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2:45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had initially estimated a velocity of 10, we overestimated the velocity by about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estimated the points decently but underestimated the learning curve for the issues being tackled.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the teammates.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schedule the meetings with the product owner a few days in advance to get the information we need early on. Also we must take into account learning material to get velocities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the models more efficient at running in vr to remove slowdown.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