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&lt;ID in the Mingle&gt;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&lt;Name of Person assigned to this feature&gt;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…..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