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Christian Molto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Michael A. Garrett, Christian Molto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Microdata and Algorithms 1.0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DeEtta Kay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Name:Super Kingdom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type three inputs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filter output with only those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Must accept a csv file data set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Must create an output file in csv file format.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Must accept a valid inputs.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Superkingdom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filte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Must accept the dataset in csv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types three inputs into the prompts.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output file prints that lines that have the inputs that the user typed.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The program is that input lines 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hat are a match to what the user gave.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Must have dataset in csv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Output file with lines containing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inputs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Exactly as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406900"/>
            <wp:effectExtent b="0" l="0" r="0" t="0"/>
            <wp:docPr descr="two.PNG" id="1" name="image2.png"/>
            <a:graphic>
              <a:graphicData uri="http://schemas.openxmlformats.org/drawingml/2006/picture">
                <pic:pic>
                  <pic:nvPicPr>
                    <pic:cNvPr descr="two.PNG" id="0" name="image2.png"/>
                    <pic:cNvPicPr preferRelativeResize="0"/>
                  </pic:nvPicPr>
                  <pic:blipFill>
                    <a:blip r:embed="rId6"/>
                    <a:srcRect b="0" l="9990" r="99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