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#???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 Last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Product Owner(s)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 Last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Mentor(s)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 Last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lnwy7mh25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x4131xmfb7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bstr3bzn5n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x2g5ojwp5u6" w:id="6"/>
      <w:bookmarkEnd w:id="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ezwcpm53y9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vw7erhs7dis" w:id="8"/>
      <w:bookmarkEnd w:id="8"/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wv5pqu904t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hwq5rp0r7uc" w:id="10"/>
      <w:bookmarkEnd w:id="10"/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beyof10azz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ef7gd1qswlr" w:id="12"/>
      <w:bookmarkEnd w:id="12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8856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428"/>
      <w:gridCol w:w="4428"/>
      <w:tblGridChange w:id="0">
        <w:tblGrid>
          <w:gridCol w:w="4428"/>
          <w:gridCol w:w="4428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720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2"/>
              <w:szCs w:val="22"/>
              <w:rtl w:val="0"/>
            </w:rPr>
            <w:t xml:space="preserve">Month Day, Year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2"/>
              <w:szCs w:val="22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r>
          </w:fldSimple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2"/>
              <w:szCs w:val="22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8856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428"/>
      <w:gridCol w:w="4428"/>
      <w:tblGridChange w:id="0">
        <w:tblGrid>
          <w:gridCol w:w="4428"/>
          <w:gridCol w:w="4428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2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