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libri" w:cs="Calibri" w:eastAsia="Calibri" w:hAnsi="Calibri"/>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rFonts w:ascii="Calibri" w:cs="Calibri" w:eastAsia="Calibri" w:hAnsi="Calibri"/>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56"/>
          <w:szCs w:val="56"/>
          <w:rtl w:val="0"/>
        </w:rPr>
        <w:t xml:space="preserve">Feature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User Story #544</w:t>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Manage Student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Member:</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Marlon Rowe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Product Owner(s)</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Mentor(s)</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Frank Hernadez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Instructor</w:t>
      </w:r>
      <w:r w:rsidDel="00000000" w:rsidR="00000000" w:rsidRPr="00000000">
        <w:rPr>
          <w:rFonts w:ascii="Calibri" w:cs="Calibri" w:eastAsia="Calibri" w:hAnsi="Calibri"/>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0j0zll" w:id="0"/>
      <w:bookmarkEnd w:id="0"/>
      <w:r w:rsidDel="00000000" w:rsidR="00000000" w:rsidRPr="00000000">
        <w:rPr>
          <w:rFonts w:ascii="Calibri" w:cs="Calibri" w:eastAsia="Calibri" w:hAnsi="Calibri"/>
          <w:rtl w:val="0"/>
        </w:rPr>
        <w:t xml:space="preserve">User Story</w:t>
      </w:r>
      <w:r w:rsidDel="00000000" w:rsidR="00000000" w:rsidRPr="00000000">
        <w:rPr>
          <w:rtl w:val="0"/>
        </w:rPr>
      </w:r>
    </w:p>
    <w:p w:rsidR="00000000" w:rsidDel="00000000" w:rsidP="00000000" w:rsidRDefault="00000000" w:rsidRPr="00000000">
      <w:pPr>
        <w:pStyle w:val="Heading3"/>
        <w:keepNext w:val="0"/>
        <w:keepLines w:val="0"/>
        <w:spacing w:after="80" w:before="160" w:lineRule="auto"/>
        <w:contextualSpacing w:val="0"/>
      </w:pPr>
      <w:bookmarkStart w:colFirst="0" w:colLast="0" w:name="h.762srb6rp1" w:id="1"/>
      <w:bookmarkEnd w:id="1"/>
      <w:r w:rsidDel="00000000" w:rsidR="00000000" w:rsidRPr="00000000">
        <w:rPr>
          <w:rFonts w:ascii="Calibri" w:cs="Calibri" w:eastAsia="Calibri" w:hAnsi="Calibri"/>
          <w:i w:val="0"/>
          <w:color w:val="111111"/>
          <w:highlight w:val="white"/>
          <w:rtl w:val="0"/>
        </w:rPr>
        <w:t xml:space="preserve">Description: </w:t>
      </w:r>
      <w:r w:rsidDel="00000000" w:rsidR="00000000" w:rsidRPr="00000000">
        <w:rPr>
          <w:rtl w:val="0"/>
        </w:rPr>
      </w:r>
    </w:p>
    <w:p w:rsidR="00000000" w:rsidDel="00000000" w:rsidP="00000000" w:rsidRDefault="00000000" w:rsidRPr="00000000">
      <w:pPr>
        <w:numPr>
          <w:ilvl w:val="0"/>
          <w:numId w:val="10"/>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color w:val="454545"/>
          <w:sz w:val="21"/>
          <w:szCs w:val="21"/>
          <w:highlight w:val="white"/>
          <w:rtl w:val="0"/>
        </w:rPr>
        <w:t xml:space="preserve">As an admin, I would like to be able to </w:t>
      </w:r>
      <w:r w:rsidDel="00000000" w:rsidR="00000000" w:rsidRPr="00000000">
        <w:rPr>
          <w:rFonts w:ascii="Calibri" w:cs="Calibri" w:eastAsia="Calibri" w:hAnsi="Calibri"/>
          <w:color w:val="454545"/>
          <w:sz w:val="21"/>
          <w:szCs w:val="21"/>
          <w:highlight w:val="white"/>
          <w:rtl w:val="0"/>
        </w:rPr>
        <w:t xml:space="preserve">add/</w:t>
      </w:r>
      <w:r w:rsidDel="00000000" w:rsidR="00000000" w:rsidRPr="00000000">
        <w:rPr>
          <w:rFonts w:ascii="Calibri" w:cs="Calibri" w:eastAsia="Calibri" w:hAnsi="Calibri"/>
          <w:color w:val="454545"/>
          <w:sz w:val="21"/>
          <w:szCs w:val="21"/>
          <w:highlight w:val="white"/>
          <w:rtl w:val="0"/>
        </w:rPr>
        <w:t xml:space="preserve">delete/modify students, so that I can better manage them.</w:t>
      </w:r>
      <w:r w:rsidDel="00000000" w:rsidR="00000000" w:rsidRPr="00000000">
        <w:rPr>
          <w:rtl w:val="0"/>
        </w:rPr>
      </w:r>
    </w:p>
    <w:p w:rsidR="00000000" w:rsidDel="00000000" w:rsidP="00000000" w:rsidRDefault="00000000" w:rsidRPr="00000000">
      <w:pPr>
        <w:pStyle w:val="Heading3"/>
        <w:keepNext w:val="0"/>
        <w:keepLines w:val="0"/>
        <w:spacing w:after="80" w:before="160" w:lineRule="auto"/>
        <w:contextualSpacing w:val="0"/>
      </w:pPr>
      <w:bookmarkStart w:colFirst="0" w:colLast="0" w:name="h.88v4q6oodl1y" w:id="2"/>
      <w:bookmarkEnd w:id="2"/>
      <w:r w:rsidDel="00000000" w:rsidR="00000000" w:rsidRPr="00000000">
        <w:rPr>
          <w:rFonts w:ascii="Calibri" w:cs="Calibri" w:eastAsia="Calibri" w:hAnsi="Calibri"/>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The screen should be very similar to the one under Settings → Questions with respect to </w:t>
      </w:r>
      <w:r w:rsidDel="00000000" w:rsidR="00000000" w:rsidRPr="00000000">
        <w:rPr>
          <w:rFonts w:ascii="Calibri" w:cs="Calibri" w:eastAsia="Calibri" w:hAnsi="Calibri"/>
          <w:sz w:val="21"/>
          <w:szCs w:val="21"/>
          <w:highlight w:val="white"/>
          <w:rtl w:val="0"/>
        </w:rPr>
        <w:t xml:space="preserve">adding new, </w:t>
      </w:r>
      <w:r w:rsidDel="00000000" w:rsidR="00000000" w:rsidRPr="00000000">
        <w:rPr>
          <w:rFonts w:ascii="Calibri" w:cs="Calibri" w:eastAsia="Calibri" w:hAnsi="Calibri"/>
          <w:sz w:val="21"/>
          <w:szCs w:val="21"/>
          <w:highlight w:val="white"/>
          <w:rtl w:val="0"/>
        </w:rPr>
        <w:t xml:space="preserve">delet</w:t>
      </w:r>
      <w:r w:rsidDel="00000000" w:rsidR="00000000" w:rsidRPr="00000000">
        <w:rPr>
          <w:rFonts w:ascii="Calibri" w:cs="Calibri" w:eastAsia="Calibri" w:hAnsi="Calibri"/>
          <w:sz w:val="21"/>
          <w:szCs w:val="21"/>
          <w:highlight w:val="white"/>
          <w:rtl w:val="0"/>
        </w:rPr>
        <w:t xml:space="preserve">e</w:t>
      </w:r>
      <w:r w:rsidDel="00000000" w:rsidR="00000000" w:rsidRPr="00000000">
        <w:rPr>
          <w:rFonts w:ascii="Calibri" w:cs="Calibri" w:eastAsia="Calibri" w:hAnsi="Calibri"/>
          <w:sz w:val="21"/>
          <w:szCs w:val="21"/>
          <w:highlight w:val="white"/>
          <w:rtl w:val="0"/>
        </w:rPr>
        <w:t xml:space="preserve">, modify, refresh, etc.</w:t>
      </w:r>
      <w:r w:rsidDel="00000000" w:rsidR="00000000" w:rsidRPr="00000000">
        <w:rPr>
          <w:rtl w:val="0"/>
        </w:rPr>
      </w:r>
    </w:p>
    <w:p w:rsidR="00000000" w:rsidDel="00000000" w:rsidP="00000000" w:rsidRDefault="00000000" w:rsidRPr="00000000">
      <w:pPr>
        <w:numPr>
          <w:ilvl w:val="0"/>
          <w:numId w:val="8"/>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After using the Sync button on the Students page, the Sync should still work exactly as before with one extra feature. The prompt should give the option not to delete extra users, just add and modify.</w:t>
      </w:r>
      <w:r w:rsidDel="00000000" w:rsidR="00000000" w:rsidRPr="00000000">
        <w:rPr>
          <w:rtl w:val="0"/>
        </w:rPr>
      </w:r>
    </w:p>
    <w:p w:rsidR="00000000" w:rsidDel="00000000" w:rsidP="00000000" w:rsidRDefault="00000000" w:rsidRPr="00000000">
      <w:pPr>
        <w:pStyle w:val="Heading2"/>
        <w:contextualSpacing w:val="0"/>
      </w:pPr>
      <w:bookmarkStart w:colFirst="0" w:colLast="0" w:name="h.o1181tq8cumw" w:id="3"/>
      <w:bookmarkEnd w:id="3"/>
      <w:r w:rsidDel="00000000" w:rsidR="00000000" w:rsidRPr="00000000">
        <w:rPr>
          <w:rFonts w:ascii="Calibri" w:cs="Calibri" w:eastAsia="Calibri" w:hAnsi="Calibri"/>
          <w:rtl w:val="0"/>
        </w:rPr>
        <w:t xml:space="preserve">Use Case</w:t>
      </w:r>
    </w:p>
    <w:p w:rsidR="00000000" w:rsidDel="00000000" w:rsidP="00000000" w:rsidRDefault="00000000" w:rsidRPr="00000000">
      <w:pPr>
        <w:contextualSpacing w:val="0"/>
        <w:jc w:val="center"/>
      </w:pPr>
      <w:r w:rsidDel="00000000" w:rsidR="00000000" w:rsidRPr="00000000">
        <w:drawing>
          <wp:inline distB="114300" distT="114300" distL="114300" distR="114300">
            <wp:extent cx="3272141" cy="985838"/>
            <wp:effectExtent b="0" l="0" r="0" t="0"/>
            <wp:docPr id="5"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3272141" cy="985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Use Case ID: MJ544 - Manage Student</w:t>
      </w:r>
      <w:r w:rsidDel="00000000" w:rsidR="00000000" w:rsidRPr="00000000">
        <w:rPr>
          <w:rtl w:val="0"/>
        </w:rPr>
      </w:r>
    </w:p>
    <w:p w:rsidR="00000000" w:rsidDel="00000000" w:rsidP="00000000" w:rsidRDefault="00000000" w:rsidRPr="00000000">
      <w:pPr>
        <w:widowControl w:val="0"/>
        <w:spacing w:line="360" w:lineRule="auto"/>
        <w:ind w:left="360" w:firstLine="0"/>
        <w:contextualSpacing w:val="0"/>
      </w:pPr>
      <w:r w:rsidDel="00000000" w:rsidR="00000000" w:rsidRPr="00000000">
        <w:rPr>
          <w:rFonts w:ascii="Calibri" w:cs="Calibri" w:eastAsia="Calibri" w:hAnsi="Calibri"/>
          <w:sz w:val="22"/>
          <w:szCs w:val="22"/>
          <w:rtl w:val="0"/>
        </w:rPr>
        <w:t xml:space="preserve">Details: </w:t>
      </w:r>
    </w:p>
    <w:p w:rsidR="00000000" w:rsidDel="00000000" w:rsidP="00000000" w:rsidRDefault="00000000" w:rsidRPr="00000000">
      <w:pPr>
        <w:widowControl w:val="0"/>
        <w:spacing w:line="360" w:lineRule="auto"/>
        <w:ind w:left="360" w:firstLine="360"/>
        <w:contextualSpacing w:val="0"/>
      </w:pPr>
      <w:r w:rsidDel="00000000" w:rsidR="00000000" w:rsidRPr="00000000">
        <w:rPr>
          <w:rFonts w:ascii="Calibri" w:cs="Calibri" w:eastAsia="Calibri" w:hAnsi="Calibri"/>
          <w:sz w:val="22"/>
          <w:szCs w:val="22"/>
          <w:rtl w:val="0"/>
        </w:rPr>
        <w:t xml:space="preserve">Actor: Admin</w:t>
      </w:r>
    </w:p>
    <w:p w:rsidR="00000000" w:rsidDel="00000000" w:rsidP="00000000" w:rsidRDefault="00000000" w:rsidRPr="00000000">
      <w:pPr>
        <w:widowControl w:val="0"/>
        <w:spacing w:line="360" w:lineRule="auto"/>
        <w:ind w:left="360" w:firstLine="360"/>
        <w:contextualSpacing w:val="0"/>
      </w:pPr>
      <w:r w:rsidDel="00000000" w:rsidR="00000000" w:rsidRPr="00000000">
        <w:rPr>
          <w:rFonts w:ascii="Calibri" w:cs="Calibri" w:eastAsia="Calibri" w:hAnsi="Calibri"/>
          <w:sz w:val="22"/>
          <w:szCs w:val="22"/>
          <w:rtl w:val="0"/>
        </w:rPr>
        <w:t xml:space="preserve">Pre-conditions: </w:t>
      </w:r>
    </w:p>
    <w:p w:rsidR="00000000" w:rsidDel="00000000" w:rsidP="00000000" w:rsidRDefault="00000000" w:rsidRPr="00000000">
      <w:pPr>
        <w:widowControl w:val="0"/>
        <w:numPr>
          <w:ilvl w:val="0"/>
          <w:numId w:val="11"/>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must be logged in as admin</w:t>
      </w:r>
    </w:p>
    <w:p w:rsidR="00000000" w:rsidDel="00000000" w:rsidP="00000000" w:rsidRDefault="00000000" w:rsidRPr="00000000">
      <w:pPr>
        <w:widowControl w:val="0"/>
        <w:spacing w:line="360" w:lineRule="auto"/>
        <w:ind w:left="360" w:firstLine="360"/>
        <w:contextualSpacing w:val="0"/>
      </w:pPr>
      <w:r w:rsidDel="00000000" w:rsidR="00000000" w:rsidRPr="00000000">
        <w:rPr>
          <w:rFonts w:ascii="Calibri" w:cs="Calibri" w:eastAsia="Calibri" w:hAnsi="Calibri"/>
          <w:sz w:val="22"/>
          <w:szCs w:val="22"/>
          <w:rtl w:val="0"/>
        </w:rPr>
        <w:t xml:space="preserve">Description: </w:t>
      </w:r>
    </w:p>
    <w:p w:rsidR="00000000" w:rsidDel="00000000" w:rsidP="00000000" w:rsidRDefault="00000000" w:rsidRPr="00000000">
      <w:pPr>
        <w:widowControl w:val="0"/>
        <w:numPr>
          <w:ilvl w:val="0"/>
          <w:numId w:val="4"/>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begins when the admin double clicks on a row in the Peoples -&gt; Student tab.</w:t>
      </w:r>
    </w:p>
    <w:p w:rsidR="00000000" w:rsidDel="00000000" w:rsidP="00000000" w:rsidRDefault="00000000" w:rsidRPr="00000000">
      <w:pPr>
        <w:widowControl w:val="0"/>
        <w:numPr>
          <w:ilvl w:val="0"/>
          <w:numId w:val="4"/>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fields that are able to be modified become editable.</w:t>
      </w:r>
    </w:p>
    <w:p w:rsidR="00000000" w:rsidDel="00000000" w:rsidP="00000000" w:rsidRDefault="00000000" w:rsidRPr="00000000">
      <w:pPr>
        <w:widowControl w:val="0"/>
        <w:numPr>
          <w:ilvl w:val="0"/>
          <w:numId w:val="4"/>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can edit Location by typing freely and State from a dropdown list.</w:t>
      </w:r>
    </w:p>
    <w:p w:rsidR="00000000" w:rsidDel="00000000" w:rsidP="00000000" w:rsidRDefault="00000000" w:rsidRPr="00000000">
      <w:pPr>
        <w:widowControl w:val="0"/>
        <w:numPr>
          <w:ilvl w:val="0"/>
          <w:numId w:val="4"/>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changes have been made, clicking on the ‘Update’ button, the store gets notified and autoSyncs the data to the Student API route, then saves the data to the database.</w:t>
      </w:r>
    </w:p>
    <w:p w:rsidR="00000000" w:rsidDel="00000000" w:rsidP="00000000" w:rsidRDefault="00000000" w:rsidRPr="00000000">
      <w:pPr>
        <w:widowControl w:val="0"/>
        <w:numPr>
          <w:ilvl w:val="0"/>
          <w:numId w:val="4"/>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ends once the data has been saved and no errors have occured.</w:t>
      </w:r>
    </w:p>
    <w:p w:rsidR="00000000" w:rsidDel="00000000" w:rsidP="00000000" w:rsidRDefault="00000000" w:rsidRPr="00000000">
      <w:pPr>
        <w:widowControl w:val="0"/>
        <w:spacing w:line="360" w:lineRule="auto"/>
        <w:ind w:left="360" w:firstLine="360"/>
        <w:contextualSpacing w:val="0"/>
      </w:pPr>
      <w:r w:rsidDel="00000000" w:rsidR="00000000" w:rsidRPr="00000000">
        <w:rPr>
          <w:rFonts w:ascii="Calibri" w:cs="Calibri" w:eastAsia="Calibri" w:hAnsi="Calibri"/>
          <w:sz w:val="22"/>
          <w:szCs w:val="22"/>
          <w:rtl w:val="0"/>
        </w:rPr>
        <w:t xml:space="preserve">Post-conditions:</w:t>
      </w:r>
    </w:p>
    <w:p w:rsidR="00000000" w:rsidDel="00000000" w:rsidP="00000000" w:rsidRDefault="00000000" w:rsidRPr="00000000">
      <w:pPr>
        <w:widowControl w:val="0"/>
        <w:numPr>
          <w:ilvl w:val="0"/>
          <w:numId w:val="9"/>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ind w:left="360" w:firstLine="360"/>
        <w:contextualSpacing w:val="0"/>
      </w:pPr>
      <w:r w:rsidDel="00000000" w:rsidR="00000000" w:rsidRPr="00000000">
        <w:rPr>
          <w:rFonts w:ascii="Calibri" w:cs="Calibri" w:eastAsia="Calibri" w:hAnsi="Calibri"/>
          <w:sz w:val="22"/>
          <w:szCs w:val="22"/>
          <w:rtl w:val="0"/>
        </w:rPr>
        <w:t xml:space="preserve">Alternative Courses of Action:</w:t>
      </w:r>
    </w:p>
    <w:p w:rsidR="00000000" w:rsidDel="00000000" w:rsidP="00000000" w:rsidRDefault="00000000" w:rsidRPr="00000000">
      <w:pPr>
        <w:widowControl w:val="0"/>
        <w:numPr>
          <w:ilvl w:val="0"/>
          <w:numId w:val="7"/>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p w:rsidR="00000000" w:rsidDel="00000000" w:rsidP="00000000" w:rsidRDefault="00000000" w:rsidRPr="00000000">
      <w:pPr>
        <w:widowControl w:val="0"/>
        <w:spacing w:line="360" w:lineRule="auto"/>
        <w:ind w:left="360" w:firstLine="0"/>
        <w:contextualSpacing w:val="0"/>
      </w:pPr>
      <w:r w:rsidDel="00000000" w:rsidR="00000000" w:rsidRPr="00000000">
        <w:rPr>
          <w:rtl w:val="0"/>
        </w:rPr>
      </w:r>
    </w:p>
    <w:p w:rsidR="00000000" w:rsidDel="00000000" w:rsidP="00000000" w:rsidRDefault="00000000" w:rsidRPr="00000000">
      <w:pPr>
        <w:widowControl w:val="0"/>
        <w:spacing w:line="360" w:lineRule="auto"/>
        <w:ind w:left="360" w:firstLine="0"/>
        <w:contextualSpacing w:val="0"/>
      </w:pPr>
      <w:r w:rsidDel="00000000" w:rsidR="00000000" w:rsidRPr="00000000">
        <w:rPr>
          <w:rFonts w:ascii="Calibri" w:cs="Calibri" w:eastAsia="Calibri" w:hAnsi="Calibri"/>
          <w:sz w:val="22"/>
          <w:szCs w:val="22"/>
          <w:rtl w:val="0"/>
        </w:rPr>
        <w:t xml:space="preserve">Decision Support:</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Frequency: Low. Estimated average of one addition per application execution.</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Criticality: Low. Allows the Admin to edit data into existing app function.</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Risk: High. Implementing this use case requires Member to learn Sencha framework, Nodejs, and SQL database.</w:t>
      </w:r>
    </w:p>
    <w:p w:rsidR="00000000" w:rsidDel="00000000" w:rsidP="00000000" w:rsidRDefault="00000000" w:rsidRPr="00000000">
      <w:pPr>
        <w:widowControl w:val="0"/>
        <w:spacing w:line="360" w:lineRule="auto"/>
        <w:ind w:left="360" w:firstLine="0"/>
        <w:contextualSpacing w:val="0"/>
      </w:pPr>
      <w:r w:rsidDel="00000000" w:rsidR="00000000" w:rsidRPr="00000000">
        <w:rPr>
          <w:rtl w:val="0"/>
        </w:rPr>
      </w:r>
    </w:p>
    <w:p w:rsidR="00000000" w:rsidDel="00000000" w:rsidP="00000000" w:rsidRDefault="00000000" w:rsidRPr="00000000">
      <w:pPr>
        <w:widowControl w:val="0"/>
        <w:spacing w:line="360" w:lineRule="auto"/>
        <w:ind w:left="360" w:firstLine="0"/>
        <w:contextualSpacing w:val="0"/>
      </w:pPr>
      <w:r w:rsidDel="00000000" w:rsidR="00000000" w:rsidRPr="00000000">
        <w:rPr>
          <w:rFonts w:ascii="Calibri" w:cs="Calibri" w:eastAsia="Calibri" w:hAnsi="Calibri"/>
          <w:sz w:val="22"/>
          <w:szCs w:val="22"/>
          <w:rtl w:val="0"/>
        </w:rPr>
        <w:t xml:space="preserve">Constraints:</w:t>
      </w:r>
    </w:p>
    <w:p w:rsidR="00000000" w:rsidDel="00000000" w:rsidP="00000000" w:rsidRDefault="00000000" w:rsidRPr="00000000">
      <w:pPr>
        <w:widowControl w:val="0"/>
        <w:numPr>
          <w:ilvl w:val="0"/>
          <w:numId w:val="5"/>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Usability:</w:t>
      </w:r>
    </w:p>
    <w:p w:rsidR="00000000" w:rsidDel="00000000" w:rsidP="00000000" w:rsidRDefault="00000000" w:rsidRPr="00000000">
      <w:pPr>
        <w:widowControl w:val="0"/>
        <w:numPr>
          <w:ilvl w:val="1"/>
          <w:numId w:val="5"/>
        </w:numPr>
        <w:spacing w:line="360" w:lineRule="auto"/>
        <w:ind w:left="216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training time required.</w:t>
      </w:r>
    </w:p>
    <w:p w:rsidR="00000000" w:rsidDel="00000000" w:rsidP="00000000" w:rsidRDefault="00000000" w:rsidRPr="00000000">
      <w:pPr>
        <w:widowControl w:val="0"/>
        <w:numPr>
          <w:ilvl w:val="0"/>
          <w:numId w:val="5"/>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Reliability:</w:t>
      </w:r>
    </w:p>
    <w:p w:rsidR="00000000" w:rsidDel="00000000" w:rsidP="00000000" w:rsidRDefault="00000000" w:rsidRPr="00000000">
      <w:pPr>
        <w:widowControl w:val="0"/>
        <w:numPr>
          <w:ilvl w:val="1"/>
          <w:numId w:val="5"/>
        </w:numPr>
        <w:spacing w:line="360" w:lineRule="auto"/>
        <w:ind w:left="216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Mean time to Failure – 1% failure is acceptable.</w:t>
      </w:r>
    </w:p>
    <w:p w:rsidR="00000000" w:rsidDel="00000000" w:rsidP="00000000" w:rsidRDefault="00000000" w:rsidRPr="00000000">
      <w:pPr>
        <w:widowControl w:val="0"/>
        <w:numPr>
          <w:ilvl w:val="1"/>
          <w:numId w:val="5"/>
        </w:numPr>
        <w:spacing w:line="360" w:lineRule="auto"/>
        <w:ind w:left="216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Availability – Always available.</w:t>
      </w:r>
    </w:p>
    <w:p w:rsidR="00000000" w:rsidDel="00000000" w:rsidP="00000000" w:rsidRDefault="00000000" w:rsidRPr="00000000">
      <w:pPr>
        <w:widowControl w:val="0"/>
        <w:numPr>
          <w:ilvl w:val="0"/>
          <w:numId w:val="5"/>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Performance:</w:t>
      </w:r>
    </w:p>
    <w:p w:rsidR="00000000" w:rsidDel="00000000" w:rsidP="00000000" w:rsidRDefault="00000000" w:rsidRPr="00000000">
      <w:pPr>
        <w:widowControl w:val="0"/>
        <w:numPr>
          <w:ilvl w:val="1"/>
          <w:numId w:val="5"/>
        </w:numPr>
        <w:spacing w:line="360" w:lineRule="auto"/>
        <w:ind w:left="216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 information will be saved to the database</w:t>
      </w:r>
    </w:p>
    <w:p w:rsidR="00000000" w:rsidDel="00000000" w:rsidP="00000000" w:rsidRDefault="00000000" w:rsidRPr="00000000">
      <w:pPr>
        <w:widowControl w:val="0"/>
        <w:numPr>
          <w:ilvl w:val="0"/>
          <w:numId w:val="5"/>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Supportability:</w:t>
      </w:r>
    </w:p>
    <w:p w:rsidR="00000000" w:rsidDel="00000000" w:rsidP="00000000" w:rsidRDefault="00000000" w:rsidRPr="00000000">
      <w:pPr>
        <w:widowControl w:val="0"/>
        <w:numPr>
          <w:ilvl w:val="1"/>
          <w:numId w:val="5"/>
        </w:numPr>
        <w:spacing w:line="360" w:lineRule="auto"/>
        <w:ind w:left="216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Feature must appear on desktop devices only.</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ind w:left="360" w:firstLine="0"/>
        <w:contextualSpacing w:val="0"/>
      </w:pPr>
      <w:r w:rsidDel="00000000" w:rsidR="00000000" w:rsidRPr="00000000">
        <w:rPr>
          <w:rFonts w:ascii="Calibri" w:cs="Calibri" w:eastAsia="Calibri" w:hAnsi="Calibri"/>
          <w:sz w:val="22"/>
          <w:szCs w:val="22"/>
          <w:rtl w:val="0"/>
        </w:rPr>
        <w:t xml:space="preserve">Modification History:</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Owner: Marlon Rowe</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Initiation date: 02/14/2016</w:t>
      </w:r>
    </w:p>
    <w:p w:rsidR="00000000" w:rsidDel="00000000" w:rsidP="00000000" w:rsidRDefault="00000000" w:rsidRPr="00000000">
      <w:pPr>
        <w:widowControl w:val="0"/>
        <w:spacing w:line="360" w:lineRule="auto"/>
        <w:ind w:left="1080" w:firstLine="0"/>
        <w:contextualSpacing w:val="0"/>
      </w:pPr>
      <w:r w:rsidDel="00000000" w:rsidR="00000000" w:rsidRPr="00000000">
        <w:rPr>
          <w:rFonts w:ascii="Calibri" w:cs="Calibri" w:eastAsia="Calibri" w:hAnsi="Calibri"/>
          <w:sz w:val="22"/>
          <w:szCs w:val="22"/>
          <w:rtl w:val="0"/>
        </w:rPr>
        <w:t xml:space="preserve">Date last modified: 02/21/2016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x4131xmfb7u"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h.3znysh7" w:id="5"/>
      <w:bookmarkEnd w:id="5"/>
      <w:r w:rsidDel="00000000" w:rsidR="00000000" w:rsidRPr="00000000">
        <w:rPr>
          <w:rFonts w:ascii="Calibri" w:cs="Calibri" w:eastAsia="Calibri" w:hAnsi="Calibri"/>
          <w:rtl w:val="0"/>
        </w:rPr>
        <w:t xml:space="preserve">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3860800"/>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bstr3bzn5n4"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h.4x2g5ojwp5u6" w:id="7"/>
      <w:bookmarkEnd w:id="7"/>
      <w:r w:rsidDel="00000000" w:rsidR="00000000" w:rsidRPr="00000000">
        <w:rPr>
          <w:rFonts w:ascii="Calibri" w:cs="Calibri" w:eastAsia="Calibri" w:hAnsi="Calibri"/>
          <w:rtl w:val="0"/>
        </w:rPr>
        <w:t xml:space="preserve">Class Diagram</w:t>
      </w:r>
    </w:p>
    <w:p w:rsidR="00000000" w:rsidDel="00000000" w:rsidP="00000000" w:rsidRDefault="00000000" w:rsidRPr="00000000">
      <w:pPr>
        <w:pStyle w:val="Heading2"/>
        <w:contextualSpacing w:val="0"/>
      </w:pPr>
      <w:bookmarkStart w:colFirst="0" w:colLast="0" w:name="h.gezwcpm53y94" w:id="8"/>
      <w:bookmarkEnd w:id="8"/>
      <w:r w:rsidDel="00000000" w:rsidR="00000000" w:rsidRPr="00000000">
        <w:drawing>
          <wp:inline distB="114300" distT="114300" distL="114300" distR="114300">
            <wp:extent cx="5943600" cy="44831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pvw7erhs7dis" w:id="9"/>
      <w:bookmarkEnd w:id="9"/>
      <w:r w:rsidDel="00000000" w:rsidR="00000000" w:rsidRPr="00000000">
        <w:rPr>
          <w:rFonts w:ascii="Calibri" w:cs="Calibri" w:eastAsia="Calibri" w:hAnsi="Calibri"/>
          <w:rtl w:val="0"/>
        </w:rPr>
        <w:t xml:space="preserve">Unit &amp; Integration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b w:val="1"/>
          <w:sz w:val="26"/>
          <w:szCs w:val="26"/>
          <w:rtl w:val="0"/>
        </w:rPr>
        <w:t xml:space="preserve">Test Case 1 (Sunny Day)</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ID: MJ-SD-544-01</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Purpose</w:t>
      </w:r>
    </w:p>
    <w:p w:rsidR="00000000" w:rsidDel="00000000" w:rsidP="00000000" w:rsidRDefault="00000000" w:rsidRPr="00000000">
      <w:pPr>
        <w:numPr>
          <w:ilvl w:val="0"/>
          <w:numId w:val="3"/>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if admin can modify student information</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Precondition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logged into Mobile Judge as a admin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navigated to People-&gt;Students page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Expected Result</w:t>
      </w:r>
    </w:p>
    <w:p w:rsidR="00000000" w:rsidDel="00000000" w:rsidP="00000000" w:rsidRDefault="00000000" w:rsidRPr="00000000">
      <w:pPr>
        <w:numPr>
          <w:ilvl w:val="0"/>
          <w:numId w:val="1"/>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was able to save only changed information</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Actual Result</w:t>
      </w:r>
    </w:p>
    <w:p w:rsidR="00000000" w:rsidDel="00000000" w:rsidP="00000000" w:rsidRDefault="00000000" w:rsidRPr="00000000">
      <w:pPr>
        <w:numPr>
          <w:ilvl w:val="0"/>
          <w:numId w:val="6"/>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was able to save only the information he/she changed on the student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b w:val="1"/>
          <w:sz w:val="26"/>
          <w:szCs w:val="26"/>
          <w:rtl w:val="0"/>
        </w:rPr>
        <w:t xml:space="preserve">Test Case 2 (Sunny Day)</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ID: MJ-SD-544-02</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Purpose</w:t>
      </w:r>
    </w:p>
    <w:p w:rsidR="00000000" w:rsidDel="00000000" w:rsidP="00000000" w:rsidRDefault="00000000" w:rsidRPr="00000000">
      <w:pPr>
        <w:numPr>
          <w:ilvl w:val="0"/>
          <w:numId w:val="3"/>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if admin can remove a student completely from the database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Precondition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logged into Mobile Judge as a admin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navigated to People-&gt;Students page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Expected Result</w:t>
      </w:r>
    </w:p>
    <w:p w:rsidR="00000000" w:rsidDel="00000000" w:rsidP="00000000" w:rsidRDefault="00000000" w:rsidRPr="00000000">
      <w:pPr>
        <w:numPr>
          <w:ilvl w:val="0"/>
          <w:numId w:val="1"/>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was able to delete the record of the student from the entire database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Actual Result</w:t>
      </w:r>
    </w:p>
    <w:p w:rsidR="00000000" w:rsidDel="00000000" w:rsidP="00000000" w:rsidRDefault="00000000" w:rsidRPr="00000000">
      <w:pPr>
        <w:numPr>
          <w:ilvl w:val="0"/>
          <w:numId w:val="6"/>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was able to delete the student and all records from the entire database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6"/>
          <w:szCs w:val="26"/>
          <w:rtl w:val="0"/>
        </w:rPr>
        <w:t xml:space="preserve">Test Case 1 (Rainy Day)</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ID: MJ-RD-544-01</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Purpose</w:t>
      </w:r>
    </w:p>
    <w:p w:rsidR="00000000" w:rsidDel="00000000" w:rsidP="00000000" w:rsidRDefault="00000000" w:rsidRPr="00000000">
      <w:pPr>
        <w:numPr>
          <w:ilvl w:val="0"/>
          <w:numId w:val="3"/>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if user can delete a student from the database</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Precondition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logged into Mobile Judge as a admin</w:t>
      </w:r>
    </w:p>
    <w:p w:rsidR="00000000" w:rsidDel="00000000" w:rsidP="00000000" w:rsidRDefault="00000000" w:rsidRPr="00000000">
      <w:pPr>
        <w:numPr>
          <w:ilvl w:val="0"/>
          <w:numId w:val="2"/>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navigated to People-&gt;Students page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Expected Result</w:t>
      </w:r>
    </w:p>
    <w:p w:rsidR="00000000" w:rsidDel="00000000" w:rsidP="00000000" w:rsidRDefault="00000000" w:rsidRPr="00000000">
      <w:pPr>
        <w:numPr>
          <w:ilvl w:val="0"/>
          <w:numId w:val="1"/>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was able to delete the student from the database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Actual Result</w:t>
      </w:r>
    </w:p>
    <w:p w:rsidR="00000000" w:rsidDel="00000000" w:rsidP="00000000" w:rsidRDefault="00000000" w:rsidRPr="00000000">
      <w:pPr>
        <w:numPr>
          <w:ilvl w:val="0"/>
          <w:numId w:val="6"/>
        </w:numPr>
        <w:spacing w:line="3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still shows up in other parts of the database, so not entirely deleted.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ef7gd1qswlr" w:id="10"/>
      <w:bookmarkEnd w:id="10"/>
      <w:r w:rsidDel="00000000" w:rsidR="00000000" w:rsidRPr="00000000">
        <w:rPr>
          <w:rFonts w:ascii="Calibri" w:cs="Calibri" w:eastAsia="Calibri" w:hAnsi="Calibri"/>
          <w:rtl w:val="0"/>
        </w:rPr>
        <w:br w:type="textWrapping"/>
        <w:t xml:space="preserve">User Guide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Editing information:</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Once an admin is logged, he/she is must click on the People tab on the left navigation bar.</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students tab is always going to be selected first since it is first in column.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Admin must double click any row to be able to edit. Once double clicked, the fields that are editable, will change and the admin can edit information. </w:t>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location field can be edited by typing anything the admin wants. The state can be changed by clicking on the field, presenting a dropdown, and then selecting one state.</w:t>
      </w:r>
      <w:r w:rsidDel="00000000" w:rsidR="00000000" w:rsidRPr="00000000">
        <w:drawing>
          <wp:inline distB="114300" distT="114300" distL="114300" distR="114300">
            <wp:extent cx="5943600" cy="3022600"/>
            <wp:effectExtent b="0" l="0" r="0" t="0"/>
            <wp:docPr id="1"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Once the desired changes have been made, then selecting update will make the row back to normal and update the information in the database.</w:t>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id="2"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Information has been updated</w:t>
      </w:r>
      <w:r w:rsidDel="00000000" w:rsidR="00000000" w:rsidRPr="00000000">
        <w:drawing>
          <wp:inline distB="114300" distT="114300" distL="114300" distR="114300">
            <wp:extent cx="5943600" cy="30226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Deleting student:</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Clicking on the red X button, will cause a student to be deleted</w:t>
      </w:r>
      <w:r w:rsidDel="00000000" w:rsidR="00000000" w:rsidRPr="00000000">
        <w:drawing>
          <wp:inline distB="114300" distT="114300" distL="114300" distR="114300">
            <wp:extent cx="5943600" cy="30226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 confirmation dialog message will appear, asking if the admin is sure he/she wants to make delete the student.</w:t>
      </w:r>
      <w:r w:rsidDel="00000000" w:rsidR="00000000" w:rsidRPr="00000000">
        <w:drawing>
          <wp:inline distB="114300" distT="114300" distL="114300" distR="114300">
            <wp:extent cx="5943600" cy="30226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User will be deleted after clicking yes. Or, if no is clicked, the dialog will disappear and nothing changes.</w:t>
      </w:r>
      <w:r w:rsidDel="00000000" w:rsidR="00000000" w:rsidRPr="00000000">
        <w:rPr>
          <w:rtl w:val="0"/>
        </w:rPr>
      </w:r>
    </w:p>
    <w:sectPr>
      <w:headerReference r:id="rId15" w:type="default"/>
      <w:footerReference r:id="rId16"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2 29</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sz w:val="22"/>
              <w:szCs w:val="22"/>
              <w:rtl w:val="0"/>
            </w:rPr>
            <w:t xml:space="preserve">2016</w:t>
          </w:r>
          <w:r w:rsidDel="00000000" w:rsidR="00000000" w:rsidRPr="00000000">
            <w:rPr>
              <w:rtl w:val="0"/>
            </w:rPr>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rtl w:val="0"/>
            </w:rPr>
          </w:r>
        </w:p>
      </w:tc>
    </w:tr>
  </w:tbl>
  <w:p w:rsidR="00000000" w:rsidDel="00000000" w:rsidP="00000000" w:rsidRDefault="00000000" w:rsidRPr="00000000">
    <w:pPr>
      <w:tabs>
        <w:tab w:val="center" w:pos="4320"/>
        <w:tab w:val="right" w:pos="8640"/>
      </w:tabs>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04.png"/><Relationship Id="rId13" Type="http://schemas.openxmlformats.org/officeDocument/2006/relationships/image" Target="media/image18.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header" Target="header1.xml"/><Relationship Id="rId14" Type="http://schemas.openxmlformats.org/officeDocument/2006/relationships/image" Target="media/image15.png"/><Relationship Id="rId16" Type="http://schemas.openxmlformats.org/officeDocument/2006/relationships/footer" Target="footer1.xml"/><Relationship Id="rId5" Type="http://schemas.openxmlformats.org/officeDocument/2006/relationships/image" Target="media/image14.png"/><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3.png"/></Relationships>
</file>