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 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#623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Link Login Visual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 Moore &amp; Andres Villa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g7z1be9c1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Login Visual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89695046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user, I would like to see which accounts are currently linked so that I can link or unlink any accounts.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MJ623 - Visualize Linked accounts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Admin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checkbox will display a linked account.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admin clicks his name or picture.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checkboxes which icons for which account the user would like to unlink or unlink .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Actor shall click the icon for the account he would like to unlink.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checkbox shall update accordingly if the account is linked or not.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account is linked, checkbox will be checked.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account is unlinked, checkbox will be unchecked. 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Alternate: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admin will check the database to see if accounts are linked or not.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 Allows the Member to add data into existing app function 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Medium. Unlink feature will require additional time.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Account buttons are visible on Profile tab.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 will display an already linked account.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Always available.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Checkboxes should update immediately after linking and unlinking.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Feature must appear on mobile and non-mobile devices.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Tiago Moore.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02/22/2015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02/29/2015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476500" cy="1809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qzutbiel3z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Sequence Diagram</w:t>
      </w:r>
      <w:r w:rsidDel="00000000" w:rsidR="00000000" w:rsidRPr="00000000">
        <w:drawing>
          <wp:inline distB="114300" distT="114300" distL="114300" distR="114300">
            <wp:extent cx="5534025" cy="49434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ri07cr94l3m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24400" cy="4343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8q09zt19vh9" w:id="3"/>
      <w:bookmarkEnd w:id="3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MJ-SD-623-01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checbox is checked after linking account.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links his account.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social icon and enters authentication.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clicks yes to confirm.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social media account gets linked.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checkbox is checked.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clicks yes to confirm.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account social media account gets linked.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checkbox is checked.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MJ-SD-623-02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to see if checkbox is unchecked if user unlinks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previously linked accounts.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on social media icon and unlinks account.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 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social media account  is unlinked.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previously checked box will be unchecked.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up for confirmation 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social media account  is unlinked.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previously checked box will is unchecked.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MJ-SR-623-03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to see if checkbox remains unchecked after incorrect user authentication.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using the Profile feature. 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start link account process.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entered incorrect login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for authentication.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checkbox is not checked.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pop up window comes for authentication.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checkbox is not checked.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User Guide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3019425</wp:posOffset>
            </wp:positionH>
            <wp:positionV relativeFrom="paragraph">
              <wp:posOffset>28575</wp:posOffset>
            </wp:positionV>
            <wp:extent cx="3429000" cy="2466975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on and on the profile page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3400425</wp:posOffset>
            </wp:positionH>
            <wp:positionV relativeFrom="paragraph">
              <wp:posOffset>171450</wp:posOffset>
            </wp:positionV>
            <wp:extent cx="2938127" cy="1976438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127" cy="1976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yes for confirmation: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2457450</wp:posOffset>
            </wp:positionH>
            <wp:positionV relativeFrom="paragraph">
              <wp:posOffset>0</wp:posOffset>
            </wp:positionV>
            <wp:extent cx="3933825" cy="2790825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social media account gets unliked: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visual shows unlinked account: </w:t>
      </w:r>
      <w:r w:rsidDel="00000000" w:rsidR="00000000" w:rsidRPr="00000000">
        <w:drawing>
          <wp:inline distB="114300" distT="114300" distL="114300" distR="114300">
            <wp:extent cx="3933825" cy="2705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12.png"/><Relationship Id="rId9" Type="http://schemas.openxmlformats.org/officeDocument/2006/relationships/image" Target="media/image13.png"/><Relationship Id="rId5" Type="http://schemas.openxmlformats.org/officeDocument/2006/relationships/image" Target="media/image01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05.png"/></Relationships>
</file>