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56"/>
          <w:szCs w:val="56"/>
          <w:rtl w:val="0"/>
        </w:rPr>
        <w:t xml:space="preserve">Multimodal Interactive Paint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304, 306, 298, 292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color w:val="000000"/>
          <w:u w:val="singl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Jim Louro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color w:val="00000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Team Member(s):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color w:val="000000"/>
          <w:u w:val="singl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Daniel Moderos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color w:val="00000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Arial" w:cs="Arial" w:eastAsia="Arial" w:hAnsi="Arial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Sample 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hd w:fill="ffffff" w:val="clear"/>
        <w:spacing w:after="75" w:before="75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As a developer I want to use the QT framework to design a basic GUI to test the C++ and QT integration</w:t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hd w:fill="ffffff" w:val="clear"/>
        <w:spacing w:after="75" w:before="75" w:lineRule="auto"/>
        <w:ind w:left="0" w:firstLine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 The GUI code must compile and run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hd w:fill="ffffff" w:val="clear"/>
        <w:spacing w:after="75" w:before="75" w:lineRule="auto"/>
        <w:ind w:left="0" w:firstLine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 The sample GUI should work with different touch inputs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hd w:fill="ffffff" w:val="clear"/>
        <w:spacing w:after="75" w:before="75" w:lineRule="auto"/>
        <w:ind w:left="0" w:firstLine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The GUI must include a tleast one QT Widget </w:t>
      </w:r>
    </w:p>
    <w:p w:rsidR="00000000" w:rsidDel="00000000" w:rsidP="00000000" w:rsidRDefault="00000000" w:rsidRPr="00000000">
      <w:pPr>
        <w:pBdr/>
        <w:spacing w:after="0" w:before="80" w:line="240" w:lineRule="auto"/>
        <w:ind w:left="1080" w:firstLine="0"/>
        <w:contextualSpacing w:val="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ind w:left="1080" w:firstLine="0"/>
        <w:contextualSpacing w:val="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hd w:fill="ffffff" w:val="clear"/>
        <w:spacing w:after="0" w:before="0" w:lineRule="auto"/>
        <w:contextualSpacing w:val="0"/>
        <w:rPr>
          <w:rFonts w:ascii="Helvetica Neue" w:cs="Helvetica Neue" w:eastAsia="Helvetica Neue" w:hAnsi="Helvetica Neue"/>
          <w:b w:val="0"/>
          <w:color w:val="11111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Use Case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111111"/>
          <w:sz w:val="32"/>
          <w:szCs w:val="32"/>
          <w:rtl w:val="0"/>
        </w:rPr>
        <w:t xml:space="preserve">Sample GUI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Layout w:type="fixed"/>
        <w:tblLook w:val="0000"/>
      </w:tblPr>
      <w:tblGrid>
        <w:gridCol w:w="1935"/>
        <w:gridCol w:w="3570"/>
        <w:gridCol w:w="3855"/>
        <w:tblGridChange w:id="0">
          <w:tblGrid>
            <w:gridCol w:w="1935"/>
            <w:gridCol w:w="3570"/>
            <w:gridCol w:w="3855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20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304 Sample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There needs to be a main window with tabs and buttons that extend from the QT widget library that can be used as a sample graphical user interface.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8"/>
                <w:szCs w:val="28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Any 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8"/>
                <w:szCs w:val="28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QT is installed and connected with Visual Studios 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8"/>
                <w:szCs w:val="28"/>
                <w:rtl w:val="0"/>
              </w:rPr>
              <w:t xml:space="preserve">Flow of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Runs the debugger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Compiles and executes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Presses buttons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Signals event handles to test that the buttons work.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Calibri" w:cs="Calibri" w:eastAsia="Calibri" w:hAnsi="Calibri"/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Calibri" w:cs="Calibri" w:eastAsia="Calibri" w:hAnsi="Calibri"/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Calibri" w:cs="Calibri" w:eastAsia="Calibri" w:hAnsi="Calibri"/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Calibri" w:cs="Calibri" w:eastAsia="Calibri" w:hAnsi="Calibri"/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Calibri" w:cs="Calibri" w:eastAsia="Calibri" w:hAnsi="Calibri"/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Calibri" w:cs="Calibri" w:eastAsia="Calibri" w:hAnsi="Calibri"/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Calibri" w:cs="Calibri" w:eastAsia="Calibri" w:hAnsi="Calibri"/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Calibri" w:cs="Calibri" w:eastAsia="Calibri" w:hAnsi="Calibri"/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Calibri" w:cs="Calibri" w:eastAsia="Calibri" w:hAnsi="Calibri"/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Calibri" w:cs="Calibri" w:eastAsia="Calibri" w:hAnsi="Calibri"/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highlight w:val="white"/>
          <w:rtl w:val="0"/>
        </w:rPr>
        <w:t xml:space="preserve">Testing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Test the buttons and run the gui on different computers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Work Log:</w:t>
      </w:r>
    </w:p>
    <w:p w:rsidR="00000000" w:rsidDel="00000000" w:rsidP="00000000" w:rsidRDefault="00000000" w:rsidRPr="00000000">
      <w:pPr>
        <w:pBdr>
          <w:bottom w:color="cccccc" w:space="8" w:sz="6" w:val="dashed"/>
        </w:pBdr>
        <w:shd w:fill="ffffff" w:val="clear"/>
        <w:spacing w:after="150" w:before="150" w:line="240" w:lineRule="auto"/>
        <w:contextualSpacing w:val="0"/>
        <w:rPr>
          <w:rFonts w:ascii="Arial" w:cs="Arial" w:eastAsia="Arial" w:hAnsi="Arial"/>
          <w:color w:val="3fbeea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3fbeea"/>
          <w:sz w:val="32"/>
          <w:szCs w:val="32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a500"/>
          <w:sz w:val="21"/>
          <w:szCs w:val="21"/>
          <w:rtl w:val="0"/>
        </w:rPr>
        <w:t xml:space="preserve">Test Case 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Test the GUI on 2 different devices to see if the structure holds.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Precondition: User must have QT and Visual Studios installed, then connect them.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The code compiles and runs.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Actual result was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a500"/>
          <w:sz w:val="21"/>
          <w:szCs w:val="21"/>
          <w:rtl w:val="0"/>
        </w:rPr>
        <w:t xml:space="preserve">Test Case 2 (sunny)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 Test the buttons to see if the event handlers get fired.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Precondition: User must have QT and Visual Studios installed, then connect them.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The user clicks the “File”.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The drop down menu opens.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drawing>
          <wp:inline distB="0" distT="0" distL="0" distR="0">
            <wp:extent cx="4800600" cy="51911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19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drawing>
          <wp:inline distB="0" distT="0" distL="0" distR="0">
            <wp:extent cx="4772025" cy="29813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7"/>
      <w:szCs w:val="27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