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&lt;319&gt;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Create a Brush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0" w:before="80" w:line="240" w:lineRule="auto"/>
        <w:ind w:left="885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create free draw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it can show up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free draw should be able to be created on the GUI canvas (Devices we currently 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dropdown menu with the brush draw button should be presented to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The brush button in the dropdown menu when clicked should draw when input is dragged across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Create a brush in the GUI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807.0" w:type="dxa"/>
        <w:jc w:val="left"/>
        <w:tblLayout w:type="fixed"/>
        <w:tblLook w:val="0000"/>
      </w:tblPr>
      <w:tblGrid>
        <w:gridCol w:w="1863"/>
        <w:gridCol w:w="2821"/>
        <w:gridCol w:w="3123"/>
        <w:tblGridChange w:id="0">
          <w:tblGrid>
            <w:gridCol w:w="1863"/>
            <w:gridCol w:w="2821"/>
            <w:gridCol w:w="3123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Implement brush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clicks on the line button, the user should then be able to free draw when he/she clicks on the GUI canvas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GUI must be running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Brush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dropdown menu appears and the brush button appears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666666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line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mouse pointer is now active with the brush function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on the GUI Canvas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dot appears on canvas when canvas receives a click or input and when moved it forms a 2d non linear shape that ends when the click or input stops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657630" cy="473076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630" cy="4730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146425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20992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Test the Line button and lets the user draw a Line on the GUI canvas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line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line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b w:val="1"/>
          <w:color w:val="ffa5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2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line button properly lets the user draw a line on the GUI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 and must click line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line appears on GUI Canvas when dragged across canvas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0000cd"/>
          <w:sz w:val="21"/>
          <w:szCs w:val="21"/>
          <w:rtl w:val="0"/>
        </w:rPr>
        <w:t xml:space="preserve">Test Case 3 (rainy)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 to test that the line button appears when user clicks on brush button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 The user must have QT plugin for visual studio and must run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on brush button which then a drop down menu appears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line button appears on GUI Canvas from a drop down menu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b w:val="1"/>
          <w:color w:val="008000"/>
          <w:sz w:val="21"/>
          <w:szCs w:val="21"/>
        </w:rPr>
      </w:pPr>
      <w:r w:rsidDel="00000000" w:rsidR="00000000" w:rsidRPr="00000000">
        <w:drawing>
          <wp:inline distB="0" distT="0" distL="0" distR="0">
            <wp:extent cx="5943600" cy="467868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75" w:before="75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8.jpg"/></Relationships>
</file>