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&lt;326&gt;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hd w:fill="ffffff" w:val="clear"/>
        <w:spacing w:after="0" w:before="0" w:lineRule="auto"/>
        <w:contextualSpacing w:val="0"/>
        <w:rPr>
          <w:rFonts w:ascii="Helvetica Neue" w:cs="Helvetica Neue" w:eastAsia="Helvetica Neue" w:hAnsi="Helvetica Neue"/>
          <w:b w:val="0"/>
          <w:color w:val="111111"/>
          <w:sz w:val="32"/>
          <w:szCs w:val="32"/>
        </w:rPr>
      </w:pPr>
      <w:r w:rsidDel="00000000" w:rsidR="00000000" w:rsidRPr="00000000">
        <w:rPr>
          <w:smallCaps w:val="1"/>
          <w:color w:val="000000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111111"/>
          <w:sz w:val="32"/>
          <w:szCs w:val="32"/>
          <w:rtl w:val="0"/>
        </w:rPr>
        <w:t xml:space="preserve">Implement an Eraser to eliminate the drawing on the canvas</w:t>
      </w:r>
    </w:p>
    <w:p w:rsidR="00000000" w:rsidDel="00000000" w:rsidP="00000000" w:rsidRDefault="00000000" w:rsidRPr="00000000">
      <w:pPr>
        <w:pStyle w:val="Heading1"/>
        <w:pBdr/>
        <w:shd w:fill="ffffff" w:val="clear"/>
        <w:spacing w:after="0" w:before="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As a developer I wan to give the user the option to erase any section of the drawing they originally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before="80" w:line="240" w:lineRule="auto"/>
        <w:ind w:left="885" w:firstLine="0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Must remove only specific section eraser has gone over (like a real life pencil eraser)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Must be able to return any image back to same appearance as the canvas.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brush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326 Make the Eraser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selects to erase then brush should read the user input and trace a white line to allow the undoing of the drawing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Eraser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eraser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white dot appears on canvas if there is any color under the point of the brush, the system uses same format as free hand draw but with a white pen color to match the canvas background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4813300" cy="3581400"/>
            <wp:effectExtent b="0" l="0" r="0" t="0"/>
            <wp:docPr descr="C:\Users\Jim\AppData\Local\Microsoft\Windows\INetCacheContent.Word\user story 326.png" id="1" name="image4.png"/>
            <a:graphic>
              <a:graphicData uri="http://schemas.openxmlformats.org/drawingml/2006/picture">
                <pic:pic>
                  <pic:nvPicPr>
                    <pic:cNvPr descr="C:\Users\Jim\AppData\Local\Microsoft\Windows\INetCacheContent.Word\user story 326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655343"/>
            <wp:effectExtent b="0" l="0" r="0" t="0"/>
            <wp:docPr descr="C:\Users\Jim\AppData\Local\Microsoft\Windows\INetCacheContent.Word\sequence diagram 326.png" id="3" name="image7.png"/>
            <a:graphic>
              <a:graphicData uri="http://schemas.openxmlformats.org/drawingml/2006/picture">
                <pic:pic>
                  <pic:nvPicPr>
                    <pic:cNvPr descr="C:\Users\Jim\AppData\Local\Microsoft\Windows\INetCacheContent.Word\sequence diagram 326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3390900" cy="2533650"/>
            <wp:effectExtent b="0" l="0" r="0" t="0"/>
            <wp:docPr descr="C:\Users\Jim\AppData\Local\Microsoft\Windows\INetCacheContent.Word\userstory_326_1.jpg" id="2" name="image6.jpg"/>
            <a:graphic>
              <a:graphicData uri="http://schemas.openxmlformats.org/drawingml/2006/picture">
                <pic:pic>
                  <pic:nvPicPr>
                    <pic:cNvPr descr="C:\Users\Jim\AppData\Local\Microsoft\Windows\INetCacheContent.Word\userstory_326_1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Eraser button and lets the user draw a White Line on the GUI canvas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Eraser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Eraser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Eraser button properly lets the user draw a line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 and must click Eraser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White line appears on GUI Canvas when dragged across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Eraser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Eraser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561149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7.png"/><Relationship Id="rId7" Type="http://schemas.openxmlformats.org/officeDocument/2006/relationships/image" Target="media/image6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