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Alain Galvan, Jose Morgan, Justin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#230 - Create an HMD game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#188 - Create a detailed demo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235 - Implement gesture controls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#242 - Add more tools (part 2)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#179 - Port Renderer from Imperative to Declarative 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#178 - Create Window Component 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N/A (This was the final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