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108 - Unity Scene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Jacob Leschen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Implement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a 3D scene in unity that a player can interact with and move around in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As a developer, I would like to have a scene in unity that can be used for testing basic unity functions, as well as HMD support</w:t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80" w:line="320.72727272727275" w:lineRule="auto"/>
        <w:ind w:left="88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Unity scene, complete with usable camera and KB+Mouse controls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80" w:line="320.72727272727275" w:lineRule="auto"/>
        <w:ind w:left="88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Objects like light sources and moving models, with scripts for physics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80" w:line="320.72727272727275" w:lineRule="auto"/>
        <w:ind w:left="88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Functionality support for HMD devices</w:t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mlfrah2osgqj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– 3D world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xcsc1j5ty8y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– KB+mouse Controls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u116cr5opp6s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3 - Object interaction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j82owbecpv7q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4 - HMD support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mlfrah2osgqj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5 - Scene GUI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4933950" cy="2886075"/>
            <wp:effectExtent b="0" l="0" r="0" t="0"/>
            <wp:docPr descr="usecase.png" id="1" name="image03.png"/>
            <a:graphic>
              <a:graphicData uri="http://schemas.openxmlformats.org/drawingml/2006/picture">
                <pic:pic>
                  <pic:nvPicPr>
                    <pic:cNvPr descr="usecase.png"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drawing>
          <wp:inline distB="114300" distT="114300" distL="114300" distR="114300">
            <wp:extent cx="3790950" cy="3648075"/>
            <wp:effectExtent b="0" l="0" r="0" t="0"/>
            <wp:docPr descr="Untitled Diagram (2).png" id="3" name="image05.png"/>
            <a:graphic>
              <a:graphicData uri="http://schemas.openxmlformats.org/drawingml/2006/picture">
                <pic:pic>
                  <pic:nvPicPr>
                    <pic:cNvPr descr="Untitled Diagram (2).png" id="0" name="image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64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076825" cy="4505325"/>
            <wp:effectExtent b="0" l="0" r="0" t="0"/>
            <wp:docPr descr="Untitled Diagram (3).png" id="2" name="image04.png"/>
            <a:graphic>
              <a:graphicData uri="http://schemas.openxmlformats.org/drawingml/2006/picture">
                <pic:pic>
                  <pic:nvPicPr>
                    <pic:cNvPr descr="Untitled Diagram (3).png" id="0" name="image0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50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_30j0zll" w:id="4"/>
      <w:bookmarkEnd w:id="4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sz w:val="21"/>
        <w:szCs w:val="21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5.png"/><Relationship Id="rId7" Type="http://schemas.openxmlformats.org/officeDocument/2006/relationships/image" Target="media/image04.png"/></Relationships>
</file>