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Pierre Jimenez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Create Database Schema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rtl w:val="0"/>
        </w:rPr>
        <w:t xml:space="preserve">As a database modeler, I want to create a database schema so that I can save all pertinent information about a user and their 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Database schema should be able to house personal user information and assignment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bookmarkStart w:colFirst="0" w:colLast="0" w:name="_o49hjb5bosar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138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– Create Database Schema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bookmarkStart w:colFirst="0" w:colLast="0" w:name="_gk4d5h82gqx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bookmarkStart w:colFirst="0" w:colLast="0" w:name="_ed5a7zhcype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bookmarkStart w:colFirst="0" w:colLast="0" w:name="_hq9spiir8fx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bookmarkStart w:colFirst="0" w:colLast="0" w:name="_tftezz3bgg5y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bookmarkStart w:colFirst="0" w:colLast="0" w:name="_alpzgt7hgkyp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bookmarkStart w:colFirst="0" w:colLast="0" w:name="_14jeoibqhd4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bookmarkStart w:colFirst="0" w:colLast="0" w:name="_oa94rgtcllc4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bookmarkStart w:colFirst="0" w:colLast="0" w:name="_824hjj4vmy8d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bookmarkStart w:colFirst="0" w:colLast="0" w:name="_s7ek6v1jzog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bookmarkStart w:colFirst="0" w:colLast="0" w:name="_d8mrau8361fb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bookmarkStart w:colFirst="0" w:colLast="0" w:name="_mdnuoyuv4xat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bookmarkStart w:colFirst="0" w:colLast="0" w:name="_rexfvuz33uq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bookmarkStart w:colFirst="0" w:colLast="0" w:name="_mfm070eh4c5u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bookmarkStart w:colFirst="0" w:colLast="0" w:name="_gjdgxs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_30j0zll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6108700"/>
            <wp:effectExtent b="0" l="0" r="0" t="0"/>
            <wp:docPr descr="DatabaseUML.png" id="1" name="image01.png"/>
            <a:graphic>
              <a:graphicData uri="http://schemas.openxmlformats.org/drawingml/2006/picture">
                <pic:pic>
                  <pic:nvPicPr>
                    <pic:cNvPr descr="DatabaseUML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1 (Sunny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20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 that the default startdate cannot be before today. startDate has a default value of today if none is placed.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before="20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 fields are filled with valid information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before="20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startDate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20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startDate is greater than or equal today’s date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before="20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Assignment gets created.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