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799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Devices Battery Level Graph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Leandro Gonzalez,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Stormwater (Smart City System)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Emilio Lopez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User, I want to be able to see a graphical representation of the battery level of devices assigned to me, so that I am able to see when a device battery has drained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graph is located on the Main Dashboard page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X-axis contains all devices assigned to the user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Y-axis contains the battery level of the devices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View Battery Level Graph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is logged 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Anywhere in the app, the user clicks on the ‘Dashboard’ tab on the side panel. User is redirected to the Dashboard page, which contains a bar graph that represents the battery life of all the devices assigned to the user. The x-axis contains the names of all devices, while the y-axis contains the battery level of each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ViewBatteryLevelGraph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User navigates to dashboard page to view graph containing battery level of all his/her devices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is logged in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Battery Level Graph is accurate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Battery Level Graph displays the correct battery level of all the user’s devices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