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SP1-5/23</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10:00PM</w:t>
      </w:r>
    </w:p>
    <w:p w:rsidR="00000000" w:rsidDel="00000000" w:rsidP="00000000" w:rsidRDefault="00000000" w:rsidRPr="00000000">
      <w:pPr>
        <w:contextualSpacing w:val="0"/>
      </w:pPr>
      <w:r w:rsidDel="00000000" w:rsidR="00000000" w:rsidRPr="00000000">
        <w:rPr>
          <w:rtl w:val="0"/>
        </w:rPr>
        <w:t xml:space="preserve">End time:  11:00PM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story backlog on mingle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html pages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SP1-5/24</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10:00PM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story backlog tasks on mingle for sprint 1</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login/register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html pages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SP1-5/25</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10:00PM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login/register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html pages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SP1-5/26</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8:30PM</w:t>
      </w:r>
    </w:p>
    <w:p w:rsidR="00000000" w:rsidDel="00000000" w:rsidP="00000000" w:rsidRDefault="00000000" w:rsidRPr="00000000">
      <w:pPr>
        <w:contextualSpacing w:val="0"/>
      </w:pPr>
      <w:r w:rsidDel="00000000" w:rsidR="00000000" w:rsidRPr="00000000">
        <w:rPr>
          <w:rtl w:val="0"/>
        </w:rPr>
        <w:t xml:space="preserve">End time:  9:00PM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setup environment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login/register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Setup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html pages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SP1-5/27</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Completing login/register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login/register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html pages for login and register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Convert my code into cakephp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time working with cakephp, so I am learning how to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SP1-5/30</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login/register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about selenium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html pages for login and register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Convert my code into cakephp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use case diagrams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SP1-5/31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about selenioun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use case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sequence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SP1-6/1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login/register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unit test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sequence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sequence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SP1-6/2</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5:00PM</w:t>
      </w:r>
    </w:p>
    <w:p w:rsidR="00000000" w:rsidDel="00000000" w:rsidP="00000000" w:rsidRDefault="00000000" w:rsidRPr="00000000">
      <w:pPr>
        <w:contextualSpacing w:val="0"/>
      </w:pPr>
      <w:r w:rsidDel="00000000" w:rsidR="00000000" w:rsidRPr="00000000">
        <w:rPr>
          <w:rtl w:val="0"/>
        </w:rPr>
        <w:t xml:space="preserve">End time:  5:30PM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unit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unit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class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class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SP1-6/3</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Integration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integration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class diagrams and working on the manual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manual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SP2-6/6</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Sprint review. Started working on sprint 2 tasks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Start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Sprint review. Started working on sprint 2 tasks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Fix diagrams from sprint reviews and Start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SP2-6/7</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Start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Fix diagrams from sprint reviews and Start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SP2-6/8</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SP2-6/9</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profile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SP2-6/10</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Working report assessment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report assessment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on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SP2-6/13</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Keep working report assessment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report assessment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Start working on forgot password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Start working on forgot password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SP2-6/14</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UI section of assessment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assessment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Finish the map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0"/>
          <w:szCs w:val="20"/>
          <w:rtl w:val="0"/>
        </w:rPr>
        <w:t xml:space="preserve">Work on story documentation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SP2-6/15</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assessment 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Redesign Login UI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forgot password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forgot password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SP2-6/16</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Redesign Login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Redesign Registration UI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forgot password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SP2-6/17</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redesign Login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 on documentation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story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SP3-6/20</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fixing errors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fixing errors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fixing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view map marker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fixing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view report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SP3-6/22</w:t>
      </w:r>
    </w:p>
    <w:p w:rsidR="00000000" w:rsidDel="00000000" w:rsidP="00000000" w:rsidRDefault="00000000" w:rsidRPr="00000000">
      <w:pPr>
        <w:contextualSpacing w:val="0"/>
        <w:rPr/>
      </w:pPr>
      <w:r w:rsidDel="00000000" w:rsidR="00000000" w:rsidRPr="00000000">
        <w:rPr>
          <w:rtl w:val="0"/>
        </w:rPr>
        <w:t xml:space="preserve">Attendees: Yonicel Leyva, Roberto Murillo </w:t>
      </w:r>
    </w:p>
    <w:p w:rsidR="00000000" w:rsidDel="00000000" w:rsidP="00000000" w:rsidRDefault="00000000" w:rsidRPr="00000000">
      <w:pPr>
        <w:contextualSpacing w:val="0"/>
        <w:rPr/>
      </w:pPr>
      <w:r w:rsidDel="00000000" w:rsidR="00000000" w:rsidRPr="00000000">
        <w:rPr>
          <w:rtl w:val="0"/>
        </w:rPr>
        <w:t xml:space="preserve">Start time: 9:00PM</w:t>
      </w:r>
    </w:p>
    <w:p w:rsidR="00000000" w:rsidDel="00000000" w:rsidP="00000000" w:rsidRDefault="00000000" w:rsidRPr="00000000">
      <w:pPr>
        <w:contextualSpacing w:val="0"/>
        <w:rPr/>
      </w:pPr>
      <w:r w:rsidDel="00000000" w:rsidR="00000000" w:rsidRPr="00000000">
        <w:rPr>
          <w:rtl w:val="0"/>
        </w:rPr>
        <w:t xml:space="preserve">End time:  9:30PM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Yonicel Leyva: </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Keep working in view map marker </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Meeting with the product owner and work in presentation  </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Roberto Murillo: </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Keep working in view assessment report</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Meeting with the product owner and work in presentation</w:t>
      </w:r>
    </w:p>
    <w:p w:rsidR="00000000" w:rsidDel="00000000" w:rsidP="00000000" w:rsidRDefault="00000000" w:rsidRPr="00000000">
      <w:pPr>
        <w:numPr>
          <w:ilvl w:val="0"/>
          <w:numId w:val="1"/>
        </w:numPr>
        <w:ind w:left="720" w:firstLine="108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SP3-6/23</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in view map marker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Meeting with the product owner and work in presentation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in view assessment report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Meeting with the product owner and work in presentation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SP3-6/24</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presentation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presentation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SP3-6/27</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presentation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map markers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Filter map markers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presentation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view assessment report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evaluate report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SP3-6/28</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Filter map markers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Filter map markers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evaluate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evaluate report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SP3-6/29</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Filter map markers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Filter map markers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evaluate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evaluate report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SP3-6/30</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Filter map markers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Filter map markers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evaluate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on evaluate report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SP3-7/1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Filter map markers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Retrospective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on evaluate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Retrospective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SP4-7/4</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Retrospective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map selection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Retrospective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the statistics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SP4-7/5</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map selection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select objects in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the statistics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SP4-7/6</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to pick one way to select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Meeting with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Convert a query into cakephp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SP4-7/7</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product owner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selection map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 and researching google charts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Meeting with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Convert a query into cakephp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SP4-7/8</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selection map story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Fixing some extra features that the product owner wants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extract gps info from an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 and researching google 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Fixing some extra features that the product owner wants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and fixing the extra features that the product owner wants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selection map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select markers on google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 and researching google charts and fixing the extra features that the product owner wants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and fixing the extra features that the product owner wants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selection map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 and researching google charts and fixing the extra features that the product owner wants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SP4-7/12</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and fixing the extra features that the product owner wants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selection map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statistics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 and researching google charts and fixing the extra features that the product owner wants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SP4-7/13</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map selection story and fixing the extra features that the product owner wants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story and the changes and meet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statistics story and researching google charts and fixing the extra features that the product owner wants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story and the changes and meet with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SP4-7/14</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story and the changes and meet with product owner product owner wants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diagrams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Bug on gps from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story and the changes and meet with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SP4-7/15</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diagrams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diagrams and the whole report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diagrams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diagrams and the whole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SP4-7/18</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review evaluator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review evaluator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creating logo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logo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SP4-7/19</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Doing last changes for review evaluator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review evaluator and start working on bugs fixes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creation of logo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customizing top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SP4-7/20</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fixing date filter of markers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date filter of markers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customizing top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customizing top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SP4-7/21</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about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about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customizing top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SP4-7/22</w:t>
      </w:r>
    </w:p>
    <w:p w:rsidR="00000000" w:rsidDel="00000000" w:rsidP="00000000" w:rsidRDefault="00000000" w:rsidRPr="00000000">
      <w:pPr>
        <w:contextualSpacing w:val="0"/>
      </w:pPr>
      <w:r w:rsidDel="00000000" w:rsidR="00000000" w:rsidRPr="00000000">
        <w:rPr>
          <w:rtl w:val="0"/>
        </w:rPr>
        <w:t xml:space="preserve">Attendees: Yonicel Leyva, Roberto Murillo </w:t>
      </w:r>
    </w:p>
    <w:p w:rsidR="00000000" w:rsidDel="00000000" w:rsidP="00000000" w:rsidRDefault="00000000" w:rsidRPr="00000000">
      <w:pPr>
        <w:contextualSpacing w:val="0"/>
      </w:pPr>
      <w:r w:rsidDel="00000000" w:rsidR="00000000" w:rsidRPr="00000000">
        <w:rPr>
          <w:rtl w:val="0"/>
        </w:rPr>
        <w:t xml:space="preserve">Start time: 9:00PM</w:t>
      </w:r>
    </w:p>
    <w:p w:rsidR="00000000" w:rsidDel="00000000" w:rsidP="00000000" w:rsidRDefault="00000000" w:rsidRPr="00000000">
      <w:pPr>
        <w:contextualSpacing w:val="0"/>
      </w:pPr>
      <w:r w:rsidDel="00000000" w:rsidR="00000000" w:rsidRPr="00000000">
        <w:rPr>
          <w:rtl w:val="0"/>
        </w:rPr>
        <w:t xml:space="preserve">End time:  9:30PM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Yonicel Leyva: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documentation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Roberto Murillo: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lowerLetter"/>
      <w:lvlText w:val="%2."/>
      <w:lvlJc w:val="left"/>
      <w:pPr>
        <w:ind w:left="1440" w:firstLine="3960"/>
      </w:pPr>
      <w:rPr>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