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&lt;691 Log 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Name:Bertha M Perez</w:t>
      </w:r>
    </w:p>
    <w:p w:rsidR="00000000" w:rsidDel="00000000" w:rsidP="00000000" w:rsidRDefault="00000000" w:rsidRPr="00000000" w14:paraId="0000000B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Frank Hernandez</w:t>
      </w:r>
    </w:p>
    <w:p w:rsidR="00000000" w:rsidDel="00000000" w:rsidP="00000000" w:rsidRDefault="00000000" w:rsidRPr="00000000" w14:paraId="0000000C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Bertha M Perez</w:t>
      </w:r>
    </w:p>
    <w:p w:rsidR="00000000" w:rsidDel="00000000" w:rsidP="00000000" w:rsidRDefault="00000000" w:rsidRPr="00000000" w14:paraId="0000000D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Frank Hernandez</w:t>
      </w:r>
    </w:p>
    <w:p w:rsidR="00000000" w:rsidDel="00000000" w:rsidP="00000000" w:rsidRDefault="00000000" w:rsidRPr="00000000" w14:paraId="0000000E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Snackability 1.0</w:t>
      </w:r>
    </w:p>
    <w:p w:rsidR="00000000" w:rsidDel="00000000" w:rsidP="00000000" w:rsidRDefault="00000000" w:rsidRPr="00000000" w14:paraId="0000000F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Cristina Palacios</w:t>
      </w:r>
    </w:p>
    <w:p w:rsidR="00000000" w:rsidDel="00000000" w:rsidP="00000000" w:rsidRDefault="00000000" w:rsidRPr="00000000" w14:paraId="0000001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691 Log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86noyh9eaazp" w:id="0"/>
      <w:bookmarkEnd w:id="0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80" w:line="320.72727272727275" w:lineRule="auto"/>
        <w:ind w:left="880" w:hanging="360"/>
        <w:contextualSpacing w:val="1"/>
        <w:rPr>
          <w:color w:val="111111"/>
          <w:highlight w:val="white"/>
        </w:rPr>
      </w:pPr>
      <w:bookmarkStart w:colFirst="0" w:colLast="0" w:name="_19fbh9cbxsrx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As a User I would like to be able to logout 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0.72727272727275" w:lineRule="auto"/>
        <w:contextualSpacing w:val="0"/>
        <w:rPr>
          <w:rFonts w:ascii="Arial" w:cs="Arial" w:eastAsia="Arial" w:hAnsi="Arial"/>
          <w:color w:val="111111"/>
          <w:sz w:val="21"/>
          <w:szCs w:val="21"/>
          <w:highlight w:val="white"/>
        </w:rPr>
      </w:pPr>
      <w:bookmarkStart w:colFirst="0" w:colLast="0" w:name="_19fbh9cbxsrx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jr6xfvf2ru99" w:id="2"/>
      <w:bookmarkEnd w:id="2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80" w:line="320.72727272727275" w:lineRule="auto"/>
        <w:ind w:left="880" w:hanging="360"/>
        <w:contextualSpacing w:val="1"/>
        <w:rPr>
          <w:color w:val="111111"/>
          <w:highlight w:val="white"/>
        </w:rPr>
      </w:pPr>
      <w:bookmarkStart w:colFirst="0" w:colLast="0" w:name="_19fbh9cbxsrx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Have searched snacks before 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80" w:line="320.72727272727275" w:lineRule="auto"/>
        <w:ind w:left="880" w:hanging="360"/>
        <w:contextualSpacing w:val="1"/>
        <w:rPr>
          <w:color w:val="111111"/>
          <w:highlight w:val="white"/>
        </w:rPr>
      </w:pPr>
      <w:bookmarkStart w:colFirst="0" w:colLast="0" w:name="_19fbh9cbxsrx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80" w:line="320.72727272727275" w:lineRule="auto"/>
        <w:ind w:left="880" w:hanging="360"/>
        <w:contextualSpacing w:val="1"/>
        <w:rPr>
          <w:color w:val="111111"/>
          <w:highlight w:val="white"/>
        </w:rPr>
      </w:pPr>
      <w:bookmarkStart w:colFirst="0" w:colLast="0" w:name="_19fbh9cbxsrx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0.72727272727275" w:lineRule="auto"/>
        <w:contextualSpacing w:val="0"/>
        <w:rPr>
          <w:rFonts w:ascii="Arial" w:cs="Arial" w:eastAsia="Arial" w:hAnsi="Arial"/>
          <w:color w:val="111111"/>
          <w:sz w:val="21"/>
          <w:szCs w:val="21"/>
          <w:highlight w:val="white"/>
        </w:rPr>
      </w:pPr>
      <w:bookmarkStart w:colFirst="0" w:colLast="0" w:name="_fmwfe9vxbcxi" w:id="3"/>
      <w:bookmarkEnd w:id="3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1olzi1ilmcu8" w:id="4"/>
      <w:bookmarkEnd w:id="4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Related Tasks: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19fbh9cbxsr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0.72727272727275" w:lineRule="auto"/>
        <w:contextualSpacing w:val="0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khhalk6tnjnb" w:id="5"/>
      <w:bookmarkEnd w:id="5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Use Case Name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Logout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Participant Actor: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Entry Condition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must be log in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Exit Condition: User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Flow of Events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System Steps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User tap Settings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User tap Log out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System open Setting Page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System open log in page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 Exceptions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200" w:line="24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1075" cy="139065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76675" cy="259715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49506" l="0" r="347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9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6"/>
      <w:bookmarkEnd w:id="6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