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Attendees: &lt;Enter Attendees' Names&gt;</w:t>
      </w:r>
    </w:p>
    <w:p w:rsidR="00000000" w:rsidDel="00000000" w:rsidP="00000000" w:rsidRDefault="00000000" w:rsidRPr="00000000">
      <w:pPr>
        <w:contextualSpacing w:val="0"/>
      </w:pPr>
      <w:r w:rsidDel="00000000" w:rsidR="00000000" w:rsidRPr="00000000">
        <w:rPr>
          <w:rtl w:val="0"/>
        </w:rPr>
        <w:t xml:space="preserve">Start time: &lt;Enter the start time of the meeting&gt;</w:t>
      </w:r>
    </w:p>
    <w:p w:rsidR="00000000" w:rsidDel="00000000" w:rsidP="00000000" w:rsidRDefault="00000000" w:rsidRPr="00000000">
      <w:pPr>
        <w:contextualSpacing w:val="0"/>
      </w:pPr>
      <w:r w:rsidDel="00000000" w:rsidR="00000000" w:rsidRPr="00000000">
        <w:rPr>
          <w:rtl w:val="0"/>
        </w:rPr>
        <w:t xml:space="preserve">End time: &lt;Enter the end time of the meeting&gt;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10"/>
        </w:numPr>
        <w:spacing w:after="0" w:before="0" w:lineRule="auto"/>
        <w:ind w:left="720" w:hanging="360"/>
        <w:contextualSpacing w:val="1"/>
        <w:rPr/>
      </w:pPr>
      <w:r w:rsidDel="00000000" w:rsidR="00000000" w:rsidRPr="00000000">
        <w:rPr>
          <w:rtl w:val="0"/>
        </w:rPr>
        <w:t xml:space="preserve">User Story &lt;Enter the user story number and title&gt;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Story &lt;Enter the user story number and title&gt; </w:t>
      </w:r>
    </w:p>
    <w:p w:rsidR="00000000" w:rsidDel="00000000" w:rsidP="00000000" w:rsidRDefault="00000000" w:rsidRPr="00000000">
      <w:pPr>
        <w:keepNext w:val="0"/>
        <w:keepLines w:val="0"/>
        <w:widowControl w:val="1"/>
        <w:numPr>
          <w:ilvl w:val="0"/>
          <w:numId w:val="11"/>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How this should be reflected on the user story definition in Mingle:</w:t>
      </w:r>
      <w:r w:rsidDel="00000000" w:rsidR="00000000" w:rsidRPr="00000000">
        <w:rPr>
          <w:rtl w:val="0"/>
        </w:rPr>
      </w:r>
    </w:p>
    <w:p w:rsidR="00000000" w:rsidDel="00000000" w:rsidP="00000000" w:rsidRDefault="00000000" w:rsidRPr="00000000">
      <w:pPr>
        <w:numPr>
          <w:ilvl w:val="1"/>
          <w:numId w:val="11"/>
        </w:numPr>
        <w:spacing w:after="0" w:before="0" w:lineRule="auto"/>
        <w:ind w:left="1440" w:firstLine="0"/>
        <w:contextualSpacing w:val="1"/>
        <w:rPr/>
      </w:pPr>
      <w:r w:rsidDel="00000000" w:rsidR="00000000" w:rsidRPr="00000000">
        <w:rPr>
          <w:rtl w:val="0"/>
        </w:rPr>
        <w:t xml:space="preserv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Rick Little, Shamsed Mahmud , </w:t>
      </w:r>
      <w:r w:rsidDel="00000000" w:rsidR="00000000" w:rsidRPr="00000000">
        <w:rPr>
          <w:color w:val="333333"/>
          <w:sz w:val="24"/>
          <w:szCs w:val="24"/>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 09.09.2016 4:30 PM</w:t>
      </w:r>
    </w:p>
    <w:p w:rsidR="00000000" w:rsidDel="00000000" w:rsidP="00000000" w:rsidRDefault="00000000" w:rsidRPr="00000000">
      <w:pPr>
        <w:contextualSpacing w:val="0"/>
      </w:pPr>
      <w:r w:rsidDel="00000000" w:rsidR="00000000" w:rsidRPr="00000000">
        <w:rPr>
          <w:rtl w:val="0"/>
        </w:rPr>
        <w:t xml:space="preserve">End time: 09.09.2016  5:00 PM</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User Story &lt;120 ,Testing of Homepage and blog feature of App&gt;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User Story &lt;121, Testing of Calender and Contact of App &gt;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User Story &lt;122, Publish the App in the Google play center &gt;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User Story &lt;123, Performance Enhancement and Add Progress bar feature in App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All were done except User story &lt;122,Publish the App in the Google play center &gt; and we are working on it. It requires too much time to upload and it says some licensing issues.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Story &lt;122, Publish the App in the Google play center &gt;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How this should be reflected on the user story definition in Mingle:</w:t>
      </w:r>
    </w:p>
    <w:p w:rsidR="00000000" w:rsidDel="00000000" w:rsidP="00000000" w:rsidRDefault="00000000" w:rsidRPr="00000000">
      <w:pPr>
        <w:ind w:left="0" w:firstLine="0"/>
        <w:contextualSpacing w:val="0"/>
      </w:pPr>
      <w:r w:rsidDel="00000000" w:rsidR="00000000" w:rsidRPr="00000000">
        <w:rPr>
          <w:rtl w:val="0"/>
        </w:rPr>
        <w:tab/>
        <w:tab/>
        <w:tab/>
        <w:t xml:space="preserve">As the task was given but the thing is that we could not publish in due time. So it is put in the backlog and hope to start in the next sprint with more studying. As it was a publishing task this task will not hamper the other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Rick Little, Shamsed Mahmud , </w:t>
      </w:r>
      <w:r w:rsidDel="00000000" w:rsidR="00000000" w:rsidRPr="00000000">
        <w:rPr>
          <w:color w:val="333333"/>
          <w:sz w:val="24"/>
          <w:szCs w:val="24"/>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 09.29.2016 4:30 PM</w:t>
      </w:r>
    </w:p>
    <w:p w:rsidR="00000000" w:rsidDel="00000000" w:rsidP="00000000" w:rsidRDefault="00000000" w:rsidRPr="00000000">
      <w:pPr>
        <w:contextualSpacing w:val="0"/>
      </w:pPr>
      <w:r w:rsidDel="00000000" w:rsidR="00000000" w:rsidRPr="00000000">
        <w:rPr>
          <w:rtl w:val="0"/>
        </w:rPr>
        <w:t xml:space="preserve">End time: 09.29.2016  5:00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User Story &lt;125&gt; Add email functionality to contact us page of e-stopp website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User Story &lt;126&gt; Add new ‘get in touch’ using the mailchimp plugin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Story &lt;122, Publish the App in the Google play center &gt;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As the task was given but the we do not still have access to google play, and hence we could not publish in due time. So it is put in the backlog and hope to start in the next sprint .As it was a publishing task this task will not hamper the other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Rick Little, Shamsed Mahmud , </w:t>
      </w:r>
      <w:r w:rsidDel="00000000" w:rsidR="00000000" w:rsidRPr="00000000">
        <w:rPr>
          <w:color w:val="333333"/>
          <w:sz w:val="24"/>
          <w:szCs w:val="24"/>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 10.11.2016 4:30 PM</w:t>
      </w:r>
    </w:p>
    <w:p w:rsidR="00000000" w:rsidDel="00000000" w:rsidP="00000000" w:rsidRDefault="00000000" w:rsidRPr="00000000">
      <w:pPr>
        <w:contextualSpacing w:val="0"/>
      </w:pPr>
      <w:r w:rsidDel="00000000" w:rsidR="00000000" w:rsidRPr="00000000">
        <w:rPr>
          <w:rtl w:val="0"/>
        </w:rPr>
        <w:t xml:space="preserve">End time: 10.11.2016  5:00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show and tell presentation, the implementation of the following user stories were accepted by the product owners: All.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Story &lt;127&gt; </w:t>
      </w:r>
      <w:r w:rsidDel="00000000" w:rsidR="00000000" w:rsidRPr="00000000">
        <w:rPr>
          <w:sz w:val="24"/>
          <w:szCs w:val="24"/>
          <w:highlight w:val="white"/>
          <w:rtl w:val="0"/>
        </w:rPr>
        <w:t xml:space="preserve">Convert the Volunteer Application Form in Interactive Website with Wordpress-1(Page 1&amp;2)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Story &lt;128&gt; </w:t>
      </w:r>
      <w:r w:rsidDel="00000000" w:rsidR="00000000" w:rsidRPr="00000000">
        <w:rPr>
          <w:sz w:val="24"/>
          <w:szCs w:val="24"/>
          <w:highlight w:val="white"/>
          <w:rtl w:val="0"/>
        </w:rPr>
        <w:t xml:space="preserve">Convert the Volunteer Application Form in Interactive Website with Wordpress-2(Page 3&amp;4)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N.B: This time we do not have any remaining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Story &lt;122 Publish the app in google play&gt;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As the task was given to us  but our product owner decided to upload by himself. So he has already uploaded the task but it is already running and not upload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Rick Little, Shamsed Mahmud , </w:t>
      </w:r>
      <w:r w:rsidDel="00000000" w:rsidR="00000000" w:rsidRPr="00000000">
        <w:rPr>
          <w:color w:val="333333"/>
          <w:sz w:val="24"/>
          <w:szCs w:val="24"/>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 10.24.2016 4:30 PM</w:t>
      </w:r>
    </w:p>
    <w:p w:rsidR="00000000" w:rsidDel="00000000" w:rsidP="00000000" w:rsidRDefault="00000000" w:rsidRPr="00000000">
      <w:pPr>
        <w:contextualSpacing w:val="0"/>
      </w:pPr>
      <w:r w:rsidDel="00000000" w:rsidR="00000000" w:rsidRPr="00000000">
        <w:rPr>
          <w:rtl w:val="0"/>
        </w:rPr>
        <w:t xml:space="preserve">End time: 10.24.2016  5:00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show and present presentation, the implementation of the following user stories were accepted by the product owners: All.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Story &lt;129&gt; </w:t>
      </w:r>
      <w:r w:rsidDel="00000000" w:rsidR="00000000" w:rsidRPr="00000000">
        <w:rPr>
          <w:sz w:val="24"/>
          <w:szCs w:val="24"/>
          <w:highlight w:val="white"/>
          <w:rtl w:val="0"/>
        </w:rPr>
        <w:t xml:space="preserve">Convert the pdf of Transformative Research form in e-StoPP website to responsive website and convert to mobile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User Story &lt;130&gt; </w:t>
      </w:r>
      <w:r w:rsidDel="00000000" w:rsidR="00000000" w:rsidRPr="00000000">
        <w:rPr>
          <w:sz w:val="24"/>
          <w:szCs w:val="24"/>
          <w:highlight w:val="white"/>
          <w:rtl w:val="0"/>
        </w:rPr>
        <w:t xml:space="preserve">Convert the pdf of Transformative Education center form in e-StoPP website to a responsive website and convert to mobile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4"/>
          <w:szCs w:val="24"/>
          <w:highlight w:val="white"/>
          <w:u w:val="none"/>
        </w:rPr>
      </w:pPr>
      <w:r w:rsidDel="00000000" w:rsidR="00000000" w:rsidRPr="00000000">
        <w:rPr>
          <w:sz w:val="24"/>
          <w:szCs w:val="24"/>
          <w:highlight w:val="white"/>
          <w:rtl w:val="0"/>
        </w:rPr>
        <w:t xml:space="preserve">User Story &lt;131&gt; Add a new 'Transformative Schools' Image with graphics and animation for the main Banner for e-Stopp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User Story &lt;132&gt; </w:t>
      </w:r>
      <w:r w:rsidDel="00000000" w:rsidR="00000000" w:rsidRPr="00000000">
        <w:rPr>
          <w:sz w:val="24"/>
          <w:szCs w:val="24"/>
          <w:highlight w:val="white"/>
          <w:rtl w:val="0"/>
        </w:rPr>
        <w:t xml:space="preserve">Convert the pdf of Trans-formative Praxis center form in e-StoPP website to a responsive website and convert to mobile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N.B: This time we do not have any remaining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ones were rejected and moved back to the product backlog to be assigned to a future sprint at a future Spring Planning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Story &lt;122 Publish the app in google play&gt;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This task is in Beta testing phase.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How this should be reflected on the user story definition in Mingle: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As the task was given to us  but our product owner decided to upload by himself. So he has already uploaded the task but it is already running and alpha testing task phase.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Rick Little, Shamsed Mahmud , </w:t>
      </w:r>
      <w:r w:rsidDel="00000000" w:rsidR="00000000" w:rsidRPr="00000000">
        <w:rPr>
          <w:color w:val="333333"/>
          <w:sz w:val="24"/>
          <w:szCs w:val="24"/>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 11.18.2016 4:30 PM</w:t>
      </w:r>
    </w:p>
    <w:p w:rsidR="00000000" w:rsidDel="00000000" w:rsidP="00000000" w:rsidRDefault="00000000" w:rsidRPr="00000000">
      <w:pPr>
        <w:contextualSpacing w:val="0"/>
      </w:pPr>
      <w:r w:rsidDel="00000000" w:rsidR="00000000" w:rsidRPr="00000000">
        <w:rPr>
          <w:rtl w:val="0"/>
        </w:rPr>
        <w:t xml:space="preserve">End time: 11.18.2016  5:00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show and present presentation, the implementation of the following user stories were accepted by the product owners: 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firstLine="360"/>
        <w:contextualSpacing w:val="1"/>
        <w:jc w:val="both"/>
        <w:rPr/>
      </w:pPr>
      <w:r w:rsidDel="00000000" w:rsidR="00000000" w:rsidRPr="00000000">
        <w:rPr>
          <w:rtl w:val="0"/>
        </w:rPr>
        <w:t xml:space="preserve">User Story &lt;133&gt; </w:t>
      </w:r>
      <w:r w:rsidDel="00000000" w:rsidR="00000000" w:rsidRPr="00000000">
        <w:rPr>
          <w:highlight w:val="white"/>
          <w:rtl w:val="0"/>
        </w:rPr>
        <w:t xml:space="preserve">Adding AJAX powered Search Lite to the e-Stopp website.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4"/>
        </w:numPr>
        <w:ind w:left="720" w:firstLine="360"/>
        <w:contextualSpacing w:val="1"/>
        <w:jc w:val="both"/>
        <w:rPr/>
      </w:pPr>
      <w:r w:rsidDel="00000000" w:rsidR="00000000" w:rsidRPr="00000000">
        <w:rPr>
          <w:rtl w:val="0"/>
        </w:rPr>
        <w:t xml:space="preserve">User Story &lt;134&gt; </w:t>
      </w:r>
      <w:r w:rsidDel="00000000" w:rsidR="00000000" w:rsidRPr="00000000">
        <w:rPr>
          <w:highlight w:val="white"/>
          <w:rtl w:val="0"/>
        </w:rPr>
        <w:t xml:space="preserve">Adding Instagram icon and linking the account to the Website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firstLine="360"/>
        <w:contextualSpacing w:val="1"/>
        <w:jc w:val="both"/>
        <w:rPr>
          <w:sz w:val="24"/>
          <w:szCs w:val="24"/>
          <w:highlight w:val="white"/>
        </w:rPr>
      </w:pPr>
      <w:r w:rsidDel="00000000" w:rsidR="00000000" w:rsidRPr="00000000">
        <w:rPr>
          <w:sz w:val="24"/>
          <w:szCs w:val="24"/>
          <w:highlight w:val="white"/>
          <w:rtl w:val="0"/>
        </w:rPr>
        <w:t xml:space="preserve">User Story &lt;135&gt; </w:t>
      </w:r>
      <w:r w:rsidDel="00000000" w:rsidR="00000000" w:rsidRPr="00000000">
        <w:rPr>
          <w:highlight w:val="white"/>
          <w:rtl w:val="0"/>
        </w:rPr>
        <w:t xml:space="preserve">Add a new 'Positive Peers' Image with graphics and animation for the main Banner for e-Stopp Website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8"/>
        </w:numPr>
        <w:ind w:left="1440" w:hanging="360"/>
        <w:contextualSpacing w:val="1"/>
        <w:jc w:val="both"/>
        <w:rPr/>
      </w:pPr>
      <w:r w:rsidDel="00000000" w:rsidR="00000000" w:rsidRPr="00000000">
        <w:rPr>
          <w:rtl w:val="0"/>
        </w:rPr>
        <w:t xml:space="preserve">User Story &lt;136&gt; </w:t>
      </w:r>
      <w:r w:rsidDel="00000000" w:rsidR="00000000" w:rsidRPr="00000000">
        <w:rPr>
          <w:highlight w:val="white"/>
          <w:rtl w:val="0"/>
        </w:rPr>
        <w:t xml:space="preserve">Add a new MailChimp Account, Import Data and a Campaign for e-stopp website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time we have only remaining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User Story &lt;122 Publish the app in google play&gt;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This task is in Beta testing phase. Both Sirisha and Rick are using it and testing it. Once the product owner confirms , it will be immediately moved to production.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Rick Little, Shamsed Mahmud , </w:t>
      </w:r>
      <w:r w:rsidDel="00000000" w:rsidR="00000000" w:rsidRPr="00000000">
        <w:rPr>
          <w:color w:val="333333"/>
          <w:sz w:val="24"/>
          <w:szCs w:val="24"/>
          <w:highlight w:val="white"/>
          <w:rtl w:val="0"/>
        </w:rPr>
        <w:t xml:space="preserve">Sirisha Singaraju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time: 11.18.2016 4:30 PM</w:t>
      </w:r>
    </w:p>
    <w:p w:rsidR="00000000" w:rsidDel="00000000" w:rsidP="00000000" w:rsidRDefault="00000000" w:rsidRPr="00000000">
      <w:pPr>
        <w:contextualSpacing w:val="0"/>
      </w:pPr>
      <w:r w:rsidDel="00000000" w:rsidR="00000000" w:rsidRPr="00000000">
        <w:rPr>
          <w:rtl w:val="0"/>
        </w:rPr>
        <w:t xml:space="preserve">End time: 11.18.2016  5:00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a show and present presentation, the implementation of the following user stories were accepted by the product owners: 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firstLine="360"/>
        <w:contextualSpacing w:val="1"/>
        <w:jc w:val="both"/>
        <w:rPr/>
      </w:pPr>
      <w:r w:rsidDel="00000000" w:rsidR="00000000" w:rsidRPr="00000000">
        <w:rPr>
          <w:rtl w:val="0"/>
        </w:rPr>
        <w:t xml:space="preserve">User Story &lt;137&gt; </w:t>
      </w:r>
      <w:r w:rsidDel="00000000" w:rsidR="00000000" w:rsidRPr="00000000">
        <w:rPr>
          <w:highlight w:val="white"/>
          <w:rtl w:val="0"/>
        </w:rPr>
        <w:t xml:space="preserve">Create Poster and Documentation of the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firstLine="360"/>
        <w:contextualSpacing w:val="1"/>
        <w:jc w:val="both"/>
        <w:rPr/>
      </w:pPr>
      <w:r w:rsidDel="00000000" w:rsidR="00000000" w:rsidRPr="00000000">
        <w:rPr>
          <w:rtl w:val="0"/>
        </w:rPr>
        <w:t xml:space="preserve">User Story &lt;138&gt; </w:t>
      </w:r>
      <w:r w:rsidDel="00000000" w:rsidR="00000000" w:rsidRPr="00000000">
        <w:rPr>
          <w:highlight w:val="white"/>
          <w:rtl w:val="0"/>
        </w:rPr>
        <w:t xml:space="preserve">Create Poster and Documentation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