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75D07" w:rsidRDefault="00B02143">
      <w:pPr>
        <w:spacing w:line="240" w:lineRule="auto"/>
        <w:jc w:val="center"/>
      </w:pPr>
      <w:r>
        <w:rPr>
          <w:rFonts w:ascii="Calibri" w:eastAsia="Calibri" w:hAnsi="Calibri" w:cs="Calibri"/>
          <w:i/>
          <w:sz w:val="32"/>
          <w:szCs w:val="32"/>
        </w:rPr>
        <w:t>Florida International University</w:t>
      </w:r>
    </w:p>
    <w:p w:rsidR="00F75D07" w:rsidRDefault="00B02143">
      <w:pPr>
        <w:spacing w:line="240" w:lineRule="auto"/>
        <w:jc w:val="center"/>
      </w:pPr>
      <w:r>
        <w:rPr>
          <w:rFonts w:ascii="Calibri" w:eastAsia="Calibri" w:hAnsi="Calibri" w:cs="Calibri"/>
          <w:i/>
          <w:sz w:val="32"/>
          <w:szCs w:val="32"/>
        </w:rPr>
        <w:t>School of Computing and Information Sciences</w:t>
      </w: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B02143">
      <w:pPr>
        <w:spacing w:line="240" w:lineRule="auto"/>
        <w:jc w:val="center"/>
      </w:pPr>
      <w:r>
        <w:rPr>
          <w:rFonts w:ascii="Calibri" w:eastAsia="Calibri" w:hAnsi="Calibri" w:cs="Calibri"/>
          <w:sz w:val="56"/>
          <w:szCs w:val="56"/>
        </w:rPr>
        <w:t>INSTALLATION GUIDE</w:t>
      </w:r>
    </w:p>
    <w:p w:rsidR="00F75D07" w:rsidRDefault="007A37B0" w:rsidP="007A37B0">
      <w:pPr>
        <w:spacing w:line="240" w:lineRule="auto"/>
        <w:jc w:val="center"/>
      </w:pPr>
      <w:r>
        <w:t>Note this is also part of the “Installation/Maintenance Document” appendix in the Final Document</w:t>
      </w:r>
    </w:p>
    <w:p w:rsidR="007A37B0" w:rsidRDefault="007A37B0" w:rsidP="007A37B0">
      <w:pPr>
        <w:spacing w:line="240" w:lineRule="auto"/>
        <w:jc w:val="center"/>
      </w:pPr>
      <w:r>
        <w:t xml:space="preserve">Note that a video of this process is also available on </w:t>
      </w:r>
      <w:proofErr w:type="spellStart"/>
      <w:r>
        <w:t>youtube</w:t>
      </w:r>
      <w:proofErr w:type="spellEnd"/>
      <w:r>
        <w:t xml:space="preserve"> in the project playlist</w:t>
      </w: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  <w:jc w:val="center"/>
      </w:pPr>
    </w:p>
    <w:p w:rsidR="00F75D07" w:rsidRDefault="00F75D07">
      <w:pPr>
        <w:spacing w:line="240" w:lineRule="auto"/>
        <w:jc w:val="center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B02143">
      <w:pPr>
        <w:spacing w:line="240" w:lineRule="auto"/>
      </w:pPr>
      <w:r>
        <w:rPr>
          <w:rFonts w:ascii="Calibri" w:eastAsia="Calibri" w:hAnsi="Calibri" w:cs="Calibri"/>
          <w:b/>
          <w:sz w:val="24"/>
          <w:szCs w:val="24"/>
        </w:rPr>
        <w:t>Team Member</w:t>
      </w:r>
      <w:r w:rsidR="00455CD7"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455CD7" w:rsidRDefault="00455CD7" w:rsidP="00455CD7">
      <w:r>
        <w:t>Leon Liang</w:t>
      </w:r>
    </w:p>
    <w:p w:rsidR="00455CD7" w:rsidRDefault="00455CD7" w:rsidP="00455CD7">
      <w:r>
        <w:t>Dale Keith</w:t>
      </w:r>
    </w:p>
    <w:p w:rsidR="00455CD7" w:rsidRDefault="00455CD7" w:rsidP="00455CD7">
      <w:r>
        <w:t>Andres Moser</w:t>
      </w:r>
    </w:p>
    <w:p w:rsidR="00455CD7" w:rsidRDefault="00455CD7" w:rsidP="00455CD7">
      <w:r>
        <w:t xml:space="preserve">Steve </w:t>
      </w:r>
      <w:proofErr w:type="spellStart"/>
      <w:r>
        <w:t>Hirabayashi</w:t>
      </w:r>
      <w:proofErr w:type="spellEnd"/>
    </w:p>
    <w:p w:rsidR="00455CD7" w:rsidRDefault="00455CD7" w:rsidP="00455CD7">
      <w:r>
        <w:t>Adam Levy</w:t>
      </w:r>
    </w:p>
    <w:p w:rsidR="00F75D07" w:rsidRDefault="00F75D07">
      <w:pPr>
        <w:spacing w:line="240" w:lineRule="auto"/>
      </w:pPr>
    </w:p>
    <w:p w:rsidR="00F75D07" w:rsidRDefault="00B02143">
      <w:pPr>
        <w:spacing w:line="240" w:lineRule="auto"/>
      </w:pPr>
      <w:r>
        <w:rPr>
          <w:rFonts w:ascii="Calibri" w:eastAsia="Calibri" w:hAnsi="Calibri" w:cs="Calibri"/>
          <w:b/>
          <w:sz w:val="24"/>
          <w:szCs w:val="24"/>
        </w:rPr>
        <w:t>Product Owner(s)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p w:rsidR="007A37B0" w:rsidRDefault="007A37B0" w:rsidP="007A37B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Masoud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Sadjadi</w:t>
      </w:r>
      <w:proofErr w:type="spellEnd"/>
    </w:p>
    <w:p w:rsidR="007A37B0" w:rsidRDefault="007A37B0" w:rsidP="007A37B0">
      <w:pPr>
        <w:spacing w:line="240" w:lineRule="auto"/>
      </w:pPr>
      <w:proofErr w:type="spellStart"/>
      <w:r>
        <w:rPr>
          <w:rFonts w:ascii="Calibri" w:eastAsia="Calibri" w:hAnsi="Calibri" w:cs="Calibri"/>
          <w:sz w:val="24"/>
          <w:szCs w:val="24"/>
        </w:rPr>
        <w:t>Fransisco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Ortega</w:t>
      </w:r>
    </w:p>
    <w:p w:rsidR="00F75D07" w:rsidRDefault="00F75D07">
      <w:pPr>
        <w:spacing w:line="240" w:lineRule="auto"/>
      </w:pPr>
    </w:p>
    <w:p w:rsidR="00F75D07" w:rsidRDefault="00B02143">
      <w:pPr>
        <w:spacing w:line="240" w:lineRule="auto"/>
      </w:pPr>
      <w:r>
        <w:rPr>
          <w:rFonts w:ascii="Calibri" w:eastAsia="Calibri" w:hAnsi="Calibri" w:cs="Calibri"/>
          <w:b/>
          <w:sz w:val="24"/>
          <w:szCs w:val="24"/>
        </w:rPr>
        <w:t>Mentor(s)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p w:rsidR="00F75D07" w:rsidRDefault="00455CD7">
      <w:pPr>
        <w:spacing w:line="240" w:lineRule="auto"/>
      </w:pPr>
      <w:r>
        <w:rPr>
          <w:color w:val="auto"/>
        </w:rPr>
        <w:t>Jose Ponce</w:t>
      </w:r>
    </w:p>
    <w:p w:rsidR="007A37B0" w:rsidRDefault="00B02143" w:rsidP="007A37B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Instructor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p w:rsidR="007A37B0" w:rsidRDefault="007A37B0" w:rsidP="007A37B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Masoud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Sadjadi</w:t>
      </w:r>
      <w:proofErr w:type="spellEnd"/>
    </w:p>
    <w:p w:rsidR="00F75D07" w:rsidRDefault="00F75D07">
      <w:pPr>
        <w:spacing w:line="240" w:lineRule="auto"/>
      </w:pPr>
    </w:p>
    <w:p w:rsidR="006B537C" w:rsidRDefault="006B537C">
      <w:pPr>
        <w:rPr>
          <w:b/>
          <w:sz w:val="21"/>
          <w:szCs w:val="21"/>
          <w:highlight w:val="white"/>
        </w:rPr>
      </w:pPr>
      <w:bookmarkStart w:id="0" w:name="h.e261rh4bib4i" w:colFirst="0" w:colLast="0"/>
      <w:bookmarkStart w:id="1" w:name="h.pun1ijvhl9t9" w:colFirst="0" w:colLast="0"/>
      <w:bookmarkStart w:id="2" w:name="h.gjdgxs" w:colFirst="0" w:colLast="0"/>
      <w:bookmarkStart w:id="3" w:name="h.i7msmddhyd2k" w:colFirst="0" w:colLast="0"/>
      <w:bookmarkStart w:id="4" w:name="_GoBack"/>
      <w:bookmarkEnd w:id="0"/>
      <w:bookmarkEnd w:id="1"/>
      <w:bookmarkEnd w:id="2"/>
      <w:bookmarkEnd w:id="3"/>
      <w:bookmarkEnd w:id="4"/>
      <w:r>
        <w:rPr>
          <w:b/>
          <w:sz w:val="21"/>
          <w:szCs w:val="21"/>
          <w:highlight w:val="white"/>
        </w:rPr>
        <w:br w:type="page"/>
      </w:r>
    </w:p>
    <w:p w:rsidR="00F75D07" w:rsidRPr="006B537C" w:rsidRDefault="00931F21">
      <w:pPr>
        <w:spacing w:before="80" w:after="240" w:line="320" w:lineRule="auto"/>
        <w:rPr>
          <w:sz w:val="28"/>
          <w:szCs w:val="28"/>
        </w:rPr>
      </w:pPr>
      <w:r w:rsidRPr="006B537C">
        <w:rPr>
          <w:b/>
          <w:sz w:val="28"/>
          <w:szCs w:val="28"/>
          <w:highlight w:val="white"/>
        </w:rPr>
        <w:lastRenderedPageBreak/>
        <w:t>I</w:t>
      </w:r>
      <w:r w:rsidR="00B02143" w:rsidRPr="006B537C">
        <w:rPr>
          <w:b/>
          <w:sz w:val="28"/>
          <w:szCs w:val="28"/>
          <w:highlight w:val="white"/>
        </w:rPr>
        <w:t>nstallation Guide:</w:t>
      </w:r>
    </w:p>
    <w:p w:rsidR="00455CD7" w:rsidRDefault="00455CD7" w:rsidP="00455CD7">
      <w:pPr>
        <w:rPr>
          <w:b/>
        </w:rPr>
      </w:pPr>
      <w:r>
        <w:rPr>
          <w:b/>
        </w:rPr>
        <w:t>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</w:rPr>
        <w:t>Development Environment Installation:</w:t>
      </w:r>
    </w:p>
    <w:p w:rsidR="00455CD7" w:rsidRDefault="00455CD7" w:rsidP="00455CD7">
      <w:pPr>
        <w:ind w:firstLine="720"/>
      </w:pPr>
      <w:r>
        <w:rPr>
          <w:b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Prerequisites:</w:t>
      </w:r>
    </w:p>
    <w:p w:rsidR="00455CD7" w:rsidRDefault="00455CD7" w:rsidP="00455CD7">
      <w:pPr>
        <w:ind w:left="1440"/>
        <w:rPr>
          <w:rStyle w:val="Hyperlink"/>
          <w:color w:val="1155CC"/>
        </w:rPr>
      </w:pPr>
      <w:r>
        <w:rPr>
          <w:b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proofErr w:type="gramStart"/>
      <w:r>
        <w:t>NodeJS</w:t>
      </w:r>
      <w:proofErr w:type="spellEnd"/>
      <w:r>
        <w:t>(</w:t>
      </w:r>
      <w:proofErr w:type="gramEnd"/>
      <w:r>
        <w:t xml:space="preserve">and </w:t>
      </w:r>
      <w:proofErr w:type="spellStart"/>
      <w:r>
        <w:t>npm</w:t>
      </w:r>
      <w:proofErr w:type="spellEnd"/>
      <w:r>
        <w:t>) installed: Any version after the one mentioned in the “Hardware and Software Resources” section would be fine.</w:t>
      </w:r>
      <w:hyperlink r:id="rId5" w:history="1">
        <w:r>
          <w:rPr>
            <w:rStyle w:val="Hyperlink"/>
            <w:color w:val="auto"/>
          </w:rPr>
          <w:t xml:space="preserve"> </w:t>
        </w:r>
      </w:hyperlink>
      <w:hyperlink r:id="rId6" w:history="1">
        <w:r>
          <w:rPr>
            <w:rStyle w:val="Hyperlink"/>
            <w:color w:val="1155CC"/>
          </w:rPr>
          <w:t>https://nodejs.org/en/</w:t>
        </w:r>
      </w:hyperlink>
    </w:p>
    <w:p w:rsidR="00455CD7" w:rsidRDefault="00455CD7" w:rsidP="00455CD7">
      <w:pPr>
        <w:ind w:left="1440"/>
        <w:rPr>
          <w:rStyle w:val="Hyperlink"/>
          <w:color w:val="1155CC"/>
        </w:rPr>
      </w:pPr>
      <w:r>
        <w:rPr>
          <w:b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MongoDB: You will need a MongoDB server to run this application, if you don’t have one, you can install and run it on your own development laptop/desktop, no special configuration is required. Any version after the one mentioned in the “Hardware and Software Resources” section would be fine.</w:t>
      </w:r>
      <w:hyperlink r:id="rId7" w:anchor="community" w:history="1">
        <w:r>
          <w:rPr>
            <w:rStyle w:val="Hyperlink"/>
            <w:color w:val="auto"/>
          </w:rPr>
          <w:t xml:space="preserve"> </w:t>
        </w:r>
      </w:hyperlink>
      <w:hyperlink r:id="rId8" w:anchor="community" w:history="1">
        <w:r>
          <w:rPr>
            <w:rStyle w:val="Hyperlink"/>
            <w:color w:val="1155CC"/>
          </w:rPr>
          <w:t>https://www.mongodb.com/download-center#community</w:t>
        </w:r>
      </w:hyperlink>
    </w:p>
    <w:p w:rsidR="00455CD7" w:rsidRDefault="00455CD7" w:rsidP="00455CD7">
      <w:pPr>
        <w:ind w:left="1440"/>
        <w:rPr>
          <w:rStyle w:val="Hyperlink"/>
          <w:color w:val="1155CC"/>
        </w:rPr>
      </w:pPr>
      <w:r>
        <w:rPr>
          <w:b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t>Git</w:t>
      </w:r>
      <w:proofErr w:type="spellEnd"/>
      <w:r>
        <w:t>:</w:t>
      </w:r>
      <w:hyperlink r:id="rId9" w:history="1">
        <w:r>
          <w:rPr>
            <w:rStyle w:val="Hyperlink"/>
            <w:color w:val="auto"/>
          </w:rPr>
          <w:t xml:space="preserve"> </w:t>
        </w:r>
      </w:hyperlink>
      <w:hyperlink r:id="rId10" w:history="1">
        <w:r>
          <w:rPr>
            <w:rStyle w:val="Hyperlink"/>
            <w:color w:val="1155CC"/>
          </w:rPr>
          <w:t>https://git-scm.com/downloads</w:t>
        </w:r>
      </w:hyperlink>
    </w:p>
    <w:p w:rsidR="00455CD7" w:rsidRDefault="00455CD7" w:rsidP="00455CD7">
      <w:pPr>
        <w:ind w:left="1440"/>
      </w:pPr>
      <w:r>
        <w:rPr>
          <w:b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 xml:space="preserve">An IDE is recommended: any IDE that can deal with </w:t>
      </w:r>
      <w:proofErr w:type="spellStart"/>
      <w:r>
        <w:t>NodeJS</w:t>
      </w:r>
      <w:proofErr w:type="spellEnd"/>
      <w:r>
        <w:t>/HTML/CSS should do.</w:t>
      </w:r>
    </w:p>
    <w:p w:rsidR="00455CD7" w:rsidRDefault="00455CD7" w:rsidP="00455CD7">
      <w:pPr>
        <w:ind w:firstLine="720"/>
      </w:pPr>
      <w:r>
        <w:rPr>
          <w:b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Execute:</w:t>
      </w:r>
    </w:p>
    <w:p w:rsidR="00455CD7" w:rsidRDefault="00455CD7" w:rsidP="00455CD7">
      <w:pPr>
        <w:ind w:left="1440"/>
      </w:pPr>
      <w:r>
        <w:rPr>
          <w:b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 xml:space="preserve">Checkout the </w:t>
      </w:r>
      <w:proofErr w:type="spellStart"/>
      <w:r>
        <w:t>git</w:t>
      </w:r>
      <w:proofErr w:type="spellEnd"/>
      <w:r>
        <w:t xml:space="preserve"> repository for the project, if you don’t know where it’s located just ask your Product Manager. From here on </w:t>
      </w:r>
      <w:proofErr w:type="spellStart"/>
      <w:r>
        <w:t>i</w:t>
      </w:r>
      <w:proofErr w:type="spellEnd"/>
      <w:r>
        <w:t xml:space="preserve"> will refer to the folder where the code was checked out from </w:t>
      </w:r>
      <w:proofErr w:type="spellStart"/>
      <w:r>
        <w:t>git</w:t>
      </w:r>
      <w:proofErr w:type="spellEnd"/>
      <w:r>
        <w:t xml:space="preserve"> as {{</w:t>
      </w:r>
      <w:proofErr w:type="spellStart"/>
      <w:r>
        <w:t>gitCheckoutDir</w:t>
      </w:r>
      <w:proofErr w:type="spellEnd"/>
      <w:r>
        <w:t>}}.</w:t>
      </w:r>
    </w:p>
    <w:p w:rsidR="00455CD7" w:rsidRDefault="00455CD7" w:rsidP="00455CD7">
      <w:pPr>
        <w:ind w:left="1440"/>
      </w:pPr>
      <w:r>
        <w:rPr>
          <w:b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“Install” the application by running “{{</w:t>
      </w:r>
      <w:proofErr w:type="spellStart"/>
      <w:r>
        <w:t>gitCheckoutDir</w:t>
      </w:r>
      <w:proofErr w:type="spellEnd"/>
      <w:r>
        <w:t xml:space="preserve">}}/Code/install.sh” for </w:t>
      </w:r>
      <w:proofErr w:type="spellStart"/>
      <w:r>
        <w:t>linux</w:t>
      </w:r>
      <w:proofErr w:type="spellEnd"/>
      <w:r>
        <w:t>/MAC or “{{</w:t>
      </w:r>
      <w:proofErr w:type="spellStart"/>
      <w:r>
        <w:t>gitCheckoutDir</w:t>
      </w:r>
      <w:proofErr w:type="spellEnd"/>
      <w:r>
        <w:t xml:space="preserve">}}/Code/install.bat” for windows. Note this only does an </w:t>
      </w:r>
      <w:proofErr w:type="spellStart"/>
      <w:r>
        <w:t>npm</w:t>
      </w:r>
      <w:proofErr w:type="spellEnd"/>
      <w:r>
        <w:t xml:space="preserve"> install in the “{{</w:t>
      </w:r>
      <w:proofErr w:type="spellStart"/>
      <w:r>
        <w:t>gitCheckoutDir</w:t>
      </w:r>
      <w:proofErr w:type="spellEnd"/>
      <w:r>
        <w:t>}}/Code/” and “{{</w:t>
      </w:r>
      <w:proofErr w:type="spellStart"/>
      <w:r>
        <w:t>gitCheckoutDir</w:t>
      </w:r>
      <w:proofErr w:type="spellEnd"/>
      <w:r>
        <w:t xml:space="preserve">}}/Code/Deployment/” folders. If you don’t understand what that means, you may want to research it. If this script fails, then there is a problem with your </w:t>
      </w:r>
      <w:proofErr w:type="spellStart"/>
      <w:r>
        <w:t>npm</w:t>
      </w:r>
      <w:proofErr w:type="spellEnd"/>
      <w:r>
        <w:t xml:space="preserve"> install.</w:t>
      </w:r>
    </w:p>
    <w:p w:rsidR="00455CD7" w:rsidRDefault="00455CD7" w:rsidP="00455CD7">
      <w:pPr>
        <w:ind w:left="1440"/>
      </w:pPr>
      <w:r>
        <w:rPr>
          <w:b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Configure the application to run locally:</w:t>
      </w:r>
    </w:p>
    <w:p w:rsidR="00455CD7" w:rsidRDefault="00455CD7" w:rsidP="00455CD7">
      <w:pPr>
        <w:ind w:left="2160"/>
      </w:pPr>
      <w:proofErr w:type="gramStart"/>
      <w:r>
        <w:rPr>
          <w:b/>
        </w:rPr>
        <w:t>a</w:t>
      </w:r>
      <w:proofErr w:type="gramEnd"/>
      <w:r>
        <w:rPr>
          <w:b/>
        </w:rPr>
        <w:t>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Make sure the host and protocol are correct in the “{{</w:t>
      </w:r>
      <w:proofErr w:type="spellStart"/>
      <w:r>
        <w:t>gitCheckoutDir</w:t>
      </w:r>
      <w:proofErr w:type="spellEnd"/>
      <w:r>
        <w:t>}}/Code/server.js” file. You normally want that file to have two lines like this near the beginning of the file:</w:t>
      </w:r>
    </w:p>
    <w:p w:rsidR="00455CD7" w:rsidRDefault="00455CD7" w:rsidP="00455CD7">
      <w:pPr>
        <w:ind w:left="2160"/>
        <w:rPr>
          <w:sz w:val="20"/>
          <w:szCs w:val="20"/>
          <w:shd w:val="clear" w:color="auto" w:fill="EFEFEF"/>
        </w:rPr>
      </w:pPr>
      <w:proofErr w:type="spellStart"/>
      <w:proofErr w:type="gramStart"/>
      <w:r>
        <w:rPr>
          <w:sz w:val="20"/>
          <w:szCs w:val="20"/>
          <w:shd w:val="clear" w:color="auto" w:fill="EFEFEF"/>
        </w:rPr>
        <w:t>app.set</w:t>
      </w:r>
      <w:proofErr w:type="spellEnd"/>
      <w:r>
        <w:rPr>
          <w:sz w:val="20"/>
          <w:szCs w:val="20"/>
          <w:shd w:val="clear" w:color="auto" w:fill="EFEFEF"/>
        </w:rPr>
        <w:t>(</w:t>
      </w:r>
      <w:proofErr w:type="gramEnd"/>
      <w:r>
        <w:rPr>
          <w:sz w:val="20"/>
          <w:szCs w:val="20"/>
          <w:shd w:val="clear" w:color="auto" w:fill="EFEFEF"/>
        </w:rPr>
        <w:t>"host", "localhost");</w:t>
      </w:r>
    </w:p>
    <w:p w:rsidR="00455CD7" w:rsidRDefault="00455CD7" w:rsidP="00455CD7">
      <w:pPr>
        <w:ind w:left="2160"/>
        <w:rPr>
          <w:sz w:val="20"/>
          <w:szCs w:val="20"/>
          <w:shd w:val="clear" w:color="auto" w:fill="EFEFEF"/>
        </w:rPr>
      </w:pPr>
      <w:proofErr w:type="spellStart"/>
      <w:proofErr w:type="gramStart"/>
      <w:r>
        <w:rPr>
          <w:sz w:val="20"/>
          <w:szCs w:val="20"/>
          <w:shd w:val="clear" w:color="auto" w:fill="EFEFEF"/>
        </w:rPr>
        <w:t>app.set</w:t>
      </w:r>
      <w:proofErr w:type="spellEnd"/>
      <w:r>
        <w:rPr>
          <w:sz w:val="20"/>
          <w:szCs w:val="20"/>
          <w:shd w:val="clear" w:color="auto" w:fill="EFEFEF"/>
        </w:rPr>
        <w:t>(</w:t>
      </w:r>
      <w:proofErr w:type="gramEnd"/>
      <w:r>
        <w:rPr>
          <w:sz w:val="20"/>
          <w:szCs w:val="20"/>
          <w:shd w:val="clear" w:color="auto" w:fill="EFEFEF"/>
        </w:rPr>
        <w:t>"protocol", "http");</w:t>
      </w:r>
    </w:p>
    <w:p w:rsidR="00455CD7" w:rsidRDefault="00455CD7" w:rsidP="00455CD7">
      <w:pPr>
        <w:ind w:left="2160"/>
      </w:pPr>
      <w:r>
        <w:rPr>
          <w:b/>
        </w:rP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Make sure the “{{</w:t>
      </w:r>
      <w:proofErr w:type="spellStart"/>
      <w:r>
        <w:t>gitCheckoutDir</w:t>
      </w:r>
      <w:proofErr w:type="spellEnd"/>
      <w:r>
        <w:t>}}/Code/</w:t>
      </w:r>
      <w:proofErr w:type="spellStart"/>
      <w:r>
        <w:t>config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file looks like this:</w:t>
      </w:r>
    </w:p>
    <w:p w:rsidR="00455CD7" w:rsidRDefault="00455CD7" w:rsidP="00455CD7">
      <w:pPr>
        <w:ind w:left="2160"/>
        <w:rPr>
          <w:sz w:val="20"/>
          <w:szCs w:val="20"/>
          <w:shd w:val="clear" w:color="auto" w:fill="EFEFEF"/>
        </w:rPr>
      </w:pPr>
      <w:proofErr w:type="spellStart"/>
      <w:r>
        <w:rPr>
          <w:sz w:val="20"/>
          <w:szCs w:val="20"/>
          <w:shd w:val="clear" w:color="auto" w:fill="EFEFEF"/>
        </w:rPr>
        <w:t>module.exports</w:t>
      </w:r>
      <w:proofErr w:type="spellEnd"/>
      <w:r>
        <w:rPr>
          <w:sz w:val="20"/>
          <w:szCs w:val="20"/>
          <w:shd w:val="clear" w:color="auto" w:fill="EFEFEF"/>
        </w:rPr>
        <w:t xml:space="preserve"> = {</w:t>
      </w:r>
    </w:p>
    <w:p w:rsidR="00455CD7" w:rsidRDefault="00455CD7" w:rsidP="00455CD7">
      <w:pPr>
        <w:ind w:left="288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>‘</w:t>
      </w:r>
      <w:proofErr w:type="gramStart"/>
      <w:r>
        <w:rPr>
          <w:sz w:val="20"/>
          <w:szCs w:val="20"/>
          <w:shd w:val="clear" w:color="auto" w:fill="EFEFEF"/>
        </w:rPr>
        <w:t>port</w:t>
      </w:r>
      <w:proofErr w:type="gramEnd"/>
      <w:r>
        <w:rPr>
          <w:sz w:val="20"/>
          <w:szCs w:val="20"/>
          <w:shd w:val="clear" w:color="auto" w:fill="EFEFEF"/>
        </w:rPr>
        <w:t>':3000,</w:t>
      </w:r>
    </w:p>
    <w:p w:rsidR="00455CD7" w:rsidRDefault="00455CD7" w:rsidP="00455CD7">
      <w:pPr>
        <w:ind w:left="288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>'</w:t>
      </w:r>
      <w:proofErr w:type="gramStart"/>
      <w:r>
        <w:rPr>
          <w:sz w:val="20"/>
          <w:szCs w:val="20"/>
          <w:shd w:val="clear" w:color="auto" w:fill="EFEFEF"/>
        </w:rPr>
        <w:t>externalPort</w:t>
      </w:r>
      <w:proofErr w:type="gramEnd"/>
      <w:r>
        <w:rPr>
          <w:sz w:val="20"/>
          <w:szCs w:val="20"/>
          <w:shd w:val="clear" w:color="auto" w:fill="EFEFEF"/>
        </w:rPr>
        <w:t>':3000,</w:t>
      </w:r>
    </w:p>
    <w:p w:rsidR="00455CD7" w:rsidRDefault="00455CD7" w:rsidP="00455CD7">
      <w:pPr>
        <w:ind w:left="288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>'</w:t>
      </w:r>
      <w:proofErr w:type="gramStart"/>
      <w:r>
        <w:rPr>
          <w:sz w:val="20"/>
          <w:szCs w:val="20"/>
          <w:shd w:val="clear" w:color="auto" w:fill="EFEFEF"/>
        </w:rPr>
        <w:t>database</w:t>
      </w:r>
      <w:proofErr w:type="gramEnd"/>
      <w:r>
        <w:rPr>
          <w:sz w:val="20"/>
          <w:szCs w:val="20"/>
          <w:shd w:val="clear" w:color="auto" w:fill="EFEFEF"/>
        </w:rPr>
        <w:t>':'</w:t>
      </w:r>
      <w:proofErr w:type="spellStart"/>
      <w:r>
        <w:rPr>
          <w:sz w:val="20"/>
          <w:szCs w:val="20"/>
          <w:shd w:val="clear" w:color="auto" w:fill="EFEFEF"/>
        </w:rPr>
        <w:t>mongodb</w:t>
      </w:r>
      <w:proofErr w:type="spellEnd"/>
      <w:r>
        <w:rPr>
          <w:sz w:val="20"/>
          <w:szCs w:val="20"/>
          <w:shd w:val="clear" w:color="auto" w:fill="EFEFEF"/>
        </w:rPr>
        <w:t>://localhost:27017/admin',</w:t>
      </w:r>
    </w:p>
    <w:p w:rsidR="00455CD7" w:rsidRDefault="00455CD7" w:rsidP="00455CD7">
      <w:pPr>
        <w:ind w:left="288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>'</w:t>
      </w:r>
      <w:proofErr w:type="gramStart"/>
      <w:r>
        <w:rPr>
          <w:sz w:val="20"/>
          <w:szCs w:val="20"/>
          <w:shd w:val="clear" w:color="auto" w:fill="EFEFEF"/>
        </w:rPr>
        <w:t>secret</w:t>
      </w:r>
      <w:proofErr w:type="gramEnd"/>
      <w:r>
        <w:rPr>
          <w:sz w:val="20"/>
          <w:szCs w:val="20"/>
          <w:shd w:val="clear" w:color="auto" w:fill="EFEFEF"/>
        </w:rPr>
        <w:t>':'</w:t>
      </w:r>
      <w:proofErr w:type="spellStart"/>
      <w:r>
        <w:rPr>
          <w:sz w:val="20"/>
          <w:szCs w:val="20"/>
          <w:shd w:val="clear" w:color="auto" w:fill="EFEFEF"/>
        </w:rPr>
        <w:t>whateveryouwant</w:t>
      </w:r>
      <w:proofErr w:type="spellEnd"/>
      <w:r>
        <w:rPr>
          <w:sz w:val="20"/>
          <w:szCs w:val="20"/>
          <w:shd w:val="clear" w:color="auto" w:fill="EFEFEF"/>
        </w:rPr>
        <w:t>',</w:t>
      </w:r>
    </w:p>
    <w:p w:rsidR="00455CD7" w:rsidRDefault="00455CD7" w:rsidP="00455CD7">
      <w:pPr>
        <w:ind w:left="288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>'</w:t>
      </w:r>
      <w:proofErr w:type="spellStart"/>
      <w:proofErr w:type="gramStart"/>
      <w:r>
        <w:rPr>
          <w:sz w:val="20"/>
          <w:szCs w:val="20"/>
          <w:shd w:val="clear" w:color="auto" w:fill="EFEFEF"/>
        </w:rPr>
        <w:t>secure</w:t>
      </w:r>
      <w:proofErr w:type="gramEnd"/>
      <w:r>
        <w:rPr>
          <w:sz w:val="20"/>
          <w:szCs w:val="20"/>
          <w:shd w:val="clear" w:color="auto" w:fill="EFEFEF"/>
        </w:rPr>
        <w:t>':false</w:t>
      </w:r>
      <w:proofErr w:type="spellEnd"/>
    </w:p>
    <w:p w:rsidR="00455CD7" w:rsidRDefault="00455CD7" w:rsidP="00455CD7">
      <w:pPr>
        <w:ind w:left="216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>};</w:t>
      </w:r>
    </w:p>
    <w:p w:rsidR="00455CD7" w:rsidRDefault="00455CD7" w:rsidP="00455CD7">
      <w:pPr>
        <w:ind w:left="2160"/>
      </w:pPr>
      <w:r>
        <w:t xml:space="preserve">Adjust the mongo </w:t>
      </w:r>
      <w:proofErr w:type="spellStart"/>
      <w:proofErr w:type="gramStart"/>
      <w:r>
        <w:t>url</w:t>
      </w:r>
      <w:proofErr w:type="spellEnd"/>
      <w:proofErr w:type="gramEnd"/>
      <w:r>
        <w:t xml:space="preserve"> if your </w:t>
      </w:r>
      <w:proofErr w:type="spellStart"/>
      <w:r>
        <w:t>mongoDB</w:t>
      </w:r>
      <w:proofErr w:type="spellEnd"/>
      <w:r>
        <w:t xml:space="preserve"> is not on your development machine.</w:t>
      </w:r>
    </w:p>
    <w:p w:rsidR="00455CD7" w:rsidRDefault="00455CD7" w:rsidP="00455CD7">
      <w:pPr>
        <w:ind w:left="1440"/>
      </w:pPr>
      <w:r>
        <w:rPr>
          <w:b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Run the application by executing “node {{</w:t>
      </w:r>
      <w:proofErr w:type="spellStart"/>
      <w:r>
        <w:t>gitCheckoutDir</w:t>
      </w:r>
      <w:proofErr w:type="spellEnd"/>
      <w:r>
        <w:t xml:space="preserve">}}/Code/server.js” into your terminal. If this fails, then there is a problem with your </w:t>
      </w:r>
      <w:proofErr w:type="spellStart"/>
      <w:r>
        <w:t>nodejs</w:t>
      </w:r>
      <w:proofErr w:type="spellEnd"/>
      <w:r>
        <w:t xml:space="preserve"> installation.</w:t>
      </w:r>
    </w:p>
    <w:p w:rsidR="00455CD7" w:rsidRDefault="00455CD7" w:rsidP="00455CD7">
      <w:pPr>
        <w:ind w:left="1440"/>
      </w:pPr>
      <w:r>
        <w:rPr>
          <w:b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You can now access the website at “</w:t>
      </w:r>
      <w:hyperlink r:id="rId11" w:history="1">
        <w:r>
          <w:rPr>
            <w:rStyle w:val="Hyperlink"/>
            <w:color w:val="1155CC"/>
          </w:rPr>
          <w:t>http://localhost:3000</w:t>
        </w:r>
      </w:hyperlink>
      <w:r>
        <w:t>”</w:t>
      </w:r>
    </w:p>
    <w:p w:rsidR="00455CD7" w:rsidRDefault="00455CD7" w:rsidP="00455CD7">
      <w:pPr>
        <w:ind w:left="1440"/>
      </w:pPr>
      <w:r>
        <w:rPr>
          <w:b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 xml:space="preserve">You can create a PI account with </w:t>
      </w:r>
      <w:proofErr w:type="spellStart"/>
      <w:r>
        <w:t>sadjadi’s</w:t>
      </w:r>
      <w:proofErr w:type="spellEnd"/>
      <w:r>
        <w:t xml:space="preserve"> email for testing purposes on your local environment since that account requires no verification.</w:t>
      </w:r>
    </w:p>
    <w:p w:rsidR="00455CD7" w:rsidRDefault="00455CD7" w:rsidP="00455CD7"/>
    <w:p w:rsidR="00455CD7" w:rsidRDefault="00455CD7" w:rsidP="00455CD7">
      <w:pPr>
        <w:rPr>
          <w:b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</w:rP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</w:rPr>
        <w:t xml:space="preserve">Production </w:t>
      </w:r>
      <w:proofErr w:type="gramStart"/>
      <w:r>
        <w:rPr>
          <w:b/>
        </w:rPr>
        <w:t>Installation(</w:t>
      </w:r>
      <w:proofErr w:type="gramEnd"/>
      <w:r>
        <w:rPr>
          <w:b/>
        </w:rPr>
        <w:t xml:space="preserve">this also includes the </w:t>
      </w:r>
      <w:proofErr w:type="spellStart"/>
      <w:r>
        <w:rPr>
          <w:b/>
        </w:rPr>
        <w:t>vip</w:t>
      </w:r>
      <w:proofErr w:type="spellEnd"/>
      <w:r>
        <w:rPr>
          <w:b/>
        </w:rPr>
        <w:t>-dev server):</w:t>
      </w:r>
    </w:p>
    <w:p w:rsidR="00455CD7" w:rsidRDefault="00455CD7" w:rsidP="00455CD7">
      <w:r>
        <w:t xml:space="preserve">** Note that it is very important that the deployment folder stays the </w:t>
      </w:r>
      <w:proofErr w:type="gramStart"/>
      <w:r>
        <w:t>same(</w:t>
      </w:r>
      <w:proofErr w:type="gramEnd"/>
      <w:r>
        <w:t>/</w:t>
      </w:r>
      <w:proofErr w:type="spellStart"/>
      <w:r>
        <w:t>var</w:t>
      </w:r>
      <w:proofErr w:type="spellEnd"/>
      <w:r>
        <w:t>/www/VIP-FINAL/) so that the certificate renewal process works automatically.</w:t>
      </w:r>
    </w:p>
    <w:p w:rsidR="00455CD7" w:rsidRDefault="00455CD7" w:rsidP="00455CD7">
      <w:r>
        <w:t xml:space="preserve"> </w:t>
      </w:r>
    </w:p>
    <w:p w:rsidR="00455CD7" w:rsidRDefault="00455CD7" w:rsidP="00455CD7">
      <w:pPr>
        <w:ind w:firstLine="72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Stop the web server:</w:t>
      </w:r>
    </w:p>
    <w:p w:rsidR="00455CD7" w:rsidRDefault="00455CD7" w:rsidP="00455CD7">
      <w:pPr>
        <w:ind w:left="144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“</w:t>
      </w:r>
      <w:proofErr w:type="spellStart"/>
      <w:r>
        <w:t>sudo</w:t>
      </w:r>
      <w:proofErr w:type="spellEnd"/>
      <w:r>
        <w:t xml:space="preserve"> forever </w:t>
      </w:r>
      <w:proofErr w:type="spellStart"/>
      <w:r>
        <w:t>stopall</w:t>
      </w:r>
      <w:proofErr w:type="spellEnd"/>
      <w:r>
        <w:t>” should work, if it doesn’t then execute “</w:t>
      </w:r>
      <w:proofErr w:type="spellStart"/>
      <w:r>
        <w:t>sudo</w:t>
      </w:r>
      <w:proofErr w:type="spellEnd"/>
      <w:r>
        <w:t xml:space="preserve"> kill $(</w:t>
      </w:r>
      <w:proofErr w:type="spellStart"/>
      <w:r>
        <w:t>pidof</w:t>
      </w:r>
      <w:proofErr w:type="spellEnd"/>
      <w:r>
        <w:t xml:space="preserve"> </w:t>
      </w:r>
      <w:proofErr w:type="spellStart"/>
      <w:r>
        <w:t>nodejs</w:t>
      </w:r>
      <w:proofErr w:type="spellEnd"/>
      <w:r>
        <w:t>)” to force close/kill the process.</w:t>
      </w:r>
    </w:p>
    <w:p w:rsidR="00455CD7" w:rsidRDefault="00455CD7" w:rsidP="00455CD7">
      <w:pPr>
        <w:ind w:left="72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Copy the Code folder to the “/</w:t>
      </w:r>
      <w:proofErr w:type="spellStart"/>
      <w:r>
        <w:t>var</w:t>
      </w:r>
      <w:proofErr w:type="spellEnd"/>
      <w:r>
        <w:t xml:space="preserve">/www/VIP-FINAL/” folder into the </w:t>
      </w:r>
      <w:proofErr w:type="gramStart"/>
      <w:r>
        <w:t>server(</w:t>
      </w:r>
      <w:proofErr w:type="spellStart"/>
      <w:proofErr w:type="gramEnd"/>
      <w:r>
        <w:t>vip</w:t>
      </w:r>
      <w:proofErr w:type="spellEnd"/>
      <w:r>
        <w:t>-dev or production):</w:t>
      </w:r>
    </w:p>
    <w:p w:rsidR="00455CD7" w:rsidRDefault="00455CD7" w:rsidP="00455CD7">
      <w:pPr>
        <w:numPr>
          <w:ilvl w:val="0"/>
          <w:numId w:val="14"/>
        </w:numPr>
        <w:contextualSpacing/>
      </w:pPr>
      <w:r>
        <w:t xml:space="preserve">Note it has to be this folder and not elsewhere, nor can this folder be renamed because there is a </w:t>
      </w:r>
      <w:proofErr w:type="spellStart"/>
      <w:r>
        <w:t>cron</w:t>
      </w:r>
      <w:proofErr w:type="spellEnd"/>
      <w:r>
        <w:t xml:space="preserve"> job in the server that will make sure the certificates are put there whenever they are renewed and this process would be broken/useless if you deploy elsewhere/rename the folder.</w:t>
      </w:r>
    </w:p>
    <w:p w:rsidR="00455CD7" w:rsidRDefault="00455CD7" w:rsidP="00455CD7">
      <w:pPr>
        <w:numPr>
          <w:ilvl w:val="0"/>
          <w:numId w:val="14"/>
        </w:numPr>
        <w:contextualSpacing/>
      </w:pPr>
      <w:r>
        <w:t xml:space="preserve">Note that if any changes to the </w:t>
      </w:r>
      <w:proofErr w:type="spellStart"/>
      <w:r>
        <w:t>certificateRenewal.bash</w:t>
      </w:r>
      <w:proofErr w:type="spellEnd"/>
      <w:r>
        <w:t xml:space="preserve"> file are to be really used, this file needs to be copied to the “/</w:t>
      </w:r>
      <w:proofErr w:type="spellStart"/>
      <w:r>
        <w:t>var</w:t>
      </w:r>
      <w:proofErr w:type="spellEnd"/>
      <w:r>
        <w:t>/www/” folder and you have to execute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711 /</w:t>
      </w:r>
      <w:proofErr w:type="spellStart"/>
      <w:r>
        <w:t>var</w:t>
      </w:r>
      <w:proofErr w:type="spellEnd"/>
      <w:r>
        <w:t>/www/</w:t>
      </w:r>
      <w:proofErr w:type="spellStart"/>
      <w:r>
        <w:t>certificateRenewal.bash</w:t>
      </w:r>
      <w:proofErr w:type="spellEnd"/>
      <w:r>
        <w:t>” afterwards to make the script executable.</w:t>
      </w:r>
    </w:p>
    <w:p w:rsidR="00455CD7" w:rsidRDefault="00455CD7" w:rsidP="00455CD7">
      <w:pPr>
        <w:ind w:firstLine="72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Https/</w:t>
      </w:r>
      <w:proofErr w:type="spellStart"/>
      <w:r>
        <w:t>ssl</w:t>
      </w:r>
      <w:proofErr w:type="spellEnd"/>
      <w:r>
        <w:t xml:space="preserve"> certificate setup (copy certificates to the deployment folder):</w:t>
      </w:r>
    </w:p>
    <w:p w:rsidR="00455CD7" w:rsidRDefault="00455CD7" w:rsidP="00455CD7">
      <w:pPr>
        <w:ind w:left="1440"/>
      </w:pPr>
      <w:proofErr w:type="gramStart"/>
      <w:r>
        <w:t>1.Run</w:t>
      </w:r>
      <w:proofErr w:type="gramEnd"/>
    </w:p>
    <w:p w:rsidR="00455CD7" w:rsidRDefault="00455CD7" w:rsidP="00455CD7">
      <w:pPr>
        <w:ind w:left="144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sudo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cp</w:t>
      </w:r>
      <w:proofErr w:type="spellEnd"/>
      <w:r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letsencrypt</w:t>
      </w:r>
      <w:proofErr w:type="spellEnd"/>
      <w:r>
        <w:rPr>
          <w:sz w:val="20"/>
          <w:szCs w:val="20"/>
        </w:rPr>
        <w:t>/live/vip-dev.cis.fiu.edu/</w:t>
      </w:r>
      <w:proofErr w:type="spellStart"/>
      <w:r>
        <w:rPr>
          <w:sz w:val="20"/>
          <w:szCs w:val="20"/>
        </w:rPr>
        <w:t>cert.pem</w:t>
      </w:r>
      <w:proofErr w:type="spellEnd"/>
      <w:r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>/www/VIP-FINAL/Code/</w:t>
      </w:r>
    </w:p>
    <w:p w:rsidR="00455CD7" w:rsidRDefault="00455CD7" w:rsidP="00455CD7">
      <w:pPr>
        <w:ind w:left="1440"/>
      </w:pPr>
      <w:proofErr w:type="gramStart"/>
      <w:r>
        <w:t>2.Run</w:t>
      </w:r>
      <w:proofErr w:type="gramEnd"/>
    </w:p>
    <w:p w:rsidR="00455CD7" w:rsidRDefault="00455CD7" w:rsidP="00455CD7">
      <w:pPr>
        <w:ind w:left="144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sudo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cp</w:t>
      </w:r>
      <w:proofErr w:type="spellEnd"/>
      <w:r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letsencrypt</w:t>
      </w:r>
      <w:proofErr w:type="spellEnd"/>
      <w:r>
        <w:rPr>
          <w:sz w:val="20"/>
          <w:szCs w:val="20"/>
        </w:rPr>
        <w:t>/live/vip-dev.cis.fiu.edu/</w:t>
      </w:r>
      <w:proofErr w:type="spellStart"/>
      <w:r>
        <w:rPr>
          <w:sz w:val="20"/>
          <w:szCs w:val="20"/>
        </w:rPr>
        <w:t>chain.pem</w:t>
      </w:r>
      <w:proofErr w:type="spellEnd"/>
      <w:r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>/www/VIP-FINAL/Code/</w:t>
      </w:r>
    </w:p>
    <w:p w:rsidR="00455CD7" w:rsidRDefault="00455CD7" w:rsidP="00455CD7">
      <w:pPr>
        <w:ind w:left="1440"/>
      </w:pPr>
      <w:proofErr w:type="gramStart"/>
      <w:r>
        <w:t>3.Run</w:t>
      </w:r>
      <w:proofErr w:type="gramEnd"/>
    </w:p>
    <w:p w:rsidR="00455CD7" w:rsidRDefault="00455CD7" w:rsidP="00455CD7">
      <w:pPr>
        <w:ind w:left="144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sudo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cp</w:t>
      </w:r>
      <w:proofErr w:type="spellEnd"/>
      <w:r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letsencrypt</w:t>
      </w:r>
      <w:proofErr w:type="spellEnd"/>
      <w:r>
        <w:rPr>
          <w:sz w:val="20"/>
          <w:szCs w:val="20"/>
        </w:rPr>
        <w:t>/live/vip-dev.cis.fiu.edu/</w:t>
      </w:r>
      <w:proofErr w:type="spellStart"/>
      <w:r>
        <w:rPr>
          <w:sz w:val="20"/>
          <w:szCs w:val="20"/>
        </w:rPr>
        <w:t>privkey.pem</w:t>
      </w:r>
      <w:proofErr w:type="spellEnd"/>
      <w:r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ww</w:t>
      </w:r>
      <w:proofErr w:type="spellEnd"/>
      <w:r>
        <w:rPr>
          <w:sz w:val="20"/>
          <w:szCs w:val="20"/>
        </w:rPr>
        <w:t xml:space="preserve">   w/VIP-FINAL/Code/</w:t>
      </w:r>
    </w:p>
    <w:p w:rsidR="00455CD7" w:rsidRDefault="00455CD7" w:rsidP="00455CD7">
      <w:pPr>
        <w:ind w:left="720"/>
      </w:pPr>
    </w:p>
    <w:p w:rsidR="00455CD7" w:rsidRDefault="00455CD7" w:rsidP="00455CD7">
      <w:pPr>
        <w:ind w:left="720"/>
      </w:pPr>
      <w:r>
        <w:t>Note that in all of the above commands you need to change “vip-dev.cis.fiu.edu” by “vip.fiu.edu” when in the production server.</w:t>
      </w:r>
    </w:p>
    <w:p w:rsidR="00455CD7" w:rsidRDefault="00455CD7" w:rsidP="00455CD7">
      <w:r>
        <w:t xml:space="preserve"> </w:t>
      </w:r>
    </w:p>
    <w:p w:rsidR="00455CD7" w:rsidRDefault="00455CD7" w:rsidP="00455CD7">
      <w:pPr>
        <w:ind w:firstLine="720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Configure /</w:t>
      </w:r>
      <w:proofErr w:type="spellStart"/>
      <w:r>
        <w:t>var</w:t>
      </w:r>
      <w:proofErr w:type="spellEnd"/>
      <w:r>
        <w:t>/www/VIP-FINAL/Code/</w:t>
      </w:r>
      <w:proofErr w:type="spellStart"/>
      <w:r>
        <w:t>api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config</w:t>
      </w:r>
      <w:proofErr w:type="spellEnd"/>
      <w:r>
        <w:t>:</w:t>
      </w:r>
    </w:p>
    <w:p w:rsidR="00455CD7" w:rsidRDefault="00455CD7" w:rsidP="00455CD7">
      <w:pPr>
        <w:numPr>
          <w:ilvl w:val="0"/>
          <w:numId w:val="15"/>
        </w:numPr>
        <w:contextualSpacing/>
      </w:pPr>
      <w:r>
        <w:t>Make sure /</w:t>
      </w:r>
      <w:proofErr w:type="spellStart"/>
      <w:r>
        <w:t>var</w:t>
      </w:r>
      <w:proofErr w:type="spellEnd"/>
      <w:r>
        <w:t>/www/VIP-FINAL/Code/</w:t>
      </w:r>
      <w:proofErr w:type="spellStart"/>
      <w:r>
        <w:t>api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looks like this(use your editor of choice, example, </w:t>
      </w:r>
      <w:proofErr w:type="spellStart"/>
      <w:r>
        <w:t>nano</w:t>
      </w:r>
      <w:proofErr w:type="spellEnd"/>
      <w:r>
        <w:t xml:space="preserve"> or </w:t>
      </w:r>
      <w:proofErr w:type="spellStart"/>
      <w:r>
        <w:t>emacs</w:t>
      </w:r>
      <w:proofErr w:type="spellEnd"/>
      <w:r>
        <w:t>):</w:t>
      </w:r>
    </w:p>
    <w:p w:rsidR="00455CD7" w:rsidRDefault="00455CD7" w:rsidP="00455CD7">
      <w:r>
        <w:t xml:space="preserve">        </w:t>
      </w:r>
      <w:r>
        <w:tab/>
      </w:r>
      <w:r>
        <w:tab/>
      </w:r>
    </w:p>
    <w:p w:rsidR="00455CD7" w:rsidRDefault="00455CD7" w:rsidP="00455CD7">
      <w:pPr>
        <w:ind w:left="720"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module.exports</w:t>
      </w:r>
      <w:proofErr w:type="spellEnd"/>
      <w:r>
        <w:rPr>
          <w:sz w:val="20"/>
          <w:szCs w:val="20"/>
        </w:rPr>
        <w:t xml:space="preserve"> = {</w:t>
      </w:r>
    </w:p>
    <w:p w:rsidR="00455CD7" w:rsidRDefault="00455CD7" w:rsidP="00455CD7">
      <w:pPr>
        <w:ind w:left="2160"/>
        <w:rPr>
          <w:sz w:val="20"/>
          <w:szCs w:val="20"/>
        </w:rPr>
      </w:pPr>
      <w:r>
        <w:rPr>
          <w:sz w:val="20"/>
          <w:szCs w:val="20"/>
        </w:rPr>
        <w:t>'</w:t>
      </w:r>
      <w:proofErr w:type="gramStart"/>
      <w:r>
        <w:rPr>
          <w:sz w:val="20"/>
          <w:szCs w:val="20"/>
        </w:rPr>
        <w:t>port</w:t>
      </w:r>
      <w:proofErr w:type="gramEnd"/>
      <w:r>
        <w:rPr>
          <w:sz w:val="20"/>
          <w:szCs w:val="20"/>
        </w:rPr>
        <w:t>':3000,</w:t>
      </w:r>
    </w:p>
    <w:p w:rsidR="00455CD7" w:rsidRDefault="00455CD7" w:rsidP="00455CD7">
      <w:pPr>
        <w:ind w:left="2160"/>
        <w:rPr>
          <w:sz w:val="20"/>
          <w:szCs w:val="20"/>
        </w:rPr>
      </w:pPr>
      <w:r>
        <w:rPr>
          <w:sz w:val="20"/>
          <w:szCs w:val="20"/>
        </w:rPr>
        <w:t>'</w:t>
      </w:r>
      <w:proofErr w:type="gramStart"/>
      <w:r>
        <w:rPr>
          <w:sz w:val="20"/>
          <w:szCs w:val="20"/>
        </w:rPr>
        <w:t>externalPort</w:t>
      </w:r>
      <w:proofErr w:type="gramEnd"/>
      <w:r>
        <w:rPr>
          <w:sz w:val="20"/>
          <w:szCs w:val="20"/>
        </w:rPr>
        <w:t>':443,</w:t>
      </w:r>
    </w:p>
    <w:p w:rsidR="00455CD7" w:rsidRDefault="00455CD7" w:rsidP="00455CD7">
      <w:pPr>
        <w:ind w:left="2160"/>
        <w:rPr>
          <w:sz w:val="20"/>
          <w:szCs w:val="20"/>
        </w:rPr>
      </w:pPr>
      <w:r>
        <w:rPr>
          <w:sz w:val="20"/>
          <w:szCs w:val="20"/>
        </w:rPr>
        <w:t>'</w:t>
      </w:r>
      <w:proofErr w:type="gramStart"/>
      <w:r>
        <w:rPr>
          <w:sz w:val="20"/>
          <w:szCs w:val="20"/>
        </w:rPr>
        <w:t>database</w:t>
      </w:r>
      <w:proofErr w:type="gramEnd"/>
      <w:r>
        <w:rPr>
          <w:sz w:val="20"/>
          <w:szCs w:val="20"/>
        </w:rPr>
        <w:t>':'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>://localhost:27017/admin',</w:t>
      </w:r>
    </w:p>
    <w:p w:rsidR="00455CD7" w:rsidRDefault="00455CD7" w:rsidP="00455CD7">
      <w:pPr>
        <w:ind w:left="2160"/>
        <w:rPr>
          <w:sz w:val="20"/>
          <w:szCs w:val="20"/>
        </w:rPr>
      </w:pPr>
      <w:r>
        <w:rPr>
          <w:sz w:val="20"/>
          <w:szCs w:val="20"/>
        </w:rPr>
        <w:t>'</w:t>
      </w:r>
      <w:proofErr w:type="gramStart"/>
      <w:r>
        <w:rPr>
          <w:sz w:val="20"/>
          <w:szCs w:val="20"/>
        </w:rPr>
        <w:t>secret</w:t>
      </w:r>
      <w:proofErr w:type="gramEnd"/>
      <w:r>
        <w:rPr>
          <w:sz w:val="20"/>
          <w:szCs w:val="20"/>
        </w:rPr>
        <w:t>':'</w:t>
      </w:r>
      <w:proofErr w:type="spellStart"/>
      <w:r>
        <w:rPr>
          <w:sz w:val="20"/>
          <w:szCs w:val="20"/>
        </w:rPr>
        <w:t>whateveryouwant</w:t>
      </w:r>
      <w:proofErr w:type="spellEnd"/>
      <w:r>
        <w:rPr>
          <w:sz w:val="20"/>
          <w:szCs w:val="20"/>
        </w:rPr>
        <w:t>',</w:t>
      </w:r>
    </w:p>
    <w:p w:rsidR="00455CD7" w:rsidRDefault="00455CD7" w:rsidP="00455CD7">
      <w:pPr>
        <w:ind w:left="2160"/>
        <w:rPr>
          <w:sz w:val="20"/>
          <w:szCs w:val="20"/>
        </w:rPr>
      </w:pPr>
      <w:r>
        <w:rPr>
          <w:sz w:val="20"/>
          <w:szCs w:val="20"/>
        </w:rPr>
        <w:t>'</w:t>
      </w:r>
      <w:proofErr w:type="spellStart"/>
      <w:proofErr w:type="gramStart"/>
      <w:r>
        <w:rPr>
          <w:sz w:val="20"/>
          <w:szCs w:val="20"/>
        </w:rPr>
        <w:t>secure</w:t>
      </w:r>
      <w:proofErr w:type="gramEnd"/>
      <w:r>
        <w:rPr>
          <w:sz w:val="20"/>
          <w:szCs w:val="20"/>
        </w:rPr>
        <w:t>':true</w:t>
      </w:r>
      <w:proofErr w:type="spellEnd"/>
    </w:p>
    <w:p w:rsidR="00455CD7" w:rsidRDefault="00455CD7" w:rsidP="00455CD7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455CD7" w:rsidRDefault="00455CD7" w:rsidP="00455CD7">
      <w:pPr>
        <w:ind w:left="720" w:firstLine="720"/>
      </w:pPr>
      <w:r>
        <w:t>Note this is different from the configuration on your local environment.</w:t>
      </w:r>
    </w:p>
    <w:p w:rsidR="00455CD7" w:rsidRDefault="00455CD7" w:rsidP="00455CD7">
      <w:r>
        <w:t xml:space="preserve"> </w:t>
      </w:r>
    </w:p>
    <w:p w:rsidR="00455CD7" w:rsidRDefault="00455CD7" w:rsidP="00455CD7">
      <w:pPr>
        <w:ind w:firstLine="720"/>
      </w:pPr>
      <w:r>
        <w:t>5. Configure /</w:t>
      </w:r>
      <w:proofErr w:type="spellStart"/>
      <w:r>
        <w:t>var</w:t>
      </w:r>
      <w:proofErr w:type="spellEnd"/>
      <w:r>
        <w:t>/www/VIP-FINAL/Code/</w:t>
      </w:r>
      <w:proofErr w:type="spellStart"/>
      <w:r>
        <w:t>api</w:t>
      </w:r>
      <w:proofErr w:type="spellEnd"/>
      <w:r>
        <w:t>/</w:t>
      </w:r>
      <w:proofErr w:type="spellStart"/>
      <w:r>
        <w:t>config</w:t>
      </w:r>
      <w:proofErr w:type="spellEnd"/>
      <w:r>
        <w:t>/auth.js:</w:t>
      </w:r>
    </w:p>
    <w:p w:rsidR="00455CD7" w:rsidRDefault="00455CD7" w:rsidP="00455CD7">
      <w:pPr>
        <w:ind w:left="720" w:firstLine="72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Make sure /</w:t>
      </w:r>
      <w:proofErr w:type="spellStart"/>
      <w:r>
        <w:t>var</w:t>
      </w:r>
      <w:proofErr w:type="spellEnd"/>
      <w:r>
        <w:t>/www/VIP-FINAL/Code/</w:t>
      </w:r>
      <w:proofErr w:type="spellStart"/>
      <w:r>
        <w:t>api</w:t>
      </w:r>
      <w:proofErr w:type="spellEnd"/>
      <w:r>
        <w:t>/</w:t>
      </w:r>
      <w:proofErr w:type="spellStart"/>
      <w:r>
        <w:t>config</w:t>
      </w:r>
      <w:proofErr w:type="spellEnd"/>
      <w:r>
        <w:t>/auth.js looks like this:</w:t>
      </w:r>
    </w:p>
    <w:p w:rsidR="00455CD7" w:rsidRDefault="00455CD7" w:rsidP="00455CD7">
      <w:pPr>
        <w:ind w:left="720" w:firstLine="720"/>
      </w:pPr>
    </w:p>
    <w:p w:rsidR="00455CD7" w:rsidRDefault="00455CD7" w:rsidP="00455CD7">
      <w:pPr>
        <w:ind w:left="1440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module.exports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={</w:t>
      </w:r>
      <w:proofErr w:type="gramEnd"/>
    </w:p>
    <w:p w:rsidR="00455CD7" w:rsidRDefault="00455CD7" w:rsidP="00455CD7">
      <w:pPr>
        <w:ind w:left="2160"/>
        <w:rPr>
          <w:sz w:val="20"/>
          <w:szCs w:val="20"/>
        </w:rPr>
      </w:pPr>
      <w:r>
        <w:rPr>
          <w:sz w:val="20"/>
          <w:szCs w:val="20"/>
        </w:rPr>
        <w:t>‘</w:t>
      </w:r>
      <w:proofErr w:type="spellStart"/>
      <w:proofErr w:type="gramStart"/>
      <w:r>
        <w:rPr>
          <w:sz w:val="20"/>
          <w:szCs w:val="20"/>
        </w:rPr>
        <w:t>googleAuth</w:t>
      </w:r>
      <w:proofErr w:type="spellEnd"/>
      <w:proofErr w:type="gramEnd"/>
      <w:r>
        <w:rPr>
          <w:sz w:val="20"/>
          <w:szCs w:val="20"/>
        </w:rPr>
        <w:t>': {</w:t>
      </w:r>
    </w:p>
    <w:p w:rsidR="00455CD7" w:rsidRDefault="00455CD7" w:rsidP="00455CD7">
      <w:pPr>
        <w:ind w:left="2880"/>
        <w:rPr>
          <w:sz w:val="20"/>
          <w:szCs w:val="20"/>
        </w:rPr>
      </w:pPr>
      <w:r>
        <w:rPr>
          <w:sz w:val="20"/>
          <w:szCs w:val="20"/>
        </w:rPr>
        <w:t>'</w:t>
      </w:r>
      <w:proofErr w:type="spellStart"/>
      <w:proofErr w:type="gramStart"/>
      <w:r>
        <w:rPr>
          <w:sz w:val="20"/>
          <w:szCs w:val="20"/>
        </w:rPr>
        <w:t>clientID</w:t>
      </w:r>
      <w:proofErr w:type="spellEnd"/>
      <w:proofErr w:type="gramEnd"/>
      <w:r>
        <w:rPr>
          <w:sz w:val="20"/>
          <w:szCs w:val="20"/>
        </w:rPr>
        <w:t>' : '1056710173783-00k7c8he5utpi75h8jtn3183cns3suq1.apps.googleusercontent.com',</w:t>
      </w:r>
    </w:p>
    <w:p w:rsidR="00455CD7" w:rsidRDefault="00455CD7" w:rsidP="00455CD7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            '</w:t>
      </w:r>
      <w:proofErr w:type="spellStart"/>
      <w:proofErr w:type="gramStart"/>
      <w:r>
        <w:rPr>
          <w:sz w:val="20"/>
          <w:szCs w:val="20"/>
        </w:rPr>
        <w:t>clientSecret</w:t>
      </w:r>
      <w:proofErr w:type="spellEnd"/>
      <w:proofErr w:type="gramEnd"/>
      <w:r>
        <w:rPr>
          <w:sz w:val="20"/>
          <w:szCs w:val="20"/>
        </w:rPr>
        <w:t>': 'gqwU3jy3K-anElJ6Vf3j7Py6',</w:t>
      </w:r>
    </w:p>
    <w:p w:rsidR="00455CD7" w:rsidRDefault="00455CD7" w:rsidP="00455CD7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            '</w:t>
      </w:r>
      <w:proofErr w:type="spellStart"/>
      <w:proofErr w:type="gramStart"/>
      <w:r>
        <w:rPr>
          <w:sz w:val="20"/>
          <w:szCs w:val="20"/>
        </w:rPr>
        <w:t>callbackURL</w:t>
      </w:r>
      <w:proofErr w:type="spellEnd"/>
      <w:proofErr w:type="gramEnd"/>
      <w:r>
        <w:rPr>
          <w:sz w:val="20"/>
          <w:szCs w:val="20"/>
        </w:rPr>
        <w:t>': 'http://vip-dev.cis.fiu.edu/</w:t>
      </w:r>
      <w:proofErr w:type="spellStart"/>
      <w:r>
        <w:rPr>
          <w:sz w:val="20"/>
          <w:szCs w:val="20"/>
        </w:rPr>
        <w:t>auth</w:t>
      </w:r>
      <w:proofErr w:type="spellEnd"/>
      <w:r>
        <w:rPr>
          <w:sz w:val="20"/>
          <w:szCs w:val="20"/>
        </w:rPr>
        <w:t>/google/callback'</w:t>
      </w:r>
    </w:p>
    <w:p w:rsidR="00455CD7" w:rsidRDefault="00455CD7" w:rsidP="00455CD7">
      <w:pPr>
        <w:ind w:left="21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455CD7" w:rsidRDefault="00455CD7" w:rsidP="00455CD7">
      <w:pPr>
        <w:ind w:left="1440"/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455CD7" w:rsidRDefault="00455CD7" w:rsidP="00455CD7">
      <w:pPr>
        <w:ind w:left="1440"/>
        <w:rPr>
          <w:sz w:val="20"/>
          <w:szCs w:val="20"/>
        </w:rPr>
      </w:pPr>
    </w:p>
    <w:p w:rsidR="00455CD7" w:rsidRDefault="00455CD7" w:rsidP="00455CD7">
      <w:pPr>
        <w:ind w:left="1440"/>
      </w:pPr>
      <w:r>
        <w:t>Note that in production you want vip-dev.cis.fiu.edu to be replaced by</w:t>
      </w:r>
    </w:p>
    <w:p w:rsidR="00455CD7" w:rsidRDefault="00455CD7" w:rsidP="00455CD7">
      <w:pPr>
        <w:ind w:left="1440"/>
      </w:pPr>
      <w:proofErr w:type="gramStart"/>
      <w:r>
        <w:t>vip.fiu.edu</w:t>
      </w:r>
      <w:proofErr w:type="gramEnd"/>
      <w:r>
        <w:t xml:space="preserve"> in the </w:t>
      </w:r>
      <w:proofErr w:type="spellStart"/>
      <w:r>
        <w:t>callbackURL</w:t>
      </w:r>
      <w:proofErr w:type="spellEnd"/>
      <w:r>
        <w:t>.</w:t>
      </w:r>
    </w:p>
    <w:p w:rsidR="00455CD7" w:rsidRDefault="00455CD7" w:rsidP="00455CD7">
      <w:r>
        <w:t xml:space="preserve"> </w:t>
      </w:r>
    </w:p>
    <w:p w:rsidR="00455CD7" w:rsidRDefault="00455CD7" w:rsidP="00455CD7">
      <w:pPr>
        <w:ind w:firstLine="720"/>
      </w:pPr>
      <w: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Configure /</w:t>
      </w:r>
      <w:proofErr w:type="spellStart"/>
      <w:r>
        <w:t>var</w:t>
      </w:r>
      <w:proofErr w:type="spellEnd"/>
      <w:r>
        <w:t>/www/VIP-FINAL/Code/server.js:</w:t>
      </w:r>
    </w:p>
    <w:p w:rsidR="00455CD7" w:rsidRDefault="00455CD7" w:rsidP="00455CD7">
      <w:pPr>
        <w:ind w:left="1440"/>
      </w:pPr>
      <w:r>
        <w:t>1. Make sure that the host and protocol are correctly set in the /</w:t>
      </w:r>
      <w:proofErr w:type="spellStart"/>
      <w:r>
        <w:t>var</w:t>
      </w:r>
      <w:proofErr w:type="spellEnd"/>
      <w:r>
        <w:t xml:space="preserve">/www/VIP-FINAL/Code/server.js file. There should be two lines near the top of the file that start with </w:t>
      </w:r>
      <w:proofErr w:type="spellStart"/>
      <w:proofErr w:type="gramStart"/>
      <w:r>
        <w:rPr>
          <w:sz w:val="20"/>
          <w:szCs w:val="20"/>
          <w:shd w:val="clear" w:color="auto" w:fill="EFEFEF"/>
        </w:rPr>
        <w:t>app.set</w:t>
      </w:r>
      <w:proofErr w:type="spellEnd"/>
      <w:r>
        <w:rPr>
          <w:sz w:val="20"/>
          <w:szCs w:val="20"/>
          <w:shd w:val="clear" w:color="auto" w:fill="EFEFEF"/>
        </w:rPr>
        <w:t>(</w:t>
      </w:r>
      <w:proofErr w:type="gramEnd"/>
      <w:r>
        <w:rPr>
          <w:sz w:val="20"/>
          <w:szCs w:val="20"/>
          <w:shd w:val="clear" w:color="auto" w:fill="EFEFEF"/>
        </w:rPr>
        <w:t>"host"</w:t>
      </w:r>
      <w:r>
        <w:rPr>
          <w:shd w:val="clear" w:color="auto" w:fill="EFEFEF"/>
        </w:rPr>
        <w:t xml:space="preserve"> </w:t>
      </w:r>
      <w:r>
        <w:t xml:space="preserve">and </w:t>
      </w:r>
      <w:proofErr w:type="spellStart"/>
      <w:r>
        <w:rPr>
          <w:sz w:val="20"/>
          <w:szCs w:val="20"/>
          <w:shd w:val="clear" w:color="auto" w:fill="EFEFEF"/>
        </w:rPr>
        <w:t>app.set</w:t>
      </w:r>
      <w:proofErr w:type="spellEnd"/>
      <w:r>
        <w:rPr>
          <w:sz w:val="20"/>
          <w:szCs w:val="20"/>
          <w:shd w:val="clear" w:color="auto" w:fill="EFEFEF"/>
        </w:rPr>
        <w:t>("protocol"</w:t>
      </w:r>
      <w:r>
        <w:t xml:space="preserve"> , make sure they say</w:t>
      </w:r>
      <w:r>
        <w:rPr>
          <w:sz w:val="20"/>
          <w:szCs w:val="20"/>
          <w:shd w:val="clear" w:color="auto" w:fill="F3F3F3"/>
        </w:rPr>
        <w:t xml:space="preserve"> </w:t>
      </w:r>
      <w:proofErr w:type="spellStart"/>
      <w:r>
        <w:rPr>
          <w:sz w:val="20"/>
          <w:szCs w:val="20"/>
          <w:shd w:val="clear" w:color="auto" w:fill="F3F3F3"/>
        </w:rPr>
        <w:t>app.set</w:t>
      </w:r>
      <w:proofErr w:type="spellEnd"/>
      <w:r>
        <w:rPr>
          <w:sz w:val="20"/>
          <w:szCs w:val="20"/>
          <w:shd w:val="clear" w:color="auto" w:fill="F3F3F3"/>
        </w:rPr>
        <w:t xml:space="preserve">("host", </w:t>
      </w:r>
      <w:r>
        <w:rPr>
          <w:sz w:val="20"/>
          <w:szCs w:val="20"/>
          <w:shd w:val="clear" w:color="auto" w:fill="EFEFEF"/>
        </w:rPr>
        <w:t>"vip-dev.cis.fiu.edu");</w:t>
      </w:r>
      <w:r>
        <w:rPr>
          <w:sz w:val="20"/>
          <w:szCs w:val="20"/>
        </w:rPr>
        <w:t xml:space="preserve"> </w:t>
      </w:r>
      <w:r>
        <w:t xml:space="preserve">and </w:t>
      </w:r>
      <w:proofErr w:type="spellStart"/>
      <w:r>
        <w:rPr>
          <w:sz w:val="20"/>
          <w:szCs w:val="20"/>
          <w:shd w:val="clear" w:color="auto" w:fill="EFEFEF"/>
        </w:rPr>
        <w:t>app.set</w:t>
      </w:r>
      <w:proofErr w:type="spellEnd"/>
      <w:r>
        <w:rPr>
          <w:sz w:val="20"/>
          <w:szCs w:val="20"/>
          <w:shd w:val="clear" w:color="auto" w:fill="EFEFEF"/>
        </w:rPr>
        <w:t>("protocol", "https");</w:t>
      </w:r>
      <w:r>
        <w:t xml:space="preserve"> respectively.</w:t>
      </w:r>
    </w:p>
    <w:p w:rsidR="00455CD7" w:rsidRDefault="00455CD7" w:rsidP="00455CD7"/>
    <w:p w:rsidR="00455CD7" w:rsidRDefault="00455CD7" w:rsidP="00455CD7">
      <w:pPr>
        <w:ind w:left="1440"/>
      </w:pPr>
      <w:r>
        <w:t xml:space="preserve">Note that when deploying to </w:t>
      </w:r>
      <w:proofErr w:type="gramStart"/>
      <w:r>
        <w:t>production(</w:t>
      </w:r>
      <w:proofErr w:type="gramEnd"/>
      <w:r>
        <w:t xml:space="preserve">and not </w:t>
      </w:r>
      <w:proofErr w:type="spellStart"/>
      <w:r>
        <w:t>vip</w:t>
      </w:r>
      <w:proofErr w:type="spellEnd"/>
      <w:r>
        <w:t>-dev) you want the host to be “vip.fiu.edu” instead.</w:t>
      </w:r>
    </w:p>
    <w:p w:rsidR="00455CD7" w:rsidRDefault="00455CD7" w:rsidP="00455CD7">
      <w:r>
        <w:t xml:space="preserve"> </w:t>
      </w:r>
    </w:p>
    <w:p w:rsidR="00455CD7" w:rsidRDefault="00455CD7" w:rsidP="00455CD7">
      <w:r>
        <w:tab/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Copy new database to server (if schema or other large changes were made):</w:t>
      </w:r>
    </w:p>
    <w:p w:rsidR="00455CD7" w:rsidRDefault="00455CD7" w:rsidP="00455CD7">
      <w:pPr>
        <w:ind w:left="1440"/>
        <w:rPr>
          <w:b/>
        </w:rPr>
      </w:pPr>
      <w:r>
        <w:rPr>
          <w:b/>
        </w:rPr>
        <w:t>Note: Only perform this step if necessary (i.e. if schema/model changes were made in your local/dev environment)</w:t>
      </w:r>
    </w:p>
    <w:p w:rsidR="00455CD7" w:rsidRDefault="00455CD7" w:rsidP="00455CD7">
      <w:pPr>
        <w:ind w:left="1440"/>
        <w:rPr>
          <w:b/>
        </w:rPr>
      </w:pPr>
    </w:p>
    <w:p w:rsidR="00455CD7" w:rsidRDefault="00455CD7" w:rsidP="00455CD7">
      <w:pPr>
        <w:ind w:left="1440"/>
      </w:pPr>
      <w:r>
        <w:t>Copy the files from your local/dev database environment into the /</w:t>
      </w:r>
      <w:proofErr w:type="spellStart"/>
      <w:r>
        <w:t>var</w:t>
      </w:r>
      <w:proofErr w:type="spellEnd"/>
      <w:r>
        <w:t>/lib/</w:t>
      </w:r>
      <w:proofErr w:type="spellStart"/>
      <w:r>
        <w:t>mongodb</w:t>
      </w:r>
      <w:proofErr w:type="spellEnd"/>
      <w:r>
        <w:t xml:space="preserve"> directory on the server. If write permission is denied on this directory, use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to update the permissions. Do not forget to lower the permissions once the copy is complete.</w:t>
      </w:r>
    </w:p>
    <w:p w:rsidR="00455CD7" w:rsidRDefault="00455CD7" w:rsidP="00455CD7"/>
    <w:p w:rsidR="00455CD7" w:rsidRDefault="00455CD7" w:rsidP="00455CD7">
      <w:pPr>
        <w:ind w:firstLine="720"/>
      </w:pPr>
      <w:r>
        <w:t>8. Start the web server with forever:</w:t>
      </w:r>
    </w:p>
    <w:p w:rsidR="00455CD7" w:rsidRDefault="00455CD7" w:rsidP="00455CD7">
      <w:pPr>
        <w:ind w:left="720" w:firstLine="7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0"/>
          <w:szCs w:val="20"/>
        </w:rPr>
        <w:t xml:space="preserve">Run 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forever start /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>/www/VIP-FINAL/Code/server.js</w:t>
      </w:r>
    </w:p>
    <w:p w:rsidR="00455CD7" w:rsidRDefault="00455CD7" w:rsidP="00455CD7">
      <w:pPr>
        <w:ind w:left="720" w:firstLine="720"/>
        <w:rPr>
          <w:sz w:val="20"/>
          <w:szCs w:val="20"/>
        </w:rPr>
      </w:pPr>
    </w:p>
    <w:p w:rsidR="00455CD7" w:rsidRDefault="00455CD7" w:rsidP="00455CD7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Note: If a 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 instance does not start up with the server (this will be evident if a user cannot login or view projects), perform the following steps:</w:t>
      </w:r>
    </w:p>
    <w:p w:rsidR="00455CD7" w:rsidRDefault="00455CD7" w:rsidP="00455CD7">
      <w:pPr>
        <w:numPr>
          <w:ilvl w:val="0"/>
          <w:numId w:val="16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Stop the server with 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forever </w:t>
      </w:r>
      <w:proofErr w:type="spellStart"/>
      <w:r>
        <w:rPr>
          <w:sz w:val="20"/>
          <w:szCs w:val="20"/>
        </w:rPr>
        <w:t>stopall</w:t>
      </w:r>
      <w:proofErr w:type="spellEnd"/>
    </w:p>
    <w:p w:rsidR="00455CD7" w:rsidRDefault="00455CD7" w:rsidP="00455CD7">
      <w:pPr>
        <w:numPr>
          <w:ilvl w:val="0"/>
          <w:numId w:val="16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Run 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mongod</w:t>
      </w:r>
      <w:proofErr w:type="spellEnd"/>
      <w:r>
        <w:rPr>
          <w:sz w:val="20"/>
          <w:szCs w:val="20"/>
        </w:rPr>
        <w:t xml:space="preserve"> --</w:t>
      </w:r>
      <w:proofErr w:type="spellStart"/>
      <w:r>
        <w:rPr>
          <w:sz w:val="20"/>
          <w:szCs w:val="20"/>
        </w:rPr>
        <w:t>dbpath</w:t>
      </w:r>
      <w:proofErr w:type="spellEnd"/>
      <w:r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>/lib/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 --fork --</w:t>
      </w:r>
      <w:proofErr w:type="spellStart"/>
      <w:r>
        <w:rPr>
          <w:sz w:val="20"/>
          <w:szCs w:val="20"/>
        </w:rPr>
        <w:t>logpath</w:t>
      </w:r>
      <w:proofErr w:type="spellEnd"/>
      <w:r>
        <w:rPr>
          <w:sz w:val="20"/>
          <w:szCs w:val="20"/>
        </w:rPr>
        <w:t xml:space="preserve"> /dev/null</w:t>
      </w:r>
    </w:p>
    <w:p w:rsidR="00455CD7" w:rsidRDefault="00455CD7" w:rsidP="00455CD7">
      <w:pPr>
        <w:numPr>
          <w:ilvl w:val="1"/>
          <w:numId w:val="16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This will start 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 as a service</w:t>
      </w:r>
    </w:p>
    <w:p w:rsidR="00455CD7" w:rsidRDefault="00455CD7" w:rsidP="00455CD7">
      <w:pPr>
        <w:numPr>
          <w:ilvl w:val="0"/>
          <w:numId w:val="16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Verify a 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 instance is running using the </w:t>
      </w:r>
      <w:proofErr w:type="spellStart"/>
      <w:r>
        <w:rPr>
          <w:sz w:val="20"/>
          <w:szCs w:val="20"/>
        </w:rPr>
        <w:t>ps</w:t>
      </w:r>
      <w:proofErr w:type="spellEnd"/>
      <w:r>
        <w:rPr>
          <w:sz w:val="20"/>
          <w:szCs w:val="20"/>
        </w:rPr>
        <w:t xml:space="preserve"> aux| grep mongo command.</w:t>
      </w:r>
    </w:p>
    <w:p w:rsidR="00455CD7" w:rsidRDefault="00455CD7" w:rsidP="00455CD7">
      <w:pPr>
        <w:numPr>
          <w:ilvl w:val="1"/>
          <w:numId w:val="16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If mongo is running, you should see something like this: </w:t>
      </w:r>
    </w:p>
    <w:p w:rsidR="00455CD7" w:rsidRDefault="00455CD7" w:rsidP="00455CD7">
      <w:pPr>
        <w:ind w:left="2880"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root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mongod</w:t>
      </w:r>
      <w:proofErr w:type="spellEnd"/>
      <w:r>
        <w:rPr>
          <w:sz w:val="20"/>
          <w:szCs w:val="20"/>
        </w:rPr>
        <w:t xml:space="preserve"> --</w:t>
      </w:r>
      <w:proofErr w:type="spellStart"/>
      <w:r>
        <w:rPr>
          <w:sz w:val="20"/>
          <w:szCs w:val="20"/>
        </w:rPr>
        <w:t>dbpath</w:t>
      </w:r>
      <w:proofErr w:type="spellEnd"/>
      <w:r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>/lib/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 --fork --</w:t>
      </w:r>
      <w:proofErr w:type="spellStart"/>
      <w:r>
        <w:rPr>
          <w:sz w:val="20"/>
          <w:szCs w:val="20"/>
        </w:rPr>
        <w:t>logpath</w:t>
      </w:r>
      <w:proofErr w:type="spellEnd"/>
      <w:r>
        <w:rPr>
          <w:sz w:val="20"/>
          <w:szCs w:val="20"/>
        </w:rPr>
        <w:t xml:space="preserve"> /dev/null</w:t>
      </w:r>
    </w:p>
    <w:p w:rsidR="00455CD7" w:rsidRDefault="00455CD7" w:rsidP="00455CD7">
      <w:pPr>
        <w:numPr>
          <w:ilvl w:val="0"/>
          <w:numId w:val="17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Start the server again by running 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forever start /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/www/VIP-FINAL/Code/server.js </w:t>
      </w:r>
    </w:p>
    <w:p w:rsidR="00455CD7" w:rsidRDefault="00455CD7" w:rsidP="00455CD7">
      <w:pPr>
        <w:ind w:left="720" w:firstLine="720"/>
        <w:rPr>
          <w:sz w:val="20"/>
          <w:szCs w:val="20"/>
        </w:rPr>
      </w:pPr>
    </w:p>
    <w:p w:rsidR="00455CD7" w:rsidRDefault="00455CD7" w:rsidP="00455CD7">
      <w:pPr>
        <w:ind w:firstLine="720"/>
      </w:pPr>
      <w: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Verify server is running:</w:t>
      </w:r>
    </w:p>
    <w:p w:rsidR="00455CD7" w:rsidRDefault="00455CD7" w:rsidP="00455CD7">
      <w:pPr>
        <w:ind w:left="1440"/>
      </w:pPr>
      <w:r>
        <w:lastRenderedPageBreak/>
        <w:t>1. Perform at least a student login through google+ and a regular login just to ensure the server is correctly configured and running.</w:t>
      </w:r>
    </w:p>
    <w:p w:rsidR="00B02143" w:rsidRDefault="00B02143" w:rsidP="00455CD7">
      <w:pPr>
        <w:spacing w:before="80" w:after="240" w:line="320" w:lineRule="auto"/>
        <w:contextualSpacing/>
      </w:pPr>
    </w:p>
    <w:sectPr w:rsidR="00B021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22C24"/>
    <w:multiLevelType w:val="multilevel"/>
    <w:tmpl w:val="4D341DA6"/>
    <w:lvl w:ilvl="0">
      <w:start w:val="1"/>
      <w:numFmt w:val="decimal"/>
      <w:lvlText w:val="%1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5B21259"/>
    <w:multiLevelType w:val="multilevel"/>
    <w:tmpl w:val="1890AE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7304D47"/>
    <w:multiLevelType w:val="multilevel"/>
    <w:tmpl w:val="CADA9C2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1C82D21"/>
    <w:multiLevelType w:val="hybridMultilevel"/>
    <w:tmpl w:val="FD3CA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3E7F05"/>
    <w:multiLevelType w:val="multilevel"/>
    <w:tmpl w:val="4970DF70"/>
    <w:lvl w:ilvl="0">
      <w:start w:val="4"/>
      <w:numFmt w:val="decimal"/>
      <w:lvlText w:val="%1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F922BBA"/>
    <w:multiLevelType w:val="multilevel"/>
    <w:tmpl w:val="6326197A"/>
    <w:lvl w:ilvl="0">
      <w:start w:val="1"/>
      <w:numFmt w:val="upperLetter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0851E7B"/>
    <w:multiLevelType w:val="multilevel"/>
    <w:tmpl w:val="0DCA525A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51D6463"/>
    <w:multiLevelType w:val="multilevel"/>
    <w:tmpl w:val="F6722994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6B173CA"/>
    <w:multiLevelType w:val="multilevel"/>
    <w:tmpl w:val="B2DAD648"/>
    <w:lvl w:ilvl="0">
      <w:start w:val="1"/>
      <w:numFmt w:val="upperRoman"/>
      <w:lvlText w:val="%1."/>
      <w:lvlJc w:val="righ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76860A9"/>
    <w:multiLevelType w:val="hybridMultilevel"/>
    <w:tmpl w:val="BF0A9BB4"/>
    <w:lvl w:ilvl="0" w:tplc="11649110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A29CE"/>
    <w:multiLevelType w:val="multilevel"/>
    <w:tmpl w:val="0E80C9C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479A1C5E"/>
    <w:multiLevelType w:val="hybridMultilevel"/>
    <w:tmpl w:val="946C6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F7F92"/>
    <w:multiLevelType w:val="multilevel"/>
    <w:tmpl w:val="904EA92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69D01906"/>
    <w:multiLevelType w:val="multilevel"/>
    <w:tmpl w:val="649C39BA"/>
    <w:lvl w:ilvl="0">
      <w:start w:val="7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6AD537ED"/>
    <w:multiLevelType w:val="multilevel"/>
    <w:tmpl w:val="9ECEBB6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78995EB3"/>
    <w:multiLevelType w:val="multilevel"/>
    <w:tmpl w:val="8E026430"/>
    <w:lvl w:ilvl="0">
      <w:start w:val="1"/>
      <w:numFmt w:val="decimal"/>
      <w:lvlText w:val="%1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7CAB0B6D"/>
    <w:multiLevelType w:val="multilevel"/>
    <w:tmpl w:val="FFAAC19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3"/>
  </w:num>
  <w:num w:numId="2">
    <w:abstractNumId w:val="16"/>
  </w:num>
  <w:num w:numId="3">
    <w:abstractNumId w:val="10"/>
  </w:num>
  <w:num w:numId="4">
    <w:abstractNumId w:val="12"/>
  </w:num>
  <w:num w:numId="5">
    <w:abstractNumId w:val="14"/>
  </w:num>
  <w:num w:numId="6">
    <w:abstractNumId w:val="2"/>
  </w:num>
  <w:num w:numId="7">
    <w:abstractNumId w:val="1"/>
  </w:num>
  <w:num w:numId="8">
    <w:abstractNumId w:val="9"/>
  </w:num>
  <w:num w:numId="9">
    <w:abstractNumId w:val="11"/>
  </w:num>
  <w:num w:numId="10">
    <w:abstractNumId w:val="3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07"/>
    <w:rsid w:val="00294729"/>
    <w:rsid w:val="002D6AD6"/>
    <w:rsid w:val="00455CD7"/>
    <w:rsid w:val="006B537C"/>
    <w:rsid w:val="007A37B0"/>
    <w:rsid w:val="00931F21"/>
    <w:rsid w:val="009D77E5"/>
    <w:rsid w:val="00B02143"/>
    <w:rsid w:val="00F7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BEA56B-C802-4F63-8FC0-0CA670A7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31F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F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wnload-cent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download-cen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hyperlink" Target="http://localhost:3000/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Kiran Agarthi</dc:creator>
  <cp:lastModifiedBy>Steve.Hirabayashi001</cp:lastModifiedBy>
  <cp:revision>7</cp:revision>
  <dcterms:created xsi:type="dcterms:W3CDTF">2017-05-15T22:40:00Z</dcterms:created>
  <dcterms:modified xsi:type="dcterms:W3CDTF">2017-12-14T20:18:00Z</dcterms:modified>
</cp:coreProperties>
</file>