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75D07" w:rsidRDefault="00B02143">
      <w:pPr>
        <w:spacing w:line="240" w:lineRule="auto"/>
        <w:jc w:val="center"/>
      </w:pPr>
      <w:r>
        <w:rPr>
          <w:rFonts w:ascii="Calibri" w:eastAsia="Calibri" w:hAnsi="Calibri" w:cs="Calibri"/>
          <w:i/>
          <w:sz w:val="32"/>
          <w:szCs w:val="32"/>
        </w:rPr>
        <w:t>Florida International University</w:t>
      </w:r>
    </w:p>
    <w:p w:rsidR="00F75D07" w:rsidRDefault="00B02143">
      <w:pPr>
        <w:spacing w:line="240" w:lineRule="auto"/>
        <w:jc w:val="center"/>
      </w:pPr>
      <w:r>
        <w:rPr>
          <w:rFonts w:ascii="Calibri" w:eastAsia="Calibri" w:hAnsi="Calibri" w:cs="Calibri"/>
          <w:i/>
          <w:sz w:val="32"/>
          <w:szCs w:val="32"/>
        </w:rPr>
        <w:t>School of Computing and Information Sciences</w:t>
      </w:r>
    </w:p>
    <w:p w:rsidR="00F75D07" w:rsidRDefault="00F75D07">
      <w:pPr>
        <w:spacing w:line="240" w:lineRule="auto"/>
      </w:pPr>
    </w:p>
    <w:p w:rsidR="00F75D07" w:rsidRDefault="00F75D07">
      <w:pPr>
        <w:spacing w:line="240" w:lineRule="auto"/>
      </w:pPr>
    </w:p>
    <w:p w:rsidR="00F75D07" w:rsidRDefault="00F75D07">
      <w:pPr>
        <w:spacing w:line="240" w:lineRule="auto"/>
      </w:pPr>
    </w:p>
    <w:p w:rsidR="00F75D07" w:rsidRDefault="00F75D07">
      <w:pPr>
        <w:spacing w:line="240" w:lineRule="auto"/>
      </w:pPr>
    </w:p>
    <w:p w:rsidR="00F75D07" w:rsidRDefault="00F75D07">
      <w:pPr>
        <w:spacing w:line="240" w:lineRule="auto"/>
      </w:pPr>
    </w:p>
    <w:p w:rsidR="00F75D07" w:rsidRDefault="00510174">
      <w:pPr>
        <w:spacing w:line="240" w:lineRule="auto"/>
        <w:jc w:val="center"/>
      </w:pPr>
      <w:r>
        <w:rPr>
          <w:rFonts w:ascii="Calibri" w:eastAsia="Calibri" w:hAnsi="Calibri" w:cs="Calibri"/>
          <w:sz w:val="56"/>
          <w:szCs w:val="56"/>
        </w:rPr>
        <w:t>User Manual</w:t>
      </w:r>
    </w:p>
    <w:p w:rsidR="00F75D07" w:rsidRDefault="007A37B0" w:rsidP="007A37B0">
      <w:pPr>
        <w:spacing w:line="240" w:lineRule="auto"/>
        <w:jc w:val="center"/>
      </w:pPr>
      <w:r>
        <w:t>Note this is also part of the “</w:t>
      </w:r>
      <w:r w:rsidR="00510174">
        <w:t>User manual</w:t>
      </w:r>
      <w:r>
        <w:t xml:space="preserve"> Document” appendix in the Final Document</w:t>
      </w:r>
    </w:p>
    <w:p w:rsidR="007A37B0" w:rsidRDefault="007A37B0" w:rsidP="007A37B0">
      <w:pPr>
        <w:spacing w:line="240" w:lineRule="auto"/>
        <w:jc w:val="center"/>
      </w:pPr>
      <w:r>
        <w:t xml:space="preserve">Note that a video of this process is also available on </w:t>
      </w:r>
      <w:proofErr w:type="spellStart"/>
      <w:r>
        <w:t>youtube</w:t>
      </w:r>
      <w:proofErr w:type="spellEnd"/>
      <w:r>
        <w:t xml:space="preserve"> in the project playlist.</w:t>
      </w:r>
    </w:p>
    <w:p w:rsidR="00F75D07" w:rsidRDefault="00F75D07">
      <w:pPr>
        <w:spacing w:line="240" w:lineRule="auto"/>
      </w:pPr>
    </w:p>
    <w:p w:rsidR="00F75D07" w:rsidRDefault="00F75D07">
      <w:pPr>
        <w:spacing w:line="240" w:lineRule="auto"/>
      </w:pPr>
    </w:p>
    <w:p w:rsidR="00F75D07" w:rsidRDefault="00F75D07">
      <w:pPr>
        <w:spacing w:line="240" w:lineRule="auto"/>
      </w:pPr>
    </w:p>
    <w:p w:rsidR="00F75D07" w:rsidRDefault="00F75D07">
      <w:pPr>
        <w:spacing w:line="240" w:lineRule="auto"/>
        <w:jc w:val="center"/>
      </w:pPr>
    </w:p>
    <w:p w:rsidR="00F75D07" w:rsidRDefault="00F75D07">
      <w:pPr>
        <w:spacing w:line="240" w:lineRule="auto"/>
        <w:jc w:val="center"/>
      </w:pPr>
    </w:p>
    <w:p w:rsidR="00F75D07" w:rsidRDefault="00F75D07">
      <w:pPr>
        <w:spacing w:line="240" w:lineRule="auto"/>
      </w:pPr>
    </w:p>
    <w:p w:rsidR="00F75D07" w:rsidRDefault="00F75D07">
      <w:pPr>
        <w:spacing w:line="240" w:lineRule="auto"/>
      </w:pPr>
    </w:p>
    <w:p w:rsidR="00F75D07" w:rsidRDefault="00F75D07">
      <w:pPr>
        <w:spacing w:line="240" w:lineRule="auto"/>
      </w:pPr>
    </w:p>
    <w:p w:rsidR="00F75D07" w:rsidRDefault="00F75D07">
      <w:pPr>
        <w:spacing w:line="240" w:lineRule="auto"/>
      </w:pPr>
    </w:p>
    <w:p w:rsidR="00F75D07" w:rsidRDefault="00F75D07">
      <w:pPr>
        <w:spacing w:line="240" w:lineRule="auto"/>
      </w:pPr>
    </w:p>
    <w:p w:rsidR="00F75D07" w:rsidRDefault="00F75D07">
      <w:pPr>
        <w:spacing w:line="240" w:lineRule="auto"/>
      </w:pPr>
    </w:p>
    <w:p w:rsidR="00F75D07" w:rsidRDefault="00F75D07">
      <w:pPr>
        <w:spacing w:line="240" w:lineRule="auto"/>
      </w:pPr>
    </w:p>
    <w:p w:rsidR="00F75D07" w:rsidRDefault="00F75D07">
      <w:pPr>
        <w:spacing w:line="240" w:lineRule="auto"/>
      </w:pPr>
    </w:p>
    <w:p w:rsidR="00F75D07" w:rsidRDefault="00F75D07">
      <w:pPr>
        <w:spacing w:line="240" w:lineRule="auto"/>
      </w:pPr>
    </w:p>
    <w:p w:rsidR="00F75D07" w:rsidRDefault="00F75D07">
      <w:pPr>
        <w:spacing w:line="240" w:lineRule="auto"/>
      </w:pPr>
    </w:p>
    <w:p w:rsidR="00F75D07" w:rsidRDefault="00B02143">
      <w:pPr>
        <w:spacing w:line="240" w:lineRule="auto"/>
      </w:pPr>
      <w:r>
        <w:rPr>
          <w:rFonts w:ascii="Calibri" w:eastAsia="Calibri" w:hAnsi="Calibri" w:cs="Calibri"/>
          <w:b/>
          <w:sz w:val="24"/>
          <w:szCs w:val="24"/>
        </w:rPr>
        <w:t>Team Member:</w:t>
      </w:r>
    </w:p>
    <w:p w:rsidR="00F75D07" w:rsidRDefault="007A37B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Jose Ponce</w:t>
      </w:r>
    </w:p>
    <w:p w:rsidR="00931F21" w:rsidRDefault="007A37B0">
      <w:pPr>
        <w:spacing w:line="240" w:lineRule="auto"/>
      </w:pPr>
      <w:proofErr w:type="spellStart"/>
      <w:r>
        <w:rPr>
          <w:rFonts w:ascii="Calibri" w:eastAsia="Calibri" w:hAnsi="Calibri" w:cs="Calibri"/>
          <w:sz w:val="24"/>
          <w:szCs w:val="24"/>
        </w:rPr>
        <w:t>Dafna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Steinberg</w:t>
      </w:r>
    </w:p>
    <w:p w:rsidR="00F75D07" w:rsidRDefault="00F75D07">
      <w:pPr>
        <w:spacing w:line="240" w:lineRule="auto"/>
      </w:pPr>
    </w:p>
    <w:p w:rsidR="00F75D07" w:rsidRDefault="00B02143">
      <w:pPr>
        <w:spacing w:line="240" w:lineRule="auto"/>
      </w:pPr>
      <w:r>
        <w:rPr>
          <w:rFonts w:ascii="Calibri" w:eastAsia="Calibri" w:hAnsi="Calibri" w:cs="Calibri"/>
          <w:b/>
          <w:sz w:val="24"/>
          <w:szCs w:val="24"/>
        </w:rPr>
        <w:t>Product Owner(s)</w:t>
      </w:r>
      <w:r>
        <w:rPr>
          <w:rFonts w:ascii="Calibri" w:eastAsia="Calibri" w:hAnsi="Calibri" w:cs="Calibri"/>
          <w:sz w:val="24"/>
          <w:szCs w:val="24"/>
        </w:rPr>
        <w:t xml:space="preserve">: </w:t>
      </w:r>
    </w:p>
    <w:p w:rsidR="007A37B0" w:rsidRDefault="007A37B0" w:rsidP="007A37B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Masoud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Sadjadi</w:t>
      </w:r>
      <w:proofErr w:type="spellEnd"/>
    </w:p>
    <w:p w:rsidR="007A37B0" w:rsidRDefault="007A37B0" w:rsidP="007A37B0">
      <w:pPr>
        <w:spacing w:line="240" w:lineRule="auto"/>
      </w:pPr>
      <w:proofErr w:type="spellStart"/>
      <w:r>
        <w:rPr>
          <w:rFonts w:ascii="Calibri" w:eastAsia="Calibri" w:hAnsi="Calibri" w:cs="Calibri"/>
          <w:sz w:val="24"/>
          <w:szCs w:val="24"/>
        </w:rPr>
        <w:t>Fransisco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Ortega</w:t>
      </w:r>
    </w:p>
    <w:p w:rsidR="00F75D07" w:rsidRDefault="00F75D07">
      <w:pPr>
        <w:spacing w:line="240" w:lineRule="auto"/>
      </w:pPr>
    </w:p>
    <w:p w:rsidR="00F75D07" w:rsidRDefault="00B02143">
      <w:pPr>
        <w:spacing w:line="240" w:lineRule="auto"/>
      </w:pPr>
      <w:r>
        <w:rPr>
          <w:rFonts w:ascii="Calibri" w:eastAsia="Calibri" w:hAnsi="Calibri" w:cs="Calibri"/>
          <w:b/>
          <w:sz w:val="24"/>
          <w:szCs w:val="24"/>
        </w:rPr>
        <w:t>Mentor(s)</w:t>
      </w:r>
      <w:r>
        <w:rPr>
          <w:rFonts w:ascii="Calibri" w:eastAsia="Calibri" w:hAnsi="Calibri" w:cs="Calibri"/>
          <w:sz w:val="24"/>
          <w:szCs w:val="24"/>
        </w:rPr>
        <w:t xml:space="preserve">: </w:t>
      </w:r>
    </w:p>
    <w:p w:rsidR="00931F21" w:rsidRDefault="007A37B0">
      <w:p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Leila Zahedi</w:t>
      </w:r>
    </w:p>
    <w:p w:rsidR="00F75D07" w:rsidRDefault="00F75D07">
      <w:pPr>
        <w:spacing w:line="240" w:lineRule="auto"/>
      </w:pPr>
    </w:p>
    <w:p w:rsidR="007A37B0" w:rsidRDefault="00B02143" w:rsidP="007A37B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Instructor</w:t>
      </w:r>
      <w:r>
        <w:rPr>
          <w:rFonts w:ascii="Calibri" w:eastAsia="Calibri" w:hAnsi="Calibri" w:cs="Calibri"/>
          <w:sz w:val="24"/>
          <w:szCs w:val="24"/>
        </w:rPr>
        <w:t xml:space="preserve">: </w:t>
      </w:r>
    </w:p>
    <w:p w:rsidR="007A37B0" w:rsidRDefault="007A37B0" w:rsidP="007A37B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Masoud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Sadjadi</w:t>
      </w:r>
      <w:proofErr w:type="spellEnd"/>
    </w:p>
    <w:p w:rsidR="00F75D07" w:rsidRDefault="00F75D07">
      <w:pPr>
        <w:spacing w:line="240" w:lineRule="auto"/>
      </w:pPr>
    </w:p>
    <w:p w:rsidR="00F75D07" w:rsidRDefault="00F75D07">
      <w:pPr>
        <w:pStyle w:val="Heading1"/>
        <w:spacing w:before="480" w:after="0" w:line="240" w:lineRule="auto"/>
        <w:contextualSpacing w:val="0"/>
      </w:pPr>
      <w:bookmarkStart w:id="0" w:name="h.e261rh4bib4i" w:colFirst="0" w:colLast="0"/>
      <w:bookmarkStart w:id="1" w:name="h.pun1ijvhl9t9" w:colFirst="0" w:colLast="0"/>
      <w:bookmarkEnd w:id="0"/>
      <w:bookmarkEnd w:id="1"/>
    </w:p>
    <w:p w:rsidR="006B537C" w:rsidRDefault="006B537C">
      <w:pPr>
        <w:rPr>
          <w:b/>
          <w:sz w:val="21"/>
          <w:szCs w:val="21"/>
          <w:highlight w:val="white"/>
        </w:rPr>
      </w:pPr>
      <w:bookmarkStart w:id="2" w:name="h.gjdgxs" w:colFirst="0" w:colLast="0"/>
      <w:bookmarkStart w:id="3" w:name="h.i7msmddhyd2k" w:colFirst="0" w:colLast="0"/>
      <w:bookmarkEnd w:id="2"/>
      <w:bookmarkEnd w:id="3"/>
      <w:r>
        <w:rPr>
          <w:b/>
          <w:sz w:val="21"/>
          <w:szCs w:val="21"/>
          <w:highlight w:val="white"/>
        </w:rPr>
        <w:br w:type="page"/>
      </w:r>
    </w:p>
    <w:p w:rsidR="00881DB5" w:rsidRPr="00881DB5" w:rsidRDefault="00881DB5" w:rsidP="00881DB5">
      <w:pPr>
        <w:spacing w:before="80" w:after="240" w:line="320" w:lineRule="auto"/>
        <w:rPr>
          <w:sz w:val="28"/>
          <w:szCs w:val="28"/>
        </w:rPr>
      </w:pPr>
      <w:r>
        <w:rPr>
          <w:b/>
          <w:sz w:val="28"/>
          <w:szCs w:val="28"/>
          <w:highlight w:val="white"/>
        </w:rPr>
        <w:lastRenderedPageBreak/>
        <w:t>User Manuals</w:t>
      </w:r>
      <w:r w:rsidR="00B02143" w:rsidRPr="006B537C">
        <w:rPr>
          <w:b/>
          <w:sz w:val="28"/>
          <w:szCs w:val="28"/>
          <w:highlight w:val="white"/>
        </w:rPr>
        <w:t>:</w:t>
      </w:r>
    </w:p>
    <w:p w:rsidR="00881DB5" w:rsidRDefault="00881DB5" w:rsidP="00881DB5">
      <w:pPr>
        <w:numPr>
          <w:ilvl w:val="0"/>
          <w:numId w:val="14"/>
        </w:numPr>
        <w:spacing w:line="240" w:lineRule="auto"/>
        <w:ind w:hanging="360"/>
        <w:contextualSpacing/>
        <w:rPr>
          <w:b/>
        </w:rPr>
      </w:pPr>
      <w:r>
        <w:rPr>
          <w:b/>
        </w:rPr>
        <w:t>Student Ma</w:t>
      </w:r>
      <w:bookmarkStart w:id="4" w:name="_GoBack"/>
      <w:bookmarkEnd w:id="4"/>
      <w:r>
        <w:rPr>
          <w:b/>
        </w:rPr>
        <w:t xml:space="preserve">nual: </w:t>
      </w:r>
    </w:p>
    <w:p w:rsidR="00881DB5" w:rsidRDefault="00881DB5" w:rsidP="00881DB5">
      <w:pPr>
        <w:rPr>
          <w:b/>
        </w:rPr>
      </w:pPr>
    </w:p>
    <w:p w:rsidR="00881DB5" w:rsidRDefault="00881DB5" w:rsidP="00881DB5">
      <w:pPr>
        <w:numPr>
          <w:ilvl w:val="1"/>
          <w:numId w:val="14"/>
        </w:numPr>
        <w:spacing w:line="240" w:lineRule="auto"/>
        <w:ind w:hanging="360"/>
        <w:contextualSpacing/>
      </w:pPr>
      <w:r>
        <w:rPr>
          <w:u w:val="single"/>
        </w:rPr>
        <w:t>Logging In</w:t>
      </w:r>
    </w:p>
    <w:p w:rsidR="00881DB5" w:rsidRDefault="00881DB5" w:rsidP="00881DB5">
      <w:pPr>
        <w:numPr>
          <w:ilvl w:val="2"/>
          <w:numId w:val="14"/>
        </w:numPr>
        <w:spacing w:line="240" w:lineRule="auto"/>
        <w:ind w:hanging="360"/>
        <w:contextualSpacing/>
      </w:pPr>
      <w:r>
        <w:t xml:space="preserve">Click on the “Log In” button on the right top corner of this website. </w:t>
      </w:r>
    </w:p>
    <w:p w:rsidR="00881DB5" w:rsidRDefault="00881DB5" w:rsidP="00881DB5">
      <w:pPr>
        <w:numPr>
          <w:ilvl w:val="2"/>
          <w:numId w:val="14"/>
        </w:numPr>
        <w:spacing w:line="240" w:lineRule="auto"/>
        <w:ind w:hanging="360"/>
        <w:contextualSpacing/>
      </w:pPr>
      <w:r>
        <w:t xml:space="preserve">Students do not need to make an account and may login through google using their FIU email account. Click the red “G” button and follow the prompts. </w:t>
      </w:r>
    </w:p>
    <w:p w:rsidR="00881DB5" w:rsidRDefault="00881DB5" w:rsidP="00881DB5">
      <w:pPr>
        <w:numPr>
          <w:ilvl w:val="2"/>
          <w:numId w:val="14"/>
        </w:numPr>
        <w:spacing w:line="240" w:lineRule="auto"/>
        <w:ind w:hanging="360"/>
        <w:contextualSpacing/>
      </w:pPr>
      <w:r>
        <w:t xml:space="preserve">If the user has cookies enabled, he / she will stay logged into the site on subsequent visits. </w:t>
      </w:r>
    </w:p>
    <w:p w:rsidR="00881DB5" w:rsidRDefault="00881DB5" w:rsidP="00881DB5">
      <w:pPr>
        <w:ind w:left="1440"/>
      </w:pPr>
    </w:p>
    <w:p w:rsidR="00881DB5" w:rsidRDefault="00881DB5" w:rsidP="00881DB5">
      <w:pPr>
        <w:numPr>
          <w:ilvl w:val="1"/>
          <w:numId w:val="14"/>
        </w:numPr>
        <w:spacing w:line="240" w:lineRule="auto"/>
        <w:ind w:hanging="360"/>
        <w:contextualSpacing/>
      </w:pPr>
      <w:r>
        <w:rPr>
          <w:u w:val="single"/>
        </w:rPr>
        <w:t>Editing Profile / Opt-out from Notifications</w:t>
      </w:r>
    </w:p>
    <w:p w:rsidR="00881DB5" w:rsidRDefault="00881DB5" w:rsidP="00881DB5">
      <w:pPr>
        <w:numPr>
          <w:ilvl w:val="2"/>
          <w:numId w:val="14"/>
        </w:numPr>
        <w:spacing w:line="240" w:lineRule="auto"/>
        <w:ind w:hanging="360"/>
        <w:contextualSpacing/>
      </w:pPr>
      <w:r>
        <w:t xml:space="preserve">Log in to the VIP website (see IA). </w:t>
      </w:r>
    </w:p>
    <w:p w:rsidR="00881DB5" w:rsidRDefault="00881DB5" w:rsidP="00881DB5">
      <w:pPr>
        <w:numPr>
          <w:ilvl w:val="2"/>
          <w:numId w:val="14"/>
        </w:numPr>
        <w:spacing w:line="240" w:lineRule="auto"/>
        <w:ind w:hanging="360"/>
        <w:contextualSpacing/>
      </w:pPr>
      <w:r>
        <w:t xml:space="preserve">Click on the user icon found on the page header. (Icon can be found directly left of the “Log Out” button). </w:t>
      </w:r>
    </w:p>
    <w:p w:rsidR="00881DB5" w:rsidRDefault="00881DB5" w:rsidP="00881DB5">
      <w:pPr>
        <w:numPr>
          <w:ilvl w:val="2"/>
          <w:numId w:val="14"/>
        </w:numPr>
        <w:spacing w:line="240" w:lineRule="auto"/>
        <w:ind w:hanging="360"/>
        <w:contextualSpacing/>
      </w:pPr>
      <w:r>
        <w:t xml:space="preserve">Use the form and follow instructions to update profile information. </w:t>
      </w:r>
    </w:p>
    <w:p w:rsidR="00881DB5" w:rsidRDefault="00881DB5" w:rsidP="00881DB5">
      <w:pPr>
        <w:numPr>
          <w:ilvl w:val="2"/>
          <w:numId w:val="14"/>
        </w:numPr>
        <w:spacing w:line="240" w:lineRule="auto"/>
        <w:ind w:hanging="360"/>
        <w:contextualSpacing/>
      </w:pPr>
      <w:r>
        <w:t xml:space="preserve">To disable e mail notifications, uncheck the “Allow Notifications” box found near the bottom of the form. </w:t>
      </w:r>
    </w:p>
    <w:p w:rsidR="00881DB5" w:rsidRDefault="00881DB5" w:rsidP="00881DB5">
      <w:pPr>
        <w:numPr>
          <w:ilvl w:val="2"/>
          <w:numId w:val="14"/>
        </w:numPr>
        <w:spacing w:line="240" w:lineRule="auto"/>
        <w:ind w:hanging="360"/>
        <w:contextualSpacing/>
      </w:pPr>
      <w:r>
        <w:t xml:space="preserve">Press the “Update” button to commit changes. </w:t>
      </w:r>
    </w:p>
    <w:p w:rsidR="00881DB5" w:rsidRDefault="00881DB5" w:rsidP="00881DB5"/>
    <w:p w:rsidR="00881DB5" w:rsidRDefault="00881DB5" w:rsidP="00881DB5">
      <w:pPr>
        <w:numPr>
          <w:ilvl w:val="1"/>
          <w:numId w:val="14"/>
        </w:numPr>
        <w:spacing w:line="240" w:lineRule="auto"/>
        <w:ind w:hanging="360"/>
        <w:contextualSpacing/>
      </w:pPr>
      <w:r>
        <w:rPr>
          <w:u w:val="single"/>
        </w:rPr>
        <w:t>Viewing Projects</w:t>
      </w:r>
    </w:p>
    <w:p w:rsidR="00881DB5" w:rsidRDefault="00881DB5" w:rsidP="00881DB5">
      <w:pPr>
        <w:numPr>
          <w:ilvl w:val="2"/>
          <w:numId w:val="14"/>
        </w:numPr>
        <w:spacing w:line="240" w:lineRule="auto"/>
        <w:ind w:hanging="360"/>
        <w:contextualSpacing/>
      </w:pPr>
      <w:r>
        <w:t xml:space="preserve">Click on the “Projects” link on the header navigation. </w:t>
      </w:r>
    </w:p>
    <w:p w:rsidR="00881DB5" w:rsidRDefault="00881DB5" w:rsidP="00881DB5">
      <w:pPr>
        <w:numPr>
          <w:ilvl w:val="2"/>
          <w:numId w:val="14"/>
        </w:numPr>
        <w:spacing w:line="240" w:lineRule="auto"/>
        <w:ind w:hanging="360"/>
        <w:contextualSpacing/>
      </w:pPr>
      <w:r>
        <w:t xml:space="preserve">To view more detail, click on the project’s name. This will allow you to see a project’s team members, as well as any associated videos and / or links. </w:t>
      </w:r>
    </w:p>
    <w:p w:rsidR="00881DB5" w:rsidRDefault="00881DB5" w:rsidP="00881DB5">
      <w:pPr>
        <w:ind w:left="1440"/>
      </w:pPr>
    </w:p>
    <w:p w:rsidR="00881DB5" w:rsidRDefault="00881DB5" w:rsidP="00881DB5">
      <w:pPr>
        <w:numPr>
          <w:ilvl w:val="1"/>
          <w:numId w:val="14"/>
        </w:numPr>
        <w:spacing w:line="240" w:lineRule="auto"/>
        <w:ind w:hanging="360"/>
        <w:contextualSpacing/>
      </w:pPr>
      <w:r>
        <w:rPr>
          <w:u w:val="single"/>
        </w:rPr>
        <w:t xml:space="preserve">Applying to Project </w:t>
      </w:r>
    </w:p>
    <w:p w:rsidR="00881DB5" w:rsidRDefault="00881DB5" w:rsidP="00881DB5">
      <w:pPr>
        <w:numPr>
          <w:ilvl w:val="2"/>
          <w:numId w:val="14"/>
        </w:numPr>
        <w:spacing w:line="240" w:lineRule="auto"/>
        <w:ind w:hanging="360"/>
        <w:contextualSpacing/>
      </w:pPr>
      <w:r>
        <w:t xml:space="preserve">Log in to the VIP website (see IA). </w:t>
      </w:r>
    </w:p>
    <w:p w:rsidR="00881DB5" w:rsidRDefault="00881DB5" w:rsidP="00881DB5">
      <w:pPr>
        <w:numPr>
          <w:ilvl w:val="2"/>
          <w:numId w:val="14"/>
        </w:numPr>
        <w:spacing w:line="240" w:lineRule="auto"/>
        <w:ind w:hanging="360"/>
        <w:contextualSpacing/>
      </w:pPr>
      <w:r>
        <w:t>To access a project application, you may…</w:t>
      </w:r>
    </w:p>
    <w:p w:rsidR="00881DB5" w:rsidRDefault="00881DB5" w:rsidP="00881DB5">
      <w:pPr>
        <w:numPr>
          <w:ilvl w:val="3"/>
          <w:numId w:val="14"/>
        </w:numPr>
        <w:spacing w:line="240" w:lineRule="auto"/>
        <w:ind w:hanging="360"/>
        <w:contextualSpacing/>
      </w:pPr>
      <w:r>
        <w:t xml:space="preserve">Click on the “Apply For a Project” button </w:t>
      </w:r>
    </w:p>
    <w:p w:rsidR="00881DB5" w:rsidRDefault="00881DB5" w:rsidP="00881DB5">
      <w:pPr>
        <w:numPr>
          <w:ilvl w:val="3"/>
          <w:numId w:val="14"/>
        </w:numPr>
        <w:spacing w:line="240" w:lineRule="auto"/>
        <w:ind w:hanging="360"/>
        <w:contextualSpacing/>
      </w:pPr>
      <w:r>
        <w:t xml:space="preserve">Use the header navigation. An application link can be found under “Prospective Students” &gt;&gt; “Apply” </w:t>
      </w:r>
    </w:p>
    <w:p w:rsidR="00881DB5" w:rsidRDefault="00881DB5" w:rsidP="00881DB5">
      <w:pPr>
        <w:numPr>
          <w:ilvl w:val="3"/>
          <w:numId w:val="14"/>
        </w:numPr>
        <w:spacing w:line="240" w:lineRule="auto"/>
        <w:ind w:hanging="360"/>
        <w:contextualSpacing/>
      </w:pPr>
      <w:r>
        <w:t xml:space="preserve">Click the “Apply” button located on the right hand side while viewing a project detail page (IC). </w:t>
      </w:r>
    </w:p>
    <w:p w:rsidR="00881DB5" w:rsidRDefault="00881DB5" w:rsidP="00881DB5">
      <w:pPr>
        <w:numPr>
          <w:ilvl w:val="2"/>
          <w:numId w:val="14"/>
        </w:numPr>
        <w:spacing w:line="240" w:lineRule="auto"/>
        <w:ind w:hanging="360"/>
        <w:contextualSpacing/>
      </w:pPr>
      <w:r>
        <w:t>Fill out the application form with the instructions provided.</w:t>
      </w:r>
    </w:p>
    <w:p w:rsidR="00881DB5" w:rsidRDefault="00881DB5" w:rsidP="00881DB5">
      <w:pPr>
        <w:numPr>
          <w:ilvl w:val="2"/>
          <w:numId w:val="14"/>
        </w:numPr>
        <w:spacing w:line="240" w:lineRule="auto"/>
        <w:ind w:hanging="360"/>
        <w:contextualSpacing/>
      </w:pPr>
      <w:r>
        <w:t xml:space="preserve">Upon submitting the form, your application will be sent out for approval. Your application will be reviewed by staff. If accepted, you will be added to the project roster. </w:t>
      </w:r>
    </w:p>
    <w:p w:rsidR="00881DB5" w:rsidRDefault="00881DB5" w:rsidP="00881DB5">
      <w:pPr>
        <w:ind w:left="1440"/>
      </w:pPr>
    </w:p>
    <w:p w:rsidR="00881DB5" w:rsidRDefault="00881DB5" w:rsidP="00881DB5">
      <w:pPr>
        <w:numPr>
          <w:ilvl w:val="1"/>
          <w:numId w:val="14"/>
        </w:numPr>
        <w:spacing w:line="240" w:lineRule="auto"/>
        <w:ind w:hanging="360"/>
        <w:contextualSpacing/>
      </w:pPr>
      <w:r>
        <w:rPr>
          <w:u w:val="single"/>
        </w:rPr>
        <w:t>Leaving Project</w:t>
      </w:r>
    </w:p>
    <w:p w:rsidR="00881DB5" w:rsidRDefault="00881DB5" w:rsidP="00881DB5">
      <w:pPr>
        <w:numPr>
          <w:ilvl w:val="2"/>
          <w:numId w:val="14"/>
        </w:numPr>
        <w:spacing w:line="240" w:lineRule="auto"/>
        <w:ind w:hanging="360"/>
        <w:contextualSpacing/>
      </w:pPr>
      <w:r>
        <w:t xml:space="preserve">Log in to the VIP website (see IA). </w:t>
      </w:r>
    </w:p>
    <w:p w:rsidR="00881DB5" w:rsidRDefault="00881DB5" w:rsidP="00881DB5">
      <w:pPr>
        <w:numPr>
          <w:ilvl w:val="2"/>
          <w:numId w:val="14"/>
        </w:numPr>
        <w:spacing w:line="240" w:lineRule="auto"/>
        <w:ind w:hanging="360"/>
        <w:contextualSpacing/>
      </w:pPr>
      <w:r>
        <w:t xml:space="preserve">Go to the project’s detail page (IC). </w:t>
      </w:r>
    </w:p>
    <w:p w:rsidR="00881DB5" w:rsidRDefault="00881DB5" w:rsidP="00881DB5">
      <w:pPr>
        <w:numPr>
          <w:ilvl w:val="2"/>
          <w:numId w:val="14"/>
        </w:numPr>
        <w:spacing w:line="240" w:lineRule="auto"/>
        <w:ind w:hanging="360"/>
        <w:contextualSpacing/>
      </w:pPr>
      <w:r>
        <w:t xml:space="preserve">Click the “Leave” button located on the right side of the projects detail page. </w:t>
      </w:r>
    </w:p>
    <w:p w:rsidR="00881DB5" w:rsidRDefault="00881DB5" w:rsidP="00881DB5">
      <w:pPr>
        <w:numPr>
          <w:ilvl w:val="2"/>
          <w:numId w:val="14"/>
        </w:numPr>
        <w:spacing w:line="240" w:lineRule="auto"/>
        <w:ind w:hanging="360"/>
        <w:contextualSpacing/>
      </w:pPr>
      <w:r>
        <w:t xml:space="preserve">To finish, dismiss the dialog message by selecting the “I’m sure” button. </w:t>
      </w:r>
    </w:p>
    <w:p w:rsidR="00881DB5" w:rsidRDefault="00881DB5" w:rsidP="00881DB5">
      <w:pPr>
        <w:ind w:left="720"/>
        <w:rPr>
          <w:u w:val="single"/>
        </w:rPr>
      </w:pPr>
      <w:r>
        <w:rPr>
          <w:u w:val="single"/>
        </w:rPr>
        <w:t xml:space="preserve"> </w:t>
      </w:r>
    </w:p>
    <w:p w:rsidR="00881DB5" w:rsidRDefault="00881DB5" w:rsidP="00881DB5">
      <w:pPr>
        <w:numPr>
          <w:ilvl w:val="0"/>
          <w:numId w:val="14"/>
        </w:numPr>
        <w:spacing w:line="240" w:lineRule="auto"/>
        <w:ind w:hanging="360"/>
        <w:contextualSpacing/>
        <w:rPr>
          <w:b/>
        </w:rPr>
      </w:pPr>
      <w:r>
        <w:rPr>
          <w:b/>
        </w:rPr>
        <w:t xml:space="preserve">Faculty Manual: </w:t>
      </w:r>
    </w:p>
    <w:p w:rsidR="00881DB5" w:rsidRDefault="00881DB5" w:rsidP="00881DB5">
      <w:pPr>
        <w:rPr>
          <w:b/>
        </w:rPr>
      </w:pPr>
    </w:p>
    <w:p w:rsidR="00881DB5" w:rsidRDefault="00881DB5" w:rsidP="00881DB5">
      <w:pPr>
        <w:numPr>
          <w:ilvl w:val="1"/>
          <w:numId w:val="14"/>
        </w:numPr>
        <w:spacing w:line="240" w:lineRule="auto"/>
        <w:ind w:hanging="360"/>
        <w:contextualSpacing/>
      </w:pPr>
      <w:r>
        <w:rPr>
          <w:u w:val="single"/>
        </w:rPr>
        <w:lastRenderedPageBreak/>
        <w:t>Account Creation / Logging In</w:t>
      </w:r>
    </w:p>
    <w:p w:rsidR="00881DB5" w:rsidRDefault="00881DB5" w:rsidP="00881DB5">
      <w:pPr>
        <w:numPr>
          <w:ilvl w:val="2"/>
          <w:numId w:val="14"/>
        </w:numPr>
        <w:spacing w:line="240" w:lineRule="auto"/>
        <w:ind w:hanging="360"/>
        <w:contextualSpacing/>
      </w:pPr>
      <w:r>
        <w:t xml:space="preserve">Click on the “Log In” button on the right top corner of this website. </w:t>
      </w:r>
    </w:p>
    <w:p w:rsidR="00881DB5" w:rsidRDefault="00881DB5" w:rsidP="00881DB5">
      <w:pPr>
        <w:numPr>
          <w:ilvl w:val="2"/>
          <w:numId w:val="14"/>
        </w:numPr>
        <w:spacing w:line="240" w:lineRule="auto"/>
        <w:ind w:hanging="360"/>
        <w:contextualSpacing/>
      </w:pPr>
      <w:r>
        <w:t xml:space="preserve">To create an account, click on the “Create an account” link under the “Non-Student Login” section. Note that all faculty accounts MUST be associated with an </w:t>
      </w:r>
      <w:proofErr w:type="spellStart"/>
      <w:r>
        <w:t>fiu</w:t>
      </w:r>
      <w:proofErr w:type="spellEnd"/>
      <w:r>
        <w:t xml:space="preserve"> e-mail address. </w:t>
      </w:r>
    </w:p>
    <w:p w:rsidR="00881DB5" w:rsidRDefault="00881DB5" w:rsidP="00881DB5">
      <w:pPr>
        <w:numPr>
          <w:ilvl w:val="2"/>
          <w:numId w:val="14"/>
        </w:numPr>
        <w:spacing w:line="240" w:lineRule="auto"/>
        <w:ind w:hanging="360"/>
        <w:contextualSpacing/>
      </w:pPr>
      <w:r>
        <w:t xml:space="preserve">On the “Log In” page, enter your email and password in the forms under the “Non-Student Login” section. Press the blue “Log in” button to submit. </w:t>
      </w:r>
    </w:p>
    <w:p w:rsidR="00881DB5" w:rsidRDefault="00881DB5" w:rsidP="00881DB5">
      <w:pPr>
        <w:numPr>
          <w:ilvl w:val="2"/>
          <w:numId w:val="14"/>
        </w:numPr>
        <w:spacing w:line="240" w:lineRule="auto"/>
        <w:ind w:hanging="360"/>
        <w:contextualSpacing/>
      </w:pPr>
      <w:r>
        <w:t xml:space="preserve">If the user has cookies enabled, he / she will stay logged into the site on subsequent visits. </w:t>
      </w:r>
    </w:p>
    <w:p w:rsidR="00881DB5" w:rsidRDefault="00881DB5" w:rsidP="00881DB5">
      <w:pPr>
        <w:ind w:left="1440"/>
      </w:pPr>
    </w:p>
    <w:p w:rsidR="00881DB5" w:rsidRDefault="00881DB5" w:rsidP="00881DB5">
      <w:pPr>
        <w:numPr>
          <w:ilvl w:val="1"/>
          <w:numId w:val="14"/>
        </w:numPr>
        <w:spacing w:line="240" w:lineRule="auto"/>
        <w:ind w:hanging="360"/>
        <w:contextualSpacing/>
      </w:pPr>
      <w:r>
        <w:rPr>
          <w:u w:val="single"/>
        </w:rPr>
        <w:t xml:space="preserve">Editing Profile / Opt-out from Notifications </w:t>
      </w:r>
    </w:p>
    <w:p w:rsidR="00881DB5" w:rsidRDefault="00881DB5" w:rsidP="00881DB5">
      <w:pPr>
        <w:numPr>
          <w:ilvl w:val="2"/>
          <w:numId w:val="14"/>
        </w:numPr>
        <w:spacing w:line="240" w:lineRule="auto"/>
        <w:ind w:hanging="360"/>
        <w:contextualSpacing/>
      </w:pPr>
      <w:r>
        <w:t xml:space="preserve">Log in to the VIP website (see IIA). </w:t>
      </w:r>
    </w:p>
    <w:p w:rsidR="00881DB5" w:rsidRDefault="00881DB5" w:rsidP="00881DB5">
      <w:pPr>
        <w:numPr>
          <w:ilvl w:val="2"/>
          <w:numId w:val="14"/>
        </w:numPr>
        <w:spacing w:line="240" w:lineRule="auto"/>
        <w:ind w:hanging="360"/>
        <w:contextualSpacing/>
      </w:pPr>
      <w:r>
        <w:t xml:space="preserve">Click on the user icon found on the page header. (Icon can be found directly left of the “Log Out” button). </w:t>
      </w:r>
    </w:p>
    <w:p w:rsidR="00881DB5" w:rsidRDefault="00881DB5" w:rsidP="00881DB5">
      <w:pPr>
        <w:numPr>
          <w:ilvl w:val="2"/>
          <w:numId w:val="14"/>
        </w:numPr>
        <w:spacing w:line="240" w:lineRule="auto"/>
        <w:ind w:hanging="360"/>
        <w:contextualSpacing/>
      </w:pPr>
      <w:r>
        <w:t xml:space="preserve">Use the form and follow instructions to update profile information. </w:t>
      </w:r>
    </w:p>
    <w:p w:rsidR="00881DB5" w:rsidRDefault="00881DB5" w:rsidP="00881DB5">
      <w:pPr>
        <w:numPr>
          <w:ilvl w:val="2"/>
          <w:numId w:val="14"/>
        </w:numPr>
        <w:spacing w:line="240" w:lineRule="auto"/>
        <w:ind w:hanging="360"/>
        <w:contextualSpacing/>
      </w:pPr>
      <w:r>
        <w:t xml:space="preserve">To disable e mail notifications, uncheck the “Allow Notifications” box found near the bottom of the form. </w:t>
      </w:r>
    </w:p>
    <w:p w:rsidR="00881DB5" w:rsidRDefault="00881DB5" w:rsidP="00881DB5">
      <w:pPr>
        <w:numPr>
          <w:ilvl w:val="2"/>
          <w:numId w:val="14"/>
        </w:numPr>
        <w:spacing w:line="240" w:lineRule="auto"/>
        <w:ind w:hanging="360"/>
        <w:contextualSpacing/>
      </w:pPr>
      <w:r>
        <w:t xml:space="preserve">Press the “Update” button to commit changes. </w:t>
      </w:r>
    </w:p>
    <w:p w:rsidR="00881DB5" w:rsidRDefault="00881DB5" w:rsidP="00881DB5">
      <w:pPr>
        <w:ind w:left="1440"/>
      </w:pPr>
    </w:p>
    <w:p w:rsidR="00881DB5" w:rsidRDefault="00881DB5" w:rsidP="00881DB5">
      <w:pPr>
        <w:numPr>
          <w:ilvl w:val="1"/>
          <w:numId w:val="14"/>
        </w:numPr>
        <w:spacing w:line="240" w:lineRule="auto"/>
        <w:ind w:hanging="360"/>
        <w:contextualSpacing/>
      </w:pPr>
      <w:r>
        <w:rPr>
          <w:u w:val="single"/>
        </w:rPr>
        <w:t>Proposing Project</w:t>
      </w:r>
    </w:p>
    <w:p w:rsidR="00881DB5" w:rsidRDefault="00881DB5" w:rsidP="00881DB5">
      <w:pPr>
        <w:numPr>
          <w:ilvl w:val="2"/>
          <w:numId w:val="14"/>
        </w:numPr>
        <w:spacing w:line="240" w:lineRule="auto"/>
        <w:ind w:hanging="360"/>
        <w:contextualSpacing/>
      </w:pPr>
      <w:r>
        <w:t xml:space="preserve">Log in to the VIP website (see IIA). </w:t>
      </w:r>
    </w:p>
    <w:p w:rsidR="00881DB5" w:rsidRDefault="00881DB5" w:rsidP="00881DB5">
      <w:pPr>
        <w:numPr>
          <w:ilvl w:val="2"/>
          <w:numId w:val="14"/>
        </w:numPr>
        <w:spacing w:line="240" w:lineRule="auto"/>
        <w:ind w:hanging="360"/>
        <w:contextualSpacing/>
      </w:pPr>
      <w:r>
        <w:t>To propose a project, you may…</w:t>
      </w:r>
    </w:p>
    <w:p w:rsidR="00881DB5" w:rsidRDefault="00881DB5" w:rsidP="00881DB5">
      <w:pPr>
        <w:numPr>
          <w:ilvl w:val="3"/>
          <w:numId w:val="14"/>
        </w:numPr>
        <w:spacing w:line="240" w:lineRule="auto"/>
        <w:ind w:hanging="360"/>
        <w:contextualSpacing/>
      </w:pPr>
      <w:r>
        <w:t>Click on the “Propose a Project” button</w:t>
      </w:r>
    </w:p>
    <w:p w:rsidR="00881DB5" w:rsidRDefault="00881DB5" w:rsidP="00881DB5">
      <w:pPr>
        <w:numPr>
          <w:ilvl w:val="3"/>
          <w:numId w:val="14"/>
        </w:numPr>
        <w:spacing w:line="240" w:lineRule="auto"/>
        <w:ind w:hanging="360"/>
        <w:contextualSpacing/>
      </w:pPr>
      <w:r>
        <w:t>Use the header navigation. A project proposal application link can be found under “Faculty” &gt;&gt; “Propose Project”</w:t>
      </w:r>
    </w:p>
    <w:p w:rsidR="00881DB5" w:rsidRDefault="00881DB5" w:rsidP="00881DB5">
      <w:pPr>
        <w:numPr>
          <w:ilvl w:val="2"/>
          <w:numId w:val="14"/>
        </w:numPr>
        <w:spacing w:line="240" w:lineRule="auto"/>
        <w:ind w:hanging="360"/>
        <w:contextualSpacing/>
      </w:pPr>
      <w:r>
        <w:t>Fill out the project proposal form with the instructions provided.</w:t>
      </w:r>
    </w:p>
    <w:p w:rsidR="00881DB5" w:rsidRDefault="00881DB5" w:rsidP="00881DB5">
      <w:pPr>
        <w:numPr>
          <w:ilvl w:val="2"/>
          <w:numId w:val="14"/>
        </w:numPr>
        <w:spacing w:line="240" w:lineRule="auto"/>
        <w:ind w:hanging="360"/>
        <w:contextualSpacing/>
      </w:pPr>
      <w:r>
        <w:t xml:space="preserve">Upon submitting the form, your project proposal will be sent out for approval. If accepted, the project will added to the website. </w:t>
      </w:r>
    </w:p>
    <w:p w:rsidR="00881DB5" w:rsidRDefault="00881DB5" w:rsidP="00881DB5">
      <w:pPr>
        <w:ind w:left="1440"/>
      </w:pPr>
    </w:p>
    <w:p w:rsidR="00881DB5" w:rsidRDefault="00881DB5" w:rsidP="00881DB5">
      <w:pPr>
        <w:numPr>
          <w:ilvl w:val="1"/>
          <w:numId w:val="14"/>
        </w:numPr>
        <w:spacing w:line="240" w:lineRule="auto"/>
        <w:ind w:hanging="360"/>
        <w:contextualSpacing/>
      </w:pPr>
      <w:r>
        <w:rPr>
          <w:u w:val="single"/>
        </w:rPr>
        <w:t xml:space="preserve">Editing Project </w:t>
      </w:r>
    </w:p>
    <w:p w:rsidR="00881DB5" w:rsidRDefault="00881DB5" w:rsidP="00881DB5">
      <w:pPr>
        <w:numPr>
          <w:ilvl w:val="2"/>
          <w:numId w:val="14"/>
        </w:numPr>
        <w:spacing w:line="240" w:lineRule="auto"/>
        <w:ind w:hanging="360"/>
        <w:contextualSpacing/>
      </w:pPr>
      <w:r>
        <w:t xml:space="preserve">Log in to the VIP website (see IIA). </w:t>
      </w:r>
    </w:p>
    <w:p w:rsidR="00881DB5" w:rsidRDefault="00881DB5" w:rsidP="00881DB5">
      <w:pPr>
        <w:numPr>
          <w:ilvl w:val="2"/>
          <w:numId w:val="14"/>
        </w:numPr>
        <w:spacing w:line="240" w:lineRule="auto"/>
        <w:ind w:hanging="360"/>
        <w:contextualSpacing/>
      </w:pPr>
      <w:r>
        <w:t xml:space="preserve">Click “Projects” on the navigation bar. Go to the projects details page by clicking the name of the project that you wish to edit. </w:t>
      </w:r>
    </w:p>
    <w:p w:rsidR="00881DB5" w:rsidRDefault="00881DB5" w:rsidP="00881DB5">
      <w:pPr>
        <w:numPr>
          <w:ilvl w:val="2"/>
          <w:numId w:val="14"/>
        </w:numPr>
        <w:spacing w:line="240" w:lineRule="auto"/>
        <w:ind w:hanging="360"/>
        <w:contextualSpacing/>
      </w:pPr>
      <w:r>
        <w:t xml:space="preserve">On the projects detail page, click on the “Edit” button on the right hand side. </w:t>
      </w:r>
    </w:p>
    <w:p w:rsidR="00881DB5" w:rsidRDefault="00881DB5" w:rsidP="00881DB5">
      <w:pPr>
        <w:numPr>
          <w:ilvl w:val="2"/>
          <w:numId w:val="14"/>
        </w:numPr>
        <w:spacing w:line="240" w:lineRule="auto"/>
        <w:ind w:hanging="360"/>
        <w:contextualSpacing/>
      </w:pPr>
      <w:r>
        <w:t xml:space="preserve">Fill out the project edit form. This process is identical to proposing a project (see IIC). </w:t>
      </w:r>
    </w:p>
    <w:p w:rsidR="00881DB5" w:rsidRDefault="00881DB5" w:rsidP="00881DB5">
      <w:pPr>
        <w:numPr>
          <w:ilvl w:val="2"/>
          <w:numId w:val="14"/>
        </w:numPr>
        <w:spacing w:line="240" w:lineRule="auto"/>
        <w:ind w:hanging="360"/>
        <w:contextualSpacing/>
      </w:pPr>
      <w:r>
        <w:t xml:space="preserve">Upon submitting the form, your edits will be sent to admin for approval. The unedited project will still be available for viewing on the Projects page. </w:t>
      </w:r>
    </w:p>
    <w:p w:rsidR="00881DB5" w:rsidRDefault="00881DB5" w:rsidP="00881DB5">
      <w:pPr>
        <w:ind w:left="1440"/>
      </w:pPr>
      <w:r>
        <w:t xml:space="preserve"> </w:t>
      </w:r>
    </w:p>
    <w:p w:rsidR="00881DB5" w:rsidRDefault="00881DB5" w:rsidP="00881DB5">
      <w:pPr>
        <w:numPr>
          <w:ilvl w:val="1"/>
          <w:numId w:val="14"/>
        </w:numPr>
        <w:spacing w:line="240" w:lineRule="auto"/>
        <w:ind w:hanging="360"/>
        <w:contextualSpacing/>
      </w:pPr>
      <w:r>
        <w:rPr>
          <w:u w:val="single"/>
        </w:rPr>
        <w:t>Applying to Project:</w:t>
      </w:r>
    </w:p>
    <w:p w:rsidR="00881DB5" w:rsidRDefault="00881DB5" w:rsidP="00881DB5">
      <w:pPr>
        <w:numPr>
          <w:ilvl w:val="2"/>
          <w:numId w:val="14"/>
        </w:numPr>
        <w:spacing w:line="240" w:lineRule="auto"/>
        <w:ind w:hanging="360"/>
        <w:contextualSpacing/>
      </w:pPr>
      <w:r>
        <w:t xml:space="preserve">Log in to the VIP website (see IIA). </w:t>
      </w:r>
    </w:p>
    <w:p w:rsidR="00881DB5" w:rsidRDefault="00881DB5" w:rsidP="00881DB5">
      <w:pPr>
        <w:numPr>
          <w:ilvl w:val="2"/>
          <w:numId w:val="14"/>
        </w:numPr>
        <w:spacing w:line="240" w:lineRule="auto"/>
        <w:ind w:hanging="360"/>
        <w:contextualSpacing/>
      </w:pPr>
      <w:r>
        <w:t>To join a project, you may…</w:t>
      </w:r>
    </w:p>
    <w:p w:rsidR="00881DB5" w:rsidRDefault="00881DB5" w:rsidP="00881DB5">
      <w:pPr>
        <w:numPr>
          <w:ilvl w:val="3"/>
          <w:numId w:val="14"/>
        </w:numPr>
        <w:spacing w:line="240" w:lineRule="auto"/>
        <w:ind w:hanging="360"/>
        <w:contextualSpacing/>
      </w:pPr>
      <w:r>
        <w:t xml:space="preserve">Click on the “Apply For a Project” button </w:t>
      </w:r>
    </w:p>
    <w:p w:rsidR="00881DB5" w:rsidRDefault="00881DB5" w:rsidP="00881DB5">
      <w:pPr>
        <w:numPr>
          <w:ilvl w:val="3"/>
          <w:numId w:val="14"/>
        </w:numPr>
        <w:spacing w:line="240" w:lineRule="auto"/>
        <w:ind w:hanging="360"/>
        <w:contextualSpacing/>
      </w:pPr>
      <w:r>
        <w:t xml:space="preserve">Click the “Join” button located on the right hand side while viewing a project detail page (IC). </w:t>
      </w:r>
    </w:p>
    <w:p w:rsidR="00881DB5" w:rsidRDefault="00881DB5" w:rsidP="00881DB5">
      <w:pPr>
        <w:numPr>
          <w:ilvl w:val="2"/>
          <w:numId w:val="14"/>
        </w:numPr>
        <w:spacing w:line="240" w:lineRule="auto"/>
        <w:ind w:hanging="360"/>
        <w:contextualSpacing/>
      </w:pPr>
      <w:r>
        <w:t>Fill out the application form with the instructions provided. Form in similar to the one that students fill out when applying to join a project.</w:t>
      </w:r>
    </w:p>
    <w:p w:rsidR="00881DB5" w:rsidRDefault="00881DB5" w:rsidP="00881DB5">
      <w:pPr>
        <w:numPr>
          <w:ilvl w:val="2"/>
          <w:numId w:val="14"/>
        </w:numPr>
        <w:spacing w:line="240" w:lineRule="auto"/>
        <w:ind w:hanging="360"/>
        <w:contextualSpacing/>
      </w:pPr>
      <w:r>
        <w:lastRenderedPageBreak/>
        <w:t xml:space="preserve">Upon submitting the form, your application will be sent out for approval. Your application will be reviewed by staff. If accepted, you will be added to the project roster. </w:t>
      </w:r>
    </w:p>
    <w:p w:rsidR="00881DB5" w:rsidRDefault="00881DB5" w:rsidP="00881DB5"/>
    <w:p w:rsidR="00881DB5" w:rsidRDefault="00881DB5" w:rsidP="00881DB5">
      <w:pPr>
        <w:ind w:left="1440"/>
      </w:pPr>
      <w:r>
        <w:t xml:space="preserve"> </w:t>
      </w:r>
    </w:p>
    <w:p w:rsidR="00881DB5" w:rsidRDefault="00881DB5" w:rsidP="00881DB5">
      <w:pPr>
        <w:numPr>
          <w:ilvl w:val="1"/>
          <w:numId w:val="14"/>
        </w:numPr>
        <w:spacing w:line="240" w:lineRule="auto"/>
        <w:ind w:hanging="360"/>
        <w:contextualSpacing/>
      </w:pPr>
      <w:r>
        <w:rPr>
          <w:u w:val="single"/>
        </w:rPr>
        <w:t>Leaving Project</w:t>
      </w:r>
    </w:p>
    <w:p w:rsidR="00881DB5" w:rsidRDefault="00881DB5" w:rsidP="00881DB5">
      <w:pPr>
        <w:numPr>
          <w:ilvl w:val="2"/>
          <w:numId w:val="14"/>
        </w:numPr>
        <w:spacing w:line="240" w:lineRule="auto"/>
        <w:ind w:hanging="360"/>
        <w:contextualSpacing/>
      </w:pPr>
      <w:r>
        <w:t xml:space="preserve">Log in to the VIP website (see IIA). </w:t>
      </w:r>
    </w:p>
    <w:p w:rsidR="00881DB5" w:rsidRDefault="00881DB5" w:rsidP="00881DB5">
      <w:pPr>
        <w:numPr>
          <w:ilvl w:val="2"/>
          <w:numId w:val="14"/>
        </w:numPr>
        <w:spacing w:line="240" w:lineRule="auto"/>
        <w:ind w:hanging="360"/>
        <w:contextualSpacing/>
      </w:pPr>
      <w:r>
        <w:t xml:space="preserve">Go to the project’s detail page (IC). </w:t>
      </w:r>
    </w:p>
    <w:p w:rsidR="00881DB5" w:rsidRDefault="00881DB5" w:rsidP="00881DB5">
      <w:pPr>
        <w:numPr>
          <w:ilvl w:val="2"/>
          <w:numId w:val="14"/>
        </w:numPr>
        <w:spacing w:line="240" w:lineRule="auto"/>
        <w:ind w:hanging="360"/>
        <w:contextualSpacing/>
      </w:pPr>
      <w:r>
        <w:t xml:space="preserve">Click the “Leave” button located on the right side of the projects detail page. </w:t>
      </w:r>
    </w:p>
    <w:p w:rsidR="00881DB5" w:rsidRDefault="00881DB5" w:rsidP="00881DB5">
      <w:pPr>
        <w:numPr>
          <w:ilvl w:val="2"/>
          <w:numId w:val="14"/>
        </w:numPr>
        <w:spacing w:line="240" w:lineRule="auto"/>
        <w:ind w:hanging="360"/>
        <w:contextualSpacing/>
      </w:pPr>
      <w:r>
        <w:t xml:space="preserve">To finish, dismiss the dialog message by selecting the “I’m sure” button. </w:t>
      </w:r>
    </w:p>
    <w:p w:rsidR="00881DB5" w:rsidRDefault="00881DB5" w:rsidP="00881DB5">
      <w:pPr>
        <w:ind w:left="720"/>
      </w:pPr>
      <w:r>
        <w:rPr>
          <w:u w:val="single"/>
        </w:rPr>
        <w:t xml:space="preserve"> </w:t>
      </w:r>
    </w:p>
    <w:p w:rsidR="00881DB5" w:rsidRDefault="00881DB5" w:rsidP="00881DB5">
      <w:pPr>
        <w:ind w:left="720"/>
      </w:pPr>
    </w:p>
    <w:p w:rsidR="00881DB5" w:rsidRDefault="00881DB5" w:rsidP="00881DB5">
      <w:pPr>
        <w:numPr>
          <w:ilvl w:val="0"/>
          <w:numId w:val="14"/>
        </w:numPr>
        <w:spacing w:line="240" w:lineRule="auto"/>
        <w:ind w:hanging="360"/>
        <w:contextualSpacing/>
        <w:rPr>
          <w:b/>
        </w:rPr>
      </w:pPr>
      <w:r>
        <w:rPr>
          <w:b/>
        </w:rPr>
        <w:t>Pi/</w:t>
      </w:r>
      <w:proofErr w:type="spellStart"/>
      <w:r>
        <w:rPr>
          <w:b/>
        </w:rPr>
        <w:t>CoPi</w:t>
      </w:r>
      <w:proofErr w:type="spellEnd"/>
      <w:r>
        <w:rPr>
          <w:b/>
        </w:rPr>
        <w:t xml:space="preserve"> Manual: </w:t>
      </w:r>
    </w:p>
    <w:p w:rsidR="00881DB5" w:rsidRDefault="00881DB5" w:rsidP="00881DB5">
      <w:pPr>
        <w:numPr>
          <w:ilvl w:val="1"/>
          <w:numId w:val="14"/>
        </w:numPr>
        <w:spacing w:line="240" w:lineRule="auto"/>
        <w:ind w:hanging="360"/>
        <w:contextualSpacing/>
      </w:pPr>
      <w:r>
        <w:rPr>
          <w:u w:val="single"/>
        </w:rPr>
        <w:t>Account Creation/ Logging in</w:t>
      </w:r>
    </w:p>
    <w:p w:rsidR="00881DB5" w:rsidRDefault="00881DB5" w:rsidP="00881DB5">
      <w:pPr>
        <w:numPr>
          <w:ilvl w:val="2"/>
          <w:numId w:val="14"/>
        </w:numPr>
        <w:spacing w:line="240" w:lineRule="auto"/>
        <w:ind w:hanging="360"/>
        <w:contextualSpacing/>
      </w:pPr>
      <w:r>
        <w:t xml:space="preserve">Click on the “Log In” button on the right top corner of this website. </w:t>
      </w:r>
    </w:p>
    <w:p w:rsidR="00881DB5" w:rsidRDefault="00881DB5" w:rsidP="00881DB5">
      <w:pPr>
        <w:numPr>
          <w:ilvl w:val="2"/>
          <w:numId w:val="14"/>
        </w:numPr>
        <w:spacing w:line="240" w:lineRule="auto"/>
        <w:ind w:hanging="360"/>
        <w:contextualSpacing/>
      </w:pPr>
      <w:r>
        <w:t xml:space="preserve">To create an account, click on the “Create an account” link under the “Non-Student Login” section. </w:t>
      </w:r>
    </w:p>
    <w:p w:rsidR="00881DB5" w:rsidRDefault="00881DB5" w:rsidP="00881DB5">
      <w:pPr>
        <w:numPr>
          <w:ilvl w:val="2"/>
          <w:numId w:val="14"/>
        </w:numPr>
        <w:spacing w:line="240" w:lineRule="auto"/>
        <w:ind w:hanging="360"/>
        <w:contextualSpacing/>
      </w:pPr>
      <w:r>
        <w:t xml:space="preserve">On the “Log In” page, enter your email and password in the forms under the “Non-Student Login” section. Press the blue “Log in” button to submit. </w:t>
      </w:r>
    </w:p>
    <w:p w:rsidR="00881DB5" w:rsidRDefault="00881DB5" w:rsidP="00881DB5">
      <w:pPr>
        <w:numPr>
          <w:ilvl w:val="2"/>
          <w:numId w:val="14"/>
        </w:numPr>
        <w:spacing w:line="240" w:lineRule="auto"/>
        <w:ind w:hanging="360"/>
        <w:contextualSpacing/>
      </w:pPr>
      <w:r>
        <w:t xml:space="preserve">If the user has cookies enabled, he / she will stay logged into the site on subsequent visits. </w:t>
      </w:r>
    </w:p>
    <w:p w:rsidR="00881DB5" w:rsidRDefault="00881DB5" w:rsidP="00881DB5">
      <w:pPr>
        <w:ind w:left="1440"/>
      </w:pPr>
    </w:p>
    <w:p w:rsidR="00881DB5" w:rsidRDefault="00881DB5" w:rsidP="00881DB5">
      <w:pPr>
        <w:numPr>
          <w:ilvl w:val="1"/>
          <w:numId w:val="14"/>
        </w:numPr>
        <w:spacing w:line="240" w:lineRule="auto"/>
        <w:ind w:hanging="360"/>
        <w:contextualSpacing/>
      </w:pPr>
      <w:r>
        <w:rPr>
          <w:u w:val="single"/>
        </w:rPr>
        <w:t>Project Proposal Review</w:t>
      </w:r>
    </w:p>
    <w:p w:rsidR="00881DB5" w:rsidRDefault="00881DB5" w:rsidP="00881DB5">
      <w:pPr>
        <w:numPr>
          <w:ilvl w:val="2"/>
          <w:numId w:val="14"/>
        </w:numPr>
        <w:spacing w:line="240" w:lineRule="auto"/>
        <w:ind w:hanging="360"/>
        <w:contextualSpacing/>
      </w:pPr>
      <w:r>
        <w:t xml:space="preserve">Log in to the VIP website (see IIIA) </w:t>
      </w:r>
    </w:p>
    <w:p w:rsidR="00881DB5" w:rsidRDefault="00881DB5" w:rsidP="00881DB5">
      <w:pPr>
        <w:numPr>
          <w:ilvl w:val="2"/>
          <w:numId w:val="14"/>
        </w:numPr>
        <w:spacing w:line="240" w:lineRule="auto"/>
        <w:ind w:hanging="360"/>
        <w:contextualSpacing/>
      </w:pPr>
      <w:r>
        <w:t xml:space="preserve">Access the review projects proposal page by going to “Faculty” &gt;&gt; “Review Project Proposals” on the header navigation menu. </w:t>
      </w:r>
    </w:p>
    <w:p w:rsidR="00881DB5" w:rsidRDefault="00881DB5" w:rsidP="00881DB5">
      <w:pPr>
        <w:numPr>
          <w:ilvl w:val="2"/>
          <w:numId w:val="14"/>
        </w:numPr>
        <w:spacing w:line="240" w:lineRule="auto"/>
        <w:ind w:hanging="360"/>
        <w:contextualSpacing/>
      </w:pPr>
      <w:r>
        <w:t xml:space="preserve">Projects may be accepted by pushing the green “Yes” button, or rejected by pushing the red “No” button. </w:t>
      </w:r>
    </w:p>
    <w:p w:rsidR="00881DB5" w:rsidRDefault="00881DB5" w:rsidP="00881DB5">
      <w:pPr>
        <w:numPr>
          <w:ilvl w:val="2"/>
          <w:numId w:val="14"/>
        </w:numPr>
        <w:spacing w:line="240" w:lineRule="auto"/>
        <w:ind w:hanging="360"/>
        <w:contextualSpacing/>
      </w:pPr>
      <w:r>
        <w:t xml:space="preserve">If you wish to put an accepted / rejected project back into review, find the appropriate project under “Review Project Proposal History” and press “Undo”. </w:t>
      </w:r>
    </w:p>
    <w:p w:rsidR="00881DB5" w:rsidRDefault="00881DB5" w:rsidP="00881DB5">
      <w:pPr>
        <w:ind w:left="1440"/>
      </w:pPr>
    </w:p>
    <w:p w:rsidR="00881DB5" w:rsidRDefault="00881DB5" w:rsidP="00881DB5">
      <w:pPr>
        <w:numPr>
          <w:ilvl w:val="1"/>
          <w:numId w:val="14"/>
        </w:numPr>
        <w:spacing w:line="240" w:lineRule="auto"/>
        <w:ind w:hanging="360"/>
        <w:contextualSpacing/>
      </w:pPr>
      <w:r>
        <w:rPr>
          <w:u w:val="single"/>
        </w:rPr>
        <w:t xml:space="preserve">Faculty Registration Review </w:t>
      </w:r>
    </w:p>
    <w:p w:rsidR="00881DB5" w:rsidRDefault="00881DB5" w:rsidP="00881DB5">
      <w:pPr>
        <w:numPr>
          <w:ilvl w:val="2"/>
          <w:numId w:val="14"/>
        </w:numPr>
        <w:spacing w:line="240" w:lineRule="auto"/>
        <w:ind w:hanging="360"/>
        <w:contextualSpacing/>
      </w:pPr>
      <w:r>
        <w:t xml:space="preserve">Log in to the VIP website (see IIIA) </w:t>
      </w:r>
    </w:p>
    <w:p w:rsidR="00881DB5" w:rsidRDefault="00881DB5" w:rsidP="00881DB5">
      <w:pPr>
        <w:numPr>
          <w:ilvl w:val="2"/>
          <w:numId w:val="14"/>
        </w:numPr>
        <w:spacing w:line="240" w:lineRule="auto"/>
        <w:ind w:hanging="360"/>
        <w:contextualSpacing/>
      </w:pPr>
      <w:r>
        <w:t>Access the user registration review page by going to “Prospective Students” &gt;&gt; “Review Faculty Registrations” on the header navigation menu.</w:t>
      </w:r>
    </w:p>
    <w:p w:rsidR="00881DB5" w:rsidRDefault="00881DB5" w:rsidP="00881DB5">
      <w:pPr>
        <w:numPr>
          <w:ilvl w:val="2"/>
          <w:numId w:val="14"/>
        </w:numPr>
        <w:spacing w:line="240" w:lineRule="auto"/>
        <w:ind w:hanging="360"/>
        <w:contextualSpacing/>
      </w:pPr>
      <w:r>
        <w:t xml:space="preserve">Faculty account registration requests can be  accepted by pushing the green “Yes” button, or rejected by pushing the red “No” button. </w:t>
      </w:r>
    </w:p>
    <w:p w:rsidR="00881DB5" w:rsidRDefault="00881DB5" w:rsidP="00881DB5">
      <w:pPr>
        <w:numPr>
          <w:ilvl w:val="2"/>
          <w:numId w:val="14"/>
        </w:numPr>
        <w:spacing w:line="240" w:lineRule="auto"/>
        <w:ind w:hanging="360"/>
        <w:contextualSpacing/>
      </w:pPr>
      <w:r>
        <w:t xml:space="preserve">If you wish to move a faculty account back into review, locate it under “Review Faculty Application History” and press “Undo”. (*Note, this only works for previously-accepted users. To review a rejected account, please ask that user to attempt signing up again.)  </w:t>
      </w:r>
    </w:p>
    <w:p w:rsidR="00881DB5" w:rsidRDefault="00881DB5" w:rsidP="00881DB5">
      <w:pPr>
        <w:ind w:left="1440"/>
      </w:pPr>
    </w:p>
    <w:p w:rsidR="00881DB5" w:rsidRDefault="00881DB5" w:rsidP="00881DB5">
      <w:pPr>
        <w:numPr>
          <w:ilvl w:val="1"/>
          <w:numId w:val="14"/>
        </w:numPr>
        <w:spacing w:line="240" w:lineRule="auto"/>
        <w:ind w:hanging="360"/>
        <w:contextualSpacing/>
      </w:pPr>
      <w:r>
        <w:rPr>
          <w:u w:val="single"/>
        </w:rPr>
        <w:t>Student Application Review</w:t>
      </w:r>
    </w:p>
    <w:p w:rsidR="00881DB5" w:rsidRDefault="00881DB5" w:rsidP="00881DB5">
      <w:pPr>
        <w:numPr>
          <w:ilvl w:val="2"/>
          <w:numId w:val="14"/>
        </w:numPr>
        <w:spacing w:line="240" w:lineRule="auto"/>
        <w:ind w:hanging="360"/>
        <w:contextualSpacing/>
      </w:pPr>
      <w:r>
        <w:t xml:space="preserve">Log in to the VIP website (see IIIA) </w:t>
      </w:r>
    </w:p>
    <w:p w:rsidR="00881DB5" w:rsidRDefault="00881DB5" w:rsidP="00881DB5">
      <w:pPr>
        <w:numPr>
          <w:ilvl w:val="2"/>
          <w:numId w:val="14"/>
        </w:numPr>
        <w:spacing w:line="240" w:lineRule="auto"/>
        <w:ind w:hanging="360"/>
        <w:contextualSpacing/>
      </w:pPr>
      <w:r>
        <w:t>Access the student application review page by going to “Prospective Students” &gt;&gt; “Review Student Applications” on the header navigation menu.</w:t>
      </w:r>
    </w:p>
    <w:p w:rsidR="00881DB5" w:rsidRDefault="00881DB5" w:rsidP="00881DB5">
      <w:pPr>
        <w:numPr>
          <w:ilvl w:val="2"/>
          <w:numId w:val="14"/>
        </w:numPr>
        <w:spacing w:line="240" w:lineRule="auto"/>
        <w:ind w:hanging="360"/>
        <w:contextualSpacing/>
      </w:pPr>
      <w:r>
        <w:lastRenderedPageBreak/>
        <w:t xml:space="preserve">Student application requests can be  accepted by pushing the green “Yes” button, or rejected by pushing the red “No” button. </w:t>
      </w:r>
    </w:p>
    <w:p w:rsidR="00881DB5" w:rsidRDefault="00881DB5" w:rsidP="00881DB5">
      <w:pPr>
        <w:numPr>
          <w:ilvl w:val="2"/>
          <w:numId w:val="14"/>
        </w:numPr>
        <w:spacing w:line="240" w:lineRule="auto"/>
        <w:ind w:hanging="360"/>
        <w:contextualSpacing/>
      </w:pPr>
      <w:r>
        <w:t xml:space="preserve">If you wish to move a student application back into review, locate it under “Review Student Application History” and press “Undo”. (*Note, this only works for previously-accepted students. To review a rejected application, please ask the user to submit a new application.)  </w:t>
      </w:r>
    </w:p>
    <w:p w:rsidR="00881DB5" w:rsidRDefault="00881DB5" w:rsidP="00881DB5"/>
    <w:p w:rsidR="00881DB5" w:rsidRDefault="00881DB5" w:rsidP="00881DB5">
      <w:pPr>
        <w:numPr>
          <w:ilvl w:val="1"/>
          <w:numId w:val="14"/>
        </w:numPr>
        <w:spacing w:line="240" w:lineRule="auto"/>
        <w:ind w:hanging="360"/>
        <w:contextualSpacing/>
      </w:pPr>
      <w:r>
        <w:rPr>
          <w:u w:val="single"/>
        </w:rPr>
        <w:t xml:space="preserve">Admin Panel </w:t>
      </w:r>
    </w:p>
    <w:p w:rsidR="00881DB5" w:rsidRDefault="00881DB5" w:rsidP="00881DB5">
      <w:pPr>
        <w:numPr>
          <w:ilvl w:val="2"/>
          <w:numId w:val="15"/>
        </w:numPr>
        <w:spacing w:line="240" w:lineRule="auto"/>
        <w:ind w:hanging="360"/>
        <w:contextualSpacing/>
      </w:pPr>
      <w:r>
        <w:t xml:space="preserve">Log in to the VIP website (see IIIA) </w:t>
      </w:r>
    </w:p>
    <w:p w:rsidR="00B02143" w:rsidRDefault="00881DB5" w:rsidP="00881DB5">
      <w:pPr>
        <w:numPr>
          <w:ilvl w:val="2"/>
          <w:numId w:val="15"/>
        </w:numPr>
        <w:spacing w:line="240" w:lineRule="auto"/>
        <w:ind w:hanging="360"/>
        <w:contextualSpacing/>
      </w:pPr>
      <w:r>
        <w:t xml:space="preserve">Access the admin panel by clicking the wrench icon on the top-right corner of the page header. </w:t>
      </w:r>
    </w:p>
    <w:sectPr w:rsidR="00B0214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22C24"/>
    <w:multiLevelType w:val="multilevel"/>
    <w:tmpl w:val="4D341DA6"/>
    <w:lvl w:ilvl="0">
      <w:start w:val="1"/>
      <w:numFmt w:val="decimal"/>
      <w:lvlText w:val="%1.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5B21259"/>
    <w:multiLevelType w:val="multilevel"/>
    <w:tmpl w:val="1890AE1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7304D47"/>
    <w:multiLevelType w:val="multilevel"/>
    <w:tmpl w:val="CADA9C28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21C82D21"/>
    <w:multiLevelType w:val="hybridMultilevel"/>
    <w:tmpl w:val="FD3CA6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242568"/>
    <w:multiLevelType w:val="multilevel"/>
    <w:tmpl w:val="6F408476"/>
    <w:lvl w:ilvl="0">
      <w:start w:val="1"/>
      <w:numFmt w:val="upperRoman"/>
      <w:lvlText w:val="%1."/>
      <w:lvlJc w:val="righ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2F922BBA"/>
    <w:multiLevelType w:val="multilevel"/>
    <w:tmpl w:val="6326197A"/>
    <w:lvl w:ilvl="0">
      <w:start w:val="1"/>
      <w:numFmt w:val="upperLetter"/>
      <w:lvlText w:val="%1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36B173CA"/>
    <w:multiLevelType w:val="multilevel"/>
    <w:tmpl w:val="B2DAD648"/>
    <w:lvl w:ilvl="0">
      <w:start w:val="1"/>
      <w:numFmt w:val="upperRoman"/>
      <w:lvlText w:val="%1."/>
      <w:lvlJc w:val="righ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376860A9"/>
    <w:multiLevelType w:val="hybridMultilevel"/>
    <w:tmpl w:val="BF0A9BB4"/>
    <w:lvl w:ilvl="0" w:tplc="11649110">
      <w:start w:val="1"/>
      <w:numFmt w:val="decimal"/>
      <w:lvlText w:val="%1."/>
      <w:lvlJc w:val="left"/>
      <w:pPr>
        <w:ind w:left="72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EA29CE"/>
    <w:multiLevelType w:val="multilevel"/>
    <w:tmpl w:val="0E80C9C2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479A1C5E"/>
    <w:multiLevelType w:val="hybridMultilevel"/>
    <w:tmpl w:val="946C6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6F7F92"/>
    <w:multiLevelType w:val="multilevel"/>
    <w:tmpl w:val="904EA92E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 w15:restartNumberingAfterBreak="0">
    <w:nsid w:val="69D01906"/>
    <w:multiLevelType w:val="multilevel"/>
    <w:tmpl w:val="649C39BA"/>
    <w:lvl w:ilvl="0">
      <w:start w:val="7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 w15:restartNumberingAfterBreak="0">
    <w:nsid w:val="6AD537ED"/>
    <w:multiLevelType w:val="multilevel"/>
    <w:tmpl w:val="9ECEBB62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sz w:val="21"/>
        <w:szCs w:val="21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733E7220"/>
    <w:multiLevelType w:val="multilevel"/>
    <w:tmpl w:val="2E96BA28"/>
    <w:lvl w:ilvl="0">
      <w:start w:val="1"/>
      <w:numFmt w:val="upperRoman"/>
      <w:lvlText w:val="%1."/>
      <w:lvlJc w:val="righ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7CAB0B6D"/>
    <w:multiLevelType w:val="multilevel"/>
    <w:tmpl w:val="FFAAC198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1"/>
  </w:num>
  <w:num w:numId="2">
    <w:abstractNumId w:val="14"/>
  </w:num>
  <w:num w:numId="3">
    <w:abstractNumId w:val="8"/>
  </w:num>
  <w:num w:numId="4">
    <w:abstractNumId w:val="10"/>
  </w:num>
  <w:num w:numId="5">
    <w:abstractNumId w:val="12"/>
  </w:num>
  <w:num w:numId="6">
    <w:abstractNumId w:val="2"/>
  </w:num>
  <w:num w:numId="7">
    <w:abstractNumId w:val="1"/>
  </w:num>
  <w:num w:numId="8">
    <w:abstractNumId w:val="7"/>
  </w:num>
  <w:num w:numId="9">
    <w:abstractNumId w:val="9"/>
  </w:num>
  <w:num w:numId="10">
    <w:abstractNumId w:val="3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D07"/>
    <w:rsid w:val="002D6AD6"/>
    <w:rsid w:val="00510174"/>
    <w:rsid w:val="006B537C"/>
    <w:rsid w:val="007A37B0"/>
    <w:rsid w:val="00881DB5"/>
    <w:rsid w:val="00931F21"/>
    <w:rsid w:val="00B02143"/>
    <w:rsid w:val="00F7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21E5A"/>
  <w15:docId w15:val="{5EBEA56B-C802-4F63-8FC0-0CA670A79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31F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1F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56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1082</Words>
  <Characters>6171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Kiran Agarthi</dc:creator>
  <cp:lastModifiedBy>Jose Ponce</cp:lastModifiedBy>
  <cp:revision>6</cp:revision>
  <dcterms:created xsi:type="dcterms:W3CDTF">2017-05-15T22:40:00Z</dcterms:created>
  <dcterms:modified xsi:type="dcterms:W3CDTF">2017-07-24T18:42:00Z</dcterms:modified>
</cp:coreProperties>
</file>