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Dale Keith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Arial" w:cs="Arial" w:eastAsia="Arial" w:hAnsi="Arial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Arial" w:cs="Arial" w:eastAsia="Arial" w:hAnsi="Arial"/>
          <w:smallCaps w:val="1"/>
          <w:sz w:val="32"/>
          <w:szCs w:val="32"/>
          <w:rtl w:val="0"/>
        </w:rPr>
        <w:t xml:space="preserve">Re-propose projects from previous semester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885" w:hanging="360"/>
        <w:contextualSpacing w:val="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Faculty member, I want the ability to re-propose a project from previous semester in order to save time and to keep track of all related projects.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Upon proposing project, an user can choose from a drop down list of previous projects that they have proposed and re-propose it with a new semester.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Description of the project should be repopulate with existing information and user may change the description if they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Faculty repropose previous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Faculty must be logged with proper privileges and in the propose project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 clicks on dropdown to show list of previous projects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 selects one of the option from dropdown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pre-populates with previous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 make changes if necessary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 saves project for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27118" cy="79867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118" cy="798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VIP-1305-U1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Repopulate propose project with previous project informations.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selects </w:t>
      </w:r>
      <w:r w:rsidDel="00000000" w:rsidR="00000000" w:rsidRPr="00000000">
        <w:rPr>
          <w:rtl w:val="0"/>
        </w:rPr>
        <w:t xml:space="preserve">project from previous project dropdown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Tester changes/verify information that have prepopulate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Tester submit project for approval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Edit Project: Test Project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Faculty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logged with proper privileges.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Faculty must have previous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Form is prepopulated with information from previous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Form is prepopulated with information from previous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PASS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VIP-130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Repopulate propose project with previous project informations.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Tester selects project from previous project dropdown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Tester changes/verify information that have prepopulate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Tester submit project for approval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885" w:hanging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 Data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60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Edit Project: Test Project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 must be logged with proper privileges.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885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 is prepopulated with information from previous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885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is prepopulated with information from previous project.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PASS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4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