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[vip/#1264]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Dafna Steinberg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Jose Ponce Diaz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VIP Website 6.0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Ortega, Masoud Sadjadi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Leila Zahedi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Allow admin to modify email notification settings: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40" w:before="80" w:line="320.7272789695046" w:lineRule="auto"/>
        <w:ind w:left="880" w:hanging="360"/>
        <w:contextualSpacing w:val="1"/>
        <w:rPr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As a PI, I would like the ability to change the default admin address used in notifications to another email address of my choice. I would like to be able to make these modifications via the admin panel.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40" w:before="80" w:line="320.7272789695046" w:lineRule="auto"/>
        <w:ind w:left="880" w:hanging="360"/>
        <w:contextualSpacing w:val="1"/>
        <w:rPr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This story will allow the PI to easily make changes to the admin email without having to modify the source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40" w:before="80" w:line="320.7272789695046" w:lineRule="auto"/>
        <w:ind w:left="880" w:hanging="360"/>
        <w:contextualSpacing w:val="1"/>
        <w:rPr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following “Admin Email” settings can be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viewed,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modified,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saved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via the admin panel: 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480" w:before="160" w:line="336.000006539481" w:lineRule="auto"/>
        <w:ind w:left="1760" w:hanging="360"/>
        <w:contextualSpacing w:val="1"/>
        <w:rPr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current / active email address 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480" w:before="160" w:line="336.000006539481" w:lineRule="auto"/>
        <w:ind w:left="1760" w:hanging="360"/>
        <w:contextualSpacing w:val="1"/>
        <w:rPr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 list of alternate, user-defined email addresses to select from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40" w:before="80" w:line="320.7272789695046" w:lineRule="auto"/>
        <w:ind w:left="880" w:hanging="360"/>
        <w:contextualSpacing w:val="1"/>
        <w:rPr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must have EXACTLY one (1) </w:t>
      </w:r>
      <w:r w:rsidDel="00000000" w:rsidR="00000000" w:rsidRPr="00000000">
        <w:rPr>
          <w:rFonts w:ascii="Arial" w:cs="Arial" w:eastAsia="Arial" w:hAnsi="Arial"/>
          <w:i w:val="1"/>
          <w:sz w:val="21"/>
          <w:szCs w:val="21"/>
          <w:highlight w:val="white"/>
          <w:rtl w:val="0"/>
        </w:rPr>
        <w:t xml:space="preserve">active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e-mail address to save settings.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40" w:before="80" w:line="320.7272789695046" w:lineRule="auto"/>
        <w:ind w:left="880" w:hanging="360"/>
        <w:contextualSpacing w:val="1"/>
        <w:rPr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email settings are retrieved from and saved to a “settings” collection on the data base.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40" w:before="80" w:line="320.7272789695046" w:lineRule="auto"/>
        <w:ind w:left="880" w:hanging="360"/>
        <w:contextualSpacing w:val="1"/>
        <w:rPr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VIP website retrieves and uses the active email address whenever an automated message is sent to the admin. </w:t>
      </w:r>
    </w:p>
    <w:p w:rsidR="00000000" w:rsidDel="00000000" w:rsidP="00000000" w:rsidRDefault="00000000" w:rsidRPr="00000000">
      <w:p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40" w:before="80" w:line="320.7272789695046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Use Case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 Adding new, active email address to email settings. 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Actor: Admin / Pi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Preconditions: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with Pi privileges has logged into VIP website 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 &lt;Flow of events&gt;: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accesses admin panel page. Using the provided input form, the user adds a new entry to the “Admin Email” list. Active e-mail is toggled by selecting (clicking) the desired e-mail address on the list. User commits changes by pressing the “Change” button.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3657600" cy="3245594"/>
            <wp:effectExtent b="0" l="0" r="0" t="0"/>
            <wp:docPr descr="useCase_1.png" id="2" name="image5.png"/>
            <a:graphic>
              <a:graphicData uri="http://schemas.openxmlformats.org/drawingml/2006/picture">
                <pic:pic>
                  <pic:nvPicPr>
                    <pic:cNvPr descr="useCase_1.png" id="0" name="image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245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drawing>
          <wp:inline distB="114300" distT="114300" distL="114300" distR="114300">
            <wp:extent cx="5054997" cy="3357563"/>
            <wp:effectExtent b="0" l="0" r="0" t="0"/>
            <wp:docPr descr="sequence_1.png" id="1" name="image3.png"/>
            <a:graphic>
              <a:graphicData uri="http://schemas.openxmlformats.org/drawingml/2006/picture">
                <pic:pic>
                  <pic:nvPicPr>
                    <pic:cNvPr descr="sequence_1.png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4997" cy="3357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418668" cy="4157663"/>
            <wp:effectExtent b="0" l="0" r="0" t="0"/>
            <wp:docPr descr="classDgrm_redo.png" id="3" name="image6.png"/>
            <a:graphic>
              <a:graphicData uri="http://schemas.openxmlformats.org/drawingml/2006/picture">
                <pic:pic>
                  <pic:nvPicPr>
                    <pic:cNvPr descr="classDgrm_redo.png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8668" cy="4157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Test case ID: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VIP-1264-U1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1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Description/Summary of Test: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Enter the input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efefef" w:val="clear"/>
          <w:rtl w:val="0"/>
        </w:rPr>
        <w:t xml:space="preserve">email@email.com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into the text area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Click the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efefef" w:val="clear"/>
          <w:rtl w:val="0"/>
        </w:rPr>
        <w:t xml:space="preserve">[Add New]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button to append email to list.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Click the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efefef" w:val="clear"/>
          <w:rtl w:val="0"/>
        </w:rPr>
        <w:t xml:space="preserve">[Change]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 button to commit changes.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re-condition: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with Pi privileges has logged into the VIP website.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Web browser is open to the admin panel page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firstLine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New entry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efefef" w:val="clear"/>
          <w:rtl w:val="0"/>
        </w:rPr>
        <w:t xml:space="preserve">[]email@email.com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persists after refreshing the admin panel or navigating off the page.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Actual 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New entry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efefef" w:val="clear"/>
          <w:rtl w:val="0"/>
        </w:rPr>
        <w:t xml:space="preserve">[]email@email.com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persists after refreshing the admin panel or navigating off the page.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Status: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PASS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Test case ID: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VIP-1264-U2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885" w:hanging="360"/>
        <w:contextualSpacing w:val="1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Description/Summary of Test: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Change active email-address to ‘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email@email.com’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by selecting the entry</w:t>
      </w:r>
    </w:p>
    <w:p w:rsidR="00000000" w:rsidDel="00000000" w:rsidP="00000000" w:rsidRDefault="00000000" w:rsidRPr="00000000">
      <w:pPr>
        <w:spacing w:after="0" w:before="80" w:line="240" w:lineRule="auto"/>
        <w:ind w:left="720" w:firstLine="720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efefef" w:val="clear"/>
          <w:rtl w:val="0"/>
        </w:rPr>
        <w:t xml:space="preserve">[]email@email.com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from the list.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Click the 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efefef" w:val="clear"/>
          <w:rtl w:val="0"/>
        </w:rPr>
        <w:t xml:space="preserve">[Change]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button to commit changes.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re-condition: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with Pi privileges has logged into the VIP website.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efefef" w:val="clear"/>
          <w:rtl w:val="0"/>
        </w:rPr>
        <w:t xml:space="preserve">[]email@email.com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entry has been previously added to the email list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Email list contains at least one other entry. Exactly one (1) of these email</w:t>
      </w:r>
    </w:p>
    <w:p w:rsidR="00000000" w:rsidDel="00000000" w:rsidP="00000000" w:rsidRDefault="00000000" w:rsidRPr="00000000">
      <w:pPr>
        <w:spacing w:after="0" w:before="80" w:line="240" w:lineRule="auto"/>
        <w:ind w:left="720" w:firstLine="720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addresses should be selected as the “active” e-mail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efefef" w:val="clear"/>
          <w:rtl w:val="0"/>
        </w:rPr>
        <w:t xml:space="preserve">[x]any@any.com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Web browser is open to the admin panel page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720" w:firstLine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entry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efefef" w:val="clear"/>
          <w:rtl w:val="0"/>
        </w:rPr>
        <w:t xml:space="preserve">[x]email@email.com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remains marked as active after refreshing the admin panel or navigating off the page.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Actual 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entry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efefef" w:val="clear"/>
          <w:rtl w:val="0"/>
        </w:rPr>
        <w:t xml:space="preserve">[x]email@email.com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remains marked as active  after refreshing the admin panel or navigating off the page.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Status: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Test case ID: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VIP-1264-G1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Description/Summary of Test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720" w:firstLine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modifies admin email settings to use an e-mail address of their choosing. (We </w:t>
      </w:r>
    </w:p>
    <w:p w:rsidR="00000000" w:rsidDel="00000000" w:rsidP="00000000" w:rsidRDefault="00000000" w:rsidRPr="00000000">
      <w:pPr>
        <w:spacing w:after="0" w:before="80" w:line="240" w:lineRule="auto"/>
        <w:ind w:left="720" w:firstLine="720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will refer to this address as 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efefef" w:val="clear"/>
          <w:rtl w:val="0"/>
        </w:rPr>
        <w:t xml:space="preserve">any@any.com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).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720" w:firstLine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submits project edit form, which toggles an automated message sent to the</w:t>
      </w:r>
    </w:p>
    <w:p w:rsidR="00000000" w:rsidDel="00000000" w:rsidP="00000000" w:rsidRDefault="00000000" w:rsidRPr="00000000">
      <w:pPr>
        <w:spacing w:after="0" w:before="80" w:line="240" w:lineRule="auto"/>
        <w:ind w:left="720" w:firstLine="720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e-mail address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efefef" w:val="clear"/>
          <w:rtl w:val="0"/>
        </w:rPr>
        <w:t xml:space="preserve">any@any.com.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Pre-condition: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with Pi privileges has logged into the VIP website.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has ownership of at least one active project.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has access to inbox of email address used during testing.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Expected Results: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receives email regarding a project edit proposal at the address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efefef" w:val="clear"/>
          <w:rtl w:val="0"/>
        </w:rPr>
        <w:t xml:space="preserve">any@any.com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Actual Result: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receives email regarding a project edit proposal at the address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efefef" w:val="clear"/>
          <w:rtl w:val="0"/>
        </w:rPr>
        <w:t xml:space="preserve">any@any.com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Status (Fail/Pass):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PASS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g3r12vgissg" w:id="1"/>
      <w:bookmarkEnd w:id="1"/>
      <w:r w:rsidDel="00000000" w:rsidR="00000000" w:rsidRPr="00000000">
        <w:drawing>
          <wp:inline distB="114300" distT="114300" distL="114300" distR="114300">
            <wp:extent cx="5276850" cy="4191000"/>
            <wp:effectExtent b="0" l="0" r="0" t="0"/>
            <wp:docPr descr="adminEmailSettings.png" id="4" name="image8.png"/>
            <a:graphic>
              <a:graphicData uri="http://schemas.openxmlformats.org/drawingml/2006/picture">
                <pic:pic>
                  <pic:nvPicPr>
                    <pic:cNvPr descr="adminEmailSettings.png"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bookmarkStart w:colFirst="0" w:colLast="0" w:name="_94uschw0vv3c" w:id="2"/>
      <w:bookmarkEnd w:id="2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[vip#1264]: Relevant portion of web page “/#/adminpanel”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rFonts w:ascii="Arial" w:cs="Arial" w:eastAsia="Arial" w:hAnsi="Arial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5.png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