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jc w:val="center"/>
        <w:rPr/>
      </w:pPr>
      <w:r>
        <w:rPr>
          <w:rFonts w:eastAsia="Calibri" w:cs="Calibri" w:ascii="Calibri" w:hAnsi="Calibri"/>
          <w:i/>
          <w:sz w:val="32"/>
          <w:szCs w:val="32"/>
        </w:rPr>
        <w:t>Florida International University</w:t>
      </w:r>
    </w:p>
    <w:p>
      <w:pPr>
        <w:pStyle w:val="Normal"/>
        <w:spacing w:lineRule="auto" w:line="240"/>
        <w:jc w:val="center"/>
        <w:rPr/>
      </w:pPr>
      <w:r>
        <w:rPr>
          <w:rFonts w:eastAsia="Calibri" w:cs="Calibri" w:ascii="Calibri" w:hAnsi="Calibri"/>
          <w:i/>
          <w:sz w:val="32"/>
          <w:szCs w:val="32"/>
        </w:rPr>
        <w:t>School of Computing and Information Sciences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rFonts w:eastAsia="Calibri" w:cs="Calibri" w:ascii="Calibri" w:hAnsi="Calibri"/>
          <w:sz w:val="32"/>
          <w:szCs w:val="32"/>
        </w:rPr>
        <w:t>CIS 4911 - Senior Capstone Project</w:t>
      </w:r>
    </w:p>
    <w:p>
      <w:pPr>
        <w:pStyle w:val="Normal"/>
        <w:spacing w:lineRule="auto" w:line="240"/>
        <w:jc w:val="center"/>
        <w:rPr/>
      </w:pPr>
      <w:r>
        <w:rPr>
          <w:rFonts w:eastAsia="Calibri" w:cs="Calibri" w:ascii="Calibri" w:hAnsi="Calibri"/>
          <w:sz w:val="32"/>
          <w:szCs w:val="32"/>
        </w:rPr>
        <w:t>Software Engineering Focus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rFonts w:eastAsia="Calibri" w:cs="Calibri" w:ascii="Calibri" w:hAnsi="Calibri"/>
          <w:sz w:val="56"/>
          <w:szCs w:val="56"/>
        </w:rPr>
        <w:t>Feature Document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rFonts w:eastAsia="Calibri" w:cs="Calibri" w:ascii="Calibri" w:hAnsi="Calibri"/>
          <w:sz w:val="32"/>
          <w:szCs w:val="32"/>
        </w:rPr>
        <w:t>User Story #841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Calibri" w:ascii="Calibri" w:hAnsi="Calibri"/>
          <w:b/>
          <w:sz w:val="24"/>
          <w:szCs w:val="24"/>
        </w:rPr>
        <w:t>Team Member:</w:t>
      </w:r>
    </w:p>
    <w:p>
      <w:pPr>
        <w:pStyle w:val="Normal"/>
        <w:spacing w:lineRule="auto" w:line="240"/>
        <w:rPr/>
      </w:pPr>
      <w:r>
        <w:rPr>
          <w:rFonts w:eastAsia="Calibri" w:cs="Calibri" w:ascii="Calibri" w:hAnsi="Calibri"/>
          <w:sz w:val="24"/>
          <w:szCs w:val="24"/>
        </w:rPr>
        <w:t>Victoriano Vega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Calibri" w:ascii="Calibri" w:hAnsi="Calibri"/>
          <w:b/>
          <w:sz w:val="24"/>
          <w:szCs w:val="24"/>
        </w:rPr>
        <w:t>Product Owner(s)</w:t>
      </w:r>
      <w:r>
        <w:rPr>
          <w:rFonts w:eastAsia="Calibri" w:cs="Calibri" w:ascii="Calibri" w:hAnsi="Calibri"/>
          <w:sz w:val="24"/>
          <w:szCs w:val="24"/>
        </w:rPr>
        <w:t xml:space="preserve">: </w:t>
      </w:r>
    </w:p>
    <w:p>
      <w:pPr>
        <w:pStyle w:val="Normal"/>
        <w:spacing w:lineRule="auto" w:line="240"/>
        <w:rPr/>
      </w:pPr>
      <w:r>
        <w:rPr>
          <w:rFonts w:eastAsia="Calibri" w:cs="Calibri" w:ascii="Calibri" w:hAnsi="Calibri"/>
          <w:sz w:val="24"/>
          <w:szCs w:val="24"/>
        </w:rPr>
        <w:t>Masoud Sadjadi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Calibri" w:ascii="Calibri" w:hAnsi="Calibri"/>
          <w:b/>
          <w:sz w:val="24"/>
          <w:szCs w:val="24"/>
        </w:rPr>
        <w:t>Mentor(s)</w:t>
      </w:r>
      <w:r>
        <w:rPr>
          <w:rFonts w:eastAsia="Calibri" w:cs="Calibri" w:ascii="Calibri" w:hAnsi="Calibri"/>
          <w:sz w:val="24"/>
          <w:szCs w:val="24"/>
        </w:rPr>
        <w:t xml:space="preserve">: </w:t>
      </w:r>
    </w:p>
    <w:p>
      <w:pPr>
        <w:pStyle w:val="Normal"/>
        <w:spacing w:lineRule="auto" w:line="240"/>
        <w:rPr/>
      </w:pPr>
      <w:r>
        <w:rPr>
          <w:rFonts w:eastAsia="Calibri" w:cs="Calibri" w:ascii="Calibri" w:hAnsi="Calibri"/>
          <w:sz w:val="24"/>
          <w:szCs w:val="24"/>
        </w:rPr>
        <w:t>Masoud Sadjadi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Calibri" w:ascii="Calibri" w:hAnsi="Calibri"/>
          <w:b/>
          <w:sz w:val="24"/>
          <w:szCs w:val="24"/>
        </w:rPr>
        <w:t>Instructor</w:t>
      </w:r>
      <w:r>
        <w:rPr>
          <w:rFonts w:eastAsia="Calibri" w:cs="Calibri" w:ascii="Calibri" w:hAnsi="Calibri"/>
          <w:sz w:val="24"/>
          <w:szCs w:val="24"/>
        </w:rPr>
        <w:t>: Masoud Sadjadi</w:t>
      </w:r>
    </w:p>
    <w:p>
      <w:pPr>
        <w:pStyle w:val="Heading1"/>
        <w:spacing w:lineRule="auto" w:line="240" w:before="480" w:after="0"/>
        <w:rPr/>
      </w:pPr>
      <w:bookmarkStart w:id="0" w:name="h.e261rh4bib4i"/>
      <w:bookmarkStart w:id="1" w:name="h.e261rh4bib4i"/>
      <w:bookmarkEnd w:id="1"/>
      <w:r>
        <w:rPr/>
      </w:r>
    </w:p>
    <w:p>
      <w:pPr>
        <w:pStyle w:val="Heading1"/>
        <w:spacing w:lineRule="auto" w:line="240" w:before="480" w:after="0"/>
        <w:rPr>
          <w:rFonts w:ascii="Calibri" w:hAnsi="Calibri" w:eastAsia="Calibri" w:cs="Calibri"/>
          <w:b/>
          <w:b/>
          <w:smallCaps/>
          <w:sz w:val="32"/>
          <w:szCs w:val="32"/>
        </w:rPr>
      </w:pPr>
      <w:bookmarkStart w:id="2" w:name="h.gjdgxs"/>
      <w:bookmarkStart w:id="3" w:name="h.gjdgxs"/>
      <w:bookmarkEnd w:id="3"/>
      <w:r>
        <w:rPr>
          <w:rFonts w:eastAsia="Calibri" w:cs="Calibri" w:ascii="Calibri" w:hAnsi="Calibri"/>
          <w:b/>
          <w:smallCaps/>
          <w:sz w:val="32"/>
          <w:szCs w:val="32"/>
        </w:rPr>
      </w:r>
    </w:p>
    <w:p>
      <w:pPr>
        <w:pStyle w:val="Heading1"/>
        <w:spacing w:lineRule="auto" w:line="240" w:before="480" w:after="0"/>
        <w:rPr>
          <w:rFonts w:ascii="Calibri" w:hAnsi="Calibri" w:eastAsia="Calibri" w:cs="Calibri"/>
          <w:b/>
          <w:b/>
          <w:smallCaps/>
          <w:sz w:val="32"/>
          <w:szCs w:val="32"/>
        </w:rPr>
      </w:pPr>
      <w:r>
        <w:rPr>
          <w:rFonts w:eastAsia="Calibri" w:cs="Calibri" w:ascii="Calibri" w:hAnsi="Calibri"/>
          <w:b/>
          <w:smallCaps/>
          <w:sz w:val="32"/>
          <w:szCs w:val="32"/>
        </w:rPr>
        <w:t>User Story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View About VIP Page</w:t>
      </w:r>
    </w:p>
    <w:p>
      <w:pPr>
        <w:pStyle w:val="Normal"/>
        <w:rPr/>
      </w:pPr>
      <w:bookmarkStart w:id="4" w:name="_GoBack"/>
      <w:bookmarkEnd w:id="4"/>
      <w:r>
        <w:rPr/>
        <w:tab/>
        <w:t>-As a user, I would like to see an About page, so that I read more information details of what the VIP project actually entails.</w:t>
      </w:r>
    </w:p>
    <w:p>
      <w:pPr>
        <w:pStyle w:val="Heading2"/>
        <w:spacing w:lineRule="auto" w:line="240" w:before="200" w:after="0"/>
        <w:rPr/>
      </w:pPr>
      <w:bookmarkStart w:id="5" w:name="h.30j0zll"/>
      <w:bookmarkEnd w:id="5"/>
      <w:r>
        <w:rPr>
          <w:rFonts w:eastAsia="Calibri" w:cs="Calibri" w:ascii="Calibri" w:hAnsi="Calibri"/>
          <w:b/>
          <w:sz w:val="28"/>
          <w:szCs w:val="28"/>
        </w:rPr>
        <w:t>Use Case</w:t>
      </w:r>
    </w:p>
    <w:p>
      <w:pPr>
        <w:pStyle w:val="Normal"/>
        <w:spacing w:lineRule="auto" w:line="240"/>
        <w:rPr/>
      </w:pPr>
      <w:r>
        <w:rPr>
          <w:rFonts w:eastAsia="Calibri" w:cs="Calibri" w:ascii="Calibri" w:hAnsi="Calibri"/>
          <w:sz w:val="24"/>
          <w:szCs w:val="24"/>
        </w:rPr>
        <w:tab/>
      </w:r>
      <w:r>
        <w:rPr>
          <w:rFonts w:eastAsia="Calibri" w:cs="Calibri" w:ascii="Calibri" w:hAnsi="Calibri"/>
          <w:b/>
        </w:rPr>
        <w:t>Use Case ID:(VIP-841) About VIP page</w:t>
      </w:r>
    </w:p>
    <w:p>
      <w:pPr>
        <w:pStyle w:val="Normal"/>
        <w:widowControl w:val="false"/>
        <w:spacing w:lineRule="auto" w:line="360"/>
        <w:ind w:left="360" w:hanging="0"/>
        <w:rPr/>
      </w:pPr>
      <w:r>
        <w:rPr>
          <w:rFonts w:eastAsia="Calibri" w:cs="Calibri" w:ascii="Calibri" w:hAnsi="Calibri"/>
        </w:rPr>
        <w:t xml:space="preserve">Details: </w:t>
      </w:r>
    </w:p>
    <w:p>
      <w:pPr>
        <w:pStyle w:val="Normal"/>
        <w:widowControl w:val="false"/>
        <w:spacing w:lineRule="auto" w:line="360"/>
        <w:ind w:left="360" w:firstLine="360"/>
        <w:rPr/>
      </w:pPr>
      <w:r>
        <w:rPr>
          <w:rFonts w:eastAsia="Calibri" w:cs="Calibri" w:ascii="Calibri" w:hAnsi="Calibri"/>
        </w:rPr>
        <w:t>Actor: User</w:t>
      </w:r>
    </w:p>
    <w:p>
      <w:pPr>
        <w:pStyle w:val="Normal"/>
        <w:widowControl w:val="false"/>
        <w:spacing w:lineRule="auto" w:line="360"/>
        <w:ind w:left="360" w:firstLine="360"/>
        <w:rPr/>
      </w:pPr>
      <w:r>
        <w:rPr>
          <w:rFonts w:eastAsia="Calibri" w:cs="Calibri" w:ascii="Calibri" w:hAnsi="Calibri"/>
        </w:rPr>
        <w:t xml:space="preserve">Pre-conditions: 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ind w:left="1440" w:hanging="36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User has navigated to VIP website</w:t>
      </w:r>
    </w:p>
    <w:p>
      <w:pPr>
        <w:pStyle w:val="Normal"/>
        <w:widowControl w:val="false"/>
        <w:spacing w:lineRule="auto" w:line="360"/>
        <w:ind w:left="360" w:firstLine="360"/>
        <w:rPr/>
      </w:pPr>
      <w:r>
        <w:rPr>
          <w:rFonts w:eastAsia="Calibri" w:cs="Calibri" w:ascii="Calibri" w:hAnsi="Calibri"/>
        </w:rPr>
        <w:t>Description:</w:t>
      </w:r>
    </w:p>
    <w:p>
      <w:pPr>
        <w:pStyle w:val="Normal"/>
        <w:widowControl w:val="false"/>
        <w:numPr>
          <w:ilvl w:val="0"/>
          <w:numId w:val="7"/>
        </w:numPr>
        <w:spacing w:lineRule="auto" w:line="360" w:before="0" w:after="0"/>
        <w:ind w:left="1440" w:hanging="360"/>
        <w:contextualSpacing/>
        <w:rPr/>
      </w:pPr>
      <w:r>
        <w:rPr>
          <w:rFonts w:eastAsia="Calibri" w:cs="Calibri" w:ascii="Calibri" w:hAnsi="Calibri"/>
        </w:rPr>
        <w:t>Use case begins when user clicks “ABOUT VIP”</w:t>
      </w:r>
    </w:p>
    <w:p>
      <w:pPr>
        <w:pStyle w:val="Normal"/>
        <w:widowControl w:val="false"/>
        <w:numPr>
          <w:ilvl w:val="0"/>
          <w:numId w:val="7"/>
        </w:numPr>
        <w:spacing w:lineRule="auto" w:line="360" w:before="0" w:after="0"/>
        <w:ind w:left="1440" w:hanging="360"/>
        <w:contextualSpacing/>
        <w:rPr/>
      </w:pPr>
      <w:r>
        <w:rPr>
          <w:rFonts w:eastAsia="Calibri" w:cs="Calibri" w:ascii="Calibri" w:hAnsi="Calibri"/>
        </w:rPr>
        <w:t>The website will respond with a page containing information of the VIP program.</w:t>
      </w:r>
    </w:p>
    <w:p>
      <w:pPr>
        <w:pStyle w:val="Normal"/>
        <w:widowControl w:val="false"/>
        <w:spacing w:lineRule="auto" w:line="360"/>
        <w:ind w:left="360" w:firstLine="360"/>
        <w:rPr/>
      </w:pPr>
      <w:r>
        <w:rPr>
          <w:rFonts w:eastAsia="Calibri" w:cs="Calibri" w:ascii="Calibri" w:hAnsi="Calibri"/>
        </w:rPr>
        <w:t>Post-conditions:</w:t>
      </w:r>
    </w:p>
    <w:p>
      <w:pPr>
        <w:pStyle w:val="Normal"/>
        <w:widowControl w:val="false"/>
        <w:numPr>
          <w:ilvl w:val="0"/>
          <w:numId w:val="9"/>
        </w:numPr>
        <w:spacing w:lineRule="auto" w:line="360" w:before="0" w:after="0"/>
        <w:ind w:left="1440" w:hanging="360"/>
        <w:contextualSpacing/>
        <w:rPr/>
      </w:pPr>
      <w:r>
        <w:rPr>
          <w:rFonts w:eastAsia="Calibri" w:cs="Calibri" w:ascii="Calibri" w:hAnsi="Calibri"/>
        </w:rPr>
        <w:t>Detailed information of the VIP program is shown.</w:t>
      </w:r>
    </w:p>
    <w:p>
      <w:pPr>
        <w:pStyle w:val="Normal"/>
        <w:widowControl w:val="false"/>
        <w:spacing w:lineRule="auto" w:line="360"/>
        <w:ind w:left="360" w:firstLine="360"/>
        <w:rPr/>
      </w:pPr>
      <w:r>
        <w:rPr/>
      </w:r>
    </w:p>
    <w:p>
      <w:pPr>
        <w:pStyle w:val="Normal"/>
        <w:widowControl w:val="false"/>
        <w:spacing w:lineRule="auto" w:line="360"/>
        <w:ind w:left="360" w:hanging="0"/>
        <w:rPr/>
      </w:pPr>
      <w:r>
        <w:rPr>
          <w:rFonts w:eastAsia="Calibri" w:cs="Calibri" w:ascii="Calibri" w:hAnsi="Calibri"/>
        </w:rPr>
        <w:t>Constraints:</w:t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0"/>
        <w:ind w:left="1440" w:hanging="36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Usability:  </w:t>
      </w:r>
    </w:p>
    <w:p>
      <w:pPr>
        <w:pStyle w:val="Normal"/>
        <w:widowControl w:val="false"/>
        <w:numPr>
          <w:ilvl w:val="1"/>
          <w:numId w:val="2"/>
        </w:numPr>
        <w:spacing w:lineRule="auto" w:line="360" w:before="0" w:after="0"/>
        <w:ind w:left="2160" w:hanging="36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No training time  required.</w:t>
      </w:r>
    </w:p>
    <w:p>
      <w:pPr>
        <w:pStyle w:val="Normal"/>
        <w:widowControl w:val="false"/>
        <w:numPr>
          <w:ilvl w:val="1"/>
          <w:numId w:val="2"/>
        </w:numPr>
        <w:spacing w:lineRule="auto" w:line="360" w:before="0" w:after="0"/>
        <w:ind w:left="2160" w:hanging="360"/>
        <w:contextualSpacing/>
        <w:rPr/>
      </w:pPr>
      <w:r>
        <w:rPr>
          <w:rFonts w:eastAsia="Calibri" w:cs="Calibri" w:ascii="Calibri" w:hAnsi="Calibri"/>
        </w:rPr>
        <w:t>The user should be able to use this case easily.</w:t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0"/>
        <w:ind w:left="1440" w:hanging="36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Reliability:  </w:t>
      </w:r>
    </w:p>
    <w:p>
      <w:pPr>
        <w:pStyle w:val="Normal"/>
        <w:widowControl w:val="false"/>
        <w:numPr>
          <w:ilvl w:val="1"/>
          <w:numId w:val="2"/>
        </w:numPr>
        <w:spacing w:lineRule="auto" w:line="360" w:before="0" w:after="0"/>
        <w:ind w:left="2160" w:hanging="36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Mean time to Failure – 5% failures for every twenty four hours of operation is acceptable. </w:t>
      </w:r>
    </w:p>
    <w:p>
      <w:pPr>
        <w:pStyle w:val="Normal"/>
        <w:widowControl w:val="false"/>
        <w:numPr>
          <w:ilvl w:val="1"/>
          <w:numId w:val="2"/>
        </w:numPr>
        <w:spacing w:lineRule="auto" w:line="360" w:before="0" w:after="0"/>
        <w:ind w:left="2160" w:hanging="36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Availability – Down time for Login Back-up 30 minutes in a 24 hour period.  </w:t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0"/>
        <w:ind w:left="1440" w:hanging="360"/>
        <w:contextualSpacing/>
        <w:rPr/>
      </w:pPr>
      <w:r>
        <w:rPr>
          <w:rFonts w:eastAsia="Calibri" w:cs="Calibri" w:ascii="Calibri" w:hAnsi="Calibri"/>
        </w:rPr>
        <w:t xml:space="preserve">Performance: </w:t>
      </w:r>
    </w:p>
    <w:p>
      <w:pPr>
        <w:pStyle w:val="Normal"/>
        <w:widowControl w:val="false"/>
        <w:numPr>
          <w:ilvl w:val="1"/>
          <w:numId w:val="2"/>
        </w:numPr>
        <w:spacing w:lineRule="auto" w:line="360" w:before="0" w:after="0"/>
        <w:ind w:left="2160" w:hanging="360"/>
        <w:contextualSpacing/>
        <w:rPr/>
      </w:pPr>
      <w:r>
        <w:rPr>
          <w:rFonts w:eastAsia="Calibri" w:cs="Calibri" w:ascii="Calibri" w:hAnsi="Calibri"/>
        </w:rPr>
        <w:t>Request for loading the “About VIP” page should be loaded immediately after being requested.</w:t>
      </w:r>
    </w:p>
    <w:p>
      <w:pPr>
        <w:pStyle w:val="Normal"/>
        <w:widowControl w:val="false"/>
        <w:numPr>
          <w:ilvl w:val="1"/>
          <w:numId w:val="2"/>
        </w:numPr>
        <w:spacing w:lineRule="auto" w:line="360" w:before="0" w:after="0"/>
        <w:ind w:left="2160" w:hanging="360"/>
        <w:contextualSpacing/>
        <w:rPr/>
      </w:pPr>
      <w:r>
        <w:rPr>
          <w:rFonts w:eastAsia="Calibri" w:cs="Calibri" w:ascii="Calibri" w:hAnsi="Calibri"/>
        </w:rPr>
        <w:t>The system should be able to handle as many requests as the administrator needs.</w:t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0"/>
        <w:ind w:left="1440" w:hanging="36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Supportability:</w:t>
      </w:r>
    </w:p>
    <w:p>
      <w:pPr>
        <w:pStyle w:val="Normal"/>
        <w:widowControl w:val="false"/>
        <w:numPr>
          <w:ilvl w:val="1"/>
          <w:numId w:val="2"/>
        </w:numPr>
        <w:spacing w:lineRule="auto" w:line="360" w:before="0" w:after="0"/>
        <w:ind w:left="2160" w:hanging="360"/>
        <w:contextualSpacing/>
        <w:rPr/>
      </w:pPr>
      <w:r>
        <w:rPr>
          <w:rFonts w:eastAsia="Calibri" w:cs="Calibri" w:ascii="Calibri" w:hAnsi="Calibri"/>
        </w:rPr>
        <w:t> </w:t>
      </w:r>
      <w:r>
        <w:rPr>
          <w:rFonts w:eastAsia="Calibri" w:cs="Calibri" w:ascii="Calibri" w:hAnsi="Calibri"/>
        </w:rPr>
        <w:t>The “About VIP” page will be correctly displayed in Firefox and Chrome.</w:t>
      </w:r>
    </w:p>
    <w:p>
      <w:pPr>
        <w:pStyle w:val="Normal"/>
        <w:widowControl w:val="false"/>
        <w:spacing w:lineRule="auto" w:line="360"/>
        <w:ind w:left="360" w:hanging="0"/>
        <w:rPr/>
      </w:pPr>
      <w:r>
        <w:rPr>
          <w:rFonts w:eastAsia="Calibri" w:cs="Calibri" w:ascii="Calibri" w:hAnsi="Calibri"/>
        </w:rPr>
        <w:t>Modification History:</w:t>
      </w:r>
    </w:p>
    <w:p>
      <w:pPr>
        <w:pStyle w:val="Normal"/>
        <w:widowControl w:val="false"/>
        <w:spacing w:lineRule="auto" w:line="360"/>
        <w:ind w:left="1080" w:hanging="0"/>
        <w:rPr/>
      </w:pPr>
      <w:r>
        <w:rPr>
          <w:rFonts w:eastAsia="Calibri" w:cs="Calibri" w:ascii="Calibri" w:hAnsi="Calibri"/>
        </w:rPr>
        <w:t>Owner: Victoriano Vega.</w:t>
      </w:r>
    </w:p>
    <w:p>
      <w:pPr>
        <w:pStyle w:val="Normal"/>
        <w:widowControl w:val="false"/>
        <w:spacing w:lineRule="auto" w:line="360"/>
        <w:ind w:left="1080" w:hanging="0"/>
        <w:rPr/>
      </w:pPr>
      <w:r>
        <w:rPr>
          <w:rFonts w:eastAsia="Calibri" w:cs="Calibri" w:ascii="Calibri" w:hAnsi="Calibri"/>
        </w:rPr>
        <w:t>Initiation date: 03/22/2016</w:t>
      </w:r>
    </w:p>
    <w:p>
      <w:pPr>
        <w:pStyle w:val="Normal"/>
        <w:widowControl w:val="false"/>
        <w:spacing w:lineRule="auto" w:line="360"/>
        <w:ind w:left="1080" w:hanging="0"/>
        <w:rPr/>
      </w:pPr>
      <w:r>
        <w:rPr>
          <w:rFonts w:eastAsia="Calibri" w:cs="Calibri" w:ascii="Calibri" w:hAnsi="Calibri"/>
        </w:rPr>
        <w:t>Date last modified: 03/22/2016</w:t>
      </w:r>
    </w:p>
    <w:p>
      <w:pPr>
        <w:pStyle w:val="Normal"/>
        <w:rPr/>
      </w:pPr>
      <w:bookmarkStart w:id="6" w:name="h.1fob9te"/>
      <w:bookmarkStart w:id="7" w:name="h.nze97sgoooir"/>
      <w:bookmarkStart w:id="8" w:name="h.deqacuxvluoh"/>
      <w:bookmarkStart w:id="9" w:name="h.yo600yfdojsz"/>
      <w:bookmarkStart w:id="10" w:name="h.r3kb1h8wdd48"/>
      <w:bookmarkStart w:id="11" w:name="h.wfmwn5485jc0"/>
      <w:bookmarkStart w:id="12" w:name="h.r2xdr29nwg1c"/>
      <w:bookmarkStart w:id="13" w:name="h.xa9d8d6du6lr"/>
      <w:bookmarkStart w:id="14" w:name="h.7hgvc5637u2g"/>
      <w:bookmarkStart w:id="15" w:name="h.8rafiqeze9as"/>
      <w:bookmarkStart w:id="16" w:name="h.35aq87cjoec"/>
      <w:bookmarkStart w:id="17" w:name="h.qc0um2vc4ywp"/>
      <w:bookmarkStart w:id="18" w:name="h.1fob9te"/>
      <w:bookmarkStart w:id="19" w:name="h.nze97sgoooir"/>
      <w:bookmarkStart w:id="20" w:name="h.deqacuxvluoh"/>
      <w:bookmarkStart w:id="21" w:name="h.yo600yfdojsz"/>
      <w:bookmarkStart w:id="22" w:name="h.r3kb1h8wdd48"/>
      <w:bookmarkStart w:id="23" w:name="h.wfmwn5485jc0"/>
      <w:bookmarkStart w:id="24" w:name="h.r2xdr29nwg1c"/>
      <w:bookmarkStart w:id="25" w:name="h.xa9d8d6du6lr"/>
      <w:bookmarkStart w:id="26" w:name="h.7hgvc5637u2g"/>
      <w:bookmarkStart w:id="27" w:name="h.8rafiqeze9as"/>
      <w:bookmarkStart w:id="28" w:name="h.35aq87cjoec"/>
      <w:bookmarkStart w:id="29" w:name="h.qc0um2vc4ywp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/>
      </w:r>
    </w:p>
    <w:p>
      <w:pPr>
        <w:pStyle w:val="Heading2"/>
        <w:spacing w:lineRule="auto" w:line="240" w:before="200" w:after="0"/>
        <w:rPr/>
      </w:pPr>
      <w:bookmarkStart w:id="30" w:name="h.es2fbovosr6q"/>
      <w:bookmarkStart w:id="31" w:name="h.es2fbovosr6q"/>
      <w:bookmarkEnd w:id="31"/>
      <w:r>
        <w:rPr/>
      </w:r>
    </w:p>
    <w:p>
      <w:pPr>
        <w:pStyle w:val="Heading2"/>
        <w:spacing w:lineRule="auto" w:line="240" w:before="200" w:after="0"/>
        <w:rPr/>
      </w:pPr>
      <w:bookmarkStart w:id="32" w:name="h.3znysh7"/>
      <w:bookmarkEnd w:id="32"/>
      <w:r>
        <w:rPr>
          <w:rFonts w:eastAsia="Calibri" w:cs="Calibri" w:ascii="Calibri" w:hAnsi="Calibri"/>
          <w:b/>
          <w:sz w:val="28"/>
          <w:szCs w:val="28"/>
        </w:rPr>
        <w:t>Sequence Diagram</w:t>
      </w:r>
    </w:p>
    <w:p>
      <w:pPr>
        <w:pStyle w:val="Normal"/>
        <w:rPr/>
      </w:pPr>
      <w:r>
        <w:rPr/>
      </w:r>
    </w:p>
    <w:p>
      <w:pPr>
        <w:pStyle w:val="Heading2"/>
        <w:spacing w:lineRule="auto" w:line="240" w:before="20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98589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Heading2"/>
        <w:spacing w:lineRule="auto" w:line="240" w:before="200" w:after="0"/>
        <w:rPr/>
      </w:pPr>
      <w:bookmarkStart w:id="33" w:name="h.2et92p0"/>
      <w:bookmarkStart w:id="34" w:name="h.w43xht7f6u4f"/>
      <w:bookmarkStart w:id="35" w:name="h.tyjcwt"/>
      <w:bookmarkEnd w:id="33"/>
      <w:bookmarkEnd w:id="34"/>
      <w:bookmarkEnd w:id="35"/>
      <w:r>
        <w:rPr>
          <w:rFonts w:eastAsia="Calibri" w:cs="Calibri" w:ascii="Calibri" w:hAnsi="Calibri"/>
          <w:b/>
          <w:sz w:val="28"/>
          <w:szCs w:val="28"/>
        </w:rPr>
        <w:t>Class Diagram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76825" cy="41243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Heading2"/>
        <w:spacing w:lineRule="auto" w:line="240" w:before="200" w:after="0"/>
        <w:rPr/>
      </w:pPr>
      <w:bookmarkStart w:id="36" w:name="h.3dy6vkm"/>
      <w:bookmarkStart w:id="37" w:name="h.3dy6vkm"/>
      <w:bookmarkEnd w:id="37"/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color w:val="000000"/>
          <w:sz w:val="28"/>
          <w:szCs w:val="28"/>
          <w:lang w:val="en-US" w:eastAsia="zh-CN" w:bidi="hi-IN"/>
        </w:rPr>
      </w:pPr>
      <w:r>
        <w:rPr>
          <w:rFonts w:eastAsia="Calibri" w:cs="Calibri" w:ascii="Calibri" w:hAnsi="Calibri"/>
          <w:b/>
          <w:color w:val="000000"/>
          <w:sz w:val="28"/>
          <w:szCs w:val="28"/>
          <w:lang w:val="en-US" w:eastAsia="zh-CN" w:bidi="hi-IN"/>
        </w:rPr>
        <w:t>Use Case Diagram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940435</wp:posOffset>
            </wp:positionH>
            <wp:positionV relativeFrom="paragraph">
              <wp:posOffset>2540</wp:posOffset>
            </wp:positionV>
            <wp:extent cx="4062730" cy="226758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Calibri" w:ascii="Calibri" w:hAnsi="Calibri"/>
          <w:b/>
          <w:sz w:val="28"/>
          <w:szCs w:val="28"/>
        </w:rPr>
        <w:t>Unit &amp; Integration Tests</w:t>
      </w:r>
    </w:p>
    <w:p>
      <w:pPr>
        <w:pStyle w:val="Normal"/>
        <w:spacing w:lineRule="auto" w:line="360"/>
        <w:ind w:firstLine="720"/>
        <w:rPr/>
      </w:pPr>
      <w:r>
        <w:rPr>
          <w:rFonts w:eastAsia="Calibri" w:cs="Calibri" w:ascii="Calibri" w:hAnsi="Calibri"/>
          <w:b/>
          <w:sz w:val="28"/>
          <w:szCs w:val="28"/>
        </w:rPr>
        <w:t>Test Case 1 (Sunny Day)</w:t>
      </w:r>
    </w:p>
    <w:p>
      <w:pPr>
        <w:pStyle w:val="Normal"/>
        <w:spacing w:lineRule="auto" w:line="360"/>
        <w:ind w:firstLine="720"/>
        <w:rPr/>
      </w:pPr>
      <w:r>
        <w:rPr>
          <w:rFonts w:eastAsia="Calibri" w:cs="Calibri" w:ascii="Calibri" w:hAnsi="Calibri"/>
          <w:b/>
        </w:rPr>
        <w:t>ID: VIP-SD-841-01</w:t>
      </w:r>
    </w:p>
    <w:p>
      <w:pPr>
        <w:pStyle w:val="Normal"/>
        <w:spacing w:lineRule="auto" w:line="360"/>
        <w:ind w:left="720" w:hanging="0"/>
        <w:rPr/>
      </w:pPr>
      <w:r>
        <w:rPr>
          <w:rFonts w:eastAsia="Calibri" w:cs="Calibri" w:ascii="Calibri" w:hAnsi="Calibri"/>
          <w:b/>
        </w:rPr>
        <w:t>Purpose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1440" w:hanging="360"/>
        <w:contextualSpacing/>
        <w:rPr/>
      </w:pPr>
      <w:r>
        <w:rPr>
          <w:rFonts w:eastAsia="Calibri" w:cs="Calibri" w:ascii="Calibri" w:hAnsi="Calibri"/>
        </w:rPr>
        <w:t>To test if the user can see the correct “About VIP” information.</w:t>
      </w:r>
    </w:p>
    <w:p>
      <w:pPr>
        <w:pStyle w:val="Normal"/>
        <w:spacing w:lineRule="auto" w:line="360"/>
        <w:ind w:left="720" w:hanging="0"/>
        <w:rPr/>
      </w:pPr>
      <w:r>
        <w:rPr>
          <w:rFonts w:eastAsia="Calibri" w:cs="Calibri" w:ascii="Calibri" w:hAnsi="Calibri"/>
          <w:b/>
        </w:rPr>
        <w:t>Precondition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left="1440" w:hanging="360"/>
        <w:contextualSpacing/>
        <w:rPr/>
      </w:pPr>
      <w:r>
        <w:rPr>
          <w:rFonts w:eastAsia="Calibri" w:cs="Calibri" w:ascii="Calibri" w:hAnsi="Calibri"/>
        </w:rPr>
        <w:t>User has reached VIP web page</w:t>
      </w:r>
    </w:p>
    <w:p>
      <w:pPr>
        <w:pStyle w:val="Normal"/>
        <w:spacing w:lineRule="auto" w:line="360"/>
        <w:ind w:left="720" w:hanging="0"/>
        <w:rPr/>
      </w:pPr>
      <w:r>
        <w:rPr>
          <w:rFonts w:eastAsia="Calibri" w:cs="Calibri" w:ascii="Calibri" w:hAnsi="Calibri"/>
          <w:b/>
        </w:rPr>
        <w:t>Input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1440" w:hanging="360"/>
        <w:contextualSpacing/>
        <w:rPr/>
      </w:pPr>
      <w:r>
        <w:rPr>
          <w:rFonts w:eastAsia="Calibri" w:cs="Calibri" w:ascii="Calibri" w:hAnsi="Calibri"/>
        </w:rPr>
        <w:t>User clicks “ABOUT VIP” on header</w:t>
      </w:r>
    </w:p>
    <w:p>
      <w:pPr>
        <w:pStyle w:val="Normal"/>
        <w:spacing w:lineRule="auto" w:line="360"/>
        <w:ind w:left="720" w:hanging="0"/>
        <w:rPr/>
      </w:pPr>
      <w:r>
        <w:rPr>
          <w:rFonts w:eastAsia="Calibri" w:cs="Calibri" w:ascii="Calibri" w:hAnsi="Calibri"/>
          <w:b/>
        </w:rPr>
        <w:t>Expected Result</w:t>
      </w:r>
    </w:p>
    <w:p>
      <w:pPr>
        <w:pStyle w:val="Normal"/>
        <w:numPr>
          <w:ilvl w:val="0"/>
          <w:numId w:val="6"/>
        </w:numPr>
        <w:spacing w:lineRule="auto" w:line="360" w:before="0" w:after="0"/>
        <w:ind w:left="1440" w:hanging="360"/>
        <w:contextualSpacing/>
        <w:rPr/>
      </w:pPr>
      <w:r>
        <w:rPr>
          <w:rFonts w:eastAsia="Calibri" w:cs="Calibri" w:ascii="Calibri" w:hAnsi="Calibri"/>
        </w:rPr>
        <w:t>A page with all the information about the VIP program will be shown.</w:t>
      </w:r>
    </w:p>
    <w:p>
      <w:pPr>
        <w:pStyle w:val="Normal"/>
        <w:spacing w:lineRule="auto" w:line="360"/>
        <w:ind w:left="720" w:hanging="0"/>
        <w:rPr/>
      </w:pPr>
      <w:r>
        <w:rPr>
          <w:rFonts w:eastAsia="Calibri" w:cs="Calibri" w:ascii="Calibri" w:hAnsi="Calibri"/>
          <w:b/>
        </w:rPr>
        <w:t>Actual Result</w:t>
      </w:r>
    </w:p>
    <w:p>
      <w:pPr>
        <w:pStyle w:val="Normal"/>
        <w:numPr>
          <w:ilvl w:val="0"/>
          <w:numId w:val="6"/>
        </w:numPr>
        <w:spacing w:lineRule="auto" w:line="360" w:before="0" w:after="0"/>
        <w:ind w:left="1440" w:hanging="360"/>
        <w:contextualSpacing/>
        <w:rPr/>
      </w:pPr>
      <w:r>
        <w:rPr>
          <w:rFonts w:eastAsia="Calibri" w:cs="Calibri" w:ascii="Calibri" w:hAnsi="Calibri"/>
        </w:rPr>
        <w:t>A page with all the information about the VIP program will be shown.</w:t>
      </w:r>
    </w:p>
    <w:p>
      <w:pPr>
        <w:pStyle w:val="Normal"/>
        <w:spacing w:lineRule="auto" w:line="240"/>
        <w:rPr/>
      </w:pPr>
      <w:r>
        <w:rPr>
          <w:rFonts w:eastAsia="Calibri" w:cs="Calibri" w:ascii="Calibri" w:hAnsi="Calibri"/>
          <w:b/>
          <w:sz w:val="28"/>
          <w:szCs w:val="28"/>
        </w:rPr>
        <w:tab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Calibri" w:ascii="Calibri" w:hAnsi="Calibri"/>
          <w:b/>
          <w:sz w:val="28"/>
          <w:szCs w:val="28"/>
        </w:rPr>
        <w:t>Test Case 2 (Rainy Day)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ind w:firstLine="720"/>
        <w:rPr/>
      </w:pPr>
      <w:r>
        <w:rPr>
          <w:rFonts w:eastAsia="Calibri" w:cs="Calibri" w:ascii="Calibri" w:hAnsi="Calibri"/>
          <w:b/>
        </w:rPr>
        <w:t>ID: VIP-RD-841-01</w:t>
      </w:r>
    </w:p>
    <w:p>
      <w:pPr>
        <w:pStyle w:val="Normal"/>
        <w:spacing w:lineRule="auto" w:line="360"/>
        <w:ind w:left="720" w:hanging="0"/>
        <w:rPr/>
      </w:pPr>
      <w:r>
        <w:rPr>
          <w:rFonts w:eastAsia="Calibri" w:cs="Calibri" w:ascii="Calibri" w:hAnsi="Calibri"/>
          <w:b/>
        </w:rPr>
        <w:t>Purpose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1440" w:hanging="360"/>
        <w:contextualSpacing/>
        <w:rPr/>
      </w:pPr>
      <w:r>
        <w:rPr>
          <w:rFonts w:eastAsia="Calibri" w:cs="Calibri" w:ascii="Calibri" w:hAnsi="Calibri"/>
        </w:rPr>
        <w:t>To test if the user can see the correct “About VIP” information.</w:t>
      </w:r>
    </w:p>
    <w:p>
      <w:pPr>
        <w:pStyle w:val="Normal"/>
        <w:spacing w:lineRule="auto" w:line="360"/>
        <w:ind w:left="720" w:hanging="0"/>
        <w:rPr/>
      </w:pPr>
      <w:r>
        <w:rPr>
          <w:rFonts w:eastAsia="Calibri" w:cs="Calibri" w:ascii="Calibri" w:hAnsi="Calibri"/>
          <w:b/>
        </w:rPr>
        <w:t>Precondition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left="1440" w:hanging="360"/>
        <w:contextualSpacing/>
        <w:rPr/>
      </w:pPr>
      <w:r>
        <w:rPr>
          <w:rFonts w:eastAsia="Calibri" w:cs="Calibri" w:ascii="Calibri" w:hAnsi="Calibri"/>
        </w:rPr>
        <w:t>User has reached VIP web page</w:t>
      </w:r>
    </w:p>
    <w:p>
      <w:pPr>
        <w:pStyle w:val="Normal"/>
        <w:spacing w:lineRule="auto" w:line="360"/>
        <w:ind w:left="720" w:hanging="0"/>
        <w:rPr/>
      </w:pPr>
      <w:r>
        <w:rPr>
          <w:rFonts w:eastAsia="Calibri" w:cs="Calibri" w:ascii="Calibri" w:hAnsi="Calibri"/>
          <w:b/>
        </w:rPr>
        <w:t>Input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1440" w:hanging="360"/>
        <w:contextualSpacing/>
        <w:rPr/>
      </w:pPr>
      <w:r>
        <w:rPr>
          <w:rFonts w:eastAsia="Calibri" w:cs="Calibri" w:ascii="Calibri" w:hAnsi="Calibri"/>
        </w:rPr>
        <w:t>User clicks “ABOUT VIP” on header</w:t>
      </w:r>
    </w:p>
    <w:p>
      <w:pPr>
        <w:pStyle w:val="Normal"/>
        <w:spacing w:lineRule="auto" w:line="360"/>
        <w:ind w:left="720" w:hanging="0"/>
        <w:rPr/>
      </w:pPr>
      <w:r>
        <w:rPr>
          <w:rFonts w:eastAsia="Calibri" w:cs="Calibri" w:ascii="Calibri" w:hAnsi="Calibri"/>
          <w:b/>
        </w:rPr>
        <w:t>Expected Result</w:t>
      </w:r>
    </w:p>
    <w:p>
      <w:pPr>
        <w:pStyle w:val="Normal"/>
        <w:numPr>
          <w:ilvl w:val="0"/>
          <w:numId w:val="6"/>
        </w:numPr>
        <w:spacing w:lineRule="auto" w:line="360" w:before="0" w:after="0"/>
        <w:ind w:left="1440" w:hanging="360"/>
        <w:contextualSpacing/>
        <w:rPr/>
      </w:pPr>
      <w:r>
        <w:rPr>
          <w:rFonts w:eastAsia="Calibri" w:cs="Calibri" w:ascii="Calibri" w:hAnsi="Calibri"/>
        </w:rPr>
        <w:t>A page with all the information about the VIP program will be shown.</w:t>
      </w:r>
    </w:p>
    <w:p>
      <w:pPr>
        <w:pStyle w:val="Normal"/>
        <w:spacing w:lineRule="auto" w:line="360"/>
        <w:ind w:left="720" w:hanging="0"/>
        <w:rPr/>
      </w:pPr>
      <w:r>
        <w:rPr>
          <w:rFonts w:eastAsia="Calibri" w:cs="Calibri" w:ascii="Calibri" w:hAnsi="Calibri"/>
          <w:b/>
        </w:rPr>
        <w:t>Actual Result</w:t>
      </w:r>
    </w:p>
    <w:p>
      <w:pPr>
        <w:pStyle w:val="Normal"/>
        <w:numPr>
          <w:ilvl w:val="0"/>
          <w:numId w:val="6"/>
        </w:numPr>
        <w:spacing w:lineRule="auto" w:line="360" w:before="0" w:after="0"/>
        <w:ind w:left="1440" w:hanging="360"/>
        <w:contextualSpacing/>
        <w:rPr/>
      </w:pPr>
      <w:r>
        <w:rPr>
          <w:rFonts w:eastAsia="Calibri" w:cs="Calibri" w:ascii="Calibri" w:hAnsi="Calibri"/>
        </w:rPr>
        <w:t>“</w:t>
      </w:r>
      <w:r>
        <w:rPr>
          <w:rFonts w:eastAsia="Calibri" w:cs="Calibri" w:ascii="Calibri" w:hAnsi="Calibri"/>
        </w:rPr>
        <w:t>About VIP” page is returned with no info. The web server will not deliver the information.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lineRule="auto" w:line="240" w:before="200" w:after="0"/>
        <w:rPr/>
      </w:pPr>
      <w:bookmarkStart w:id="38" w:name="h.5k6yjto1yb0o"/>
      <w:bookmarkStart w:id="39" w:name="h.5k6yjto1yb0o"/>
      <w:bookmarkEnd w:id="39"/>
      <w:r>
        <w:rPr/>
      </w:r>
    </w:p>
    <w:p>
      <w:pPr>
        <w:pStyle w:val="Heading2"/>
        <w:spacing w:lineRule="auto" w:line="240" w:before="200" w:after="0"/>
        <w:rPr/>
      </w:pPr>
      <w:bookmarkStart w:id="40" w:name="h.17dp8vu"/>
      <w:bookmarkEnd w:id="40"/>
      <w:r>
        <w:rPr>
          <w:rFonts w:eastAsia="Calibri" w:cs="Calibri" w:ascii="Calibri" w:hAnsi="Calibri"/>
          <w:b/>
          <w:sz w:val="28"/>
          <w:szCs w:val="28"/>
        </w:rPr>
        <w:t>User Guide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contextualSpacing/>
        <w:rPr/>
      </w:pPr>
      <w:r>
        <w:rPr>
          <w:rFonts w:eastAsia="Calibri" w:cs="Calibri" w:ascii="Calibri" w:hAnsi="Calibri"/>
        </w:rPr>
        <w:t>User has reached the option “ABOUT VIP” and click on it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635240" cy="320992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0"/>
      </w:pPr>
      <w:rPr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2160" w:hanging="0"/>
      </w:pPr>
      <w:rPr>
        <w:u w:val="none"/>
        <w:rFonts w:ascii="Calibri" w:hAnsi="Calibri"/>
      </w:rPr>
    </w:lvl>
    <w:lvl w:ilvl="2">
      <w:start w:val="1"/>
      <w:numFmt w:val="lowerRoman"/>
      <w:lvlText w:val="%3."/>
      <w:lvlJc w:val="right"/>
      <w:pPr>
        <w:ind w:left="2880" w:hanging="0"/>
      </w:pPr>
      <w:rPr>
        <w:u w:val="none"/>
        <w:rFonts w:ascii="Calibri" w:hAnsi="Calibri"/>
      </w:rPr>
    </w:lvl>
    <w:lvl w:ilvl="3">
      <w:start w:val="1"/>
      <w:numFmt w:val="decimal"/>
      <w:lvlText w:val="%4."/>
      <w:lvlJc w:val="left"/>
      <w:pPr>
        <w:ind w:left="3600" w:hanging="0"/>
      </w:pPr>
      <w:rPr>
        <w:u w:val="none"/>
        <w:rFonts w:ascii="Calibri" w:hAnsi="Calibri"/>
      </w:rPr>
    </w:lvl>
    <w:lvl w:ilvl="4">
      <w:start w:val="1"/>
      <w:numFmt w:val="lowerLetter"/>
      <w:lvlText w:val="%5."/>
      <w:lvlJc w:val="left"/>
      <w:pPr>
        <w:ind w:left="4320" w:hanging="0"/>
      </w:pPr>
      <w:rPr>
        <w:u w:val="none"/>
        <w:rFonts w:ascii="Calibri" w:hAnsi="Calibri"/>
      </w:rPr>
    </w:lvl>
    <w:lvl w:ilvl="5">
      <w:start w:val="1"/>
      <w:numFmt w:val="lowerRoman"/>
      <w:lvlText w:val="%6."/>
      <w:lvlJc w:val="right"/>
      <w:pPr>
        <w:ind w:left="5040" w:hanging="0"/>
      </w:pPr>
      <w:rPr>
        <w:u w:val="none"/>
        <w:rFonts w:ascii="Calibri" w:hAnsi="Calibri"/>
      </w:rPr>
    </w:lvl>
    <w:lvl w:ilvl="6">
      <w:start w:val="1"/>
      <w:numFmt w:val="decimal"/>
      <w:lvlText w:val="%7."/>
      <w:lvlJc w:val="left"/>
      <w:pPr>
        <w:ind w:left="5760" w:hanging="0"/>
      </w:pPr>
      <w:rPr>
        <w:u w:val="none"/>
        <w:rFonts w:ascii="Calibri" w:hAnsi="Calibri"/>
      </w:rPr>
    </w:lvl>
    <w:lvl w:ilvl="7">
      <w:start w:val="1"/>
      <w:numFmt w:val="lowerLetter"/>
      <w:lvlText w:val="%8."/>
      <w:lvlJc w:val="left"/>
      <w:pPr>
        <w:ind w:left="6480" w:hanging="0"/>
      </w:pPr>
      <w:rPr>
        <w:u w:val="none"/>
        <w:rFonts w:ascii="Calibri" w:hAnsi="Calibri"/>
      </w:rPr>
    </w:lvl>
    <w:lvl w:ilvl="8">
      <w:start w:val="1"/>
      <w:numFmt w:val="lowerRoman"/>
      <w:lvlText w:val="%9."/>
      <w:lvlJc w:val="right"/>
      <w:pPr>
        <w:ind w:left="7200" w:hanging="0"/>
      </w:pPr>
      <w:rPr>
        <w:u w:val="none"/>
        <w:rFonts w:ascii="Calibri" w:hAnsi="Calibri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0"/>
      </w:pPr>
      <w:rPr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2160" w:hanging="0"/>
      </w:pPr>
      <w:rPr>
        <w:u w:val="none"/>
        <w:rFonts w:ascii="Calibri" w:hAnsi="Calibri"/>
      </w:rPr>
    </w:lvl>
    <w:lvl w:ilvl="2">
      <w:start w:val="1"/>
      <w:numFmt w:val="lowerRoman"/>
      <w:lvlText w:val="%3."/>
      <w:lvlJc w:val="right"/>
      <w:pPr>
        <w:ind w:left="2880" w:hanging="0"/>
      </w:pPr>
      <w:rPr>
        <w:u w:val="none"/>
        <w:rFonts w:ascii="Calibri" w:hAnsi="Calibri"/>
      </w:rPr>
    </w:lvl>
    <w:lvl w:ilvl="3">
      <w:start w:val="1"/>
      <w:numFmt w:val="decimal"/>
      <w:lvlText w:val="%4."/>
      <w:lvlJc w:val="left"/>
      <w:pPr>
        <w:ind w:left="3600" w:hanging="0"/>
      </w:pPr>
      <w:rPr>
        <w:u w:val="none"/>
        <w:rFonts w:ascii="Calibri" w:hAnsi="Calibri"/>
      </w:rPr>
    </w:lvl>
    <w:lvl w:ilvl="4">
      <w:start w:val="1"/>
      <w:numFmt w:val="lowerLetter"/>
      <w:lvlText w:val="%5."/>
      <w:lvlJc w:val="left"/>
      <w:pPr>
        <w:ind w:left="4320" w:hanging="0"/>
      </w:pPr>
      <w:rPr>
        <w:u w:val="none"/>
        <w:rFonts w:ascii="Calibri" w:hAnsi="Calibri"/>
      </w:rPr>
    </w:lvl>
    <w:lvl w:ilvl="5">
      <w:start w:val="1"/>
      <w:numFmt w:val="lowerRoman"/>
      <w:lvlText w:val="%6."/>
      <w:lvlJc w:val="right"/>
      <w:pPr>
        <w:ind w:left="5040" w:hanging="0"/>
      </w:pPr>
      <w:rPr>
        <w:u w:val="none"/>
        <w:rFonts w:ascii="Calibri" w:hAnsi="Calibri"/>
      </w:rPr>
    </w:lvl>
    <w:lvl w:ilvl="6">
      <w:start w:val="1"/>
      <w:numFmt w:val="decimal"/>
      <w:lvlText w:val="%7."/>
      <w:lvlJc w:val="left"/>
      <w:pPr>
        <w:ind w:left="5760" w:hanging="0"/>
      </w:pPr>
      <w:rPr>
        <w:u w:val="none"/>
        <w:rFonts w:ascii="Calibri" w:hAnsi="Calibri"/>
      </w:rPr>
    </w:lvl>
    <w:lvl w:ilvl="7">
      <w:start w:val="1"/>
      <w:numFmt w:val="lowerLetter"/>
      <w:lvlText w:val="%8."/>
      <w:lvlJc w:val="left"/>
      <w:pPr>
        <w:ind w:left="6480" w:hanging="0"/>
      </w:pPr>
      <w:rPr>
        <w:u w:val="none"/>
        <w:rFonts w:ascii="Calibri" w:hAnsi="Calibri"/>
      </w:rPr>
    </w:lvl>
    <w:lvl w:ilvl="8">
      <w:start w:val="1"/>
      <w:numFmt w:val="lowerRoman"/>
      <w:lvlText w:val="%9."/>
      <w:lvlJc w:val="right"/>
      <w:pPr>
        <w:ind w:left="7200" w:hanging="0"/>
      </w:pPr>
      <w:rPr>
        <w:u w:val="none"/>
        <w:rFonts w:ascii="Calibri" w:hAnsi="Calibri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0"/>
      </w:pPr>
      <w:rPr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0"/>
      </w:pPr>
      <w:rPr>
        <w:u w:val="none"/>
        <w:rFonts w:ascii="Calibri" w:hAnsi="Calibri"/>
      </w:rPr>
    </w:lvl>
    <w:lvl w:ilvl="2">
      <w:start w:val="1"/>
      <w:numFmt w:val="lowerRoman"/>
      <w:lvlText w:val="%3."/>
      <w:lvlJc w:val="right"/>
      <w:pPr>
        <w:ind w:left="2160" w:hanging="0"/>
      </w:pPr>
      <w:rPr>
        <w:u w:val="none"/>
        <w:rFonts w:ascii="Calibri" w:hAnsi="Calibri"/>
      </w:rPr>
    </w:lvl>
    <w:lvl w:ilvl="3">
      <w:start w:val="1"/>
      <w:numFmt w:val="decimal"/>
      <w:lvlText w:val="%4."/>
      <w:lvlJc w:val="left"/>
      <w:pPr>
        <w:ind w:left="2880" w:hanging="0"/>
      </w:pPr>
      <w:rPr>
        <w:u w:val="none"/>
        <w:rFonts w:ascii="Calibri" w:hAnsi="Calibri"/>
      </w:rPr>
    </w:lvl>
    <w:lvl w:ilvl="4">
      <w:start w:val="1"/>
      <w:numFmt w:val="lowerLetter"/>
      <w:lvlText w:val="%5."/>
      <w:lvlJc w:val="left"/>
      <w:pPr>
        <w:ind w:left="3600" w:hanging="0"/>
      </w:pPr>
      <w:rPr>
        <w:u w:val="none"/>
        <w:rFonts w:ascii="Calibri" w:hAnsi="Calibri"/>
      </w:rPr>
    </w:lvl>
    <w:lvl w:ilvl="5">
      <w:start w:val="1"/>
      <w:numFmt w:val="lowerRoman"/>
      <w:lvlText w:val="%6."/>
      <w:lvlJc w:val="right"/>
      <w:pPr>
        <w:ind w:left="4320" w:hanging="0"/>
      </w:pPr>
      <w:rPr>
        <w:u w:val="none"/>
        <w:rFonts w:ascii="Calibri" w:hAnsi="Calibri"/>
      </w:rPr>
    </w:lvl>
    <w:lvl w:ilvl="6">
      <w:start w:val="1"/>
      <w:numFmt w:val="decimal"/>
      <w:lvlText w:val="%7."/>
      <w:lvlJc w:val="left"/>
      <w:pPr>
        <w:ind w:left="5040" w:hanging="0"/>
      </w:pPr>
      <w:rPr>
        <w:u w:val="none"/>
        <w:rFonts w:ascii="Calibri" w:hAnsi="Calibri"/>
      </w:rPr>
    </w:lvl>
    <w:lvl w:ilvl="7">
      <w:start w:val="1"/>
      <w:numFmt w:val="lowerLetter"/>
      <w:lvlText w:val="%8."/>
      <w:lvlJc w:val="left"/>
      <w:pPr>
        <w:ind w:left="5760" w:hanging="0"/>
      </w:pPr>
      <w:rPr>
        <w:u w:val="none"/>
        <w:rFonts w:ascii="Calibri" w:hAnsi="Calibri"/>
      </w:rPr>
    </w:lvl>
    <w:lvl w:ilvl="8">
      <w:start w:val="1"/>
      <w:numFmt w:val="lowerRoman"/>
      <w:lvlText w:val="%9."/>
      <w:lvlJc w:val="right"/>
      <w:pPr>
        <w:ind w:left="6480" w:hanging="0"/>
      </w:pPr>
      <w:rPr>
        <w:u w:val="none"/>
        <w:rFonts w:ascii="Calibri" w:hAnsi="Calibri"/>
      </w:rPr>
    </w:lvl>
  </w:abstractNum>
  <w:abstractNum w:abstractNumId="6">
    <w:lvl w:ilvl="0">
      <w:start w:val="1"/>
      <w:numFmt w:val="bullet"/>
      <w:lvlText w:val=""/>
      <w:lvlJc w:val="left"/>
      <w:pPr>
        <w:ind w:left="1440" w:hanging="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0"/>
      </w:pPr>
      <w:rPr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2160" w:hanging="0"/>
      </w:pPr>
      <w:rPr>
        <w:u w:val="none"/>
        <w:rFonts w:ascii="Calibri" w:hAnsi="Calibri"/>
      </w:rPr>
    </w:lvl>
    <w:lvl w:ilvl="2">
      <w:start w:val="1"/>
      <w:numFmt w:val="lowerRoman"/>
      <w:lvlText w:val="%3."/>
      <w:lvlJc w:val="right"/>
      <w:pPr>
        <w:ind w:left="2880" w:hanging="0"/>
      </w:pPr>
      <w:rPr>
        <w:u w:val="none"/>
        <w:rFonts w:ascii="Calibri" w:hAnsi="Calibri"/>
      </w:rPr>
    </w:lvl>
    <w:lvl w:ilvl="3">
      <w:start w:val="1"/>
      <w:numFmt w:val="decimal"/>
      <w:lvlText w:val="%4."/>
      <w:lvlJc w:val="left"/>
      <w:pPr>
        <w:ind w:left="3600" w:hanging="0"/>
      </w:pPr>
      <w:rPr>
        <w:u w:val="none"/>
        <w:rFonts w:ascii="Calibri" w:hAnsi="Calibri"/>
      </w:rPr>
    </w:lvl>
    <w:lvl w:ilvl="4">
      <w:start w:val="1"/>
      <w:numFmt w:val="lowerLetter"/>
      <w:lvlText w:val="%5."/>
      <w:lvlJc w:val="left"/>
      <w:pPr>
        <w:ind w:left="4320" w:hanging="0"/>
      </w:pPr>
      <w:rPr>
        <w:u w:val="none"/>
        <w:rFonts w:ascii="Calibri" w:hAnsi="Calibri"/>
      </w:rPr>
    </w:lvl>
    <w:lvl w:ilvl="5">
      <w:start w:val="1"/>
      <w:numFmt w:val="lowerRoman"/>
      <w:lvlText w:val="%6."/>
      <w:lvlJc w:val="right"/>
      <w:pPr>
        <w:ind w:left="5040" w:hanging="0"/>
      </w:pPr>
      <w:rPr>
        <w:u w:val="none"/>
        <w:rFonts w:ascii="Calibri" w:hAnsi="Calibri"/>
      </w:rPr>
    </w:lvl>
    <w:lvl w:ilvl="6">
      <w:start w:val="1"/>
      <w:numFmt w:val="decimal"/>
      <w:lvlText w:val="%7."/>
      <w:lvlJc w:val="left"/>
      <w:pPr>
        <w:ind w:left="5760" w:hanging="0"/>
      </w:pPr>
      <w:rPr>
        <w:u w:val="none"/>
        <w:rFonts w:ascii="Calibri" w:hAnsi="Calibri"/>
      </w:rPr>
    </w:lvl>
    <w:lvl w:ilvl="7">
      <w:start w:val="1"/>
      <w:numFmt w:val="lowerLetter"/>
      <w:lvlText w:val="%8."/>
      <w:lvlJc w:val="left"/>
      <w:pPr>
        <w:ind w:left="6480" w:hanging="0"/>
      </w:pPr>
      <w:rPr>
        <w:u w:val="none"/>
        <w:rFonts w:ascii="Calibri" w:hAnsi="Calibri"/>
      </w:rPr>
    </w:lvl>
    <w:lvl w:ilvl="8">
      <w:start w:val="1"/>
      <w:numFmt w:val="lowerRoman"/>
      <w:lvlText w:val="%9."/>
      <w:lvlJc w:val="right"/>
      <w:pPr>
        <w:ind w:left="7200" w:hanging="0"/>
      </w:pPr>
      <w:rPr>
        <w:u w:val="none"/>
        <w:rFonts w:ascii="Calibri" w:hAnsi="Calibri"/>
      </w:rPr>
    </w:lvl>
  </w:abstractNum>
  <w:abstractNum w:abstractNumId="8">
    <w:lvl w:ilvl="0">
      <w:start w:val="1"/>
      <w:numFmt w:val="bullet"/>
      <w:lvlText w:val=""/>
      <w:lvlJc w:val="left"/>
      <w:pPr>
        <w:ind w:left="1440" w:hanging="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0"/>
      </w:pPr>
      <w:rPr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2160" w:hanging="0"/>
      </w:pPr>
      <w:rPr>
        <w:u w:val="none"/>
        <w:rFonts w:ascii="Calibri" w:hAnsi="Calibri"/>
      </w:rPr>
    </w:lvl>
    <w:lvl w:ilvl="2">
      <w:start w:val="1"/>
      <w:numFmt w:val="lowerRoman"/>
      <w:lvlText w:val="%3."/>
      <w:lvlJc w:val="right"/>
      <w:pPr>
        <w:ind w:left="2880" w:hanging="0"/>
      </w:pPr>
      <w:rPr>
        <w:u w:val="none"/>
        <w:rFonts w:ascii="Calibri" w:hAnsi="Calibri"/>
      </w:rPr>
    </w:lvl>
    <w:lvl w:ilvl="3">
      <w:start w:val="1"/>
      <w:numFmt w:val="decimal"/>
      <w:lvlText w:val="%4."/>
      <w:lvlJc w:val="left"/>
      <w:pPr>
        <w:ind w:left="3600" w:hanging="0"/>
      </w:pPr>
      <w:rPr>
        <w:u w:val="none"/>
        <w:rFonts w:ascii="Calibri" w:hAnsi="Calibri"/>
      </w:rPr>
    </w:lvl>
    <w:lvl w:ilvl="4">
      <w:start w:val="1"/>
      <w:numFmt w:val="lowerLetter"/>
      <w:lvlText w:val="%5."/>
      <w:lvlJc w:val="left"/>
      <w:pPr>
        <w:ind w:left="4320" w:hanging="0"/>
      </w:pPr>
      <w:rPr>
        <w:u w:val="none"/>
        <w:rFonts w:ascii="Calibri" w:hAnsi="Calibri"/>
      </w:rPr>
    </w:lvl>
    <w:lvl w:ilvl="5">
      <w:start w:val="1"/>
      <w:numFmt w:val="lowerRoman"/>
      <w:lvlText w:val="%6."/>
      <w:lvlJc w:val="right"/>
      <w:pPr>
        <w:ind w:left="5040" w:hanging="0"/>
      </w:pPr>
      <w:rPr>
        <w:u w:val="none"/>
        <w:rFonts w:ascii="Calibri" w:hAnsi="Calibri"/>
      </w:rPr>
    </w:lvl>
    <w:lvl w:ilvl="6">
      <w:start w:val="1"/>
      <w:numFmt w:val="decimal"/>
      <w:lvlText w:val="%7."/>
      <w:lvlJc w:val="left"/>
      <w:pPr>
        <w:ind w:left="5760" w:hanging="0"/>
      </w:pPr>
      <w:rPr>
        <w:u w:val="none"/>
        <w:rFonts w:ascii="Calibri" w:hAnsi="Calibri"/>
      </w:rPr>
    </w:lvl>
    <w:lvl w:ilvl="7">
      <w:start w:val="1"/>
      <w:numFmt w:val="lowerLetter"/>
      <w:lvlText w:val="%8."/>
      <w:lvlJc w:val="left"/>
      <w:pPr>
        <w:ind w:left="6480" w:hanging="0"/>
      </w:pPr>
      <w:rPr>
        <w:u w:val="none"/>
        <w:rFonts w:ascii="Calibri" w:hAnsi="Calibri"/>
      </w:rPr>
    </w:lvl>
    <w:lvl w:ilvl="8">
      <w:start w:val="1"/>
      <w:numFmt w:val="lowerRoman"/>
      <w:lvlText w:val="%9."/>
      <w:lvlJc w:val="right"/>
      <w:pPr>
        <w:ind w:left="7200" w:hanging="0"/>
      </w:pPr>
      <w:rPr>
        <w:u w:val="none"/>
        <w:rFonts w:ascii="Calibri" w:hAnsi="Calibri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Lines/>
      <w:spacing w:before="400" w:after="12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after="120"/>
      <w:outlineLvl w:val="1"/>
    </w:pPr>
    <w:rPr>
      <w:rFonts w:ascii="Arial" w:hAnsi="Arial" w:eastAsia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/>
      <w:outlineLvl w:val="2"/>
    </w:pPr>
    <w:rPr>
      <w:rFonts w:ascii="Arial" w:hAnsi="Arial" w:eastAsia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/>
      <w:outlineLvl w:val="3"/>
    </w:pPr>
    <w:rPr>
      <w:rFonts w:ascii="Arial" w:hAnsi="Arial" w:eastAsia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before="240" w:after="80"/>
      <w:outlineLvl w:val="4"/>
    </w:pPr>
    <w:rPr>
      <w:rFonts w:ascii="Arial" w:hAnsi="Arial" w:eastAsia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before="240" w:after="80"/>
      <w:outlineLvl w:val="5"/>
    </w:pPr>
    <w:rPr>
      <w:rFonts w:ascii="Arial" w:hAnsi="Arial" w:eastAsia="Arial" w:cs="Arial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Calibri" w:hAnsi="Calibri"/>
      <w:u w:val="none"/>
    </w:rPr>
  </w:style>
  <w:style w:type="character" w:styleId="ListLabel2" w:customStyle="1">
    <w:name w:val="ListLabel 2"/>
    <w:qFormat/>
    <w:rPr>
      <w:rFonts w:ascii="Calibri" w:hAnsi="Calibri"/>
      <w:u w:val="none"/>
    </w:rPr>
  </w:style>
  <w:style w:type="character" w:styleId="ListLabel3" w:customStyle="1">
    <w:name w:val="ListLabel 3"/>
    <w:qFormat/>
    <w:rPr>
      <w:rFonts w:ascii="Calibri" w:hAnsi="Calibri" w:cs="Wingdings"/>
      <w:u w:val="none"/>
    </w:rPr>
  </w:style>
  <w:style w:type="character" w:styleId="ListLabel4" w:customStyle="1">
    <w:name w:val="ListLabel 4"/>
    <w:qFormat/>
    <w:rPr>
      <w:rFonts w:cs="Wingdings 2"/>
      <w:u w:val="none"/>
    </w:rPr>
  </w:style>
  <w:style w:type="character" w:styleId="ListLabel5" w:customStyle="1">
    <w:name w:val="ListLabel 5"/>
    <w:qFormat/>
    <w:rPr>
      <w:rFonts w:cs="OpenSymbol"/>
      <w:u w:val="none"/>
    </w:rPr>
  </w:style>
  <w:style w:type="character" w:styleId="ListLabel6" w:customStyle="1">
    <w:name w:val="ListLabel 6"/>
    <w:qFormat/>
    <w:rPr>
      <w:rFonts w:ascii="Calibri" w:hAnsi="Calibri"/>
      <w:u w:val="none"/>
    </w:rPr>
  </w:style>
  <w:style w:type="character" w:styleId="ListLabel7" w:customStyle="1">
    <w:name w:val="ListLabel 7"/>
    <w:qFormat/>
    <w:rPr>
      <w:rFonts w:cs="Wingdings"/>
      <w:u w:val="none"/>
    </w:rPr>
  </w:style>
  <w:style w:type="character" w:styleId="ListLabel8" w:customStyle="1">
    <w:name w:val="ListLabel 8"/>
    <w:qFormat/>
    <w:rPr>
      <w:rFonts w:cs="Wingdings 2"/>
      <w:u w:val="none"/>
    </w:rPr>
  </w:style>
  <w:style w:type="character" w:styleId="ListLabel9" w:customStyle="1">
    <w:name w:val="ListLabel 9"/>
    <w:qFormat/>
    <w:rPr>
      <w:rFonts w:cs="OpenSymbol"/>
      <w:u w:val="none"/>
    </w:rPr>
  </w:style>
  <w:style w:type="character" w:styleId="ListLabel10">
    <w:name w:val="ListLabel 10"/>
    <w:qFormat/>
    <w:rPr>
      <w:rFonts w:ascii="Calibri" w:hAnsi="Calibri"/>
      <w:u w:val="none"/>
    </w:rPr>
  </w:style>
  <w:style w:type="character" w:styleId="ListLabel11">
    <w:name w:val="ListLabel 11"/>
    <w:qFormat/>
    <w:rPr>
      <w:rFonts w:cs="Wingdings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ascii="Calibri" w:hAnsi="Calibri"/>
      <w:u w:val="none"/>
    </w:rPr>
  </w:style>
  <w:style w:type="character" w:styleId="ListLabel15">
    <w:name w:val="ListLabel 15"/>
    <w:qFormat/>
    <w:rPr>
      <w:rFonts w:cs="Wingdings"/>
      <w:u w:val="none"/>
    </w:rPr>
  </w:style>
  <w:style w:type="character" w:styleId="ListLabel16">
    <w:name w:val="ListLabel 16"/>
    <w:qFormat/>
    <w:rPr>
      <w:rFonts w:cs="Wingdings 2"/>
      <w:u w:val="none"/>
    </w:rPr>
  </w:style>
  <w:style w:type="character" w:styleId="ListLabel17">
    <w:name w:val="ListLabel 17"/>
    <w:qFormat/>
    <w:rPr>
      <w:rFonts w:cs="OpenSymbol"/>
      <w:u w:val="none"/>
    </w:rPr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LibreOffice/5.0.5.2$Linux_X86_64 LibreOffice_project/00m0$Build-2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2016-03-22T18:40:00Z</dcterms:created>
  <dc:language>en-US</dc:language>
  <dcterms:modified xsi:type="dcterms:W3CDTF">2016-04-04T19:28:15Z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