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#896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Andres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e261rh4bib4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jqtotkamk01l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user, I would like to view the VIP Apply Graduates Page, so that I may see the forms needed to apply or any other information to apply to a Graduates VIP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ID:(VIP-896)View apply graduates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User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navigated to VIP main page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user clicks Apply/Graduate Students tab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VIP site will respond with a page containing Information on how to apply as an Graduate students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will pull the repository using the latest commit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will be navigated to a page containing info on how to apply as a Graduate student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Exceptions: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Related Uses Case: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Medium.  Allows the Member to add data into the social aspect integration features.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Low.  Implementing this use case employs standard web-based technology.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 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guide should provide more in-depth information on Docker if necessary.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5% failures for every twenty four hours of operation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Down time for Login Back-up 30 minutes in a 24 hour period. 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build should be triggered within 20 seconds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The docker build should support any branch on the repository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Andres Villa.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03/28/2016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03/28/2016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