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#674 Robot 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Daniel Rivero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Pachev Joseph, Hamilton Chevez, Bernardo Pla, Daniel Khawand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WebVR 1.0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 user who plays this game, I want both the programmable robot to have an inventory so that I can choose what modules the robot can/cannot attach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Inventory should start small and increase as the levels get more difficult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Inventory dictates how many modules the robot can have at once on its board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Access robot Inventory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Player, Robot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 The game is running and the robot is not executing.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720" w:firstLine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Player opens the menu items of the left vive controllers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720" w:firstLine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Player presses down on the trackpad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720" w:firstLine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Robot inventory HUD gets displayed to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4419600" cy="3209925"/>
            <wp:effectExtent b="0" l="0" r="0" t="0"/>
            <wp:docPr descr="project1 Use Case diagram.png" id="1" name="image2.png"/>
            <a:graphic>
              <a:graphicData uri="http://schemas.openxmlformats.org/drawingml/2006/picture">
                <pic:pic>
                  <pic:nvPicPr>
                    <pic:cNvPr descr="project1 Use Case diagram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