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#788 Using WebVR API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Selection 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Khawand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Pachev Joseph, Hamilton Chevez, Bernardo Pla, Daniel Rivero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want to observe a selection sort on a web page with a VR environment so that I can understand the algorithm better. 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can go into VR 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iteration of the selection sort is clearly illustrated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Selection Sort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Webpage accessed, WebGL enabled, and VR is enabled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watches Selection Sort iteration by iteration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391025" cy="209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 of sorting below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complete below 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