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el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Untertitel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um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Inhaltsverzeichnisberschrift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33F09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33F09">
      <w:pPr>
        <w:pStyle w:val="Verzeichnis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33F09">
      <w:pPr>
        <w:pStyle w:val="Verzeichnis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33F09">
      <w:pPr>
        <w:pStyle w:val="Verzeichnis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33F09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Textkrper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berschrift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Textkrper"/>
      </w:pPr>
      <w:r>
        <w:t>Text of Heading 1</w:t>
      </w:r>
    </w:p>
    <w:p w14:paraId="2904538F" w14:textId="6AA5E23A" w:rsidR="00011800" w:rsidRDefault="00011800" w:rsidP="00011800">
      <w:pPr>
        <w:pStyle w:val="berschrift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Textkrper"/>
      </w:pPr>
      <w:r>
        <w:t>Text of Heading 2</w:t>
      </w:r>
    </w:p>
    <w:p w14:paraId="26064C2C" w14:textId="3FB1D3FC" w:rsidR="00011800" w:rsidRDefault="00011800" w:rsidP="00011800">
      <w:pPr>
        <w:pStyle w:val="berschrift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Textkrper"/>
      </w:pPr>
      <w:r>
        <w:t>Text of Heading 3</w:t>
      </w:r>
    </w:p>
    <w:p w14:paraId="5AA508CD" w14:textId="28761C09" w:rsidR="00011800" w:rsidRDefault="00011800" w:rsidP="00011800">
      <w:pPr>
        <w:pStyle w:val="berschrift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Textkrper"/>
      </w:pPr>
      <w:r>
        <w:t>Text of Heading 4</w:t>
      </w:r>
    </w:p>
    <w:p w14:paraId="0FB74AAF" w14:textId="71E96EEA" w:rsidR="00DB4FB1" w:rsidRDefault="00DB4FB1" w:rsidP="00DB4FB1">
      <w:pPr>
        <w:pStyle w:val="berschrift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Textkrper"/>
      </w:pPr>
      <w:r>
        <w:t>Text of Heading 5</w:t>
      </w:r>
    </w:p>
    <w:p w14:paraId="53518FD5" w14:textId="77777777" w:rsidR="00A02AD6" w:rsidRDefault="00A02AD6" w:rsidP="00A02AD6">
      <w:pPr>
        <w:pStyle w:val="Textkrper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Textkrper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Textkrper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Textkrper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Textkrper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Textkrper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enabsatz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Textkrper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Textkrper"/>
      </w:pPr>
    </w:p>
    <w:p w14:paraId="0CFBD0DA" w14:textId="77777777" w:rsidR="00011800" w:rsidRDefault="00011800" w:rsidP="00011800">
      <w:pPr>
        <w:pStyle w:val="Textkrper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Textkrper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Textkrper"/>
      </w:pPr>
      <w:r>
        <w:t>It can be accessed from markdown as follows:</w:t>
      </w:r>
    </w:p>
    <w:p w14:paraId="71401669" w14:textId="14D5AD70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Textkrper"/>
      </w:pPr>
      <w:r>
        <w:t>:::</w:t>
      </w:r>
    </w:p>
    <w:p w14:paraId="62EA4E4E" w14:textId="77777777" w:rsidR="00E934E8" w:rsidRPr="00E934E8" w:rsidRDefault="00E934E8" w:rsidP="00E934E8">
      <w:pPr>
        <w:pStyle w:val="Textkrper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Textkrper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Textkrper"/>
      </w:pPr>
      <w:r>
        <w:t>:::</w:t>
      </w:r>
    </w:p>
    <w:sectPr w:rsidR="00E934E8" w:rsidRPr="00E934E8" w:rsidSect="001E4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FC325" w14:textId="77777777" w:rsidR="00033F09" w:rsidRDefault="00033F09" w:rsidP="00011800">
      <w:pPr>
        <w:spacing w:after="0"/>
      </w:pPr>
      <w:r>
        <w:separator/>
      </w:r>
    </w:p>
  </w:endnote>
  <w:endnote w:type="continuationSeparator" w:id="0">
    <w:p w14:paraId="0B4552F8" w14:textId="77777777" w:rsidR="00033F09" w:rsidRDefault="00033F09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F4E13" w14:textId="77777777" w:rsidR="00021647" w:rsidRDefault="000216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D146A22" w:rsidR="004D4F6A" w:rsidRPr="004D4F6A" w:rsidRDefault="004D4F6A" w:rsidP="00AE3FD4">
    <w:pPr>
      <w:pStyle w:val="Fuzeile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</w:t>
    </w:r>
    <w:r>
      <w:t xml:space="preserve">Copyright, </w:t>
    </w:r>
    <w:r>
      <w:t>2011-20</w:t>
    </w:r>
    <w:r w:rsidR="00C00F8A">
      <w:t>2</w:t>
    </w:r>
    <w:r w:rsidR="00021647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CA59185" w:rsidR="00C35F39" w:rsidRPr="001E4AED" w:rsidRDefault="001E4AED" w:rsidP="00D63D82">
    <w:pPr>
      <w:pStyle w:val="Fuzeile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021647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CDA16" w14:textId="77777777" w:rsidR="00033F09" w:rsidRDefault="00033F09" w:rsidP="00011800">
      <w:pPr>
        <w:spacing w:after="0"/>
      </w:pPr>
      <w:r>
        <w:separator/>
      </w:r>
    </w:p>
  </w:footnote>
  <w:footnote w:type="continuationSeparator" w:id="0">
    <w:p w14:paraId="570CDBDC" w14:textId="77777777" w:rsidR="00033F09" w:rsidRDefault="00033F09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unotentext"/>
        <w:rPr>
          <w:rFonts w:cs="Arial"/>
          <w:szCs w:val="16"/>
        </w:rPr>
      </w:pPr>
      <w:r w:rsidRPr="002410D1">
        <w:rPr>
          <w:rStyle w:val="Funotenzeichen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D95D7" w14:textId="77777777" w:rsidR="00021647" w:rsidRDefault="000216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523E95CE" w:rsidR="004D4F6A" w:rsidRDefault="004D4F6A" w:rsidP="00AE3FD4">
    <w:pPr>
      <w:pStyle w:val="Kopfzeile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 FIX ORCHESTRA V1.0 – TECHNICAL STANDARD</w:t>
    </w:r>
    <w:r>
      <w:tab/>
    </w:r>
    <w:r w:rsidR="00021647">
      <w:t>February</w:t>
    </w:r>
    <w:r>
      <w:t xml:space="preserve"> 20</w:t>
    </w:r>
    <w:r w:rsidR="00C00F8A">
      <w:t>2</w:t>
    </w:r>
    <w:r w:rsidR="00021647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Kopfzeile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75pt;height:7.7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Verzeichnis2"/>
    <w:next w:val="Textkrper"/>
    <w:link w:val="berschrift7Zchn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Textkrper">
    <w:name w:val="Body Text"/>
    <w:basedOn w:val="Standard"/>
    <w:link w:val="TextkrperZchn"/>
    <w:qFormat/>
    <w:rsid w:val="00011800"/>
    <w:pPr>
      <w:spacing w:line="160" w:lineRule="atLeast"/>
    </w:pPr>
  </w:style>
  <w:style w:type="character" w:customStyle="1" w:styleId="TextkrperZchn">
    <w:name w:val="Textkörper Zchn"/>
    <w:basedOn w:val="Absatz-Standardschriftart"/>
    <w:link w:val="Textkrper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Textkrper"/>
    <w:next w:val="Textkrper"/>
    <w:qFormat/>
    <w:rsid w:val="00080560"/>
    <w:pPr>
      <w:spacing w:before="60"/>
    </w:pPr>
  </w:style>
  <w:style w:type="paragraph" w:customStyle="1" w:styleId="Compact">
    <w:name w:val="Compact"/>
    <w:basedOn w:val="Textkrper"/>
    <w:qFormat/>
    <w:rsid w:val="009367DE"/>
    <w:pPr>
      <w:spacing w:before="60" w:after="60"/>
    </w:pPr>
  </w:style>
  <w:style w:type="paragraph" w:styleId="Blocktext">
    <w:name w:val="Block Text"/>
    <w:basedOn w:val="Textkrper"/>
    <w:next w:val="Textkrper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Standard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011800"/>
  </w:style>
  <w:style w:type="paragraph" w:customStyle="1" w:styleId="TableCaption">
    <w:name w:val="Table Caption"/>
    <w:basedOn w:val="Beschriftung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Beschriftung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Absatz-Standardschriftart"/>
    <w:link w:val="SourceCode"/>
    <w:rsid w:val="00912A8B"/>
    <w:rPr>
      <w:rFonts w:ascii="Courier New" w:hAnsi="Courier New"/>
      <w:sz w:val="18"/>
    </w:rPr>
  </w:style>
  <w:style w:type="character" w:styleId="Funotenzeichen">
    <w:name w:val="footnote reference"/>
    <w:basedOn w:val="Absatz-Standardschriftart"/>
    <w:rsid w:val="00011800"/>
    <w:rPr>
      <w:vertAlign w:val="superscript"/>
    </w:rPr>
  </w:style>
  <w:style w:type="character" w:styleId="Hyperlink">
    <w:name w:val="Hyperlink"/>
    <w:basedOn w:val="Absatz-Standardschriftar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Standard"/>
    <w:next w:val="Textkrper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Textkrper"/>
    <w:next w:val="Textkrper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Textkrper"/>
    <w:next w:val="Textkrper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NormaleTabelle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E8175A"/>
    <w:rPr>
      <w:rFonts w:ascii="Times New Roman" w:hAnsi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Standard"/>
    <w:next w:val="Textkrper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Textkrper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um">
    <w:name w:val="Date"/>
    <w:next w:val="Textkrper"/>
    <w:link w:val="DatumZchn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umZchn">
    <w:name w:val="Datum Zchn"/>
    <w:basedOn w:val="Absatz-Standardschriftart"/>
    <w:link w:val="Datum"/>
    <w:rsid w:val="006E7B35"/>
    <w:rPr>
      <w:rFonts w:ascii="Calibri" w:hAnsi="Calibri"/>
      <w:sz w:val="22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UntertitelZchn">
    <w:name w:val="Untertitel Zchn"/>
    <w:basedOn w:val="Absatz-Standardschriftart"/>
    <w:link w:val="Untertitel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el">
    <w:name w:val="Title"/>
    <w:basedOn w:val="Standard"/>
    <w:next w:val="Textkrper"/>
    <w:link w:val="TitelZchn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elZchn">
    <w:name w:val="Titel Zchn"/>
    <w:basedOn w:val="Absatz-Standardschriftart"/>
    <w:link w:val="Titel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enabsatz">
    <w:name w:val="List Paragraph"/>
    <w:basedOn w:val="Standard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Standard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Textkrper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Textkrper"/>
    <w:next w:val="Textkrper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Textkrper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Textkrper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138</cp:revision>
  <cp:lastPrinted>2020-02-10T20:03:00Z</cp:lastPrinted>
  <dcterms:created xsi:type="dcterms:W3CDTF">2019-05-10T10:25:00Z</dcterms:created>
  <dcterms:modified xsi:type="dcterms:W3CDTF">2021-02-03T15:24:00Z</dcterms:modified>
</cp:coreProperties>
</file>