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Keuangan</w:t>
      </w:r>
    </w:p>
    <w:p>
      <w:pPr>
        <w:pStyle w:val="Heading1"/>
      </w:pPr>
      <w:r>
        <w:t>1. Pendapatan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Deskripsi Pendapatan</w:t>
            </w:r>
          </w:p>
        </w:tc>
        <w:tc>
          <w:tcPr>
            <w:tcW w:type="dxa" w:w="4320"/>
          </w:tcPr>
          <w:p>
            <w:r>
              <w:t>Jumlah</w:t>
            </w:r>
          </w:p>
        </w:tc>
      </w:tr>
      <w:tr>
        <w:tc>
          <w:tcPr>
            <w:tcW w:type="dxa" w:w="4320"/>
          </w:tcPr>
          <w:p>
            <w:r>
              <w:t>Penjualan Produk A</w:t>
            </w:r>
          </w:p>
        </w:tc>
        <w:tc>
          <w:tcPr>
            <w:tcW w:type="dxa" w:w="4320"/>
          </w:tcPr>
          <w:p>
            <w:r>
              <w:t>Rp 100.000.000</w:t>
            </w:r>
          </w:p>
        </w:tc>
      </w:tr>
      <w:tr>
        <w:tc>
          <w:tcPr>
            <w:tcW w:type="dxa" w:w="4320"/>
          </w:tcPr>
          <w:p>
            <w:r>
              <w:t>Penjualan Produk B</w:t>
            </w:r>
          </w:p>
        </w:tc>
        <w:tc>
          <w:tcPr>
            <w:tcW w:type="dxa" w:w="4320"/>
          </w:tcPr>
          <w:p>
            <w:r>
              <w:t>Rp 50.000.000</w:t>
            </w:r>
          </w:p>
        </w:tc>
      </w:tr>
      <w:tr>
        <w:tc>
          <w:tcPr>
            <w:tcW w:type="dxa" w:w="4320"/>
          </w:tcPr>
          <w:p>
            <w:r>
              <w:t>Pendapatan Jasa</w:t>
            </w:r>
          </w:p>
        </w:tc>
        <w:tc>
          <w:tcPr>
            <w:tcW w:type="dxa" w:w="4320"/>
          </w:tcPr>
          <w:p>
            <w:r>
              <w:t>Rp 20.000.000</w:t>
            </w:r>
          </w:p>
        </w:tc>
      </w:tr>
      <w:tr>
        <w:tc>
          <w:tcPr>
            <w:tcW w:type="dxa" w:w="4320"/>
          </w:tcPr>
          <w:p>
            <w:r>
              <w:t>Total Pendapatan</w:t>
            </w:r>
          </w:p>
        </w:tc>
        <w:tc>
          <w:tcPr>
            <w:tcW w:type="dxa" w:w="4320"/>
          </w:tcPr>
          <w:p>
            <w:r>
              <w:t>Rp 170.000.000</w:t>
            </w:r>
          </w:p>
        </w:tc>
      </w:tr>
    </w:tbl>
    <w:p>
      <w:pPr>
        <w:pStyle w:val="Heading1"/>
      </w:pPr>
      <w:r>
        <w:t>2. Beban Operasional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Deskripsi Beban</w:t>
            </w:r>
          </w:p>
        </w:tc>
        <w:tc>
          <w:tcPr>
            <w:tcW w:type="dxa" w:w="4320"/>
          </w:tcPr>
          <w:p>
            <w:r>
              <w:t>Jumlah</w:t>
            </w:r>
          </w:p>
        </w:tc>
      </w:tr>
      <w:tr>
        <w:tc>
          <w:tcPr>
            <w:tcW w:type="dxa" w:w="4320"/>
          </w:tcPr>
          <w:p>
            <w:r>
              <w:t>Biaya Bahan Baku</w:t>
            </w:r>
          </w:p>
        </w:tc>
        <w:tc>
          <w:tcPr>
            <w:tcW w:type="dxa" w:w="4320"/>
          </w:tcPr>
          <w:p>
            <w:r>
              <w:t>Rp 40.000.000</w:t>
            </w:r>
          </w:p>
        </w:tc>
      </w:tr>
      <w:tr>
        <w:tc>
          <w:tcPr>
            <w:tcW w:type="dxa" w:w="4320"/>
          </w:tcPr>
          <w:p>
            <w:r>
              <w:t>Gaji Karyawan</w:t>
            </w:r>
          </w:p>
        </w:tc>
        <w:tc>
          <w:tcPr>
            <w:tcW w:type="dxa" w:w="4320"/>
          </w:tcPr>
          <w:p>
            <w:r>
              <w:t>Rp 30.000.000</w:t>
            </w:r>
          </w:p>
        </w:tc>
      </w:tr>
      <w:tr>
        <w:tc>
          <w:tcPr>
            <w:tcW w:type="dxa" w:w="4320"/>
          </w:tcPr>
          <w:p>
            <w:r>
              <w:t>Biaya Sewa</w:t>
            </w:r>
          </w:p>
        </w:tc>
        <w:tc>
          <w:tcPr>
            <w:tcW w:type="dxa" w:w="4320"/>
          </w:tcPr>
          <w:p>
            <w:r>
              <w:t>Rp 10.000.000</w:t>
            </w:r>
          </w:p>
        </w:tc>
      </w:tr>
      <w:tr>
        <w:tc>
          <w:tcPr>
            <w:tcW w:type="dxa" w:w="4320"/>
          </w:tcPr>
          <w:p>
            <w:r>
              <w:t>Biaya Pemasaran</w:t>
            </w:r>
          </w:p>
        </w:tc>
        <w:tc>
          <w:tcPr>
            <w:tcW w:type="dxa" w:w="4320"/>
          </w:tcPr>
          <w:p>
            <w:r>
              <w:t>Rp 5.000.000</w:t>
            </w:r>
          </w:p>
        </w:tc>
      </w:tr>
      <w:tr>
        <w:tc>
          <w:tcPr>
            <w:tcW w:type="dxa" w:w="4320"/>
          </w:tcPr>
          <w:p>
            <w:r>
              <w:t>Total Beban Operasional</w:t>
            </w:r>
          </w:p>
        </w:tc>
        <w:tc>
          <w:tcPr>
            <w:tcW w:type="dxa" w:w="4320"/>
          </w:tcPr>
          <w:p>
            <w:r>
              <w:t>Rp 85.000.000</w:t>
            </w:r>
          </w:p>
        </w:tc>
      </w:tr>
    </w:tbl>
    <w:p>
      <w:pPr>
        <w:pStyle w:val="Heading1"/>
      </w:pPr>
      <w:r>
        <w:t>3. Laba Bersih</w:t>
      </w:r>
    </w:p>
    <w:p>
      <w:r>
        <w:rPr>
          <w:b/>
          <w:sz w:val="0"/>
        </w:rPr>
        <w:t>Laba Bersih Periode Ini: Rp 85.000.000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