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C38DB1" w14:textId="21AA6FD9" w:rsidR="00657B81" w:rsidRPr="00AA41FE" w:rsidRDefault="00B86352" w:rsidP="00AA41FE">
      <w:pPr>
        <w:pStyle w:val="TtuloTDC"/>
        <w:jc w:val="center"/>
        <w:rPr>
          <w:rFonts w:ascii="Arial" w:hAnsi="Arial" w:cs="Arial"/>
          <w:sz w:val="40"/>
          <w:szCs w:val="40"/>
        </w:rPr>
      </w:pPr>
      <w:r>
        <w:rPr>
          <w:rFonts w:ascii="Arial" w:hAnsi="Arial" w:cs="Arial"/>
          <w:sz w:val="40"/>
          <w:szCs w:val="40"/>
        </w:rPr>
        <w:t>REPASO DE CONCEPTOS PROBABILÍSTICOS Y TÉCNICAS NO SUPERVISADAS</w:t>
      </w:r>
    </w:p>
    <w:p w14:paraId="2A7072AA" w14:textId="77777777" w:rsidR="00657B81" w:rsidRDefault="00657B81">
      <w:pPr>
        <w:pStyle w:val="TtuloTDC"/>
        <w:rPr>
          <w:rFonts w:ascii="Arial" w:hAnsi="Arial" w:cs="Arial"/>
        </w:rPr>
      </w:pPr>
    </w:p>
    <w:p w14:paraId="36EB9CEE" w14:textId="77777777" w:rsidR="00B12F3F" w:rsidRPr="00B12F3F" w:rsidRDefault="00B12F3F">
      <w:pPr>
        <w:pStyle w:val="TtuloTDC"/>
        <w:rPr>
          <w:rFonts w:ascii="Arial" w:hAnsi="Arial" w:cs="Arial"/>
        </w:rPr>
      </w:pPr>
      <w:r w:rsidRPr="00B12F3F">
        <w:rPr>
          <w:rFonts w:ascii="Arial" w:hAnsi="Arial" w:cs="Arial"/>
        </w:rPr>
        <w:t>ÍNDICE:</w:t>
      </w:r>
    </w:p>
    <w:p w14:paraId="6809DF2E" w14:textId="77777777" w:rsidR="00591543" w:rsidRDefault="00591543" w:rsidP="00B12F3F">
      <w:pPr>
        <w:rPr>
          <w:rFonts w:ascii="Arial" w:hAnsi="Arial" w:cs="Arial"/>
          <w:b/>
          <w:sz w:val="20"/>
          <w:szCs w:val="20"/>
          <w:lang w:eastAsia="es-ES"/>
        </w:rPr>
      </w:pPr>
    </w:p>
    <w:p w14:paraId="60FC302C" w14:textId="77777777" w:rsidR="0096327E" w:rsidRPr="008A11CC" w:rsidRDefault="0096327E" w:rsidP="00B12F3F">
      <w:pPr>
        <w:rPr>
          <w:rFonts w:ascii="Arial" w:hAnsi="Arial" w:cs="Arial"/>
          <w:b/>
          <w:sz w:val="20"/>
          <w:szCs w:val="20"/>
          <w:lang w:eastAsia="es-ES"/>
        </w:rPr>
      </w:pPr>
    </w:p>
    <w:p w14:paraId="05E29AB3" w14:textId="5CDC9E3A" w:rsidR="00F67770" w:rsidRDefault="00107B13">
      <w:pPr>
        <w:pStyle w:val="TDC1"/>
        <w:rPr>
          <w:rStyle w:val="Hipervnculo"/>
          <w:rFonts w:ascii="Arial" w:hAnsi="Arial" w:cs="Arial"/>
          <w:noProof/>
        </w:rPr>
      </w:pPr>
      <w:r w:rsidRPr="00F67770">
        <w:rPr>
          <w:rFonts w:ascii="Arial" w:hAnsi="Arial" w:cs="Arial"/>
          <w:sz w:val="20"/>
          <w:szCs w:val="20"/>
        </w:rPr>
        <w:fldChar w:fldCharType="begin"/>
      </w:r>
      <w:r w:rsidR="00B12F3F" w:rsidRPr="00F67770">
        <w:rPr>
          <w:rFonts w:ascii="Arial" w:hAnsi="Arial" w:cs="Arial"/>
          <w:sz w:val="20"/>
          <w:szCs w:val="20"/>
        </w:rPr>
        <w:instrText xml:space="preserve"> TOC \o "1-3" \h \z \u </w:instrText>
      </w:r>
      <w:r w:rsidRPr="00F67770">
        <w:rPr>
          <w:rFonts w:ascii="Arial" w:hAnsi="Arial" w:cs="Arial"/>
          <w:sz w:val="20"/>
          <w:szCs w:val="20"/>
        </w:rPr>
        <w:fldChar w:fldCharType="separate"/>
      </w:r>
      <w:hyperlink w:anchor="_Toc166525741" w:history="1">
        <w:r w:rsidR="00F67770" w:rsidRPr="00F67770">
          <w:rPr>
            <w:rStyle w:val="Hipervnculo"/>
            <w:rFonts w:ascii="Arial" w:hAnsi="Arial" w:cs="Arial"/>
            <w:b/>
            <w:noProof/>
          </w:rPr>
          <w:t>INTRODUCCIÓN Y CONCEPTOS PROBABILÍSTICOS BÁSICOS</w:t>
        </w:r>
        <w:r w:rsidR="00F67770" w:rsidRPr="00F67770">
          <w:rPr>
            <w:rFonts w:ascii="Arial" w:hAnsi="Arial" w:cs="Arial"/>
            <w:noProof/>
            <w:webHidden/>
          </w:rPr>
          <w:tab/>
        </w:r>
        <w:r w:rsidR="00F67770" w:rsidRPr="00F67770">
          <w:rPr>
            <w:rFonts w:ascii="Arial" w:hAnsi="Arial" w:cs="Arial"/>
            <w:noProof/>
            <w:webHidden/>
          </w:rPr>
          <w:fldChar w:fldCharType="begin"/>
        </w:r>
        <w:r w:rsidR="00F67770" w:rsidRPr="00F67770">
          <w:rPr>
            <w:rFonts w:ascii="Arial" w:hAnsi="Arial" w:cs="Arial"/>
            <w:noProof/>
            <w:webHidden/>
          </w:rPr>
          <w:instrText xml:space="preserve"> PAGEREF _Toc166525741 \h </w:instrText>
        </w:r>
        <w:r w:rsidR="00F67770" w:rsidRPr="00F67770">
          <w:rPr>
            <w:rFonts w:ascii="Arial" w:hAnsi="Arial" w:cs="Arial"/>
            <w:noProof/>
            <w:webHidden/>
          </w:rPr>
        </w:r>
        <w:r w:rsidR="00F67770" w:rsidRPr="00F67770">
          <w:rPr>
            <w:rFonts w:ascii="Arial" w:hAnsi="Arial" w:cs="Arial"/>
            <w:noProof/>
            <w:webHidden/>
          </w:rPr>
          <w:fldChar w:fldCharType="separate"/>
        </w:r>
        <w:r w:rsidR="00F67770">
          <w:rPr>
            <w:rFonts w:ascii="Arial" w:hAnsi="Arial" w:cs="Arial"/>
            <w:noProof/>
            <w:webHidden/>
          </w:rPr>
          <w:t>3</w:t>
        </w:r>
        <w:r w:rsidR="00F67770" w:rsidRPr="00F67770">
          <w:rPr>
            <w:rFonts w:ascii="Arial" w:hAnsi="Arial" w:cs="Arial"/>
            <w:noProof/>
            <w:webHidden/>
          </w:rPr>
          <w:fldChar w:fldCharType="end"/>
        </w:r>
      </w:hyperlink>
    </w:p>
    <w:p w14:paraId="068B7BC7" w14:textId="77777777" w:rsidR="00F67770" w:rsidRPr="00F67770" w:rsidRDefault="00F67770" w:rsidP="00F67770">
      <w:pPr>
        <w:rPr>
          <w:noProof/>
        </w:rPr>
      </w:pPr>
    </w:p>
    <w:p w14:paraId="6155689E" w14:textId="5325CC3E" w:rsidR="00F67770" w:rsidRPr="00F67770" w:rsidRDefault="00F67770">
      <w:pPr>
        <w:pStyle w:val="TDC2"/>
        <w:tabs>
          <w:tab w:val="right" w:leader="dot" w:pos="8494"/>
        </w:tabs>
        <w:rPr>
          <w:rFonts w:ascii="Arial" w:eastAsiaTheme="minorEastAsia" w:hAnsi="Arial" w:cs="Arial"/>
          <w:noProof/>
          <w:kern w:val="2"/>
          <w:sz w:val="24"/>
          <w:szCs w:val="24"/>
          <w:lang w:eastAsia="es-ES"/>
          <w14:ligatures w14:val="standardContextual"/>
        </w:rPr>
      </w:pPr>
      <w:hyperlink w:anchor="_Toc166525742" w:history="1">
        <w:r w:rsidRPr="00F67770">
          <w:rPr>
            <w:rStyle w:val="Hipervnculo"/>
            <w:rFonts w:ascii="Arial" w:hAnsi="Arial" w:cs="Arial"/>
            <w:noProof/>
          </w:rPr>
          <w:t>Principios de la Teoría de la Probabilidad</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_Toc166525742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3</w:t>
        </w:r>
        <w:r w:rsidRPr="00F67770">
          <w:rPr>
            <w:rFonts w:ascii="Arial" w:hAnsi="Arial" w:cs="Arial"/>
            <w:noProof/>
            <w:webHidden/>
          </w:rPr>
          <w:fldChar w:fldCharType="end"/>
        </w:r>
      </w:hyperlink>
    </w:p>
    <w:p w14:paraId="249B59F4" w14:textId="21C6AA70" w:rsidR="00F67770" w:rsidRPr="00F67770" w:rsidRDefault="00F67770">
      <w:pPr>
        <w:pStyle w:val="TDC2"/>
        <w:tabs>
          <w:tab w:val="right" w:leader="dot" w:pos="8494"/>
        </w:tabs>
        <w:rPr>
          <w:rFonts w:ascii="Arial" w:eastAsiaTheme="minorEastAsia" w:hAnsi="Arial" w:cs="Arial"/>
          <w:noProof/>
          <w:kern w:val="2"/>
          <w:sz w:val="24"/>
          <w:szCs w:val="24"/>
          <w:lang w:eastAsia="es-ES"/>
          <w14:ligatures w14:val="standardContextual"/>
        </w:rPr>
      </w:pPr>
      <w:hyperlink w:anchor="_Toc166525743" w:history="1">
        <w:r w:rsidRPr="00F67770">
          <w:rPr>
            <w:rStyle w:val="Hipervnculo"/>
            <w:rFonts w:ascii="Arial" w:hAnsi="Arial" w:cs="Arial"/>
            <w:noProof/>
          </w:rPr>
          <w:t>El Teorema de Bayes I: Conceptos básicos</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_Toc166525743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8</w:t>
        </w:r>
        <w:r w:rsidRPr="00F67770">
          <w:rPr>
            <w:rFonts w:ascii="Arial" w:hAnsi="Arial" w:cs="Arial"/>
            <w:noProof/>
            <w:webHidden/>
          </w:rPr>
          <w:fldChar w:fldCharType="end"/>
        </w:r>
      </w:hyperlink>
    </w:p>
    <w:p w14:paraId="76D6B656" w14:textId="60AAE982" w:rsidR="00F67770" w:rsidRDefault="00F67770">
      <w:pPr>
        <w:pStyle w:val="TDC2"/>
        <w:tabs>
          <w:tab w:val="right" w:leader="dot" w:pos="8494"/>
        </w:tabs>
        <w:rPr>
          <w:rStyle w:val="Hipervnculo"/>
          <w:rFonts w:ascii="Arial" w:hAnsi="Arial" w:cs="Arial"/>
          <w:noProof/>
        </w:rPr>
      </w:pPr>
      <w:hyperlink w:anchor="_Toc166525744" w:history="1">
        <w:r w:rsidRPr="00F67770">
          <w:rPr>
            <w:rStyle w:val="Hipervnculo"/>
            <w:rFonts w:ascii="Arial" w:hAnsi="Arial" w:cs="Arial"/>
            <w:noProof/>
          </w:rPr>
          <w:t>El Teorema de Bayes II</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_Toc166525744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11</w:t>
        </w:r>
        <w:r w:rsidRPr="00F67770">
          <w:rPr>
            <w:rFonts w:ascii="Arial" w:hAnsi="Arial" w:cs="Arial"/>
            <w:noProof/>
            <w:webHidden/>
          </w:rPr>
          <w:fldChar w:fldCharType="end"/>
        </w:r>
      </w:hyperlink>
    </w:p>
    <w:p w14:paraId="6969E0A4" w14:textId="77777777" w:rsidR="00F67770" w:rsidRDefault="00F67770" w:rsidP="00F67770">
      <w:pPr>
        <w:rPr>
          <w:noProof/>
        </w:rPr>
      </w:pPr>
    </w:p>
    <w:p w14:paraId="2E481D3C" w14:textId="77777777" w:rsidR="00F67770" w:rsidRPr="00F67770" w:rsidRDefault="00F67770" w:rsidP="00F67770">
      <w:pPr>
        <w:rPr>
          <w:noProof/>
        </w:rPr>
      </w:pPr>
    </w:p>
    <w:p w14:paraId="261DF323" w14:textId="2F515C73" w:rsidR="00F67770" w:rsidRDefault="00F67770">
      <w:pPr>
        <w:pStyle w:val="TDC1"/>
        <w:rPr>
          <w:rStyle w:val="Hipervnculo"/>
          <w:rFonts w:ascii="Arial" w:hAnsi="Arial" w:cs="Arial"/>
          <w:noProof/>
        </w:rPr>
      </w:pPr>
      <w:hyperlink w:anchor="_Toc166525745" w:history="1">
        <w:r w:rsidRPr="00F67770">
          <w:rPr>
            <w:rStyle w:val="Hipervnculo"/>
            <w:rFonts w:ascii="Arial" w:hAnsi="Arial" w:cs="Arial"/>
            <w:b/>
            <w:noProof/>
          </w:rPr>
          <w:t>1.- MODELOS DE ASOCIACIÓN: BASKET MARKET ANALYSIS</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_Toc166525745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15</w:t>
        </w:r>
        <w:r w:rsidRPr="00F67770">
          <w:rPr>
            <w:rFonts w:ascii="Arial" w:hAnsi="Arial" w:cs="Arial"/>
            <w:noProof/>
            <w:webHidden/>
          </w:rPr>
          <w:fldChar w:fldCharType="end"/>
        </w:r>
      </w:hyperlink>
    </w:p>
    <w:p w14:paraId="6767DA7D" w14:textId="77777777" w:rsidR="00F67770" w:rsidRPr="00F67770" w:rsidRDefault="00F67770" w:rsidP="00F67770">
      <w:pPr>
        <w:rPr>
          <w:noProof/>
        </w:rPr>
      </w:pPr>
    </w:p>
    <w:p w14:paraId="66053CC9" w14:textId="47456459" w:rsidR="00F67770" w:rsidRPr="00F67770" w:rsidRDefault="00F67770">
      <w:pPr>
        <w:pStyle w:val="TDC2"/>
        <w:tabs>
          <w:tab w:val="left" w:pos="960"/>
          <w:tab w:val="right" w:leader="dot" w:pos="8494"/>
        </w:tabs>
        <w:rPr>
          <w:rFonts w:ascii="Arial" w:eastAsiaTheme="minorEastAsia" w:hAnsi="Arial" w:cs="Arial"/>
          <w:noProof/>
          <w:kern w:val="2"/>
          <w:sz w:val="24"/>
          <w:szCs w:val="24"/>
          <w:lang w:eastAsia="es-ES"/>
          <w14:ligatures w14:val="standardContextual"/>
        </w:rPr>
      </w:pPr>
      <w:hyperlink w:anchor="_Toc166525746" w:history="1">
        <w:r w:rsidRPr="00F67770">
          <w:rPr>
            <w:rStyle w:val="Hipervnculo"/>
            <w:rFonts w:ascii="Arial" w:hAnsi="Arial" w:cs="Arial"/>
            <w:noProof/>
          </w:rPr>
          <w:t>1.1</w:t>
        </w:r>
        <w:r w:rsidRPr="00F67770">
          <w:rPr>
            <w:rFonts w:ascii="Arial" w:eastAsiaTheme="minorEastAsia" w:hAnsi="Arial" w:cs="Arial"/>
            <w:noProof/>
            <w:kern w:val="2"/>
            <w:sz w:val="24"/>
            <w:szCs w:val="24"/>
            <w:lang w:eastAsia="es-ES"/>
            <w14:ligatures w14:val="standardContextual"/>
          </w:rPr>
          <w:tab/>
        </w:r>
        <w:r w:rsidRPr="00F67770">
          <w:rPr>
            <w:rStyle w:val="Hipervnculo"/>
            <w:rFonts w:ascii="Arial" w:hAnsi="Arial" w:cs="Arial"/>
            <w:noProof/>
          </w:rPr>
          <w:t>Conceptos Básicos del modelo</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_Toc166525746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16</w:t>
        </w:r>
        <w:r w:rsidRPr="00F67770">
          <w:rPr>
            <w:rFonts w:ascii="Arial" w:hAnsi="Arial" w:cs="Arial"/>
            <w:noProof/>
            <w:webHidden/>
          </w:rPr>
          <w:fldChar w:fldCharType="end"/>
        </w:r>
      </w:hyperlink>
    </w:p>
    <w:p w14:paraId="71F9D843" w14:textId="223D26B6" w:rsidR="00F67770" w:rsidRPr="00F67770" w:rsidRDefault="00F67770">
      <w:pPr>
        <w:pStyle w:val="TDC2"/>
        <w:tabs>
          <w:tab w:val="left" w:pos="960"/>
          <w:tab w:val="right" w:leader="dot" w:pos="8494"/>
        </w:tabs>
        <w:rPr>
          <w:rFonts w:ascii="Arial" w:eastAsiaTheme="minorEastAsia" w:hAnsi="Arial" w:cs="Arial"/>
          <w:noProof/>
          <w:kern w:val="2"/>
          <w:sz w:val="24"/>
          <w:szCs w:val="24"/>
          <w:lang w:eastAsia="es-ES"/>
          <w14:ligatures w14:val="standardContextual"/>
        </w:rPr>
      </w:pPr>
      <w:hyperlink w:anchor="_Toc166525747" w:history="1">
        <w:r w:rsidRPr="00F67770">
          <w:rPr>
            <w:rStyle w:val="Hipervnculo"/>
            <w:rFonts w:ascii="Arial" w:hAnsi="Arial" w:cs="Arial"/>
            <w:noProof/>
          </w:rPr>
          <w:t>1.2</w:t>
        </w:r>
        <w:r w:rsidRPr="00F67770">
          <w:rPr>
            <w:rFonts w:ascii="Arial" w:eastAsiaTheme="minorEastAsia" w:hAnsi="Arial" w:cs="Arial"/>
            <w:noProof/>
            <w:kern w:val="2"/>
            <w:sz w:val="24"/>
            <w:szCs w:val="24"/>
            <w:lang w:eastAsia="es-ES"/>
            <w14:ligatures w14:val="standardContextual"/>
          </w:rPr>
          <w:tab/>
        </w:r>
        <w:r w:rsidRPr="00F67770">
          <w:rPr>
            <w:rStyle w:val="Hipervnculo"/>
            <w:rFonts w:ascii="Arial" w:hAnsi="Arial" w:cs="Arial"/>
            <w:noProof/>
          </w:rPr>
          <w:t>Descripción del algoritmo</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_Toc166525747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18</w:t>
        </w:r>
        <w:r w:rsidRPr="00F67770">
          <w:rPr>
            <w:rFonts w:ascii="Arial" w:hAnsi="Arial" w:cs="Arial"/>
            <w:noProof/>
            <w:webHidden/>
          </w:rPr>
          <w:fldChar w:fldCharType="end"/>
        </w:r>
      </w:hyperlink>
    </w:p>
    <w:p w14:paraId="18EA7C1A" w14:textId="4B9B4244" w:rsidR="00F67770" w:rsidRDefault="00F67770">
      <w:pPr>
        <w:pStyle w:val="TDC2"/>
        <w:tabs>
          <w:tab w:val="left" w:pos="960"/>
          <w:tab w:val="right" w:leader="dot" w:pos="8494"/>
        </w:tabs>
        <w:rPr>
          <w:rStyle w:val="Hipervnculo"/>
          <w:rFonts w:ascii="Arial" w:hAnsi="Arial" w:cs="Arial"/>
          <w:noProof/>
        </w:rPr>
      </w:pPr>
      <w:hyperlink w:anchor="_Toc166525748" w:history="1">
        <w:r w:rsidRPr="00F67770">
          <w:rPr>
            <w:rStyle w:val="Hipervnculo"/>
            <w:rFonts w:ascii="Arial" w:hAnsi="Arial" w:cs="Arial"/>
            <w:noProof/>
          </w:rPr>
          <w:t>1.3</w:t>
        </w:r>
        <w:r w:rsidRPr="00F67770">
          <w:rPr>
            <w:rFonts w:ascii="Arial" w:eastAsiaTheme="minorEastAsia" w:hAnsi="Arial" w:cs="Arial"/>
            <w:noProof/>
            <w:kern w:val="2"/>
            <w:sz w:val="24"/>
            <w:szCs w:val="24"/>
            <w:lang w:eastAsia="es-ES"/>
            <w14:ligatures w14:val="standardContextual"/>
          </w:rPr>
          <w:tab/>
        </w:r>
        <w:r w:rsidRPr="00F67770">
          <w:rPr>
            <w:rStyle w:val="Hipervnculo"/>
            <w:rFonts w:ascii="Arial" w:hAnsi="Arial" w:cs="Arial"/>
            <w:noProof/>
          </w:rPr>
          <w:t xml:space="preserve">El modelo </w:t>
        </w:r>
        <w:r w:rsidRPr="00F67770">
          <w:rPr>
            <w:rStyle w:val="Hipervnculo"/>
            <w:rFonts w:ascii="Arial" w:hAnsi="Arial" w:cs="Arial"/>
            <w:i/>
            <w:iCs/>
            <w:noProof/>
          </w:rPr>
          <w:t>BMA</w:t>
        </w:r>
        <w:r w:rsidRPr="00F67770">
          <w:rPr>
            <w:rStyle w:val="Hipervnculo"/>
            <w:rFonts w:ascii="Arial" w:hAnsi="Arial" w:cs="Arial"/>
            <w:noProof/>
          </w:rPr>
          <w:t>. Aplicaciones y ejemplos.</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_Toc166525748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19</w:t>
        </w:r>
        <w:r w:rsidRPr="00F67770">
          <w:rPr>
            <w:rFonts w:ascii="Arial" w:hAnsi="Arial" w:cs="Arial"/>
            <w:noProof/>
            <w:webHidden/>
          </w:rPr>
          <w:fldChar w:fldCharType="end"/>
        </w:r>
      </w:hyperlink>
    </w:p>
    <w:p w14:paraId="156707E8" w14:textId="77777777" w:rsidR="00F67770" w:rsidRDefault="00F67770" w:rsidP="00F67770">
      <w:pPr>
        <w:rPr>
          <w:noProof/>
        </w:rPr>
      </w:pPr>
    </w:p>
    <w:p w14:paraId="2A181DAE" w14:textId="77777777" w:rsidR="00F67770" w:rsidRPr="00F67770" w:rsidRDefault="00F67770" w:rsidP="00F67770">
      <w:pPr>
        <w:rPr>
          <w:noProof/>
        </w:rPr>
      </w:pPr>
    </w:p>
    <w:p w14:paraId="76A7AB5D" w14:textId="18F3564A" w:rsidR="00F67770" w:rsidRDefault="00F67770">
      <w:pPr>
        <w:pStyle w:val="TDC1"/>
        <w:rPr>
          <w:rStyle w:val="Hipervnculo"/>
          <w:rFonts w:ascii="Arial" w:hAnsi="Arial" w:cs="Arial"/>
          <w:noProof/>
        </w:rPr>
      </w:pPr>
      <w:hyperlink w:anchor="_Toc166525749" w:history="1">
        <w:r w:rsidRPr="00F67770">
          <w:rPr>
            <w:rStyle w:val="Hipervnculo"/>
            <w:rFonts w:ascii="Arial" w:hAnsi="Arial" w:cs="Arial"/>
            <w:b/>
            <w:noProof/>
          </w:rPr>
          <w:t>2.- INTRODUCCIÓN A LAS REDES BAYESIANAS</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_Toc166525749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22</w:t>
        </w:r>
        <w:r w:rsidRPr="00F67770">
          <w:rPr>
            <w:rFonts w:ascii="Arial" w:hAnsi="Arial" w:cs="Arial"/>
            <w:noProof/>
            <w:webHidden/>
          </w:rPr>
          <w:fldChar w:fldCharType="end"/>
        </w:r>
      </w:hyperlink>
    </w:p>
    <w:p w14:paraId="39EA02BA" w14:textId="77777777" w:rsidR="00F67770" w:rsidRPr="00F67770" w:rsidRDefault="00F67770" w:rsidP="00F67770">
      <w:pPr>
        <w:rPr>
          <w:noProof/>
        </w:rPr>
      </w:pPr>
    </w:p>
    <w:p w14:paraId="1965F849" w14:textId="66AE5065" w:rsidR="00F67770" w:rsidRPr="00F67770" w:rsidRDefault="00F67770">
      <w:pPr>
        <w:pStyle w:val="TDC2"/>
        <w:tabs>
          <w:tab w:val="right" w:leader="dot" w:pos="8494"/>
        </w:tabs>
        <w:rPr>
          <w:rFonts w:ascii="Arial" w:eastAsiaTheme="minorEastAsia" w:hAnsi="Arial" w:cs="Arial"/>
          <w:noProof/>
          <w:kern w:val="2"/>
          <w:sz w:val="24"/>
          <w:szCs w:val="24"/>
          <w:lang w:eastAsia="es-ES"/>
          <w14:ligatures w14:val="standardContextual"/>
        </w:rPr>
      </w:pPr>
      <w:hyperlink w:anchor="_Toc166525750" w:history="1">
        <w:r w:rsidRPr="00F67770">
          <w:rPr>
            <w:rStyle w:val="Hipervnculo"/>
            <w:rFonts w:ascii="Arial" w:hAnsi="Arial" w:cs="Arial"/>
            <w:noProof/>
          </w:rPr>
          <w:t>2.1 Conceptos básicos del modelo</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_Toc166525750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23</w:t>
        </w:r>
        <w:r w:rsidRPr="00F67770">
          <w:rPr>
            <w:rFonts w:ascii="Arial" w:hAnsi="Arial" w:cs="Arial"/>
            <w:noProof/>
            <w:webHidden/>
          </w:rPr>
          <w:fldChar w:fldCharType="end"/>
        </w:r>
      </w:hyperlink>
    </w:p>
    <w:p w14:paraId="77F2D8C4" w14:textId="20AE14E2" w:rsidR="00F67770" w:rsidRPr="00F67770" w:rsidRDefault="00F67770">
      <w:pPr>
        <w:pStyle w:val="TDC2"/>
        <w:tabs>
          <w:tab w:val="right" w:leader="dot" w:pos="8494"/>
        </w:tabs>
        <w:rPr>
          <w:rFonts w:ascii="Arial" w:eastAsiaTheme="minorEastAsia" w:hAnsi="Arial" w:cs="Arial"/>
          <w:noProof/>
          <w:kern w:val="2"/>
          <w:sz w:val="24"/>
          <w:szCs w:val="24"/>
          <w:lang w:eastAsia="es-ES"/>
          <w14:ligatures w14:val="standardContextual"/>
        </w:rPr>
      </w:pPr>
      <w:hyperlink w:anchor="_Toc166525751" w:history="1">
        <w:r w:rsidRPr="00F67770">
          <w:rPr>
            <w:rStyle w:val="Hipervnculo"/>
            <w:rFonts w:ascii="Arial" w:hAnsi="Arial" w:cs="Arial"/>
            <w:noProof/>
          </w:rPr>
          <w:t>2.2 Construcción de Redes Bayesianas</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_Toc166525751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27</w:t>
        </w:r>
        <w:r w:rsidRPr="00F67770">
          <w:rPr>
            <w:rFonts w:ascii="Arial" w:hAnsi="Arial" w:cs="Arial"/>
            <w:noProof/>
            <w:webHidden/>
          </w:rPr>
          <w:fldChar w:fldCharType="end"/>
        </w:r>
      </w:hyperlink>
    </w:p>
    <w:p w14:paraId="3A72C5A6" w14:textId="01BFB581" w:rsidR="00F67770" w:rsidRPr="00F67770" w:rsidRDefault="00F67770">
      <w:pPr>
        <w:pStyle w:val="TDC2"/>
        <w:tabs>
          <w:tab w:val="right" w:leader="dot" w:pos="8494"/>
        </w:tabs>
        <w:rPr>
          <w:rFonts w:ascii="Arial" w:eastAsiaTheme="minorEastAsia" w:hAnsi="Arial" w:cs="Arial"/>
          <w:noProof/>
          <w:kern w:val="2"/>
          <w:sz w:val="24"/>
          <w:szCs w:val="24"/>
          <w:lang w:eastAsia="es-ES"/>
          <w14:ligatures w14:val="standardContextual"/>
        </w:rPr>
      </w:pPr>
      <w:hyperlink w:anchor="_Toc166525752" w:history="1">
        <w:r w:rsidRPr="00F67770">
          <w:rPr>
            <w:rStyle w:val="Hipervnculo"/>
            <w:rFonts w:ascii="Arial" w:hAnsi="Arial" w:cs="Arial"/>
            <w:noProof/>
          </w:rPr>
          <w:t>2.3 Inferencia estadística en redes bayesianas</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_Toc166525752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31</w:t>
        </w:r>
        <w:r w:rsidRPr="00F67770">
          <w:rPr>
            <w:rFonts w:ascii="Arial" w:hAnsi="Arial" w:cs="Arial"/>
            <w:noProof/>
            <w:webHidden/>
          </w:rPr>
          <w:fldChar w:fldCharType="end"/>
        </w:r>
      </w:hyperlink>
    </w:p>
    <w:p w14:paraId="60154140" w14:textId="2BF00AD0" w:rsidR="00F67770" w:rsidRPr="00F67770" w:rsidRDefault="00F67770">
      <w:pPr>
        <w:pStyle w:val="TDC3"/>
        <w:tabs>
          <w:tab w:val="right" w:leader="dot" w:pos="8494"/>
        </w:tabs>
        <w:rPr>
          <w:rFonts w:ascii="Arial" w:eastAsiaTheme="minorEastAsia" w:hAnsi="Arial" w:cs="Arial"/>
          <w:noProof/>
          <w:kern w:val="2"/>
          <w:sz w:val="24"/>
          <w:szCs w:val="24"/>
          <w:lang w:eastAsia="es-ES"/>
          <w14:ligatures w14:val="standardContextual"/>
        </w:rPr>
      </w:pPr>
      <w:hyperlink w:anchor="_Toc166525753" w:history="1">
        <w:r w:rsidRPr="00F67770">
          <w:rPr>
            <w:rStyle w:val="Hipervnculo"/>
            <w:rFonts w:ascii="Arial" w:hAnsi="Arial" w:cs="Arial"/>
            <w:noProof/>
          </w:rPr>
          <w:t>Inferencia exacta en cadenas</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_Toc166525753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32</w:t>
        </w:r>
        <w:r w:rsidRPr="00F67770">
          <w:rPr>
            <w:rFonts w:ascii="Arial" w:hAnsi="Arial" w:cs="Arial"/>
            <w:noProof/>
            <w:webHidden/>
          </w:rPr>
          <w:fldChar w:fldCharType="end"/>
        </w:r>
      </w:hyperlink>
    </w:p>
    <w:p w14:paraId="2A752D30" w14:textId="2E4A9C42" w:rsidR="00F67770" w:rsidRDefault="00F67770">
      <w:pPr>
        <w:pStyle w:val="TDC3"/>
        <w:tabs>
          <w:tab w:val="right" w:leader="dot" w:pos="8494"/>
        </w:tabs>
        <w:rPr>
          <w:rStyle w:val="Hipervnculo"/>
          <w:rFonts w:ascii="Arial" w:hAnsi="Arial" w:cs="Arial"/>
          <w:noProof/>
        </w:rPr>
      </w:pPr>
      <w:hyperlink w:anchor="_Toc166525754" w:history="1">
        <w:r w:rsidRPr="00F67770">
          <w:rPr>
            <w:rStyle w:val="Hipervnculo"/>
            <w:rFonts w:ascii="Arial" w:hAnsi="Arial" w:cs="Arial"/>
            <w:noProof/>
          </w:rPr>
          <w:t>Inferencia con Evidencia Incierta</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_Toc166525754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34</w:t>
        </w:r>
        <w:r w:rsidRPr="00F67770">
          <w:rPr>
            <w:rFonts w:ascii="Arial" w:hAnsi="Arial" w:cs="Arial"/>
            <w:noProof/>
            <w:webHidden/>
          </w:rPr>
          <w:fldChar w:fldCharType="end"/>
        </w:r>
      </w:hyperlink>
    </w:p>
    <w:p w14:paraId="1FF908F1" w14:textId="77777777" w:rsidR="00F67770" w:rsidRDefault="00F67770" w:rsidP="00F67770">
      <w:pPr>
        <w:rPr>
          <w:noProof/>
        </w:rPr>
      </w:pPr>
    </w:p>
    <w:p w14:paraId="3DAD5F2A" w14:textId="77777777" w:rsidR="00F67770" w:rsidRPr="00F67770" w:rsidRDefault="00F67770" w:rsidP="00F67770">
      <w:pPr>
        <w:rPr>
          <w:noProof/>
        </w:rPr>
      </w:pPr>
    </w:p>
    <w:p w14:paraId="6C53445B" w14:textId="20E1CF45" w:rsidR="00F67770" w:rsidRDefault="00F67770">
      <w:pPr>
        <w:pStyle w:val="TDC1"/>
        <w:rPr>
          <w:rStyle w:val="Hipervnculo"/>
          <w:rFonts w:ascii="Arial" w:hAnsi="Arial" w:cs="Arial"/>
          <w:noProof/>
        </w:rPr>
      </w:pPr>
      <w:hyperlink w:anchor="_Toc166525755" w:history="1">
        <w:r w:rsidRPr="00F67770">
          <w:rPr>
            <w:rStyle w:val="Hipervnculo"/>
            <w:rFonts w:ascii="Arial" w:hAnsi="Arial" w:cs="Arial"/>
            <w:b/>
            <w:noProof/>
          </w:rPr>
          <w:t>3.- ENTRENAMIENTO NO SUPERVISADO I: INTRODUCCIÓN AL ANÁLISIS CLUSTER</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_Toc166525755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36</w:t>
        </w:r>
        <w:r w:rsidRPr="00F67770">
          <w:rPr>
            <w:rFonts w:ascii="Arial" w:hAnsi="Arial" w:cs="Arial"/>
            <w:noProof/>
            <w:webHidden/>
          </w:rPr>
          <w:fldChar w:fldCharType="end"/>
        </w:r>
      </w:hyperlink>
    </w:p>
    <w:p w14:paraId="135E746F" w14:textId="77777777" w:rsidR="00F67770" w:rsidRPr="00F67770" w:rsidRDefault="00F67770" w:rsidP="00F67770">
      <w:pPr>
        <w:rPr>
          <w:noProof/>
        </w:rPr>
      </w:pPr>
    </w:p>
    <w:p w14:paraId="5172408F" w14:textId="56BBC7ED" w:rsidR="00F67770" w:rsidRPr="00F67770" w:rsidRDefault="00F67770">
      <w:pPr>
        <w:pStyle w:val="TDC2"/>
        <w:tabs>
          <w:tab w:val="right" w:leader="dot" w:pos="8494"/>
        </w:tabs>
        <w:rPr>
          <w:rFonts w:ascii="Arial" w:eastAsiaTheme="minorEastAsia" w:hAnsi="Arial" w:cs="Arial"/>
          <w:noProof/>
          <w:kern w:val="2"/>
          <w:sz w:val="24"/>
          <w:szCs w:val="24"/>
          <w:lang w:eastAsia="es-ES"/>
          <w14:ligatures w14:val="standardContextual"/>
        </w:rPr>
      </w:pPr>
      <w:hyperlink w:anchor="_Toc166525756" w:history="1">
        <w:r w:rsidRPr="00F67770">
          <w:rPr>
            <w:rStyle w:val="Hipervnculo"/>
            <w:rFonts w:ascii="Arial" w:hAnsi="Arial" w:cs="Arial"/>
            <w:noProof/>
          </w:rPr>
          <w:t>3.1. Preliminanes a las técnicas de clustering</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_Toc166525756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36</w:t>
        </w:r>
        <w:r w:rsidRPr="00F67770">
          <w:rPr>
            <w:rFonts w:ascii="Arial" w:hAnsi="Arial" w:cs="Arial"/>
            <w:noProof/>
            <w:webHidden/>
          </w:rPr>
          <w:fldChar w:fldCharType="end"/>
        </w:r>
      </w:hyperlink>
    </w:p>
    <w:p w14:paraId="27237E33" w14:textId="5DC292AB" w:rsidR="00F67770" w:rsidRPr="00F67770" w:rsidRDefault="00F67770">
      <w:pPr>
        <w:pStyle w:val="TDC2"/>
        <w:tabs>
          <w:tab w:val="right" w:leader="dot" w:pos="8494"/>
        </w:tabs>
        <w:rPr>
          <w:rFonts w:ascii="Arial" w:eastAsiaTheme="minorEastAsia" w:hAnsi="Arial" w:cs="Arial"/>
          <w:noProof/>
          <w:kern w:val="2"/>
          <w:sz w:val="24"/>
          <w:szCs w:val="24"/>
          <w:lang w:eastAsia="es-ES"/>
          <w14:ligatures w14:val="standardContextual"/>
        </w:rPr>
      </w:pPr>
      <w:hyperlink w:anchor="_Toc166525757" w:history="1">
        <w:r w:rsidRPr="00F67770">
          <w:rPr>
            <w:rStyle w:val="Hipervnculo"/>
            <w:rFonts w:ascii="Arial" w:hAnsi="Arial" w:cs="Arial"/>
            <w:noProof/>
          </w:rPr>
          <w:t>3.2. Clustering de individuos</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_Toc166525757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39</w:t>
        </w:r>
        <w:r w:rsidRPr="00F67770">
          <w:rPr>
            <w:rFonts w:ascii="Arial" w:hAnsi="Arial" w:cs="Arial"/>
            <w:noProof/>
            <w:webHidden/>
          </w:rPr>
          <w:fldChar w:fldCharType="end"/>
        </w:r>
      </w:hyperlink>
    </w:p>
    <w:p w14:paraId="17AD329C" w14:textId="6284A572" w:rsidR="00F67770" w:rsidRPr="00F67770" w:rsidRDefault="00F67770">
      <w:pPr>
        <w:pStyle w:val="TDC3"/>
        <w:tabs>
          <w:tab w:val="right" w:leader="dot" w:pos="8494"/>
        </w:tabs>
        <w:rPr>
          <w:rFonts w:ascii="Arial" w:eastAsiaTheme="minorEastAsia" w:hAnsi="Arial" w:cs="Arial"/>
          <w:noProof/>
          <w:kern w:val="2"/>
          <w:sz w:val="24"/>
          <w:szCs w:val="24"/>
          <w:lang w:eastAsia="es-ES"/>
          <w14:ligatures w14:val="standardContextual"/>
        </w:rPr>
      </w:pPr>
      <w:hyperlink w:anchor="_Toc166525758" w:history="1">
        <w:r w:rsidRPr="00F67770">
          <w:rPr>
            <w:rStyle w:val="Hipervnculo"/>
            <w:rFonts w:ascii="Arial" w:eastAsia="Times New Roman" w:hAnsi="Arial" w:cs="Arial"/>
            <w:noProof/>
            <w:lang w:eastAsia="es-ES"/>
          </w:rPr>
          <w:t>Algoritmo k-means</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_Toc166525758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40</w:t>
        </w:r>
        <w:r w:rsidRPr="00F67770">
          <w:rPr>
            <w:rFonts w:ascii="Arial" w:hAnsi="Arial" w:cs="Arial"/>
            <w:noProof/>
            <w:webHidden/>
          </w:rPr>
          <w:fldChar w:fldCharType="end"/>
        </w:r>
      </w:hyperlink>
    </w:p>
    <w:p w14:paraId="6A7B5A78" w14:textId="4EADF280" w:rsidR="00F67770" w:rsidRPr="00F67770" w:rsidRDefault="00F67770">
      <w:pPr>
        <w:pStyle w:val="TDC3"/>
        <w:tabs>
          <w:tab w:val="right" w:leader="dot" w:pos="8494"/>
        </w:tabs>
        <w:rPr>
          <w:rFonts w:ascii="Arial" w:eastAsiaTheme="minorEastAsia" w:hAnsi="Arial" w:cs="Arial"/>
          <w:noProof/>
          <w:kern w:val="2"/>
          <w:sz w:val="24"/>
          <w:szCs w:val="24"/>
          <w:lang w:eastAsia="es-ES"/>
          <w14:ligatures w14:val="standardContextual"/>
        </w:rPr>
      </w:pPr>
      <w:hyperlink w:anchor="_Toc166525759" w:history="1">
        <w:r w:rsidRPr="00F67770">
          <w:rPr>
            <w:rStyle w:val="Hipervnculo"/>
            <w:rFonts w:ascii="Arial" w:eastAsia="Times New Roman" w:hAnsi="Arial" w:cs="Arial"/>
            <w:noProof/>
            <w:lang w:eastAsia="es-ES"/>
          </w:rPr>
          <w:t>Algoritmo de Ward</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_Toc166525759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44</w:t>
        </w:r>
        <w:r w:rsidRPr="00F67770">
          <w:rPr>
            <w:rFonts w:ascii="Arial" w:hAnsi="Arial" w:cs="Arial"/>
            <w:noProof/>
            <w:webHidden/>
          </w:rPr>
          <w:fldChar w:fldCharType="end"/>
        </w:r>
      </w:hyperlink>
    </w:p>
    <w:p w14:paraId="194A9898" w14:textId="7A09A42B" w:rsidR="00F67770" w:rsidRDefault="00F67770">
      <w:pPr>
        <w:pStyle w:val="TDC2"/>
        <w:tabs>
          <w:tab w:val="right" w:leader="dot" w:pos="8494"/>
        </w:tabs>
        <w:rPr>
          <w:rStyle w:val="Hipervnculo"/>
          <w:rFonts w:ascii="Arial" w:hAnsi="Arial" w:cs="Arial"/>
          <w:noProof/>
        </w:rPr>
      </w:pPr>
      <w:hyperlink w:anchor="_Toc166525760" w:history="1">
        <w:r w:rsidRPr="00F67770">
          <w:rPr>
            <w:rStyle w:val="Hipervnculo"/>
            <w:rFonts w:ascii="Arial" w:hAnsi="Arial" w:cs="Arial"/>
            <w:noProof/>
          </w:rPr>
          <w:t>3.3. Clustering de variables</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_Toc166525760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45</w:t>
        </w:r>
        <w:r w:rsidRPr="00F67770">
          <w:rPr>
            <w:rFonts w:ascii="Arial" w:hAnsi="Arial" w:cs="Arial"/>
            <w:noProof/>
            <w:webHidden/>
          </w:rPr>
          <w:fldChar w:fldCharType="end"/>
        </w:r>
      </w:hyperlink>
    </w:p>
    <w:p w14:paraId="2A613AA5" w14:textId="77777777" w:rsidR="00F67770" w:rsidRDefault="00F67770" w:rsidP="00F67770">
      <w:pPr>
        <w:rPr>
          <w:noProof/>
        </w:rPr>
      </w:pPr>
    </w:p>
    <w:p w14:paraId="4C1C00B2" w14:textId="77777777" w:rsidR="00F67770" w:rsidRPr="00F67770" w:rsidRDefault="00F67770" w:rsidP="00F67770">
      <w:pPr>
        <w:rPr>
          <w:noProof/>
        </w:rPr>
      </w:pPr>
    </w:p>
    <w:p w14:paraId="5DCCC161" w14:textId="1CB73A37" w:rsidR="00F67770" w:rsidRDefault="00F67770">
      <w:pPr>
        <w:pStyle w:val="TDC1"/>
        <w:rPr>
          <w:rStyle w:val="Hipervnculo"/>
          <w:rFonts w:ascii="Arial" w:hAnsi="Arial" w:cs="Arial"/>
          <w:noProof/>
        </w:rPr>
      </w:pPr>
      <w:hyperlink w:anchor="_Toc166525761" w:history="1">
        <w:r w:rsidRPr="00F67770">
          <w:rPr>
            <w:rStyle w:val="Hipervnculo"/>
            <w:rFonts w:ascii="Arial" w:hAnsi="Arial" w:cs="Arial"/>
            <w:b/>
            <w:noProof/>
          </w:rPr>
          <w:t>4.- ENTRENAMIENTO NO SUPERVISADO II: MÁS SOBRE ANÁLISIS CLUSTER</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_Toc166525761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47</w:t>
        </w:r>
        <w:r w:rsidRPr="00F67770">
          <w:rPr>
            <w:rFonts w:ascii="Arial" w:hAnsi="Arial" w:cs="Arial"/>
            <w:noProof/>
            <w:webHidden/>
          </w:rPr>
          <w:fldChar w:fldCharType="end"/>
        </w:r>
      </w:hyperlink>
    </w:p>
    <w:p w14:paraId="45F4022C" w14:textId="77777777" w:rsidR="00F67770" w:rsidRPr="00F67770" w:rsidRDefault="00F67770" w:rsidP="00F67770">
      <w:pPr>
        <w:rPr>
          <w:noProof/>
        </w:rPr>
      </w:pPr>
    </w:p>
    <w:p w14:paraId="13238EFE" w14:textId="24961808" w:rsidR="00F67770" w:rsidRPr="00F67770" w:rsidRDefault="00F67770">
      <w:pPr>
        <w:pStyle w:val="TDC2"/>
        <w:tabs>
          <w:tab w:val="right" w:leader="dot" w:pos="8494"/>
        </w:tabs>
        <w:rPr>
          <w:rFonts w:ascii="Arial" w:eastAsiaTheme="minorEastAsia" w:hAnsi="Arial" w:cs="Arial"/>
          <w:noProof/>
          <w:kern w:val="2"/>
          <w:sz w:val="24"/>
          <w:szCs w:val="24"/>
          <w:lang w:eastAsia="es-ES"/>
          <w14:ligatures w14:val="standardContextual"/>
        </w:rPr>
      </w:pPr>
      <w:hyperlink w:anchor="_Toc166525762" w:history="1">
        <w:r w:rsidRPr="00F67770">
          <w:rPr>
            <w:rStyle w:val="Hipervnculo"/>
            <w:rFonts w:ascii="Arial" w:hAnsi="Arial" w:cs="Arial"/>
            <w:noProof/>
          </w:rPr>
          <w:t>4.1. El Algoritmo t-SNE</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_Toc166525762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47</w:t>
        </w:r>
        <w:r w:rsidRPr="00F67770">
          <w:rPr>
            <w:rFonts w:ascii="Arial" w:hAnsi="Arial" w:cs="Arial"/>
            <w:noProof/>
            <w:webHidden/>
          </w:rPr>
          <w:fldChar w:fldCharType="end"/>
        </w:r>
      </w:hyperlink>
    </w:p>
    <w:p w14:paraId="56315733" w14:textId="74C81A23" w:rsidR="00F67770" w:rsidRPr="00F67770" w:rsidRDefault="00F67770">
      <w:pPr>
        <w:pStyle w:val="TDC2"/>
        <w:tabs>
          <w:tab w:val="right" w:leader="dot" w:pos="8494"/>
        </w:tabs>
        <w:rPr>
          <w:rFonts w:ascii="Arial" w:eastAsiaTheme="minorEastAsia" w:hAnsi="Arial" w:cs="Arial"/>
          <w:noProof/>
          <w:kern w:val="2"/>
          <w:sz w:val="24"/>
          <w:szCs w:val="24"/>
          <w:lang w:eastAsia="es-ES"/>
          <w14:ligatures w14:val="standardContextual"/>
        </w:rPr>
      </w:pPr>
      <w:hyperlink w:anchor="_Toc166525763" w:history="1">
        <w:r w:rsidRPr="00F67770">
          <w:rPr>
            <w:rStyle w:val="Hipervnculo"/>
            <w:rFonts w:ascii="Arial" w:hAnsi="Arial" w:cs="Arial"/>
            <w:noProof/>
          </w:rPr>
          <w:t>4.2. El Algoritmo UMAP: Evolución del t-SNE</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_Toc166525763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50</w:t>
        </w:r>
        <w:r w:rsidRPr="00F67770">
          <w:rPr>
            <w:rFonts w:ascii="Arial" w:hAnsi="Arial" w:cs="Arial"/>
            <w:noProof/>
            <w:webHidden/>
          </w:rPr>
          <w:fldChar w:fldCharType="end"/>
        </w:r>
      </w:hyperlink>
    </w:p>
    <w:p w14:paraId="3DEB30D2" w14:textId="75703A6D" w:rsidR="00F67770" w:rsidRPr="00F67770" w:rsidRDefault="00F67770">
      <w:pPr>
        <w:pStyle w:val="TDC2"/>
        <w:tabs>
          <w:tab w:val="right" w:leader="dot" w:pos="8494"/>
        </w:tabs>
        <w:rPr>
          <w:rFonts w:ascii="Arial" w:eastAsiaTheme="minorEastAsia" w:hAnsi="Arial" w:cs="Arial"/>
          <w:noProof/>
          <w:kern w:val="2"/>
          <w:sz w:val="24"/>
          <w:szCs w:val="24"/>
          <w:lang w:eastAsia="es-ES"/>
          <w14:ligatures w14:val="standardContextual"/>
        </w:rPr>
      </w:pPr>
      <w:hyperlink w:anchor="_Toc166525764" w:history="1">
        <w:r w:rsidRPr="00F67770">
          <w:rPr>
            <w:rStyle w:val="Hipervnculo"/>
            <w:rFonts w:ascii="Arial" w:hAnsi="Arial" w:cs="Arial"/>
            <w:noProof/>
          </w:rPr>
          <w:t>4.3. El Algoritmo DBSCAN</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_Toc166525764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51</w:t>
        </w:r>
        <w:r w:rsidRPr="00F67770">
          <w:rPr>
            <w:rFonts w:ascii="Arial" w:hAnsi="Arial" w:cs="Arial"/>
            <w:noProof/>
            <w:webHidden/>
          </w:rPr>
          <w:fldChar w:fldCharType="end"/>
        </w:r>
      </w:hyperlink>
    </w:p>
    <w:p w14:paraId="02BCB458" w14:textId="25249803" w:rsidR="00F67770" w:rsidRDefault="00F67770">
      <w:pPr>
        <w:pStyle w:val="TDC2"/>
        <w:tabs>
          <w:tab w:val="right" w:leader="dot" w:pos="8494"/>
        </w:tabs>
        <w:rPr>
          <w:rStyle w:val="Hipervnculo"/>
          <w:rFonts w:ascii="Arial" w:hAnsi="Arial" w:cs="Arial"/>
          <w:noProof/>
        </w:rPr>
      </w:pPr>
      <w:hyperlink w:anchor="_Toc166525765" w:history="1">
        <w:r w:rsidRPr="00F67770">
          <w:rPr>
            <w:rStyle w:val="Hipervnculo"/>
            <w:rFonts w:ascii="Arial" w:hAnsi="Arial" w:cs="Arial"/>
            <w:noProof/>
          </w:rPr>
          <w:t>4.4. El Algoritmo HDBSCAN</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_Toc166525765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54</w:t>
        </w:r>
        <w:r w:rsidRPr="00F67770">
          <w:rPr>
            <w:rFonts w:ascii="Arial" w:hAnsi="Arial" w:cs="Arial"/>
            <w:noProof/>
            <w:webHidden/>
          </w:rPr>
          <w:fldChar w:fldCharType="end"/>
        </w:r>
      </w:hyperlink>
    </w:p>
    <w:p w14:paraId="5D5ED743" w14:textId="77777777" w:rsidR="00F67770" w:rsidRPr="00F67770" w:rsidRDefault="00F67770" w:rsidP="00F67770">
      <w:pPr>
        <w:rPr>
          <w:noProof/>
        </w:rPr>
      </w:pPr>
    </w:p>
    <w:p w14:paraId="1C5F5575" w14:textId="7C0189FF" w:rsidR="00F67770" w:rsidRDefault="00F67770">
      <w:pPr>
        <w:pStyle w:val="TDC1"/>
        <w:rPr>
          <w:rStyle w:val="Hipervnculo"/>
          <w:rFonts w:ascii="Arial" w:hAnsi="Arial" w:cs="Arial"/>
          <w:noProof/>
        </w:rPr>
      </w:pPr>
      <w:hyperlink w:anchor="_Toc166525766" w:history="1">
        <w:r w:rsidRPr="00F67770">
          <w:rPr>
            <w:rStyle w:val="Hipervnculo"/>
            <w:rFonts w:ascii="Arial" w:hAnsi="Arial" w:cs="Arial"/>
            <w:b/>
            <w:noProof/>
          </w:rPr>
          <w:t>5.- DETECCIÓN DE ANOMALÍAS</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_Toc166525766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54</w:t>
        </w:r>
        <w:r w:rsidRPr="00F67770">
          <w:rPr>
            <w:rFonts w:ascii="Arial" w:hAnsi="Arial" w:cs="Arial"/>
            <w:noProof/>
            <w:webHidden/>
          </w:rPr>
          <w:fldChar w:fldCharType="end"/>
        </w:r>
      </w:hyperlink>
    </w:p>
    <w:p w14:paraId="168DCC74" w14:textId="77777777" w:rsidR="00F67770" w:rsidRPr="00F67770" w:rsidRDefault="00F67770" w:rsidP="00F67770">
      <w:pPr>
        <w:rPr>
          <w:noProof/>
        </w:rPr>
      </w:pPr>
    </w:p>
    <w:p w14:paraId="105E39E8" w14:textId="4A1D1BC5" w:rsidR="00F67770" w:rsidRPr="00F67770" w:rsidRDefault="00F67770">
      <w:pPr>
        <w:pStyle w:val="TDC1"/>
        <w:rPr>
          <w:rFonts w:ascii="Arial" w:eastAsiaTheme="minorEastAsia" w:hAnsi="Arial" w:cs="Arial"/>
          <w:noProof/>
          <w:kern w:val="2"/>
          <w:sz w:val="24"/>
          <w:szCs w:val="24"/>
          <w:lang w:eastAsia="es-ES"/>
          <w14:ligatures w14:val="standardContextual"/>
        </w:rPr>
      </w:pPr>
      <w:hyperlink w:anchor="_Toc166525767" w:history="1">
        <w:r w:rsidRPr="00F67770">
          <w:rPr>
            <w:rStyle w:val="Hipervnculo"/>
            <w:rFonts w:ascii="Arial" w:hAnsi="Arial" w:cs="Arial"/>
            <w:b/>
            <w:noProof/>
            <w:lang w:val="en-US"/>
          </w:rPr>
          <w:t>BIBLIOGRAFÍA</w:t>
        </w:r>
        <w:r w:rsidRPr="00F67770">
          <w:rPr>
            <w:rFonts w:ascii="Arial" w:hAnsi="Arial" w:cs="Arial"/>
            <w:noProof/>
            <w:webHidden/>
          </w:rPr>
          <w:tab/>
        </w:r>
        <w:r w:rsidRPr="00F67770">
          <w:rPr>
            <w:rFonts w:ascii="Arial" w:hAnsi="Arial" w:cs="Arial"/>
            <w:noProof/>
            <w:webHidden/>
          </w:rPr>
          <w:fldChar w:fldCharType="begin"/>
        </w:r>
        <w:r w:rsidRPr="00F67770">
          <w:rPr>
            <w:rFonts w:ascii="Arial" w:hAnsi="Arial" w:cs="Arial"/>
            <w:noProof/>
            <w:webHidden/>
          </w:rPr>
          <w:instrText xml:space="preserve"> PAGEREF _Toc166525767 \h </w:instrText>
        </w:r>
        <w:r w:rsidRPr="00F67770">
          <w:rPr>
            <w:rFonts w:ascii="Arial" w:hAnsi="Arial" w:cs="Arial"/>
            <w:noProof/>
            <w:webHidden/>
          </w:rPr>
        </w:r>
        <w:r w:rsidRPr="00F67770">
          <w:rPr>
            <w:rFonts w:ascii="Arial" w:hAnsi="Arial" w:cs="Arial"/>
            <w:noProof/>
            <w:webHidden/>
          </w:rPr>
          <w:fldChar w:fldCharType="separate"/>
        </w:r>
        <w:r>
          <w:rPr>
            <w:rFonts w:ascii="Arial" w:hAnsi="Arial" w:cs="Arial"/>
            <w:noProof/>
            <w:webHidden/>
          </w:rPr>
          <w:t>58</w:t>
        </w:r>
        <w:r w:rsidRPr="00F67770">
          <w:rPr>
            <w:rFonts w:ascii="Arial" w:hAnsi="Arial" w:cs="Arial"/>
            <w:noProof/>
            <w:webHidden/>
          </w:rPr>
          <w:fldChar w:fldCharType="end"/>
        </w:r>
      </w:hyperlink>
    </w:p>
    <w:p w14:paraId="642B9800" w14:textId="09E03FF1" w:rsidR="00EF4554" w:rsidRPr="00F67770" w:rsidRDefault="00107B13" w:rsidP="00B12F3F">
      <w:pPr>
        <w:rPr>
          <w:rFonts w:ascii="Arial" w:hAnsi="Arial" w:cs="Arial"/>
          <w:b/>
          <w:bCs/>
          <w:sz w:val="20"/>
          <w:szCs w:val="20"/>
        </w:rPr>
      </w:pPr>
      <w:r w:rsidRPr="00F67770">
        <w:rPr>
          <w:rFonts w:ascii="Arial" w:hAnsi="Arial" w:cs="Arial"/>
          <w:b/>
          <w:bCs/>
          <w:sz w:val="20"/>
          <w:szCs w:val="20"/>
        </w:rPr>
        <w:fldChar w:fldCharType="end"/>
      </w:r>
    </w:p>
    <w:p w14:paraId="39E0B3CF" w14:textId="77777777" w:rsidR="0096327E" w:rsidRDefault="0096327E" w:rsidP="00B12F3F">
      <w:pPr>
        <w:rPr>
          <w:rFonts w:ascii="Arial" w:hAnsi="Arial" w:cs="Arial"/>
          <w:b/>
          <w:bCs/>
          <w:sz w:val="20"/>
          <w:szCs w:val="20"/>
        </w:rPr>
      </w:pPr>
    </w:p>
    <w:p w14:paraId="628B20E9" w14:textId="77777777" w:rsidR="00F67770" w:rsidRDefault="00F67770" w:rsidP="00B12F3F">
      <w:pPr>
        <w:rPr>
          <w:rFonts w:ascii="Arial" w:hAnsi="Arial" w:cs="Arial"/>
          <w:b/>
          <w:bCs/>
          <w:sz w:val="20"/>
          <w:szCs w:val="20"/>
        </w:rPr>
      </w:pPr>
    </w:p>
    <w:p w14:paraId="0BDD5326" w14:textId="77777777" w:rsidR="00F67770" w:rsidRDefault="00F67770" w:rsidP="00B12F3F">
      <w:pPr>
        <w:rPr>
          <w:rFonts w:ascii="Arial" w:hAnsi="Arial" w:cs="Arial"/>
          <w:b/>
          <w:bCs/>
          <w:sz w:val="20"/>
          <w:szCs w:val="20"/>
        </w:rPr>
      </w:pPr>
    </w:p>
    <w:p w14:paraId="2AA5479F" w14:textId="77777777" w:rsidR="00F67770" w:rsidRDefault="00F67770" w:rsidP="00B12F3F">
      <w:pPr>
        <w:rPr>
          <w:rFonts w:ascii="Arial" w:hAnsi="Arial" w:cs="Arial"/>
          <w:b/>
          <w:bCs/>
          <w:sz w:val="20"/>
          <w:szCs w:val="20"/>
        </w:rPr>
      </w:pPr>
    </w:p>
    <w:p w14:paraId="540957BA" w14:textId="77777777" w:rsidR="00F67770" w:rsidRDefault="00F67770" w:rsidP="00B12F3F">
      <w:pPr>
        <w:rPr>
          <w:rFonts w:ascii="Arial" w:hAnsi="Arial" w:cs="Arial"/>
          <w:b/>
          <w:bCs/>
          <w:sz w:val="20"/>
          <w:szCs w:val="20"/>
        </w:rPr>
      </w:pPr>
    </w:p>
    <w:p w14:paraId="639F046F" w14:textId="77777777" w:rsidR="00F67770" w:rsidRDefault="00F67770" w:rsidP="00B12F3F">
      <w:pPr>
        <w:rPr>
          <w:rFonts w:ascii="Arial" w:hAnsi="Arial" w:cs="Arial"/>
          <w:b/>
          <w:bCs/>
          <w:sz w:val="20"/>
          <w:szCs w:val="20"/>
        </w:rPr>
      </w:pPr>
    </w:p>
    <w:p w14:paraId="65389E36" w14:textId="77777777" w:rsidR="00F67770" w:rsidRDefault="00F67770" w:rsidP="00B12F3F">
      <w:pPr>
        <w:rPr>
          <w:rFonts w:ascii="Arial" w:hAnsi="Arial" w:cs="Arial"/>
          <w:b/>
          <w:bCs/>
          <w:sz w:val="20"/>
          <w:szCs w:val="20"/>
        </w:rPr>
      </w:pPr>
    </w:p>
    <w:p w14:paraId="114252CF" w14:textId="77777777" w:rsidR="00F67770" w:rsidRDefault="00F67770" w:rsidP="00B12F3F">
      <w:pPr>
        <w:rPr>
          <w:rFonts w:ascii="Arial" w:hAnsi="Arial" w:cs="Arial"/>
          <w:b/>
          <w:bCs/>
          <w:sz w:val="20"/>
          <w:szCs w:val="20"/>
        </w:rPr>
      </w:pPr>
    </w:p>
    <w:p w14:paraId="56215D19" w14:textId="77777777" w:rsidR="00F67770" w:rsidRDefault="00F67770" w:rsidP="00B12F3F">
      <w:pPr>
        <w:rPr>
          <w:rFonts w:ascii="Arial" w:hAnsi="Arial" w:cs="Arial"/>
          <w:b/>
          <w:bCs/>
          <w:sz w:val="20"/>
          <w:szCs w:val="20"/>
        </w:rPr>
      </w:pPr>
    </w:p>
    <w:p w14:paraId="02097EA5" w14:textId="77777777" w:rsidR="00F67770" w:rsidRDefault="00F67770" w:rsidP="00B12F3F">
      <w:pPr>
        <w:rPr>
          <w:rFonts w:ascii="Arial" w:hAnsi="Arial" w:cs="Arial"/>
          <w:b/>
          <w:bCs/>
          <w:sz w:val="20"/>
          <w:szCs w:val="20"/>
        </w:rPr>
      </w:pPr>
    </w:p>
    <w:p w14:paraId="483B4A7A" w14:textId="77777777" w:rsidR="00F67770" w:rsidRDefault="00F67770" w:rsidP="00B12F3F">
      <w:pPr>
        <w:rPr>
          <w:rFonts w:ascii="Arial" w:hAnsi="Arial" w:cs="Arial"/>
          <w:b/>
          <w:bCs/>
          <w:sz w:val="20"/>
          <w:szCs w:val="20"/>
        </w:rPr>
      </w:pPr>
    </w:p>
    <w:p w14:paraId="28C6C103" w14:textId="77777777" w:rsidR="00F67770" w:rsidRDefault="00F67770" w:rsidP="00B12F3F">
      <w:pPr>
        <w:rPr>
          <w:rFonts w:ascii="Arial" w:hAnsi="Arial" w:cs="Arial"/>
          <w:b/>
          <w:bCs/>
          <w:sz w:val="20"/>
          <w:szCs w:val="20"/>
        </w:rPr>
      </w:pPr>
    </w:p>
    <w:p w14:paraId="2BCED7FF" w14:textId="77777777" w:rsidR="00F67770" w:rsidRDefault="00F67770" w:rsidP="00B12F3F">
      <w:pPr>
        <w:rPr>
          <w:rFonts w:ascii="Arial" w:hAnsi="Arial" w:cs="Arial"/>
          <w:b/>
          <w:bCs/>
          <w:sz w:val="20"/>
          <w:szCs w:val="20"/>
        </w:rPr>
      </w:pPr>
    </w:p>
    <w:p w14:paraId="1CE38DCE" w14:textId="77777777" w:rsidR="00F67770" w:rsidRDefault="00F67770" w:rsidP="00B12F3F">
      <w:pPr>
        <w:rPr>
          <w:rFonts w:ascii="Arial" w:hAnsi="Arial" w:cs="Arial"/>
          <w:b/>
          <w:bCs/>
          <w:sz w:val="20"/>
          <w:szCs w:val="20"/>
        </w:rPr>
      </w:pPr>
    </w:p>
    <w:p w14:paraId="166F7348" w14:textId="77777777" w:rsidR="00F67770" w:rsidRDefault="00F67770" w:rsidP="00B12F3F">
      <w:pPr>
        <w:rPr>
          <w:rFonts w:ascii="Arial" w:hAnsi="Arial" w:cs="Arial"/>
          <w:b/>
          <w:bCs/>
          <w:sz w:val="20"/>
          <w:szCs w:val="20"/>
        </w:rPr>
      </w:pPr>
    </w:p>
    <w:p w14:paraId="5C97C6C1" w14:textId="77777777" w:rsidR="00F67770" w:rsidRPr="00F67770" w:rsidRDefault="00F67770" w:rsidP="00B12F3F">
      <w:pPr>
        <w:rPr>
          <w:rFonts w:ascii="Arial" w:hAnsi="Arial" w:cs="Arial"/>
          <w:b/>
          <w:bCs/>
          <w:sz w:val="20"/>
          <w:szCs w:val="20"/>
        </w:rPr>
      </w:pPr>
    </w:p>
    <w:p w14:paraId="7A6E35EE" w14:textId="55CA3550" w:rsidR="00EC3B59" w:rsidRPr="008A11CC" w:rsidRDefault="00EC3B59" w:rsidP="00EC3B59">
      <w:pPr>
        <w:pStyle w:val="Ttulo1"/>
        <w:rPr>
          <w:rFonts w:ascii="Arial" w:hAnsi="Arial" w:cs="Arial"/>
          <w:b/>
          <w:sz w:val="28"/>
          <w:szCs w:val="28"/>
        </w:rPr>
      </w:pPr>
      <w:bookmarkStart w:id="0" w:name="_Toc166525741"/>
      <w:r w:rsidRPr="008A11CC">
        <w:rPr>
          <w:rFonts w:ascii="Arial" w:hAnsi="Arial" w:cs="Arial"/>
          <w:b/>
          <w:sz w:val="28"/>
          <w:szCs w:val="28"/>
        </w:rPr>
        <w:lastRenderedPageBreak/>
        <w:t>INTRODUCCIÓN</w:t>
      </w:r>
      <w:r w:rsidR="003A6A87" w:rsidRPr="008A11CC">
        <w:rPr>
          <w:rFonts w:ascii="Arial" w:hAnsi="Arial" w:cs="Arial"/>
          <w:b/>
          <w:sz w:val="28"/>
          <w:szCs w:val="28"/>
        </w:rPr>
        <w:t xml:space="preserve"> Y CONCEPTOS PROBABILÍSTICOS BÁSICOS</w:t>
      </w:r>
      <w:bookmarkEnd w:id="0"/>
    </w:p>
    <w:p w14:paraId="020462A2" w14:textId="1D13CF3E" w:rsidR="00C64EA7" w:rsidRPr="008A11CC" w:rsidRDefault="00C64EA7" w:rsidP="00C64EA7">
      <w:pPr>
        <w:rPr>
          <w:rFonts w:ascii="Arial" w:hAnsi="Arial" w:cs="Arial"/>
        </w:rPr>
      </w:pPr>
    </w:p>
    <w:p w14:paraId="4E43621A" w14:textId="4D47F787" w:rsidR="00B86352" w:rsidRPr="008A11CC" w:rsidRDefault="00B86352" w:rsidP="00C64EA7">
      <w:pPr>
        <w:jc w:val="both"/>
        <w:rPr>
          <w:rFonts w:ascii="Arial" w:hAnsi="Arial" w:cs="Arial"/>
          <w:sz w:val="20"/>
          <w:szCs w:val="20"/>
        </w:rPr>
      </w:pPr>
      <w:r w:rsidRPr="008A11CC">
        <w:rPr>
          <w:rFonts w:ascii="Arial" w:hAnsi="Arial" w:cs="Arial"/>
          <w:sz w:val="20"/>
          <w:szCs w:val="20"/>
        </w:rPr>
        <w:t xml:space="preserve">Se comienza esta primera parte del curso con las técnicas de corte no supervisado, se hace por tanto un recorrido de los principales algoritmos que caben ser considerados en áreas de analítica avanzada, mencionándose por un lado los más representativos: </w:t>
      </w:r>
      <w:r w:rsidRPr="008A11CC">
        <w:rPr>
          <w:rFonts w:ascii="Arial" w:hAnsi="Arial" w:cs="Arial"/>
          <w:i/>
          <w:iCs/>
          <w:sz w:val="20"/>
          <w:szCs w:val="20"/>
        </w:rPr>
        <w:t xml:space="preserve">BMA </w:t>
      </w:r>
      <w:r w:rsidRPr="008A11CC">
        <w:rPr>
          <w:rFonts w:ascii="Arial" w:hAnsi="Arial" w:cs="Arial"/>
          <w:sz w:val="20"/>
          <w:szCs w:val="20"/>
        </w:rPr>
        <w:t xml:space="preserve">o </w:t>
      </w:r>
      <w:r w:rsidRPr="008A11CC">
        <w:rPr>
          <w:rFonts w:ascii="Arial" w:hAnsi="Arial" w:cs="Arial"/>
          <w:i/>
          <w:iCs/>
          <w:sz w:val="20"/>
          <w:szCs w:val="20"/>
        </w:rPr>
        <w:t>k-means</w:t>
      </w:r>
      <w:r w:rsidRPr="008A11CC">
        <w:rPr>
          <w:rFonts w:ascii="Arial" w:hAnsi="Arial" w:cs="Arial"/>
          <w:sz w:val="20"/>
          <w:szCs w:val="20"/>
        </w:rPr>
        <w:t xml:space="preserve"> pero sin olvidar a otros que tienen cierta novedad y que aunque tienen mayor complejidad, pueden dar lugar a resultados que pueden ayudar a entender mejor el comportamiento de ciertos patrones de infomración como es el caso de </w:t>
      </w:r>
      <w:r w:rsidRPr="008A11CC">
        <w:rPr>
          <w:rFonts w:ascii="Arial" w:hAnsi="Arial" w:cs="Arial"/>
          <w:i/>
          <w:iCs/>
          <w:sz w:val="20"/>
          <w:szCs w:val="20"/>
        </w:rPr>
        <w:t xml:space="preserve">UMAP </w:t>
      </w:r>
      <w:r w:rsidRPr="008A11CC">
        <w:rPr>
          <w:rFonts w:ascii="Arial" w:hAnsi="Arial" w:cs="Arial"/>
          <w:sz w:val="20"/>
          <w:szCs w:val="20"/>
        </w:rPr>
        <w:t xml:space="preserve">o los de tipo </w:t>
      </w:r>
      <w:r w:rsidRPr="008A11CC">
        <w:rPr>
          <w:rFonts w:ascii="Arial" w:hAnsi="Arial" w:cs="Arial"/>
          <w:i/>
          <w:iCs/>
          <w:sz w:val="20"/>
          <w:szCs w:val="20"/>
        </w:rPr>
        <w:t>DBSCAN</w:t>
      </w:r>
      <w:r w:rsidRPr="008A11CC">
        <w:rPr>
          <w:rFonts w:ascii="Arial" w:hAnsi="Arial" w:cs="Arial"/>
          <w:sz w:val="20"/>
          <w:szCs w:val="20"/>
        </w:rPr>
        <w:t xml:space="preserve">. </w:t>
      </w:r>
    </w:p>
    <w:p w14:paraId="7585849F" w14:textId="77777777" w:rsidR="00B86352" w:rsidRPr="008A11CC" w:rsidRDefault="00B86352" w:rsidP="00C64EA7">
      <w:pPr>
        <w:jc w:val="both"/>
        <w:rPr>
          <w:rFonts w:ascii="Arial" w:hAnsi="Arial" w:cs="Arial"/>
          <w:sz w:val="20"/>
          <w:szCs w:val="20"/>
        </w:rPr>
      </w:pPr>
      <w:r w:rsidRPr="008A11CC">
        <w:rPr>
          <w:rFonts w:ascii="Arial" w:hAnsi="Arial" w:cs="Arial"/>
          <w:sz w:val="20"/>
          <w:szCs w:val="20"/>
        </w:rPr>
        <w:t>Así pues, dada la constitución de algunos de los algoritmos que aquí se mencionan y por aplicaciones posteriores, se cree conveniente realizar un breve</w:t>
      </w:r>
      <w:r w:rsidR="00C64EA7" w:rsidRPr="008A11CC">
        <w:rPr>
          <w:rFonts w:ascii="Arial" w:hAnsi="Arial" w:cs="Arial"/>
          <w:sz w:val="20"/>
          <w:szCs w:val="20"/>
        </w:rPr>
        <w:t xml:space="preserve"> repaso</w:t>
      </w:r>
      <w:r w:rsidRPr="008A11CC">
        <w:rPr>
          <w:rFonts w:ascii="Arial" w:hAnsi="Arial" w:cs="Arial"/>
          <w:sz w:val="20"/>
          <w:szCs w:val="20"/>
        </w:rPr>
        <w:t xml:space="preserve"> a</w:t>
      </w:r>
      <w:r w:rsidR="00C64EA7" w:rsidRPr="008A11CC">
        <w:rPr>
          <w:rFonts w:ascii="Arial" w:hAnsi="Arial" w:cs="Arial"/>
          <w:sz w:val="20"/>
          <w:szCs w:val="20"/>
        </w:rPr>
        <w:t xml:space="preserve"> algunos conceptos básicos de</w:t>
      </w:r>
      <w:r w:rsidRPr="008A11CC">
        <w:rPr>
          <w:rFonts w:ascii="Arial" w:hAnsi="Arial" w:cs="Arial"/>
          <w:sz w:val="20"/>
          <w:szCs w:val="20"/>
        </w:rPr>
        <w:t xml:space="preserve"> la </w:t>
      </w:r>
      <w:r w:rsidRPr="008A11CC">
        <w:rPr>
          <w:rFonts w:ascii="Arial" w:hAnsi="Arial" w:cs="Arial"/>
          <w:i/>
          <w:iCs/>
          <w:sz w:val="20"/>
          <w:szCs w:val="20"/>
        </w:rPr>
        <w:t>teoría de la probabilidad</w:t>
      </w:r>
      <w:r w:rsidR="00C64EA7" w:rsidRPr="008A11CC">
        <w:rPr>
          <w:rFonts w:ascii="Arial" w:hAnsi="Arial" w:cs="Arial"/>
          <w:sz w:val="20"/>
          <w:szCs w:val="20"/>
        </w:rPr>
        <w:t xml:space="preserve">. </w:t>
      </w:r>
    </w:p>
    <w:p w14:paraId="7C318F1A" w14:textId="5DB51A8D" w:rsidR="00C64EA7" w:rsidRPr="008A11CC" w:rsidRDefault="00C64EA7" w:rsidP="00C64EA7">
      <w:pPr>
        <w:jc w:val="both"/>
        <w:rPr>
          <w:rFonts w:ascii="Arial" w:hAnsi="Arial" w:cs="Arial"/>
          <w:sz w:val="20"/>
          <w:szCs w:val="20"/>
        </w:rPr>
      </w:pPr>
      <w:r w:rsidRPr="008A11CC">
        <w:rPr>
          <w:rFonts w:ascii="Arial" w:hAnsi="Arial" w:cs="Arial"/>
          <w:sz w:val="20"/>
          <w:szCs w:val="20"/>
        </w:rPr>
        <w:t>Sin pretender ser exhaustivos</w:t>
      </w:r>
      <w:r w:rsidR="00B86352" w:rsidRPr="008A11CC">
        <w:rPr>
          <w:rFonts w:ascii="Arial" w:hAnsi="Arial" w:cs="Arial"/>
          <w:sz w:val="20"/>
          <w:szCs w:val="20"/>
        </w:rPr>
        <w:t xml:space="preserve"> se toman sólo algunos elementos básidos de la mecionada teoría que por otro lado deberían ser de sobra conocidos por los alumnos que se acercan a realizar una formación específica en materia de </w:t>
      </w:r>
      <w:r w:rsidR="00B86352" w:rsidRPr="008A11CC">
        <w:rPr>
          <w:rFonts w:ascii="Arial" w:hAnsi="Arial" w:cs="Arial"/>
          <w:i/>
          <w:iCs/>
          <w:sz w:val="20"/>
          <w:szCs w:val="20"/>
        </w:rPr>
        <w:t>Data Sciencie</w:t>
      </w:r>
      <w:r w:rsidR="00B86352" w:rsidRPr="008A11CC">
        <w:rPr>
          <w:rFonts w:ascii="Arial" w:hAnsi="Arial" w:cs="Arial"/>
          <w:sz w:val="20"/>
          <w:szCs w:val="20"/>
        </w:rPr>
        <w:t xml:space="preserve"> en general</w:t>
      </w:r>
      <w:r w:rsidR="003A6A87" w:rsidRPr="008A11CC">
        <w:rPr>
          <w:rFonts w:ascii="Arial" w:hAnsi="Arial" w:cs="Arial"/>
          <w:sz w:val="20"/>
          <w:szCs w:val="20"/>
        </w:rPr>
        <w:t>, por tanto esta sesión asume alumnos o lectores de diversa procedencia formativa y aquí se aclaran una serie de cuestiones comunes a la vez que mínimas de las cuáles partir a nivel técnico – matemático recomendándose la lectura de cualquier libro o manual de probabilidad que sin duda complementará lo aquí desarrollado.</w:t>
      </w:r>
    </w:p>
    <w:p w14:paraId="2DFE741A" w14:textId="619C9FC2" w:rsidR="00C64EA7" w:rsidRPr="008A11CC" w:rsidRDefault="00C64EA7" w:rsidP="00C64EA7">
      <w:pPr>
        <w:rPr>
          <w:rFonts w:ascii="Arial" w:hAnsi="Arial" w:cs="Arial"/>
        </w:rPr>
      </w:pPr>
    </w:p>
    <w:p w14:paraId="50A9B0BD" w14:textId="77777777" w:rsidR="00C64EA7" w:rsidRPr="008A11CC" w:rsidRDefault="00C64EA7" w:rsidP="00C64EA7">
      <w:pPr>
        <w:rPr>
          <w:rFonts w:ascii="Arial" w:hAnsi="Arial" w:cs="Arial"/>
        </w:rPr>
      </w:pPr>
    </w:p>
    <w:p w14:paraId="7117E764" w14:textId="1BE80078" w:rsidR="00EC3B59" w:rsidRPr="008A11CC" w:rsidRDefault="00C64EA7" w:rsidP="00000015">
      <w:pPr>
        <w:pStyle w:val="Ttulo2"/>
        <w:rPr>
          <w:rFonts w:ascii="Arial" w:hAnsi="Arial" w:cs="Arial"/>
        </w:rPr>
      </w:pPr>
      <w:bookmarkStart w:id="1" w:name="_Toc166525742"/>
      <w:r w:rsidRPr="008A11CC">
        <w:rPr>
          <w:rFonts w:ascii="Arial" w:hAnsi="Arial" w:cs="Arial"/>
        </w:rPr>
        <w:t>Principios de la Teoría de la Probabilidad</w:t>
      </w:r>
      <w:bookmarkEnd w:id="1"/>
    </w:p>
    <w:p w14:paraId="2E66C733" w14:textId="77777777" w:rsidR="00000015" w:rsidRPr="008A11CC" w:rsidRDefault="00000015" w:rsidP="00000015">
      <w:pPr>
        <w:rPr>
          <w:rFonts w:ascii="Arial" w:hAnsi="Arial" w:cs="Arial"/>
        </w:rPr>
      </w:pPr>
    </w:p>
    <w:p w14:paraId="2A3CBED3" w14:textId="72DDC50B" w:rsidR="00000015" w:rsidRPr="008A11CC" w:rsidRDefault="003A6A87" w:rsidP="00000015">
      <w:pPr>
        <w:jc w:val="both"/>
        <w:rPr>
          <w:rFonts w:ascii="Arial" w:hAnsi="Arial" w:cs="Arial"/>
          <w:sz w:val="20"/>
          <w:szCs w:val="20"/>
        </w:rPr>
      </w:pPr>
      <w:r w:rsidRPr="008A11CC">
        <w:rPr>
          <w:rFonts w:ascii="Arial" w:hAnsi="Arial" w:cs="Arial"/>
          <w:sz w:val="20"/>
          <w:szCs w:val="20"/>
        </w:rPr>
        <w:t xml:space="preserve">La </w:t>
      </w:r>
      <w:r w:rsidRPr="008A11CC">
        <w:rPr>
          <w:rFonts w:ascii="Arial" w:hAnsi="Arial" w:cs="Arial"/>
          <w:i/>
          <w:iCs/>
          <w:sz w:val="20"/>
          <w:szCs w:val="20"/>
        </w:rPr>
        <w:t>teoría de la probabilidad</w:t>
      </w:r>
      <w:r w:rsidR="00AB32EE" w:rsidRPr="008A11CC">
        <w:rPr>
          <w:rFonts w:ascii="Arial" w:hAnsi="Arial" w:cs="Arial"/>
          <w:sz w:val="20"/>
          <w:szCs w:val="20"/>
        </w:rPr>
        <w:t xml:space="preserve"> </w:t>
      </w:r>
      <w:r w:rsidRPr="008A11CC">
        <w:rPr>
          <w:rFonts w:ascii="Arial" w:hAnsi="Arial" w:cs="Arial"/>
          <w:sz w:val="20"/>
          <w:szCs w:val="20"/>
        </w:rPr>
        <w:t>comienza con el</w:t>
      </w:r>
      <w:r w:rsidR="00AB32EE" w:rsidRPr="008A11CC">
        <w:rPr>
          <w:rFonts w:ascii="Arial" w:hAnsi="Arial" w:cs="Arial"/>
          <w:sz w:val="20"/>
          <w:szCs w:val="20"/>
        </w:rPr>
        <w:t xml:space="preserve"> concepto de </w:t>
      </w:r>
      <w:r w:rsidR="00AB32EE" w:rsidRPr="008A11CC">
        <w:rPr>
          <w:rFonts w:ascii="Arial" w:hAnsi="Arial" w:cs="Arial"/>
          <w:i/>
          <w:iCs/>
          <w:sz w:val="20"/>
          <w:szCs w:val="20"/>
        </w:rPr>
        <w:t>sigma-álgebra</w:t>
      </w:r>
      <w:r w:rsidR="00AB32EE" w:rsidRPr="008A11CC">
        <w:rPr>
          <w:rFonts w:ascii="Arial" w:hAnsi="Arial" w:cs="Arial"/>
          <w:sz w:val="20"/>
          <w:szCs w:val="20"/>
        </w:rPr>
        <w:t>, aunque el nombre pueda resultar un tanto exótico,</w:t>
      </w:r>
      <w:r w:rsidRPr="008A11CC">
        <w:rPr>
          <w:rFonts w:ascii="Arial" w:hAnsi="Arial" w:cs="Arial"/>
          <w:sz w:val="20"/>
          <w:szCs w:val="20"/>
        </w:rPr>
        <w:t xml:space="preserve"> de</w:t>
      </w:r>
      <w:r w:rsidR="00AB32EE" w:rsidRPr="008A11CC">
        <w:rPr>
          <w:rFonts w:ascii="Arial" w:hAnsi="Arial" w:cs="Arial"/>
          <w:sz w:val="20"/>
          <w:szCs w:val="20"/>
        </w:rPr>
        <w:t xml:space="preserve"> lo que se trata</w:t>
      </w:r>
      <w:r w:rsidRPr="008A11CC">
        <w:rPr>
          <w:rFonts w:ascii="Arial" w:hAnsi="Arial" w:cs="Arial"/>
          <w:sz w:val="20"/>
          <w:szCs w:val="20"/>
        </w:rPr>
        <w:t xml:space="preserve"> es</w:t>
      </w:r>
      <w:r w:rsidR="00AB32EE" w:rsidRPr="008A11CC">
        <w:rPr>
          <w:rFonts w:ascii="Arial" w:hAnsi="Arial" w:cs="Arial"/>
          <w:sz w:val="20"/>
          <w:szCs w:val="20"/>
        </w:rPr>
        <w:t xml:space="preserve"> de describir un entorno abstracto, un universo </w:t>
      </w:r>
      <w:r w:rsidRPr="008A11CC">
        <w:rPr>
          <w:rFonts w:ascii="Arial" w:hAnsi="Arial" w:cs="Arial"/>
          <w:sz w:val="20"/>
          <w:szCs w:val="20"/>
        </w:rPr>
        <w:t xml:space="preserve">de individuos </w:t>
      </w:r>
      <w:r w:rsidR="00AB32EE" w:rsidRPr="008A11CC">
        <w:rPr>
          <w:rFonts w:ascii="Arial" w:hAnsi="Arial" w:cs="Arial"/>
          <w:sz w:val="20"/>
          <w:szCs w:val="20"/>
        </w:rPr>
        <w:t xml:space="preserve">totalmente general donde “todo cabe” y unas reglas de juego para </w:t>
      </w:r>
      <w:r w:rsidRPr="008A11CC">
        <w:rPr>
          <w:rFonts w:ascii="Arial" w:hAnsi="Arial" w:cs="Arial"/>
          <w:sz w:val="20"/>
          <w:szCs w:val="20"/>
        </w:rPr>
        <w:t>las operaciones a realizar entre los individuos de dicho</w:t>
      </w:r>
      <w:r w:rsidR="00AB32EE" w:rsidRPr="008A11CC">
        <w:rPr>
          <w:rFonts w:ascii="Arial" w:hAnsi="Arial" w:cs="Arial"/>
          <w:sz w:val="20"/>
          <w:szCs w:val="20"/>
        </w:rPr>
        <w:t xml:space="preserve"> universo.</w:t>
      </w:r>
    </w:p>
    <w:p w14:paraId="7D2644B0" w14:textId="123A7B04" w:rsidR="003A6A87" w:rsidRPr="008A11CC" w:rsidRDefault="003A6A87" w:rsidP="00000015">
      <w:pPr>
        <w:jc w:val="both"/>
        <w:rPr>
          <w:rFonts w:ascii="Arial" w:hAnsi="Arial" w:cs="Arial"/>
          <w:sz w:val="20"/>
          <w:szCs w:val="20"/>
        </w:rPr>
      </w:pPr>
      <w:r w:rsidRPr="008A11CC">
        <w:rPr>
          <w:rFonts w:ascii="Arial" w:hAnsi="Arial" w:cs="Arial"/>
          <w:sz w:val="20"/>
          <w:szCs w:val="20"/>
        </w:rPr>
        <w:t xml:space="preserve">Antes de entrar en la definición de </w:t>
      </w:r>
      <w:r w:rsidRPr="008A11CC">
        <w:rPr>
          <w:rFonts w:ascii="Arial" w:hAnsi="Arial" w:cs="Arial"/>
          <w:i/>
          <w:iCs/>
          <w:sz w:val="20"/>
          <w:szCs w:val="20"/>
        </w:rPr>
        <w:t>sigma-álgebra</w:t>
      </w:r>
      <w:r w:rsidRPr="008A11CC">
        <w:rPr>
          <w:rFonts w:ascii="Arial" w:hAnsi="Arial" w:cs="Arial"/>
          <w:sz w:val="20"/>
          <w:szCs w:val="20"/>
        </w:rPr>
        <w:t xml:space="preserve"> conviene tener en cuenta que los individuos pueden agruparse en colecciones que se denominan </w:t>
      </w:r>
      <w:r w:rsidRPr="008A11CC">
        <w:rPr>
          <w:rFonts w:ascii="Arial" w:hAnsi="Arial" w:cs="Arial"/>
          <w:i/>
          <w:iCs/>
          <w:sz w:val="20"/>
          <w:szCs w:val="20"/>
        </w:rPr>
        <w:t>conjuntos</w:t>
      </w:r>
      <w:r w:rsidRPr="008A11CC">
        <w:rPr>
          <w:rFonts w:ascii="Arial" w:hAnsi="Arial" w:cs="Arial"/>
          <w:sz w:val="20"/>
          <w:szCs w:val="20"/>
        </w:rPr>
        <w:t xml:space="preserve"> y por tanto lo que interesa saber 2 cosas:</w:t>
      </w:r>
    </w:p>
    <w:p w14:paraId="2F3E2D94" w14:textId="77777777" w:rsidR="00171AAD" w:rsidRPr="008A11CC" w:rsidRDefault="00171AAD" w:rsidP="00000015">
      <w:pPr>
        <w:jc w:val="both"/>
        <w:rPr>
          <w:rFonts w:ascii="Arial" w:hAnsi="Arial" w:cs="Arial"/>
          <w:sz w:val="20"/>
          <w:szCs w:val="20"/>
        </w:rPr>
      </w:pPr>
    </w:p>
    <w:p w14:paraId="2D50E53E" w14:textId="43B26D30" w:rsidR="003A6A87" w:rsidRPr="008A11CC" w:rsidRDefault="00171AAD" w:rsidP="003A6A87">
      <w:pPr>
        <w:pStyle w:val="Prrafodelista"/>
        <w:numPr>
          <w:ilvl w:val="0"/>
          <w:numId w:val="17"/>
        </w:numPr>
        <w:jc w:val="both"/>
        <w:rPr>
          <w:rFonts w:ascii="Arial" w:hAnsi="Arial" w:cs="Arial"/>
          <w:i/>
          <w:iCs/>
          <w:sz w:val="20"/>
          <w:szCs w:val="20"/>
        </w:rPr>
      </w:pPr>
      <w:r w:rsidRPr="008A11CC">
        <w:rPr>
          <w:rFonts w:ascii="Arial" w:hAnsi="Arial" w:cs="Arial"/>
          <w:sz w:val="20"/>
          <w:szCs w:val="20"/>
        </w:rPr>
        <w:t xml:space="preserve">¿Qué ocurre cuando se mezclan distintos </w:t>
      </w:r>
      <w:r w:rsidRPr="008A11CC">
        <w:rPr>
          <w:rFonts w:ascii="Arial" w:hAnsi="Arial" w:cs="Arial"/>
          <w:i/>
          <w:iCs/>
          <w:sz w:val="20"/>
          <w:szCs w:val="20"/>
        </w:rPr>
        <w:t>conjuntos</w:t>
      </w:r>
      <w:r w:rsidRPr="008A11CC">
        <w:rPr>
          <w:rFonts w:ascii="Arial" w:hAnsi="Arial" w:cs="Arial"/>
          <w:sz w:val="20"/>
          <w:szCs w:val="20"/>
        </w:rPr>
        <w:t>?</w:t>
      </w:r>
    </w:p>
    <w:p w14:paraId="399C06E2" w14:textId="4596DD43" w:rsidR="00171AAD" w:rsidRPr="008A11CC" w:rsidRDefault="00171AAD" w:rsidP="00000015">
      <w:pPr>
        <w:pStyle w:val="Prrafodelista"/>
        <w:numPr>
          <w:ilvl w:val="0"/>
          <w:numId w:val="17"/>
        </w:numPr>
        <w:jc w:val="both"/>
        <w:rPr>
          <w:rFonts w:ascii="Arial" w:hAnsi="Arial" w:cs="Arial"/>
          <w:i/>
          <w:iCs/>
          <w:sz w:val="20"/>
          <w:szCs w:val="20"/>
        </w:rPr>
      </w:pPr>
      <w:r w:rsidRPr="008A11CC">
        <w:rPr>
          <w:rFonts w:ascii="Arial" w:hAnsi="Arial" w:cs="Arial"/>
          <w:sz w:val="20"/>
          <w:szCs w:val="20"/>
        </w:rPr>
        <w:t xml:space="preserve">¿Cómo puede medirse su tamaño respecto al </w:t>
      </w:r>
      <w:r w:rsidRPr="008A11CC">
        <w:rPr>
          <w:rFonts w:ascii="Arial" w:hAnsi="Arial" w:cs="Arial"/>
          <w:i/>
          <w:iCs/>
          <w:sz w:val="20"/>
          <w:szCs w:val="20"/>
        </w:rPr>
        <w:t>universo</w:t>
      </w:r>
      <w:r w:rsidRPr="008A11CC">
        <w:rPr>
          <w:rFonts w:ascii="Arial" w:hAnsi="Arial" w:cs="Arial"/>
          <w:sz w:val="20"/>
          <w:szCs w:val="20"/>
        </w:rPr>
        <w:t xml:space="preserve"> de partida?</w:t>
      </w:r>
    </w:p>
    <w:p w14:paraId="4C70CC31" w14:textId="77777777" w:rsidR="00171AAD" w:rsidRPr="008A11CC" w:rsidRDefault="00171AAD" w:rsidP="00000015">
      <w:pPr>
        <w:jc w:val="both"/>
        <w:rPr>
          <w:rFonts w:ascii="Arial" w:hAnsi="Arial" w:cs="Arial"/>
          <w:noProof/>
          <w:sz w:val="20"/>
          <w:szCs w:val="20"/>
        </w:rPr>
      </w:pPr>
    </w:p>
    <w:p w14:paraId="65B33B5E" w14:textId="41233CA2" w:rsidR="00171AAD" w:rsidRPr="008A11CC" w:rsidRDefault="00171AAD" w:rsidP="00000015">
      <w:pPr>
        <w:jc w:val="both"/>
        <w:rPr>
          <w:rFonts w:ascii="Arial" w:hAnsi="Arial" w:cs="Arial"/>
          <w:noProof/>
          <w:sz w:val="20"/>
          <w:szCs w:val="20"/>
        </w:rPr>
      </w:pPr>
      <w:r w:rsidRPr="008A11CC">
        <w:rPr>
          <w:rFonts w:ascii="Arial" w:hAnsi="Arial" w:cs="Arial"/>
          <w:noProof/>
          <w:sz w:val="20"/>
          <w:szCs w:val="20"/>
        </w:rPr>
        <w:t xml:space="preserve">El concepto de </w:t>
      </w:r>
      <w:r w:rsidRPr="008A11CC">
        <w:rPr>
          <w:rFonts w:ascii="Arial" w:hAnsi="Arial" w:cs="Arial"/>
          <w:i/>
          <w:iCs/>
          <w:noProof/>
          <w:sz w:val="20"/>
          <w:szCs w:val="20"/>
        </w:rPr>
        <w:t>sigma-álgebra</w:t>
      </w:r>
      <w:r w:rsidRPr="008A11CC">
        <w:rPr>
          <w:rFonts w:ascii="Arial" w:hAnsi="Arial" w:cs="Arial"/>
          <w:noProof/>
          <w:sz w:val="20"/>
          <w:szCs w:val="20"/>
        </w:rPr>
        <w:t xml:space="preserve"> surge para dar solución a la primera cuestión y para garantizar que los </w:t>
      </w:r>
      <w:r w:rsidRPr="008A11CC">
        <w:rPr>
          <w:rFonts w:ascii="Arial" w:hAnsi="Arial" w:cs="Arial"/>
          <w:i/>
          <w:iCs/>
          <w:noProof/>
          <w:sz w:val="20"/>
          <w:szCs w:val="20"/>
        </w:rPr>
        <w:t>universos</w:t>
      </w:r>
      <w:r w:rsidRPr="008A11CC">
        <w:rPr>
          <w:rFonts w:ascii="Arial" w:hAnsi="Arial" w:cs="Arial"/>
          <w:noProof/>
          <w:sz w:val="20"/>
          <w:szCs w:val="20"/>
        </w:rPr>
        <w:t xml:space="preserve"> que son entelequias generales sobre un determinado campo de estudio de interés van a tener cierto sentido. Aunque a continuación se dará la definición de lo que es una </w:t>
      </w:r>
      <w:r w:rsidRPr="008A11CC">
        <w:rPr>
          <w:rFonts w:ascii="Arial" w:hAnsi="Arial" w:cs="Arial"/>
          <w:i/>
          <w:iCs/>
          <w:noProof/>
          <w:sz w:val="20"/>
          <w:szCs w:val="20"/>
        </w:rPr>
        <w:t>sigma-álgebra</w:t>
      </w:r>
      <w:r w:rsidRPr="008A11CC">
        <w:rPr>
          <w:rFonts w:ascii="Arial" w:hAnsi="Arial" w:cs="Arial"/>
          <w:noProof/>
          <w:sz w:val="20"/>
          <w:szCs w:val="20"/>
        </w:rPr>
        <w:t xml:space="preserve"> en general en los estudios que se realizan en la práctica no se recurre a un nivel tan sumamente básico y se presupone que estas propiedades se cumplen</w:t>
      </w:r>
    </w:p>
    <w:p w14:paraId="5ECD85BA" w14:textId="77777777" w:rsidR="00171AAD" w:rsidRPr="008A11CC" w:rsidRDefault="00171AAD" w:rsidP="00000015">
      <w:pPr>
        <w:jc w:val="both"/>
        <w:rPr>
          <w:rFonts w:ascii="Arial" w:hAnsi="Arial" w:cs="Arial"/>
          <w:noProof/>
          <w:sz w:val="20"/>
          <w:szCs w:val="20"/>
        </w:rPr>
      </w:pPr>
    </w:p>
    <w:p w14:paraId="204942D3" w14:textId="77777777" w:rsidR="00171AAD" w:rsidRPr="008A11CC" w:rsidRDefault="00171AAD" w:rsidP="00000015">
      <w:pPr>
        <w:jc w:val="both"/>
        <w:rPr>
          <w:rFonts w:ascii="Arial" w:hAnsi="Arial" w:cs="Arial"/>
          <w:noProof/>
          <w:sz w:val="20"/>
          <w:szCs w:val="20"/>
          <w:u w:val="single"/>
        </w:rPr>
      </w:pPr>
    </w:p>
    <w:p w14:paraId="3C235054" w14:textId="77777777" w:rsidR="00171AAD" w:rsidRPr="008A11CC" w:rsidRDefault="00171AAD" w:rsidP="00000015">
      <w:pPr>
        <w:jc w:val="both"/>
        <w:rPr>
          <w:rFonts w:ascii="Arial" w:hAnsi="Arial" w:cs="Arial"/>
          <w:noProof/>
          <w:sz w:val="20"/>
          <w:szCs w:val="20"/>
          <w:u w:val="single"/>
        </w:rPr>
      </w:pPr>
    </w:p>
    <w:p w14:paraId="30D0D69D" w14:textId="77777777" w:rsidR="00171AAD" w:rsidRPr="008A11CC" w:rsidRDefault="00171AAD" w:rsidP="00000015">
      <w:pPr>
        <w:jc w:val="both"/>
        <w:rPr>
          <w:rFonts w:ascii="Arial" w:hAnsi="Arial" w:cs="Arial"/>
          <w:noProof/>
          <w:sz w:val="20"/>
          <w:szCs w:val="20"/>
          <w:u w:val="single"/>
        </w:rPr>
      </w:pPr>
    </w:p>
    <w:p w14:paraId="777173C6" w14:textId="31CD6CBA" w:rsidR="00000015" w:rsidRPr="008A11CC" w:rsidRDefault="00B8337C" w:rsidP="00000015">
      <w:pPr>
        <w:jc w:val="both"/>
        <w:rPr>
          <w:rFonts w:ascii="Arial" w:hAnsi="Arial" w:cs="Arial"/>
          <w:i/>
          <w:iCs/>
          <w:noProof/>
          <w:sz w:val="20"/>
          <w:szCs w:val="20"/>
          <w:u w:val="single"/>
        </w:rPr>
      </w:pPr>
      <w:r w:rsidRPr="008A11CC">
        <w:rPr>
          <w:rFonts w:ascii="Arial" w:hAnsi="Arial" w:cs="Arial"/>
          <w:noProof/>
          <w:sz w:val="20"/>
          <w:szCs w:val="20"/>
          <w:u w:val="single"/>
        </w:rPr>
        <w:t>Definición</w:t>
      </w:r>
      <w:r w:rsidR="00171AAD" w:rsidRPr="008A11CC">
        <w:rPr>
          <w:rFonts w:ascii="Arial" w:hAnsi="Arial" w:cs="Arial"/>
          <w:noProof/>
          <w:sz w:val="20"/>
          <w:szCs w:val="20"/>
        </w:rPr>
        <w:t xml:space="preserve"> </w:t>
      </w:r>
      <w:r w:rsidR="00171AAD" w:rsidRPr="008A11CC">
        <w:rPr>
          <w:rFonts w:ascii="Arial" w:hAnsi="Arial" w:cs="Arial"/>
          <w:noProof/>
          <w:sz w:val="20"/>
          <w:szCs w:val="20"/>
          <w:u w:val="single"/>
        </w:rPr>
        <w:t>de</w:t>
      </w:r>
      <w:r w:rsidR="00171AAD" w:rsidRPr="008A11CC">
        <w:rPr>
          <w:rFonts w:ascii="Arial" w:hAnsi="Arial" w:cs="Arial"/>
          <w:noProof/>
          <w:sz w:val="20"/>
          <w:szCs w:val="20"/>
        </w:rPr>
        <w:t xml:space="preserve"> </w:t>
      </w:r>
      <w:r w:rsidR="00171AAD" w:rsidRPr="008A11CC">
        <w:rPr>
          <w:rFonts w:ascii="Arial" w:hAnsi="Arial" w:cs="Arial"/>
          <w:i/>
          <w:iCs/>
          <w:noProof/>
          <w:sz w:val="20"/>
          <w:szCs w:val="20"/>
          <w:u w:val="single"/>
        </w:rPr>
        <w:t>sigma-algebra</w:t>
      </w:r>
      <w:r w:rsidRPr="008A11CC">
        <w:rPr>
          <w:rFonts w:ascii="Arial" w:hAnsi="Arial" w:cs="Arial"/>
          <w:noProof/>
          <w:sz w:val="20"/>
          <w:szCs w:val="20"/>
        </w:rPr>
        <w:t xml:space="preserve">: </w:t>
      </w:r>
    </w:p>
    <w:p w14:paraId="5EF7D190" w14:textId="77777777" w:rsidR="00B8337C" w:rsidRPr="008A11CC" w:rsidRDefault="00B8337C" w:rsidP="00000015">
      <w:pPr>
        <w:jc w:val="both"/>
        <w:rPr>
          <w:rFonts w:ascii="Arial" w:hAnsi="Arial" w:cs="Arial"/>
          <w:noProof/>
          <w:sz w:val="20"/>
          <w:szCs w:val="20"/>
        </w:rPr>
      </w:pPr>
    </w:p>
    <w:p w14:paraId="5AFF59FE" w14:textId="4D098535" w:rsidR="00B8337C" w:rsidRPr="008A11CC" w:rsidRDefault="00B8337C" w:rsidP="00000015">
      <w:pPr>
        <w:jc w:val="both"/>
        <w:rPr>
          <w:rFonts w:ascii="Arial" w:hAnsi="Arial" w:cs="Arial"/>
          <w:noProof/>
          <w:sz w:val="20"/>
          <w:szCs w:val="20"/>
        </w:rPr>
      </w:pPr>
      <w:r w:rsidRPr="008A11CC">
        <w:rPr>
          <w:rFonts w:ascii="Arial" w:hAnsi="Arial" w:cs="Arial"/>
          <w:noProof/>
          <w:sz w:val="20"/>
          <w:szCs w:val="20"/>
        </w:rPr>
        <w:t xml:space="preserve">Una colección </w:t>
      </w:r>
      <w:r w:rsidRPr="008A11CC">
        <w:rPr>
          <w:rFonts w:ascii="Arial" w:hAnsi="Arial" w:cs="Arial"/>
          <w:i/>
          <w:iCs/>
          <w:noProof/>
          <w:sz w:val="20"/>
          <w:szCs w:val="20"/>
        </w:rPr>
        <w:t>F</w:t>
      </w:r>
      <w:r w:rsidRPr="008A11CC">
        <w:rPr>
          <w:rFonts w:ascii="Arial" w:hAnsi="Arial" w:cs="Arial"/>
          <w:noProof/>
          <w:sz w:val="20"/>
          <w:szCs w:val="20"/>
        </w:rPr>
        <w:t xml:space="preserve"> de subconjuntos de Ω se denomina σ-álgebra en el par </w:t>
      </w:r>
      <m:oMath>
        <m:d>
          <m:dPr>
            <m:ctrlPr>
              <w:rPr>
                <w:rFonts w:ascii="Cambria Math" w:hAnsi="Cambria Math" w:cs="Arial"/>
                <w:i/>
                <w:noProof/>
                <w:sz w:val="20"/>
                <w:szCs w:val="20"/>
              </w:rPr>
            </m:ctrlPr>
          </m:dPr>
          <m:e>
            <m:r>
              <m:rPr>
                <m:sty m:val="p"/>
              </m:rPr>
              <w:rPr>
                <w:rFonts w:ascii="Cambria Math" w:hAnsi="Cambria Math" w:cs="Arial"/>
                <w:noProof/>
                <w:sz w:val="20"/>
                <w:szCs w:val="20"/>
              </w:rPr>
              <m:t>Ω;</m:t>
            </m:r>
            <m:r>
              <w:rPr>
                <w:rFonts w:ascii="Cambria Math" w:hAnsi="Cambria Math" w:cs="Arial"/>
                <w:noProof/>
                <w:sz w:val="20"/>
                <w:szCs w:val="20"/>
              </w:rPr>
              <m:t>F</m:t>
            </m:r>
          </m:e>
        </m:d>
      </m:oMath>
      <w:r w:rsidRPr="008A11CC">
        <w:rPr>
          <w:rFonts w:ascii="Arial" w:hAnsi="Arial" w:cs="Arial"/>
          <w:noProof/>
          <w:sz w:val="20"/>
          <w:szCs w:val="20"/>
        </w:rPr>
        <w:t xml:space="preserve"> si satisface las siguientes condiciones:</w:t>
      </w:r>
    </w:p>
    <w:p w14:paraId="01481DE5" w14:textId="46AF9349" w:rsidR="00355327" w:rsidRPr="008A11CC" w:rsidRDefault="00355327" w:rsidP="00000015">
      <w:pPr>
        <w:jc w:val="both"/>
        <w:rPr>
          <w:rFonts w:ascii="Arial" w:hAnsi="Arial" w:cs="Arial"/>
          <w:noProof/>
          <w:sz w:val="20"/>
          <w:szCs w:val="20"/>
        </w:rPr>
      </w:pPr>
    </w:p>
    <w:p w14:paraId="58B24118" w14:textId="41F72EFA" w:rsidR="00355327" w:rsidRPr="008A11CC" w:rsidRDefault="00355327" w:rsidP="00355327">
      <w:pPr>
        <w:pStyle w:val="Prrafodelista"/>
        <w:numPr>
          <w:ilvl w:val="0"/>
          <w:numId w:val="8"/>
        </w:numPr>
        <w:jc w:val="both"/>
        <w:rPr>
          <w:rFonts w:ascii="Arial" w:hAnsi="Arial" w:cs="Arial"/>
          <w:noProof/>
          <w:sz w:val="20"/>
          <w:szCs w:val="20"/>
        </w:rPr>
      </w:pPr>
      <m:oMath>
        <m:r>
          <w:rPr>
            <w:rFonts w:ascii="Cambria Math" w:hAnsi="Cambria Math" w:cs="Arial"/>
            <w:noProof/>
            <w:sz w:val="20"/>
            <w:szCs w:val="20"/>
          </w:rPr>
          <m:t>∅ ∈</m:t>
        </m:r>
      </m:oMath>
      <w:r w:rsidRPr="008A11CC">
        <w:rPr>
          <w:rFonts w:ascii="Arial" w:hAnsi="Arial" w:cs="Arial"/>
          <w:noProof/>
          <w:sz w:val="20"/>
          <w:szCs w:val="20"/>
        </w:rPr>
        <w:t xml:space="preserve"> </w:t>
      </w:r>
      <w:r w:rsidRPr="008A11CC">
        <w:rPr>
          <w:rFonts w:ascii="Arial" w:hAnsi="Arial" w:cs="Arial"/>
          <w:i/>
          <w:iCs/>
          <w:noProof/>
          <w:sz w:val="20"/>
          <w:szCs w:val="20"/>
        </w:rPr>
        <w:t>F</w:t>
      </w:r>
    </w:p>
    <w:p w14:paraId="42D20EC0" w14:textId="04161CD9" w:rsidR="00355327" w:rsidRPr="008A11CC" w:rsidRDefault="00355327" w:rsidP="00355327">
      <w:pPr>
        <w:pStyle w:val="Prrafodelista"/>
        <w:numPr>
          <w:ilvl w:val="0"/>
          <w:numId w:val="8"/>
        </w:numPr>
        <w:jc w:val="both"/>
        <w:rPr>
          <w:rFonts w:ascii="Arial" w:hAnsi="Arial" w:cs="Arial"/>
          <w:noProof/>
          <w:sz w:val="20"/>
          <w:szCs w:val="20"/>
        </w:rPr>
      </w:pPr>
      <w:r w:rsidRPr="008A11CC">
        <w:rPr>
          <w:rFonts w:ascii="Arial" w:hAnsi="Arial" w:cs="Arial"/>
          <w:noProof/>
          <w:sz w:val="20"/>
          <w:szCs w:val="20"/>
        </w:rPr>
        <w:t xml:space="preserve">Si </w:t>
      </w:r>
      <m:oMath>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1</m:t>
            </m:r>
          </m:sub>
        </m:sSub>
        <m:r>
          <w:rPr>
            <w:rFonts w:ascii="Cambria Math" w:hAnsi="Cambria Math" w:cs="Arial"/>
            <w:noProof/>
            <w:sz w:val="20"/>
            <w:szCs w:val="20"/>
          </w:rPr>
          <m:t xml:space="preserve">; </m:t>
        </m:r>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2</m:t>
            </m:r>
          </m:sub>
        </m:sSub>
        <m:r>
          <w:rPr>
            <w:rFonts w:ascii="Cambria Math" w:hAnsi="Cambria Math" w:cs="Arial"/>
            <w:noProof/>
            <w:sz w:val="20"/>
            <w:szCs w:val="20"/>
          </w:rPr>
          <m:t>;… ∈</m:t>
        </m:r>
      </m:oMath>
      <w:r w:rsidRPr="008A11CC">
        <w:rPr>
          <w:rFonts w:ascii="Arial" w:hAnsi="Arial" w:cs="Arial"/>
          <w:noProof/>
          <w:sz w:val="20"/>
          <w:szCs w:val="20"/>
        </w:rPr>
        <w:t xml:space="preserve"> </w:t>
      </w:r>
      <w:r w:rsidRPr="008A11CC">
        <w:rPr>
          <w:rFonts w:ascii="Arial" w:hAnsi="Arial" w:cs="Arial"/>
          <w:i/>
          <w:iCs/>
          <w:noProof/>
          <w:sz w:val="20"/>
          <w:szCs w:val="20"/>
        </w:rPr>
        <w:t>F</w:t>
      </w:r>
      <w:r w:rsidRPr="008A11CC">
        <w:rPr>
          <w:rFonts w:ascii="Arial" w:hAnsi="Arial" w:cs="Arial"/>
          <w:noProof/>
          <w:sz w:val="20"/>
          <w:szCs w:val="20"/>
        </w:rPr>
        <w:t xml:space="preserve"> entonces </w:t>
      </w:r>
      <m:oMath>
        <m:nary>
          <m:naryPr>
            <m:chr m:val="⋃"/>
            <m:limLoc m:val="subSup"/>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m:t>
            </m:r>
          </m:sup>
          <m:e>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i</m:t>
                </m:r>
              </m:sub>
            </m:sSub>
          </m:e>
        </m:nary>
        <m:r>
          <w:rPr>
            <w:rFonts w:ascii="Cambria Math" w:hAnsi="Cambria Math" w:cs="Arial"/>
            <w:noProof/>
            <w:sz w:val="20"/>
            <w:szCs w:val="20"/>
          </w:rPr>
          <m:t>∈</m:t>
        </m:r>
      </m:oMath>
      <w:r w:rsidRPr="008A11CC">
        <w:rPr>
          <w:rFonts w:ascii="Arial" w:hAnsi="Arial" w:cs="Arial"/>
          <w:noProof/>
          <w:sz w:val="20"/>
          <w:szCs w:val="20"/>
        </w:rPr>
        <w:t xml:space="preserve"> </w:t>
      </w:r>
      <w:r w:rsidRPr="008A11CC">
        <w:rPr>
          <w:rFonts w:ascii="Arial" w:hAnsi="Arial" w:cs="Arial"/>
          <w:i/>
          <w:iCs/>
          <w:noProof/>
          <w:sz w:val="20"/>
          <w:szCs w:val="20"/>
        </w:rPr>
        <w:t>F</w:t>
      </w:r>
    </w:p>
    <w:p w14:paraId="5F5D60EF" w14:textId="23DF88CD" w:rsidR="00355327" w:rsidRPr="008A11CC" w:rsidRDefault="00355327" w:rsidP="00355327">
      <w:pPr>
        <w:pStyle w:val="Prrafodelista"/>
        <w:numPr>
          <w:ilvl w:val="0"/>
          <w:numId w:val="8"/>
        </w:numPr>
        <w:jc w:val="both"/>
        <w:rPr>
          <w:rFonts w:ascii="Arial" w:hAnsi="Arial" w:cs="Arial"/>
          <w:noProof/>
          <w:sz w:val="20"/>
          <w:szCs w:val="20"/>
        </w:rPr>
      </w:pPr>
      <w:r w:rsidRPr="008A11CC">
        <w:rPr>
          <w:rFonts w:ascii="Arial" w:hAnsi="Arial" w:cs="Arial"/>
          <w:noProof/>
          <w:sz w:val="20"/>
          <w:szCs w:val="20"/>
        </w:rPr>
        <w:t xml:space="preserve">Si </w:t>
      </w:r>
      <m:oMath>
        <m:r>
          <w:rPr>
            <w:rFonts w:ascii="Cambria Math" w:hAnsi="Cambria Math" w:cs="Arial"/>
            <w:noProof/>
            <w:sz w:val="20"/>
            <w:szCs w:val="20"/>
          </w:rPr>
          <m:t>A ∈</m:t>
        </m:r>
      </m:oMath>
      <w:r w:rsidRPr="008A11CC">
        <w:rPr>
          <w:rFonts w:ascii="Arial" w:hAnsi="Arial" w:cs="Arial"/>
          <w:noProof/>
          <w:sz w:val="20"/>
          <w:szCs w:val="20"/>
        </w:rPr>
        <w:t xml:space="preserve"> </w:t>
      </w:r>
      <w:r w:rsidRPr="008A11CC">
        <w:rPr>
          <w:rFonts w:ascii="Arial" w:hAnsi="Arial" w:cs="Arial"/>
          <w:i/>
          <w:iCs/>
          <w:noProof/>
          <w:sz w:val="20"/>
          <w:szCs w:val="20"/>
        </w:rPr>
        <w:t>F</w:t>
      </w:r>
      <w:r w:rsidRPr="008A11CC">
        <w:rPr>
          <w:rFonts w:ascii="Arial" w:hAnsi="Arial" w:cs="Arial"/>
          <w:noProof/>
          <w:sz w:val="20"/>
          <w:szCs w:val="20"/>
        </w:rPr>
        <w:t xml:space="preserve"> entonces </w:t>
      </w:r>
      <m:oMath>
        <m:sSup>
          <m:sSupPr>
            <m:ctrlPr>
              <w:rPr>
                <w:rFonts w:ascii="Cambria Math" w:hAnsi="Cambria Math" w:cs="Arial"/>
                <w:i/>
                <w:noProof/>
                <w:sz w:val="20"/>
                <w:szCs w:val="20"/>
              </w:rPr>
            </m:ctrlPr>
          </m:sSupPr>
          <m:e>
            <m:r>
              <w:rPr>
                <w:rFonts w:ascii="Cambria Math" w:hAnsi="Cambria Math" w:cs="Arial"/>
                <w:noProof/>
                <w:sz w:val="20"/>
                <w:szCs w:val="20"/>
              </w:rPr>
              <m:t>A</m:t>
            </m:r>
          </m:e>
          <m:sup>
            <m:r>
              <w:rPr>
                <w:rFonts w:ascii="Cambria Math" w:hAnsi="Cambria Math" w:cs="Arial"/>
                <w:noProof/>
                <w:sz w:val="20"/>
                <w:szCs w:val="20"/>
              </w:rPr>
              <m:t>c</m:t>
            </m:r>
          </m:sup>
        </m:sSup>
        <m:r>
          <w:rPr>
            <w:rFonts w:ascii="Cambria Math" w:hAnsi="Cambria Math" w:cs="Arial"/>
            <w:noProof/>
            <w:sz w:val="20"/>
            <w:szCs w:val="20"/>
          </w:rPr>
          <m:t xml:space="preserve"> ∈</m:t>
        </m:r>
      </m:oMath>
      <w:r w:rsidR="00A05356" w:rsidRPr="008A11CC">
        <w:rPr>
          <w:rFonts w:ascii="Arial" w:hAnsi="Arial" w:cs="Arial"/>
          <w:noProof/>
          <w:sz w:val="20"/>
          <w:szCs w:val="20"/>
        </w:rPr>
        <w:t xml:space="preserve"> </w:t>
      </w:r>
      <w:r w:rsidR="00A05356" w:rsidRPr="008A11CC">
        <w:rPr>
          <w:rFonts w:ascii="Arial" w:hAnsi="Arial" w:cs="Arial"/>
          <w:i/>
          <w:iCs/>
          <w:noProof/>
          <w:sz w:val="20"/>
          <w:szCs w:val="20"/>
        </w:rPr>
        <w:t>F</w:t>
      </w:r>
    </w:p>
    <w:p w14:paraId="157501EE" w14:textId="4FB11498" w:rsidR="00A05356" w:rsidRPr="008A11CC" w:rsidRDefault="00E57B7D" w:rsidP="00A05356">
      <w:pPr>
        <w:jc w:val="both"/>
        <w:rPr>
          <w:rFonts w:ascii="Arial" w:hAnsi="Arial" w:cs="Arial"/>
          <w:noProof/>
          <w:sz w:val="20"/>
          <w:szCs w:val="20"/>
        </w:rPr>
      </w:pPr>
      <w:r w:rsidRPr="008A11CC">
        <w:rPr>
          <w:rFonts w:ascii="Arial" w:hAnsi="Arial" w:cs="Arial"/>
          <w:noProof/>
          <w:sz w:val="20"/>
          <w:szCs w:val="20"/>
        </w:rPr>
        <w:t>_____</w:t>
      </w:r>
    </w:p>
    <w:p w14:paraId="79B64D80" w14:textId="77777777" w:rsidR="00E57B7D" w:rsidRPr="008A11CC" w:rsidRDefault="00E57B7D" w:rsidP="00A05356">
      <w:pPr>
        <w:jc w:val="both"/>
        <w:rPr>
          <w:rFonts w:ascii="Arial" w:hAnsi="Arial" w:cs="Arial"/>
          <w:noProof/>
          <w:sz w:val="20"/>
          <w:szCs w:val="20"/>
        </w:rPr>
      </w:pPr>
    </w:p>
    <w:p w14:paraId="6D57F8C4" w14:textId="39C76239" w:rsidR="00821076" w:rsidRPr="008A11CC" w:rsidRDefault="00821076" w:rsidP="00A05356">
      <w:pPr>
        <w:jc w:val="both"/>
        <w:rPr>
          <w:rFonts w:ascii="Arial" w:hAnsi="Arial" w:cs="Arial"/>
          <w:noProof/>
          <w:sz w:val="20"/>
          <w:szCs w:val="20"/>
        </w:rPr>
      </w:pPr>
      <w:r w:rsidRPr="008A11CC">
        <w:rPr>
          <w:rFonts w:ascii="Arial" w:hAnsi="Arial" w:cs="Arial"/>
          <w:noProof/>
          <w:sz w:val="20"/>
          <w:szCs w:val="20"/>
          <w:u w:val="single"/>
        </w:rPr>
        <w:t>Ejemplo</w:t>
      </w:r>
      <w:r w:rsidRPr="008A11CC">
        <w:rPr>
          <w:rFonts w:ascii="Arial" w:hAnsi="Arial" w:cs="Arial"/>
          <w:noProof/>
          <w:sz w:val="20"/>
          <w:szCs w:val="20"/>
        </w:rPr>
        <w:t xml:space="preserve"> </w:t>
      </w:r>
      <w:r w:rsidRPr="008A11CC">
        <w:rPr>
          <w:rFonts w:ascii="Arial" w:hAnsi="Arial" w:cs="Arial"/>
          <w:noProof/>
          <w:sz w:val="20"/>
          <w:szCs w:val="20"/>
          <w:u w:val="single"/>
        </w:rPr>
        <w:t>01</w:t>
      </w:r>
      <w:r w:rsidRPr="008A11CC">
        <w:rPr>
          <w:rFonts w:ascii="Arial" w:hAnsi="Arial" w:cs="Arial"/>
          <w:noProof/>
          <w:sz w:val="20"/>
          <w:szCs w:val="20"/>
        </w:rPr>
        <w:t xml:space="preserve">: Una </w:t>
      </w:r>
      <w:r w:rsidRPr="008A11CC">
        <w:rPr>
          <w:rFonts w:ascii="Arial" w:hAnsi="Arial" w:cs="Arial"/>
          <w:i/>
          <w:iCs/>
          <w:noProof/>
          <w:sz w:val="20"/>
          <w:szCs w:val="20"/>
        </w:rPr>
        <w:t xml:space="preserve">sigma-álgebra </w:t>
      </w:r>
      <w:r w:rsidRPr="008A11CC">
        <w:rPr>
          <w:rFonts w:ascii="Arial" w:hAnsi="Arial" w:cs="Arial"/>
          <w:noProof/>
          <w:sz w:val="20"/>
          <w:szCs w:val="20"/>
        </w:rPr>
        <w:t>muy real</w:t>
      </w:r>
    </w:p>
    <w:p w14:paraId="0A5EC042" w14:textId="7121BD34" w:rsidR="00171AAD" w:rsidRPr="008A11CC" w:rsidRDefault="00171AAD" w:rsidP="00A05356">
      <w:pPr>
        <w:jc w:val="both"/>
        <w:rPr>
          <w:rFonts w:ascii="Arial" w:hAnsi="Arial" w:cs="Arial"/>
          <w:noProof/>
          <w:sz w:val="20"/>
          <w:szCs w:val="20"/>
        </w:rPr>
      </w:pPr>
      <w:r w:rsidRPr="008A11CC">
        <w:rPr>
          <w:rFonts w:ascii="Arial" w:hAnsi="Arial" w:cs="Arial"/>
          <w:noProof/>
          <w:sz w:val="20"/>
          <w:szCs w:val="20"/>
        </w:rPr>
        <w:t xml:space="preserve">¿Y qué puede ser una </w:t>
      </w:r>
      <w:r w:rsidRPr="008A11CC">
        <w:rPr>
          <w:rFonts w:ascii="Arial" w:hAnsi="Arial" w:cs="Arial"/>
          <w:i/>
          <w:iCs/>
          <w:noProof/>
          <w:sz w:val="20"/>
          <w:szCs w:val="20"/>
        </w:rPr>
        <w:t xml:space="preserve">sigma-álgebra </w:t>
      </w:r>
      <w:r w:rsidRPr="008A11CC">
        <w:rPr>
          <w:rFonts w:ascii="Arial" w:hAnsi="Arial" w:cs="Arial"/>
          <w:noProof/>
          <w:sz w:val="20"/>
          <w:szCs w:val="20"/>
        </w:rPr>
        <w:t xml:space="preserve">de las que nos podemos encontrar? Supongamos que estamos en una compañía que en un momento del tiempo desea analizar los clientes que se van a dar de baja. En este caso, el </w:t>
      </w:r>
      <w:r w:rsidRPr="008A11CC">
        <w:rPr>
          <w:rFonts w:ascii="Arial" w:hAnsi="Arial" w:cs="Arial"/>
          <w:i/>
          <w:iCs/>
          <w:noProof/>
          <w:sz w:val="20"/>
          <w:szCs w:val="20"/>
        </w:rPr>
        <w:t>universo</w:t>
      </w:r>
      <w:r w:rsidRPr="008A11CC">
        <w:rPr>
          <w:rFonts w:ascii="Arial" w:hAnsi="Arial" w:cs="Arial"/>
          <w:noProof/>
          <w:sz w:val="20"/>
          <w:szCs w:val="20"/>
        </w:rPr>
        <w:t xml:space="preserve"> sería todos los clientes a una determinada fecha que están de alta.</w:t>
      </w:r>
      <w:r w:rsidR="00821076" w:rsidRPr="008A11CC">
        <w:rPr>
          <w:rFonts w:ascii="Arial" w:hAnsi="Arial" w:cs="Arial"/>
          <w:noProof/>
          <w:sz w:val="20"/>
          <w:szCs w:val="20"/>
        </w:rPr>
        <w:t xml:space="preserve"> Ahora hay que dar una estructura de conjuntos útil y con sentido al objetivo de análisis, en este caso, dada la anterior fecha en concreto se puede considerar a los clientes que tras 6 meses, se han dado de baja de la compañía. En este caso, cabría considerar los siguientes sub-conjuntos:</w:t>
      </w:r>
    </w:p>
    <w:p w14:paraId="422C037D" w14:textId="77777777" w:rsidR="00821076" w:rsidRPr="008A11CC" w:rsidRDefault="00821076" w:rsidP="00A05356">
      <w:pPr>
        <w:jc w:val="both"/>
        <w:rPr>
          <w:rFonts w:ascii="Arial" w:hAnsi="Arial" w:cs="Arial"/>
          <w:noProof/>
          <w:sz w:val="20"/>
          <w:szCs w:val="20"/>
        </w:rPr>
      </w:pPr>
    </w:p>
    <w:p w14:paraId="56AC36D3" w14:textId="21B22408" w:rsidR="00821076" w:rsidRPr="008A11CC" w:rsidRDefault="00821076" w:rsidP="00821076">
      <w:pPr>
        <w:pStyle w:val="Prrafodelista"/>
        <w:numPr>
          <w:ilvl w:val="0"/>
          <w:numId w:val="17"/>
        </w:numPr>
        <w:jc w:val="both"/>
        <w:rPr>
          <w:rFonts w:ascii="Arial" w:hAnsi="Arial" w:cs="Arial"/>
          <w:noProof/>
          <w:sz w:val="20"/>
          <w:szCs w:val="20"/>
        </w:rPr>
      </w:pPr>
      <w:r w:rsidRPr="008A11CC">
        <w:rPr>
          <w:rFonts w:ascii="Arial" w:hAnsi="Arial" w:cs="Arial"/>
          <w:noProof/>
          <w:sz w:val="20"/>
          <w:szCs w:val="20"/>
        </w:rPr>
        <w:t>El conjunto vacío sin ningún elemento</w:t>
      </w:r>
    </w:p>
    <w:p w14:paraId="59337FEE" w14:textId="5800C586" w:rsidR="00821076" w:rsidRPr="008A11CC" w:rsidRDefault="00821076" w:rsidP="00821076">
      <w:pPr>
        <w:pStyle w:val="Prrafodelista"/>
        <w:numPr>
          <w:ilvl w:val="0"/>
          <w:numId w:val="17"/>
        </w:numPr>
        <w:jc w:val="both"/>
        <w:rPr>
          <w:rFonts w:ascii="Arial" w:hAnsi="Arial" w:cs="Arial"/>
          <w:noProof/>
          <w:sz w:val="20"/>
          <w:szCs w:val="20"/>
        </w:rPr>
      </w:pPr>
      <w:r w:rsidRPr="008A11CC">
        <w:rPr>
          <w:rFonts w:ascii="Arial" w:hAnsi="Arial" w:cs="Arial"/>
          <w:noProof/>
          <w:sz w:val="20"/>
          <w:szCs w:val="20"/>
        </w:rPr>
        <w:t>El conjunto total con todos los elementos de la población</w:t>
      </w:r>
    </w:p>
    <w:p w14:paraId="02D230D0" w14:textId="64600F92" w:rsidR="00821076" w:rsidRPr="008A11CC" w:rsidRDefault="00821076" w:rsidP="00821076">
      <w:pPr>
        <w:pStyle w:val="Prrafodelista"/>
        <w:numPr>
          <w:ilvl w:val="0"/>
          <w:numId w:val="17"/>
        </w:numPr>
        <w:jc w:val="both"/>
        <w:rPr>
          <w:rFonts w:ascii="Arial" w:hAnsi="Arial" w:cs="Arial"/>
          <w:noProof/>
          <w:sz w:val="20"/>
          <w:szCs w:val="20"/>
        </w:rPr>
      </w:pPr>
      <w:r w:rsidRPr="008A11CC">
        <w:rPr>
          <w:rFonts w:ascii="Arial" w:hAnsi="Arial" w:cs="Arial"/>
          <w:noProof/>
          <w:sz w:val="20"/>
          <w:szCs w:val="20"/>
        </w:rPr>
        <w:t xml:space="preserve">Un conjunto </w:t>
      </w:r>
      <m:oMath>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1</m:t>
            </m:r>
          </m:sub>
        </m:sSub>
      </m:oMath>
      <w:r w:rsidRPr="008A11CC">
        <w:rPr>
          <w:rFonts w:ascii="Arial" w:hAnsi="Arial" w:cs="Arial"/>
          <w:noProof/>
          <w:sz w:val="20"/>
          <w:szCs w:val="20"/>
        </w:rPr>
        <w:t xml:space="preserve"> con los </w:t>
      </w:r>
      <w:r w:rsidRPr="008A11CC">
        <w:rPr>
          <w:rFonts w:ascii="Arial" w:hAnsi="Arial" w:cs="Arial"/>
          <w:i/>
          <w:iCs/>
          <w:noProof/>
          <w:sz w:val="20"/>
          <w:szCs w:val="20"/>
        </w:rPr>
        <w:t>individuos</w:t>
      </w:r>
      <w:r w:rsidRPr="008A11CC">
        <w:rPr>
          <w:rFonts w:ascii="Arial" w:hAnsi="Arial" w:cs="Arial"/>
          <w:noProof/>
          <w:sz w:val="20"/>
          <w:szCs w:val="20"/>
        </w:rPr>
        <w:t xml:space="preserve"> que están de alta durante todo el período</w:t>
      </w:r>
    </w:p>
    <w:p w14:paraId="72751DF1" w14:textId="1C409FF0" w:rsidR="00821076" w:rsidRPr="008A11CC" w:rsidRDefault="00821076" w:rsidP="00821076">
      <w:pPr>
        <w:pStyle w:val="Prrafodelista"/>
        <w:numPr>
          <w:ilvl w:val="0"/>
          <w:numId w:val="17"/>
        </w:numPr>
        <w:jc w:val="both"/>
        <w:rPr>
          <w:rFonts w:ascii="Arial" w:hAnsi="Arial" w:cs="Arial"/>
          <w:noProof/>
          <w:sz w:val="20"/>
          <w:szCs w:val="20"/>
        </w:rPr>
      </w:pPr>
      <w:r w:rsidRPr="008A11CC">
        <w:rPr>
          <w:rFonts w:ascii="Arial" w:hAnsi="Arial" w:cs="Arial"/>
          <w:noProof/>
          <w:sz w:val="20"/>
          <w:szCs w:val="20"/>
        </w:rPr>
        <w:t xml:space="preserve">Un conjunto </w:t>
      </w:r>
      <m:oMath>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2</m:t>
            </m:r>
          </m:sub>
        </m:sSub>
      </m:oMath>
      <w:r w:rsidRPr="008A11CC">
        <w:rPr>
          <w:rFonts w:ascii="Arial" w:hAnsi="Arial" w:cs="Arial"/>
          <w:noProof/>
          <w:sz w:val="20"/>
          <w:szCs w:val="20"/>
        </w:rPr>
        <w:t xml:space="preserve"> con los </w:t>
      </w:r>
      <w:r w:rsidRPr="008A11CC">
        <w:rPr>
          <w:rFonts w:ascii="Arial" w:hAnsi="Arial" w:cs="Arial"/>
          <w:i/>
          <w:iCs/>
          <w:noProof/>
          <w:sz w:val="20"/>
          <w:szCs w:val="20"/>
        </w:rPr>
        <w:t>individuos</w:t>
      </w:r>
      <w:r w:rsidRPr="008A11CC">
        <w:rPr>
          <w:rFonts w:ascii="Arial" w:hAnsi="Arial" w:cs="Arial"/>
          <w:noProof/>
          <w:sz w:val="20"/>
          <w:szCs w:val="20"/>
        </w:rPr>
        <w:t xml:space="preserve"> que causan baja durante el período</w:t>
      </w:r>
    </w:p>
    <w:p w14:paraId="58B8E25C" w14:textId="77777777" w:rsidR="00821076" w:rsidRPr="008A11CC" w:rsidRDefault="00821076" w:rsidP="00A05356">
      <w:pPr>
        <w:jc w:val="both"/>
        <w:rPr>
          <w:rFonts w:ascii="Arial" w:hAnsi="Arial" w:cs="Arial"/>
          <w:noProof/>
          <w:sz w:val="20"/>
          <w:szCs w:val="20"/>
        </w:rPr>
      </w:pPr>
    </w:p>
    <w:p w14:paraId="231023C4" w14:textId="53DAD5B2" w:rsidR="00171AAD" w:rsidRPr="008A11CC" w:rsidRDefault="00821076" w:rsidP="00A05356">
      <w:pPr>
        <w:jc w:val="both"/>
        <w:rPr>
          <w:rFonts w:ascii="Arial" w:hAnsi="Arial" w:cs="Arial"/>
          <w:noProof/>
          <w:sz w:val="20"/>
          <w:szCs w:val="20"/>
        </w:rPr>
      </w:pPr>
      <w:r w:rsidRPr="008A11CC">
        <w:rPr>
          <w:rFonts w:ascii="Arial" w:hAnsi="Arial" w:cs="Arial"/>
          <w:noProof/>
          <w:sz w:val="20"/>
          <w:szCs w:val="20"/>
        </w:rPr>
        <w:t xml:space="preserve">Nótese que estos 4 </w:t>
      </w:r>
      <w:r w:rsidRPr="008A11CC">
        <w:rPr>
          <w:rFonts w:ascii="Arial" w:hAnsi="Arial" w:cs="Arial"/>
          <w:i/>
          <w:iCs/>
          <w:noProof/>
          <w:sz w:val="20"/>
          <w:szCs w:val="20"/>
        </w:rPr>
        <w:t>conjuntos</w:t>
      </w:r>
      <w:r w:rsidRPr="008A11CC">
        <w:rPr>
          <w:rFonts w:ascii="Arial" w:hAnsi="Arial" w:cs="Arial"/>
          <w:noProof/>
          <w:sz w:val="20"/>
          <w:szCs w:val="20"/>
        </w:rPr>
        <w:t xml:space="preserve"> cumplen perfectamente las propiedades enunciadas anteriormente</w:t>
      </w:r>
    </w:p>
    <w:p w14:paraId="5F80A47E" w14:textId="694596C3" w:rsidR="00A05356" w:rsidRPr="008A11CC" w:rsidRDefault="00821076" w:rsidP="00821076">
      <w:pPr>
        <w:jc w:val="both"/>
        <w:rPr>
          <w:rFonts w:ascii="Arial" w:hAnsi="Arial" w:cs="Arial"/>
          <w:sz w:val="20"/>
          <w:szCs w:val="20"/>
        </w:rPr>
      </w:pPr>
      <w:r w:rsidRPr="008A11CC">
        <w:rPr>
          <w:rFonts w:ascii="Arial" w:hAnsi="Arial" w:cs="Arial"/>
          <w:noProof/>
          <w:sz w:val="20"/>
          <w:szCs w:val="20"/>
        </w:rPr>
        <w:t>Otro ejemplo que se enuncia con frecuencia en los manuales de probabilidad</w:t>
      </w:r>
      <w:r w:rsidRPr="008A11CC">
        <w:rPr>
          <w:rFonts w:ascii="Arial" w:hAnsi="Arial" w:cs="Arial"/>
          <w:sz w:val="20"/>
          <w:szCs w:val="20"/>
        </w:rPr>
        <w:t xml:space="preserve"> es el referido a la</w:t>
      </w:r>
      <w:r w:rsidR="00A05356" w:rsidRPr="008A11CC">
        <w:rPr>
          <w:rFonts w:ascii="Arial" w:hAnsi="Arial" w:cs="Arial"/>
          <w:sz w:val="20"/>
          <w:szCs w:val="20"/>
        </w:rPr>
        <w:t xml:space="preserve"> tirada de un dado de 6 caras igualmente equilibradas. Se define el universo, como el formado por los siguientes elementos:</w:t>
      </w:r>
    </w:p>
    <w:p w14:paraId="2E6A1C1C" w14:textId="77777777" w:rsidR="00821076" w:rsidRPr="008A11CC" w:rsidRDefault="00821076" w:rsidP="00821076">
      <w:pPr>
        <w:jc w:val="both"/>
        <w:rPr>
          <w:rFonts w:ascii="Arial" w:hAnsi="Arial" w:cs="Arial"/>
          <w:sz w:val="20"/>
          <w:szCs w:val="20"/>
        </w:rPr>
      </w:pPr>
    </w:p>
    <w:p w14:paraId="75CB6A57" w14:textId="1956C1BF" w:rsidR="00A05356" w:rsidRPr="008A11CC" w:rsidRDefault="00821076" w:rsidP="00821076">
      <w:pPr>
        <w:ind w:left="2124" w:firstLine="708"/>
        <w:jc w:val="both"/>
        <w:rPr>
          <w:rFonts w:ascii="Arial" w:hAnsi="Arial" w:cs="Arial"/>
          <w:sz w:val="20"/>
          <w:szCs w:val="20"/>
        </w:rPr>
      </w:pPr>
      <m:oMath>
        <m:r>
          <m:rPr>
            <m:sty m:val="p"/>
          </m:rPr>
          <w:rPr>
            <w:rFonts w:ascii="Cambria Math" w:hAnsi="Cambria Math" w:cs="Arial"/>
            <w:sz w:val="20"/>
            <w:szCs w:val="20"/>
          </w:rPr>
          <m:t xml:space="preserve"> Ω=</m:t>
        </m:r>
        <m:d>
          <m:dPr>
            <m:begChr m:val="{"/>
            <m:endChr m:val="}"/>
            <m:ctrlPr>
              <w:rPr>
                <w:rFonts w:ascii="Cambria Math" w:hAnsi="Cambria Math" w:cs="Arial"/>
                <w:sz w:val="20"/>
                <w:szCs w:val="20"/>
              </w:rPr>
            </m:ctrlPr>
          </m:dPr>
          <m:e>
            <m:r>
              <w:rPr>
                <w:rFonts w:ascii="Cambria Math" w:hAnsi="Cambria Math" w:cs="Arial"/>
                <w:sz w:val="20"/>
                <w:szCs w:val="20"/>
              </w:rPr>
              <m:t>1;2;3;4;5;6</m:t>
            </m:r>
          </m:e>
        </m:d>
      </m:oMath>
      <w:r w:rsidR="00A05356" w:rsidRPr="008A11CC">
        <w:rPr>
          <w:rFonts w:ascii="Arial" w:hAnsi="Arial" w:cs="Arial"/>
          <w:sz w:val="20"/>
          <w:szCs w:val="20"/>
        </w:rPr>
        <w:tab/>
      </w:r>
      <w:r w:rsidR="00A05356" w:rsidRPr="008A11CC">
        <w:rPr>
          <w:rFonts w:ascii="Arial" w:hAnsi="Arial" w:cs="Arial"/>
          <w:sz w:val="20"/>
          <w:szCs w:val="20"/>
        </w:rPr>
        <w:tab/>
      </w:r>
      <w:r w:rsidR="00A05356" w:rsidRPr="008A11CC">
        <w:rPr>
          <w:rFonts w:ascii="Arial" w:hAnsi="Arial" w:cs="Arial"/>
          <w:sz w:val="20"/>
          <w:szCs w:val="20"/>
        </w:rPr>
        <w:tab/>
      </w:r>
      <w:r w:rsidR="00A05356" w:rsidRPr="008A11CC">
        <w:rPr>
          <w:rFonts w:ascii="Arial" w:hAnsi="Arial" w:cs="Arial"/>
          <w:sz w:val="20"/>
          <w:szCs w:val="20"/>
        </w:rPr>
        <w:tab/>
      </w:r>
    </w:p>
    <w:p w14:paraId="23088804" w14:textId="77777777" w:rsidR="00821076" w:rsidRPr="008A11CC" w:rsidRDefault="00821076" w:rsidP="00515BCE">
      <w:pPr>
        <w:ind w:left="708"/>
        <w:jc w:val="both"/>
        <w:rPr>
          <w:rFonts w:ascii="Arial" w:hAnsi="Arial" w:cs="Arial"/>
          <w:sz w:val="20"/>
          <w:szCs w:val="20"/>
        </w:rPr>
      </w:pPr>
    </w:p>
    <w:p w14:paraId="3E81986D" w14:textId="77777777" w:rsidR="00821076" w:rsidRPr="008A11CC" w:rsidRDefault="00821076" w:rsidP="00821076">
      <w:pPr>
        <w:jc w:val="both"/>
        <w:rPr>
          <w:rFonts w:ascii="Arial" w:hAnsi="Arial" w:cs="Arial"/>
          <w:sz w:val="20"/>
          <w:szCs w:val="20"/>
        </w:rPr>
      </w:pPr>
      <w:r w:rsidRPr="008A11CC">
        <w:rPr>
          <w:rFonts w:ascii="Arial" w:hAnsi="Arial" w:cs="Arial"/>
          <w:sz w:val="20"/>
          <w:szCs w:val="20"/>
        </w:rPr>
        <w:t>En este caso se pueden considerar varias familias de sub-conjuntos como las siguientes:</w:t>
      </w:r>
    </w:p>
    <w:p w14:paraId="77176EF8" w14:textId="788D7BBC" w:rsidR="00821076" w:rsidRPr="008A11CC" w:rsidRDefault="00515BCE" w:rsidP="00821076">
      <w:pPr>
        <w:pStyle w:val="Prrafodelista"/>
        <w:numPr>
          <w:ilvl w:val="0"/>
          <w:numId w:val="18"/>
        </w:numPr>
        <w:jc w:val="both"/>
        <w:rPr>
          <w:rFonts w:ascii="Arial" w:hAnsi="Arial" w:cs="Arial"/>
          <w:noProof/>
          <w:sz w:val="20"/>
          <w:szCs w:val="20"/>
        </w:rPr>
      </w:pPr>
      <w:r w:rsidRPr="008A11CC">
        <w:rPr>
          <w:rFonts w:ascii="Arial" w:hAnsi="Arial" w:cs="Arial"/>
          <w:noProof/>
          <w:sz w:val="20"/>
          <w:szCs w:val="20"/>
        </w:rPr>
        <w:t xml:space="preserve">Considérese la siguiente familia </w:t>
      </w:r>
      <w:r w:rsidRPr="008A11CC">
        <w:rPr>
          <w:rFonts w:ascii="Arial" w:hAnsi="Arial" w:cs="Arial"/>
          <w:i/>
          <w:iCs/>
          <w:noProof/>
          <w:sz w:val="20"/>
          <w:szCs w:val="20"/>
        </w:rPr>
        <w:t xml:space="preserve">F </w:t>
      </w:r>
      <m:oMath>
        <m:r>
          <w:rPr>
            <w:rFonts w:ascii="Cambria Math" w:hAnsi="Cambria Math" w:cs="Arial"/>
            <w:noProof/>
            <w:sz w:val="20"/>
            <w:szCs w:val="20"/>
          </w:rPr>
          <m:t>=</m:t>
        </m:r>
        <m:d>
          <m:dPr>
            <m:begChr m:val="{"/>
            <m:endChr m:val="}"/>
            <m:ctrlPr>
              <w:rPr>
                <w:rFonts w:ascii="Cambria Math" w:hAnsi="Cambria Math" w:cs="Arial"/>
                <w:i/>
                <w:iCs/>
                <w:noProof/>
                <w:sz w:val="20"/>
                <w:szCs w:val="20"/>
              </w:rPr>
            </m:ctrlPr>
          </m:dPr>
          <m:e>
            <m:r>
              <w:rPr>
                <w:rFonts w:ascii="Cambria Math" w:hAnsi="Cambria Math" w:cs="Arial"/>
                <w:noProof/>
                <w:sz w:val="20"/>
                <w:szCs w:val="20"/>
              </w:rPr>
              <m:t>∅</m:t>
            </m:r>
            <m:r>
              <m:rPr>
                <m:sty m:val="p"/>
              </m:rPr>
              <w:rPr>
                <w:rFonts w:ascii="Cambria Math" w:hAnsi="Cambria Math" w:cs="Arial"/>
                <w:noProof/>
                <w:sz w:val="20"/>
                <w:szCs w:val="20"/>
              </w:rPr>
              <m:t>;</m:t>
            </m:r>
            <m:d>
              <m:dPr>
                <m:begChr m:val="{"/>
                <m:endChr m:val="}"/>
                <m:ctrlPr>
                  <w:rPr>
                    <w:rFonts w:ascii="Cambria Math" w:hAnsi="Cambria Math" w:cs="Arial"/>
                    <w:noProof/>
                    <w:sz w:val="20"/>
                    <w:szCs w:val="20"/>
                  </w:rPr>
                </m:ctrlPr>
              </m:dPr>
              <m:e>
                <m:r>
                  <m:rPr>
                    <m:sty m:val="p"/>
                  </m:rPr>
                  <w:rPr>
                    <w:rFonts w:ascii="Cambria Math" w:hAnsi="Cambria Math" w:cs="Arial"/>
                    <w:noProof/>
                    <w:sz w:val="20"/>
                    <w:szCs w:val="20"/>
                  </w:rPr>
                  <m:t>2, 4, 6</m:t>
                </m:r>
              </m:e>
            </m:d>
            <m:r>
              <m:rPr>
                <m:sty m:val="p"/>
              </m:rPr>
              <w:rPr>
                <w:rFonts w:ascii="Cambria Math" w:hAnsi="Cambria Math" w:cs="Arial"/>
                <w:noProof/>
                <w:sz w:val="20"/>
                <w:szCs w:val="20"/>
              </w:rPr>
              <m:t xml:space="preserve">; </m:t>
            </m:r>
            <m:d>
              <m:dPr>
                <m:begChr m:val="{"/>
                <m:endChr m:val="}"/>
                <m:ctrlPr>
                  <w:rPr>
                    <w:rFonts w:ascii="Cambria Math" w:hAnsi="Cambria Math" w:cs="Arial"/>
                    <w:noProof/>
                    <w:sz w:val="20"/>
                    <w:szCs w:val="20"/>
                  </w:rPr>
                </m:ctrlPr>
              </m:dPr>
              <m:e>
                <m:r>
                  <m:rPr>
                    <m:sty m:val="p"/>
                  </m:rPr>
                  <w:rPr>
                    <w:rFonts w:ascii="Cambria Math" w:hAnsi="Cambria Math" w:cs="Arial"/>
                    <w:noProof/>
                    <w:sz w:val="20"/>
                    <w:szCs w:val="20"/>
                  </w:rPr>
                  <m:t>1;3;5</m:t>
                </m:r>
              </m:e>
            </m:d>
            <m:r>
              <m:rPr>
                <m:sty m:val="p"/>
              </m:rPr>
              <w:rPr>
                <w:rFonts w:ascii="Cambria Math" w:hAnsi="Cambria Math" w:cs="Arial"/>
                <w:noProof/>
                <w:sz w:val="20"/>
                <w:szCs w:val="20"/>
              </w:rPr>
              <m:t>;Ω</m:t>
            </m:r>
          </m:e>
        </m:d>
      </m:oMath>
      <w:r w:rsidR="002E6BF5" w:rsidRPr="008A11CC">
        <w:rPr>
          <w:rFonts w:ascii="Arial" w:hAnsi="Arial" w:cs="Arial"/>
          <w:noProof/>
          <w:sz w:val="20"/>
          <w:szCs w:val="20"/>
        </w:rPr>
        <w:t xml:space="preserve"> Se puede verificar que </w:t>
      </w:r>
      <w:r w:rsidR="002E6BF5" w:rsidRPr="008A11CC">
        <w:rPr>
          <w:rFonts w:ascii="Arial" w:hAnsi="Arial" w:cs="Arial"/>
          <w:i/>
          <w:iCs/>
          <w:noProof/>
          <w:sz w:val="20"/>
          <w:szCs w:val="20"/>
        </w:rPr>
        <w:t>F</w:t>
      </w:r>
      <w:r w:rsidR="002E6BF5" w:rsidRPr="008A11CC">
        <w:rPr>
          <w:rFonts w:ascii="Arial" w:hAnsi="Arial" w:cs="Arial"/>
          <w:noProof/>
          <w:sz w:val="20"/>
          <w:szCs w:val="20"/>
        </w:rPr>
        <w:t xml:space="preserve"> es σ-álgebra</w:t>
      </w:r>
    </w:p>
    <w:p w14:paraId="0DBB91BB" w14:textId="141B51A2" w:rsidR="00821076" w:rsidRPr="008A11CC" w:rsidRDefault="002E6BF5" w:rsidP="00821076">
      <w:pPr>
        <w:pStyle w:val="Prrafodelista"/>
        <w:jc w:val="both"/>
        <w:rPr>
          <w:rFonts w:ascii="Arial" w:hAnsi="Arial" w:cs="Arial"/>
          <w:noProof/>
          <w:sz w:val="20"/>
          <w:szCs w:val="20"/>
        </w:rPr>
      </w:pPr>
      <w:r w:rsidRPr="008A11CC">
        <w:rPr>
          <w:rFonts w:ascii="Arial" w:hAnsi="Arial" w:cs="Arial"/>
          <w:noProof/>
          <w:sz w:val="20"/>
          <w:szCs w:val="20"/>
        </w:rPr>
        <w:t xml:space="preserve"> </w:t>
      </w:r>
    </w:p>
    <w:p w14:paraId="0E79D232" w14:textId="00BE6442" w:rsidR="00A05356" w:rsidRPr="008A11CC" w:rsidRDefault="00821076" w:rsidP="00821076">
      <w:pPr>
        <w:pStyle w:val="Prrafodelista"/>
        <w:numPr>
          <w:ilvl w:val="0"/>
          <w:numId w:val="18"/>
        </w:numPr>
        <w:jc w:val="both"/>
        <w:rPr>
          <w:rFonts w:ascii="Arial" w:hAnsi="Arial" w:cs="Arial"/>
          <w:noProof/>
          <w:sz w:val="20"/>
          <w:szCs w:val="20"/>
        </w:rPr>
      </w:pPr>
      <w:r w:rsidRPr="008A11CC">
        <w:rPr>
          <w:rFonts w:ascii="Arial" w:hAnsi="Arial" w:cs="Arial"/>
          <w:noProof/>
          <w:sz w:val="20"/>
          <w:szCs w:val="20"/>
        </w:rPr>
        <w:t>S</w:t>
      </w:r>
      <w:r w:rsidR="002E6BF5" w:rsidRPr="008A11CC">
        <w:rPr>
          <w:rFonts w:ascii="Arial" w:hAnsi="Arial" w:cs="Arial"/>
          <w:noProof/>
          <w:sz w:val="20"/>
          <w:szCs w:val="20"/>
        </w:rPr>
        <w:t xml:space="preserve">in embargo, no sería σ-álgebra la siguiente familia </w:t>
      </w:r>
      <w:r w:rsidR="002E6BF5" w:rsidRPr="008A11CC">
        <w:rPr>
          <w:rFonts w:ascii="Arial" w:hAnsi="Arial" w:cs="Arial"/>
          <w:i/>
          <w:iCs/>
          <w:noProof/>
          <w:sz w:val="20"/>
          <w:szCs w:val="20"/>
        </w:rPr>
        <w:t xml:space="preserve">F </w:t>
      </w:r>
      <m:oMath>
        <m:r>
          <w:rPr>
            <w:rFonts w:ascii="Cambria Math" w:hAnsi="Cambria Math" w:cs="Arial"/>
            <w:noProof/>
            <w:sz w:val="20"/>
            <w:szCs w:val="20"/>
          </w:rPr>
          <m:t>=</m:t>
        </m:r>
        <m:d>
          <m:dPr>
            <m:begChr m:val="{"/>
            <m:endChr m:val="}"/>
            <m:ctrlPr>
              <w:rPr>
                <w:rFonts w:ascii="Cambria Math" w:hAnsi="Cambria Math" w:cs="Arial"/>
                <w:i/>
                <w:iCs/>
                <w:noProof/>
                <w:sz w:val="20"/>
                <w:szCs w:val="20"/>
              </w:rPr>
            </m:ctrlPr>
          </m:dPr>
          <m:e>
            <m:r>
              <w:rPr>
                <w:rFonts w:ascii="Cambria Math" w:hAnsi="Cambria Math" w:cs="Arial"/>
                <w:noProof/>
                <w:sz w:val="20"/>
                <w:szCs w:val="20"/>
              </w:rPr>
              <m:t>∅</m:t>
            </m:r>
            <m:r>
              <m:rPr>
                <m:sty m:val="p"/>
              </m:rPr>
              <w:rPr>
                <w:rFonts w:ascii="Cambria Math" w:hAnsi="Cambria Math" w:cs="Arial"/>
                <w:noProof/>
                <w:sz w:val="20"/>
                <w:szCs w:val="20"/>
              </w:rPr>
              <m:t>;</m:t>
            </m:r>
            <m:d>
              <m:dPr>
                <m:begChr m:val="{"/>
                <m:endChr m:val="}"/>
                <m:ctrlPr>
                  <w:rPr>
                    <w:rFonts w:ascii="Cambria Math" w:hAnsi="Cambria Math" w:cs="Arial"/>
                    <w:noProof/>
                    <w:sz w:val="20"/>
                    <w:szCs w:val="20"/>
                  </w:rPr>
                </m:ctrlPr>
              </m:dPr>
              <m:e>
                <m:r>
                  <m:rPr>
                    <m:sty m:val="p"/>
                  </m:rPr>
                  <w:rPr>
                    <w:rFonts w:ascii="Cambria Math" w:hAnsi="Cambria Math" w:cs="Arial"/>
                    <w:noProof/>
                    <w:sz w:val="20"/>
                    <w:szCs w:val="20"/>
                  </w:rPr>
                  <m:t>2, 4, 6</m:t>
                </m:r>
              </m:e>
            </m:d>
            <m:r>
              <m:rPr>
                <m:sty m:val="p"/>
              </m:rPr>
              <w:rPr>
                <w:rFonts w:ascii="Cambria Math" w:hAnsi="Cambria Math" w:cs="Arial"/>
                <w:noProof/>
                <w:sz w:val="20"/>
                <w:szCs w:val="20"/>
              </w:rPr>
              <m:t xml:space="preserve">; </m:t>
            </m:r>
            <m:d>
              <m:dPr>
                <m:begChr m:val="{"/>
                <m:endChr m:val="}"/>
                <m:ctrlPr>
                  <w:rPr>
                    <w:rFonts w:ascii="Cambria Math" w:hAnsi="Cambria Math" w:cs="Arial"/>
                    <w:noProof/>
                    <w:sz w:val="20"/>
                    <w:szCs w:val="20"/>
                  </w:rPr>
                </m:ctrlPr>
              </m:dPr>
              <m:e>
                <m:r>
                  <m:rPr>
                    <m:sty m:val="p"/>
                  </m:rPr>
                  <w:rPr>
                    <w:rFonts w:ascii="Cambria Math" w:hAnsi="Cambria Math" w:cs="Arial"/>
                    <w:noProof/>
                    <w:sz w:val="20"/>
                    <w:szCs w:val="20"/>
                  </w:rPr>
                  <m:t>1;3</m:t>
                </m:r>
              </m:e>
            </m:d>
            <m:r>
              <m:rPr>
                <m:sty m:val="p"/>
              </m:rPr>
              <w:rPr>
                <w:rFonts w:ascii="Cambria Math" w:hAnsi="Cambria Math" w:cs="Arial"/>
                <w:noProof/>
                <w:sz w:val="20"/>
                <w:szCs w:val="20"/>
              </w:rPr>
              <m:t>;Ω</m:t>
            </m:r>
          </m:e>
        </m:d>
      </m:oMath>
      <w:r w:rsidR="002E6BF5" w:rsidRPr="008A11CC">
        <w:rPr>
          <w:rFonts w:ascii="Arial" w:hAnsi="Arial" w:cs="Arial"/>
          <w:noProof/>
          <w:sz w:val="20"/>
          <w:szCs w:val="20"/>
        </w:rPr>
        <w:t xml:space="preserve"> ya que no se verifica la propiedad ii)</w:t>
      </w:r>
    </w:p>
    <w:p w14:paraId="6F65123C" w14:textId="6A4D15C1" w:rsidR="00A05356" w:rsidRPr="008A11CC" w:rsidRDefault="007B22AC" w:rsidP="00A05356">
      <w:pPr>
        <w:jc w:val="both"/>
        <w:rPr>
          <w:rFonts w:ascii="Arial" w:hAnsi="Arial" w:cs="Arial"/>
          <w:noProof/>
          <w:sz w:val="20"/>
          <w:szCs w:val="20"/>
        </w:rPr>
      </w:pPr>
      <w:r w:rsidRPr="008A11CC">
        <w:rPr>
          <w:rFonts w:ascii="Arial" w:hAnsi="Arial" w:cs="Arial"/>
          <w:noProof/>
          <w:sz w:val="20"/>
          <w:szCs w:val="20"/>
        </w:rPr>
        <w:t>_____</w:t>
      </w:r>
    </w:p>
    <w:p w14:paraId="4A37E2AD" w14:textId="77777777" w:rsidR="00821076" w:rsidRPr="008A11CC" w:rsidRDefault="00821076" w:rsidP="00A05356">
      <w:pPr>
        <w:jc w:val="both"/>
        <w:rPr>
          <w:rFonts w:ascii="Arial" w:hAnsi="Arial" w:cs="Arial"/>
          <w:sz w:val="20"/>
          <w:szCs w:val="20"/>
        </w:rPr>
      </w:pPr>
    </w:p>
    <w:p w14:paraId="4E211676" w14:textId="298A51AE" w:rsidR="007B22AC" w:rsidRPr="008A11CC" w:rsidRDefault="007B22AC" w:rsidP="00A05356">
      <w:pPr>
        <w:jc w:val="both"/>
        <w:rPr>
          <w:rFonts w:ascii="Arial" w:hAnsi="Arial" w:cs="Arial"/>
          <w:sz w:val="20"/>
          <w:szCs w:val="20"/>
        </w:rPr>
      </w:pPr>
      <w:r w:rsidRPr="008A11CC">
        <w:rPr>
          <w:rFonts w:ascii="Arial" w:hAnsi="Arial" w:cs="Arial"/>
          <w:sz w:val="20"/>
          <w:szCs w:val="20"/>
        </w:rPr>
        <w:t xml:space="preserve">Por tanto hay que notar que en los experimentos que se hacen en la realidad por un lado está la población o el </w:t>
      </w:r>
      <w:r w:rsidRPr="008A11CC">
        <w:rPr>
          <w:rFonts w:ascii="Arial" w:hAnsi="Arial" w:cs="Arial"/>
          <w:i/>
          <w:iCs/>
          <w:sz w:val="20"/>
          <w:szCs w:val="20"/>
        </w:rPr>
        <w:t>universo</w:t>
      </w:r>
      <w:r w:rsidRPr="008A11CC">
        <w:rPr>
          <w:rFonts w:ascii="Arial" w:hAnsi="Arial" w:cs="Arial"/>
          <w:sz w:val="20"/>
          <w:szCs w:val="20"/>
        </w:rPr>
        <w:t xml:space="preserve"> en su totalidad y por otro estarán los </w:t>
      </w:r>
      <w:r w:rsidRPr="008A11CC">
        <w:rPr>
          <w:rFonts w:ascii="Arial" w:hAnsi="Arial" w:cs="Arial"/>
          <w:i/>
          <w:iCs/>
          <w:sz w:val="20"/>
          <w:szCs w:val="20"/>
        </w:rPr>
        <w:t>conjuntos</w:t>
      </w:r>
      <w:r w:rsidRPr="008A11CC">
        <w:rPr>
          <w:rFonts w:ascii="Arial" w:hAnsi="Arial" w:cs="Arial"/>
          <w:sz w:val="20"/>
          <w:szCs w:val="20"/>
        </w:rPr>
        <w:t xml:space="preserve"> o también denominados </w:t>
      </w:r>
      <w:r w:rsidRPr="008A11CC">
        <w:rPr>
          <w:rFonts w:ascii="Arial" w:hAnsi="Arial" w:cs="Arial"/>
          <w:i/>
          <w:iCs/>
          <w:sz w:val="20"/>
          <w:szCs w:val="20"/>
        </w:rPr>
        <w:t>sucesos</w:t>
      </w:r>
      <w:r w:rsidRPr="008A11CC">
        <w:rPr>
          <w:rFonts w:ascii="Arial" w:hAnsi="Arial" w:cs="Arial"/>
          <w:sz w:val="20"/>
          <w:szCs w:val="20"/>
        </w:rPr>
        <w:t xml:space="preserve"> que tienen lugar dentro de dicho </w:t>
      </w:r>
      <w:r w:rsidRPr="008A11CC">
        <w:rPr>
          <w:rFonts w:ascii="Arial" w:hAnsi="Arial" w:cs="Arial"/>
          <w:i/>
          <w:iCs/>
          <w:sz w:val="20"/>
          <w:szCs w:val="20"/>
        </w:rPr>
        <w:t>universo</w:t>
      </w:r>
      <w:r w:rsidRPr="008A11CC">
        <w:rPr>
          <w:rFonts w:ascii="Arial" w:hAnsi="Arial" w:cs="Arial"/>
          <w:sz w:val="20"/>
          <w:szCs w:val="20"/>
        </w:rPr>
        <w:t xml:space="preserve"> y que en puridad deberían ser enumerados todos, </w:t>
      </w:r>
      <w:r w:rsidRPr="008A11CC">
        <w:rPr>
          <w:rFonts w:ascii="Arial" w:hAnsi="Arial" w:cs="Arial"/>
          <w:i/>
          <w:iCs/>
          <w:sz w:val="20"/>
          <w:szCs w:val="20"/>
        </w:rPr>
        <w:t>σ-álgebra</w:t>
      </w:r>
      <w:r w:rsidRPr="008A11CC">
        <w:rPr>
          <w:rFonts w:ascii="Arial" w:hAnsi="Arial" w:cs="Arial"/>
          <w:sz w:val="20"/>
          <w:szCs w:val="20"/>
        </w:rPr>
        <w:t xml:space="preserve">  nótese que no es más que un catálogo de </w:t>
      </w:r>
      <w:r w:rsidRPr="008A11CC">
        <w:rPr>
          <w:rFonts w:ascii="Arial" w:hAnsi="Arial" w:cs="Arial"/>
          <w:i/>
          <w:iCs/>
          <w:sz w:val="20"/>
          <w:szCs w:val="20"/>
        </w:rPr>
        <w:t>sucesos</w:t>
      </w:r>
      <w:r w:rsidRPr="008A11CC">
        <w:rPr>
          <w:rFonts w:ascii="Arial" w:hAnsi="Arial" w:cs="Arial"/>
          <w:sz w:val="20"/>
          <w:szCs w:val="20"/>
        </w:rPr>
        <w:t xml:space="preserve"> o </w:t>
      </w:r>
      <w:r w:rsidRPr="008A11CC">
        <w:rPr>
          <w:rFonts w:ascii="Arial" w:hAnsi="Arial" w:cs="Arial"/>
          <w:i/>
          <w:iCs/>
          <w:sz w:val="20"/>
          <w:szCs w:val="20"/>
        </w:rPr>
        <w:t>conjuntos</w:t>
      </w:r>
      <w:r w:rsidRPr="008A11CC">
        <w:rPr>
          <w:rFonts w:ascii="Arial" w:hAnsi="Arial" w:cs="Arial"/>
          <w:sz w:val="20"/>
          <w:szCs w:val="20"/>
        </w:rPr>
        <w:t xml:space="preserve"> a considerar en </w:t>
      </w:r>
      <w:r w:rsidRPr="008A11CC">
        <w:rPr>
          <w:rFonts w:ascii="Arial" w:hAnsi="Arial" w:cs="Arial"/>
          <w:sz w:val="20"/>
          <w:szCs w:val="20"/>
        </w:rPr>
        <w:lastRenderedPageBreak/>
        <w:t xml:space="preserve">un determinado </w:t>
      </w:r>
      <w:r w:rsidRPr="008A11CC">
        <w:rPr>
          <w:rFonts w:ascii="Arial" w:hAnsi="Arial" w:cs="Arial"/>
          <w:i/>
          <w:iCs/>
          <w:sz w:val="20"/>
          <w:szCs w:val="20"/>
        </w:rPr>
        <w:t>universo</w:t>
      </w:r>
      <w:r w:rsidRPr="008A11CC">
        <w:rPr>
          <w:rFonts w:ascii="Arial" w:hAnsi="Arial" w:cs="Arial"/>
          <w:sz w:val="20"/>
          <w:szCs w:val="20"/>
        </w:rPr>
        <w:t xml:space="preserve">, aunque en general dicho catálogo no suele ser explicitado claramente en mayoría de las aplicaciones que aquí </w:t>
      </w:r>
      <w:r w:rsidR="006E3B45" w:rsidRPr="008A11CC">
        <w:rPr>
          <w:rFonts w:ascii="Arial" w:hAnsi="Arial" w:cs="Arial"/>
          <w:sz w:val="20"/>
          <w:szCs w:val="20"/>
        </w:rPr>
        <w:t>y en la realidad se</w:t>
      </w:r>
      <w:r w:rsidRPr="008A11CC">
        <w:rPr>
          <w:rFonts w:ascii="Arial" w:hAnsi="Arial" w:cs="Arial"/>
          <w:sz w:val="20"/>
          <w:szCs w:val="20"/>
        </w:rPr>
        <w:t xml:space="preserve"> considera</w:t>
      </w:r>
      <w:r w:rsidR="006E3B45" w:rsidRPr="008A11CC">
        <w:rPr>
          <w:rFonts w:ascii="Arial" w:hAnsi="Arial" w:cs="Arial"/>
          <w:sz w:val="20"/>
          <w:szCs w:val="20"/>
        </w:rPr>
        <w:t>n</w:t>
      </w:r>
      <w:r w:rsidRPr="008A11CC">
        <w:rPr>
          <w:rFonts w:ascii="Arial" w:hAnsi="Arial" w:cs="Arial"/>
          <w:sz w:val="20"/>
          <w:szCs w:val="20"/>
        </w:rPr>
        <w:t>.</w:t>
      </w:r>
    </w:p>
    <w:p w14:paraId="353A04BB" w14:textId="7A506845" w:rsidR="002E6BF5" w:rsidRPr="008A11CC" w:rsidRDefault="007B22AC" w:rsidP="007B22AC">
      <w:pPr>
        <w:jc w:val="both"/>
        <w:rPr>
          <w:rFonts w:ascii="Arial" w:hAnsi="Arial" w:cs="Arial"/>
          <w:sz w:val="20"/>
          <w:szCs w:val="20"/>
        </w:rPr>
      </w:pPr>
      <w:r w:rsidRPr="008A11CC">
        <w:rPr>
          <w:rFonts w:ascii="Arial" w:hAnsi="Arial" w:cs="Arial"/>
          <w:sz w:val="20"/>
          <w:szCs w:val="20"/>
        </w:rPr>
        <w:t xml:space="preserve">Por otro lado, la segunda cuestión que se planteó anteriormente tiene que ver con la medida del tamaño relativo de los </w:t>
      </w:r>
      <w:r w:rsidRPr="008A11CC">
        <w:rPr>
          <w:rFonts w:ascii="Arial" w:hAnsi="Arial" w:cs="Arial"/>
          <w:i/>
          <w:iCs/>
          <w:sz w:val="20"/>
          <w:szCs w:val="20"/>
        </w:rPr>
        <w:t>sucesos</w:t>
      </w:r>
      <w:r w:rsidRPr="008A11CC">
        <w:rPr>
          <w:rFonts w:ascii="Arial" w:hAnsi="Arial" w:cs="Arial"/>
          <w:sz w:val="20"/>
          <w:szCs w:val="20"/>
        </w:rPr>
        <w:t xml:space="preserve"> respecto al </w:t>
      </w:r>
      <w:r w:rsidRPr="008A11CC">
        <w:rPr>
          <w:rFonts w:ascii="Arial" w:hAnsi="Arial" w:cs="Arial"/>
          <w:i/>
          <w:iCs/>
          <w:sz w:val="20"/>
          <w:szCs w:val="20"/>
        </w:rPr>
        <w:t xml:space="preserve">universo </w:t>
      </w:r>
      <w:r w:rsidRPr="008A11CC">
        <w:rPr>
          <w:rFonts w:ascii="Arial" w:hAnsi="Arial" w:cs="Arial"/>
          <w:sz w:val="20"/>
          <w:szCs w:val="20"/>
        </w:rPr>
        <w:t xml:space="preserve">del que proceden y esto es importante, porque nos va a dar una idea de la importancia de dicho </w:t>
      </w:r>
      <w:r w:rsidRPr="008A11CC">
        <w:rPr>
          <w:rFonts w:ascii="Arial" w:hAnsi="Arial" w:cs="Arial"/>
          <w:i/>
          <w:iCs/>
          <w:sz w:val="20"/>
          <w:szCs w:val="20"/>
        </w:rPr>
        <w:t>suceso</w:t>
      </w:r>
      <w:r w:rsidRPr="008A11CC">
        <w:rPr>
          <w:rFonts w:ascii="Arial" w:hAnsi="Arial" w:cs="Arial"/>
          <w:sz w:val="20"/>
          <w:szCs w:val="20"/>
        </w:rPr>
        <w:t xml:space="preserve"> o </w:t>
      </w:r>
      <w:r w:rsidRPr="008A11CC">
        <w:rPr>
          <w:rFonts w:ascii="Arial" w:hAnsi="Arial" w:cs="Arial"/>
          <w:i/>
          <w:iCs/>
          <w:sz w:val="20"/>
          <w:szCs w:val="20"/>
        </w:rPr>
        <w:t>conjunto</w:t>
      </w:r>
      <w:r w:rsidRPr="008A11CC">
        <w:rPr>
          <w:rFonts w:ascii="Arial" w:hAnsi="Arial" w:cs="Arial"/>
          <w:sz w:val="20"/>
          <w:szCs w:val="20"/>
        </w:rPr>
        <w:t xml:space="preserve">, por tanto es necesario un instrumento de medida que es el que se conoce como </w:t>
      </w:r>
      <w:r w:rsidRPr="008A11CC">
        <w:rPr>
          <w:rFonts w:ascii="Arial" w:hAnsi="Arial" w:cs="Arial"/>
          <w:i/>
          <w:iCs/>
          <w:sz w:val="20"/>
          <w:szCs w:val="20"/>
        </w:rPr>
        <w:t>probabilidad</w:t>
      </w:r>
      <w:r w:rsidRPr="008A11CC">
        <w:rPr>
          <w:rFonts w:ascii="Arial" w:hAnsi="Arial" w:cs="Arial"/>
          <w:sz w:val="20"/>
          <w:szCs w:val="20"/>
        </w:rPr>
        <w:t xml:space="preserve"> con esta medida se va a poder </w:t>
      </w:r>
      <w:r w:rsidR="002E6BF5" w:rsidRPr="008A11CC">
        <w:rPr>
          <w:rFonts w:ascii="Arial" w:hAnsi="Arial" w:cs="Arial"/>
          <w:sz w:val="20"/>
          <w:szCs w:val="20"/>
        </w:rPr>
        <w:t xml:space="preserve">medir ocurrencias a través de los tamaños relativos de los subconjuntos </w:t>
      </w:r>
      <w:r w:rsidRPr="008A11CC">
        <w:rPr>
          <w:rFonts w:ascii="Arial" w:hAnsi="Arial" w:cs="Arial"/>
          <w:sz w:val="20"/>
          <w:szCs w:val="20"/>
        </w:rPr>
        <w:t>catalogados en la</w:t>
      </w:r>
      <w:r w:rsidR="002E6BF5" w:rsidRPr="008A11CC">
        <w:rPr>
          <w:rFonts w:ascii="Arial" w:hAnsi="Arial" w:cs="Arial"/>
          <w:sz w:val="20"/>
          <w:szCs w:val="20"/>
        </w:rPr>
        <w:t xml:space="preserve"> </w:t>
      </w:r>
      <w:r w:rsidR="002E6BF5" w:rsidRPr="008A11CC">
        <w:rPr>
          <w:rFonts w:ascii="Arial" w:hAnsi="Arial" w:cs="Arial"/>
          <w:i/>
          <w:iCs/>
          <w:sz w:val="20"/>
          <w:szCs w:val="20"/>
        </w:rPr>
        <w:t>σ-álgebra</w:t>
      </w:r>
      <w:r w:rsidR="002E6BF5" w:rsidRPr="008A11CC">
        <w:rPr>
          <w:rFonts w:ascii="Arial" w:hAnsi="Arial" w:cs="Arial"/>
          <w:sz w:val="20"/>
          <w:szCs w:val="20"/>
        </w:rPr>
        <w:t>.</w:t>
      </w:r>
      <w:r w:rsidR="008D49C6" w:rsidRPr="008A11CC">
        <w:rPr>
          <w:rFonts w:ascii="Arial" w:hAnsi="Arial" w:cs="Arial"/>
          <w:sz w:val="20"/>
          <w:szCs w:val="20"/>
        </w:rPr>
        <w:t xml:space="preserve"> Por tanto ¿Cómo va a ser posible medir ocurrencias? ¿Cuántas posibles medidas van a existir? ¿Cómo van a a ser dichas medidas de ocurrencias?</w:t>
      </w:r>
    </w:p>
    <w:p w14:paraId="2C4F1B55" w14:textId="77777777" w:rsidR="002E6BF5" w:rsidRPr="008A11CC" w:rsidRDefault="002E6BF5" w:rsidP="002E6BF5">
      <w:pPr>
        <w:jc w:val="both"/>
        <w:rPr>
          <w:rFonts w:ascii="Arial" w:hAnsi="Arial" w:cs="Arial"/>
          <w:sz w:val="20"/>
          <w:szCs w:val="20"/>
          <w:u w:val="single"/>
        </w:rPr>
      </w:pPr>
    </w:p>
    <w:p w14:paraId="78D7D0DB" w14:textId="66207DE9" w:rsidR="002E6BF5" w:rsidRPr="008A11CC" w:rsidRDefault="002E6BF5" w:rsidP="00A05356">
      <w:pPr>
        <w:jc w:val="both"/>
        <w:rPr>
          <w:rFonts w:ascii="Arial" w:hAnsi="Arial" w:cs="Arial"/>
          <w:sz w:val="20"/>
          <w:szCs w:val="20"/>
        </w:rPr>
      </w:pPr>
      <w:r w:rsidRPr="008A11CC">
        <w:rPr>
          <w:rFonts w:ascii="Arial" w:hAnsi="Arial" w:cs="Arial"/>
          <w:sz w:val="20"/>
          <w:szCs w:val="20"/>
          <w:u w:val="single"/>
        </w:rPr>
        <w:t>Definició</w:t>
      </w:r>
      <w:r w:rsidR="00B1032E" w:rsidRPr="008A11CC">
        <w:rPr>
          <w:rFonts w:ascii="Arial" w:hAnsi="Arial" w:cs="Arial"/>
          <w:sz w:val="20"/>
          <w:szCs w:val="20"/>
          <w:u w:val="single"/>
        </w:rPr>
        <w:t>n</w:t>
      </w:r>
      <w:r w:rsidR="004B1713" w:rsidRPr="008A11CC">
        <w:rPr>
          <w:rFonts w:ascii="Arial" w:hAnsi="Arial" w:cs="Arial"/>
          <w:sz w:val="20"/>
          <w:szCs w:val="20"/>
        </w:rPr>
        <w:t xml:space="preserve"> </w:t>
      </w:r>
      <w:r w:rsidR="004B1713" w:rsidRPr="008A11CC">
        <w:rPr>
          <w:rFonts w:ascii="Arial" w:hAnsi="Arial" w:cs="Arial"/>
          <w:sz w:val="20"/>
          <w:szCs w:val="20"/>
          <w:u w:val="single"/>
        </w:rPr>
        <w:t>de</w:t>
      </w:r>
      <w:r w:rsidRPr="008A11CC">
        <w:rPr>
          <w:rFonts w:ascii="Arial" w:hAnsi="Arial" w:cs="Arial"/>
          <w:sz w:val="20"/>
          <w:szCs w:val="20"/>
        </w:rPr>
        <w:t xml:space="preserve"> </w:t>
      </w:r>
      <w:r w:rsidR="004B1713" w:rsidRPr="008A11CC">
        <w:rPr>
          <w:rFonts w:ascii="Arial" w:hAnsi="Arial" w:cs="Arial"/>
          <w:i/>
          <w:iCs/>
          <w:sz w:val="20"/>
          <w:szCs w:val="20"/>
          <w:u w:val="single"/>
        </w:rPr>
        <w:t>m</w:t>
      </w:r>
      <w:r w:rsidRPr="008A11CC">
        <w:rPr>
          <w:rFonts w:ascii="Arial" w:hAnsi="Arial" w:cs="Arial"/>
          <w:i/>
          <w:iCs/>
          <w:sz w:val="20"/>
          <w:szCs w:val="20"/>
          <w:u w:val="single"/>
        </w:rPr>
        <w:t>edida</w:t>
      </w:r>
      <w:r w:rsidRPr="008A11CC">
        <w:rPr>
          <w:rFonts w:ascii="Arial" w:hAnsi="Arial" w:cs="Arial"/>
          <w:sz w:val="20"/>
          <w:szCs w:val="20"/>
        </w:rPr>
        <w:t xml:space="preserve"> </w:t>
      </w:r>
      <w:r w:rsidRPr="008A11CC">
        <w:rPr>
          <w:rFonts w:ascii="Arial" w:hAnsi="Arial" w:cs="Arial"/>
          <w:i/>
          <w:iCs/>
          <w:sz w:val="20"/>
          <w:szCs w:val="20"/>
          <w:u w:val="single"/>
        </w:rPr>
        <w:t>de</w:t>
      </w:r>
      <w:r w:rsidRPr="008A11CC">
        <w:rPr>
          <w:rFonts w:ascii="Arial" w:hAnsi="Arial" w:cs="Arial"/>
          <w:sz w:val="20"/>
          <w:szCs w:val="20"/>
        </w:rPr>
        <w:t xml:space="preserve"> </w:t>
      </w:r>
      <w:r w:rsidR="004B1713" w:rsidRPr="008A11CC">
        <w:rPr>
          <w:rFonts w:ascii="Arial" w:hAnsi="Arial" w:cs="Arial"/>
          <w:i/>
          <w:iCs/>
          <w:sz w:val="20"/>
          <w:szCs w:val="20"/>
          <w:u w:val="single"/>
        </w:rPr>
        <w:t>p</w:t>
      </w:r>
      <w:r w:rsidRPr="008A11CC">
        <w:rPr>
          <w:rFonts w:ascii="Arial" w:hAnsi="Arial" w:cs="Arial"/>
          <w:i/>
          <w:iCs/>
          <w:sz w:val="20"/>
          <w:szCs w:val="20"/>
          <w:u w:val="single"/>
        </w:rPr>
        <w:t>robabilidad</w:t>
      </w:r>
      <w:r w:rsidR="00A83393" w:rsidRPr="008A11CC">
        <w:rPr>
          <w:rFonts w:ascii="Arial" w:hAnsi="Arial" w:cs="Arial"/>
          <w:sz w:val="20"/>
          <w:szCs w:val="20"/>
        </w:rPr>
        <w:t>:</w:t>
      </w:r>
    </w:p>
    <w:p w14:paraId="081B4999" w14:textId="45F1DD78" w:rsidR="002E6BF5" w:rsidRPr="008A11CC" w:rsidRDefault="002E6BF5" w:rsidP="00A05356">
      <w:pPr>
        <w:jc w:val="both"/>
        <w:rPr>
          <w:rFonts w:ascii="Arial" w:hAnsi="Arial" w:cs="Arial"/>
          <w:sz w:val="20"/>
          <w:szCs w:val="20"/>
        </w:rPr>
      </w:pPr>
      <w:r w:rsidRPr="008A11CC">
        <w:rPr>
          <w:rFonts w:ascii="Arial" w:hAnsi="Arial" w:cs="Arial"/>
          <w:sz w:val="20"/>
          <w:szCs w:val="20"/>
        </w:rPr>
        <w:t xml:space="preserve">Una medida de probabilidad </w:t>
      </w:r>
      <w:r w:rsidRPr="008A11CC">
        <w:rPr>
          <w:rFonts w:ascii="Arial" w:hAnsi="Arial" w:cs="Arial"/>
          <w:i/>
          <w:iCs/>
          <w:sz w:val="20"/>
          <w:szCs w:val="20"/>
        </w:rPr>
        <w:t>P</w:t>
      </w:r>
      <w:r w:rsidRPr="008A11CC">
        <w:rPr>
          <w:rFonts w:ascii="Arial" w:hAnsi="Arial" w:cs="Arial"/>
          <w:sz w:val="20"/>
          <w:szCs w:val="20"/>
        </w:rPr>
        <w:t xml:space="preserve"> sobre el par </w:t>
      </w:r>
      <m:oMath>
        <m:d>
          <m:dPr>
            <m:ctrlPr>
              <w:rPr>
                <w:rFonts w:ascii="Cambria Math" w:hAnsi="Cambria Math" w:cs="Arial"/>
                <w:i/>
                <w:sz w:val="20"/>
                <w:szCs w:val="20"/>
              </w:rPr>
            </m:ctrlPr>
          </m:dPr>
          <m:e>
            <m:r>
              <m:rPr>
                <m:sty m:val="p"/>
              </m:rPr>
              <w:rPr>
                <w:rFonts w:ascii="Cambria Math" w:hAnsi="Cambria Math" w:cs="Arial"/>
                <w:sz w:val="20"/>
                <w:szCs w:val="20"/>
              </w:rPr>
              <m:t>Ω;</m:t>
            </m:r>
            <m:r>
              <w:rPr>
                <w:rFonts w:ascii="Cambria Math" w:hAnsi="Cambria Math" w:cs="Arial"/>
                <w:sz w:val="20"/>
                <w:szCs w:val="20"/>
              </w:rPr>
              <m:t>F</m:t>
            </m:r>
          </m:e>
        </m:d>
      </m:oMath>
      <w:r w:rsidRPr="008A11CC">
        <w:rPr>
          <w:rFonts w:ascii="Arial" w:hAnsi="Arial" w:cs="Arial"/>
          <w:sz w:val="20"/>
          <w:szCs w:val="20"/>
        </w:rPr>
        <w:t xml:space="preserve">, donde </w:t>
      </w:r>
      <w:r w:rsidRPr="008A11CC">
        <w:rPr>
          <w:rFonts w:ascii="Arial" w:hAnsi="Arial" w:cs="Arial"/>
          <w:i/>
          <w:iCs/>
          <w:sz w:val="20"/>
          <w:szCs w:val="20"/>
        </w:rPr>
        <w:t xml:space="preserve">F </w:t>
      </w:r>
      <w:r w:rsidRPr="008A11CC">
        <w:rPr>
          <w:rFonts w:ascii="Arial" w:hAnsi="Arial" w:cs="Arial"/>
          <w:sz w:val="20"/>
          <w:szCs w:val="20"/>
        </w:rPr>
        <w:t xml:space="preserve">es una </w:t>
      </w:r>
      <w:r w:rsidRPr="008A11CC">
        <w:rPr>
          <w:rFonts w:ascii="Arial" w:hAnsi="Arial" w:cs="Arial"/>
          <w:i/>
          <w:iCs/>
          <w:sz w:val="20"/>
          <w:szCs w:val="20"/>
        </w:rPr>
        <w:t>σ-álgebra</w:t>
      </w:r>
      <w:r w:rsidRPr="008A11CC">
        <w:rPr>
          <w:rFonts w:ascii="Arial" w:hAnsi="Arial" w:cs="Arial"/>
          <w:sz w:val="20"/>
          <w:szCs w:val="20"/>
        </w:rPr>
        <w:t xml:space="preserve"> es una función que verifica las siguientes propiedades:</w:t>
      </w:r>
    </w:p>
    <w:p w14:paraId="6ACA17D6" w14:textId="2C9ED005" w:rsidR="002E6BF5" w:rsidRPr="008A11CC" w:rsidRDefault="002E6BF5" w:rsidP="002E6BF5">
      <w:pPr>
        <w:pStyle w:val="Prrafodelista"/>
        <w:numPr>
          <w:ilvl w:val="0"/>
          <w:numId w:val="10"/>
        </w:numPr>
        <w:jc w:val="both"/>
        <w:rPr>
          <w:rFonts w:ascii="Arial" w:hAnsi="Arial" w:cs="Arial"/>
          <w:sz w:val="20"/>
          <w:szCs w:val="20"/>
        </w:rPr>
      </w:pPr>
      <w:r w:rsidRPr="008A11CC">
        <w:rPr>
          <w:rFonts w:ascii="Arial" w:hAnsi="Arial" w:cs="Arial"/>
          <w:sz w:val="20"/>
          <w:szCs w:val="20"/>
        </w:rPr>
        <w:t xml:space="preserve">Dominio de definición: </w:t>
      </w:r>
      <w:r w:rsidRPr="008A11CC">
        <w:rPr>
          <w:rFonts w:ascii="Arial" w:hAnsi="Arial" w:cs="Arial"/>
          <w:i/>
          <w:iCs/>
          <w:sz w:val="20"/>
          <w:szCs w:val="20"/>
        </w:rPr>
        <w:t>P</w:t>
      </w:r>
      <w:r w:rsidRPr="008A11CC">
        <w:rPr>
          <w:rFonts w:ascii="Arial" w:hAnsi="Arial" w:cs="Arial"/>
          <w:sz w:val="20"/>
          <w:szCs w:val="20"/>
        </w:rPr>
        <w:t xml:space="preserve"> : </w:t>
      </w:r>
      <w:r w:rsidRPr="008A11CC">
        <w:rPr>
          <w:rFonts w:ascii="Arial" w:hAnsi="Arial" w:cs="Arial"/>
          <w:i/>
          <w:iCs/>
          <w:sz w:val="20"/>
          <w:szCs w:val="20"/>
        </w:rPr>
        <w:t xml:space="preserve">F </w:t>
      </w:r>
      <m:oMath>
        <m:r>
          <w:rPr>
            <w:rFonts w:ascii="Cambria Math" w:hAnsi="Cambria Math" w:cs="Arial"/>
            <w:sz w:val="20"/>
            <w:szCs w:val="20"/>
          </w:rPr>
          <m:t>→</m:t>
        </m:r>
        <m:d>
          <m:dPr>
            <m:begChr m:val="["/>
            <m:endChr m:val="]"/>
            <m:ctrlPr>
              <w:rPr>
                <w:rFonts w:ascii="Cambria Math" w:hAnsi="Cambria Math" w:cs="Arial"/>
                <w:i/>
                <w:iCs/>
                <w:sz w:val="20"/>
                <w:szCs w:val="20"/>
              </w:rPr>
            </m:ctrlPr>
          </m:dPr>
          <m:e>
            <m:r>
              <w:rPr>
                <w:rFonts w:ascii="Cambria Math" w:hAnsi="Cambria Math" w:cs="Arial"/>
                <w:sz w:val="20"/>
                <w:szCs w:val="20"/>
              </w:rPr>
              <m:t>0;1</m:t>
            </m:r>
          </m:e>
        </m:d>
      </m:oMath>
    </w:p>
    <w:p w14:paraId="639F2229" w14:textId="31C29637" w:rsidR="001A1B38" w:rsidRPr="008A11CC" w:rsidRDefault="001A1B38" w:rsidP="002E6BF5">
      <w:pPr>
        <w:pStyle w:val="Prrafodelista"/>
        <w:numPr>
          <w:ilvl w:val="0"/>
          <w:numId w:val="10"/>
        </w:numPr>
        <w:jc w:val="both"/>
        <w:rPr>
          <w:rFonts w:ascii="Arial" w:hAnsi="Arial" w:cs="Arial"/>
          <w:sz w:val="20"/>
          <w:szCs w:val="20"/>
        </w:rPr>
      </w:pPr>
      <w:r w:rsidRPr="008A11CC">
        <w:rPr>
          <w:rFonts w:ascii="Arial" w:hAnsi="Arial" w:cs="Arial"/>
          <w:i/>
          <w:iCs/>
          <w:sz w:val="20"/>
          <w:szCs w:val="20"/>
        </w:rPr>
        <w:t>P</w:t>
      </w:r>
      <m:oMath>
        <m:d>
          <m:dPr>
            <m:ctrlPr>
              <w:rPr>
                <w:rFonts w:ascii="Cambria Math" w:hAnsi="Cambria Math" w:cs="Arial"/>
                <w:i/>
                <w:iCs/>
                <w:sz w:val="20"/>
                <w:szCs w:val="20"/>
              </w:rPr>
            </m:ctrlPr>
          </m:dPr>
          <m:e>
            <m:r>
              <w:rPr>
                <w:rFonts w:ascii="Cambria Math" w:hAnsi="Cambria Math" w:cs="Arial"/>
                <w:sz w:val="20"/>
                <w:szCs w:val="20"/>
              </w:rPr>
              <m:t>∅</m:t>
            </m:r>
          </m:e>
        </m:d>
        <m:r>
          <w:rPr>
            <w:rFonts w:ascii="Cambria Math" w:hAnsi="Cambria Math" w:cs="Arial"/>
            <w:sz w:val="20"/>
            <w:szCs w:val="20"/>
          </w:rPr>
          <m:t>=0</m:t>
        </m:r>
      </m:oMath>
    </w:p>
    <w:p w14:paraId="087009B3" w14:textId="28FFFD43" w:rsidR="00E57B7D" w:rsidRPr="008A11CC" w:rsidRDefault="00E57B7D" w:rsidP="00E57B7D">
      <w:pPr>
        <w:pStyle w:val="Prrafodelista"/>
        <w:numPr>
          <w:ilvl w:val="0"/>
          <w:numId w:val="10"/>
        </w:numPr>
        <w:jc w:val="both"/>
        <w:rPr>
          <w:rFonts w:ascii="Arial" w:hAnsi="Arial" w:cs="Arial"/>
          <w:sz w:val="20"/>
          <w:szCs w:val="20"/>
        </w:rPr>
      </w:pPr>
      <w:r w:rsidRPr="008A11CC">
        <w:rPr>
          <w:rFonts w:ascii="Arial" w:hAnsi="Arial" w:cs="Arial"/>
          <w:i/>
          <w:iCs/>
          <w:sz w:val="20"/>
          <w:szCs w:val="20"/>
        </w:rPr>
        <w:t>P</w:t>
      </w:r>
      <m:oMath>
        <m:d>
          <m:dPr>
            <m:ctrlPr>
              <w:rPr>
                <w:rFonts w:ascii="Cambria Math" w:hAnsi="Cambria Math" w:cs="Arial"/>
                <w:i/>
                <w:iCs/>
                <w:sz w:val="20"/>
                <w:szCs w:val="20"/>
              </w:rPr>
            </m:ctrlPr>
          </m:dPr>
          <m:e>
            <m:r>
              <m:rPr>
                <m:sty m:val="p"/>
              </m:rPr>
              <w:rPr>
                <w:rFonts w:ascii="Cambria Math" w:hAnsi="Cambria Math" w:cs="Arial"/>
                <w:sz w:val="20"/>
                <w:szCs w:val="20"/>
              </w:rPr>
              <m:t>Ω</m:t>
            </m:r>
          </m:e>
        </m:d>
        <m:r>
          <w:rPr>
            <w:rFonts w:ascii="Cambria Math" w:hAnsi="Cambria Math" w:cs="Arial"/>
            <w:sz w:val="20"/>
            <w:szCs w:val="20"/>
          </w:rPr>
          <m:t>=1</m:t>
        </m:r>
      </m:oMath>
    </w:p>
    <w:p w14:paraId="2AA6EC51" w14:textId="48034168" w:rsidR="002E6BF5" w:rsidRPr="008A11CC" w:rsidRDefault="00E57B7D" w:rsidP="00E57B7D">
      <w:pPr>
        <w:pStyle w:val="Prrafodelista"/>
        <w:numPr>
          <w:ilvl w:val="0"/>
          <w:numId w:val="10"/>
        </w:numPr>
        <w:jc w:val="both"/>
        <w:rPr>
          <w:rFonts w:ascii="Arial" w:hAnsi="Arial" w:cs="Arial"/>
          <w:sz w:val="20"/>
          <w:szCs w:val="20"/>
        </w:rPr>
      </w:pPr>
      <w:r w:rsidRPr="008A11CC">
        <w:rPr>
          <w:rFonts w:ascii="Arial" w:hAnsi="Arial" w:cs="Arial"/>
          <w:sz w:val="20"/>
          <w:szCs w:val="20"/>
        </w:rPr>
        <w:t xml:space="preserve">Si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2</m:t>
            </m:r>
          </m:sub>
        </m:sSub>
        <m:r>
          <w:rPr>
            <w:rFonts w:ascii="Cambria Math" w:hAnsi="Cambria Math" w:cs="Arial"/>
            <w:sz w:val="20"/>
            <w:szCs w:val="20"/>
          </w:rPr>
          <m:t>;…</m:t>
        </m:r>
      </m:oMath>
      <w:r w:rsidRPr="008A11CC">
        <w:rPr>
          <w:rFonts w:ascii="Arial" w:hAnsi="Arial" w:cs="Arial"/>
          <w:sz w:val="20"/>
          <w:szCs w:val="20"/>
        </w:rPr>
        <w:t xml:space="preserve"> es una colección de subconjuntos </w:t>
      </w:r>
      <w:r w:rsidRPr="008A11CC">
        <w:rPr>
          <w:rFonts w:ascii="Arial" w:hAnsi="Arial" w:cs="Arial"/>
          <w:sz w:val="20"/>
          <w:szCs w:val="20"/>
          <w:u w:val="single"/>
        </w:rPr>
        <w:t>disjuntos</w:t>
      </w:r>
      <w:r w:rsidRPr="008A11CC">
        <w:rPr>
          <w:rFonts w:ascii="Arial" w:hAnsi="Arial" w:cs="Arial"/>
          <w:sz w:val="20"/>
          <w:szCs w:val="20"/>
        </w:rPr>
        <w:t xml:space="preserve"> de </w:t>
      </w:r>
      <w:r w:rsidRPr="008A11CC">
        <w:rPr>
          <w:rFonts w:ascii="Arial" w:hAnsi="Arial" w:cs="Arial"/>
          <w:i/>
          <w:iCs/>
          <w:sz w:val="20"/>
          <w:szCs w:val="20"/>
        </w:rPr>
        <w:t>F</w:t>
      </w:r>
      <w:r w:rsidRPr="008A11CC">
        <w:rPr>
          <w:rFonts w:ascii="Arial" w:hAnsi="Arial" w:cs="Arial"/>
          <w:sz w:val="20"/>
          <w:szCs w:val="20"/>
        </w:rPr>
        <w:t xml:space="preserve">, se verifica que: </w:t>
      </w:r>
    </w:p>
    <w:p w14:paraId="0FFFEB98" w14:textId="1AFD475F" w:rsidR="00E57B7D" w:rsidRPr="008A11CC" w:rsidRDefault="00E57B7D" w:rsidP="003D3398">
      <w:pPr>
        <w:jc w:val="both"/>
        <w:rPr>
          <w:rFonts w:ascii="Arial" w:hAnsi="Arial" w:cs="Arial"/>
          <w:sz w:val="20"/>
          <w:szCs w:val="20"/>
        </w:rPr>
      </w:pPr>
      <m:oMathPara>
        <m:oMath>
          <m:r>
            <w:rPr>
              <w:rFonts w:ascii="Cambria Math" w:hAnsi="Cambria Math" w:cs="Arial"/>
              <w:sz w:val="20"/>
              <w:szCs w:val="20"/>
            </w:rPr>
            <m:t>P</m:t>
          </m:r>
          <m:d>
            <m:dPr>
              <m:ctrlPr>
                <w:rPr>
                  <w:rFonts w:ascii="Cambria Math" w:hAnsi="Cambria Math" w:cs="Arial"/>
                  <w:i/>
                  <w:iCs/>
                  <w:sz w:val="20"/>
                  <w:szCs w:val="20"/>
                </w:rPr>
              </m:ctrlPr>
            </m:dPr>
            <m:e>
              <m:nary>
                <m:naryPr>
                  <m:chr m:val="⋃"/>
                  <m:limLoc m:val="undOvr"/>
                  <m:ctrlPr>
                    <w:rPr>
                      <w:rFonts w:ascii="Cambria Math" w:hAnsi="Cambria Math" w:cs="Arial"/>
                      <w:i/>
                      <w:iCs/>
                      <w:sz w:val="20"/>
                      <w:szCs w:val="20"/>
                    </w:rPr>
                  </m:ctrlPr>
                </m:naryPr>
                <m:sub>
                  <m:r>
                    <w:rPr>
                      <w:rFonts w:ascii="Cambria Math" w:hAnsi="Cambria Math" w:cs="Arial"/>
                      <w:sz w:val="20"/>
                      <w:szCs w:val="20"/>
                    </w:rPr>
                    <m:t>i=1</m:t>
                  </m:r>
                </m:sub>
                <m:sup>
                  <m:r>
                    <w:rPr>
                      <w:rFonts w:ascii="Cambria Math" w:hAnsi="Cambria Math" w:cs="Arial"/>
                      <w:sz w:val="20"/>
                      <w:szCs w:val="20"/>
                    </w:rPr>
                    <m:t>∞</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nary>
            </m:e>
          </m:d>
          <m:r>
            <w:rPr>
              <w:rFonts w:ascii="Cambria Math" w:hAnsi="Cambria Math" w:cs="Arial"/>
              <w:sz w:val="20"/>
              <w:szCs w:val="20"/>
            </w:rPr>
            <m:t>=</m:t>
          </m:r>
          <m:nary>
            <m:naryPr>
              <m:chr m:val="∑"/>
              <m:limLoc m:val="undOvr"/>
              <m:ctrlPr>
                <w:rPr>
                  <w:rFonts w:ascii="Cambria Math" w:hAnsi="Cambria Math" w:cs="Arial"/>
                  <w:i/>
                  <w:iCs/>
                  <w:sz w:val="20"/>
                  <w:szCs w:val="20"/>
                </w:rPr>
              </m:ctrlPr>
            </m:naryPr>
            <m:sub>
              <m:r>
                <w:rPr>
                  <w:rFonts w:ascii="Cambria Math" w:hAnsi="Cambria Math" w:cs="Arial"/>
                  <w:sz w:val="20"/>
                  <w:szCs w:val="20"/>
                </w:rPr>
                <m:t>i=1</m:t>
              </m:r>
            </m:sub>
            <m:sup>
              <m:r>
                <w:rPr>
                  <w:rFonts w:ascii="Cambria Math" w:hAnsi="Cambria Math" w:cs="Arial"/>
                  <w:sz w:val="20"/>
                  <w:szCs w:val="20"/>
                </w:rPr>
                <m:t>∞</m:t>
              </m:r>
            </m:sup>
            <m:e>
              <m:r>
                <w:rPr>
                  <w:rFonts w:ascii="Cambria Math" w:hAnsi="Cambria Math" w:cs="Arial"/>
                  <w:sz w:val="20"/>
                  <w:szCs w:val="20"/>
                </w:rPr>
                <m:t>P</m:t>
              </m:r>
              <m:d>
                <m:dPr>
                  <m:ctrlPr>
                    <w:rPr>
                      <w:rFonts w:ascii="Cambria Math" w:hAnsi="Cambria Math" w:cs="Arial"/>
                      <w:i/>
                      <w:iCs/>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d>
            </m:e>
          </m:nary>
        </m:oMath>
      </m:oMathPara>
    </w:p>
    <w:p w14:paraId="126CBE21" w14:textId="2C1F5486" w:rsidR="00E57B7D" w:rsidRPr="008A11CC" w:rsidRDefault="00E57B7D" w:rsidP="00E57B7D">
      <w:pPr>
        <w:jc w:val="both"/>
        <w:rPr>
          <w:rFonts w:ascii="Arial" w:hAnsi="Arial" w:cs="Arial"/>
          <w:sz w:val="20"/>
          <w:szCs w:val="20"/>
        </w:rPr>
      </w:pPr>
      <w:r w:rsidRPr="008A11CC">
        <w:rPr>
          <w:rFonts w:ascii="Arial" w:hAnsi="Arial" w:cs="Arial"/>
          <w:sz w:val="20"/>
          <w:szCs w:val="20"/>
        </w:rPr>
        <w:t xml:space="preserve">Con lo que a la terna </w:t>
      </w:r>
      <m:oMath>
        <m:d>
          <m:dPr>
            <m:ctrlPr>
              <w:rPr>
                <w:rFonts w:ascii="Cambria Math" w:hAnsi="Cambria Math" w:cs="Arial"/>
                <w:i/>
                <w:sz w:val="20"/>
                <w:szCs w:val="20"/>
              </w:rPr>
            </m:ctrlPr>
          </m:dPr>
          <m:e>
            <m:r>
              <m:rPr>
                <m:sty m:val="p"/>
              </m:rPr>
              <w:rPr>
                <w:rFonts w:ascii="Cambria Math" w:hAnsi="Cambria Math" w:cs="Arial"/>
                <w:sz w:val="20"/>
                <w:szCs w:val="20"/>
              </w:rPr>
              <m:t>Ω;</m:t>
            </m:r>
            <m:r>
              <w:rPr>
                <w:rFonts w:ascii="Cambria Math" w:hAnsi="Cambria Math" w:cs="Arial"/>
                <w:sz w:val="20"/>
                <w:szCs w:val="20"/>
              </w:rPr>
              <m:t>F;P</m:t>
            </m:r>
          </m:e>
        </m:d>
      </m:oMath>
      <w:r w:rsidRPr="008A11CC">
        <w:rPr>
          <w:rFonts w:ascii="Arial" w:hAnsi="Arial" w:cs="Arial"/>
          <w:sz w:val="20"/>
          <w:szCs w:val="20"/>
        </w:rPr>
        <w:t xml:space="preserve"> se la denominará </w:t>
      </w:r>
      <w:r w:rsidRPr="008A11CC">
        <w:rPr>
          <w:rFonts w:ascii="Arial" w:hAnsi="Arial" w:cs="Arial"/>
          <w:i/>
          <w:iCs/>
          <w:sz w:val="20"/>
          <w:szCs w:val="20"/>
        </w:rPr>
        <w:t>espacio de probabilidad</w:t>
      </w:r>
    </w:p>
    <w:p w14:paraId="48FA53B9" w14:textId="6FAC57A6" w:rsidR="00E57B7D" w:rsidRPr="008A11CC" w:rsidRDefault="00E57B7D" w:rsidP="00E57B7D">
      <w:pPr>
        <w:jc w:val="both"/>
        <w:rPr>
          <w:rFonts w:ascii="Arial" w:hAnsi="Arial" w:cs="Arial"/>
          <w:sz w:val="20"/>
          <w:szCs w:val="20"/>
        </w:rPr>
      </w:pPr>
      <w:r w:rsidRPr="008A11CC">
        <w:rPr>
          <w:rFonts w:ascii="Arial" w:hAnsi="Arial" w:cs="Arial"/>
          <w:sz w:val="20"/>
          <w:szCs w:val="20"/>
        </w:rPr>
        <w:t>_____</w:t>
      </w:r>
    </w:p>
    <w:p w14:paraId="41AB6687" w14:textId="60A632B7" w:rsidR="00E57B7D" w:rsidRPr="008A11CC" w:rsidRDefault="00E57B7D" w:rsidP="00E57B7D">
      <w:pPr>
        <w:jc w:val="both"/>
        <w:rPr>
          <w:rFonts w:ascii="Arial" w:hAnsi="Arial" w:cs="Arial"/>
          <w:sz w:val="20"/>
          <w:szCs w:val="20"/>
        </w:rPr>
      </w:pPr>
    </w:p>
    <w:p w14:paraId="6152D717" w14:textId="32BAB37B" w:rsidR="004B1713" w:rsidRPr="008A11CC" w:rsidRDefault="004B1713" w:rsidP="00E57B7D">
      <w:pPr>
        <w:jc w:val="both"/>
        <w:rPr>
          <w:rFonts w:ascii="Arial" w:hAnsi="Arial" w:cs="Arial"/>
          <w:sz w:val="20"/>
          <w:szCs w:val="20"/>
        </w:rPr>
      </w:pPr>
      <w:r w:rsidRPr="008A11CC">
        <w:rPr>
          <w:rFonts w:ascii="Arial" w:hAnsi="Arial" w:cs="Arial"/>
          <w:sz w:val="20"/>
          <w:szCs w:val="20"/>
        </w:rPr>
        <w:t xml:space="preserve">Como se observa, la anterior definición responde a algunas de las cuestiones anteriores, por un lado, se tiene que la medida será siempre positiva y acotada entre 0 y 1, además debe ser aditiva bajo uniones de conjuntos disjuntos aunque el número de estos sea infinito, si los conjuntos tienen intersección nula, entonces la probabilidad de la unión de </w:t>
      </w:r>
      <w:r w:rsidR="003A645C" w:rsidRPr="008A11CC">
        <w:rPr>
          <w:rFonts w:ascii="Arial" w:hAnsi="Arial" w:cs="Arial"/>
          <w:sz w:val="20"/>
          <w:szCs w:val="20"/>
        </w:rPr>
        <w:t xml:space="preserve">esos conjuntos es la suma de la probabilidades, lo cual es muy natural pensarlo, así pues hay muchas medidas de probabilidad, tantas como aquellas para las que dado un par </w:t>
      </w:r>
      <w:r w:rsidR="003A645C" w:rsidRPr="008A11CC">
        <w:rPr>
          <w:rFonts w:ascii="Arial" w:hAnsi="Arial" w:cs="Arial"/>
          <w:i/>
          <w:iCs/>
          <w:sz w:val="20"/>
          <w:szCs w:val="20"/>
        </w:rPr>
        <w:t>universo</w:t>
      </w:r>
      <w:r w:rsidR="003A645C" w:rsidRPr="008A11CC">
        <w:rPr>
          <w:rFonts w:ascii="Arial" w:hAnsi="Arial" w:cs="Arial"/>
          <w:sz w:val="20"/>
          <w:szCs w:val="20"/>
        </w:rPr>
        <w:t xml:space="preserve"> - </w:t>
      </w:r>
      <w:r w:rsidR="003A645C" w:rsidRPr="008A11CC">
        <w:rPr>
          <w:rFonts w:ascii="Arial" w:hAnsi="Arial" w:cs="Arial"/>
          <w:i/>
          <w:iCs/>
          <w:sz w:val="20"/>
          <w:szCs w:val="20"/>
        </w:rPr>
        <w:t>σ-álgebra</w:t>
      </w:r>
      <w:r w:rsidR="003A645C" w:rsidRPr="008A11CC">
        <w:rPr>
          <w:rFonts w:ascii="Arial" w:hAnsi="Arial" w:cs="Arial"/>
          <w:sz w:val="20"/>
          <w:szCs w:val="20"/>
        </w:rPr>
        <w:t xml:space="preserve"> respeten las anteriores condiciones tal y como se observa en los siguientes ejemplos </w:t>
      </w:r>
    </w:p>
    <w:p w14:paraId="2B0855E8" w14:textId="77777777" w:rsidR="0064205C" w:rsidRPr="008A11CC" w:rsidRDefault="0064205C" w:rsidP="00E57B7D">
      <w:pPr>
        <w:jc w:val="both"/>
        <w:rPr>
          <w:rFonts w:ascii="Arial" w:hAnsi="Arial" w:cs="Arial"/>
          <w:sz w:val="20"/>
          <w:szCs w:val="20"/>
        </w:rPr>
      </w:pPr>
    </w:p>
    <w:p w14:paraId="456C0049" w14:textId="34F01192" w:rsidR="00B1032E" w:rsidRPr="008A11CC" w:rsidRDefault="00B1032E" w:rsidP="00B1032E">
      <w:pPr>
        <w:jc w:val="both"/>
        <w:rPr>
          <w:rFonts w:ascii="Arial" w:hAnsi="Arial" w:cs="Arial"/>
          <w:noProof/>
          <w:sz w:val="20"/>
          <w:szCs w:val="20"/>
        </w:rPr>
      </w:pPr>
      <w:r w:rsidRPr="008A11CC">
        <w:rPr>
          <w:rFonts w:ascii="Arial" w:hAnsi="Arial" w:cs="Arial"/>
          <w:noProof/>
          <w:sz w:val="20"/>
          <w:szCs w:val="20"/>
          <w:u w:val="single"/>
        </w:rPr>
        <w:t>Ejemplo</w:t>
      </w:r>
      <w:r w:rsidRPr="008A11CC">
        <w:rPr>
          <w:rFonts w:ascii="Arial" w:hAnsi="Arial" w:cs="Arial"/>
          <w:noProof/>
          <w:sz w:val="20"/>
          <w:szCs w:val="20"/>
        </w:rPr>
        <w:t xml:space="preserve"> </w:t>
      </w:r>
      <w:r w:rsidRPr="008A11CC">
        <w:rPr>
          <w:rFonts w:ascii="Arial" w:hAnsi="Arial" w:cs="Arial"/>
          <w:noProof/>
          <w:sz w:val="20"/>
          <w:szCs w:val="20"/>
          <w:u w:val="single"/>
        </w:rPr>
        <w:t>02</w:t>
      </w:r>
      <w:r w:rsidRPr="008A11CC">
        <w:rPr>
          <w:rFonts w:ascii="Arial" w:hAnsi="Arial" w:cs="Arial"/>
          <w:noProof/>
          <w:sz w:val="20"/>
          <w:szCs w:val="20"/>
        </w:rPr>
        <w:t>: Asociando medidas de probabilidad</w:t>
      </w:r>
    </w:p>
    <w:p w14:paraId="4D153007" w14:textId="7183EA61" w:rsidR="00AE4714" w:rsidRPr="008A11CC" w:rsidRDefault="00B1032E" w:rsidP="00000015">
      <w:pPr>
        <w:jc w:val="both"/>
        <w:rPr>
          <w:rFonts w:ascii="Arial" w:hAnsi="Arial" w:cs="Arial"/>
          <w:sz w:val="20"/>
          <w:szCs w:val="20"/>
        </w:rPr>
      </w:pPr>
      <w:r w:rsidRPr="008A11CC">
        <w:rPr>
          <w:rFonts w:ascii="Arial" w:hAnsi="Arial" w:cs="Arial"/>
          <w:sz w:val="20"/>
          <w:szCs w:val="20"/>
        </w:rPr>
        <w:t xml:space="preserve">En el </w:t>
      </w:r>
      <w:r w:rsidRPr="008A11CC">
        <w:rPr>
          <w:rFonts w:ascii="Arial" w:hAnsi="Arial" w:cs="Arial"/>
          <w:i/>
          <w:iCs/>
          <w:sz w:val="20"/>
          <w:szCs w:val="20"/>
        </w:rPr>
        <w:t>ejemplo 01</w:t>
      </w:r>
      <w:r w:rsidRPr="008A11CC">
        <w:rPr>
          <w:rFonts w:ascii="Arial" w:hAnsi="Arial" w:cs="Arial"/>
          <w:sz w:val="20"/>
          <w:szCs w:val="20"/>
        </w:rPr>
        <w:t xml:space="preserve"> se estaba tratando el caso de una compañía a la que se le había asociado una </w:t>
      </w:r>
      <w:r w:rsidRPr="008A11CC">
        <w:rPr>
          <w:rFonts w:ascii="Arial" w:hAnsi="Arial" w:cs="Arial"/>
          <w:i/>
          <w:iCs/>
          <w:sz w:val="20"/>
          <w:szCs w:val="20"/>
        </w:rPr>
        <w:t>σ-álgebra</w:t>
      </w:r>
      <w:r w:rsidRPr="008A11CC">
        <w:rPr>
          <w:rFonts w:ascii="Arial" w:hAnsi="Arial" w:cs="Arial"/>
          <w:sz w:val="20"/>
          <w:szCs w:val="20"/>
        </w:rPr>
        <w:t xml:space="preserve"> a un </w:t>
      </w:r>
      <w:r w:rsidRPr="008A11CC">
        <w:rPr>
          <w:rFonts w:ascii="Arial" w:hAnsi="Arial" w:cs="Arial"/>
          <w:i/>
          <w:iCs/>
          <w:sz w:val="20"/>
          <w:szCs w:val="20"/>
        </w:rPr>
        <w:t>universo</w:t>
      </w:r>
      <w:r w:rsidRPr="008A11CC">
        <w:rPr>
          <w:rFonts w:ascii="Arial" w:hAnsi="Arial" w:cs="Arial"/>
          <w:sz w:val="20"/>
          <w:szCs w:val="20"/>
        </w:rPr>
        <w:t xml:space="preserve"> de clientes formado por el siguiente catálogo de subconjuntos:</w:t>
      </w:r>
    </w:p>
    <w:p w14:paraId="30895CA0" w14:textId="77777777" w:rsidR="00B1032E" w:rsidRPr="008A11CC" w:rsidRDefault="00B1032E" w:rsidP="00000015">
      <w:pPr>
        <w:jc w:val="both"/>
        <w:rPr>
          <w:rFonts w:ascii="Arial" w:hAnsi="Arial" w:cs="Arial"/>
          <w:sz w:val="20"/>
          <w:szCs w:val="20"/>
        </w:rPr>
      </w:pPr>
    </w:p>
    <w:p w14:paraId="666BEE88" w14:textId="77777777" w:rsidR="00B1032E" w:rsidRPr="008A11CC" w:rsidRDefault="00B1032E" w:rsidP="00B1032E">
      <w:pPr>
        <w:pStyle w:val="Prrafodelista"/>
        <w:numPr>
          <w:ilvl w:val="0"/>
          <w:numId w:val="17"/>
        </w:numPr>
        <w:jc w:val="both"/>
        <w:rPr>
          <w:rFonts w:ascii="Arial" w:hAnsi="Arial" w:cs="Arial"/>
          <w:noProof/>
          <w:sz w:val="20"/>
          <w:szCs w:val="20"/>
        </w:rPr>
      </w:pPr>
      <w:r w:rsidRPr="008A11CC">
        <w:rPr>
          <w:rFonts w:ascii="Arial" w:hAnsi="Arial" w:cs="Arial"/>
          <w:noProof/>
          <w:sz w:val="20"/>
          <w:szCs w:val="20"/>
        </w:rPr>
        <w:t>El conjunto vacío sin ningún elemento</w:t>
      </w:r>
    </w:p>
    <w:p w14:paraId="55AABAAF" w14:textId="77777777" w:rsidR="00B1032E" w:rsidRPr="008A11CC" w:rsidRDefault="00B1032E" w:rsidP="00B1032E">
      <w:pPr>
        <w:pStyle w:val="Prrafodelista"/>
        <w:numPr>
          <w:ilvl w:val="0"/>
          <w:numId w:val="17"/>
        </w:numPr>
        <w:jc w:val="both"/>
        <w:rPr>
          <w:rFonts w:ascii="Arial" w:hAnsi="Arial" w:cs="Arial"/>
          <w:noProof/>
          <w:sz w:val="20"/>
          <w:szCs w:val="20"/>
        </w:rPr>
      </w:pPr>
      <w:r w:rsidRPr="008A11CC">
        <w:rPr>
          <w:rFonts w:ascii="Arial" w:hAnsi="Arial" w:cs="Arial"/>
          <w:noProof/>
          <w:sz w:val="20"/>
          <w:szCs w:val="20"/>
        </w:rPr>
        <w:t>El conjunto total con todos los elementos de la población</w:t>
      </w:r>
    </w:p>
    <w:p w14:paraId="11C8BF44" w14:textId="77777777" w:rsidR="00B1032E" w:rsidRPr="008A11CC" w:rsidRDefault="00B1032E" w:rsidP="00B1032E">
      <w:pPr>
        <w:pStyle w:val="Prrafodelista"/>
        <w:numPr>
          <w:ilvl w:val="0"/>
          <w:numId w:val="17"/>
        </w:numPr>
        <w:jc w:val="both"/>
        <w:rPr>
          <w:rFonts w:ascii="Arial" w:hAnsi="Arial" w:cs="Arial"/>
          <w:noProof/>
          <w:sz w:val="20"/>
          <w:szCs w:val="20"/>
        </w:rPr>
      </w:pPr>
      <w:r w:rsidRPr="008A11CC">
        <w:rPr>
          <w:rFonts w:ascii="Arial" w:hAnsi="Arial" w:cs="Arial"/>
          <w:noProof/>
          <w:sz w:val="20"/>
          <w:szCs w:val="20"/>
        </w:rPr>
        <w:t xml:space="preserve">Un conjunto </w:t>
      </w:r>
      <m:oMath>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1</m:t>
            </m:r>
          </m:sub>
        </m:sSub>
      </m:oMath>
      <w:r w:rsidRPr="008A11CC">
        <w:rPr>
          <w:rFonts w:ascii="Arial" w:hAnsi="Arial" w:cs="Arial"/>
          <w:noProof/>
          <w:sz w:val="20"/>
          <w:szCs w:val="20"/>
        </w:rPr>
        <w:t xml:space="preserve"> con los </w:t>
      </w:r>
      <w:r w:rsidRPr="008A11CC">
        <w:rPr>
          <w:rFonts w:ascii="Arial" w:hAnsi="Arial" w:cs="Arial"/>
          <w:i/>
          <w:iCs/>
          <w:noProof/>
          <w:sz w:val="20"/>
          <w:szCs w:val="20"/>
        </w:rPr>
        <w:t>individuos</w:t>
      </w:r>
      <w:r w:rsidRPr="008A11CC">
        <w:rPr>
          <w:rFonts w:ascii="Arial" w:hAnsi="Arial" w:cs="Arial"/>
          <w:noProof/>
          <w:sz w:val="20"/>
          <w:szCs w:val="20"/>
        </w:rPr>
        <w:t xml:space="preserve"> que están de alta durante todo el período</w:t>
      </w:r>
    </w:p>
    <w:p w14:paraId="5D5E5890" w14:textId="77777777" w:rsidR="00B1032E" w:rsidRPr="008A11CC" w:rsidRDefault="00B1032E" w:rsidP="00B1032E">
      <w:pPr>
        <w:pStyle w:val="Prrafodelista"/>
        <w:numPr>
          <w:ilvl w:val="0"/>
          <w:numId w:val="17"/>
        </w:numPr>
        <w:jc w:val="both"/>
        <w:rPr>
          <w:rFonts w:ascii="Arial" w:hAnsi="Arial" w:cs="Arial"/>
          <w:noProof/>
          <w:sz w:val="20"/>
          <w:szCs w:val="20"/>
        </w:rPr>
      </w:pPr>
      <w:r w:rsidRPr="008A11CC">
        <w:rPr>
          <w:rFonts w:ascii="Arial" w:hAnsi="Arial" w:cs="Arial"/>
          <w:noProof/>
          <w:sz w:val="20"/>
          <w:szCs w:val="20"/>
        </w:rPr>
        <w:t xml:space="preserve">Un conjunto </w:t>
      </w:r>
      <m:oMath>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2</m:t>
            </m:r>
          </m:sub>
        </m:sSub>
      </m:oMath>
      <w:r w:rsidRPr="008A11CC">
        <w:rPr>
          <w:rFonts w:ascii="Arial" w:hAnsi="Arial" w:cs="Arial"/>
          <w:noProof/>
          <w:sz w:val="20"/>
          <w:szCs w:val="20"/>
        </w:rPr>
        <w:t xml:space="preserve"> con los </w:t>
      </w:r>
      <w:r w:rsidRPr="008A11CC">
        <w:rPr>
          <w:rFonts w:ascii="Arial" w:hAnsi="Arial" w:cs="Arial"/>
          <w:i/>
          <w:iCs/>
          <w:noProof/>
          <w:sz w:val="20"/>
          <w:szCs w:val="20"/>
        </w:rPr>
        <w:t>individuos</w:t>
      </w:r>
      <w:r w:rsidRPr="008A11CC">
        <w:rPr>
          <w:rFonts w:ascii="Arial" w:hAnsi="Arial" w:cs="Arial"/>
          <w:noProof/>
          <w:sz w:val="20"/>
          <w:szCs w:val="20"/>
        </w:rPr>
        <w:t xml:space="preserve"> que causan baja durante el período</w:t>
      </w:r>
    </w:p>
    <w:p w14:paraId="24B9BAD1" w14:textId="77777777" w:rsidR="00AE4714" w:rsidRPr="008A11CC" w:rsidRDefault="00AE4714" w:rsidP="00000015">
      <w:pPr>
        <w:jc w:val="both"/>
        <w:rPr>
          <w:rFonts w:ascii="Arial" w:hAnsi="Arial" w:cs="Arial"/>
          <w:sz w:val="20"/>
          <w:szCs w:val="20"/>
        </w:rPr>
      </w:pPr>
    </w:p>
    <w:p w14:paraId="17731ADD" w14:textId="16838990" w:rsidR="00B1032E" w:rsidRPr="008A11CC" w:rsidRDefault="00B1032E" w:rsidP="00000015">
      <w:pPr>
        <w:jc w:val="both"/>
        <w:rPr>
          <w:rFonts w:ascii="Arial" w:hAnsi="Arial" w:cs="Arial"/>
          <w:sz w:val="20"/>
          <w:szCs w:val="20"/>
        </w:rPr>
      </w:pPr>
      <w:r w:rsidRPr="008A11CC">
        <w:rPr>
          <w:rFonts w:ascii="Arial" w:hAnsi="Arial" w:cs="Arial"/>
          <w:sz w:val="20"/>
          <w:szCs w:val="20"/>
        </w:rPr>
        <w:t>Con estos datos, es factible definir una medida de probabilidad del siguiente modo haciéndola explícita sobre cada uno de los subconjuntos anteriores:</w:t>
      </w:r>
    </w:p>
    <w:p w14:paraId="0D525608" w14:textId="77777777" w:rsidR="00B1032E" w:rsidRPr="008A11CC" w:rsidRDefault="00B1032E" w:rsidP="00000015">
      <w:pPr>
        <w:jc w:val="both"/>
        <w:rPr>
          <w:rFonts w:ascii="Arial" w:hAnsi="Arial" w:cs="Arial"/>
          <w:sz w:val="20"/>
          <w:szCs w:val="20"/>
        </w:rPr>
      </w:pPr>
    </w:p>
    <w:p w14:paraId="51A6246B" w14:textId="0CD4221A" w:rsidR="00B1032E" w:rsidRPr="008A11CC" w:rsidRDefault="00B1032E" w:rsidP="00B1032E">
      <w:pPr>
        <w:pStyle w:val="Prrafodelista"/>
        <w:ind w:left="1430"/>
        <w:jc w:val="both"/>
        <w:rPr>
          <w:rFonts w:ascii="Arial" w:hAnsi="Arial" w:cs="Arial"/>
          <w:i/>
          <w:sz w:val="20"/>
          <w:szCs w:val="20"/>
        </w:rPr>
      </w:pPr>
      <w:r w:rsidRPr="008A11CC">
        <w:rPr>
          <w:rFonts w:ascii="Arial" w:hAnsi="Arial" w:cs="Arial"/>
          <w:i/>
          <w:iCs/>
          <w:sz w:val="20"/>
          <w:szCs w:val="20"/>
        </w:rPr>
        <w:t>P</w:t>
      </w:r>
      <m:oMath>
        <m:d>
          <m:dPr>
            <m:ctrlPr>
              <w:rPr>
                <w:rFonts w:ascii="Cambria Math" w:hAnsi="Cambria Math" w:cs="Arial"/>
                <w:i/>
                <w:iCs/>
                <w:sz w:val="20"/>
                <w:szCs w:val="20"/>
              </w:rPr>
            </m:ctrlPr>
          </m:dPr>
          <m:e>
            <m:r>
              <w:rPr>
                <w:rFonts w:ascii="Cambria Math" w:hAnsi="Cambria Math" w:cs="Arial"/>
                <w:sz w:val="20"/>
                <w:szCs w:val="20"/>
              </w:rPr>
              <m:t>∅</m:t>
            </m:r>
          </m:e>
        </m:d>
        <m:r>
          <w:rPr>
            <w:rFonts w:ascii="Cambria Math" w:hAnsi="Cambria Math" w:cs="Arial"/>
            <w:sz w:val="20"/>
            <w:szCs w:val="20"/>
          </w:rPr>
          <m:t>=0</m:t>
        </m:r>
      </m:oMath>
    </w:p>
    <w:p w14:paraId="2EC625FB" w14:textId="181C9E5C" w:rsidR="00B1032E" w:rsidRPr="008A11CC" w:rsidRDefault="00B1032E" w:rsidP="00B1032E">
      <w:pPr>
        <w:pStyle w:val="Prrafodelista"/>
        <w:ind w:left="1430"/>
        <w:jc w:val="both"/>
        <w:rPr>
          <w:rFonts w:ascii="Arial" w:hAnsi="Arial" w:cs="Arial"/>
          <w:sz w:val="20"/>
          <w:szCs w:val="20"/>
        </w:rPr>
      </w:pPr>
      <w:r w:rsidRPr="008A11CC">
        <w:rPr>
          <w:rFonts w:ascii="Arial" w:hAnsi="Arial" w:cs="Arial"/>
          <w:i/>
          <w:iCs/>
          <w:sz w:val="20"/>
          <w:szCs w:val="20"/>
        </w:rPr>
        <w:lastRenderedPageBreak/>
        <w:t>P</w:t>
      </w:r>
      <m:oMath>
        <m:d>
          <m:dPr>
            <m:ctrlPr>
              <w:rPr>
                <w:rFonts w:ascii="Cambria Math" w:hAnsi="Cambria Math" w:cs="Arial"/>
                <w:i/>
                <w:iCs/>
                <w:sz w:val="20"/>
                <w:szCs w:val="20"/>
              </w:rPr>
            </m:ctrlPr>
          </m:dPr>
          <m:e>
            <m:r>
              <m:rPr>
                <m:sty m:val="p"/>
              </m:rPr>
              <w:rPr>
                <w:rFonts w:ascii="Cambria Math" w:hAnsi="Cambria Math" w:cs="Arial"/>
                <w:sz w:val="20"/>
                <w:szCs w:val="20"/>
              </w:rPr>
              <m:t>Ω</m:t>
            </m:r>
          </m:e>
        </m:d>
        <m:r>
          <w:rPr>
            <w:rFonts w:ascii="Cambria Math" w:hAnsi="Cambria Math" w:cs="Arial"/>
            <w:sz w:val="20"/>
            <w:szCs w:val="20"/>
          </w:rPr>
          <m:t>=1</m:t>
        </m:r>
      </m:oMath>
    </w:p>
    <w:p w14:paraId="6DD006E4" w14:textId="1FB068D1" w:rsidR="00B1032E" w:rsidRPr="008A11CC" w:rsidRDefault="00B1032E" w:rsidP="00B1032E">
      <w:pPr>
        <w:pStyle w:val="Prrafodelista"/>
        <w:ind w:left="1430"/>
        <w:jc w:val="both"/>
        <w:rPr>
          <w:rFonts w:ascii="Arial" w:hAnsi="Arial" w:cs="Arial"/>
          <w:sz w:val="20"/>
          <w:szCs w:val="20"/>
        </w:rPr>
      </w:pPr>
      <w:r w:rsidRPr="008A11CC">
        <w:rPr>
          <w:rFonts w:ascii="Arial" w:hAnsi="Arial" w:cs="Arial"/>
          <w:i/>
          <w:iCs/>
          <w:sz w:val="20"/>
          <w:szCs w:val="20"/>
        </w:rPr>
        <w:t>P</w:t>
      </w:r>
      <m:oMath>
        <m:d>
          <m:dPr>
            <m:ctrlPr>
              <w:rPr>
                <w:rFonts w:ascii="Cambria Math" w:hAnsi="Cambria Math" w:cs="Arial"/>
                <w:i/>
                <w:iCs/>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1</m:t>
                </m:r>
              </m:sub>
            </m:sSub>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0</m:t>
            </m:r>
          </m:e>
          <m:sup>
            <m:r>
              <w:rPr>
                <w:rFonts w:ascii="Cambria Math" w:hAnsi="Cambria Math" w:cs="Arial"/>
                <w:sz w:val="20"/>
                <w:szCs w:val="20"/>
              </w:rPr>
              <m:t>'</m:t>
            </m:r>
          </m:sup>
        </m:sSup>
        <m:r>
          <w:rPr>
            <w:rFonts w:ascii="Cambria Math" w:hAnsi="Cambria Math" w:cs="Arial"/>
            <w:sz w:val="20"/>
            <w:szCs w:val="20"/>
          </w:rPr>
          <m:t>866</m:t>
        </m:r>
      </m:oMath>
    </w:p>
    <w:p w14:paraId="52C24EF7" w14:textId="6532CFA6" w:rsidR="00B1032E" w:rsidRPr="008A11CC" w:rsidRDefault="00B1032E" w:rsidP="00B1032E">
      <w:pPr>
        <w:pStyle w:val="Prrafodelista"/>
        <w:ind w:left="1430"/>
        <w:jc w:val="both"/>
        <w:rPr>
          <w:rFonts w:ascii="Arial" w:hAnsi="Arial" w:cs="Arial"/>
          <w:sz w:val="20"/>
          <w:szCs w:val="20"/>
        </w:rPr>
      </w:pPr>
      <w:r w:rsidRPr="008A11CC">
        <w:rPr>
          <w:rFonts w:ascii="Arial" w:hAnsi="Arial" w:cs="Arial"/>
          <w:i/>
          <w:iCs/>
          <w:sz w:val="20"/>
          <w:szCs w:val="20"/>
        </w:rPr>
        <w:t>P</w:t>
      </w:r>
      <m:oMath>
        <m:d>
          <m:dPr>
            <m:ctrlPr>
              <w:rPr>
                <w:rFonts w:ascii="Cambria Math" w:hAnsi="Cambria Math" w:cs="Arial"/>
                <w:i/>
                <w:iCs/>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2</m:t>
                </m:r>
              </m:sub>
            </m:sSub>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0</m:t>
            </m:r>
          </m:e>
          <m:sup>
            <m:r>
              <w:rPr>
                <w:rFonts w:ascii="Cambria Math" w:hAnsi="Cambria Math" w:cs="Arial"/>
                <w:sz w:val="20"/>
                <w:szCs w:val="20"/>
              </w:rPr>
              <m:t>'</m:t>
            </m:r>
          </m:sup>
        </m:sSup>
        <m:r>
          <w:rPr>
            <w:rFonts w:ascii="Cambria Math" w:hAnsi="Cambria Math" w:cs="Arial"/>
            <w:sz w:val="20"/>
            <w:szCs w:val="20"/>
          </w:rPr>
          <m:t>134</m:t>
        </m:r>
      </m:oMath>
    </w:p>
    <w:p w14:paraId="58C616CE" w14:textId="77777777" w:rsidR="00C15265" w:rsidRPr="008A11CC" w:rsidRDefault="00C15265" w:rsidP="00000015">
      <w:pPr>
        <w:jc w:val="both"/>
        <w:rPr>
          <w:rFonts w:ascii="Arial" w:hAnsi="Arial" w:cs="Arial"/>
          <w:sz w:val="20"/>
          <w:szCs w:val="20"/>
        </w:rPr>
      </w:pPr>
    </w:p>
    <w:p w14:paraId="6B1316E1" w14:textId="43316395" w:rsidR="00B1032E" w:rsidRPr="008A11CC" w:rsidRDefault="00B1032E" w:rsidP="00000015">
      <w:pPr>
        <w:jc w:val="both"/>
        <w:rPr>
          <w:rFonts w:ascii="Arial" w:hAnsi="Arial" w:cs="Arial"/>
          <w:sz w:val="20"/>
          <w:szCs w:val="20"/>
        </w:rPr>
      </w:pPr>
      <w:r w:rsidRPr="008A11CC">
        <w:rPr>
          <w:rFonts w:ascii="Arial" w:hAnsi="Arial" w:cs="Arial"/>
          <w:sz w:val="20"/>
          <w:szCs w:val="20"/>
        </w:rPr>
        <w:t xml:space="preserve">Nótese que los conjuntos </w:t>
      </w:r>
      <m:oMath>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1</m:t>
            </m:r>
          </m:sub>
        </m:sSub>
      </m:oMath>
      <w:r w:rsidRPr="008A11CC">
        <w:rPr>
          <w:rFonts w:ascii="Arial" w:hAnsi="Arial" w:cs="Arial"/>
          <w:sz w:val="20"/>
          <w:szCs w:val="20"/>
        </w:rPr>
        <w:t xml:space="preserve"> y </w:t>
      </w:r>
      <m:oMath>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2</m:t>
            </m:r>
          </m:sub>
        </m:sSub>
      </m:oMath>
      <w:r w:rsidRPr="008A11CC">
        <w:rPr>
          <w:rFonts w:ascii="Arial" w:hAnsi="Arial" w:cs="Arial"/>
          <w:sz w:val="20"/>
          <w:szCs w:val="20"/>
        </w:rPr>
        <w:t xml:space="preserve"> son disjuntos y que su unión forman el total por tanto debe pasar en este caso que:</w:t>
      </w:r>
    </w:p>
    <w:p w14:paraId="6F3894E1" w14:textId="77777777" w:rsidR="00B1032E" w:rsidRPr="008A11CC" w:rsidRDefault="00B1032E" w:rsidP="00000015">
      <w:pPr>
        <w:jc w:val="both"/>
        <w:rPr>
          <w:rFonts w:ascii="Arial" w:hAnsi="Arial" w:cs="Arial"/>
          <w:sz w:val="20"/>
          <w:szCs w:val="20"/>
        </w:rPr>
      </w:pPr>
    </w:p>
    <w:p w14:paraId="06CC353F" w14:textId="5E79B3A6" w:rsidR="00B1032E" w:rsidRPr="008A11CC" w:rsidRDefault="00B1032E" w:rsidP="00000015">
      <w:pPr>
        <w:jc w:val="both"/>
        <w:rPr>
          <w:rFonts w:ascii="Arial" w:hAnsi="Arial" w:cs="Arial"/>
          <w:sz w:val="20"/>
          <w:szCs w:val="20"/>
        </w:rPr>
      </w:pPr>
      <w:r w:rsidRPr="008A11CC">
        <w:rPr>
          <w:rFonts w:ascii="Arial" w:hAnsi="Arial" w:cs="Arial"/>
          <w:sz w:val="20"/>
          <w:szCs w:val="20"/>
        </w:rPr>
        <w:tab/>
      </w:r>
      <w:r w:rsidRPr="008A11CC">
        <w:rPr>
          <w:rFonts w:ascii="Arial" w:hAnsi="Arial" w:cs="Arial"/>
          <w:i/>
          <w:iCs/>
          <w:sz w:val="20"/>
          <w:szCs w:val="20"/>
        </w:rPr>
        <w:t>P</w:t>
      </w:r>
      <m:oMath>
        <m:d>
          <m:dPr>
            <m:ctrlPr>
              <w:rPr>
                <w:rFonts w:ascii="Cambria Math" w:hAnsi="Cambria Math" w:cs="Arial"/>
                <w:i/>
                <w:iCs/>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1</m:t>
                </m:r>
              </m:sub>
            </m:sSub>
            <m:r>
              <w:rPr>
                <w:rFonts w:ascii="Cambria Math" w:hAnsi="Cambria Math" w:cs="Arial"/>
                <w:noProof/>
                <w:sz w:val="20"/>
                <w:szCs w:val="20"/>
              </w:rPr>
              <m:t>∪</m:t>
            </m:r>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2</m:t>
                </m:r>
              </m:sub>
            </m:sSub>
          </m:e>
        </m:d>
        <m:r>
          <w:rPr>
            <w:rFonts w:ascii="Cambria Math" w:hAnsi="Cambria Math" w:cs="Arial"/>
            <w:sz w:val="20"/>
            <w:szCs w:val="20"/>
          </w:rPr>
          <m:t>=P</m:t>
        </m:r>
        <m:d>
          <m:dPr>
            <m:ctrlPr>
              <w:rPr>
                <w:rFonts w:ascii="Cambria Math" w:hAnsi="Cambria Math" w:cs="Arial"/>
                <w:i/>
                <w:iCs/>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1</m:t>
                </m:r>
              </m:sub>
            </m:sSub>
          </m:e>
        </m:d>
        <m:r>
          <w:rPr>
            <w:rFonts w:ascii="Cambria Math" w:hAnsi="Cambria Math" w:cs="Arial"/>
            <w:sz w:val="20"/>
            <w:szCs w:val="20"/>
          </w:rPr>
          <m:t xml:space="preserve"> + P</m:t>
        </m:r>
        <m:d>
          <m:dPr>
            <m:ctrlPr>
              <w:rPr>
                <w:rFonts w:ascii="Cambria Math" w:hAnsi="Cambria Math" w:cs="Arial"/>
                <w:i/>
                <w:iCs/>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2</m:t>
                </m:r>
              </m:sub>
            </m:sSub>
          </m:e>
        </m:d>
        <m:r>
          <w:rPr>
            <w:rFonts w:ascii="Cambria Math" w:hAnsi="Cambria Math" w:cs="Arial"/>
            <w:sz w:val="20"/>
            <w:szCs w:val="20"/>
          </w:rPr>
          <m:t>=1</m:t>
        </m:r>
      </m:oMath>
      <w:r w:rsidRPr="008A11CC">
        <w:rPr>
          <w:rFonts w:ascii="Arial" w:hAnsi="Arial" w:cs="Arial"/>
          <w:sz w:val="20"/>
          <w:szCs w:val="20"/>
        </w:rPr>
        <w:tab/>
        <w:t>y</w:t>
      </w:r>
      <w:r w:rsidRPr="008A11CC">
        <w:rPr>
          <w:rFonts w:ascii="Arial" w:hAnsi="Arial" w:cs="Arial"/>
          <w:sz w:val="20"/>
          <w:szCs w:val="20"/>
        </w:rPr>
        <w:tab/>
      </w:r>
      <w:r w:rsidRPr="008A11CC">
        <w:rPr>
          <w:rFonts w:ascii="Arial" w:hAnsi="Arial" w:cs="Arial"/>
          <w:i/>
          <w:iCs/>
          <w:sz w:val="20"/>
          <w:szCs w:val="20"/>
        </w:rPr>
        <w:t>P</w:t>
      </w:r>
      <m:oMath>
        <m:d>
          <m:dPr>
            <m:ctrlPr>
              <w:rPr>
                <w:rFonts w:ascii="Cambria Math" w:hAnsi="Cambria Math" w:cs="Arial"/>
                <w:i/>
                <w:iCs/>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1</m:t>
                </m:r>
              </m:sub>
            </m:sSub>
            <m:r>
              <w:rPr>
                <w:rFonts w:ascii="Cambria Math" w:hAnsi="Cambria Math" w:cs="Arial"/>
                <w:noProof/>
                <w:sz w:val="20"/>
                <w:szCs w:val="20"/>
              </w:rPr>
              <m:t>∪</m:t>
            </m:r>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2</m:t>
                </m:r>
              </m:sub>
            </m:sSub>
          </m:e>
        </m:d>
        <m:r>
          <w:rPr>
            <w:rFonts w:ascii="Cambria Math" w:hAnsi="Cambria Math" w:cs="Arial"/>
            <w:sz w:val="20"/>
            <w:szCs w:val="20"/>
          </w:rPr>
          <m:t>=P</m:t>
        </m:r>
        <m:d>
          <m:dPr>
            <m:ctrlPr>
              <w:rPr>
                <w:rFonts w:ascii="Cambria Math" w:hAnsi="Cambria Math" w:cs="Arial"/>
                <w:i/>
                <w:iCs/>
                <w:sz w:val="20"/>
                <w:szCs w:val="20"/>
              </w:rPr>
            </m:ctrlPr>
          </m:dPr>
          <m:e>
            <m:r>
              <m:rPr>
                <m:sty m:val="p"/>
              </m:rPr>
              <w:rPr>
                <w:rFonts w:ascii="Cambria Math" w:hAnsi="Cambria Math" w:cs="Arial"/>
                <w:sz w:val="20"/>
                <w:szCs w:val="20"/>
              </w:rPr>
              <m:t>Ω</m:t>
            </m:r>
          </m:e>
        </m:d>
        <m:r>
          <w:rPr>
            <w:rFonts w:ascii="Cambria Math" w:hAnsi="Cambria Math" w:cs="Arial"/>
            <w:sz w:val="20"/>
            <w:szCs w:val="20"/>
          </w:rPr>
          <m:t>=1</m:t>
        </m:r>
      </m:oMath>
    </w:p>
    <w:p w14:paraId="55BE7E42" w14:textId="77777777" w:rsidR="00C15265" w:rsidRPr="008A11CC" w:rsidRDefault="00C15265" w:rsidP="00000015">
      <w:pPr>
        <w:jc w:val="both"/>
        <w:rPr>
          <w:rFonts w:ascii="Arial" w:hAnsi="Arial" w:cs="Arial"/>
          <w:sz w:val="20"/>
          <w:szCs w:val="20"/>
        </w:rPr>
      </w:pPr>
    </w:p>
    <w:p w14:paraId="6FB5D647" w14:textId="2BAF9FF5" w:rsidR="00B1032E" w:rsidRPr="008A11CC" w:rsidRDefault="00C15265" w:rsidP="00000015">
      <w:pPr>
        <w:jc w:val="both"/>
        <w:rPr>
          <w:rFonts w:ascii="Arial" w:hAnsi="Arial" w:cs="Arial"/>
          <w:sz w:val="20"/>
          <w:szCs w:val="20"/>
        </w:rPr>
      </w:pPr>
      <w:r w:rsidRPr="008A11CC">
        <w:rPr>
          <w:rFonts w:ascii="Arial" w:hAnsi="Arial" w:cs="Arial"/>
          <w:sz w:val="20"/>
          <w:szCs w:val="20"/>
        </w:rPr>
        <w:t xml:space="preserve">Por tanto no cualquier asociación de valores a los subconjuntos de la </w:t>
      </w:r>
      <w:r w:rsidRPr="008A11CC">
        <w:rPr>
          <w:rFonts w:ascii="Arial" w:hAnsi="Arial" w:cs="Arial"/>
          <w:i/>
          <w:iCs/>
          <w:sz w:val="20"/>
          <w:szCs w:val="20"/>
        </w:rPr>
        <w:t>σ-álgebra</w:t>
      </w:r>
      <w:r w:rsidRPr="008A11CC">
        <w:rPr>
          <w:rFonts w:ascii="Arial" w:hAnsi="Arial" w:cs="Arial"/>
          <w:sz w:val="20"/>
          <w:szCs w:val="20"/>
        </w:rPr>
        <w:t xml:space="preserve"> es factible.</w:t>
      </w:r>
    </w:p>
    <w:p w14:paraId="690FAE1A" w14:textId="78040562" w:rsidR="00C15265" w:rsidRPr="008A11CC" w:rsidRDefault="00C15265" w:rsidP="00000015">
      <w:pPr>
        <w:jc w:val="both"/>
        <w:rPr>
          <w:rFonts w:ascii="Arial" w:hAnsi="Arial" w:cs="Arial"/>
          <w:sz w:val="20"/>
          <w:szCs w:val="20"/>
        </w:rPr>
      </w:pPr>
      <w:r w:rsidRPr="008A11CC">
        <w:rPr>
          <w:rFonts w:ascii="Arial" w:hAnsi="Arial" w:cs="Arial"/>
          <w:sz w:val="20"/>
          <w:szCs w:val="20"/>
        </w:rPr>
        <w:t>Por otro lado, aquí se ha partido que se conocen los valores probabilísticos de los que se van a dar de baja, pero en general esto sólo será conocido a posteriori y no a priori siendo justamente la búsqueda de este conocimiento a priori lo que toda empresa busca ¿Cuántos clientes se me van a dar de baja el próximo año? Y en otros entornos ¿Cuántos clientes captaré el próximo año? Para responder por tanto a una pregunta del tipo ¿Está creciendo o cayendo mi negocio? Muchos de los modelos que estudiaremos más adelante van a pretender estimar estos valores en sí.</w:t>
      </w:r>
    </w:p>
    <w:p w14:paraId="7A83B93E" w14:textId="22A67C26" w:rsidR="00C15265" w:rsidRPr="008A11CC" w:rsidRDefault="00C15265" w:rsidP="00000015">
      <w:pPr>
        <w:jc w:val="both"/>
        <w:rPr>
          <w:rFonts w:ascii="Arial" w:hAnsi="Arial" w:cs="Arial"/>
          <w:sz w:val="20"/>
          <w:szCs w:val="20"/>
        </w:rPr>
      </w:pPr>
      <w:r w:rsidRPr="008A11CC">
        <w:rPr>
          <w:rFonts w:ascii="Arial" w:hAnsi="Arial" w:cs="Arial"/>
          <w:sz w:val="20"/>
          <w:szCs w:val="20"/>
        </w:rPr>
        <w:t xml:space="preserve">Claramente si se hiciera la siguiente asociación de valores a la </w:t>
      </w:r>
      <w:r w:rsidRPr="008A11CC">
        <w:rPr>
          <w:rFonts w:ascii="Arial" w:hAnsi="Arial" w:cs="Arial"/>
          <w:i/>
          <w:iCs/>
          <w:sz w:val="20"/>
          <w:szCs w:val="20"/>
        </w:rPr>
        <w:t>medida de probabilidad</w:t>
      </w:r>
      <w:r w:rsidRPr="008A11CC">
        <w:rPr>
          <w:rFonts w:ascii="Arial" w:hAnsi="Arial" w:cs="Arial"/>
          <w:sz w:val="20"/>
          <w:szCs w:val="20"/>
        </w:rPr>
        <w:t xml:space="preserve">, entonces, </w:t>
      </w:r>
      <w:r w:rsidRPr="008A11CC">
        <w:rPr>
          <w:rFonts w:ascii="Arial" w:hAnsi="Arial" w:cs="Arial"/>
          <w:i/>
          <w:iCs/>
          <w:sz w:val="20"/>
          <w:szCs w:val="20"/>
        </w:rPr>
        <w:t>P</w:t>
      </w:r>
      <w:r w:rsidRPr="008A11CC">
        <w:rPr>
          <w:rFonts w:ascii="Arial" w:hAnsi="Arial" w:cs="Arial"/>
          <w:sz w:val="20"/>
          <w:szCs w:val="20"/>
        </w:rPr>
        <w:t xml:space="preserve"> no sería </w:t>
      </w:r>
      <w:r w:rsidRPr="008A11CC">
        <w:rPr>
          <w:rFonts w:ascii="Arial" w:hAnsi="Arial" w:cs="Arial"/>
          <w:i/>
          <w:iCs/>
          <w:sz w:val="20"/>
          <w:szCs w:val="20"/>
        </w:rPr>
        <w:t>medida de probabilidad</w:t>
      </w:r>
      <w:r w:rsidRPr="008A11CC">
        <w:rPr>
          <w:rFonts w:ascii="Arial" w:hAnsi="Arial" w:cs="Arial"/>
          <w:sz w:val="20"/>
          <w:szCs w:val="20"/>
        </w:rPr>
        <w:t>:</w:t>
      </w:r>
    </w:p>
    <w:p w14:paraId="10ECC5C6" w14:textId="77777777" w:rsidR="00B1032E" w:rsidRPr="008A11CC" w:rsidRDefault="00B1032E" w:rsidP="00000015">
      <w:pPr>
        <w:jc w:val="both"/>
        <w:rPr>
          <w:rFonts w:ascii="Arial" w:hAnsi="Arial" w:cs="Arial"/>
          <w:sz w:val="20"/>
          <w:szCs w:val="20"/>
        </w:rPr>
      </w:pPr>
    </w:p>
    <w:p w14:paraId="12F13FE9" w14:textId="77777777" w:rsidR="00C15265" w:rsidRPr="008A11CC" w:rsidRDefault="00C15265" w:rsidP="00C15265">
      <w:pPr>
        <w:pStyle w:val="Prrafodelista"/>
        <w:ind w:left="1430" w:firstLine="694"/>
        <w:jc w:val="both"/>
        <w:rPr>
          <w:rFonts w:ascii="Arial" w:hAnsi="Arial" w:cs="Arial"/>
          <w:i/>
          <w:sz w:val="20"/>
          <w:szCs w:val="20"/>
        </w:rPr>
      </w:pPr>
      <w:r w:rsidRPr="008A11CC">
        <w:rPr>
          <w:rFonts w:ascii="Arial" w:hAnsi="Arial" w:cs="Arial"/>
          <w:i/>
          <w:iCs/>
          <w:sz w:val="20"/>
          <w:szCs w:val="20"/>
        </w:rPr>
        <w:t>P</w:t>
      </w:r>
      <m:oMath>
        <m:d>
          <m:dPr>
            <m:ctrlPr>
              <w:rPr>
                <w:rFonts w:ascii="Cambria Math" w:hAnsi="Cambria Math" w:cs="Arial"/>
                <w:i/>
                <w:iCs/>
                <w:sz w:val="20"/>
                <w:szCs w:val="20"/>
              </w:rPr>
            </m:ctrlPr>
          </m:dPr>
          <m:e>
            <m:r>
              <w:rPr>
                <w:rFonts w:ascii="Cambria Math" w:hAnsi="Cambria Math" w:cs="Arial"/>
                <w:sz w:val="20"/>
                <w:szCs w:val="20"/>
              </w:rPr>
              <m:t>∅</m:t>
            </m:r>
          </m:e>
        </m:d>
        <m:r>
          <w:rPr>
            <w:rFonts w:ascii="Cambria Math" w:hAnsi="Cambria Math" w:cs="Arial"/>
            <w:sz w:val="20"/>
            <w:szCs w:val="20"/>
          </w:rPr>
          <m:t>=0</m:t>
        </m:r>
      </m:oMath>
    </w:p>
    <w:p w14:paraId="4C2D8086" w14:textId="77777777" w:rsidR="00C15265" w:rsidRPr="008A11CC" w:rsidRDefault="00C15265" w:rsidP="00C15265">
      <w:pPr>
        <w:pStyle w:val="Prrafodelista"/>
        <w:ind w:left="1430" w:firstLine="694"/>
        <w:jc w:val="both"/>
        <w:rPr>
          <w:rFonts w:ascii="Arial" w:hAnsi="Arial" w:cs="Arial"/>
          <w:sz w:val="20"/>
          <w:szCs w:val="20"/>
        </w:rPr>
      </w:pPr>
      <w:r w:rsidRPr="008A11CC">
        <w:rPr>
          <w:rFonts w:ascii="Arial" w:hAnsi="Arial" w:cs="Arial"/>
          <w:i/>
          <w:iCs/>
          <w:sz w:val="20"/>
          <w:szCs w:val="20"/>
        </w:rPr>
        <w:t>P</w:t>
      </w:r>
      <m:oMath>
        <m:d>
          <m:dPr>
            <m:ctrlPr>
              <w:rPr>
                <w:rFonts w:ascii="Cambria Math" w:hAnsi="Cambria Math" w:cs="Arial"/>
                <w:i/>
                <w:iCs/>
                <w:sz w:val="20"/>
                <w:szCs w:val="20"/>
              </w:rPr>
            </m:ctrlPr>
          </m:dPr>
          <m:e>
            <m:r>
              <m:rPr>
                <m:sty m:val="p"/>
              </m:rPr>
              <w:rPr>
                <w:rFonts w:ascii="Cambria Math" w:hAnsi="Cambria Math" w:cs="Arial"/>
                <w:sz w:val="20"/>
                <w:szCs w:val="20"/>
              </w:rPr>
              <m:t>Ω</m:t>
            </m:r>
          </m:e>
        </m:d>
        <m:r>
          <w:rPr>
            <w:rFonts w:ascii="Cambria Math" w:hAnsi="Cambria Math" w:cs="Arial"/>
            <w:sz w:val="20"/>
            <w:szCs w:val="20"/>
          </w:rPr>
          <m:t>=1</m:t>
        </m:r>
      </m:oMath>
    </w:p>
    <w:p w14:paraId="08A86079" w14:textId="53FF1A7D" w:rsidR="00C15265" w:rsidRPr="008A11CC" w:rsidRDefault="00C15265" w:rsidP="00C15265">
      <w:pPr>
        <w:pStyle w:val="Prrafodelista"/>
        <w:ind w:left="1430" w:firstLine="694"/>
        <w:jc w:val="both"/>
        <w:rPr>
          <w:rFonts w:ascii="Arial" w:hAnsi="Arial" w:cs="Arial"/>
          <w:sz w:val="20"/>
          <w:szCs w:val="20"/>
        </w:rPr>
      </w:pPr>
      <w:r w:rsidRPr="008A11CC">
        <w:rPr>
          <w:rFonts w:ascii="Arial" w:hAnsi="Arial" w:cs="Arial"/>
          <w:i/>
          <w:iCs/>
          <w:sz w:val="20"/>
          <w:szCs w:val="20"/>
        </w:rPr>
        <w:t>P</w:t>
      </w:r>
      <m:oMath>
        <m:d>
          <m:dPr>
            <m:ctrlPr>
              <w:rPr>
                <w:rFonts w:ascii="Cambria Math" w:hAnsi="Cambria Math" w:cs="Arial"/>
                <w:i/>
                <w:iCs/>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1</m:t>
                </m:r>
              </m:sub>
            </m:sSub>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0</m:t>
            </m:r>
          </m:e>
          <m:sup>
            <m:r>
              <w:rPr>
                <w:rFonts w:ascii="Cambria Math" w:hAnsi="Cambria Math" w:cs="Arial"/>
                <w:sz w:val="20"/>
                <w:szCs w:val="20"/>
              </w:rPr>
              <m:t>'</m:t>
            </m:r>
          </m:sup>
        </m:sSup>
        <m:r>
          <w:rPr>
            <w:rFonts w:ascii="Cambria Math" w:hAnsi="Cambria Math" w:cs="Arial"/>
            <w:sz w:val="20"/>
            <w:szCs w:val="20"/>
          </w:rPr>
          <m:t>866</m:t>
        </m:r>
      </m:oMath>
    </w:p>
    <w:p w14:paraId="3E89BE33" w14:textId="50B059C2" w:rsidR="00C15265" w:rsidRPr="008A11CC" w:rsidRDefault="00C15265" w:rsidP="00C15265">
      <w:pPr>
        <w:pStyle w:val="Prrafodelista"/>
        <w:ind w:left="1430" w:firstLine="694"/>
        <w:jc w:val="both"/>
        <w:rPr>
          <w:rFonts w:ascii="Arial" w:hAnsi="Arial" w:cs="Arial"/>
          <w:i/>
          <w:sz w:val="20"/>
          <w:szCs w:val="20"/>
        </w:rPr>
      </w:pPr>
      <w:r w:rsidRPr="008A11CC">
        <w:rPr>
          <w:rFonts w:ascii="Arial" w:hAnsi="Arial" w:cs="Arial"/>
          <w:i/>
          <w:iCs/>
          <w:sz w:val="20"/>
          <w:szCs w:val="20"/>
        </w:rPr>
        <w:t>P</w:t>
      </w:r>
      <m:oMath>
        <m:d>
          <m:dPr>
            <m:ctrlPr>
              <w:rPr>
                <w:rFonts w:ascii="Cambria Math" w:hAnsi="Cambria Math" w:cs="Arial"/>
                <w:i/>
                <w:iCs/>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2</m:t>
                </m:r>
              </m:sub>
            </m:sSub>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0</m:t>
            </m:r>
          </m:e>
          <m:sup>
            <m:r>
              <w:rPr>
                <w:rFonts w:ascii="Cambria Math" w:hAnsi="Cambria Math" w:cs="Arial"/>
                <w:sz w:val="20"/>
                <w:szCs w:val="20"/>
              </w:rPr>
              <m:t>'</m:t>
            </m:r>
          </m:sup>
        </m:sSup>
        <m:r>
          <w:rPr>
            <w:rFonts w:ascii="Cambria Math" w:hAnsi="Cambria Math" w:cs="Arial"/>
            <w:sz w:val="20"/>
            <w:szCs w:val="20"/>
          </w:rPr>
          <m:t>15</m:t>
        </m:r>
      </m:oMath>
    </w:p>
    <w:p w14:paraId="15C472E0" w14:textId="77777777" w:rsidR="00C15265" w:rsidRPr="008A11CC" w:rsidRDefault="00C15265" w:rsidP="00C15265">
      <w:pPr>
        <w:pStyle w:val="Prrafodelista"/>
        <w:ind w:left="1430" w:firstLine="694"/>
        <w:jc w:val="both"/>
        <w:rPr>
          <w:rFonts w:ascii="Arial" w:hAnsi="Arial" w:cs="Arial"/>
          <w:sz w:val="20"/>
          <w:szCs w:val="20"/>
        </w:rPr>
      </w:pPr>
    </w:p>
    <w:p w14:paraId="10AABE7C" w14:textId="036B563C" w:rsidR="00C15265" w:rsidRPr="008A11CC" w:rsidRDefault="00C15265" w:rsidP="00000015">
      <w:pPr>
        <w:jc w:val="both"/>
        <w:rPr>
          <w:rFonts w:ascii="Arial" w:hAnsi="Arial" w:cs="Arial"/>
          <w:sz w:val="20"/>
          <w:szCs w:val="20"/>
        </w:rPr>
      </w:pPr>
      <w:r w:rsidRPr="008A11CC">
        <w:rPr>
          <w:rFonts w:ascii="Arial" w:hAnsi="Arial" w:cs="Arial"/>
          <w:sz w:val="20"/>
          <w:szCs w:val="20"/>
        </w:rPr>
        <w:t xml:space="preserve">Ya que: </w:t>
      </w:r>
      <w:r w:rsidRPr="008A11CC">
        <w:rPr>
          <w:rFonts w:ascii="Arial" w:hAnsi="Arial" w:cs="Arial"/>
          <w:i/>
          <w:iCs/>
          <w:sz w:val="20"/>
          <w:szCs w:val="20"/>
        </w:rPr>
        <w:t>P</w:t>
      </w:r>
      <m:oMath>
        <m:d>
          <m:dPr>
            <m:ctrlPr>
              <w:rPr>
                <w:rFonts w:ascii="Cambria Math" w:hAnsi="Cambria Math" w:cs="Arial"/>
                <w:i/>
                <w:iCs/>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1</m:t>
                </m:r>
              </m:sub>
            </m:sSub>
            <m:r>
              <w:rPr>
                <w:rFonts w:ascii="Cambria Math" w:hAnsi="Cambria Math" w:cs="Arial"/>
                <w:noProof/>
                <w:sz w:val="20"/>
                <w:szCs w:val="20"/>
              </w:rPr>
              <m:t>∪</m:t>
            </m:r>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2</m:t>
                </m:r>
              </m:sub>
            </m:sSub>
          </m:e>
        </m:d>
        <m:r>
          <w:rPr>
            <w:rFonts w:ascii="Cambria Math" w:hAnsi="Cambria Math" w:cs="Arial"/>
            <w:sz w:val="20"/>
            <w:szCs w:val="20"/>
          </w:rPr>
          <m:t>=P</m:t>
        </m:r>
        <m:d>
          <m:dPr>
            <m:ctrlPr>
              <w:rPr>
                <w:rFonts w:ascii="Cambria Math" w:hAnsi="Cambria Math" w:cs="Arial"/>
                <w:i/>
                <w:iCs/>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1</m:t>
                </m:r>
              </m:sub>
            </m:sSub>
          </m:e>
        </m:d>
        <m:r>
          <w:rPr>
            <w:rFonts w:ascii="Cambria Math" w:hAnsi="Cambria Math" w:cs="Arial"/>
            <w:sz w:val="20"/>
            <w:szCs w:val="20"/>
          </w:rPr>
          <m:t xml:space="preserve"> + P</m:t>
        </m:r>
        <m:d>
          <m:dPr>
            <m:ctrlPr>
              <w:rPr>
                <w:rFonts w:ascii="Cambria Math" w:hAnsi="Cambria Math" w:cs="Arial"/>
                <w:i/>
                <w:iCs/>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2</m:t>
                </m:r>
              </m:sub>
            </m:sSub>
          </m:e>
        </m:d>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1</m:t>
            </m:r>
          </m:e>
          <m:sup>
            <m:r>
              <w:rPr>
                <w:rFonts w:ascii="Cambria Math" w:hAnsi="Cambria Math" w:cs="Arial"/>
                <w:sz w:val="20"/>
                <w:szCs w:val="20"/>
              </w:rPr>
              <m:t>'</m:t>
            </m:r>
          </m:sup>
        </m:sSup>
      </m:oMath>
      <w:r w:rsidRPr="008A11CC">
        <w:rPr>
          <w:rFonts w:ascii="Arial" w:hAnsi="Arial" w:cs="Arial"/>
          <w:sz w:val="20"/>
          <w:szCs w:val="20"/>
        </w:rPr>
        <w:t xml:space="preserve">016 y como </w:t>
      </w:r>
      <w:r w:rsidRPr="008A11CC">
        <w:rPr>
          <w:rFonts w:ascii="Arial" w:hAnsi="Arial" w:cs="Arial"/>
          <w:i/>
          <w:iCs/>
          <w:sz w:val="20"/>
          <w:szCs w:val="20"/>
        </w:rPr>
        <w:t>P</w:t>
      </w:r>
      <m:oMath>
        <m:d>
          <m:dPr>
            <m:ctrlPr>
              <w:rPr>
                <w:rFonts w:ascii="Cambria Math" w:hAnsi="Cambria Math" w:cs="Arial"/>
                <w:i/>
                <w:iCs/>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1</m:t>
                </m:r>
              </m:sub>
            </m:sSub>
            <m:r>
              <w:rPr>
                <w:rFonts w:ascii="Cambria Math" w:hAnsi="Cambria Math" w:cs="Arial"/>
                <w:noProof/>
                <w:sz w:val="20"/>
                <w:szCs w:val="20"/>
              </w:rPr>
              <m:t>∪</m:t>
            </m:r>
            <m:sSub>
              <m:sSubPr>
                <m:ctrlPr>
                  <w:rPr>
                    <w:rFonts w:ascii="Cambria Math" w:hAnsi="Cambria Math" w:cs="Arial"/>
                    <w:i/>
                    <w:noProof/>
                    <w:sz w:val="20"/>
                    <w:szCs w:val="20"/>
                  </w:rPr>
                </m:ctrlPr>
              </m:sSubPr>
              <m:e>
                <m:r>
                  <w:rPr>
                    <w:rFonts w:ascii="Cambria Math" w:hAnsi="Cambria Math" w:cs="Arial"/>
                    <w:noProof/>
                    <w:sz w:val="20"/>
                    <w:szCs w:val="20"/>
                  </w:rPr>
                  <m:t>A</m:t>
                </m:r>
              </m:e>
              <m:sub>
                <m:r>
                  <w:rPr>
                    <w:rFonts w:ascii="Cambria Math" w:hAnsi="Cambria Math" w:cs="Arial"/>
                    <w:noProof/>
                    <w:sz w:val="20"/>
                    <w:szCs w:val="20"/>
                  </w:rPr>
                  <m:t>2</m:t>
                </m:r>
              </m:sub>
            </m:sSub>
          </m:e>
        </m:d>
        <m:r>
          <w:rPr>
            <w:rFonts w:ascii="Cambria Math" w:hAnsi="Cambria Math" w:cs="Arial"/>
            <w:sz w:val="20"/>
            <w:szCs w:val="20"/>
          </w:rPr>
          <m:t>=P</m:t>
        </m:r>
        <m:d>
          <m:dPr>
            <m:ctrlPr>
              <w:rPr>
                <w:rFonts w:ascii="Cambria Math" w:hAnsi="Cambria Math" w:cs="Arial"/>
                <w:i/>
                <w:iCs/>
                <w:sz w:val="20"/>
                <w:szCs w:val="20"/>
              </w:rPr>
            </m:ctrlPr>
          </m:dPr>
          <m:e>
            <m:r>
              <m:rPr>
                <m:sty m:val="p"/>
              </m:rPr>
              <w:rPr>
                <w:rFonts w:ascii="Cambria Math" w:hAnsi="Cambria Math" w:cs="Arial"/>
                <w:sz w:val="20"/>
                <w:szCs w:val="20"/>
              </w:rPr>
              <m:t>Ω</m:t>
            </m:r>
          </m:e>
        </m:d>
      </m:oMath>
      <w:r w:rsidRPr="008A11CC">
        <w:rPr>
          <w:rFonts w:ascii="Arial" w:hAnsi="Arial" w:cs="Arial"/>
          <w:sz w:val="20"/>
          <w:szCs w:val="20"/>
        </w:rPr>
        <w:t xml:space="preserve"> que debería valer 1, se tendría que no se cumpliría la propiedad </w:t>
      </w:r>
      <w:r w:rsidRPr="008A11CC">
        <w:rPr>
          <w:rFonts w:ascii="Arial" w:hAnsi="Arial" w:cs="Arial"/>
          <w:i/>
          <w:iCs/>
          <w:sz w:val="20"/>
          <w:szCs w:val="20"/>
        </w:rPr>
        <w:t>iii</w:t>
      </w:r>
      <w:r w:rsidRPr="008A11CC">
        <w:rPr>
          <w:rFonts w:ascii="Arial" w:hAnsi="Arial" w:cs="Arial"/>
          <w:sz w:val="20"/>
          <w:szCs w:val="20"/>
        </w:rPr>
        <w:t xml:space="preserve"> enunciada en la definición anterior</w:t>
      </w:r>
    </w:p>
    <w:p w14:paraId="7EB4712B" w14:textId="598ADD18" w:rsidR="00C15265" w:rsidRPr="008A11CC" w:rsidRDefault="00C15265" w:rsidP="00000015">
      <w:pPr>
        <w:jc w:val="both"/>
        <w:rPr>
          <w:rFonts w:ascii="Arial" w:hAnsi="Arial" w:cs="Arial"/>
          <w:sz w:val="20"/>
          <w:szCs w:val="20"/>
        </w:rPr>
      </w:pPr>
      <w:r w:rsidRPr="008A11CC">
        <w:rPr>
          <w:rFonts w:ascii="Arial" w:hAnsi="Arial" w:cs="Arial"/>
          <w:sz w:val="20"/>
          <w:szCs w:val="20"/>
        </w:rPr>
        <w:t>_____</w:t>
      </w:r>
    </w:p>
    <w:p w14:paraId="57BD0F1C" w14:textId="77777777" w:rsidR="00C15265" w:rsidRPr="008A11CC" w:rsidRDefault="00C15265" w:rsidP="00000015">
      <w:pPr>
        <w:jc w:val="both"/>
        <w:rPr>
          <w:rFonts w:ascii="Arial" w:hAnsi="Arial" w:cs="Arial"/>
          <w:sz w:val="20"/>
          <w:szCs w:val="20"/>
        </w:rPr>
      </w:pPr>
    </w:p>
    <w:p w14:paraId="3FE04D4D" w14:textId="3DB0297B" w:rsidR="006347A0" w:rsidRPr="008A11CC" w:rsidRDefault="006347A0" w:rsidP="00000015">
      <w:pPr>
        <w:jc w:val="both"/>
        <w:rPr>
          <w:rFonts w:ascii="Arial" w:hAnsi="Arial" w:cs="Arial"/>
          <w:sz w:val="20"/>
          <w:szCs w:val="20"/>
        </w:rPr>
      </w:pPr>
      <w:r w:rsidRPr="008A11CC">
        <w:rPr>
          <w:rFonts w:ascii="Arial" w:hAnsi="Arial" w:cs="Arial"/>
          <w:sz w:val="20"/>
          <w:szCs w:val="20"/>
        </w:rPr>
        <w:t xml:space="preserve">De la anterior definición, se puede enunciar una serie de propiedades que van a ayudar tanto a entender mejor qué es un </w:t>
      </w:r>
      <w:r w:rsidRPr="008A11CC">
        <w:rPr>
          <w:rFonts w:ascii="Arial" w:hAnsi="Arial" w:cs="Arial"/>
          <w:i/>
          <w:iCs/>
          <w:sz w:val="20"/>
          <w:szCs w:val="20"/>
        </w:rPr>
        <w:t>espacio de probabilidad</w:t>
      </w:r>
      <w:r w:rsidRPr="008A11CC">
        <w:rPr>
          <w:rFonts w:ascii="Arial" w:hAnsi="Arial" w:cs="Arial"/>
          <w:sz w:val="20"/>
          <w:szCs w:val="20"/>
        </w:rPr>
        <w:t>, como los modelos y aplicaciones que se irán desarrollando más adelante.</w:t>
      </w:r>
    </w:p>
    <w:p w14:paraId="5E09854C" w14:textId="11609CF9" w:rsidR="00094466" w:rsidRPr="008A11CC" w:rsidRDefault="00094466" w:rsidP="00094466">
      <w:pPr>
        <w:jc w:val="both"/>
        <w:rPr>
          <w:rFonts w:ascii="Arial" w:hAnsi="Arial" w:cs="Arial"/>
          <w:sz w:val="20"/>
          <w:szCs w:val="20"/>
        </w:rPr>
      </w:pPr>
    </w:p>
    <w:p w14:paraId="1143AE74" w14:textId="3D795014" w:rsidR="006347A0" w:rsidRPr="008A11CC" w:rsidRDefault="006347A0" w:rsidP="006347A0">
      <w:pPr>
        <w:jc w:val="both"/>
        <w:rPr>
          <w:rFonts w:ascii="Arial" w:hAnsi="Arial" w:cs="Arial"/>
          <w:sz w:val="20"/>
          <w:szCs w:val="20"/>
        </w:rPr>
      </w:pPr>
      <w:r w:rsidRPr="008A11CC">
        <w:rPr>
          <w:rFonts w:ascii="Arial" w:hAnsi="Arial" w:cs="Arial"/>
          <w:sz w:val="20"/>
          <w:szCs w:val="20"/>
          <w:u w:val="single"/>
        </w:rPr>
        <w:t>Propiedad</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Pr="008A11CC">
        <w:rPr>
          <w:rFonts w:ascii="Arial" w:hAnsi="Arial" w:cs="Arial"/>
          <w:sz w:val="20"/>
          <w:szCs w:val="20"/>
          <w:u w:val="single"/>
        </w:rPr>
        <w:t>la</w:t>
      </w:r>
      <w:r w:rsidRPr="008A11CC">
        <w:rPr>
          <w:rFonts w:ascii="Arial" w:hAnsi="Arial" w:cs="Arial"/>
          <w:sz w:val="20"/>
          <w:szCs w:val="20"/>
        </w:rPr>
        <w:t xml:space="preserve"> </w:t>
      </w:r>
      <w:r w:rsidRPr="008A11CC">
        <w:rPr>
          <w:rFonts w:ascii="Arial" w:hAnsi="Arial" w:cs="Arial"/>
          <w:sz w:val="20"/>
          <w:szCs w:val="20"/>
          <w:u w:val="single"/>
        </w:rPr>
        <w:t>unión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Pr="008A11CC">
        <w:rPr>
          <w:rFonts w:ascii="Arial" w:hAnsi="Arial" w:cs="Arial"/>
          <w:sz w:val="20"/>
          <w:szCs w:val="20"/>
          <w:u w:val="single"/>
        </w:rPr>
        <w:t>2</w:t>
      </w:r>
      <w:r w:rsidRPr="008A11CC">
        <w:rPr>
          <w:rFonts w:ascii="Arial" w:hAnsi="Arial" w:cs="Arial"/>
          <w:sz w:val="20"/>
          <w:szCs w:val="20"/>
        </w:rPr>
        <w:t xml:space="preserve"> </w:t>
      </w:r>
      <w:r w:rsidRPr="008A11CC">
        <w:rPr>
          <w:rFonts w:ascii="Arial" w:hAnsi="Arial" w:cs="Arial"/>
          <w:sz w:val="20"/>
          <w:szCs w:val="20"/>
          <w:u w:val="single"/>
        </w:rPr>
        <w:t>conjuntos</w:t>
      </w:r>
      <w:r w:rsidRPr="008A11CC">
        <w:rPr>
          <w:rFonts w:ascii="Arial" w:hAnsi="Arial" w:cs="Arial"/>
          <w:sz w:val="20"/>
          <w:szCs w:val="20"/>
        </w:rPr>
        <w:t xml:space="preserve">: Para 2 </w:t>
      </w:r>
      <w:r w:rsidRPr="008A11CC">
        <w:rPr>
          <w:rFonts w:ascii="Arial" w:hAnsi="Arial" w:cs="Arial"/>
          <w:i/>
          <w:iCs/>
          <w:sz w:val="20"/>
          <w:szCs w:val="20"/>
        </w:rPr>
        <w:t xml:space="preserve">conjuntos </w:t>
      </w:r>
      <w:r w:rsidRPr="008A11CC">
        <w:rPr>
          <w:rFonts w:ascii="Arial" w:hAnsi="Arial" w:cs="Arial"/>
          <w:sz w:val="20"/>
          <w:szCs w:val="20"/>
        </w:rPr>
        <w:t xml:space="preserve">o </w:t>
      </w:r>
      <w:r w:rsidRPr="008A11CC">
        <w:rPr>
          <w:rFonts w:ascii="Arial" w:hAnsi="Arial" w:cs="Arial"/>
          <w:i/>
          <w:iCs/>
          <w:sz w:val="20"/>
          <w:szCs w:val="20"/>
        </w:rPr>
        <w:t>sucesos</w:t>
      </w:r>
      <w:r w:rsidRPr="008A11CC">
        <w:rPr>
          <w:rFonts w:ascii="Arial" w:hAnsi="Arial" w:cs="Arial"/>
          <w:sz w:val="20"/>
          <w:szCs w:val="20"/>
        </w:rPr>
        <w:t xml:space="preserve"> cualesquiera (con intersección vacía o no) en un determinado universo se verifica lo siguiente:</w:t>
      </w:r>
    </w:p>
    <w:p w14:paraId="465C0074" w14:textId="77777777" w:rsidR="006347A0" w:rsidRPr="008A11CC" w:rsidRDefault="006347A0" w:rsidP="006347A0">
      <w:pPr>
        <w:jc w:val="both"/>
        <w:rPr>
          <w:rFonts w:ascii="Arial" w:hAnsi="Arial" w:cs="Arial"/>
          <w:sz w:val="20"/>
          <w:szCs w:val="20"/>
        </w:rPr>
      </w:pPr>
    </w:p>
    <w:p w14:paraId="37D321E1" w14:textId="528A4AF7" w:rsidR="006347A0" w:rsidRPr="008A11CC" w:rsidRDefault="006347A0" w:rsidP="006347A0">
      <w:pPr>
        <w:ind w:left="2124" w:firstLine="708"/>
        <w:jc w:val="both"/>
        <w:rPr>
          <w:rFonts w:ascii="Arial" w:hAnsi="Arial" w:cs="Arial"/>
          <w:sz w:val="20"/>
          <w:szCs w:val="20"/>
        </w:rPr>
      </w:pPr>
      <m:oMathPara>
        <m:oMathParaPr>
          <m:jc m:val="left"/>
        </m:oMathParaPr>
        <m:oMath>
          <m:r>
            <w:rPr>
              <w:rFonts w:ascii="Cambria Math" w:hAnsi="Cambria Math" w:cs="Arial"/>
              <w:sz w:val="20"/>
              <w:szCs w:val="20"/>
            </w:rPr>
            <m:t xml:space="preserve"> P</m:t>
          </m:r>
          <m:d>
            <m:dPr>
              <m:ctrlPr>
                <w:rPr>
                  <w:rFonts w:ascii="Cambria Math" w:hAnsi="Cambria Math" w:cs="Arial"/>
                  <w:i/>
                  <w:iCs/>
                  <w:sz w:val="20"/>
                  <w:szCs w:val="20"/>
                </w:rPr>
              </m:ctrlPr>
            </m:dPr>
            <m:e>
              <m:r>
                <w:rPr>
                  <w:rFonts w:ascii="Cambria Math" w:hAnsi="Cambria Math" w:cs="Arial"/>
                  <w:sz w:val="20"/>
                  <w:szCs w:val="20"/>
                </w:rPr>
                <m:t>A∪B</m:t>
              </m:r>
            </m:e>
          </m:d>
          <m:r>
            <w:rPr>
              <w:rFonts w:ascii="Cambria Math" w:hAnsi="Cambria Math" w:cs="Arial"/>
              <w:sz w:val="20"/>
              <w:szCs w:val="20"/>
            </w:rPr>
            <m:t>=P</m:t>
          </m:r>
          <m:d>
            <m:dPr>
              <m:ctrlPr>
                <w:rPr>
                  <w:rFonts w:ascii="Cambria Math" w:hAnsi="Cambria Math" w:cs="Arial"/>
                  <w:i/>
                  <w:iCs/>
                  <w:sz w:val="20"/>
                  <w:szCs w:val="20"/>
                </w:rPr>
              </m:ctrlPr>
            </m:dPr>
            <m:e>
              <m:r>
                <w:rPr>
                  <w:rFonts w:ascii="Cambria Math" w:hAnsi="Cambria Math" w:cs="Arial"/>
                  <w:sz w:val="20"/>
                  <w:szCs w:val="20"/>
                </w:rPr>
                <m:t>A</m:t>
              </m:r>
            </m:e>
          </m:d>
          <m:r>
            <w:rPr>
              <w:rFonts w:ascii="Cambria Math" w:hAnsi="Cambria Math" w:cs="Arial"/>
              <w:sz w:val="20"/>
              <w:szCs w:val="20"/>
            </w:rPr>
            <m:t>+P</m:t>
          </m:r>
          <m:d>
            <m:dPr>
              <m:ctrlPr>
                <w:rPr>
                  <w:rFonts w:ascii="Cambria Math" w:hAnsi="Cambria Math" w:cs="Arial"/>
                  <w:i/>
                  <w:iCs/>
                  <w:sz w:val="20"/>
                  <w:szCs w:val="20"/>
                </w:rPr>
              </m:ctrlPr>
            </m:dPr>
            <m:e>
              <m:r>
                <w:rPr>
                  <w:rFonts w:ascii="Cambria Math" w:hAnsi="Cambria Math" w:cs="Arial"/>
                  <w:sz w:val="20"/>
                  <w:szCs w:val="20"/>
                </w:rPr>
                <m:t>B</m:t>
              </m:r>
            </m:e>
          </m:d>
          <m:r>
            <w:rPr>
              <w:rFonts w:ascii="Cambria Math" w:hAnsi="Cambria Math" w:cs="Arial"/>
              <w:sz w:val="20"/>
              <w:szCs w:val="20"/>
            </w:rPr>
            <m:t>-P</m:t>
          </m:r>
          <m:d>
            <m:dPr>
              <m:ctrlPr>
                <w:rPr>
                  <w:rFonts w:ascii="Cambria Math" w:hAnsi="Cambria Math" w:cs="Arial"/>
                  <w:i/>
                  <w:iCs/>
                  <w:sz w:val="20"/>
                  <w:szCs w:val="20"/>
                </w:rPr>
              </m:ctrlPr>
            </m:dPr>
            <m:e>
              <m:r>
                <w:rPr>
                  <w:rFonts w:ascii="Cambria Math" w:hAnsi="Cambria Math" w:cs="Arial"/>
                  <w:sz w:val="20"/>
                  <w:szCs w:val="20"/>
                </w:rPr>
                <m:t>A∩ B</m:t>
              </m:r>
            </m:e>
          </m:d>
        </m:oMath>
      </m:oMathPara>
    </w:p>
    <w:p w14:paraId="18BAB973" w14:textId="77777777" w:rsidR="006347A0" w:rsidRPr="008A11CC" w:rsidRDefault="006347A0" w:rsidP="00094466">
      <w:pPr>
        <w:jc w:val="both"/>
        <w:rPr>
          <w:rFonts w:ascii="Arial" w:hAnsi="Arial" w:cs="Arial"/>
          <w:sz w:val="20"/>
          <w:szCs w:val="20"/>
        </w:rPr>
      </w:pPr>
    </w:p>
    <w:p w14:paraId="741E3595" w14:textId="08A96E3D" w:rsidR="006347A0" w:rsidRPr="008A11CC" w:rsidRDefault="006347A0" w:rsidP="00094466">
      <w:pPr>
        <w:jc w:val="both"/>
        <w:rPr>
          <w:rFonts w:ascii="Arial" w:hAnsi="Arial" w:cs="Arial"/>
          <w:sz w:val="20"/>
          <w:szCs w:val="20"/>
        </w:rPr>
      </w:pPr>
      <w:r w:rsidRPr="008A11CC">
        <w:rPr>
          <w:rFonts w:ascii="Arial" w:hAnsi="Arial" w:cs="Arial"/>
          <w:sz w:val="20"/>
          <w:szCs w:val="20"/>
        </w:rPr>
        <w:t xml:space="preserve">Nótese que si los </w:t>
      </w:r>
      <w:r w:rsidRPr="008A11CC">
        <w:rPr>
          <w:rFonts w:ascii="Arial" w:hAnsi="Arial" w:cs="Arial"/>
          <w:i/>
          <w:iCs/>
          <w:sz w:val="20"/>
          <w:szCs w:val="20"/>
        </w:rPr>
        <w:t>conjuntos</w:t>
      </w:r>
      <w:r w:rsidRPr="008A11CC">
        <w:rPr>
          <w:rFonts w:ascii="Arial" w:hAnsi="Arial" w:cs="Arial"/>
          <w:sz w:val="20"/>
          <w:szCs w:val="20"/>
        </w:rPr>
        <w:t xml:space="preserve"> fuesen disjuntos, entonces la intersección es nula y por tanto se estaría en el punto iv de la definición anterior (aunque restringuida sólo para 2 </w:t>
      </w:r>
      <w:r w:rsidRPr="008A11CC">
        <w:rPr>
          <w:rFonts w:ascii="Arial" w:hAnsi="Arial" w:cs="Arial"/>
          <w:i/>
          <w:iCs/>
          <w:sz w:val="20"/>
          <w:szCs w:val="20"/>
        </w:rPr>
        <w:t>conjuntos</w:t>
      </w:r>
      <w:r w:rsidRPr="008A11CC">
        <w:rPr>
          <w:rFonts w:ascii="Arial" w:hAnsi="Arial" w:cs="Arial"/>
          <w:sz w:val="20"/>
          <w:szCs w:val="20"/>
        </w:rPr>
        <w:t>). Visualmente lo anterior quedaría claro con el siguiente diagrama:</w:t>
      </w:r>
    </w:p>
    <w:p w14:paraId="09A24AE4" w14:textId="13595A74" w:rsidR="006347A0" w:rsidRPr="008A11CC" w:rsidRDefault="006347A0" w:rsidP="00094466">
      <w:pPr>
        <w:jc w:val="both"/>
        <w:rPr>
          <w:rFonts w:ascii="Arial" w:hAnsi="Arial" w:cs="Arial"/>
          <w:sz w:val="20"/>
          <w:szCs w:val="20"/>
        </w:rPr>
      </w:pPr>
      <w:r w:rsidRPr="008A11CC">
        <w:rPr>
          <w:rFonts w:ascii="Arial" w:hAnsi="Arial" w:cs="Arial"/>
          <w:sz w:val="20"/>
          <w:szCs w:val="20"/>
        </w:rPr>
        <w:lastRenderedPageBreak/>
        <w:tab/>
      </w:r>
      <w:r w:rsidRPr="008A11CC">
        <w:rPr>
          <w:rFonts w:ascii="Arial" w:hAnsi="Arial" w:cs="Arial"/>
          <w:sz w:val="20"/>
          <w:szCs w:val="20"/>
        </w:rPr>
        <w:tab/>
      </w:r>
      <w:r w:rsidRPr="008A11CC">
        <w:rPr>
          <w:rFonts w:ascii="Arial" w:hAnsi="Arial" w:cs="Arial"/>
          <w:sz w:val="20"/>
          <w:szCs w:val="20"/>
        </w:rPr>
        <w:tab/>
      </w:r>
      <w:r w:rsidRPr="008A11CC">
        <w:rPr>
          <w:rFonts w:ascii="Arial" w:hAnsi="Arial" w:cs="Arial"/>
          <w:noProof/>
        </w:rPr>
        <w:drawing>
          <wp:inline distT="0" distB="0" distL="0" distR="0" wp14:anchorId="65EFD45A" wp14:editId="3CB27416">
            <wp:extent cx="2733040" cy="1316063"/>
            <wp:effectExtent l="0" t="0" r="0" b="0"/>
            <wp:docPr id="1200642515" name="Imagen 1200642515" descr="Diagrama, Diagrama de Ven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n 44" descr="Diagrama, Diagrama de Venn&#10;&#10;Descripción generada automáticamente"/>
                    <pic:cNvPicPr/>
                  </pic:nvPicPr>
                  <pic:blipFill>
                    <a:blip r:embed="rId8"/>
                    <a:stretch>
                      <a:fillRect/>
                    </a:stretch>
                  </pic:blipFill>
                  <pic:spPr>
                    <a:xfrm>
                      <a:off x="0" y="0"/>
                      <a:ext cx="2746527" cy="1322558"/>
                    </a:xfrm>
                    <a:prstGeom prst="rect">
                      <a:avLst/>
                    </a:prstGeom>
                  </pic:spPr>
                </pic:pic>
              </a:graphicData>
            </a:graphic>
          </wp:inline>
        </w:drawing>
      </w:r>
    </w:p>
    <w:p w14:paraId="27CDDC3C" w14:textId="529D322F" w:rsidR="006347A0" w:rsidRPr="008A11CC" w:rsidRDefault="004B4362" w:rsidP="00094466">
      <w:pPr>
        <w:jc w:val="both"/>
        <w:rPr>
          <w:rFonts w:ascii="Arial" w:hAnsi="Arial" w:cs="Arial"/>
          <w:sz w:val="20"/>
          <w:szCs w:val="20"/>
        </w:rPr>
      </w:pPr>
      <w:r w:rsidRPr="008A11CC">
        <w:rPr>
          <w:rFonts w:ascii="Arial" w:hAnsi="Arial" w:cs="Arial"/>
          <w:sz w:val="20"/>
          <w:szCs w:val="20"/>
        </w:rPr>
        <w:t>_____</w:t>
      </w:r>
    </w:p>
    <w:p w14:paraId="1EE59531" w14:textId="77777777" w:rsidR="004B4362" w:rsidRPr="008A11CC" w:rsidRDefault="004B4362" w:rsidP="006347A0">
      <w:pPr>
        <w:rPr>
          <w:rFonts w:ascii="Arial" w:hAnsi="Arial" w:cs="Arial"/>
          <w:sz w:val="20"/>
          <w:szCs w:val="20"/>
          <w:u w:val="single"/>
        </w:rPr>
      </w:pPr>
    </w:p>
    <w:p w14:paraId="01FDB8DC" w14:textId="739B10EF" w:rsidR="006347A0" w:rsidRPr="008A11CC" w:rsidRDefault="006347A0" w:rsidP="006347A0">
      <w:pPr>
        <w:rPr>
          <w:rFonts w:ascii="Arial" w:hAnsi="Arial" w:cs="Arial"/>
          <w:sz w:val="20"/>
          <w:szCs w:val="20"/>
        </w:rPr>
      </w:pPr>
      <w:r w:rsidRPr="008A11CC">
        <w:rPr>
          <w:rFonts w:ascii="Arial" w:hAnsi="Arial" w:cs="Arial"/>
          <w:sz w:val="20"/>
          <w:szCs w:val="20"/>
          <w:u w:val="single"/>
        </w:rPr>
        <w:t>Propiedad</w:t>
      </w:r>
      <w:r w:rsidRPr="008A11CC">
        <w:rPr>
          <w:rFonts w:ascii="Arial" w:hAnsi="Arial" w:cs="Arial"/>
          <w:sz w:val="20"/>
          <w:szCs w:val="20"/>
        </w:rPr>
        <w:t xml:space="preserve"> </w:t>
      </w:r>
      <w:r w:rsidRPr="008A11CC">
        <w:rPr>
          <w:rFonts w:ascii="Arial" w:hAnsi="Arial" w:cs="Arial"/>
          <w:sz w:val="20"/>
          <w:szCs w:val="20"/>
          <w:u w:val="single"/>
        </w:rPr>
        <w:t>del</w:t>
      </w:r>
      <w:r w:rsidRPr="008A11CC">
        <w:rPr>
          <w:rFonts w:ascii="Arial" w:hAnsi="Arial" w:cs="Arial"/>
          <w:sz w:val="20"/>
          <w:szCs w:val="20"/>
        </w:rPr>
        <w:t xml:space="preserve"> </w:t>
      </w:r>
      <w:r w:rsidRPr="008A11CC">
        <w:rPr>
          <w:rFonts w:ascii="Arial" w:hAnsi="Arial" w:cs="Arial"/>
          <w:sz w:val="20"/>
          <w:szCs w:val="20"/>
          <w:u w:val="single"/>
        </w:rPr>
        <w:t>complementario</w:t>
      </w:r>
      <w:r w:rsidRPr="008A11CC">
        <w:rPr>
          <w:rFonts w:ascii="Arial" w:hAnsi="Arial" w:cs="Arial"/>
          <w:sz w:val="20"/>
          <w:szCs w:val="20"/>
        </w:rPr>
        <w:t xml:space="preserve">: Dado un </w:t>
      </w:r>
      <w:r w:rsidRPr="008A11CC">
        <w:rPr>
          <w:rFonts w:ascii="Arial" w:hAnsi="Arial" w:cs="Arial"/>
          <w:i/>
          <w:iCs/>
          <w:sz w:val="20"/>
          <w:szCs w:val="20"/>
        </w:rPr>
        <w:t>conjunto</w:t>
      </w:r>
      <w:r w:rsidRPr="008A11CC">
        <w:rPr>
          <w:rFonts w:ascii="Arial" w:hAnsi="Arial" w:cs="Arial"/>
          <w:sz w:val="20"/>
          <w:szCs w:val="20"/>
        </w:rPr>
        <w:t xml:space="preserve"> cualquiera en un universo, se verifica que:</w:t>
      </w:r>
    </w:p>
    <w:p w14:paraId="5EA7C06B" w14:textId="56B78183" w:rsidR="006347A0" w:rsidRPr="008A11CC" w:rsidRDefault="006347A0" w:rsidP="006347A0">
      <w:pPr>
        <w:ind w:left="2124" w:firstLine="708"/>
        <w:jc w:val="both"/>
        <w:rPr>
          <w:rFonts w:ascii="Arial" w:hAnsi="Arial" w:cs="Arial"/>
          <w:sz w:val="20"/>
          <w:szCs w:val="20"/>
        </w:rPr>
      </w:pPr>
      <w:r w:rsidRPr="008A11CC">
        <w:rPr>
          <w:rFonts w:ascii="Arial" w:hAnsi="Arial" w:cs="Arial"/>
          <w:sz w:val="20"/>
          <w:szCs w:val="20"/>
        </w:rPr>
        <w:t xml:space="preserve"> </w:t>
      </w:r>
      <m:oMath>
        <m:r>
          <w:rPr>
            <w:rFonts w:ascii="Cambria Math" w:hAnsi="Cambria Math" w:cs="Arial"/>
            <w:sz w:val="20"/>
            <w:szCs w:val="20"/>
          </w:rPr>
          <m:t>P</m:t>
        </m:r>
        <m:d>
          <m:dPr>
            <m:ctrlPr>
              <w:rPr>
                <w:rFonts w:ascii="Cambria Math" w:hAnsi="Cambria Math" w:cs="Arial"/>
                <w:i/>
                <w:iCs/>
                <w:sz w:val="20"/>
                <w:szCs w:val="20"/>
              </w:rPr>
            </m:ctrlPr>
          </m:dPr>
          <m:e>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c</m:t>
                </m:r>
              </m:sup>
            </m:sSup>
          </m:e>
        </m:d>
        <m:r>
          <w:rPr>
            <w:rFonts w:ascii="Cambria Math" w:hAnsi="Cambria Math" w:cs="Arial"/>
            <w:sz w:val="20"/>
            <w:szCs w:val="20"/>
          </w:rPr>
          <m:t>=1-P</m:t>
        </m:r>
        <m:d>
          <m:dPr>
            <m:ctrlPr>
              <w:rPr>
                <w:rFonts w:ascii="Cambria Math" w:hAnsi="Cambria Math" w:cs="Arial"/>
                <w:i/>
                <w:sz w:val="20"/>
                <w:szCs w:val="20"/>
              </w:rPr>
            </m:ctrlPr>
          </m:dPr>
          <m:e>
            <m:r>
              <w:rPr>
                <w:rFonts w:ascii="Cambria Math" w:hAnsi="Cambria Math" w:cs="Arial"/>
                <w:sz w:val="20"/>
                <w:szCs w:val="20"/>
              </w:rPr>
              <m:t>A</m:t>
            </m:r>
          </m:e>
        </m:d>
      </m:oMath>
    </w:p>
    <w:p w14:paraId="50B62D5D" w14:textId="0C1CEA82" w:rsidR="006347A0" w:rsidRPr="008A11CC" w:rsidRDefault="006347A0" w:rsidP="00094466">
      <w:pPr>
        <w:jc w:val="both"/>
        <w:rPr>
          <w:rFonts w:ascii="Arial" w:hAnsi="Arial" w:cs="Arial"/>
          <w:sz w:val="20"/>
          <w:szCs w:val="20"/>
        </w:rPr>
      </w:pPr>
      <w:r w:rsidRPr="008A11CC">
        <w:rPr>
          <w:rFonts w:ascii="Arial" w:hAnsi="Arial" w:cs="Arial"/>
          <w:sz w:val="20"/>
          <w:szCs w:val="20"/>
        </w:rPr>
        <w:t xml:space="preserve">Es decir, si </w:t>
      </w:r>
      <m:oMath>
        <m:sSup>
          <m:sSupPr>
            <m:ctrlPr>
              <w:rPr>
                <w:rFonts w:ascii="Cambria Math" w:hAnsi="Cambria Math" w:cs="Arial"/>
                <w:i/>
                <w:sz w:val="20"/>
                <w:szCs w:val="20"/>
              </w:rPr>
            </m:ctrlPr>
          </m:sSupPr>
          <m:e>
            <m:r>
              <w:rPr>
                <w:rFonts w:ascii="Cambria Math" w:hAnsi="Cambria Math" w:cs="Arial"/>
                <w:sz w:val="20"/>
                <w:szCs w:val="20"/>
              </w:rPr>
              <m:t>A</m:t>
            </m:r>
          </m:e>
          <m:sup>
            <m:r>
              <w:rPr>
                <w:rFonts w:ascii="Cambria Math" w:hAnsi="Cambria Math" w:cs="Arial"/>
                <w:sz w:val="20"/>
                <w:szCs w:val="20"/>
              </w:rPr>
              <m:t>c</m:t>
            </m:r>
          </m:sup>
        </m:sSup>
      </m:oMath>
      <w:r w:rsidRPr="008A11CC">
        <w:rPr>
          <w:rFonts w:ascii="Arial" w:hAnsi="Arial" w:cs="Arial"/>
          <w:sz w:val="20"/>
          <w:szCs w:val="20"/>
        </w:rPr>
        <w:t xml:space="preserve"> es el conjunto complementario de </w:t>
      </w:r>
      <m:oMath>
        <m:r>
          <w:rPr>
            <w:rFonts w:ascii="Cambria Math" w:hAnsi="Cambria Math" w:cs="Arial"/>
            <w:sz w:val="20"/>
            <w:szCs w:val="20"/>
          </w:rPr>
          <m:t>A</m:t>
        </m:r>
      </m:oMath>
      <w:r w:rsidRPr="008A11CC">
        <w:rPr>
          <w:rFonts w:ascii="Arial" w:hAnsi="Arial" w:cs="Arial"/>
          <w:sz w:val="20"/>
          <w:szCs w:val="20"/>
        </w:rPr>
        <w:t xml:space="preserve">, </w:t>
      </w:r>
      <w:r w:rsidR="004B4362" w:rsidRPr="008A11CC">
        <w:rPr>
          <w:rFonts w:ascii="Arial" w:hAnsi="Arial" w:cs="Arial"/>
          <w:sz w:val="20"/>
          <w:szCs w:val="20"/>
        </w:rPr>
        <w:t xml:space="preserve">se tiene que ambos conjuntos forman lo que se denomina una </w:t>
      </w:r>
      <w:r w:rsidR="004B4362" w:rsidRPr="008A11CC">
        <w:rPr>
          <w:rFonts w:ascii="Arial" w:hAnsi="Arial" w:cs="Arial"/>
          <w:i/>
          <w:iCs/>
          <w:sz w:val="20"/>
          <w:szCs w:val="20"/>
        </w:rPr>
        <w:t>partición del universo</w:t>
      </w:r>
      <w:r w:rsidR="004B4362" w:rsidRPr="008A11CC">
        <w:rPr>
          <w:rFonts w:ascii="Arial" w:hAnsi="Arial" w:cs="Arial"/>
          <w:sz w:val="20"/>
          <w:szCs w:val="20"/>
        </w:rPr>
        <w:t xml:space="preserve"> en este caso en 2 partes (justo lo que se había mostrado en los ejemplos 1 y 2 anteriores) por tanto es obvio lo anterior</w:t>
      </w:r>
    </w:p>
    <w:p w14:paraId="2D2DE60E" w14:textId="06BB2DAA" w:rsidR="004B4362" w:rsidRPr="008A11CC" w:rsidRDefault="004B4362" w:rsidP="00094466">
      <w:pPr>
        <w:jc w:val="both"/>
        <w:rPr>
          <w:rFonts w:ascii="Arial" w:hAnsi="Arial" w:cs="Arial"/>
          <w:sz w:val="20"/>
          <w:szCs w:val="20"/>
        </w:rPr>
      </w:pPr>
      <w:r w:rsidRPr="008A11CC">
        <w:rPr>
          <w:rFonts w:ascii="Arial" w:hAnsi="Arial" w:cs="Arial"/>
          <w:sz w:val="20"/>
          <w:szCs w:val="20"/>
        </w:rPr>
        <w:t>_____</w:t>
      </w:r>
    </w:p>
    <w:p w14:paraId="2765EB5D" w14:textId="77777777" w:rsidR="004B4362" w:rsidRPr="008A11CC" w:rsidRDefault="004B4362" w:rsidP="00094466">
      <w:pPr>
        <w:jc w:val="both"/>
        <w:rPr>
          <w:rFonts w:ascii="Arial" w:hAnsi="Arial" w:cs="Arial"/>
          <w:sz w:val="20"/>
          <w:szCs w:val="20"/>
        </w:rPr>
      </w:pPr>
    </w:p>
    <w:p w14:paraId="381F3CB2" w14:textId="4FD83831" w:rsidR="004B4362" w:rsidRPr="008A11CC" w:rsidRDefault="004B4362" w:rsidP="004B4362">
      <w:pPr>
        <w:jc w:val="both"/>
        <w:rPr>
          <w:rFonts w:ascii="Arial" w:hAnsi="Arial" w:cs="Arial"/>
          <w:sz w:val="20"/>
          <w:szCs w:val="20"/>
        </w:rPr>
      </w:pPr>
      <w:r w:rsidRPr="008A11CC">
        <w:rPr>
          <w:rFonts w:ascii="Arial" w:hAnsi="Arial" w:cs="Arial"/>
          <w:sz w:val="20"/>
          <w:szCs w:val="20"/>
          <w:u w:val="single"/>
        </w:rPr>
        <w:t>Propiedad</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Pr="008A11CC">
        <w:rPr>
          <w:rFonts w:ascii="Arial" w:hAnsi="Arial" w:cs="Arial"/>
          <w:sz w:val="20"/>
          <w:szCs w:val="20"/>
          <w:u w:val="single"/>
        </w:rPr>
        <w:t>la</w:t>
      </w:r>
      <w:r w:rsidRPr="008A11CC">
        <w:rPr>
          <w:rFonts w:ascii="Arial" w:hAnsi="Arial" w:cs="Arial"/>
          <w:sz w:val="20"/>
          <w:szCs w:val="20"/>
        </w:rPr>
        <w:t xml:space="preserve"> </w:t>
      </w:r>
      <w:r w:rsidRPr="008A11CC">
        <w:rPr>
          <w:rFonts w:ascii="Arial" w:hAnsi="Arial" w:cs="Arial"/>
          <w:sz w:val="20"/>
          <w:szCs w:val="20"/>
          <w:u w:val="single"/>
        </w:rPr>
        <w:t>unión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Pr="008A11CC">
        <w:rPr>
          <w:rFonts w:ascii="Arial" w:hAnsi="Arial" w:cs="Arial"/>
          <w:sz w:val="20"/>
          <w:szCs w:val="20"/>
          <w:u w:val="single"/>
        </w:rPr>
        <w:t>n</w:t>
      </w:r>
      <w:r w:rsidRPr="008A11CC">
        <w:rPr>
          <w:rFonts w:ascii="Arial" w:hAnsi="Arial" w:cs="Arial"/>
          <w:sz w:val="20"/>
          <w:szCs w:val="20"/>
        </w:rPr>
        <w:t xml:space="preserve"> </w:t>
      </w:r>
      <w:r w:rsidRPr="008A11CC">
        <w:rPr>
          <w:rFonts w:ascii="Arial" w:hAnsi="Arial" w:cs="Arial"/>
          <w:i/>
          <w:iCs/>
          <w:sz w:val="20"/>
          <w:szCs w:val="20"/>
          <w:u w:val="single"/>
        </w:rPr>
        <w:t>conjuntos</w:t>
      </w:r>
      <w:r w:rsidRPr="008A11CC">
        <w:rPr>
          <w:rFonts w:ascii="Arial" w:hAnsi="Arial" w:cs="Arial"/>
          <w:sz w:val="20"/>
          <w:szCs w:val="20"/>
        </w:rPr>
        <w:t xml:space="preserve">: Finalmente se enuncia una fórmula totalmente general para cuando se quiere unir una colección de </w:t>
      </w:r>
      <w:r w:rsidRPr="008A11CC">
        <w:rPr>
          <w:rFonts w:ascii="Arial" w:hAnsi="Arial" w:cs="Arial"/>
          <w:i/>
          <w:iCs/>
          <w:sz w:val="20"/>
          <w:szCs w:val="20"/>
        </w:rPr>
        <w:t>suscesos</w:t>
      </w:r>
      <w:r w:rsidRPr="008A11CC">
        <w:rPr>
          <w:rFonts w:ascii="Arial" w:hAnsi="Arial" w:cs="Arial"/>
          <w:sz w:val="20"/>
          <w:szCs w:val="20"/>
        </w:rPr>
        <w:t xml:space="preserve"> de tamaño finito </w:t>
      </w:r>
      <w:r w:rsidRPr="008A11CC">
        <w:rPr>
          <w:rFonts w:ascii="Arial" w:hAnsi="Arial" w:cs="Arial"/>
          <w:i/>
          <w:iCs/>
          <w:sz w:val="20"/>
          <w:szCs w:val="20"/>
        </w:rPr>
        <w:t>n</w:t>
      </w:r>
      <w:r w:rsidRPr="008A11CC">
        <w:rPr>
          <w:rFonts w:ascii="Arial" w:hAnsi="Arial" w:cs="Arial"/>
          <w:sz w:val="20"/>
          <w:szCs w:val="20"/>
        </w:rPr>
        <w:t>:</w:t>
      </w:r>
    </w:p>
    <w:p w14:paraId="0448CE7A" w14:textId="77777777" w:rsidR="003A645C" w:rsidRPr="008A11CC" w:rsidRDefault="003A645C" w:rsidP="004B4362">
      <w:pPr>
        <w:jc w:val="both"/>
        <w:rPr>
          <w:rFonts w:ascii="Arial" w:hAnsi="Arial" w:cs="Arial"/>
          <w:sz w:val="20"/>
          <w:szCs w:val="20"/>
        </w:rPr>
      </w:pPr>
    </w:p>
    <w:p w14:paraId="7825DA69" w14:textId="77777777" w:rsidR="003A645C" w:rsidRPr="008A11CC" w:rsidRDefault="003A645C" w:rsidP="003A645C">
      <w:pPr>
        <w:jc w:val="both"/>
        <w:rPr>
          <w:rFonts w:ascii="Arial" w:hAnsi="Arial" w:cs="Arial"/>
          <w:sz w:val="20"/>
          <w:szCs w:val="20"/>
        </w:rPr>
      </w:pPr>
      <m:oMathPara>
        <m:oMath>
          <m:r>
            <w:rPr>
              <w:rFonts w:ascii="Cambria Math" w:hAnsi="Cambria Math" w:cs="Arial"/>
              <w:sz w:val="20"/>
              <w:szCs w:val="20"/>
            </w:rPr>
            <m:t>P</m:t>
          </m:r>
          <m:d>
            <m:dPr>
              <m:ctrlPr>
                <w:rPr>
                  <w:rFonts w:ascii="Cambria Math" w:hAnsi="Cambria Math" w:cs="Arial"/>
                  <w:i/>
                  <w:iCs/>
                  <w:sz w:val="20"/>
                  <w:szCs w:val="20"/>
                </w:rPr>
              </m:ctrlPr>
            </m:dPr>
            <m:e>
              <m:nary>
                <m:naryPr>
                  <m:chr m:val="⋃"/>
                  <m:limLoc m:val="undOvr"/>
                  <m:ctrlPr>
                    <w:rPr>
                      <w:rFonts w:ascii="Cambria Math" w:hAnsi="Cambria Math" w:cs="Arial"/>
                      <w:i/>
                      <w:iCs/>
                      <w:sz w:val="20"/>
                      <w:szCs w:val="20"/>
                    </w:rPr>
                  </m:ctrlPr>
                </m:naryPr>
                <m:sub>
                  <m:r>
                    <w:rPr>
                      <w:rFonts w:ascii="Cambria Math" w:hAnsi="Cambria Math" w:cs="Arial"/>
                      <w:sz w:val="20"/>
                      <w:szCs w:val="20"/>
                    </w:rPr>
                    <m:t>i=1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nary>
            </m:e>
          </m:d>
          <m:r>
            <w:rPr>
              <w:rFonts w:ascii="Cambria Math" w:hAnsi="Cambria Math" w:cs="Arial"/>
              <w:sz w:val="20"/>
              <w:szCs w:val="20"/>
            </w:rPr>
            <m:t>=</m:t>
          </m:r>
          <m:nary>
            <m:naryPr>
              <m:chr m:val="∑"/>
              <m:limLoc m:val="undOvr"/>
              <m:ctrlPr>
                <w:rPr>
                  <w:rFonts w:ascii="Cambria Math" w:hAnsi="Cambria Math" w:cs="Arial"/>
                  <w:i/>
                  <w:iCs/>
                  <w:sz w:val="20"/>
                  <w:szCs w:val="20"/>
                </w:rPr>
              </m:ctrlPr>
            </m:naryPr>
            <m:sub>
              <m:r>
                <w:rPr>
                  <w:rFonts w:ascii="Cambria Math" w:hAnsi="Cambria Math" w:cs="Arial"/>
                  <w:sz w:val="20"/>
                  <w:szCs w:val="20"/>
                </w:rPr>
                <m:t>i=1</m:t>
              </m:r>
            </m:sub>
            <m:sup>
              <m:r>
                <w:rPr>
                  <w:rFonts w:ascii="Cambria Math" w:hAnsi="Cambria Math" w:cs="Arial"/>
                  <w:sz w:val="20"/>
                  <w:szCs w:val="20"/>
                </w:rPr>
                <m:t>n</m:t>
              </m:r>
            </m:sup>
            <m:e>
              <m:r>
                <w:rPr>
                  <w:rFonts w:ascii="Cambria Math" w:hAnsi="Cambria Math" w:cs="Arial"/>
                  <w:sz w:val="20"/>
                  <w:szCs w:val="20"/>
                </w:rPr>
                <m:t>P</m:t>
              </m:r>
              <m:d>
                <m:dPr>
                  <m:ctrlPr>
                    <w:rPr>
                      <w:rFonts w:ascii="Cambria Math" w:hAnsi="Cambria Math" w:cs="Arial"/>
                      <w:i/>
                      <w:iCs/>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d>
            </m:e>
          </m:nary>
          <m:r>
            <w:rPr>
              <w:rFonts w:ascii="Cambria Math" w:hAnsi="Cambria Math" w:cs="Arial"/>
              <w:sz w:val="20"/>
              <w:szCs w:val="20"/>
            </w:rPr>
            <m:t>-</m:t>
          </m:r>
          <m:nary>
            <m:naryPr>
              <m:chr m:val="∑"/>
              <m:limLoc m:val="undOvr"/>
              <m:supHide m:val="1"/>
              <m:ctrlPr>
                <w:rPr>
                  <w:rFonts w:ascii="Cambria Math" w:hAnsi="Cambria Math" w:cs="Arial"/>
                  <w:i/>
                  <w:iCs/>
                  <w:sz w:val="20"/>
                  <w:szCs w:val="20"/>
                </w:rPr>
              </m:ctrlPr>
            </m:naryPr>
            <m:sub>
              <m:r>
                <w:rPr>
                  <w:rFonts w:ascii="Cambria Math" w:hAnsi="Cambria Math" w:cs="Arial"/>
                  <w:sz w:val="20"/>
                  <w:szCs w:val="20"/>
                </w:rPr>
                <m:t>i&lt;j</m:t>
              </m:r>
            </m:sub>
            <m:sup/>
            <m:e>
              <m:r>
                <w:rPr>
                  <w:rFonts w:ascii="Cambria Math" w:hAnsi="Cambria Math" w:cs="Arial"/>
                  <w:sz w:val="20"/>
                  <w:szCs w:val="20"/>
                </w:rPr>
                <m:t>P</m:t>
              </m:r>
              <m:d>
                <m:dPr>
                  <m:ctrlPr>
                    <w:rPr>
                      <w:rFonts w:ascii="Cambria Math" w:hAnsi="Cambria Math" w:cs="Arial"/>
                      <w:i/>
                      <w:iCs/>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j</m:t>
                      </m:r>
                    </m:sub>
                  </m:sSub>
                </m:e>
              </m:d>
            </m:e>
          </m:nary>
          <m:r>
            <w:rPr>
              <w:rFonts w:ascii="Cambria Math" w:hAnsi="Cambria Math" w:cs="Arial"/>
              <w:sz w:val="20"/>
              <w:szCs w:val="20"/>
            </w:rPr>
            <m:t>+</m:t>
          </m:r>
          <m:nary>
            <m:naryPr>
              <m:chr m:val="∑"/>
              <m:limLoc m:val="undOvr"/>
              <m:supHide m:val="1"/>
              <m:ctrlPr>
                <w:rPr>
                  <w:rFonts w:ascii="Cambria Math" w:hAnsi="Cambria Math" w:cs="Arial"/>
                  <w:i/>
                  <w:iCs/>
                  <w:sz w:val="20"/>
                  <w:szCs w:val="20"/>
                </w:rPr>
              </m:ctrlPr>
            </m:naryPr>
            <m:sub>
              <m:r>
                <w:rPr>
                  <w:rFonts w:ascii="Cambria Math" w:hAnsi="Cambria Math" w:cs="Arial"/>
                  <w:sz w:val="20"/>
                  <w:szCs w:val="20"/>
                </w:rPr>
                <m:t>i&lt;j&lt;k</m:t>
              </m:r>
            </m:sub>
            <m:sup/>
            <m:e>
              <m:r>
                <w:rPr>
                  <w:rFonts w:ascii="Cambria Math" w:hAnsi="Cambria Math" w:cs="Arial"/>
                  <w:sz w:val="20"/>
                  <w:szCs w:val="20"/>
                </w:rPr>
                <m:t>P</m:t>
              </m:r>
              <m:d>
                <m:dPr>
                  <m:ctrlPr>
                    <w:rPr>
                      <w:rFonts w:ascii="Cambria Math" w:hAnsi="Cambria Math" w:cs="Arial"/>
                      <w:i/>
                      <w:iCs/>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j</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k</m:t>
                      </m:r>
                    </m:sub>
                  </m:sSub>
                </m:e>
              </m:d>
            </m:e>
          </m:nary>
          <m:r>
            <w:rPr>
              <w:rFonts w:ascii="Cambria Math" w:hAnsi="Cambria Math" w:cs="Arial"/>
              <w:sz w:val="20"/>
              <w:szCs w:val="20"/>
            </w:rPr>
            <m:t xml:space="preserve">+…+ </m:t>
          </m:r>
          <m:sSup>
            <m:sSupPr>
              <m:ctrlPr>
                <w:rPr>
                  <w:rFonts w:ascii="Cambria Math" w:hAnsi="Cambria Math" w:cs="Arial"/>
                  <w:i/>
                  <w:iCs/>
                  <w:sz w:val="20"/>
                  <w:szCs w:val="20"/>
                </w:rPr>
              </m:ctrlPr>
            </m:sSupPr>
            <m:e>
              <m:d>
                <m:dPr>
                  <m:ctrlPr>
                    <w:rPr>
                      <w:rFonts w:ascii="Cambria Math" w:hAnsi="Cambria Math" w:cs="Arial"/>
                      <w:i/>
                      <w:iCs/>
                      <w:sz w:val="20"/>
                      <w:szCs w:val="20"/>
                    </w:rPr>
                  </m:ctrlPr>
                </m:dPr>
                <m:e>
                  <m:r>
                    <w:rPr>
                      <w:rFonts w:ascii="Cambria Math" w:hAnsi="Cambria Math" w:cs="Arial"/>
                      <w:sz w:val="20"/>
                      <w:szCs w:val="20"/>
                    </w:rPr>
                    <m:t>-1</m:t>
                  </m:r>
                </m:e>
              </m:d>
            </m:e>
            <m:sup>
              <m:r>
                <w:rPr>
                  <w:rFonts w:ascii="Cambria Math" w:hAnsi="Cambria Math" w:cs="Arial"/>
                  <w:sz w:val="20"/>
                  <w:szCs w:val="20"/>
                </w:rPr>
                <m:t>n+1</m:t>
              </m:r>
            </m:sup>
          </m:sSup>
          <m:r>
            <w:rPr>
              <w:rFonts w:ascii="Cambria Math" w:hAnsi="Cambria Math" w:cs="Arial"/>
              <w:sz w:val="20"/>
              <w:szCs w:val="20"/>
            </w:rPr>
            <m:t>P</m:t>
          </m:r>
          <m:d>
            <m:dPr>
              <m:ctrlPr>
                <w:rPr>
                  <w:rFonts w:ascii="Cambria Math" w:hAnsi="Cambria Math" w:cs="Arial"/>
                  <w:i/>
                  <w:iCs/>
                  <w:sz w:val="20"/>
                  <w:szCs w:val="20"/>
                </w:rPr>
              </m:ctrlPr>
            </m:dPr>
            <m:e>
              <m:nary>
                <m:naryPr>
                  <m:chr m:val="⋂"/>
                  <m:limLoc m:val="undOvr"/>
                  <m:ctrlPr>
                    <w:rPr>
                      <w:rFonts w:ascii="Cambria Math" w:hAnsi="Cambria Math" w:cs="Arial"/>
                      <w:i/>
                      <w:iCs/>
                      <w:sz w:val="20"/>
                      <w:szCs w:val="20"/>
                    </w:rPr>
                  </m:ctrlPr>
                </m:naryPr>
                <m:sub>
                  <m:r>
                    <w:rPr>
                      <w:rFonts w:ascii="Cambria Math" w:hAnsi="Cambria Math" w:cs="Arial"/>
                      <w:sz w:val="20"/>
                      <w:szCs w:val="20"/>
                    </w:rPr>
                    <m:t>i=1</m:t>
                  </m:r>
                </m:sub>
                <m:sup>
                  <m:r>
                    <w:rPr>
                      <w:rFonts w:ascii="Cambria Math" w:hAnsi="Cambria Math" w:cs="Arial"/>
                      <w:sz w:val="20"/>
                      <w:szCs w:val="20"/>
                    </w:rPr>
                    <m:t>n</m:t>
                  </m:r>
                </m:sup>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nary>
            </m:e>
          </m:d>
        </m:oMath>
      </m:oMathPara>
    </w:p>
    <w:p w14:paraId="56A0D1E3" w14:textId="77777777" w:rsidR="004B4362" w:rsidRPr="008A11CC" w:rsidRDefault="004B4362" w:rsidP="003A645C">
      <w:pPr>
        <w:jc w:val="both"/>
        <w:rPr>
          <w:rFonts w:ascii="Arial" w:hAnsi="Arial" w:cs="Arial"/>
          <w:sz w:val="20"/>
          <w:szCs w:val="20"/>
        </w:rPr>
      </w:pPr>
    </w:p>
    <w:p w14:paraId="20C23496" w14:textId="77777777" w:rsidR="004B4362" w:rsidRPr="008A11CC" w:rsidRDefault="004B4362" w:rsidP="003A645C">
      <w:pPr>
        <w:jc w:val="both"/>
        <w:rPr>
          <w:rFonts w:ascii="Arial" w:hAnsi="Arial" w:cs="Arial"/>
          <w:sz w:val="20"/>
          <w:szCs w:val="20"/>
        </w:rPr>
      </w:pPr>
      <w:r w:rsidRPr="008A11CC">
        <w:rPr>
          <w:rFonts w:ascii="Arial" w:hAnsi="Arial" w:cs="Arial"/>
          <w:sz w:val="20"/>
          <w:szCs w:val="20"/>
        </w:rPr>
        <w:t>Esta propiedad responde al efecto de evitar contar las intersecciones más de una vez y aunque puede pensarse en ella, no va a ser necesario memorizarla porque vaya a surgir recurrentemente en las aplicaciones como sucede con las otras 2, aunque sí se cree conveniente pensar en cómo está construida.</w:t>
      </w:r>
    </w:p>
    <w:p w14:paraId="008034E7" w14:textId="09627229" w:rsidR="004B4362" w:rsidRPr="008A11CC" w:rsidRDefault="004B4362" w:rsidP="003A645C">
      <w:pPr>
        <w:jc w:val="both"/>
        <w:rPr>
          <w:rFonts w:ascii="Arial" w:hAnsi="Arial" w:cs="Arial"/>
          <w:sz w:val="20"/>
          <w:szCs w:val="20"/>
        </w:rPr>
      </w:pPr>
      <w:r w:rsidRPr="008A11CC">
        <w:rPr>
          <w:rFonts w:ascii="Arial" w:hAnsi="Arial" w:cs="Arial"/>
          <w:sz w:val="20"/>
          <w:szCs w:val="20"/>
        </w:rPr>
        <w:t>_____</w:t>
      </w:r>
    </w:p>
    <w:p w14:paraId="169FB096" w14:textId="77777777" w:rsidR="004B4362" w:rsidRPr="008A11CC" w:rsidRDefault="004B4362" w:rsidP="003A645C">
      <w:pPr>
        <w:jc w:val="both"/>
        <w:rPr>
          <w:rFonts w:ascii="Arial" w:hAnsi="Arial" w:cs="Arial"/>
          <w:sz w:val="20"/>
          <w:szCs w:val="20"/>
        </w:rPr>
      </w:pPr>
    </w:p>
    <w:p w14:paraId="274B5563" w14:textId="11632FB1" w:rsidR="003A645C" w:rsidRPr="008A11CC" w:rsidRDefault="003A645C" w:rsidP="003A645C">
      <w:pPr>
        <w:jc w:val="both"/>
        <w:rPr>
          <w:rFonts w:ascii="Arial" w:hAnsi="Arial" w:cs="Arial"/>
          <w:sz w:val="20"/>
          <w:szCs w:val="20"/>
        </w:rPr>
      </w:pPr>
      <w:r w:rsidRPr="008A11CC">
        <w:rPr>
          <w:rFonts w:ascii="Arial" w:hAnsi="Arial" w:cs="Arial"/>
          <w:sz w:val="20"/>
          <w:szCs w:val="20"/>
        </w:rPr>
        <w:t xml:space="preserve">Al final, tal y como se observa, </w:t>
      </w:r>
      <w:r w:rsidR="004B4362" w:rsidRPr="008A11CC">
        <w:rPr>
          <w:rFonts w:ascii="Arial" w:hAnsi="Arial" w:cs="Arial"/>
          <w:sz w:val="20"/>
          <w:szCs w:val="20"/>
        </w:rPr>
        <w:t xml:space="preserve">una </w:t>
      </w:r>
      <w:r w:rsidR="004B4362" w:rsidRPr="008A11CC">
        <w:rPr>
          <w:rFonts w:ascii="Arial" w:hAnsi="Arial" w:cs="Arial"/>
          <w:i/>
          <w:iCs/>
          <w:sz w:val="20"/>
          <w:szCs w:val="20"/>
        </w:rPr>
        <w:t>medida de</w:t>
      </w:r>
      <w:r w:rsidRPr="008A11CC">
        <w:rPr>
          <w:rFonts w:ascii="Arial" w:hAnsi="Arial" w:cs="Arial"/>
          <w:sz w:val="20"/>
          <w:szCs w:val="20"/>
        </w:rPr>
        <w:t xml:space="preserve"> </w:t>
      </w:r>
      <w:r w:rsidRPr="008A11CC">
        <w:rPr>
          <w:rFonts w:ascii="Arial" w:hAnsi="Arial" w:cs="Arial"/>
          <w:i/>
          <w:iCs/>
          <w:sz w:val="20"/>
          <w:szCs w:val="20"/>
        </w:rPr>
        <w:t>probabilidad</w:t>
      </w:r>
      <w:r w:rsidRPr="008A11CC">
        <w:rPr>
          <w:rFonts w:ascii="Arial" w:hAnsi="Arial" w:cs="Arial"/>
          <w:sz w:val="20"/>
          <w:szCs w:val="20"/>
        </w:rPr>
        <w:t xml:space="preserve"> no es más que una medida del tamaño relativo de unos conjuntos (de elementos que pueden ser clientes, transacciones, …) respecto a un </w:t>
      </w:r>
      <w:r w:rsidR="004B4362" w:rsidRPr="008A11CC">
        <w:rPr>
          <w:rFonts w:ascii="Arial" w:hAnsi="Arial" w:cs="Arial"/>
          <w:i/>
          <w:iCs/>
          <w:sz w:val="20"/>
          <w:szCs w:val="20"/>
        </w:rPr>
        <w:t>universo</w:t>
      </w:r>
      <w:r w:rsidRPr="008A11CC">
        <w:rPr>
          <w:rFonts w:ascii="Arial" w:hAnsi="Arial" w:cs="Arial"/>
          <w:sz w:val="20"/>
          <w:szCs w:val="20"/>
        </w:rPr>
        <w:t xml:space="preserve"> cuya medida es 1, por tanto, si bajo la anterior gráfica se afirma por ejemplo que </w:t>
      </w:r>
      <w:r w:rsidRPr="008A11CC">
        <w:rPr>
          <w:rFonts w:ascii="Arial" w:hAnsi="Arial" w:cs="Arial"/>
          <w:i/>
          <w:iCs/>
          <w:sz w:val="20"/>
          <w:szCs w:val="20"/>
        </w:rPr>
        <w:t>P</w:t>
      </w:r>
      <w:r w:rsidRPr="008A11CC">
        <w:rPr>
          <w:rFonts w:ascii="Arial" w:hAnsi="Arial" w:cs="Arial"/>
          <w:sz w:val="20"/>
          <w:szCs w:val="20"/>
        </w:rPr>
        <w:t>(</w:t>
      </w:r>
      <w:r w:rsidRPr="008A11CC">
        <w:rPr>
          <w:rFonts w:ascii="Arial" w:hAnsi="Arial" w:cs="Arial"/>
          <w:i/>
          <w:iCs/>
          <w:sz w:val="20"/>
          <w:szCs w:val="20"/>
        </w:rPr>
        <w:t>A</w:t>
      </w:r>
      <w:r w:rsidRPr="008A11CC">
        <w:rPr>
          <w:rFonts w:ascii="Arial" w:hAnsi="Arial" w:cs="Arial"/>
          <w:sz w:val="20"/>
          <w:szCs w:val="20"/>
        </w:rPr>
        <w:t>) = 0</w:t>
      </w:r>
      <w:r w:rsidR="004B4362" w:rsidRPr="008A11CC">
        <w:rPr>
          <w:rFonts w:ascii="Arial" w:hAnsi="Arial" w:cs="Arial"/>
          <w:sz w:val="20"/>
          <w:szCs w:val="20"/>
        </w:rPr>
        <w:t>’</w:t>
      </w:r>
      <w:r w:rsidRPr="008A11CC">
        <w:rPr>
          <w:rFonts w:ascii="Arial" w:hAnsi="Arial" w:cs="Arial"/>
          <w:sz w:val="20"/>
          <w:szCs w:val="20"/>
        </w:rPr>
        <w:t xml:space="preserve">30, </w:t>
      </w:r>
      <w:r w:rsidR="004B4362" w:rsidRPr="008A11CC">
        <w:rPr>
          <w:rFonts w:ascii="Arial" w:hAnsi="Arial" w:cs="Arial"/>
          <w:sz w:val="20"/>
          <w:szCs w:val="20"/>
        </w:rPr>
        <w:t xml:space="preserve">lo que </w:t>
      </w:r>
      <w:r w:rsidRPr="008A11CC">
        <w:rPr>
          <w:rFonts w:ascii="Arial" w:hAnsi="Arial" w:cs="Arial"/>
          <w:sz w:val="20"/>
          <w:szCs w:val="20"/>
        </w:rPr>
        <w:t xml:space="preserve">se está diciendo realmente </w:t>
      </w:r>
      <w:r w:rsidR="004B4362" w:rsidRPr="008A11CC">
        <w:rPr>
          <w:rFonts w:ascii="Arial" w:hAnsi="Arial" w:cs="Arial"/>
          <w:sz w:val="20"/>
          <w:szCs w:val="20"/>
        </w:rPr>
        <w:t xml:space="preserve">es </w:t>
      </w:r>
      <w:r w:rsidRPr="008A11CC">
        <w:rPr>
          <w:rFonts w:ascii="Arial" w:hAnsi="Arial" w:cs="Arial"/>
          <w:sz w:val="20"/>
          <w:szCs w:val="20"/>
        </w:rPr>
        <w:t xml:space="preserve">que el tamaño relativo de </w:t>
      </w:r>
      <w:r w:rsidRPr="008A11CC">
        <w:rPr>
          <w:rFonts w:ascii="Arial" w:hAnsi="Arial" w:cs="Arial"/>
          <w:i/>
          <w:iCs/>
          <w:sz w:val="20"/>
          <w:szCs w:val="20"/>
        </w:rPr>
        <w:t>A</w:t>
      </w:r>
      <w:r w:rsidRPr="008A11CC">
        <w:rPr>
          <w:rFonts w:ascii="Arial" w:hAnsi="Arial" w:cs="Arial"/>
          <w:sz w:val="20"/>
          <w:szCs w:val="20"/>
        </w:rPr>
        <w:t>, respecto al universo</w:t>
      </w:r>
      <w:r w:rsidR="004B4362" w:rsidRPr="008A11CC">
        <w:rPr>
          <w:rFonts w:ascii="Arial" w:hAnsi="Arial" w:cs="Arial"/>
          <w:sz w:val="20"/>
          <w:szCs w:val="20"/>
        </w:rPr>
        <w:t xml:space="preserve"> es de un</w:t>
      </w:r>
      <w:r w:rsidRPr="008A11CC">
        <w:rPr>
          <w:rFonts w:ascii="Arial" w:hAnsi="Arial" w:cs="Arial"/>
          <w:sz w:val="20"/>
          <w:szCs w:val="20"/>
        </w:rPr>
        <w:t xml:space="preserve"> 30% del espacio disponible</w:t>
      </w:r>
      <w:r w:rsidR="00A83393" w:rsidRPr="008A11CC">
        <w:rPr>
          <w:rFonts w:ascii="Arial" w:hAnsi="Arial" w:cs="Arial"/>
          <w:sz w:val="20"/>
          <w:szCs w:val="20"/>
        </w:rPr>
        <w:t>.</w:t>
      </w:r>
    </w:p>
    <w:p w14:paraId="53FD4441" w14:textId="6259B02C" w:rsidR="00A1321D" w:rsidRPr="008A11CC" w:rsidRDefault="00A1321D" w:rsidP="00094466">
      <w:pPr>
        <w:jc w:val="both"/>
        <w:rPr>
          <w:rFonts w:ascii="Arial" w:hAnsi="Arial" w:cs="Arial"/>
          <w:sz w:val="20"/>
          <w:szCs w:val="20"/>
        </w:rPr>
      </w:pPr>
      <w:r w:rsidRPr="008A11CC">
        <w:rPr>
          <w:rFonts w:ascii="Arial" w:hAnsi="Arial" w:cs="Arial"/>
          <w:sz w:val="20"/>
          <w:szCs w:val="20"/>
        </w:rPr>
        <w:t xml:space="preserve">Finalmente se define una </w:t>
      </w:r>
      <w:r w:rsidRPr="008A11CC">
        <w:rPr>
          <w:rFonts w:ascii="Arial" w:hAnsi="Arial" w:cs="Arial"/>
          <w:i/>
          <w:iCs/>
          <w:sz w:val="20"/>
          <w:szCs w:val="20"/>
        </w:rPr>
        <w:t>medida de probabilidad</w:t>
      </w:r>
      <w:r w:rsidRPr="008A11CC">
        <w:rPr>
          <w:rFonts w:ascii="Arial" w:hAnsi="Arial" w:cs="Arial"/>
          <w:sz w:val="20"/>
          <w:szCs w:val="20"/>
        </w:rPr>
        <w:t xml:space="preserve"> que será muy utilizada para el caso de </w:t>
      </w:r>
      <w:r w:rsidRPr="008A11CC">
        <w:rPr>
          <w:rFonts w:ascii="Arial" w:hAnsi="Arial" w:cs="Arial"/>
          <w:i/>
          <w:iCs/>
          <w:sz w:val="20"/>
          <w:szCs w:val="20"/>
        </w:rPr>
        <w:t>universos</w:t>
      </w:r>
      <w:r w:rsidRPr="008A11CC">
        <w:rPr>
          <w:rFonts w:ascii="Arial" w:hAnsi="Arial" w:cs="Arial"/>
          <w:sz w:val="20"/>
          <w:szCs w:val="20"/>
        </w:rPr>
        <w:t xml:space="preserve"> finitos que será el objetio de muchas aplicaciones finales</w:t>
      </w:r>
    </w:p>
    <w:p w14:paraId="67AC15B7" w14:textId="77777777" w:rsidR="00A1321D" w:rsidRPr="008A11CC" w:rsidRDefault="00A1321D" w:rsidP="00A1321D">
      <w:pPr>
        <w:jc w:val="both"/>
        <w:rPr>
          <w:rFonts w:ascii="Arial" w:hAnsi="Arial" w:cs="Arial"/>
          <w:sz w:val="20"/>
          <w:szCs w:val="20"/>
          <w:u w:val="single"/>
        </w:rPr>
      </w:pPr>
    </w:p>
    <w:p w14:paraId="27B34AA7" w14:textId="78837F00" w:rsidR="00A1321D" w:rsidRPr="008A11CC" w:rsidRDefault="00A1321D" w:rsidP="00A1321D">
      <w:pPr>
        <w:jc w:val="both"/>
        <w:rPr>
          <w:rFonts w:ascii="Arial" w:hAnsi="Arial" w:cs="Arial"/>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Pr="008A11CC">
        <w:rPr>
          <w:rFonts w:ascii="Arial" w:hAnsi="Arial" w:cs="Arial"/>
          <w:i/>
          <w:iCs/>
          <w:sz w:val="20"/>
          <w:szCs w:val="20"/>
          <w:u w:val="single"/>
        </w:rPr>
        <w:t>probabilidad</w:t>
      </w:r>
      <w:r w:rsidRPr="008A11CC">
        <w:rPr>
          <w:rFonts w:ascii="Arial" w:hAnsi="Arial" w:cs="Arial"/>
          <w:sz w:val="20"/>
          <w:szCs w:val="20"/>
        </w:rPr>
        <w:t xml:space="preserve"> </w:t>
      </w:r>
      <w:r w:rsidRPr="008A11CC">
        <w:rPr>
          <w:rFonts w:ascii="Arial" w:hAnsi="Arial" w:cs="Arial"/>
          <w:sz w:val="20"/>
          <w:szCs w:val="20"/>
          <w:u w:val="single"/>
        </w:rPr>
        <w:t>en</w:t>
      </w:r>
      <w:r w:rsidRPr="008A11CC">
        <w:rPr>
          <w:rFonts w:ascii="Arial" w:hAnsi="Arial" w:cs="Arial"/>
          <w:sz w:val="20"/>
          <w:szCs w:val="20"/>
        </w:rPr>
        <w:t xml:space="preserve"> </w:t>
      </w:r>
      <w:r w:rsidRPr="008A11CC">
        <w:rPr>
          <w:rFonts w:ascii="Arial" w:hAnsi="Arial" w:cs="Arial"/>
          <w:sz w:val="20"/>
          <w:szCs w:val="20"/>
          <w:u w:val="single"/>
        </w:rPr>
        <w:t>poblaciones</w:t>
      </w:r>
      <w:r w:rsidRPr="008A11CC">
        <w:rPr>
          <w:rFonts w:ascii="Arial" w:hAnsi="Arial" w:cs="Arial"/>
          <w:sz w:val="20"/>
          <w:szCs w:val="20"/>
        </w:rPr>
        <w:t xml:space="preserve"> </w:t>
      </w:r>
      <w:r w:rsidRPr="008A11CC">
        <w:rPr>
          <w:rFonts w:ascii="Arial" w:hAnsi="Arial" w:cs="Arial"/>
          <w:sz w:val="20"/>
          <w:szCs w:val="20"/>
          <w:u w:val="single"/>
        </w:rPr>
        <w:t>finitas</w:t>
      </w:r>
      <w:r w:rsidRPr="008A11CC">
        <w:rPr>
          <w:rFonts w:ascii="Arial" w:hAnsi="Arial" w:cs="Arial"/>
          <w:sz w:val="20"/>
          <w:szCs w:val="20"/>
        </w:rPr>
        <w:t xml:space="preserve">: </w:t>
      </w:r>
    </w:p>
    <w:p w14:paraId="666980EA" w14:textId="24711AFF" w:rsidR="00A1321D" w:rsidRPr="008A11CC" w:rsidRDefault="00A1321D" w:rsidP="00A1321D">
      <w:pPr>
        <w:jc w:val="both"/>
        <w:rPr>
          <w:rFonts w:ascii="Arial" w:hAnsi="Arial" w:cs="Arial"/>
          <w:sz w:val="20"/>
          <w:szCs w:val="20"/>
        </w:rPr>
      </w:pPr>
      <w:r w:rsidRPr="008A11CC">
        <w:rPr>
          <w:rFonts w:ascii="Arial" w:hAnsi="Arial" w:cs="Arial"/>
          <w:sz w:val="20"/>
          <w:szCs w:val="20"/>
        </w:rPr>
        <w:t xml:space="preserve">Dado un universo con </w:t>
      </w:r>
      <w:r w:rsidRPr="008A11CC">
        <w:rPr>
          <w:rFonts w:ascii="Arial" w:hAnsi="Arial" w:cs="Arial"/>
          <w:i/>
          <w:iCs/>
          <w:sz w:val="20"/>
          <w:szCs w:val="20"/>
        </w:rPr>
        <w:t>n</w:t>
      </w:r>
      <w:r w:rsidRPr="008A11CC">
        <w:rPr>
          <w:rFonts w:ascii="Arial" w:hAnsi="Arial" w:cs="Arial"/>
          <w:sz w:val="20"/>
          <w:szCs w:val="20"/>
        </w:rPr>
        <w:t xml:space="preserve"> </w:t>
      </w:r>
      <w:r w:rsidRPr="008A11CC">
        <w:rPr>
          <w:rFonts w:ascii="Arial" w:hAnsi="Arial" w:cs="Arial"/>
          <w:i/>
          <w:iCs/>
          <w:sz w:val="20"/>
          <w:szCs w:val="20"/>
        </w:rPr>
        <w:t>individuos</w:t>
      </w:r>
      <w:r w:rsidRPr="008A11CC">
        <w:rPr>
          <w:rFonts w:ascii="Arial" w:hAnsi="Arial" w:cs="Arial"/>
          <w:sz w:val="20"/>
          <w:szCs w:val="20"/>
        </w:rPr>
        <w:t>, la</w:t>
      </w:r>
      <w:r w:rsidR="00672C6C" w:rsidRPr="008A11CC">
        <w:rPr>
          <w:rFonts w:ascii="Arial" w:hAnsi="Arial" w:cs="Arial"/>
          <w:sz w:val="20"/>
          <w:szCs w:val="20"/>
        </w:rPr>
        <w:t xml:space="preserve"> función que asocia a cada individuo un valor de probabilidad 1 / </w:t>
      </w:r>
      <w:r w:rsidR="00672C6C" w:rsidRPr="008A11CC">
        <w:rPr>
          <w:rFonts w:ascii="Arial" w:hAnsi="Arial" w:cs="Arial"/>
          <w:i/>
          <w:iCs/>
          <w:sz w:val="20"/>
          <w:szCs w:val="20"/>
        </w:rPr>
        <w:t>n</w:t>
      </w:r>
      <w:r w:rsidR="00672C6C" w:rsidRPr="008A11CC">
        <w:rPr>
          <w:rFonts w:ascii="Arial" w:hAnsi="Arial" w:cs="Arial"/>
          <w:sz w:val="20"/>
          <w:szCs w:val="20"/>
        </w:rPr>
        <w:t xml:space="preserve"> resulta ser una medida de probabilidad que para cualquier </w:t>
      </w:r>
      <w:r w:rsidR="00672C6C" w:rsidRPr="008A11CC">
        <w:rPr>
          <w:rFonts w:ascii="Arial" w:hAnsi="Arial" w:cs="Arial"/>
          <w:i/>
          <w:iCs/>
          <w:sz w:val="20"/>
          <w:szCs w:val="20"/>
        </w:rPr>
        <w:t>σ-álgebra</w:t>
      </w:r>
      <w:r w:rsidR="00672C6C" w:rsidRPr="008A11CC">
        <w:rPr>
          <w:rFonts w:ascii="Arial" w:hAnsi="Arial" w:cs="Arial"/>
          <w:sz w:val="20"/>
          <w:szCs w:val="20"/>
        </w:rPr>
        <w:t xml:space="preserve"> definida en dicho universo va a ser equivalente, para cada uno de los </w:t>
      </w:r>
      <w:r w:rsidR="00672C6C" w:rsidRPr="008A11CC">
        <w:rPr>
          <w:rFonts w:ascii="Arial" w:hAnsi="Arial" w:cs="Arial"/>
          <w:i/>
          <w:iCs/>
          <w:sz w:val="20"/>
          <w:szCs w:val="20"/>
        </w:rPr>
        <w:t>conjuntos</w:t>
      </w:r>
      <w:r w:rsidR="00672C6C" w:rsidRPr="008A11CC">
        <w:rPr>
          <w:rFonts w:ascii="Arial" w:hAnsi="Arial" w:cs="Arial"/>
          <w:sz w:val="20"/>
          <w:szCs w:val="20"/>
        </w:rPr>
        <w:t xml:space="preserve"> o </w:t>
      </w:r>
      <w:r w:rsidR="00672C6C" w:rsidRPr="008A11CC">
        <w:rPr>
          <w:rFonts w:ascii="Arial" w:hAnsi="Arial" w:cs="Arial"/>
          <w:i/>
          <w:iCs/>
          <w:sz w:val="20"/>
          <w:szCs w:val="20"/>
        </w:rPr>
        <w:t>sucesos</w:t>
      </w:r>
      <w:r w:rsidR="00672C6C" w:rsidRPr="008A11CC">
        <w:rPr>
          <w:rFonts w:ascii="Arial" w:hAnsi="Arial" w:cs="Arial"/>
          <w:sz w:val="20"/>
          <w:szCs w:val="20"/>
        </w:rPr>
        <w:t xml:space="preserve"> de ésta como:</w:t>
      </w:r>
    </w:p>
    <w:p w14:paraId="2BEFDF50" w14:textId="77777777" w:rsidR="00A1321D" w:rsidRPr="008A11CC" w:rsidRDefault="00A1321D" w:rsidP="00094466">
      <w:pPr>
        <w:jc w:val="both"/>
        <w:rPr>
          <w:rFonts w:ascii="Arial" w:hAnsi="Arial" w:cs="Arial"/>
          <w:sz w:val="20"/>
          <w:szCs w:val="20"/>
        </w:rPr>
      </w:pPr>
    </w:p>
    <w:p w14:paraId="34EFC448" w14:textId="62057F12" w:rsidR="00672C6C" w:rsidRPr="008A11CC" w:rsidRDefault="00672C6C" w:rsidP="00672C6C">
      <w:pPr>
        <w:ind w:left="2124" w:firstLine="708"/>
        <w:jc w:val="both"/>
        <w:rPr>
          <w:rFonts w:ascii="Arial" w:hAnsi="Arial" w:cs="Arial"/>
          <w:sz w:val="20"/>
          <w:szCs w:val="20"/>
        </w:rPr>
      </w:pPr>
      <m:oMathPara>
        <m:oMathParaPr>
          <m:jc m:val="left"/>
        </m:oMathParaPr>
        <m:oMath>
          <m:r>
            <w:rPr>
              <w:rFonts w:ascii="Cambria Math" w:hAnsi="Cambria Math" w:cs="Arial"/>
              <w:sz w:val="20"/>
              <w:szCs w:val="20"/>
            </w:rPr>
            <w:lastRenderedPageBreak/>
            <m:t>P</m:t>
          </m:r>
          <m:d>
            <m:dPr>
              <m:ctrlPr>
                <w:rPr>
                  <w:rFonts w:ascii="Cambria Math" w:hAnsi="Cambria Math" w:cs="Arial"/>
                  <w:i/>
                  <w:iCs/>
                  <w:sz w:val="20"/>
                  <w:szCs w:val="20"/>
                </w:rPr>
              </m:ctrlPr>
            </m:dPr>
            <m:e>
              <m:r>
                <w:rPr>
                  <w:rFonts w:ascii="Cambria Math" w:hAnsi="Cambria Math" w:cs="Arial"/>
                  <w:sz w:val="20"/>
                  <w:szCs w:val="20"/>
                </w:rPr>
                <m:t>A</m:t>
              </m:r>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Nº Individuos en A</m:t>
              </m:r>
            </m:num>
            <m:den>
              <m:r>
                <w:rPr>
                  <w:rFonts w:ascii="Cambria Math" w:hAnsi="Cambria Math" w:cs="Arial"/>
                  <w:sz w:val="20"/>
                  <w:szCs w:val="20"/>
                </w:rPr>
                <m:t>Nº Individuos en el Universo</m:t>
              </m:r>
            </m:den>
          </m:f>
        </m:oMath>
      </m:oMathPara>
    </w:p>
    <w:p w14:paraId="1DD83442" w14:textId="618E3CE0" w:rsidR="00672C6C" w:rsidRPr="008A11CC" w:rsidRDefault="00672C6C" w:rsidP="00094466">
      <w:pPr>
        <w:jc w:val="both"/>
        <w:rPr>
          <w:rFonts w:ascii="Arial" w:hAnsi="Arial" w:cs="Arial"/>
          <w:sz w:val="20"/>
          <w:szCs w:val="20"/>
        </w:rPr>
      </w:pPr>
      <w:r w:rsidRPr="008A11CC">
        <w:rPr>
          <w:rFonts w:ascii="Arial" w:hAnsi="Arial" w:cs="Arial"/>
          <w:sz w:val="20"/>
          <w:szCs w:val="20"/>
        </w:rPr>
        <w:t xml:space="preserve">_____ </w:t>
      </w:r>
    </w:p>
    <w:p w14:paraId="259CE5EB" w14:textId="77777777" w:rsidR="00672C6C" w:rsidRPr="008A11CC" w:rsidRDefault="00672C6C" w:rsidP="00094466">
      <w:pPr>
        <w:jc w:val="both"/>
        <w:rPr>
          <w:rFonts w:ascii="Arial" w:hAnsi="Arial" w:cs="Arial"/>
          <w:sz w:val="20"/>
          <w:szCs w:val="20"/>
        </w:rPr>
      </w:pPr>
    </w:p>
    <w:p w14:paraId="07471035" w14:textId="77777777" w:rsidR="007147BF" w:rsidRPr="008A11CC" w:rsidRDefault="007147BF" w:rsidP="00094466">
      <w:pPr>
        <w:jc w:val="both"/>
        <w:rPr>
          <w:rFonts w:ascii="Arial" w:hAnsi="Arial" w:cs="Arial"/>
          <w:sz w:val="20"/>
          <w:szCs w:val="20"/>
        </w:rPr>
      </w:pPr>
    </w:p>
    <w:p w14:paraId="6C65619C" w14:textId="0AD9DDE9" w:rsidR="007147BF" w:rsidRPr="008A11CC" w:rsidRDefault="007147BF" w:rsidP="007147BF">
      <w:pPr>
        <w:pStyle w:val="Ttulo2"/>
        <w:rPr>
          <w:rFonts w:ascii="Arial" w:hAnsi="Arial" w:cs="Arial"/>
        </w:rPr>
      </w:pPr>
      <w:bookmarkStart w:id="2" w:name="_Toc166525743"/>
      <w:r w:rsidRPr="008A11CC">
        <w:rPr>
          <w:rFonts w:ascii="Arial" w:hAnsi="Arial" w:cs="Arial"/>
        </w:rPr>
        <w:t>El Teorema de Bayes</w:t>
      </w:r>
      <w:r w:rsidR="00150897" w:rsidRPr="008A11CC">
        <w:rPr>
          <w:rFonts w:ascii="Arial" w:hAnsi="Arial" w:cs="Arial"/>
        </w:rPr>
        <w:t xml:space="preserve"> I</w:t>
      </w:r>
      <w:r w:rsidR="00581833" w:rsidRPr="008A11CC">
        <w:rPr>
          <w:rFonts w:ascii="Arial" w:hAnsi="Arial" w:cs="Arial"/>
        </w:rPr>
        <w:t>: Conceptos básicos</w:t>
      </w:r>
      <w:bookmarkEnd w:id="2"/>
    </w:p>
    <w:p w14:paraId="085E81B4" w14:textId="77777777" w:rsidR="007147BF" w:rsidRPr="008A11CC" w:rsidRDefault="007147BF" w:rsidP="007147BF">
      <w:pPr>
        <w:rPr>
          <w:rFonts w:ascii="Arial" w:hAnsi="Arial" w:cs="Arial"/>
        </w:rPr>
      </w:pPr>
    </w:p>
    <w:p w14:paraId="4DCFF722" w14:textId="77777777" w:rsidR="00A83393" w:rsidRPr="008A11CC" w:rsidRDefault="007147BF" w:rsidP="002956C9">
      <w:pPr>
        <w:jc w:val="both"/>
        <w:rPr>
          <w:rFonts w:ascii="Arial" w:hAnsi="Arial" w:cs="Arial"/>
          <w:sz w:val="20"/>
          <w:szCs w:val="20"/>
        </w:rPr>
      </w:pPr>
      <w:r w:rsidRPr="008A11CC">
        <w:rPr>
          <w:rFonts w:ascii="Arial" w:hAnsi="Arial" w:cs="Arial"/>
          <w:sz w:val="20"/>
          <w:szCs w:val="20"/>
        </w:rPr>
        <w:t xml:space="preserve">Uno de los grandes conceptos que surgió allá a mediados del siglo XVIII fue sin duda el resultado que se conocería como </w:t>
      </w:r>
      <w:r w:rsidRPr="008A11CC">
        <w:rPr>
          <w:rFonts w:ascii="Arial" w:hAnsi="Arial" w:cs="Arial"/>
          <w:i/>
          <w:iCs/>
          <w:sz w:val="20"/>
          <w:szCs w:val="20"/>
        </w:rPr>
        <w:t>Teorema de Bayes</w:t>
      </w:r>
      <w:r w:rsidRPr="008A11CC">
        <w:rPr>
          <w:rFonts w:ascii="Arial" w:hAnsi="Arial" w:cs="Arial"/>
          <w:sz w:val="20"/>
          <w:szCs w:val="20"/>
        </w:rPr>
        <w:t xml:space="preserve">, enunciado por Thomas Bayes (1701-1761) durante la década de 1740 en el libro titulado </w:t>
      </w:r>
      <w:r w:rsidRPr="008A11CC">
        <w:rPr>
          <w:rFonts w:ascii="Arial" w:hAnsi="Arial" w:cs="Arial"/>
          <w:i/>
          <w:iCs/>
          <w:sz w:val="20"/>
          <w:szCs w:val="20"/>
        </w:rPr>
        <w:t>An Essay Towards Solving a Problem in the Doctrine of Chances</w:t>
      </w:r>
      <w:r w:rsidRPr="008A11CC">
        <w:rPr>
          <w:rFonts w:ascii="Arial" w:hAnsi="Arial" w:cs="Arial"/>
          <w:sz w:val="20"/>
          <w:szCs w:val="20"/>
        </w:rPr>
        <w:t xml:space="preserve">. </w:t>
      </w:r>
      <w:r w:rsidR="00390501" w:rsidRPr="008A11CC">
        <w:rPr>
          <w:rFonts w:ascii="Arial" w:hAnsi="Arial" w:cs="Arial"/>
          <w:sz w:val="20"/>
          <w:szCs w:val="20"/>
        </w:rPr>
        <w:t>Para entender mejor el resultado conviene dotar de un poco de contexto</w:t>
      </w:r>
      <w:r w:rsidR="00A83393" w:rsidRPr="008A11CC">
        <w:rPr>
          <w:rFonts w:ascii="Arial" w:hAnsi="Arial" w:cs="Arial"/>
          <w:sz w:val="20"/>
          <w:szCs w:val="20"/>
        </w:rPr>
        <w:t xml:space="preserve"> al resultado.</w:t>
      </w:r>
    </w:p>
    <w:p w14:paraId="36438253" w14:textId="2C75755A" w:rsidR="002956C9" w:rsidRPr="008A11CC" w:rsidRDefault="00A83393" w:rsidP="002956C9">
      <w:pPr>
        <w:jc w:val="both"/>
        <w:rPr>
          <w:rFonts w:ascii="Arial" w:hAnsi="Arial" w:cs="Arial"/>
          <w:sz w:val="20"/>
          <w:szCs w:val="20"/>
        </w:rPr>
      </w:pPr>
      <w:r w:rsidRPr="008A11CC">
        <w:rPr>
          <w:rFonts w:ascii="Arial" w:hAnsi="Arial" w:cs="Arial"/>
          <w:sz w:val="20"/>
          <w:szCs w:val="20"/>
        </w:rPr>
        <w:t xml:space="preserve">Pues resulta que </w:t>
      </w:r>
      <w:r w:rsidR="00390501" w:rsidRPr="008A11CC">
        <w:rPr>
          <w:rFonts w:ascii="Arial" w:hAnsi="Arial" w:cs="Arial"/>
          <w:sz w:val="20"/>
          <w:szCs w:val="20"/>
        </w:rPr>
        <w:t xml:space="preserve">Thomas Bayes, </w:t>
      </w:r>
      <w:r w:rsidRPr="008A11CC">
        <w:rPr>
          <w:rFonts w:ascii="Arial" w:hAnsi="Arial" w:cs="Arial"/>
          <w:sz w:val="20"/>
          <w:szCs w:val="20"/>
        </w:rPr>
        <w:t>era</w:t>
      </w:r>
      <w:r w:rsidR="00390501" w:rsidRPr="008A11CC">
        <w:rPr>
          <w:rFonts w:ascii="Arial" w:hAnsi="Arial" w:cs="Arial"/>
          <w:sz w:val="20"/>
          <w:szCs w:val="20"/>
        </w:rPr>
        <w:t xml:space="preserve"> el mayor de 7 hermanos de una familia presbiteriana, donde su padre, Josua Bayes, llegó a ser uno de los primeros ministros presbiterianos</w:t>
      </w:r>
      <w:r w:rsidRPr="008A11CC">
        <w:rPr>
          <w:rFonts w:ascii="Arial" w:hAnsi="Arial" w:cs="Arial"/>
          <w:sz w:val="20"/>
          <w:szCs w:val="20"/>
        </w:rPr>
        <w:t>, por tanto</w:t>
      </w:r>
      <w:r w:rsidR="00390501" w:rsidRPr="008A11CC">
        <w:rPr>
          <w:rFonts w:ascii="Arial" w:hAnsi="Arial" w:cs="Arial"/>
          <w:sz w:val="20"/>
          <w:szCs w:val="20"/>
        </w:rPr>
        <w:t xml:space="preserve"> la religión ten</w:t>
      </w:r>
      <w:r w:rsidRPr="008A11CC">
        <w:rPr>
          <w:rFonts w:ascii="Arial" w:hAnsi="Arial" w:cs="Arial"/>
          <w:sz w:val="20"/>
          <w:szCs w:val="20"/>
        </w:rPr>
        <w:t>dría</w:t>
      </w:r>
      <w:r w:rsidR="00390501" w:rsidRPr="008A11CC">
        <w:rPr>
          <w:rFonts w:ascii="Arial" w:hAnsi="Arial" w:cs="Arial"/>
          <w:sz w:val="20"/>
          <w:szCs w:val="20"/>
        </w:rPr>
        <w:t xml:space="preserve"> una posición central tanto en Josua como en su hijo. </w:t>
      </w:r>
      <w:r w:rsidRPr="008A11CC">
        <w:rPr>
          <w:rFonts w:ascii="Arial" w:hAnsi="Arial" w:cs="Arial"/>
          <w:sz w:val="20"/>
          <w:szCs w:val="20"/>
        </w:rPr>
        <w:t>En este sentido</w:t>
      </w:r>
      <w:r w:rsidR="00390501" w:rsidRPr="008A11CC">
        <w:rPr>
          <w:rFonts w:ascii="Arial" w:hAnsi="Arial" w:cs="Arial"/>
          <w:sz w:val="20"/>
          <w:szCs w:val="20"/>
        </w:rPr>
        <w:t xml:space="preserve">, resulta curioso que fuera un sacerdote quién estableciera </w:t>
      </w:r>
      <w:r w:rsidRPr="008A11CC">
        <w:rPr>
          <w:rFonts w:ascii="Arial" w:hAnsi="Arial" w:cs="Arial"/>
          <w:sz w:val="20"/>
          <w:szCs w:val="20"/>
        </w:rPr>
        <w:t xml:space="preserve">algunas de </w:t>
      </w:r>
      <w:r w:rsidR="00390501" w:rsidRPr="008A11CC">
        <w:rPr>
          <w:rFonts w:ascii="Arial" w:hAnsi="Arial" w:cs="Arial"/>
          <w:sz w:val="20"/>
          <w:szCs w:val="20"/>
        </w:rPr>
        <w:t xml:space="preserve">las reglas del azar </w:t>
      </w:r>
      <w:r w:rsidRPr="008A11CC">
        <w:rPr>
          <w:rFonts w:ascii="Arial" w:hAnsi="Arial" w:cs="Arial"/>
          <w:sz w:val="20"/>
          <w:szCs w:val="20"/>
        </w:rPr>
        <w:t xml:space="preserve">más importantes precisamente </w:t>
      </w:r>
      <w:r w:rsidR="00390501" w:rsidRPr="008A11CC">
        <w:rPr>
          <w:rFonts w:ascii="Arial" w:hAnsi="Arial" w:cs="Arial"/>
          <w:sz w:val="20"/>
          <w:szCs w:val="20"/>
        </w:rPr>
        <w:t>al tratar de dar solución a una polémica abierta sobre dicha década</w:t>
      </w:r>
      <w:r w:rsidRPr="008A11CC">
        <w:rPr>
          <w:rFonts w:ascii="Arial" w:hAnsi="Arial" w:cs="Arial"/>
          <w:sz w:val="20"/>
          <w:szCs w:val="20"/>
        </w:rPr>
        <w:t xml:space="preserve"> y que no era ni más ni menos de </w:t>
      </w:r>
      <w:r w:rsidR="00390501" w:rsidRPr="008A11CC">
        <w:rPr>
          <w:rFonts w:ascii="Arial" w:hAnsi="Arial" w:cs="Arial"/>
          <w:sz w:val="20"/>
          <w:szCs w:val="20"/>
        </w:rPr>
        <w:t xml:space="preserve">si era posible o no establecer conclusiones racionales relativas a la existencia de Dios, es decir, </w:t>
      </w:r>
      <w:r w:rsidRPr="008A11CC">
        <w:rPr>
          <w:rFonts w:ascii="Arial" w:hAnsi="Arial" w:cs="Arial"/>
          <w:sz w:val="20"/>
          <w:szCs w:val="20"/>
        </w:rPr>
        <w:t xml:space="preserve">Thomas </w:t>
      </w:r>
      <w:r w:rsidR="00390501" w:rsidRPr="008A11CC">
        <w:rPr>
          <w:rFonts w:ascii="Arial" w:hAnsi="Arial" w:cs="Arial"/>
          <w:sz w:val="20"/>
          <w:szCs w:val="20"/>
        </w:rPr>
        <w:t xml:space="preserve">Bayes trataba de </w:t>
      </w:r>
      <w:r w:rsidRPr="008A11CC">
        <w:rPr>
          <w:rFonts w:ascii="Arial" w:hAnsi="Arial" w:cs="Arial"/>
          <w:sz w:val="20"/>
          <w:szCs w:val="20"/>
        </w:rPr>
        <w:t>“</w:t>
      </w:r>
      <w:r w:rsidR="00390501" w:rsidRPr="008A11CC">
        <w:rPr>
          <w:rFonts w:ascii="Arial" w:hAnsi="Arial" w:cs="Arial"/>
          <w:sz w:val="20"/>
          <w:szCs w:val="20"/>
        </w:rPr>
        <w:t>medir</w:t>
      </w:r>
      <w:r w:rsidRPr="008A11CC">
        <w:rPr>
          <w:rFonts w:ascii="Arial" w:hAnsi="Arial" w:cs="Arial"/>
          <w:sz w:val="20"/>
          <w:szCs w:val="20"/>
        </w:rPr>
        <w:t>”</w:t>
      </w:r>
      <w:r w:rsidR="00390501" w:rsidRPr="008A11CC">
        <w:rPr>
          <w:rFonts w:ascii="Arial" w:hAnsi="Arial" w:cs="Arial"/>
          <w:sz w:val="20"/>
          <w:szCs w:val="20"/>
        </w:rPr>
        <w:t xml:space="preserve"> si era más probable la existencia, frente a la no existencia de</w:t>
      </w:r>
      <w:r w:rsidRPr="008A11CC">
        <w:rPr>
          <w:rFonts w:ascii="Arial" w:hAnsi="Arial" w:cs="Arial"/>
          <w:sz w:val="20"/>
          <w:szCs w:val="20"/>
        </w:rPr>
        <w:t xml:space="preserve"> un ser</w:t>
      </w:r>
      <w:r w:rsidR="00390501" w:rsidRPr="008A11CC">
        <w:rPr>
          <w:rFonts w:ascii="Arial" w:hAnsi="Arial" w:cs="Arial"/>
          <w:sz w:val="20"/>
          <w:szCs w:val="20"/>
        </w:rPr>
        <w:t xml:space="preserve"> supremo a partir de evidencias empíricas</w:t>
      </w:r>
      <w:r w:rsidR="008B05B3" w:rsidRPr="008A11CC">
        <w:rPr>
          <w:rFonts w:ascii="Arial" w:hAnsi="Arial" w:cs="Arial"/>
          <w:sz w:val="20"/>
          <w:szCs w:val="20"/>
        </w:rPr>
        <w:t>.</w:t>
      </w:r>
      <w:r w:rsidR="002956C9" w:rsidRPr="008A11CC">
        <w:rPr>
          <w:rFonts w:ascii="Arial" w:hAnsi="Arial" w:cs="Arial"/>
          <w:sz w:val="20"/>
          <w:szCs w:val="20"/>
        </w:rPr>
        <w:t xml:space="preserve"> En el ensayo citado anteriormente aparecen los siguientes conceptos destacables que se comentan más adelante</w:t>
      </w:r>
      <w:r w:rsidRPr="008A11CC">
        <w:rPr>
          <w:rFonts w:ascii="Arial" w:hAnsi="Arial" w:cs="Arial"/>
          <w:sz w:val="20"/>
          <w:szCs w:val="20"/>
        </w:rPr>
        <w:t xml:space="preserve"> como son</w:t>
      </w:r>
      <w:r w:rsidR="002956C9" w:rsidRPr="008A11CC">
        <w:rPr>
          <w:rFonts w:ascii="Arial" w:hAnsi="Arial" w:cs="Arial"/>
          <w:sz w:val="20"/>
          <w:szCs w:val="20"/>
        </w:rPr>
        <w:t>:</w:t>
      </w:r>
    </w:p>
    <w:p w14:paraId="6CB55253" w14:textId="77777777" w:rsidR="002956C9" w:rsidRPr="008A11CC" w:rsidRDefault="002956C9" w:rsidP="002956C9">
      <w:pPr>
        <w:jc w:val="both"/>
        <w:rPr>
          <w:rFonts w:ascii="Arial" w:hAnsi="Arial" w:cs="Arial"/>
          <w:sz w:val="20"/>
          <w:szCs w:val="20"/>
        </w:rPr>
      </w:pPr>
    </w:p>
    <w:p w14:paraId="7914D5BE" w14:textId="6223D585" w:rsidR="002956C9" w:rsidRPr="008A11CC" w:rsidRDefault="00A83393" w:rsidP="002956C9">
      <w:pPr>
        <w:pStyle w:val="Prrafodelista"/>
        <w:numPr>
          <w:ilvl w:val="0"/>
          <w:numId w:val="9"/>
        </w:numPr>
        <w:jc w:val="both"/>
        <w:rPr>
          <w:rFonts w:ascii="Arial" w:hAnsi="Arial" w:cs="Arial"/>
          <w:sz w:val="20"/>
          <w:szCs w:val="20"/>
        </w:rPr>
      </w:pPr>
      <w:r w:rsidRPr="008A11CC">
        <w:rPr>
          <w:rFonts w:ascii="Arial" w:hAnsi="Arial" w:cs="Arial"/>
          <w:sz w:val="20"/>
          <w:szCs w:val="20"/>
        </w:rPr>
        <w:t>Los conceptos de</w:t>
      </w:r>
      <w:r w:rsidRPr="008A11CC">
        <w:rPr>
          <w:rFonts w:ascii="Arial" w:hAnsi="Arial" w:cs="Arial"/>
          <w:i/>
          <w:iCs/>
          <w:sz w:val="20"/>
          <w:szCs w:val="20"/>
        </w:rPr>
        <w:t xml:space="preserve"> independencia </w:t>
      </w:r>
      <w:r w:rsidRPr="008A11CC">
        <w:rPr>
          <w:rFonts w:ascii="Arial" w:hAnsi="Arial" w:cs="Arial"/>
          <w:sz w:val="20"/>
          <w:szCs w:val="20"/>
        </w:rPr>
        <w:t xml:space="preserve">y </w:t>
      </w:r>
      <w:r w:rsidRPr="008A11CC">
        <w:rPr>
          <w:rFonts w:ascii="Arial" w:hAnsi="Arial" w:cs="Arial"/>
          <w:i/>
          <w:iCs/>
          <w:sz w:val="20"/>
          <w:szCs w:val="20"/>
        </w:rPr>
        <w:t>p</w:t>
      </w:r>
      <w:r w:rsidR="002956C9" w:rsidRPr="008A11CC">
        <w:rPr>
          <w:rFonts w:ascii="Arial" w:hAnsi="Arial" w:cs="Arial"/>
          <w:i/>
          <w:iCs/>
          <w:sz w:val="20"/>
          <w:szCs w:val="20"/>
        </w:rPr>
        <w:t xml:space="preserve">robabilidad </w:t>
      </w:r>
      <w:r w:rsidRPr="008A11CC">
        <w:rPr>
          <w:rFonts w:ascii="Arial" w:hAnsi="Arial" w:cs="Arial"/>
          <w:i/>
          <w:iCs/>
          <w:sz w:val="20"/>
          <w:szCs w:val="20"/>
        </w:rPr>
        <w:t>c</w:t>
      </w:r>
      <w:r w:rsidR="002956C9" w:rsidRPr="008A11CC">
        <w:rPr>
          <w:rFonts w:ascii="Arial" w:hAnsi="Arial" w:cs="Arial"/>
          <w:i/>
          <w:iCs/>
          <w:sz w:val="20"/>
          <w:szCs w:val="20"/>
        </w:rPr>
        <w:t>ondicional</w:t>
      </w:r>
    </w:p>
    <w:p w14:paraId="7E0DA44F" w14:textId="106F8761" w:rsidR="007147BF" w:rsidRPr="008A11CC" w:rsidRDefault="00A83393" w:rsidP="004C3159">
      <w:pPr>
        <w:pStyle w:val="Prrafodelista"/>
        <w:numPr>
          <w:ilvl w:val="0"/>
          <w:numId w:val="9"/>
        </w:numPr>
        <w:jc w:val="both"/>
        <w:rPr>
          <w:rFonts w:ascii="Arial" w:hAnsi="Arial" w:cs="Arial"/>
          <w:sz w:val="20"/>
          <w:szCs w:val="20"/>
        </w:rPr>
      </w:pPr>
      <w:r w:rsidRPr="008A11CC">
        <w:rPr>
          <w:rFonts w:ascii="Arial" w:hAnsi="Arial" w:cs="Arial"/>
          <w:sz w:val="20"/>
          <w:szCs w:val="20"/>
        </w:rPr>
        <w:t xml:space="preserve">La distinción de las </w:t>
      </w:r>
      <w:r w:rsidRPr="008A11CC">
        <w:rPr>
          <w:rFonts w:ascii="Arial" w:hAnsi="Arial" w:cs="Arial"/>
          <w:i/>
          <w:iCs/>
          <w:sz w:val="20"/>
          <w:szCs w:val="20"/>
        </w:rPr>
        <w:t>probabiilidades a priori</w:t>
      </w:r>
      <w:r w:rsidRPr="008A11CC">
        <w:rPr>
          <w:rFonts w:ascii="Arial" w:hAnsi="Arial" w:cs="Arial"/>
          <w:sz w:val="20"/>
          <w:szCs w:val="20"/>
        </w:rPr>
        <w:t xml:space="preserve"> y a </w:t>
      </w:r>
      <w:r w:rsidRPr="008A11CC">
        <w:rPr>
          <w:rFonts w:ascii="Arial" w:hAnsi="Arial" w:cs="Arial"/>
          <w:i/>
          <w:iCs/>
          <w:sz w:val="20"/>
          <w:szCs w:val="20"/>
        </w:rPr>
        <w:t xml:space="preserve">posteriori </w:t>
      </w:r>
    </w:p>
    <w:p w14:paraId="767BDCCA" w14:textId="77777777" w:rsidR="00A83393" w:rsidRPr="008A11CC" w:rsidRDefault="00A83393" w:rsidP="002956C9">
      <w:pPr>
        <w:jc w:val="both"/>
        <w:rPr>
          <w:rFonts w:ascii="Arial" w:hAnsi="Arial" w:cs="Arial"/>
          <w:sz w:val="20"/>
          <w:szCs w:val="20"/>
        </w:rPr>
      </w:pPr>
    </w:p>
    <w:p w14:paraId="2B03BB15" w14:textId="59D0C2C4" w:rsidR="002956C9" w:rsidRPr="008A11CC" w:rsidRDefault="00A83393" w:rsidP="002956C9">
      <w:pPr>
        <w:jc w:val="both"/>
        <w:rPr>
          <w:rFonts w:ascii="Arial" w:hAnsi="Arial" w:cs="Arial"/>
          <w:sz w:val="20"/>
          <w:szCs w:val="20"/>
        </w:rPr>
      </w:pPr>
      <w:r w:rsidRPr="008A11CC">
        <w:rPr>
          <w:rFonts w:ascii="Arial" w:hAnsi="Arial" w:cs="Arial"/>
          <w:sz w:val="20"/>
          <w:szCs w:val="20"/>
        </w:rPr>
        <w:t>Por tanto, según ichard Price (1723-1791) editor de esta póstuma obra de Bayes, era la</w:t>
      </w:r>
      <w:r w:rsidR="002956C9" w:rsidRPr="008A11CC">
        <w:rPr>
          <w:rFonts w:ascii="Arial" w:hAnsi="Arial" w:cs="Arial"/>
          <w:sz w:val="20"/>
          <w:szCs w:val="20"/>
        </w:rPr>
        <w:t xml:space="preserve"> la tesis de la existencia de Dios lo que marcaba la obra de Bayes, </w:t>
      </w:r>
      <w:r w:rsidRPr="008A11CC">
        <w:rPr>
          <w:rFonts w:ascii="Arial" w:hAnsi="Arial" w:cs="Arial"/>
          <w:sz w:val="20"/>
          <w:szCs w:val="20"/>
        </w:rPr>
        <w:t xml:space="preserve">siendo por tanto pco </w:t>
      </w:r>
      <w:r w:rsidR="002956C9" w:rsidRPr="008A11CC">
        <w:rPr>
          <w:rFonts w:ascii="Arial" w:hAnsi="Arial" w:cs="Arial"/>
          <w:sz w:val="20"/>
          <w:szCs w:val="20"/>
        </w:rPr>
        <w:t xml:space="preserve">probable que el propio Bayes tuviese conciencia del desarrollo moderno de lo que </w:t>
      </w:r>
      <w:r w:rsidRPr="008A11CC">
        <w:rPr>
          <w:rFonts w:ascii="Arial" w:hAnsi="Arial" w:cs="Arial"/>
          <w:sz w:val="20"/>
          <w:szCs w:val="20"/>
        </w:rPr>
        <w:t xml:space="preserve">más adelante se conocería como </w:t>
      </w:r>
      <w:r w:rsidRPr="008A11CC">
        <w:rPr>
          <w:rFonts w:ascii="Arial" w:hAnsi="Arial" w:cs="Arial"/>
          <w:i/>
          <w:iCs/>
          <w:sz w:val="20"/>
          <w:szCs w:val="20"/>
        </w:rPr>
        <w:t>estadística bayesiana</w:t>
      </w:r>
      <w:r w:rsidRPr="008A11CC">
        <w:rPr>
          <w:rFonts w:ascii="Arial" w:hAnsi="Arial" w:cs="Arial"/>
          <w:sz w:val="20"/>
          <w:szCs w:val="20"/>
        </w:rPr>
        <w:t xml:space="preserve"> </w:t>
      </w:r>
      <w:r w:rsidR="002956C9" w:rsidRPr="008A11CC">
        <w:rPr>
          <w:rFonts w:ascii="Arial" w:hAnsi="Arial" w:cs="Arial"/>
          <w:sz w:val="20"/>
          <w:szCs w:val="20"/>
        </w:rPr>
        <w:t>y sus implicaciones en diversas ramas científicas</w:t>
      </w:r>
      <w:r w:rsidRPr="008A11CC">
        <w:rPr>
          <w:rFonts w:ascii="Arial" w:hAnsi="Arial" w:cs="Arial"/>
          <w:sz w:val="20"/>
          <w:szCs w:val="20"/>
        </w:rPr>
        <w:t xml:space="preserve"> “desnudada” de toda componente religiosa</w:t>
      </w:r>
      <w:r w:rsidR="002956C9" w:rsidRPr="008A11CC">
        <w:rPr>
          <w:rFonts w:ascii="Arial" w:hAnsi="Arial" w:cs="Arial"/>
          <w:sz w:val="20"/>
          <w:szCs w:val="20"/>
        </w:rPr>
        <w:t>.</w:t>
      </w:r>
    </w:p>
    <w:p w14:paraId="2408501D" w14:textId="6BC7AC0E" w:rsidR="00A83393" w:rsidRPr="008A11CC" w:rsidRDefault="00A83393" w:rsidP="007147BF">
      <w:pPr>
        <w:jc w:val="both"/>
        <w:rPr>
          <w:rFonts w:ascii="Arial" w:hAnsi="Arial" w:cs="Arial"/>
          <w:sz w:val="20"/>
          <w:szCs w:val="20"/>
        </w:rPr>
      </w:pPr>
      <w:r w:rsidRPr="008A11CC">
        <w:rPr>
          <w:rFonts w:ascii="Arial" w:hAnsi="Arial" w:cs="Arial"/>
          <w:sz w:val="20"/>
          <w:szCs w:val="20"/>
        </w:rPr>
        <w:t xml:space="preserve">Para tener un adecuado acercamiento a la </w:t>
      </w:r>
      <w:r w:rsidRPr="008A11CC">
        <w:rPr>
          <w:rFonts w:ascii="Arial" w:hAnsi="Arial" w:cs="Arial"/>
          <w:i/>
          <w:iCs/>
          <w:sz w:val="20"/>
          <w:szCs w:val="20"/>
        </w:rPr>
        <w:t>estadística bayesiana</w:t>
      </w:r>
      <w:r w:rsidRPr="008A11CC">
        <w:rPr>
          <w:rFonts w:ascii="Arial" w:hAnsi="Arial" w:cs="Arial"/>
          <w:sz w:val="20"/>
          <w:szCs w:val="20"/>
        </w:rPr>
        <w:t xml:space="preserve"> necesaria en varios de los modelos que se comentan más adelante, deben darse una serie definiciones bastante sencillas e intuitivas como las siguientes:</w:t>
      </w:r>
    </w:p>
    <w:p w14:paraId="176F1BD0" w14:textId="77777777" w:rsidR="00A83393" w:rsidRPr="008A11CC" w:rsidRDefault="00A83393" w:rsidP="007147BF">
      <w:pPr>
        <w:jc w:val="both"/>
        <w:rPr>
          <w:rFonts w:ascii="Arial" w:hAnsi="Arial" w:cs="Arial"/>
          <w:sz w:val="20"/>
          <w:szCs w:val="20"/>
        </w:rPr>
      </w:pPr>
    </w:p>
    <w:p w14:paraId="5A4E7464" w14:textId="769B93E2" w:rsidR="002956C9" w:rsidRPr="008A11CC" w:rsidRDefault="00A83393" w:rsidP="00000015">
      <w:pPr>
        <w:jc w:val="both"/>
        <w:rPr>
          <w:rFonts w:ascii="Arial" w:hAnsi="Arial" w:cs="Arial"/>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00B6678E" w:rsidRPr="008A11CC">
        <w:rPr>
          <w:rFonts w:ascii="Arial" w:hAnsi="Arial" w:cs="Arial"/>
          <w:i/>
          <w:iCs/>
          <w:sz w:val="20"/>
          <w:szCs w:val="20"/>
          <w:u w:val="single"/>
        </w:rPr>
        <w:t>probabilidad</w:t>
      </w:r>
      <w:r w:rsidRPr="008A11CC">
        <w:rPr>
          <w:rFonts w:ascii="Arial" w:hAnsi="Arial" w:cs="Arial"/>
          <w:sz w:val="20"/>
          <w:szCs w:val="20"/>
        </w:rPr>
        <w:t xml:space="preserve"> </w:t>
      </w:r>
      <w:r w:rsidR="00B6678E" w:rsidRPr="008A11CC">
        <w:rPr>
          <w:rFonts w:ascii="Arial" w:hAnsi="Arial" w:cs="Arial"/>
          <w:i/>
          <w:iCs/>
          <w:sz w:val="20"/>
          <w:szCs w:val="20"/>
          <w:u w:val="single"/>
        </w:rPr>
        <w:t>condicional</w:t>
      </w:r>
      <w:r w:rsidRPr="008A11CC">
        <w:rPr>
          <w:rFonts w:ascii="Arial" w:hAnsi="Arial" w:cs="Arial"/>
          <w:sz w:val="20"/>
          <w:szCs w:val="20"/>
        </w:rPr>
        <w:t xml:space="preserve"> </w:t>
      </w:r>
      <w:r w:rsidRPr="008A11CC">
        <w:rPr>
          <w:rFonts w:ascii="Arial" w:hAnsi="Arial" w:cs="Arial"/>
          <w:i/>
          <w:iCs/>
          <w:sz w:val="20"/>
          <w:szCs w:val="20"/>
          <w:u w:val="single"/>
        </w:rPr>
        <w:t>probabilidad</w:t>
      </w:r>
      <w:r w:rsidRPr="008A11CC">
        <w:rPr>
          <w:rFonts w:ascii="Arial" w:hAnsi="Arial" w:cs="Arial"/>
          <w:sz w:val="20"/>
          <w:szCs w:val="20"/>
        </w:rPr>
        <w:t>:</w:t>
      </w:r>
    </w:p>
    <w:p w14:paraId="61251FA7" w14:textId="2A080E6C" w:rsidR="00B15CC9" w:rsidRPr="008A11CC" w:rsidRDefault="00B6678E" w:rsidP="00000015">
      <w:pPr>
        <w:jc w:val="both"/>
        <w:rPr>
          <w:rFonts w:ascii="Arial" w:hAnsi="Arial" w:cs="Arial"/>
          <w:sz w:val="20"/>
          <w:szCs w:val="20"/>
        </w:rPr>
      </w:pPr>
      <w:r w:rsidRPr="008A11CC">
        <w:rPr>
          <w:rFonts w:ascii="Arial" w:hAnsi="Arial" w:cs="Arial"/>
          <w:sz w:val="20"/>
          <w:szCs w:val="20"/>
        </w:rPr>
        <w:t>L</w:t>
      </w:r>
      <w:r w:rsidR="00B15CC9" w:rsidRPr="008A11CC">
        <w:rPr>
          <w:rFonts w:ascii="Arial" w:hAnsi="Arial" w:cs="Arial"/>
          <w:sz w:val="20"/>
          <w:szCs w:val="20"/>
        </w:rPr>
        <w:t xml:space="preserve">a </w:t>
      </w:r>
      <w:r w:rsidRPr="008A11CC">
        <w:rPr>
          <w:rFonts w:ascii="Arial" w:hAnsi="Arial" w:cs="Arial"/>
          <w:i/>
          <w:iCs/>
          <w:sz w:val="20"/>
          <w:szCs w:val="20"/>
        </w:rPr>
        <w:t>probabilidad condicional</w:t>
      </w:r>
      <w:r w:rsidR="00B15CC9" w:rsidRPr="008A11CC">
        <w:rPr>
          <w:rFonts w:ascii="Arial" w:hAnsi="Arial" w:cs="Arial"/>
          <w:sz w:val="20"/>
          <w:szCs w:val="20"/>
        </w:rPr>
        <w:t xml:space="preserve"> de un </w:t>
      </w:r>
      <w:r w:rsidRPr="008A11CC">
        <w:rPr>
          <w:rFonts w:ascii="Arial" w:hAnsi="Arial" w:cs="Arial"/>
          <w:i/>
          <w:iCs/>
          <w:sz w:val="20"/>
          <w:szCs w:val="20"/>
        </w:rPr>
        <w:t>suceso</w:t>
      </w:r>
      <w:r w:rsidR="00B15CC9" w:rsidRPr="008A11CC">
        <w:rPr>
          <w:rFonts w:ascii="Arial" w:hAnsi="Arial" w:cs="Arial"/>
          <w:sz w:val="20"/>
          <w:szCs w:val="20"/>
        </w:rPr>
        <w:t xml:space="preserve"> </w:t>
      </w:r>
      <w:r w:rsidR="00B15CC9" w:rsidRPr="008A11CC">
        <w:rPr>
          <w:rFonts w:ascii="Arial" w:hAnsi="Arial" w:cs="Arial"/>
          <w:i/>
          <w:iCs/>
          <w:sz w:val="20"/>
          <w:szCs w:val="20"/>
        </w:rPr>
        <w:t>A</w:t>
      </w:r>
      <w:r w:rsidR="00B15CC9" w:rsidRPr="008A11CC">
        <w:rPr>
          <w:rFonts w:ascii="Arial" w:hAnsi="Arial" w:cs="Arial"/>
          <w:sz w:val="20"/>
          <w:szCs w:val="20"/>
        </w:rPr>
        <w:t xml:space="preserve"> condicionado a </w:t>
      </w:r>
      <w:r w:rsidRPr="008A11CC">
        <w:rPr>
          <w:rFonts w:ascii="Arial" w:hAnsi="Arial" w:cs="Arial"/>
          <w:sz w:val="20"/>
          <w:szCs w:val="20"/>
        </w:rPr>
        <w:t xml:space="preserve">otro </w:t>
      </w:r>
      <w:r w:rsidRPr="008A11CC">
        <w:rPr>
          <w:rFonts w:ascii="Arial" w:hAnsi="Arial" w:cs="Arial"/>
          <w:i/>
          <w:iCs/>
          <w:sz w:val="20"/>
          <w:szCs w:val="20"/>
        </w:rPr>
        <w:t xml:space="preserve">suceso </w:t>
      </w:r>
      <w:r w:rsidR="00B15CC9" w:rsidRPr="008A11CC">
        <w:rPr>
          <w:rFonts w:ascii="Arial" w:hAnsi="Arial" w:cs="Arial"/>
          <w:i/>
          <w:iCs/>
          <w:sz w:val="20"/>
          <w:szCs w:val="20"/>
        </w:rPr>
        <w:t>B</w:t>
      </w:r>
      <w:r w:rsidR="00B15CC9" w:rsidRPr="008A11CC">
        <w:rPr>
          <w:rFonts w:ascii="Arial" w:hAnsi="Arial" w:cs="Arial"/>
          <w:sz w:val="20"/>
          <w:szCs w:val="20"/>
        </w:rPr>
        <w:t xml:space="preserve"> se </w:t>
      </w:r>
      <w:r w:rsidRPr="008A11CC">
        <w:rPr>
          <w:rFonts w:ascii="Arial" w:hAnsi="Arial" w:cs="Arial"/>
          <w:sz w:val="20"/>
          <w:szCs w:val="20"/>
        </w:rPr>
        <w:t>obtiene del siguiente modo</w:t>
      </w:r>
      <w:r w:rsidR="00B15CC9" w:rsidRPr="008A11CC">
        <w:rPr>
          <w:rFonts w:ascii="Arial" w:hAnsi="Arial" w:cs="Arial"/>
          <w:sz w:val="20"/>
          <w:szCs w:val="20"/>
        </w:rPr>
        <w:t>:</w:t>
      </w:r>
    </w:p>
    <w:p w14:paraId="450ECE6C" w14:textId="3344E48C" w:rsidR="00B15CC9" w:rsidRPr="008A11CC" w:rsidRDefault="00B15CC9" w:rsidP="00B15CC9">
      <w:pPr>
        <w:jc w:val="both"/>
        <w:rPr>
          <w:rFonts w:ascii="Arial"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m:t>
              </m:r>
            </m:e>
            <m:e>
              <m:r>
                <w:rPr>
                  <w:rFonts w:ascii="Cambria Math" w:hAnsi="Cambria Math" w:cs="Arial"/>
                  <w:sz w:val="24"/>
                  <w:szCs w:val="24"/>
                </w:rPr>
                <m:t>B</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A∩B</m:t>
                  </m:r>
                </m:e>
              </m:d>
            </m:num>
            <m:den>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m:t>
                  </m:r>
                </m:e>
              </m:d>
            </m:den>
          </m:f>
        </m:oMath>
      </m:oMathPara>
    </w:p>
    <w:p w14:paraId="386888F2" w14:textId="20FF75E8" w:rsidR="00B15CC9" w:rsidRPr="008A11CC" w:rsidRDefault="00B15CC9" w:rsidP="00000015">
      <w:pPr>
        <w:jc w:val="both"/>
        <w:rPr>
          <w:rFonts w:ascii="Arial" w:hAnsi="Arial" w:cs="Arial"/>
          <w:sz w:val="20"/>
          <w:szCs w:val="20"/>
        </w:rPr>
      </w:pPr>
      <w:r w:rsidRPr="008A11CC">
        <w:rPr>
          <w:rFonts w:ascii="Arial" w:hAnsi="Arial" w:cs="Arial"/>
          <w:sz w:val="20"/>
          <w:szCs w:val="20"/>
        </w:rPr>
        <w:t>_____</w:t>
      </w:r>
    </w:p>
    <w:p w14:paraId="55508D46" w14:textId="059FE29D" w:rsidR="00B15CC9" w:rsidRPr="008A11CC" w:rsidRDefault="00B6678E" w:rsidP="00000015">
      <w:pPr>
        <w:jc w:val="both"/>
        <w:rPr>
          <w:rFonts w:ascii="Arial" w:hAnsi="Arial" w:cs="Arial"/>
          <w:sz w:val="20"/>
          <w:szCs w:val="20"/>
        </w:rPr>
      </w:pPr>
      <w:r w:rsidRPr="008A11CC">
        <w:rPr>
          <w:rFonts w:ascii="Arial" w:hAnsi="Arial" w:cs="Arial"/>
          <w:sz w:val="20"/>
          <w:szCs w:val="20"/>
        </w:rPr>
        <w:t>La idea intuitiva de esta definición se tiene directamente del siguiente diagrama:</w:t>
      </w:r>
    </w:p>
    <w:p w14:paraId="28BD6C06" w14:textId="7563912B" w:rsidR="00B6678E" w:rsidRPr="008A11CC" w:rsidRDefault="00B6678E" w:rsidP="00B6678E">
      <w:pPr>
        <w:ind w:firstLine="708"/>
        <w:jc w:val="both"/>
        <w:rPr>
          <w:rFonts w:ascii="Arial" w:hAnsi="Arial" w:cs="Arial"/>
          <w:sz w:val="20"/>
          <w:szCs w:val="20"/>
        </w:rPr>
      </w:pPr>
      <w:r w:rsidRPr="008A11CC">
        <w:rPr>
          <w:rFonts w:ascii="Arial" w:hAnsi="Arial" w:cs="Arial"/>
          <w:noProof/>
        </w:rPr>
        <w:lastRenderedPageBreak/>
        <w:drawing>
          <wp:inline distT="0" distB="0" distL="0" distR="0" wp14:anchorId="07C51443" wp14:editId="065A356B">
            <wp:extent cx="4684395" cy="1181499"/>
            <wp:effectExtent l="0" t="0" r="1905" b="0"/>
            <wp:docPr id="1276037987" name="Imagen 1276037987"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n 45" descr="Imagen que contiene Aplicación&#10;&#10;Descripción generada automáticamente"/>
                    <pic:cNvPicPr/>
                  </pic:nvPicPr>
                  <pic:blipFill>
                    <a:blip r:embed="rId9"/>
                    <a:stretch>
                      <a:fillRect/>
                    </a:stretch>
                  </pic:blipFill>
                  <pic:spPr>
                    <a:xfrm>
                      <a:off x="0" y="0"/>
                      <a:ext cx="4694417" cy="1184027"/>
                    </a:xfrm>
                    <a:prstGeom prst="rect">
                      <a:avLst/>
                    </a:prstGeom>
                  </pic:spPr>
                </pic:pic>
              </a:graphicData>
            </a:graphic>
          </wp:inline>
        </w:drawing>
      </w:r>
    </w:p>
    <w:p w14:paraId="61477167" w14:textId="126136C5" w:rsidR="00B6678E" w:rsidRPr="008A11CC" w:rsidRDefault="00B6678E" w:rsidP="00000015">
      <w:pPr>
        <w:jc w:val="both"/>
        <w:rPr>
          <w:rFonts w:ascii="Arial" w:hAnsi="Arial" w:cs="Arial"/>
          <w:sz w:val="20"/>
          <w:szCs w:val="20"/>
        </w:rPr>
      </w:pPr>
      <w:r w:rsidRPr="008A11CC">
        <w:rPr>
          <w:rFonts w:ascii="Arial" w:hAnsi="Arial" w:cs="Arial"/>
          <w:sz w:val="20"/>
          <w:szCs w:val="20"/>
        </w:rPr>
        <w:t xml:space="preserve">Es decir, en este caso se quiere pasar de un </w:t>
      </w:r>
      <w:r w:rsidRPr="008A11CC">
        <w:rPr>
          <w:rFonts w:ascii="Arial" w:hAnsi="Arial" w:cs="Arial"/>
          <w:i/>
          <w:iCs/>
          <w:sz w:val="20"/>
          <w:szCs w:val="20"/>
        </w:rPr>
        <w:t>universo</w:t>
      </w:r>
      <w:r w:rsidRPr="008A11CC">
        <w:rPr>
          <w:rFonts w:ascii="Arial" w:hAnsi="Arial" w:cs="Arial"/>
          <w:sz w:val="20"/>
          <w:szCs w:val="20"/>
        </w:rPr>
        <w:t xml:space="preserve"> a un único </w:t>
      </w:r>
      <w:r w:rsidRPr="008A11CC">
        <w:rPr>
          <w:rFonts w:ascii="Arial" w:hAnsi="Arial" w:cs="Arial"/>
          <w:i/>
          <w:iCs/>
          <w:sz w:val="20"/>
          <w:szCs w:val="20"/>
        </w:rPr>
        <w:t>suceso</w:t>
      </w:r>
      <w:r w:rsidRPr="008A11CC">
        <w:rPr>
          <w:rFonts w:ascii="Arial" w:hAnsi="Arial" w:cs="Arial"/>
          <w:sz w:val="20"/>
          <w:szCs w:val="20"/>
        </w:rPr>
        <w:t xml:space="preserve"> importando lo que exista en éste. Por tanto el </w:t>
      </w:r>
      <w:r w:rsidRPr="008A11CC">
        <w:rPr>
          <w:rFonts w:ascii="Arial" w:hAnsi="Arial" w:cs="Arial"/>
          <w:i/>
          <w:iCs/>
          <w:sz w:val="20"/>
          <w:szCs w:val="20"/>
        </w:rPr>
        <w:t xml:space="preserve">suceso </w:t>
      </w:r>
      <w:r w:rsidRPr="008A11CC">
        <w:rPr>
          <w:rFonts w:ascii="Arial" w:hAnsi="Arial" w:cs="Arial"/>
          <w:sz w:val="20"/>
          <w:szCs w:val="20"/>
        </w:rPr>
        <w:t xml:space="preserve">que condiciona, el </w:t>
      </w:r>
      <w:r w:rsidRPr="008A11CC">
        <w:rPr>
          <w:rFonts w:ascii="Arial" w:hAnsi="Arial" w:cs="Arial"/>
          <w:i/>
          <w:iCs/>
          <w:sz w:val="20"/>
          <w:szCs w:val="20"/>
        </w:rPr>
        <w:t>B</w:t>
      </w:r>
      <w:r w:rsidRPr="008A11CC">
        <w:rPr>
          <w:rFonts w:ascii="Arial" w:hAnsi="Arial" w:cs="Arial"/>
          <w:sz w:val="20"/>
          <w:szCs w:val="20"/>
        </w:rPr>
        <w:t xml:space="preserve"> se va a convertir en el nuevo </w:t>
      </w:r>
      <w:r w:rsidRPr="008A11CC">
        <w:rPr>
          <w:rFonts w:ascii="Arial" w:hAnsi="Arial" w:cs="Arial"/>
          <w:i/>
          <w:iCs/>
          <w:sz w:val="20"/>
          <w:szCs w:val="20"/>
        </w:rPr>
        <w:t>universo</w:t>
      </w:r>
      <w:r w:rsidRPr="008A11CC">
        <w:rPr>
          <w:rFonts w:ascii="Arial" w:hAnsi="Arial" w:cs="Arial"/>
          <w:sz w:val="20"/>
          <w:szCs w:val="20"/>
        </w:rPr>
        <w:t xml:space="preserve"> y de </w:t>
      </w:r>
      <w:r w:rsidRPr="008A11CC">
        <w:rPr>
          <w:rFonts w:ascii="Arial" w:hAnsi="Arial" w:cs="Arial"/>
          <w:i/>
          <w:iCs/>
          <w:sz w:val="20"/>
          <w:szCs w:val="20"/>
        </w:rPr>
        <w:t>A</w:t>
      </w:r>
      <w:r w:rsidRPr="008A11CC">
        <w:rPr>
          <w:rFonts w:ascii="Arial" w:hAnsi="Arial" w:cs="Arial"/>
          <w:sz w:val="20"/>
          <w:szCs w:val="20"/>
        </w:rPr>
        <w:t xml:space="preserve"> sólo va a interesar el tamaño relativo que quede dentro de </w:t>
      </w:r>
      <w:r w:rsidRPr="008A11CC">
        <w:rPr>
          <w:rFonts w:ascii="Arial" w:hAnsi="Arial" w:cs="Arial"/>
          <w:i/>
          <w:iCs/>
          <w:sz w:val="20"/>
          <w:szCs w:val="20"/>
        </w:rPr>
        <w:t>B</w:t>
      </w:r>
      <w:r w:rsidRPr="008A11CC">
        <w:rPr>
          <w:rFonts w:ascii="Arial" w:hAnsi="Arial" w:cs="Arial"/>
          <w:sz w:val="20"/>
          <w:szCs w:val="20"/>
        </w:rPr>
        <w:t xml:space="preserve">, es decir, la intersección dejando de importar todo lo que esté fuera de ésta. También es fácil intuir que en caso de conjuntos disjuntos, la </w:t>
      </w:r>
      <w:r w:rsidRPr="008A11CC">
        <w:rPr>
          <w:rFonts w:ascii="Arial" w:hAnsi="Arial" w:cs="Arial"/>
          <w:i/>
          <w:iCs/>
          <w:sz w:val="20"/>
          <w:szCs w:val="20"/>
        </w:rPr>
        <w:t>probabilidad condicional</w:t>
      </w:r>
      <w:r w:rsidRPr="008A11CC">
        <w:rPr>
          <w:rFonts w:ascii="Arial" w:hAnsi="Arial" w:cs="Arial"/>
          <w:sz w:val="20"/>
          <w:szCs w:val="20"/>
        </w:rPr>
        <w:t xml:space="preserve"> será siempre 0</w:t>
      </w:r>
    </w:p>
    <w:p w14:paraId="597E0FF8" w14:textId="77777777" w:rsidR="00B6678E" w:rsidRPr="008A11CC" w:rsidRDefault="00B6678E" w:rsidP="00000015">
      <w:pPr>
        <w:jc w:val="both"/>
        <w:rPr>
          <w:rFonts w:ascii="Arial" w:hAnsi="Arial" w:cs="Arial"/>
          <w:sz w:val="20"/>
          <w:szCs w:val="20"/>
        </w:rPr>
      </w:pPr>
    </w:p>
    <w:p w14:paraId="13A81318" w14:textId="72470595" w:rsidR="00B6678E" w:rsidRPr="008A11CC" w:rsidRDefault="00B6678E" w:rsidP="00B6678E">
      <w:pPr>
        <w:jc w:val="both"/>
        <w:rPr>
          <w:rFonts w:ascii="Arial" w:hAnsi="Arial" w:cs="Arial"/>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Pr="008A11CC">
        <w:rPr>
          <w:rFonts w:ascii="Arial" w:hAnsi="Arial" w:cs="Arial"/>
          <w:i/>
          <w:iCs/>
          <w:sz w:val="20"/>
          <w:szCs w:val="20"/>
          <w:u w:val="single"/>
        </w:rPr>
        <w:t>sucesos</w:t>
      </w:r>
      <w:r w:rsidRPr="008A11CC">
        <w:rPr>
          <w:rFonts w:ascii="Arial" w:hAnsi="Arial" w:cs="Arial"/>
          <w:sz w:val="20"/>
          <w:szCs w:val="20"/>
        </w:rPr>
        <w:t xml:space="preserve"> </w:t>
      </w:r>
      <w:r w:rsidRPr="008A11CC">
        <w:rPr>
          <w:rFonts w:ascii="Arial" w:hAnsi="Arial" w:cs="Arial"/>
          <w:i/>
          <w:iCs/>
          <w:sz w:val="20"/>
          <w:szCs w:val="20"/>
          <w:u w:val="single"/>
        </w:rPr>
        <w:t>independientes</w:t>
      </w:r>
      <w:r w:rsidRPr="008A11CC">
        <w:rPr>
          <w:rFonts w:ascii="Arial" w:hAnsi="Arial" w:cs="Arial"/>
          <w:sz w:val="20"/>
          <w:szCs w:val="20"/>
        </w:rPr>
        <w:t>:</w:t>
      </w:r>
    </w:p>
    <w:p w14:paraId="4906BCFA" w14:textId="5C113A88" w:rsidR="00B6678E" w:rsidRPr="008A11CC" w:rsidRDefault="00B6678E" w:rsidP="00B6678E">
      <w:pPr>
        <w:jc w:val="both"/>
        <w:rPr>
          <w:rFonts w:ascii="Arial" w:hAnsi="Arial" w:cs="Arial"/>
          <w:sz w:val="20"/>
          <w:szCs w:val="20"/>
        </w:rPr>
      </w:pPr>
      <w:r w:rsidRPr="008A11CC">
        <w:rPr>
          <w:rFonts w:ascii="Arial" w:hAnsi="Arial" w:cs="Arial"/>
          <w:sz w:val="20"/>
          <w:szCs w:val="20"/>
        </w:rPr>
        <w:t xml:space="preserve">Un </w:t>
      </w:r>
      <w:r w:rsidRPr="008A11CC">
        <w:rPr>
          <w:rFonts w:ascii="Arial" w:hAnsi="Arial" w:cs="Arial"/>
          <w:i/>
          <w:iCs/>
          <w:sz w:val="20"/>
          <w:szCs w:val="20"/>
        </w:rPr>
        <w:t>suceso</w:t>
      </w:r>
      <w:r w:rsidRPr="008A11CC">
        <w:rPr>
          <w:rFonts w:ascii="Arial" w:hAnsi="Arial" w:cs="Arial"/>
          <w:sz w:val="20"/>
          <w:szCs w:val="20"/>
        </w:rPr>
        <w:t xml:space="preserve"> </w:t>
      </w:r>
      <w:r w:rsidRPr="008A11CC">
        <w:rPr>
          <w:rFonts w:ascii="Arial" w:hAnsi="Arial" w:cs="Arial"/>
          <w:i/>
          <w:iCs/>
          <w:sz w:val="20"/>
          <w:szCs w:val="20"/>
        </w:rPr>
        <w:t>A</w:t>
      </w:r>
      <w:r w:rsidRPr="008A11CC">
        <w:rPr>
          <w:rFonts w:ascii="Arial" w:hAnsi="Arial" w:cs="Arial"/>
          <w:sz w:val="20"/>
          <w:szCs w:val="20"/>
        </w:rPr>
        <w:t xml:space="preserve"> se dice independiente de otro </w:t>
      </w:r>
      <w:r w:rsidRPr="008A11CC">
        <w:rPr>
          <w:rFonts w:ascii="Arial" w:hAnsi="Arial" w:cs="Arial"/>
          <w:i/>
          <w:iCs/>
          <w:sz w:val="20"/>
          <w:szCs w:val="20"/>
        </w:rPr>
        <w:t>B</w:t>
      </w:r>
      <w:r w:rsidRPr="008A11CC">
        <w:rPr>
          <w:rFonts w:ascii="Arial" w:hAnsi="Arial" w:cs="Arial"/>
          <w:sz w:val="20"/>
          <w:szCs w:val="20"/>
        </w:rPr>
        <w:t xml:space="preserve"> si se tiene que:</w:t>
      </w:r>
    </w:p>
    <w:p w14:paraId="228C9A44" w14:textId="77777777" w:rsidR="00B6678E" w:rsidRPr="008A11CC" w:rsidRDefault="00B6678E" w:rsidP="00B6678E">
      <w:pPr>
        <w:jc w:val="both"/>
        <w:rPr>
          <w:rFonts w:ascii="Arial"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m:t>
              </m:r>
            </m:e>
            <m:e>
              <m:r>
                <w:rPr>
                  <w:rFonts w:ascii="Cambria Math" w:hAnsi="Cambria Math" w:cs="Arial"/>
                  <w:sz w:val="24"/>
                  <w:szCs w:val="24"/>
                </w:rPr>
                <m:t>B</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m:t>
              </m:r>
            </m:e>
          </m:d>
        </m:oMath>
      </m:oMathPara>
    </w:p>
    <w:p w14:paraId="0706D535" w14:textId="77777777" w:rsidR="00B6678E" w:rsidRPr="008A11CC" w:rsidRDefault="00B6678E" w:rsidP="00B6678E">
      <w:pPr>
        <w:jc w:val="both"/>
        <w:rPr>
          <w:rFonts w:ascii="Arial" w:hAnsi="Arial" w:cs="Arial"/>
          <w:sz w:val="20"/>
          <w:szCs w:val="20"/>
        </w:rPr>
      </w:pPr>
      <w:r w:rsidRPr="008A11CC">
        <w:rPr>
          <w:rFonts w:ascii="Arial" w:hAnsi="Arial" w:cs="Arial"/>
          <w:sz w:val="20"/>
          <w:szCs w:val="20"/>
        </w:rPr>
        <w:t>_____</w:t>
      </w:r>
    </w:p>
    <w:p w14:paraId="1B0F6A1B" w14:textId="77777777" w:rsidR="00A1321D" w:rsidRPr="008A11CC" w:rsidRDefault="00A1321D" w:rsidP="00A1321D">
      <w:pPr>
        <w:jc w:val="both"/>
        <w:rPr>
          <w:rFonts w:ascii="Arial" w:hAnsi="Arial" w:cs="Arial"/>
          <w:sz w:val="20"/>
          <w:szCs w:val="20"/>
        </w:rPr>
      </w:pPr>
    </w:p>
    <w:p w14:paraId="0332FAFC" w14:textId="2207A9F2" w:rsidR="00A1321D" w:rsidRPr="008A11CC" w:rsidRDefault="00A1321D" w:rsidP="00A1321D">
      <w:pPr>
        <w:jc w:val="both"/>
        <w:rPr>
          <w:rFonts w:ascii="Arial" w:hAnsi="Arial" w:cs="Arial"/>
          <w:sz w:val="20"/>
          <w:szCs w:val="20"/>
        </w:rPr>
      </w:pPr>
      <w:r w:rsidRPr="008A11CC">
        <w:rPr>
          <w:rFonts w:ascii="Arial" w:hAnsi="Arial" w:cs="Arial"/>
          <w:sz w:val="20"/>
          <w:szCs w:val="20"/>
        </w:rPr>
        <w:t xml:space="preserve">En la definición anterior, lo que se está diciendo es que la probabilidad de </w:t>
      </w:r>
      <w:r w:rsidRPr="008A11CC">
        <w:rPr>
          <w:rFonts w:ascii="Arial" w:hAnsi="Arial" w:cs="Arial"/>
          <w:i/>
          <w:iCs/>
          <w:sz w:val="20"/>
          <w:szCs w:val="20"/>
        </w:rPr>
        <w:t>B</w:t>
      </w:r>
      <w:r w:rsidRPr="008A11CC">
        <w:rPr>
          <w:rFonts w:ascii="Arial" w:hAnsi="Arial" w:cs="Arial"/>
          <w:sz w:val="20"/>
          <w:szCs w:val="20"/>
        </w:rPr>
        <w:t xml:space="preserve"> no modifica para nada la de </w:t>
      </w:r>
      <w:r w:rsidRPr="008A11CC">
        <w:rPr>
          <w:rFonts w:ascii="Arial" w:hAnsi="Arial" w:cs="Arial"/>
          <w:i/>
          <w:iCs/>
          <w:sz w:val="20"/>
          <w:szCs w:val="20"/>
        </w:rPr>
        <w:t>A</w:t>
      </w:r>
      <w:r w:rsidRPr="008A11CC">
        <w:rPr>
          <w:rFonts w:ascii="Arial" w:hAnsi="Arial" w:cs="Arial"/>
          <w:sz w:val="20"/>
          <w:szCs w:val="20"/>
        </w:rPr>
        <w:t>, y además se puede demostrar que en el caso de sucesos independientes:</w:t>
      </w:r>
    </w:p>
    <w:p w14:paraId="55D3408E" w14:textId="77777777" w:rsidR="00A1321D" w:rsidRPr="008A11CC" w:rsidRDefault="00A1321D" w:rsidP="00A1321D">
      <w:pPr>
        <w:jc w:val="both"/>
        <w:rPr>
          <w:rFonts w:ascii="Arial" w:hAnsi="Arial" w:cs="Arial"/>
          <w:sz w:val="20"/>
          <w:szCs w:val="20"/>
        </w:rPr>
      </w:pPr>
    </w:p>
    <w:p w14:paraId="0EE3C437" w14:textId="3D6C9958" w:rsidR="00B6678E" w:rsidRPr="008A11CC" w:rsidRDefault="00422D19" w:rsidP="00A1321D">
      <w:pPr>
        <w:jc w:val="both"/>
        <w:rPr>
          <w:rFonts w:ascii="Arial"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A∩B</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m:t>
              </m:r>
            </m:e>
            <m:e>
              <m:r>
                <w:rPr>
                  <w:rFonts w:ascii="Cambria Math" w:hAnsi="Cambria Math" w:cs="Arial"/>
                  <w:sz w:val="24"/>
                  <w:szCs w:val="24"/>
                </w:rPr>
                <m:t>B</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m:t>
              </m:r>
            </m:e>
          </m:d>
        </m:oMath>
      </m:oMathPara>
    </w:p>
    <w:p w14:paraId="6F9837F5" w14:textId="77777777" w:rsidR="00B6678E" w:rsidRPr="008A11CC" w:rsidRDefault="00B6678E" w:rsidP="00000015">
      <w:pPr>
        <w:jc w:val="both"/>
        <w:rPr>
          <w:rFonts w:ascii="Arial" w:hAnsi="Arial" w:cs="Arial"/>
          <w:sz w:val="20"/>
          <w:szCs w:val="20"/>
        </w:rPr>
      </w:pPr>
    </w:p>
    <w:p w14:paraId="64D6F3B9" w14:textId="343B2E9B" w:rsidR="00B6678E" w:rsidRPr="008A11CC" w:rsidRDefault="00A1321D" w:rsidP="00000015">
      <w:pPr>
        <w:jc w:val="both"/>
        <w:rPr>
          <w:rFonts w:ascii="Arial" w:hAnsi="Arial" w:cs="Arial"/>
          <w:sz w:val="20"/>
          <w:szCs w:val="20"/>
        </w:rPr>
      </w:pPr>
      <w:r w:rsidRPr="008A11CC">
        <w:rPr>
          <w:rFonts w:ascii="Arial" w:hAnsi="Arial" w:cs="Arial"/>
          <w:sz w:val="20"/>
          <w:szCs w:val="20"/>
        </w:rPr>
        <w:t xml:space="preserve">Es decir, en el caso de que exista independencia de sucesos, la probabilidad de la intersección va a ser igual al producto de probabilidades, pero esto como puede observarse no va a ser lo habitual (nótese el caso de 2 </w:t>
      </w:r>
      <w:r w:rsidRPr="008A11CC">
        <w:rPr>
          <w:rFonts w:ascii="Arial" w:hAnsi="Arial" w:cs="Arial"/>
          <w:i/>
          <w:iCs/>
          <w:sz w:val="20"/>
          <w:szCs w:val="20"/>
        </w:rPr>
        <w:t>conjuntos disjuntos</w:t>
      </w:r>
      <w:r w:rsidRPr="008A11CC">
        <w:rPr>
          <w:rFonts w:ascii="Arial" w:hAnsi="Arial" w:cs="Arial"/>
          <w:sz w:val="20"/>
          <w:szCs w:val="20"/>
        </w:rPr>
        <w:t xml:space="preserve"> ambos con </w:t>
      </w:r>
      <w:r w:rsidRPr="008A11CC">
        <w:rPr>
          <w:rFonts w:ascii="Arial" w:hAnsi="Arial" w:cs="Arial"/>
          <w:i/>
          <w:iCs/>
          <w:sz w:val="20"/>
          <w:szCs w:val="20"/>
        </w:rPr>
        <w:t>probabilidad</w:t>
      </w:r>
      <w:r w:rsidRPr="008A11CC">
        <w:rPr>
          <w:rFonts w:ascii="Arial" w:hAnsi="Arial" w:cs="Arial"/>
          <w:sz w:val="20"/>
          <w:szCs w:val="20"/>
        </w:rPr>
        <w:t xml:space="preserve"> no nula, no cumplen la anterior relación y además no son </w:t>
      </w:r>
      <w:r w:rsidRPr="008A11CC">
        <w:rPr>
          <w:rFonts w:ascii="Arial" w:hAnsi="Arial" w:cs="Arial"/>
          <w:i/>
          <w:iCs/>
          <w:sz w:val="20"/>
          <w:szCs w:val="20"/>
        </w:rPr>
        <w:t>independientes</w:t>
      </w:r>
      <w:r w:rsidRPr="008A11CC">
        <w:rPr>
          <w:rFonts w:ascii="Arial" w:hAnsi="Arial" w:cs="Arial"/>
          <w:sz w:val="20"/>
          <w:szCs w:val="20"/>
        </w:rPr>
        <w:t xml:space="preserve"> ya que no cumplen la anterior definición), en general, la probabilidad de la intersección no es el producto de probabilidades, aunque este supuesto sea la base de algunos modelos que se comentan más adelante como es el caso del</w:t>
      </w:r>
      <w:r w:rsidRPr="008A11CC">
        <w:rPr>
          <w:rFonts w:ascii="Arial" w:hAnsi="Arial" w:cs="Arial"/>
          <w:noProof/>
          <w:sz w:val="20"/>
          <w:szCs w:val="20"/>
        </w:rPr>
        <w:t xml:space="preserve"> del Naïves</w:t>
      </w:r>
      <w:r w:rsidRPr="008A11CC">
        <w:rPr>
          <w:rFonts w:ascii="Arial" w:hAnsi="Arial" w:cs="Arial"/>
          <w:sz w:val="20"/>
          <w:szCs w:val="20"/>
        </w:rPr>
        <w:t xml:space="preserve"> Bayes.</w:t>
      </w:r>
      <w:r w:rsidR="00672C6C" w:rsidRPr="008A11CC">
        <w:rPr>
          <w:rFonts w:ascii="Arial" w:hAnsi="Arial" w:cs="Arial"/>
          <w:sz w:val="20"/>
          <w:szCs w:val="20"/>
        </w:rPr>
        <w:t xml:space="preserve"> En este sentido, para el caso de </w:t>
      </w:r>
      <w:r w:rsidR="00672C6C" w:rsidRPr="008A11CC">
        <w:rPr>
          <w:rFonts w:ascii="Arial" w:hAnsi="Arial" w:cs="Arial"/>
          <w:i/>
          <w:iCs/>
          <w:sz w:val="20"/>
          <w:szCs w:val="20"/>
        </w:rPr>
        <w:t>universos</w:t>
      </w:r>
      <w:r w:rsidR="00672C6C" w:rsidRPr="008A11CC">
        <w:rPr>
          <w:rFonts w:ascii="Arial" w:hAnsi="Arial" w:cs="Arial"/>
          <w:sz w:val="20"/>
          <w:szCs w:val="20"/>
        </w:rPr>
        <w:t xml:space="preserve"> con un número finito de individuos se puede dar la siguiente definición:</w:t>
      </w:r>
    </w:p>
    <w:p w14:paraId="3C7762AA" w14:textId="77777777" w:rsidR="002A3D9F" w:rsidRPr="008A11CC" w:rsidRDefault="002A3D9F" w:rsidP="00672C6C">
      <w:pPr>
        <w:jc w:val="both"/>
        <w:rPr>
          <w:rFonts w:ascii="Arial" w:hAnsi="Arial" w:cs="Arial"/>
          <w:sz w:val="20"/>
          <w:szCs w:val="20"/>
          <w:u w:val="single"/>
        </w:rPr>
      </w:pPr>
    </w:p>
    <w:p w14:paraId="3BBB8D48" w14:textId="315246EB" w:rsidR="00672C6C" w:rsidRPr="008A11CC" w:rsidRDefault="00672C6C" w:rsidP="00672C6C">
      <w:pPr>
        <w:jc w:val="both"/>
        <w:rPr>
          <w:rFonts w:ascii="Arial" w:hAnsi="Arial" w:cs="Arial"/>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Pr="008A11CC">
        <w:rPr>
          <w:rFonts w:ascii="Arial" w:hAnsi="Arial" w:cs="Arial"/>
          <w:i/>
          <w:iCs/>
          <w:sz w:val="20"/>
          <w:szCs w:val="20"/>
          <w:u w:val="single"/>
        </w:rPr>
        <w:t>probabilidad</w:t>
      </w:r>
      <w:r w:rsidRPr="008A11CC">
        <w:rPr>
          <w:rFonts w:ascii="Arial" w:hAnsi="Arial" w:cs="Arial"/>
          <w:sz w:val="20"/>
          <w:szCs w:val="20"/>
        </w:rPr>
        <w:t xml:space="preserve"> </w:t>
      </w:r>
      <w:r w:rsidRPr="008A11CC">
        <w:rPr>
          <w:rFonts w:ascii="Arial" w:hAnsi="Arial" w:cs="Arial"/>
          <w:i/>
          <w:iCs/>
          <w:sz w:val="20"/>
          <w:szCs w:val="20"/>
          <w:u w:val="single"/>
        </w:rPr>
        <w:t>condicional</w:t>
      </w:r>
      <w:r w:rsidRPr="008A11CC">
        <w:rPr>
          <w:rFonts w:ascii="Arial" w:hAnsi="Arial" w:cs="Arial"/>
          <w:sz w:val="20"/>
          <w:szCs w:val="20"/>
        </w:rPr>
        <w:t xml:space="preserve"> </w:t>
      </w:r>
      <w:r w:rsidRPr="008A11CC">
        <w:rPr>
          <w:rFonts w:ascii="Arial" w:hAnsi="Arial" w:cs="Arial"/>
          <w:i/>
          <w:iCs/>
          <w:sz w:val="20"/>
          <w:szCs w:val="20"/>
          <w:u w:val="single"/>
        </w:rPr>
        <w:t>en</w:t>
      </w:r>
      <w:r w:rsidRPr="008A11CC">
        <w:rPr>
          <w:rFonts w:ascii="Arial" w:hAnsi="Arial" w:cs="Arial"/>
          <w:i/>
          <w:iCs/>
          <w:sz w:val="20"/>
          <w:szCs w:val="20"/>
        </w:rPr>
        <w:t xml:space="preserve"> </w:t>
      </w:r>
      <w:r w:rsidRPr="008A11CC">
        <w:rPr>
          <w:rFonts w:ascii="Arial" w:hAnsi="Arial" w:cs="Arial"/>
          <w:i/>
          <w:iCs/>
          <w:sz w:val="20"/>
          <w:szCs w:val="20"/>
          <w:u w:val="single"/>
        </w:rPr>
        <w:t>univeros</w:t>
      </w:r>
      <w:r w:rsidRPr="008A11CC">
        <w:rPr>
          <w:rFonts w:ascii="Arial" w:hAnsi="Arial" w:cs="Arial"/>
          <w:i/>
          <w:iCs/>
          <w:sz w:val="20"/>
          <w:szCs w:val="20"/>
        </w:rPr>
        <w:t xml:space="preserve"> </w:t>
      </w:r>
      <w:r w:rsidRPr="008A11CC">
        <w:rPr>
          <w:rFonts w:ascii="Arial" w:hAnsi="Arial" w:cs="Arial"/>
          <w:i/>
          <w:iCs/>
          <w:sz w:val="20"/>
          <w:szCs w:val="20"/>
          <w:u w:val="single"/>
        </w:rPr>
        <w:t>finitos</w:t>
      </w:r>
      <w:r w:rsidRPr="008A11CC">
        <w:rPr>
          <w:rFonts w:ascii="Arial" w:hAnsi="Arial" w:cs="Arial"/>
          <w:sz w:val="20"/>
          <w:szCs w:val="20"/>
        </w:rPr>
        <w:t>:</w:t>
      </w:r>
    </w:p>
    <w:p w14:paraId="2527E816" w14:textId="77777777" w:rsidR="00672C6C" w:rsidRPr="008A11CC" w:rsidRDefault="00672C6C" w:rsidP="00672C6C">
      <w:pPr>
        <w:jc w:val="both"/>
        <w:rPr>
          <w:rFonts w:ascii="Arial" w:hAnsi="Arial" w:cs="Arial"/>
          <w:sz w:val="20"/>
          <w:szCs w:val="20"/>
        </w:rPr>
      </w:pPr>
      <w:r w:rsidRPr="008A11CC">
        <w:rPr>
          <w:rFonts w:ascii="Arial" w:hAnsi="Arial" w:cs="Arial"/>
          <w:sz w:val="20"/>
          <w:szCs w:val="20"/>
        </w:rPr>
        <w:t xml:space="preserve">La </w:t>
      </w:r>
      <w:r w:rsidRPr="008A11CC">
        <w:rPr>
          <w:rFonts w:ascii="Arial" w:hAnsi="Arial" w:cs="Arial"/>
          <w:i/>
          <w:iCs/>
          <w:sz w:val="20"/>
          <w:szCs w:val="20"/>
        </w:rPr>
        <w:t>probabilidad condicional</w:t>
      </w:r>
      <w:r w:rsidRPr="008A11CC">
        <w:rPr>
          <w:rFonts w:ascii="Arial" w:hAnsi="Arial" w:cs="Arial"/>
          <w:sz w:val="20"/>
          <w:szCs w:val="20"/>
        </w:rPr>
        <w:t xml:space="preserve"> de un </w:t>
      </w:r>
      <w:r w:rsidRPr="008A11CC">
        <w:rPr>
          <w:rFonts w:ascii="Arial" w:hAnsi="Arial" w:cs="Arial"/>
          <w:i/>
          <w:iCs/>
          <w:sz w:val="20"/>
          <w:szCs w:val="20"/>
        </w:rPr>
        <w:t>suceso</w:t>
      </w:r>
      <w:r w:rsidRPr="008A11CC">
        <w:rPr>
          <w:rFonts w:ascii="Arial" w:hAnsi="Arial" w:cs="Arial"/>
          <w:sz w:val="20"/>
          <w:szCs w:val="20"/>
        </w:rPr>
        <w:t xml:space="preserve"> </w:t>
      </w:r>
      <w:r w:rsidRPr="008A11CC">
        <w:rPr>
          <w:rFonts w:ascii="Arial" w:hAnsi="Arial" w:cs="Arial"/>
          <w:i/>
          <w:iCs/>
          <w:sz w:val="20"/>
          <w:szCs w:val="20"/>
        </w:rPr>
        <w:t>A</w:t>
      </w:r>
      <w:r w:rsidRPr="008A11CC">
        <w:rPr>
          <w:rFonts w:ascii="Arial" w:hAnsi="Arial" w:cs="Arial"/>
          <w:sz w:val="20"/>
          <w:szCs w:val="20"/>
        </w:rPr>
        <w:t xml:space="preserve"> condicionado a otro </w:t>
      </w:r>
      <w:r w:rsidRPr="008A11CC">
        <w:rPr>
          <w:rFonts w:ascii="Arial" w:hAnsi="Arial" w:cs="Arial"/>
          <w:i/>
          <w:iCs/>
          <w:sz w:val="20"/>
          <w:szCs w:val="20"/>
        </w:rPr>
        <w:t>suceso B</w:t>
      </w:r>
      <w:r w:rsidRPr="008A11CC">
        <w:rPr>
          <w:rFonts w:ascii="Arial" w:hAnsi="Arial" w:cs="Arial"/>
          <w:sz w:val="20"/>
          <w:szCs w:val="20"/>
        </w:rPr>
        <w:t xml:space="preserve"> se obtiene del siguiente modo:</w:t>
      </w:r>
    </w:p>
    <w:p w14:paraId="06FF612C" w14:textId="425D2FA7" w:rsidR="00672C6C" w:rsidRPr="008A11CC" w:rsidRDefault="00672C6C" w:rsidP="00672C6C">
      <w:pPr>
        <w:jc w:val="both"/>
        <w:rPr>
          <w:rFonts w:ascii="Arial"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m:t>
              </m:r>
            </m:e>
            <m:e>
              <m:r>
                <w:rPr>
                  <w:rFonts w:ascii="Cambria Math" w:hAnsi="Cambria Math" w:cs="Arial"/>
                  <w:sz w:val="24"/>
                  <w:szCs w:val="24"/>
                </w:rPr>
                <m:t>B</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Número de individuos de A dentro de B</m:t>
              </m:r>
            </m:num>
            <m:den>
              <m:r>
                <w:rPr>
                  <w:rFonts w:ascii="Cambria Math" w:hAnsi="Cambria Math" w:cs="Arial"/>
                  <w:sz w:val="24"/>
                  <w:szCs w:val="24"/>
                </w:rPr>
                <m:t>Número de individuos de B</m:t>
              </m:r>
            </m:den>
          </m:f>
        </m:oMath>
      </m:oMathPara>
    </w:p>
    <w:p w14:paraId="0E3F8BE9" w14:textId="77777777" w:rsidR="00672C6C" w:rsidRPr="008A11CC" w:rsidRDefault="00672C6C" w:rsidP="00672C6C">
      <w:pPr>
        <w:jc w:val="both"/>
        <w:rPr>
          <w:rFonts w:ascii="Arial" w:hAnsi="Arial" w:cs="Arial"/>
          <w:sz w:val="20"/>
          <w:szCs w:val="20"/>
        </w:rPr>
      </w:pPr>
      <w:r w:rsidRPr="008A11CC">
        <w:rPr>
          <w:rFonts w:ascii="Arial" w:hAnsi="Arial" w:cs="Arial"/>
          <w:sz w:val="20"/>
          <w:szCs w:val="20"/>
        </w:rPr>
        <w:t>_____</w:t>
      </w:r>
    </w:p>
    <w:p w14:paraId="4184ECDD" w14:textId="77777777" w:rsidR="00A1321D" w:rsidRPr="008A11CC" w:rsidRDefault="00A1321D" w:rsidP="00000015">
      <w:pPr>
        <w:jc w:val="both"/>
        <w:rPr>
          <w:rFonts w:ascii="Arial" w:hAnsi="Arial" w:cs="Arial"/>
          <w:sz w:val="20"/>
          <w:szCs w:val="20"/>
        </w:rPr>
      </w:pPr>
    </w:p>
    <w:p w14:paraId="772DAA46" w14:textId="77777777" w:rsidR="00A1321D" w:rsidRPr="008A11CC" w:rsidRDefault="00A1321D" w:rsidP="00000015">
      <w:pPr>
        <w:jc w:val="both"/>
        <w:rPr>
          <w:rFonts w:ascii="Arial" w:hAnsi="Arial" w:cs="Arial"/>
          <w:sz w:val="20"/>
          <w:szCs w:val="20"/>
        </w:rPr>
      </w:pPr>
    </w:p>
    <w:p w14:paraId="1A45956C" w14:textId="46715C32" w:rsidR="00A532F1" w:rsidRPr="008A11CC" w:rsidRDefault="00A532F1" w:rsidP="00000015">
      <w:pPr>
        <w:jc w:val="both"/>
        <w:rPr>
          <w:rFonts w:ascii="Arial" w:hAnsi="Arial" w:cs="Arial"/>
          <w:sz w:val="20"/>
          <w:szCs w:val="20"/>
        </w:rPr>
      </w:pPr>
    </w:p>
    <w:p w14:paraId="28F710C7" w14:textId="4D3944C8" w:rsidR="00A21B17" w:rsidRPr="008A11CC" w:rsidRDefault="0014352B" w:rsidP="00000015">
      <w:pPr>
        <w:jc w:val="both"/>
        <w:rPr>
          <w:rFonts w:ascii="Arial" w:hAnsi="Arial" w:cs="Arial"/>
          <w:sz w:val="20"/>
          <w:szCs w:val="20"/>
        </w:rPr>
      </w:pPr>
      <w:r w:rsidRPr="008A11CC">
        <w:rPr>
          <w:rFonts w:ascii="Arial" w:hAnsi="Arial" w:cs="Arial"/>
          <w:sz w:val="20"/>
          <w:szCs w:val="20"/>
          <w:u w:val="single"/>
        </w:rPr>
        <w:lastRenderedPageBreak/>
        <w:t>Ejemplo</w:t>
      </w:r>
      <w:r w:rsidRPr="008A11CC">
        <w:rPr>
          <w:rFonts w:ascii="Arial" w:hAnsi="Arial" w:cs="Arial"/>
          <w:sz w:val="20"/>
          <w:szCs w:val="20"/>
        </w:rPr>
        <w:t xml:space="preserve"> </w:t>
      </w:r>
      <w:r w:rsidRPr="008A11CC">
        <w:rPr>
          <w:rFonts w:ascii="Arial" w:hAnsi="Arial" w:cs="Arial"/>
          <w:sz w:val="20"/>
          <w:szCs w:val="20"/>
          <w:u w:val="single"/>
        </w:rPr>
        <w:t>03</w:t>
      </w:r>
      <w:r w:rsidRPr="008A11CC">
        <w:rPr>
          <w:rFonts w:ascii="Arial" w:hAnsi="Arial" w:cs="Arial"/>
          <w:sz w:val="20"/>
          <w:szCs w:val="20"/>
        </w:rPr>
        <w:t xml:space="preserve">: </w:t>
      </w:r>
      <w:r w:rsidR="00A21B17" w:rsidRPr="008A11CC">
        <w:rPr>
          <w:rFonts w:ascii="Arial" w:hAnsi="Arial" w:cs="Arial"/>
          <w:sz w:val="20"/>
          <w:szCs w:val="20"/>
        </w:rPr>
        <w:t>Cosas de familia</w:t>
      </w:r>
    </w:p>
    <w:p w14:paraId="7807BEB2" w14:textId="77777777" w:rsidR="00A21B17" w:rsidRPr="008A11CC" w:rsidRDefault="00000015" w:rsidP="00000015">
      <w:pPr>
        <w:jc w:val="both"/>
        <w:rPr>
          <w:rFonts w:ascii="Arial" w:hAnsi="Arial" w:cs="Arial"/>
          <w:sz w:val="20"/>
          <w:szCs w:val="20"/>
        </w:rPr>
      </w:pPr>
      <w:r w:rsidRPr="008A11CC">
        <w:rPr>
          <w:rFonts w:ascii="Arial" w:hAnsi="Arial" w:cs="Arial"/>
          <w:sz w:val="20"/>
          <w:szCs w:val="20"/>
        </w:rPr>
        <w:t xml:space="preserve">Una familia tiene 2 hijos, ¿Cuál es la probabilidad de que los 2 sean niños, dado que al menos uno de ellos es niño? </w:t>
      </w:r>
    </w:p>
    <w:p w14:paraId="6E96AA0D" w14:textId="204E5285" w:rsidR="00B559DC" w:rsidRPr="008A11CC" w:rsidRDefault="00000015" w:rsidP="00581833">
      <w:pPr>
        <w:jc w:val="both"/>
        <w:rPr>
          <w:rFonts w:ascii="Arial" w:hAnsi="Arial" w:cs="Arial"/>
          <w:sz w:val="20"/>
          <w:szCs w:val="20"/>
        </w:rPr>
      </w:pPr>
      <w:r w:rsidRPr="008A11CC">
        <w:rPr>
          <w:rFonts w:ascii="Arial" w:hAnsi="Arial" w:cs="Arial"/>
          <w:sz w:val="20"/>
          <w:szCs w:val="20"/>
        </w:rPr>
        <w:t>P</w:t>
      </w:r>
      <w:r w:rsidR="00A21B17" w:rsidRPr="008A11CC">
        <w:rPr>
          <w:rFonts w:ascii="Arial" w:hAnsi="Arial" w:cs="Arial"/>
          <w:sz w:val="20"/>
          <w:szCs w:val="20"/>
        </w:rPr>
        <w:t>ara resolver el problema conviene</w:t>
      </w:r>
      <w:r w:rsidRPr="008A11CC">
        <w:rPr>
          <w:rFonts w:ascii="Arial" w:hAnsi="Arial" w:cs="Arial"/>
          <w:sz w:val="20"/>
          <w:szCs w:val="20"/>
        </w:rPr>
        <w:t xml:space="preserve"> dibuja</w:t>
      </w:r>
      <w:r w:rsidR="00A21B17" w:rsidRPr="008A11CC">
        <w:rPr>
          <w:rFonts w:ascii="Arial" w:hAnsi="Arial" w:cs="Arial"/>
          <w:sz w:val="20"/>
          <w:szCs w:val="20"/>
        </w:rPr>
        <w:t>r</w:t>
      </w:r>
      <w:r w:rsidRPr="008A11CC">
        <w:rPr>
          <w:rFonts w:ascii="Arial" w:hAnsi="Arial" w:cs="Arial"/>
          <w:sz w:val="20"/>
          <w:szCs w:val="20"/>
        </w:rPr>
        <w:t xml:space="preserve"> un </w:t>
      </w:r>
      <w:r w:rsidR="00A21B17" w:rsidRPr="008A11CC">
        <w:rPr>
          <w:rFonts w:ascii="Arial" w:hAnsi="Arial" w:cs="Arial"/>
          <w:sz w:val="20"/>
          <w:szCs w:val="20"/>
        </w:rPr>
        <w:t xml:space="preserve">lo que se conoce como un </w:t>
      </w:r>
      <w:r w:rsidRPr="008A11CC">
        <w:rPr>
          <w:rFonts w:ascii="Arial" w:hAnsi="Arial" w:cs="Arial"/>
          <w:i/>
          <w:iCs/>
          <w:sz w:val="20"/>
          <w:szCs w:val="20"/>
        </w:rPr>
        <w:t>árbol de decisión</w:t>
      </w:r>
      <w:r w:rsidR="00A21B17" w:rsidRPr="008A11CC">
        <w:rPr>
          <w:rFonts w:ascii="Arial" w:hAnsi="Arial" w:cs="Arial"/>
          <w:sz w:val="20"/>
          <w:szCs w:val="20"/>
        </w:rPr>
        <w:t xml:space="preserve">, </w:t>
      </w:r>
      <w:r w:rsidR="00B559DC" w:rsidRPr="008A11CC">
        <w:rPr>
          <w:rFonts w:ascii="Arial" w:hAnsi="Arial" w:cs="Arial"/>
          <w:sz w:val="20"/>
          <w:szCs w:val="20"/>
        </w:rPr>
        <w:t>dibuj</w:t>
      </w:r>
      <w:r w:rsidR="00581833" w:rsidRPr="008A11CC">
        <w:rPr>
          <w:rFonts w:ascii="Arial" w:hAnsi="Arial" w:cs="Arial"/>
          <w:sz w:val="20"/>
          <w:szCs w:val="20"/>
        </w:rPr>
        <w:t>ándose</w:t>
      </w:r>
      <w:r w:rsidR="00B559DC" w:rsidRPr="008A11CC">
        <w:rPr>
          <w:rFonts w:ascii="Arial" w:hAnsi="Arial" w:cs="Arial"/>
          <w:sz w:val="20"/>
          <w:szCs w:val="20"/>
        </w:rPr>
        <w:t xml:space="preserve"> todas las posibilidades, en este caso, el modo más sencillo de tener una representación del posible </w:t>
      </w:r>
      <w:r w:rsidR="00005357" w:rsidRPr="008A11CC">
        <w:rPr>
          <w:rFonts w:ascii="Arial" w:hAnsi="Arial" w:cs="Arial"/>
          <w:sz w:val="20"/>
          <w:szCs w:val="20"/>
        </w:rPr>
        <w:t>universo</w:t>
      </w:r>
      <w:r w:rsidR="00B559DC" w:rsidRPr="008A11CC">
        <w:rPr>
          <w:rFonts w:ascii="Arial" w:hAnsi="Arial" w:cs="Arial"/>
          <w:sz w:val="20"/>
          <w:szCs w:val="20"/>
        </w:rPr>
        <w:t xml:space="preserve"> es usando un intuitivo y simple diagrama de árbol tal como sigue:</w:t>
      </w:r>
    </w:p>
    <w:p w14:paraId="6C05C92E" w14:textId="1E7597D4" w:rsidR="00B559DC" w:rsidRPr="008A11CC" w:rsidRDefault="00B559DC" w:rsidP="00581833">
      <w:pPr>
        <w:ind w:left="2124" w:firstLine="708"/>
        <w:jc w:val="both"/>
        <w:rPr>
          <w:rFonts w:ascii="Arial" w:hAnsi="Arial" w:cs="Arial"/>
          <w:sz w:val="20"/>
          <w:szCs w:val="20"/>
        </w:rPr>
      </w:pPr>
      <w:r w:rsidRPr="008A11CC">
        <w:rPr>
          <w:rFonts w:ascii="Arial" w:hAnsi="Arial" w:cs="Arial"/>
          <w:noProof/>
        </w:rPr>
        <w:drawing>
          <wp:inline distT="0" distB="0" distL="0" distR="0" wp14:anchorId="1A204C78" wp14:editId="709E3D24">
            <wp:extent cx="2077188" cy="1651000"/>
            <wp:effectExtent l="0" t="0" r="0" b="6350"/>
            <wp:docPr id="46" name="Imagen 46"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n 46" descr="Gráfico, Gráfico de dispersión&#10;&#10;Descripción generada automáticamente"/>
                    <pic:cNvPicPr/>
                  </pic:nvPicPr>
                  <pic:blipFill>
                    <a:blip r:embed="rId10"/>
                    <a:stretch>
                      <a:fillRect/>
                    </a:stretch>
                  </pic:blipFill>
                  <pic:spPr>
                    <a:xfrm>
                      <a:off x="0" y="0"/>
                      <a:ext cx="2082761" cy="1655430"/>
                    </a:xfrm>
                    <a:prstGeom prst="rect">
                      <a:avLst/>
                    </a:prstGeom>
                  </pic:spPr>
                </pic:pic>
              </a:graphicData>
            </a:graphic>
          </wp:inline>
        </w:drawing>
      </w:r>
      <w:r w:rsidR="0014352B" w:rsidRPr="008A11CC">
        <w:rPr>
          <w:rFonts w:ascii="Arial" w:hAnsi="Arial" w:cs="Arial"/>
          <w:sz w:val="20"/>
          <w:szCs w:val="20"/>
        </w:rPr>
        <w:t xml:space="preserve"> </w:t>
      </w:r>
    </w:p>
    <w:p w14:paraId="6CB44E6F" w14:textId="7F624F93" w:rsidR="00B559DC" w:rsidRPr="008A11CC" w:rsidRDefault="00B559DC" w:rsidP="00581833">
      <w:pPr>
        <w:jc w:val="both"/>
        <w:rPr>
          <w:rFonts w:ascii="Arial" w:hAnsi="Arial" w:cs="Arial"/>
          <w:sz w:val="20"/>
          <w:szCs w:val="20"/>
        </w:rPr>
      </w:pPr>
      <w:r w:rsidRPr="008A11CC">
        <w:rPr>
          <w:rFonts w:ascii="Arial" w:hAnsi="Arial" w:cs="Arial"/>
          <w:sz w:val="20"/>
          <w:szCs w:val="20"/>
        </w:rPr>
        <w:t xml:space="preserve">Como se observa, </w:t>
      </w:r>
      <w:r w:rsidR="00581833" w:rsidRPr="008A11CC">
        <w:rPr>
          <w:rFonts w:ascii="Arial" w:hAnsi="Arial" w:cs="Arial"/>
          <w:sz w:val="20"/>
          <w:szCs w:val="20"/>
        </w:rPr>
        <w:t>y dado que el problema</w:t>
      </w:r>
      <w:r w:rsidRPr="008A11CC">
        <w:rPr>
          <w:rFonts w:ascii="Arial" w:hAnsi="Arial" w:cs="Arial"/>
          <w:sz w:val="20"/>
          <w:szCs w:val="20"/>
        </w:rPr>
        <w:t xml:space="preserve"> no dice nada acerca del orden de nacimiento, </w:t>
      </w:r>
      <w:r w:rsidR="00581833" w:rsidRPr="008A11CC">
        <w:rPr>
          <w:rFonts w:ascii="Arial" w:hAnsi="Arial" w:cs="Arial"/>
          <w:sz w:val="20"/>
          <w:szCs w:val="20"/>
        </w:rPr>
        <w:t xml:space="preserve">sino que </w:t>
      </w:r>
      <w:r w:rsidRPr="008A11CC">
        <w:rPr>
          <w:rFonts w:ascii="Arial" w:hAnsi="Arial" w:cs="Arial"/>
          <w:sz w:val="20"/>
          <w:szCs w:val="20"/>
        </w:rPr>
        <w:t>sólo que uno de ellos es niño</w:t>
      </w:r>
      <w:r w:rsidR="00581833" w:rsidRPr="008A11CC">
        <w:rPr>
          <w:rFonts w:ascii="Arial" w:hAnsi="Arial" w:cs="Arial"/>
          <w:sz w:val="20"/>
          <w:szCs w:val="20"/>
        </w:rPr>
        <w:t>, el dibujo permite dilucidad cuál es el</w:t>
      </w:r>
      <w:r w:rsidRPr="008A11CC">
        <w:rPr>
          <w:rFonts w:ascii="Arial" w:hAnsi="Arial" w:cs="Arial"/>
          <w:sz w:val="20"/>
          <w:szCs w:val="20"/>
        </w:rPr>
        <w:t xml:space="preserve"> </w:t>
      </w:r>
      <w:r w:rsidRPr="008A11CC">
        <w:rPr>
          <w:rFonts w:ascii="Arial" w:hAnsi="Arial" w:cs="Arial"/>
          <w:i/>
          <w:iCs/>
          <w:sz w:val="20"/>
          <w:szCs w:val="20"/>
        </w:rPr>
        <w:t>universo</w:t>
      </w:r>
      <w:r w:rsidRPr="008A11CC">
        <w:rPr>
          <w:rFonts w:ascii="Arial" w:hAnsi="Arial" w:cs="Arial"/>
          <w:sz w:val="20"/>
          <w:szCs w:val="20"/>
        </w:rPr>
        <w:t>, que básicamente es señalar todos los caminos donde hay un niño quedando lo anterior como:</w:t>
      </w:r>
    </w:p>
    <w:p w14:paraId="7FF65461" w14:textId="0B6449D6" w:rsidR="00B559DC" w:rsidRPr="008A11CC" w:rsidRDefault="00B559DC" w:rsidP="00B559DC">
      <w:pPr>
        <w:ind w:left="2124" w:firstLine="708"/>
        <w:jc w:val="both"/>
        <w:rPr>
          <w:rFonts w:ascii="Arial" w:hAnsi="Arial" w:cs="Arial"/>
          <w:sz w:val="20"/>
          <w:szCs w:val="20"/>
        </w:rPr>
      </w:pPr>
      <w:r w:rsidRPr="008A11CC">
        <w:rPr>
          <w:rFonts w:ascii="Arial" w:hAnsi="Arial" w:cs="Arial"/>
          <w:noProof/>
        </w:rPr>
        <w:drawing>
          <wp:inline distT="0" distB="0" distL="0" distR="0" wp14:anchorId="174ABAD8" wp14:editId="6AAD09F7">
            <wp:extent cx="2254250" cy="1913343"/>
            <wp:effectExtent l="0" t="0" r="0" b="0"/>
            <wp:docPr id="47" name="Imagen 47"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n 47" descr="Gráfico, Gráfico de líneas&#10;&#10;Descripción generada automáticamente"/>
                    <pic:cNvPicPr/>
                  </pic:nvPicPr>
                  <pic:blipFill>
                    <a:blip r:embed="rId11"/>
                    <a:stretch>
                      <a:fillRect/>
                    </a:stretch>
                  </pic:blipFill>
                  <pic:spPr>
                    <a:xfrm>
                      <a:off x="0" y="0"/>
                      <a:ext cx="2267569" cy="1924648"/>
                    </a:xfrm>
                    <a:prstGeom prst="rect">
                      <a:avLst/>
                    </a:prstGeom>
                  </pic:spPr>
                </pic:pic>
              </a:graphicData>
            </a:graphic>
          </wp:inline>
        </w:drawing>
      </w:r>
    </w:p>
    <w:p w14:paraId="217148F2" w14:textId="500F14B1" w:rsidR="00B559DC" w:rsidRPr="008A11CC" w:rsidRDefault="00581833" w:rsidP="00581833">
      <w:pPr>
        <w:jc w:val="both"/>
        <w:rPr>
          <w:rFonts w:ascii="Arial" w:hAnsi="Arial" w:cs="Arial"/>
          <w:sz w:val="20"/>
          <w:szCs w:val="20"/>
        </w:rPr>
      </w:pPr>
      <w:r w:rsidRPr="008A11CC">
        <w:rPr>
          <w:rFonts w:ascii="Arial" w:hAnsi="Arial" w:cs="Arial"/>
          <w:sz w:val="20"/>
          <w:szCs w:val="20"/>
        </w:rPr>
        <w:t>Y por ende, cuáles son los casos probables que es la respuesta a la pregunta planteada:</w:t>
      </w:r>
      <w:r w:rsidR="00B559DC" w:rsidRPr="008A11CC">
        <w:rPr>
          <w:rFonts w:ascii="Arial" w:hAnsi="Arial" w:cs="Arial"/>
          <w:sz w:val="20"/>
          <w:szCs w:val="20"/>
        </w:rPr>
        <w:t>:</w:t>
      </w:r>
    </w:p>
    <w:p w14:paraId="38C18E6F" w14:textId="10C745DC" w:rsidR="0014352B" w:rsidRPr="008A11CC" w:rsidRDefault="0014352B" w:rsidP="00000015">
      <w:pPr>
        <w:jc w:val="both"/>
        <w:rPr>
          <w:rFonts w:ascii="Arial" w:hAnsi="Arial" w:cs="Arial"/>
          <w:sz w:val="20"/>
          <w:szCs w:val="20"/>
        </w:rPr>
      </w:pPr>
    </w:p>
    <w:p w14:paraId="39762FAB" w14:textId="7993B56E" w:rsidR="0014352B" w:rsidRPr="008A11CC" w:rsidRDefault="00B559DC" w:rsidP="00000015">
      <w:pPr>
        <w:jc w:val="both"/>
        <w:rPr>
          <w:rFonts w:ascii="Arial" w:hAnsi="Arial" w:cs="Arial"/>
          <w:sz w:val="20"/>
          <w:szCs w:val="20"/>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Niño en posición 1∩Niño en posición 2</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m:oMathPara>
    </w:p>
    <w:p w14:paraId="6346B4EF" w14:textId="77777777" w:rsidR="00581833" w:rsidRPr="008A11CC" w:rsidRDefault="00581833" w:rsidP="00000015">
      <w:pPr>
        <w:jc w:val="both"/>
        <w:rPr>
          <w:rFonts w:ascii="Arial" w:hAnsi="Arial" w:cs="Arial"/>
          <w:sz w:val="20"/>
          <w:szCs w:val="20"/>
        </w:rPr>
      </w:pPr>
    </w:p>
    <w:p w14:paraId="325D004F" w14:textId="77777777" w:rsidR="00581833" w:rsidRPr="008A11CC" w:rsidRDefault="00150897" w:rsidP="00150897">
      <w:pPr>
        <w:jc w:val="both"/>
        <w:rPr>
          <w:rFonts w:ascii="Arial" w:hAnsi="Arial" w:cs="Arial"/>
          <w:sz w:val="20"/>
          <w:szCs w:val="20"/>
        </w:rPr>
      </w:pPr>
      <w:r w:rsidRPr="008A11CC">
        <w:rPr>
          <w:rFonts w:ascii="Arial" w:hAnsi="Arial" w:cs="Arial"/>
          <w:sz w:val="20"/>
          <w:szCs w:val="20"/>
        </w:rPr>
        <w:t xml:space="preserve">Nótese </w:t>
      </w:r>
      <w:r w:rsidR="00581833" w:rsidRPr="008A11CC">
        <w:rPr>
          <w:rFonts w:ascii="Arial" w:hAnsi="Arial" w:cs="Arial"/>
          <w:sz w:val="20"/>
          <w:szCs w:val="20"/>
        </w:rPr>
        <w:t xml:space="preserve">además que los </w:t>
      </w:r>
      <w:r w:rsidR="00581833" w:rsidRPr="008A11CC">
        <w:rPr>
          <w:rFonts w:ascii="Arial" w:hAnsi="Arial" w:cs="Arial"/>
          <w:i/>
          <w:iCs/>
          <w:sz w:val="20"/>
          <w:szCs w:val="20"/>
        </w:rPr>
        <w:t>sucesos</w:t>
      </w:r>
      <w:r w:rsidR="00581833" w:rsidRPr="008A11CC">
        <w:rPr>
          <w:rFonts w:ascii="Arial" w:hAnsi="Arial" w:cs="Arial"/>
          <w:sz w:val="20"/>
          <w:szCs w:val="20"/>
        </w:rPr>
        <w:t xml:space="preserve"> no son </w:t>
      </w:r>
      <w:r w:rsidR="00581833" w:rsidRPr="008A11CC">
        <w:rPr>
          <w:rFonts w:ascii="Arial" w:hAnsi="Arial" w:cs="Arial"/>
          <w:i/>
          <w:iCs/>
          <w:sz w:val="20"/>
          <w:szCs w:val="20"/>
        </w:rPr>
        <w:t xml:space="preserve">indiependientes </w:t>
      </w:r>
      <w:r w:rsidR="00581833" w:rsidRPr="008A11CC">
        <w:rPr>
          <w:rFonts w:ascii="Arial" w:hAnsi="Arial" w:cs="Arial"/>
          <w:sz w:val="20"/>
          <w:szCs w:val="20"/>
        </w:rPr>
        <w:t xml:space="preserve">ya </w:t>
      </w:r>
      <w:r w:rsidRPr="008A11CC">
        <w:rPr>
          <w:rFonts w:ascii="Arial" w:hAnsi="Arial" w:cs="Arial"/>
          <w:sz w:val="20"/>
          <w:szCs w:val="20"/>
        </w:rPr>
        <w:t>que:</w:t>
      </w:r>
    </w:p>
    <w:p w14:paraId="49FEE4DC" w14:textId="77777777" w:rsidR="00581833" w:rsidRPr="008A11CC" w:rsidRDefault="00581833" w:rsidP="00150897">
      <w:pPr>
        <w:jc w:val="both"/>
        <w:rPr>
          <w:rFonts w:ascii="Arial" w:hAnsi="Arial" w:cs="Arial"/>
          <w:sz w:val="20"/>
          <w:szCs w:val="20"/>
        </w:rPr>
      </w:pPr>
    </w:p>
    <w:p w14:paraId="68665E92" w14:textId="34E1A5D3" w:rsidR="00150897" w:rsidRPr="008A11CC" w:rsidRDefault="00581833" w:rsidP="00150897">
      <w:pPr>
        <w:jc w:val="both"/>
        <w:rPr>
          <w:rFonts w:ascii="Arial" w:hAnsi="Arial" w:cs="Arial"/>
          <w:sz w:val="20"/>
          <w:szCs w:val="20"/>
        </w:rPr>
      </w:pPr>
      <w:r w:rsidRPr="008A11CC">
        <w:rPr>
          <w:rFonts w:ascii="Arial" w:hAnsi="Arial" w:cs="Arial"/>
          <w:sz w:val="20"/>
          <w:szCs w:val="20"/>
        </w:rPr>
        <w:t xml:space="preserve"> </w:t>
      </w: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Niño en posición 1∩Niño en posición 2</m:t>
            </m:r>
          </m:e>
        </m:d>
        <m:r>
          <w:rPr>
            <w:rFonts w:ascii="Cambria Math" w:hAnsi="Cambria Math" w:cs="Arial"/>
            <w:sz w:val="24"/>
            <w:szCs w:val="24"/>
          </w:rPr>
          <m:t>=</m:t>
        </m:r>
      </m:oMath>
    </w:p>
    <w:p w14:paraId="48FBD1C6" w14:textId="31C5A085" w:rsidR="00150897" w:rsidRPr="008A11CC" w:rsidRDefault="00150897" w:rsidP="00150897">
      <w:pPr>
        <w:jc w:val="both"/>
        <w:rPr>
          <w:rFonts w:ascii="Arial" w:hAnsi="Arial" w:cs="Arial"/>
          <w:sz w:val="24"/>
          <w:szCs w:val="24"/>
        </w:rPr>
      </w:pP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Niño en posición 1)·P(Niño en posición 2</m:t>
            </m:r>
          </m:e>
        </m:d>
        <m:r>
          <w:rPr>
            <w:rFonts w:ascii="Cambria Math" w:hAnsi="Cambria Math" w:cs="Arial"/>
            <w:sz w:val="24"/>
            <w:szCs w:val="24"/>
          </w:rPr>
          <m:t>=</m:t>
        </m:r>
      </m:oMath>
      <w:r w:rsidR="00581833" w:rsidRPr="008A11CC">
        <w:rPr>
          <w:rFonts w:ascii="Arial" w:hAnsi="Arial" w:cs="Arial"/>
          <w:sz w:val="24"/>
          <w:szCs w:val="24"/>
        </w:rPr>
        <w:t xml:space="preserve">  </w:t>
      </w:r>
      <m:oMath>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2</m:t>
            </m:r>
          </m:den>
        </m:f>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3</m:t>
            </m:r>
          </m:den>
        </m:f>
      </m:oMath>
    </w:p>
    <w:p w14:paraId="7252BF39" w14:textId="30CA4014" w:rsidR="00150897" w:rsidRPr="008A11CC" w:rsidRDefault="00581833" w:rsidP="00000015">
      <w:pPr>
        <w:jc w:val="both"/>
        <w:rPr>
          <w:rFonts w:ascii="Arial" w:hAnsi="Arial" w:cs="Arial"/>
          <w:sz w:val="20"/>
          <w:szCs w:val="20"/>
        </w:rPr>
      </w:pPr>
      <w:r w:rsidRPr="008A11CC">
        <w:rPr>
          <w:rFonts w:ascii="Arial" w:hAnsi="Arial" w:cs="Arial"/>
          <w:sz w:val="20"/>
          <w:szCs w:val="20"/>
        </w:rPr>
        <w:t>_____</w:t>
      </w:r>
    </w:p>
    <w:p w14:paraId="2D04A799" w14:textId="77777777" w:rsidR="00581833" w:rsidRPr="008A11CC" w:rsidRDefault="00581833" w:rsidP="00000015">
      <w:pPr>
        <w:jc w:val="both"/>
        <w:rPr>
          <w:rFonts w:ascii="Arial" w:hAnsi="Arial" w:cs="Arial"/>
          <w:sz w:val="20"/>
          <w:szCs w:val="20"/>
        </w:rPr>
      </w:pPr>
    </w:p>
    <w:p w14:paraId="7E780CF1" w14:textId="2430C8D8" w:rsidR="00150897" w:rsidRPr="008A11CC" w:rsidRDefault="00150897" w:rsidP="00150897">
      <w:pPr>
        <w:pStyle w:val="Ttulo2"/>
        <w:rPr>
          <w:rFonts w:ascii="Arial" w:hAnsi="Arial" w:cs="Arial"/>
        </w:rPr>
      </w:pPr>
      <w:bookmarkStart w:id="3" w:name="_Toc166525744"/>
      <w:r w:rsidRPr="008A11CC">
        <w:rPr>
          <w:rFonts w:ascii="Arial" w:hAnsi="Arial" w:cs="Arial"/>
        </w:rPr>
        <w:lastRenderedPageBreak/>
        <w:t>El Teorema de Bayes II</w:t>
      </w:r>
      <w:bookmarkEnd w:id="3"/>
    </w:p>
    <w:p w14:paraId="7DF8A6B8" w14:textId="70C33B0C" w:rsidR="00150897" w:rsidRPr="008A11CC" w:rsidRDefault="00150897" w:rsidP="00000015">
      <w:pPr>
        <w:jc w:val="both"/>
        <w:rPr>
          <w:rFonts w:ascii="Arial" w:hAnsi="Arial" w:cs="Arial"/>
          <w:sz w:val="20"/>
          <w:szCs w:val="20"/>
        </w:rPr>
      </w:pPr>
    </w:p>
    <w:p w14:paraId="5E507FF0" w14:textId="77777777" w:rsidR="00581833" w:rsidRPr="008A11CC" w:rsidRDefault="00581833" w:rsidP="00452DF1">
      <w:pPr>
        <w:jc w:val="both"/>
        <w:rPr>
          <w:rFonts w:ascii="Arial" w:hAnsi="Arial" w:cs="Arial"/>
          <w:sz w:val="20"/>
          <w:szCs w:val="20"/>
        </w:rPr>
      </w:pPr>
      <w:r w:rsidRPr="008A11CC">
        <w:rPr>
          <w:rFonts w:ascii="Arial" w:hAnsi="Arial" w:cs="Arial"/>
          <w:sz w:val="20"/>
          <w:szCs w:val="20"/>
        </w:rPr>
        <w:t>Vistas las definiciones anteriores, se realiza un acercamiento al resultado conocido como</w:t>
      </w:r>
      <w:r w:rsidR="00101619" w:rsidRPr="008A11CC">
        <w:rPr>
          <w:rFonts w:ascii="Arial" w:hAnsi="Arial" w:cs="Arial"/>
          <w:sz w:val="20"/>
          <w:szCs w:val="20"/>
        </w:rPr>
        <w:t xml:space="preserve"> </w:t>
      </w:r>
      <w:r w:rsidRPr="008A11CC">
        <w:rPr>
          <w:rFonts w:ascii="Arial" w:hAnsi="Arial" w:cs="Arial"/>
          <w:i/>
          <w:iCs/>
          <w:sz w:val="20"/>
          <w:szCs w:val="20"/>
        </w:rPr>
        <w:t>T</w:t>
      </w:r>
      <w:r w:rsidR="00101619" w:rsidRPr="008A11CC">
        <w:rPr>
          <w:rFonts w:ascii="Arial" w:hAnsi="Arial" w:cs="Arial"/>
          <w:i/>
          <w:iCs/>
          <w:sz w:val="20"/>
          <w:szCs w:val="20"/>
        </w:rPr>
        <w:t>eorema de Bayes</w:t>
      </w:r>
      <w:r w:rsidRPr="008A11CC">
        <w:rPr>
          <w:rFonts w:ascii="Arial" w:hAnsi="Arial" w:cs="Arial"/>
          <w:sz w:val="20"/>
          <w:szCs w:val="20"/>
        </w:rPr>
        <w:t>.</w:t>
      </w:r>
    </w:p>
    <w:p w14:paraId="6B39ADBF" w14:textId="77777777" w:rsidR="00581833" w:rsidRPr="008A11CC" w:rsidRDefault="00581833" w:rsidP="00452DF1">
      <w:pPr>
        <w:jc w:val="both"/>
        <w:rPr>
          <w:rFonts w:ascii="Arial" w:hAnsi="Arial" w:cs="Arial"/>
          <w:sz w:val="20"/>
          <w:szCs w:val="20"/>
        </w:rPr>
      </w:pPr>
      <w:r w:rsidRPr="008A11CC">
        <w:rPr>
          <w:rFonts w:ascii="Arial" w:hAnsi="Arial" w:cs="Arial"/>
          <w:sz w:val="20"/>
          <w:szCs w:val="20"/>
        </w:rPr>
        <w:t>Para ello se va a hacer uso de la simulación que puede encontrarse en:</w:t>
      </w:r>
    </w:p>
    <w:p w14:paraId="541E076F" w14:textId="77777777" w:rsidR="00581833" w:rsidRPr="008A11CC" w:rsidRDefault="00581833" w:rsidP="00452DF1">
      <w:pPr>
        <w:jc w:val="both"/>
        <w:rPr>
          <w:rFonts w:ascii="Arial" w:hAnsi="Arial" w:cs="Arial"/>
          <w:sz w:val="20"/>
          <w:szCs w:val="20"/>
        </w:rPr>
      </w:pPr>
    </w:p>
    <w:p w14:paraId="7CEFA0D8" w14:textId="34F54004" w:rsidR="00581833" w:rsidRPr="008A11CC" w:rsidRDefault="00581833" w:rsidP="00452DF1">
      <w:pPr>
        <w:jc w:val="both"/>
        <w:rPr>
          <w:rFonts w:ascii="Arial" w:hAnsi="Arial" w:cs="Arial"/>
          <w:i/>
          <w:iCs/>
          <w:sz w:val="20"/>
          <w:szCs w:val="20"/>
        </w:rPr>
      </w:pP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w:r w:rsidRPr="008A11CC">
        <w:rPr>
          <w:rFonts w:ascii="Arial" w:hAnsi="Arial" w:cs="Arial"/>
          <w:i/>
          <w:iCs/>
          <w:sz w:val="20"/>
          <w:szCs w:val="20"/>
        </w:rPr>
        <w:t>ejemplos/programa01.R</w:t>
      </w:r>
    </w:p>
    <w:p w14:paraId="30F98832" w14:textId="02676EF4" w:rsidR="00452DF1" w:rsidRPr="008A11CC" w:rsidRDefault="001D78C8" w:rsidP="00452DF1">
      <w:pPr>
        <w:jc w:val="both"/>
        <w:rPr>
          <w:rFonts w:ascii="Arial" w:hAnsi="Arial" w:cs="Arial"/>
          <w:i/>
          <w:iCs/>
          <w:sz w:val="20"/>
          <w:szCs w:val="20"/>
        </w:rPr>
      </w:pPr>
      <w:r w:rsidRPr="008A11CC">
        <w:rPr>
          <w:rFonts w:ascii="Arial" w:hAnsi="Arial" w:cs="Arial"/>
          <w:sz w:val="20"/>
          <w:szCs w:val="20"/>
        </w:rPr>
        <w:t xml:space="preserve">Que va a ayudar a responder a lo que se conoce como el </w:t>
      </w:r>
      <w:r w:rsidRPr="008A11CC">
        <w:rPr>
          <w:rFonts w:ascii="Arial" w:hAnsi="Arial" w:cs="Arial"/>
          <w:i/>
          <w:iCs/>
          <w:sz w:val="20"/>
          <w:szCs w:val="20"/>
        </w:rPr>
        <w:t>P</w:t>
      </w:r>
      <w:r w:rsidR="00452DF1" w:rsidRPr="008A11CC">
        <w:rPr>
          <w:rFonts w:ascii="Arial" w:hAnsi="Arial" w:cs="Arial"/>
          <w:i/>
          <w:iCs/>
          <w:sz w:val="20"/>
          <w:szCs w:val="20"/>
        </w:rPr>
        <w:t xml:space="preserve">roblema de Monty Hall </w:t>
      </w:r>
      <w:r w:rsidR="00452DF1" w:rsidRPr="008A11CC">
        <w:rPr>
          <w:rFonts w:ascii="Arial" w:hAnsi="Arial" w:cs="Arial"/>
          <w:sz w:val="20"/>
          <w:szCs w:val="20"/>
        </w:rPr>
        <w:t xml:space="preserve">o </w:t>
      </w:r>
      <w:r w:rsidRPr="008A11CC">
        <w:rPr>
          <w:rFonts w:ascii="Arial" w:hAnsi="Arial" w:cs="Arial"/>
          <w:i/>
          <w:iCs/>
          <w:sz w:val="20"/>
          <w:szCs w:val="20"/>
        </w:rPr>
        <w:t>P</w:t>
      </w:r>
      <w:r w:rsidR="00452DF1" w:rsidRPr="008A11CC">
        <w:rPr>
          <w:rFonts w:ascii="Arial" w:hAnsi="Arial" w:cs="Arial"/>
          <w:i/>
          <w:iCs/>
          <w:sz w:val="20"/>
          <w:szCs w:val="20"/>
        </w:rPr>
        <w:t>roblema de las 3 puertas</w:t>
      </w:r>
      <w:r w:rsidRPr="008A11CC">
        <w:rPr>
          <w:rFonts w:ascii="Arial" w:hAnsi="Arial" w:cs="Arial"/>
          <w:sz w:val="20"/>
          <w:szCs w:val="20"/>
        </w:rPr>
        <w:t>.</w:t>
      </w:r>
    </w:p>
    <w:p w14:paraId="7E9AB27A" w14:textId="77777777" w:rsidR="001D78C8" w:rsidRPr="008A11CC" w:rsidRDefault="001D78C8" w:rsidP="001D78C8">
      <w:pPr>
        <w:jc w:val="both"/>
        <w:rPr>
          <w:rFonts w:ascii="Arial" w:hAnsi="Arial" w:cs="Arial"/>
          <w:sz w:val="20"/>
          <w:szCs w:val="20"/>
          <w:u w:val="single"/>
        </w:rPr>
      </w:pPr>
    </w:p>
    <w:p w14:paraId="6C643D19" w14:textId="5D1B6265" w:rsidR="001D78C8" w:rsidRPr="008A11CC" w:rsidRDefault="001D78C8" w:rsidP="001D78C8">
      <w:pPr>
        <w:jc w:val="both"/>
        <w:rPr>
          <w:rFonts w:ascii="Arial" w:hAnsi="Arial" w:cs="Arial"/>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Pr="008A11CC">
        <w:rPr>
          <w:rFonts w:ascii="Arial" w:hAnsi="Arial" w:cs="Arial"/>
          <w:i/>
          <w:iCs/>
          <w:sz w:val="20"/>
          <w:szCs w:val="20"/>
          <w:u w:val="single"/>
        </w:rPr>
        <w:t>problema</w:t>
      </w:r>
      <w:r w:rsidRPr="008A11CC">
        <w:rPr>
          <w:rFonts w:ascii="Arial" w:hAnsi="Arial" w:cs="Arial"/>
          <w:sz w:val="20"/>
          <w:szCs w:val="20"/>
        </w:rPr>
        <w:t xml:space="preserve"> </w:t>
      </w:r>
      <w:r w:rsidRPr="008A11CC">
        <w:rPr>
          <w:rFonts w:ascii="Arial" w:hAnsi="Arial" w:cs="Arial"/>
          <w:i/>
          <w:iCs/>
          <w:sz w:val="20"/>
          <w:szCs w:val="20"/>
          <w:u w:val="single"/>
        </w:rPr>
        <w:t>de</w:t>
      </w:r>
      <w:r w:rsidRPr="008A11CC">
        <w:rPr>
          <w:rFonts w:ascii="Arial" w:hAnsi="Arial" w:cs="Arial"/>
          <w:sz w:val="20"/>
          <w:szCs w:val="20"/>
        </w:rPr>
        <w:t xml:space="preserve"> </w:t>
      </w:r>
      <w:r w:rsidRPr="008A11CC">
        <w:rPr>
          <w:rFonts w:ascii="Arial" w:hAnsi="Arial" w:cs="Arial"/>
          <w:i/>
          <w:iCs/>
          <w:sz w:val="20"/>
          <w:szCs w:val="20"/>
          <w:u w:val="single"/>
        </w:rPr>
        <w:t>las</w:t>
      </w:r>
      <w:r w:rsidRPr="008A11CC">
        <w:rPr>
          <w:rFonts w:ascii="Arial" w:hAnsi="Arial" w:cs="Arial"/>
          <w:i/>
          <w:iCs/>
          <w:sz w:val="20"/>
          <w:szCs w:val="20"/>
        </w:rPr>
        <w:t xml:space="preserve"> </w:t>
      </w:r>
      <w:r w:rsidRPr="008A11CC">
        <w:rPr>
          <w:rFonts w:ascii="Arial" w:hAnsi="Arial" w:cs="Arial"/>
          <w:i/>
          <w:iCs/>
          <w:sz w:val="20"/>
          <w:szCs w:val="20"/>
          <w:u w:val="single"/>
        </w:rPr>
        <w:t>3</w:t>
      </w:r>
      <w:r w:rsidRPr="008A11CC">
        <w:rPr>
          <w:rFonts w:ascii="Arial" w:hAnsi="Arial" w:cs="Arial"/>
          <w:i/>
          <w:iCs/>
          <w:sz w:val="20"/>
          <w:szCs w:val="20"/>
        </w:rPr>
        <w:t xml:space="preserve"> </w:t>
      </w:r>
      <w:r w:rsidRPr="008A11CC">
        <w:rPr>
          <w:rFonts w:ascii="Arial" w:hAnsi="Arial" w:cs="Arial"/>
          <w:i/>
          <w:iCs/>
          <w:sz w:val="20"/>
          <w:szCs w:val="20"/>
          <w:u w:val="single"/>
        </w:rPr>
        <w:t>puertas</w:t>
      </w:r>
      <w:r w:rsidRPr="008A11CC">
        <w:rPr>
          <w:rFonts w:ascii="Arial" w:hAnsi="Arial" w:cs="Arial"/>
          <w:sz w:val="20"/>
          <w:szCs w:val="20"/>
        </w:rPr>
        <w:t>:</w:t>
      </w:r>
    </w:p>
    <w:p w14:paraId="7E7EE739" w14:textId="28381E7A" w:rsidR="00452DF1" w:rsidRPr="008A11CC" w:rsidRDefault="00452DF1" w:rsidP="00452DF1">
      <w:pPr>
        <w:jc w:val="both"/>
        <w:rPr>
          <w:rFonts w:ascii="Arial" w:hAnsi="Arial" w:cs="Arial"/>
          <w:sz w:val="20"/>
          <w:szCs w:val="20"/>
        </w:rPr>
      </w:pPr>
      <w:r w:rsidRPr="008A11CC">
        <w:rPr>
          <w:rFonts w:ascii="Arial" w:hAnsi="Arial" w:cs="Arial"/>
          <w:sz w:val="20"/>
          <w:szCs w:val="20"/>
        </w:rPr>
        <w:t xml:space="preserve">Se está en un concurso donde hay 3 puertas: A, B y C; detrás de </w:t>
      </w:r>
      <w:r w:rsidR="001D78C8" w:rsidRPr="008A11CC">
        <w:rPr>
          <w:rFonts w:ascii="Arial" w:hAnsi="Arial" w:cs="Arial"/>
          <w:sz w:val="20"/>
          <w:szCs w:val="20"/>
        </w:rPr>
        <w:t xml:space="preserve">sólo </w:t>
      </w:r>
      <w:r w:rsidRPr="008A11CC">
        <w:rPr>
          <w:rFonts w:ascii="Arial" w:hAnsi="Arial" w:cs="Arial"/>
          <w:sz w:val="20"/>
          <w:szCs w:val="20"/>
        </w:rPr>
        <w:t>una de ellas hay un coche</w:t>
      </w:r>
      <w:r w:rsidR="001D78C8" w:rsidRPr="008A11CC">
        <w:rPr>
          <w:rFonts w:ascii="Arial" w:hAnsi="Arial" w:cs="Arial"/>
          <w:sz w:val="20"/>
          <w:szCs w:val="20"/>
        </w:rPr>
        <w:t xml:space="preserve"> mientras que</w:t>
      </w:r>
      <w:r w:rsidRPr="008A11CC">
        <w:rPr>
          <w:rFonts w:ascii="Arial" w:hAnsi="Arial" w:cs="Arial"/>
          <w:sz w:val="20"/>
          <w:szCs w:val="20"/>
        </w:rPr>
        <w:t xml:space="preserve"> </w:t>
      </w:r>
      <w:r w:rsidR="001D78C8" w:rsidRPr="008A11CC">
        <w:rPr>
          <w:rFonts w:ascii="Arial" w:hAnsi="Arial" w:cs="Arial"/>
          <w:sz w:val="20"/>
          <w:szCs w:val="20"/>
        </w:rPr>
        <w:t>detrás de</w:t>
      </w:r>
      <w:r w:rsidRPr="008A11CC">
        <w:rPr>
          <w:rFonts w:ascii="Arial" w:hAnsi="Arial" w:cs="Arial"/>
          <w:sz w:val="20"/>
          <w:szCs w:val="20"/>
        </w:rPr>
        <w:t xml:space="preserve"> las otras hay una cabra, se escoge una puerta</w:t>
      </w:r>
      <w:r w:rsidR="001D78C8" w:rsidRPr="008A11CC">
        <w:rPr>
          <w:rFonts w:ascii="Arial" w:hAnsi="Arial" w:cs="Arial"/>
          <w:sz w:val="20"/>
          <w:szCs w:val="20"/>
        </w:rPr>
        <w:t xml:space="preserve"> al azar</w:t>
      </w:r>
      <w:r w:rsidRPr="008A11CC">
        <w:rPr>
          <w:rFonts w:ascii="Arial" w:hAnsi="Arial" w:cs="Arial"/>
          <w:sz w:val="20"/>
          <w:szCs w:val="20"/>
        </w:rPr>
        <w:t xml:space="preserve"> (donde se cree que está el coche), </w:t>
      </w:r>
      <w:r w:rsidR="001D78C8" w:rsidRPr="008A11CC">
        <w:rPr>
          <w:rFonts w:ascii="Arial" w:hAnsi="Arial" w:cs="Arial"/>
          <w:sz w:val="20"/>
          <w:szCs w:val="20"/>
        </w:rPr>
        <w:t>y en ese momento el</w:t>
      </w:r>
      <w:r w:rsidRPr="008A11CC">
        <w:rPr>
          <w:rFonts w:ascii="Arial" w:hAnsi="Arial" w:cs="Arial"/>
          <w:sz w:val="20"/>
          <w:szCs w:val="20"/>
        </w:rPr>
        <w:t xml:space="preserve"> presentador abre una de las</w:t>
      </w:r>
      <w:r w:rsidR="001D78C8" w:rsidRPr="008A11CC">
        <w:rPr>
          <w:rFonts w:ascii="Arial" w:hAnsi="Arial" w:cs="Arial"/>
          <w:sz w:val="20"/>
          <w:szCs w:val="20"/>
        </w:rPr>
        <w:t xml:space="preserve"> otras 2 puertas d</w:t>
      </w:r>
      <w:r w:rsidRPr="008A11CC">
        <w:rPr>
          <w:rFonts w:ascii="Arial" w:hAnsi="Arial" w:cs="Arial"/>
          <w:sz w:val="20"/>
          <w:szCs w:val="20"/>
        </w:rPr>
        <w:t xml:space="preserve"> donde no está el premio</w:t>
      </w:r>
      <w:r w:rsidR="001D78C8" w:rsidRPr="008A11CC">
        <w:rPr>
          <w:rFonts w:ascii="Arial" w:hAnsi="Arial" w:cs="Arial"/>
          <w:sz w:val="20"/>
          <w:szCs w:val="20"/>
        </w:rPr>
        <w:t xml:space="preserve">, lo que plantea el problema es: </w:t>
      </w:r>
      <w:r w:rsidRPr="008A11CC">
        <w:rPr>
          <w:rFonts w:ascii="Arial" w:hAnsi="Arial" w:cs="Arial"/>
          <w:sz w:val="20"/>
          <w:szCs w:val="20"/>
        </w:rPr>
        <w:t>¿Debe cambiar</w:t>
      </w:r>
      <w:r w:rsidR="001D78C8" w:rsidRPr="008A11CC">
        <w:rPr>
          <w:rFonts w:ascii="Arial" w:hAnsi="Arial" w:cs="Arial"/>
          <w:sz w:val="20"/>
          <w:szCs w:val="20"/>
        </w:rPr>
        <w:t>se</w:t>
      </w:r>
      <w:r w:rsidRPr="008A11CC">
        <w:rPr>
          <w:rFonts w:ascii="Arial" w:hAnsi="Arial" w:cs="Arial"/>
          <w:sz w:val="20"/>
          <w:szCs w:val="20"/>
        </w:rPr>
        <w:t xml:space="preserve"> de puerta</w:t>
      </w:r>
      <w:r w:rsidR="001D78C8" w:rsidRPr="008A11CC">
        <w:rPr>
          <w:rFonts w:ascii="Arial" w:hAnsi="Arial" w:cs="Arial"/>
          <w:sz w:val="20"/>
          <w:szCs w:val="20"/>
        </w:rPr>
        <w:t>?</w:t>
      </w:r>
    </w:p>
    <w:p w14:paraId="410D62BF" w14:textId="77777777" w:rsidR="00BA3F0E" w:rsidRPr="008A11CC" w:rsidRDefault="00BA3F0E" w:rsidP="00BA3F0E">
      <w:pPr>
        <w:jc w:val="both"/>
        <w:rPr>
          <w:rFonts w:ascii="Arial" w:hAnsi="Arial" w:cs="Arial"/>
          <w:sz w:val="20"/>
          <w:szCs w:val="20"/>
        </w:rPr>
      </w:pPr>
      <w:r w:rsidRPr="008A11CC">
        <w:rPr>
          <w:rFonts w:ascii="Arial" w:hAnsi="Arial" w:cs="Arial"/>
          <w:sz w:val="20"/>
          <w:szCs w:val="20"/>
        </w:rPr>
        <w:t>_____</w:t>
      </w:r>
    </w:p>
    <w:p w14:paraId="65796EF0" w14:textId="57AEA846" w:rsidR="00452DF1" w:rsidRPr="008A11CC" w:rsidRDefault="00BA3F0E" w:rsidP="00452DF1">
      <w:pPr>
        <w:jc w:val="both"/>
        <w:rPr>
          <w:rFonts w:ascii="Arial" w:hAnsi="Arial" w:cs="Arial"/>
          <w:sz w:val="20"/>
          <w:szCs w:val="20"/>
        </w:rPr>
      </w:pPr>
      <w:r w:rsidRPr="008A11CC">
        <w:rPr>
          <w:rFonts w:ascii="Arial" w:hAnsi="Arial" w:cs="Arial"/>
          <w:sz w:val="20"/>
          <w:szCs w:val="20"/>
        </w:rPr>
        <w:t xml:space="preserve">En el código </w:t>
      </w:r>
      <w:r w:rsidRPr="008A11CC">
        <w:rPr>
          <w:rFonts w:ascii="Arial" w:hAnsi="Arial" w:cs="Arial"/>
          <w:i/>
          <w:iCs/>
          <w:sz w:val="20"/>
          <w:szCs w:val="20"/>
        </w:rPr>
        <w:t>programa01.R</w:t>
      </w:r>
      <w:r w:rsidRPr="008A11CC">
        <w:rPr>
          <w:rFonts w:ascii="Arial" w:hAnsi="Arial" w:cs="Arial"/>
          <w:sz w:val="20"/>
          <w:szCs w:val="20"/>
        </w:rPr>
        <w:t xml:space="preserve"> anteriormente citado, si se abre, entre las líneas 13 y 60 se define la siguiente función en </w:t>
      </w:r>
      <w:r w:rsidRPr="008A11CC">
        <w:rPr>
          <w:rFonts w:ascii="Arial" w:hAnsi="Arial" w:cs="Arial"/>
          <w:i/>
          <w:iCs/>
          <w:sz w:val="20"/>
          <w:szCs w:val="20"/>
        </w:rPr>
        <w:t>R</w:t>
      </w:r>
      <w:r w:rsidRPr="008A11CC">
        <w:rPr>
          <w:rFonts w:ascii="Arial" w:hAnsi="Arial" w:cs="Arial"/>
          <w:sz w:val="20"/>
          <w:szCs w:val="20"/>
        </w:rPr>
        <w:t>:</w:t>
      </w:r>
    </w:p>
    <w:p w14:paraId="4AC0EF38" w14:textId="77777777" w:rsidR="00BA3F0E" w:rsidRPr="008A11CC" w:rsidRDefault="00BA3F0E" w:rsidP="00452DF1">
      <w:pPr>
        <w:jc w:val="both"/>
        <w:rPr>
          <w:rFonts w:ascii="Arial" w:hAnsi="Arial" w:cs="Arial"/>
          <w:sz w:val="20"/>
          <w:szCs w:val="20"/>
        </w:rPr>
      </w:pPr>
    </w:p>
    <w:p w14:paraId="69119F9A" w14:textId="3BDDE5AD" w:rsidR="00BA3F0E" w:rsidRPr="008A11CC" w:rsidRDefault="00BA3F0E" w:rsidP="00BA3F0E">
      <w:pPr>
        <w:ind w:firstLine="708"/>
        <w:jc w:val="both"/>
        <w:rPr>
          <w:rFonts w:ascii="Arial" w:hAnsi="Arial" w:cs="Arial"/>
          <w:sz w:val="20"/>
          <w:szCs w:val="20"/>
        </w:rPr>
      </w:pPr>
      <w:r w:rsidRPr="008A11CC">
        <w:rPr>
          <w:rFonts w:ascii="Arial" w:hAnsi="Arial" w:cs="Arial"/>
          <w:sz w:val="20"/>
          <w:szCs w:val="20"/>
        </w:rPr>
        <w:t>montyhall &lt;- function(estrategia='quedarse', N=1000, print_games=TRUE)</w:t>
      </w:r>
    </w:p>
    <w:p w14:paraId="0B9FEC00" w14:textId="77777777" w:rsidR="00BA3F0E" w:rsidRPr="008A11CC" w:rsidRDefault="00BA3F0E" w:rsidP="00452DF1">
      <w:pPr>
        <w:jc w:val="both"/>
        <w:rPr>
          <w:rFonts w:ascii="Arial" w:hAnsi="Arial" w:cs="Arial"/>
          <w:sz w:val="20"/>
          <w:szCs w:val="20"/>
        </w:rPr>
      </w:pPr>
    </w:p>
    <w:p w14:paraId="0D6F386B" w14:textId="67E9BADC" w:rsidR="00BA3F0E" w:rsidRPr="008A11CC" w:rsidRDefault="00BA3F0E" w:rsidP="00452DF1">
      <w:pPr>
        <w:jc w:val="both"/>
        <w:rPr>
          <w:rFonts w:ascii="Arial" w:hAnsi="Arial" w:cs="Arial"/>
          <w:sz w:val="20"/>
          <w:szCs w:val="20"/>
        </w:rPr>
      </w:pPr>
      <w:r w:rsidRPr="008A11CC">
        <w:rPr>
          <w:rFonts w:ascii="Arial" w:hAnsi="Arial" w:cs="Arial"/>
          <w:sz w:val="20"/>
          <w:szCs w:val="20"/>
        </w:rPr>
        <w:t>Que va permitir realizar, en este cas unas 1000 simulaciones dada una estrategia elegida por el concursante, de modo que:</w:t>
      </w:r>
    </w:p>
    <w:p w14:paraId="389D7CF8" w14:textId="77777777" w:rsidR="00BA3F0E" w:rsidRPr="008A11CC" w:rsidRDefault="00BA3F0E" w:rsidP="00452DF1">
      <w:pPr>
        <w:jc w:val="both"/>
        <w:rPr>
          <w:rFonts w:ascii="Arial" w:hAnsi="Arial" w:cs="Arial"/>
          <w:sz w:val="20"/>
          <w:szCs w:val="20"/>
        </w:rPr>
      </w:pPr>
    </w:p>
    <w:p w14:paraId="255091E0" w14:textId="3AE6E9E1" w:rsidR="00BA3F0E" w:rsidRPr="008A11CC" w:rsidRDefault="00BA3F0E" w:rsidP="00BA3F0E">
      <w:pPr>
        <w:pStyle w:val="Prrafodelista"/>
        <w:numPr>
          <w:ilvl w:val="0"/>
          <w:numId w:val="21"/>
        </w:numPr>
        <w:jc w:val="both"/>
        <w:rPr>
          <w:rFonts w:ascii="Arial" w:hAnsi="Arial" w:cs="Arial"/>
          <w:sz w:val="20"/>
          <w:szCs w:val="20"/>
        </w:rPr>
      </w:pPr>
      <w:r w:rsidRPr="008A11CC">
        <w:rPr>
          <w:rFonts w:ascii="Arial" w:hAnsi="Arial" w:cs="Arial"/>
          <w:sz w:val="20"/>
          <w:szCs w:val="20"/>
        </w:rPr>
        <w:t>Si el concursante decide quedarse con su elección entonces hará uso en la línea 67 de: montyhall(estrategia="quedarse")</w:t>
      </w:r>
    </w:p>
    <w:p w14:paraId="59AF7D34" w14:textId="77777777" w:rsidR="00BA3F0E" w:rsidRPr="008A11CC" w:rsidRDefault="00BA3F0E" w:rsidP="00BA3F0E">
      <w:pPr>
        <w:pStyle w:val="Prrafodelista"/>
        <w:ind w:left="1430"/>
        <w:jc w:val="both"/>
        <w:rPr>
          <w:rFonts w:ascii="Arial" w:hAnsi="Arial" w:cs="Arial"/>
          <w:sz w:val="20"/>
          <w:szCs w:val="20"/>
        </w:rPr>
      </w:pPr>
    </w:p>
    <w:p w14:paraId="2CAF031F" w14:textId="1C68F302" w:rsidR="00BA3F0E" w:rsidRPr="008A11CC" w:rsidRDefault="00BA3F0E" w:rsidP="00BA3F0E">
      <w:pPr>
        <w:pStyle w:val="Prrafodelista"/>
        <w:numPr>
          <w:ilvl w:val="0"/>
          <w:numId w:val="21"/>
        </w:numPr>
        <w:jc w:val="both"/>
        <w:rPr>
          <w:rFonts w:ascii="Arial" w:hAnsi="Arial" w:cs="Arial"/>
          <w:sz w:val="20"/>
          <w:szCs w:val="20"/>
        </w:rPr>
      </w:pPr>
      <w:r w:rsidRPr="008A11CC">
        <w:rPr>
          <w:rFonts w:ascii="Arial" w:hAnsi="Arial" w:cs="Arial"/>
          <w:sz w:val="20"/>
          <w:szCs w:val="20"/>
        </w:rPr>
        <w:t>Si el concursante decide cambiar su elección entonces hará uso en la línea 68 de: montyhall(estrategia="cambiar")</w:t>
      </w:r>
    </w:p>
    <w:p w14:paraId="3EED3249" w14:textId="77777777" w:rsidR="00BA3F0E" w:rsidRPr="008A11CC" w:rsidRDefault="00BA3F0E" w:rsidP="00BA3F0E">
      <w:pPr>
        <w:pStyle w:val="Prrafodelista"/>
        <w:ind w:left="1430"/>
        <w:jc w:val="both"/>
        <w:rPr>
          <w:rFonts w:ascii="Arial" w:hAnsi="Arial" w:cs="Arial"/>
          <w:sz w:val="20"/>
          <w:szCs w:val="20"/>
        </w:rPr>
      </w:pPr>
    </w:p>
    <w:p w14:paraId="3C359F85" w14:textId="63C97F49" w:rsidR="00BA3F0E" w:rsidRPr="008A11CC" w:rsidRDefault="00BA3F0E" w:rsidP="00BA3F0E">
      <w:pPr>
        <w:pStyle w:val="Prrafodelista"/>
        <w:numPr>
          <w:ilvl w:val="0"/>
          <w:numId w:val="21"/>
        </w:numPr>
        <w:jc w:val="both"/>
        <w:rPr>
          <w:rFonts w:ascii="Arial" w:hAnsi="Arial" w:cs="Arial"/>
          <w:sz w:val="20"/>
          <w:szCs w:val="20"/>
        </w:rPr>
      </w:pPr>
      <w:r w:rsidRPr="008A11CC">
        <w:rPr>
          <w:rFonts w:ascii="Arial" w:hAnsi="Arial" w:cs="Arial"/>
          <w:sz w:val="20"/>
          <w:szCs w:val="20"/>
        </w:rPr>
        <w:t>O bien el concursante puede aleatoriamente elegir quedarse con su elección inicial o cambiar, en cuyo caso elegiría en la línea 69: montyhall(estrategia="quedarse")</w:t>
      </w:r>
    </w:p>
    <w:p w14:paraId="2787E7E9" w14:textId="77777777" w:rsidR="00BA3F0E" w:rsidRPr="008A11CC" w:rsidRDefault="00BA3F0E" w:rsidP="00452DF1">
      <w:pPr>
        <w:jc w:val="both"/>
        <w:rPr>
          <w:rFonts w:ascii="Arial" w:hAnsi="Arial" w:cs="Arial"/>
          <w:sz w:val="20"/>
          <w:szCs w:val="20"/>
        </w:rPr>
      </w:pPr>
    </w:p>
    <w:p w14:paraId="2921B95A" w14:textId="77777777" w:rsidR="00F10C60" w:rsidRPr="008A11CC" w:rsidRDefault="00BA3F0E" w:rsidP="00452DF1">
      <w:pPr>
        <w:jc w:val="both"/>
        <w:rPr>
          <w:rFonts w:ascii="Arial" w:hAnsi="Arial" w:cs="Arial"/>
          <w:sz w:val="20"/>
          <w:szCs w:val="20"/>
        </w:rPr>
      </w:pPr>
      <w:r w:rsidRPr="008A11CC">
        <w:rPr>
          <w:rFonts w:ascii="Arial" w:hAnsi="Arial" w:cs="Arial"/>
          <w:sz w:val="20"/>
          <w:szCs w:val="20"/>
        </w:rPr>
        <w:t xml:space="preserve">Los resultados obtenidos es que al final aproximadamente la </w:t>
      </w:r>
      <w:r w:rsidRPr="008A11CC">
        <w:rPr>
          <w:rFonts w:ascii="Arial" w:hAnsi="Arial" w:cs="Arial"/>
          <w:i/>
          <w:iCs/>
          <w:sz w:val="20"/>
          <w:szCs w:val="20"/>
        </w:rPr>
        <w:t>probabilidad</w:t>
      </w:r>
      <w:r w:rsidRPr="008A11CC">
        <w:rPr>
          <w:rFonts w:ascii="Arial" w:hAnsi="Arial" w:cs="Arial"/>
          <w:sz w:val="20"/>
          <w:szCs w:val="20"/>
        </w:rPr>
        <w:t xml:space="preserve"> de ganar en </w:t>
      </w:r>
      <w:r w:rsidRPr="008A11CC">
        <w:rPr>
          <w:rFonts w:ascii="Arial" w:hAnsi="Arial" w:cs="Arial"/>
          <w:i/>
          <w:iCs/>
          <w:sz w:val="20"/>
          <w:szCs w:val="20"/>
        </w:rPr>
        <w:t>i</w:t>
      </w:r>
      <w:r w:rsidRPr="008A11CC">
        <w:rPr>
          <w:rFonts w:ascii="Arial" w:hAnsi="Arial" w:cs="Arial"/>
          <w:sz w:val="20"/>
          <w:szCs w:val="20"/>
        </w:rPr>
        <w:t xml:space="preserve"> es alrededore de 1/3, la de </w:t>
      </w:r>
      <w:r w:rsidRPr="008A11CC">
        <w:rPr>
          <w:rFonts w:ascii="Arial" w:hAnsi="Arial" w:cs="Arial"/>
          <w:i/>
          <w:iCs/>
          <w:sz w:val="20"/>
          <w:szCs w:val="20"/>
        </w:rPr>
        <w:t>ii</w:t>
      </w:r>
      <w:r w:rsidRPr="008A11CC">
        <w:rPr>
          <w:rFonts w:ascii="Arial" w:hAnsi="Arial" w:cs="Arial"/>
          <w:sz w:val="20"/>
          <w:szCs w:val="20"/>
        </w:rPr>
        <w:t xml:space="preserve"> es de 2/3 y la de </w:t>
      </w:r>
      <w:r w:rsidRPr="008A11CC">
        <w:rPr>
          <w:rFonts w:ascii="Arial" w:hAnsi="Arial" w:cs="Arial"/>
          <w:i/>
          <w:iCs/>
          <w:sz w:val="20"/>
          <w:szCs w:val="20"/>
        </w:rPr>
        <w:t>iii</w:t>
      </w:r>
      <w:r w:rsidRPr="008A11CC">
        <w:rPr>
          <w:rFonts w:ascii="Arial" w:hAnsi="Arial" w:cs="Arial"/>
          <w:sz w:val="20"/>
          <w:szCs w:val="20"/>
        </w:rPr>
        <w:t xml:space="preserve"> es aproximadamente 1/2. Es decir, si el concursante cambia su elección, lo más probable es que se lleve el premio</w:t>
      </w:r>
      <w:r w:rsidR="00E72BA7" w:rsidRPr="008A11CC">
        <w:rPr>
          <w:rFonts w:ascii="Arial" w:hAnsi="Arial" w:cs="Arial"/>
          <w:sz w:val="20"/>
          <w:szCs w:val="20"/>
        </w:rPr>
        <w:t xml:space="preserve"> incluso con aproximadamente un 66’66%, mientras que si no cambia, lo más probable es que lo pierda con un 33’33%</w:t>
      </w:r>
      <w:r w:rsidR="00F10C60" w:rsidRPr="008A11CC">
        <w:rPr>
          <w:rFonts w:ascii="Arial" w:hAnsi="Arial" w:cs="Arial"/>
          <w:sz w:val="20"/>
          <w:szCs w:val="20"/>
        </w:rPr>
        <w:t xml:space="preserve">. </w:t>
      </w:r>
    </w:p>
    <w:p w14:paraId="18455F8C" w14:textId="590B451D" w:rsidR="00BA3F0E" w:rsidRPr="008A11CC" w:rsidRDefault="00F10C60" w:rsidP="00452DF1">
      <w:pPr>
        <w:jc w:val="both"/>
        <w:rPr>
          <w:rFonts w:ascii="Arial" w:hAnsi="Arial" w:cs="Arial"/>
          <w:sz w:val="20"/>
          <w:szCs w:val="20"/>
        </w:rPr>
      </w:pPr>
      <w:r w:rsidRPr="008A11CC">
        <w:rPr>
          <w:rFonts w:ascii="Arial" w:hAnsi="Arial" w:cs="Arial"/>
          <w:sz w:val="20"/>
          <w:szCs w:val="20"/>
        </w:rPr>
        <w:t>Lo que se hace en el resto del código si se ejecuta</w:t>
      </w:r>
      <w:r w:rsidR="00306884" w:rsidRPr="008A11CC">
        <w:rPr>
          <w:rFonts w:ascii="Arial" w:hAnsi="Arial" w:cs="Arial"/>
          <w:sz w:val="20"/>
          <w:szCs w:val="20"/>
        </w:rPr>
        <w:t>,</w:t>
      </w:r>
      <w:r w:rsidRPr="008A11CC">
        <w:rPr>
          <w:rFonts w:ascii="Arial" w:hAnsi="Arial" w:cs="Arial"/>
          <w:sz w:val="20"/>
          <w:szCs w:val="20"/>
        </w:rPr>
        <w:t xml:space="preserve"> es repetir las simulaciones anteriores 100 veces (la simulación de la simulación), dibujándose un histograma y obteniéndose su media y desviación típica, generándose los siguiente resultados:</w:t>
      </w:r>
    </w:p>
    <w:p w14:paraId="7247F687" w14:textId="77777777" w:rsidR="00BA3F0E" w:rsidRPr="008A11CC" w:rsidRDefault="00BA3F0E" w:rsidP="00452DF1">
      <w:pPr>
        <w:jc w:val="both"/>
        <w:rPr>
          <w:rFonts w:ascii="Arial" w:hAnsi="Arial" w:cs="Arial"/>
          <w:sz w:val="20"/>
          <w:szCs w:val="20"/>
        </w:rPr>
      </w:pPr>
    </w:p>
    <w:tbl>
      <w:tblPr>
        <w:tblStyle w:val="Tablaconcuadrcula"/>
        <w:tblW w:w="0" w:type="auto"/>
        <w:tblLook w:val="04A0" w:firstRow="1" w:lastRow="0" w:firstColumn="1" w:lastColumn="0" w:noHBand="0" w:noVBand="1"/>
      </w:tblPr>
      <w:tblGrid>
        <w:gridCol w:w="2831"/>
        <w:gridCol w:w="2831"/>
        <w:gridCol w:w="2832"/>
      </w:tblGrid>
      <w:tr w:rsidR="00F10C60" w:rsidRPr="008A11CC" w14:paraId="483BA06A" w14:textId="77777777" w:rsidTr="00F10C60">
        <w:tc>
          <w:tcPr>
            <w:tcW w:w="2831" w:type="dxa"/>
          </w:tcPr>
          <w:p w14:paraId="5FBF026E" w14:textId="6F253A6A" w:rsidR="00F10C60" w:rsidRPr="008A11CC" w:rsidRDefault="00F10C60" w:rsidP="00452DF1">
            <w:pPr>
              <w:jc w:val="both"/>
              <w:rPr>
                <w:rFonts w:ascii="Arial" w:hAnsi="Arial" w:cs="Arial"/>
                <w:sz w:val="20"/>
                <w:szCs w:val="20"/>
              </w:rPr>
            </w:pPr>
            <w:r w:rsidRPr="008A11CC">
              <w:rPr>
                <w:rFonts w:ascii="Arial" w:hAnsi="Arial" w:cs="Arial"/>
                <w:noProof/>
              </w:rPr>
              <w:lastRenderedPageBreak/>
              <w:drawing>
                <wp:inline distT="0" distB="0" distL="0" distR="0" wp14:anchorId="023EE5F4" wp14:editId="2A6FE0AE">
                  <wp:extent cx="1614965" cy="1036320"/>
                  <wp:effectExtent l="0" t="0" r="4445" b="0"/>
                  <wp:docPr id="10330595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059594" name=""/>
                          <pic:cNvPicPr/>
                        </pic:nvPicPr>
                        <pic:blipFill>
                          <a:blip r:embed="rId12"/>
                          <a:stretch>
                            <a:fillRect/>
                          </a:stretch>
                        </pic:blipFill>
                        <pic:spPr>
                          <a:xfrm>
                            <a:off x="0" y="0"/>
                            <a:ext cx="1635119" cy="1049253"/>
                          </a:xfrm>
                          <a:prstGeom prst="rect">
                            <a:avLst/>
                          </a:prstGeom>
                        </pic:spPr>
                      </pic:pic>
                    </a:graphicData>
                  </a:graphic>
                </wp:inline>
              </w:drawing>
            </w:r>
          </w:p>
        </w:tc>
        <w:tc>
          <w:tcPr>
            <w:tcW w:w="2831" w:type="dxa"/>
          </w:tcPr>
          <w:p w14:paraId="3DCD1A5E" w14:textId="478EE00C" w:rsidR="00F10C60" w:rsidRPr="008A11CC" w:rsidRDefault="00F10C60" w:rsidP="00452DF1">
            <w:pPr>
              <w:jc w:val="both"/>
              <w:rPr>
                <w:rFonts w:ascii="Arial" w:hAnsi="Arial" w:cs="Arial"/>
                <w:sz w:val="20"/>
                <w:szCs w:val="20"/>
              </w:rPr>
            </w:pPr>
            <w:r w:rsidRPr="008A11CC">
              <w:rPr>
                <w:rFonts w:ascii="Arial" w:hAnsi="Arial" w:cs="Arial"/>
                <w:noProof/>
              </w:rPr>
              <w:drawing>
                <wp:inline distT="0" distB="0" distL="0" distR="0" wp14:anchorId="4F360812" wp14:editId="09C72EF4">
                  <wp:extent cx="1651660" cy="1043940"/>
                  <wp:effectExtent l="0" t="0" r="5715" b="3810"/>
                  <wp:docPr id="20210997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099738" name=""/>
                          <pic:cNvPicPr/>
                        </pic:nvPicPr>
                        <pic:blipFill>
                          <a:blip r:embed="rId13"/>
                          <a:stretch>
                            <a:fillRect/>
                          </a:stretch>
                        </pic:blipFill>
                        <pic:spPr>
                          <a:xfrm>
                            <a:off x="0" y="0"/>
                            <a:ext cx="1665211" cy="1052505"/>
                          </a:xfrm>
                          <a:prstGeom prst="rect">
                            <a:avLst/>
                          </a:prstGeom>
                        </pic:spPr>
                      </pic:pic>
                    </a:graphicData>
                  </a:graphic>
                </wp:inline>
              </w:drawing>
            </w:r>
          </w:p>
        </w:tc>
        <w:tc>
          <w:tcPr>
            <w:tcW w:w="2832" w:type="dxa"/>
          </w:tcPr>
          <w:p w14:paraId="00794AEA" w14:textId="4ADFA2A2" w:rsidR="00F10C60" w:rsidRPr="008A11CC" w:rsidRDefault="00F10C60" w:rsidP="00452DF1">
            <w:pPr>
              <w:jc w:val="both"/>
              <w:rPr>
                <w:rFonts w:ascii="Arial" w:hAnsi="Arial" w:cs="Arial"/>
                <w:sz w:val="20"/>
                <w:szCs w:val="20"/>
              </w:rPr>
            </w:pPr>
            <w:r w:rsidRPr="008A11CC">
              <w:rPr>
                <w:rFonts w:ascii="Arial" w:hAnsi="Arial" w:cs="Arial"/>
                <w:noProof/>
              </w:rPr>
              <w:drawing>
                <wp:inline distT="0" distB="0" distL="0" distR="0" wp14:anchorId="006F1093" wp14:editId="37C39865">
                  <wp:extent cx="1653540" cy="1034240"/>
                  <wp:effectExtent l="0" t="0" r="3810" b="0"/>
                  <wp:docPr id="6763009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6300923" name=""/>
                          <pic:cNvPicPr/>
                        </pic:nvPicPr>
                        <pic:blipFill>
                          <a:blip r:embed="rId14"/>
                          <a:stretch>
                            <a:fillRect/>
                          </a:stretch>
                        </pic:blipFill>
                        <pic:spPr>
                          <a:xfrm>
                            <a:off x="0" y="0"/>
                            <a:ext cx="1675568" cy="1048018"/>
                          </a:xfrm>
                          <a:prstGeom prst="rect">
                            <a:avLst/>
                          </a:prstGeom>
                        </pic:spPr>
                      </pic:pic>
                    </a:graphicData>
                  </a:graphic>
                </wp:inline>
              </w:drawing>
            </w:r>
          </w:p>
        </w:tc>
      </w:tr>
    </w:tbl>
    <w:p w14:paraId="61D31ED0" w14:textId="77777777" w:rsidR="00F10C60" w:rsidRPr="008A11CC" w:rsidRDefault="00F10C60" w:rsidP="00452DF1">
      <w:pPr>
        <w:jc w:val="both"/>
        <w:rPr>
          <w:rFonts w:ascii="Arial" w:hAnsi="Arial" w:cs="Arial"/>
          <w:sz w:val="20"/>
          <w:szCs w:val="20"/>
        </w:rPr>
      </w:pPr>
    </w:p>
    <w:p w14:paraId="15A5E7B5" w14:textId="70CA02F9" w:rsidR="00F10C60" w:rsidRPr="008A11CC" w:rsidRDefault="00306884" w:rsidP="00452DF1">
      <w:pPr>
        <w:jc w:val="both"/>
        <w:rPr>
          <w:rFonts w:ascii="Arial" w:hAnsi="Arial" w:cs="Arial"/>
          <w:b/>
          <w:bCs/>
          <w:sz w:val="20"/>
          <w:szCs w:val="20"/>
        </w:rPr>
      </w:pPr>
      <w:r w:rsidRPr="008A11CC">
        <w:rPr>
          <w:rFonts w:ascii="Arial" w:hAnsi="Arial" w:cs="Arial"/>
          <w:b/>
          <w:bCs/>
          <w:sz w:val="20"/>
          <w:szCs w:val="20"/>
        </w:rPr>
        <w:t>Figura 1: Resultado de repetir 100 veces cada una de las 1000 simulaciones por estrategia</w:t>
      </w:r>
    </w:p>
    <w:p w14:paraId="21074DBD" w14:textId="3EC52D42" w:rsidR="00306884" w:rsidRPr="008A11CC" w:rsidRDefault="00306884" w:rsidP="00452DF1">
      <w:pPr>
        <w:jc w:val="both"/>
        <w:rPr>
          <w:rFonts w:ascii="Arial" w:hAnsi="Arial" w:cs="Arial"/>
          <w:sz w:val="16"/>
          <w:szCs w:val="16"/>
        </w:rPr>
      </w:pPr>
      <w:r w:rsidRPr="008A11CC">
        <w:rPr>
          <w:rFonts w:ascii="Arial" w:hAnsi="Arial" w:cs="Arial"/>
          <w:b/>
          <w:bCs/>
          <w:sz w:val="16"/>
          <w:szCs w:val="16"/>
        </w:rPr>
        <w:t>Fuente: Elaboración propia</w:t>
      </w:r>
    </w:p>
    <w:p w14:paraId="49DAD9B4" w14:textId="5A4AB8D7" w:rsidR="00BA3F0E" w:rsidRPr="008A11CC" w:rsidRDefault="00306884" w:rsidP="00452DF1">
      <w:pPr>
        <w:jc w:val="both"/>
        <w:rPr>
          <w:rFonts w:ascii="Arial" w:hAnsi="Arial" w:cs="Arial"/>
          <w:sz w:val="20"/>
          <w:szCs w:val="20"/>
        </w:rPr>
      </w:pPr>
      <w:r w:rsidRPr="008A11CC">
        <w:rPr>
          <w:rFonts w:ascii="Arial" w:hAnsi="Arial" w:cs="Arial"/>
          <w:sz w:val="20"/>
          <w:szCs w:val="20"/>
        </w:rPr>
        <w:t>Obsérvese que los datos son bastante estables respecto a los valores 0’33, 0’66 y 0.50 no existiendo gandes perturbaciones y es que de hecho, con los coceptos que se conocen hasta ahora, se puede demostrar que la probabilidad aumenta de hecho hasta 2/3 si se cambia de mano, para ello obsérvese el siguiente diagrama explicativo del problema:</w:t>
      </w:r>
    </w:p>
    <w:p w14:paraId="24876DBA" w14:textId="77777777" w:rsidR="00452DF1" w:rsidRPr="008A11CC" w:rsidRDefault="00452DF1" w:rsidP="00452DF1">
      <w:pPr>
        <w:jc w:val="both"/>
        <w:rPr>
          <w:rFonts w:ascii="Arial" w:hAnsi="Arial" w:cs="Arial"/>
          <w:b/>
          <w:bCs/>
          <w:sz w:val="20"/>
          <w:szCs w:val="20"/>
        </w:rPr>
      </w:pPr>
      <w:r w:rsidRPr="008A11CC">
        <w:rPr>
          <w:rFonts w:ascii="Arial" w:hAnsi="Arial" w:cs="Arial"/>
          <w:b/>
          <w:bCs/>
          <w:sz w:val="20"/>
          <w:szCs w:val="20"/>
        </w:rPr>
        <w:tab/>
      </w:r>
      <w:r w:rsidRPr="008A11CC">
        <w:rPr>
          <w:rFonts w:ascii="Arial" w:hAnsi="Arial" w:cs="Arial"/>
          <w:b/>
          <w:bCs/>
          <w:sz w:val="20"/>
          <w:szCs w:val="20"/>
        </w:rPr>
        <w:tab/>
      </w:r>
      <w:r w:rsidRPr="008A11CC">
        <w:rPr>
          <w:rFonts w:ascii="Arial" w:hAnsi="Arial" w:cs="Arial"/>
          <w:b/>
          <w:bCs/>
          <w:noProof/>
          <w:sz w:val="20"/>
          <w:szCs w:val="20"/>
          <w:lang w:val="en-US"/>
        </w:rPr>
        <w:drawing>
          <wp:inline distT="0" distB="0" distL="0" distR="0" wp14:anchorId="5E82C02A" wp14:editId="5912E266">
            <wp:extent cx="3590925" cy="2524125"/>
            <wp:effectExtent l="19050" t="0" r="9525" b="0"/>
            <wp:docPr id="1" name="Picture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a&#10;&#10;Descripción generada automáticamente"/>
                    <pic:cNvPicPr>
                      <a:picLocks noChangeAspect="1" noChangeArrowheads="1"/>
                    </pic:cNvPicPr>
                  </pic:nvPicPr>
                  <pic:blipFill>
                    <a:blip r:embed="rId15" cstate="print"/>
                    <a:srcRect/>
                    <a:stretch>
                      <a:fillRect/>
                    </a:stretch>
                  </pic:blipFill>
                  <pic:spPr bwMode="auto">
                    <a:xfrm>
                      <a:off x="0" y="0"/>
                      <a:ext cx="3590925" cy="2524125"/>
                    </a:xfrm>
                    <a:prstGeom prst="rect">
                      <a:avLst/>
                    </a:prstGeom>
                    <a:noFill/>
                    <a:ln w="9525">
                      <a:noFill/>
                      <a:miter lim="800000"/>
                      <a:headEnd/>
                      <a:tailEnd/>
                    </a:ln>
                  </pic:spPr>
                </pic:pic>
              </a:graphicData>
            </a:graphic>
          </wp:inline>
        </w:drawing>
      </w:r>
    </w:p>
    <w:p w14:paraId="5CC44F8A" w14:textId="768A56BF" w:rsidR="00452DF1" w:rsidRPr="008A11CC" w:rsidRDefault="00452DF1" w:rsidP="00452DF1">
      <w:pPr>
        <w:jc w:val="both"/>
        <w:rPr>
          <w:rFonts w:ascii="Arial" w:hAnsi="Arial" w:cs="Arial"/>
          <w:b/>
          <w:bCs/>
          <w:sz w:val="20"/>
          <w:szCs w:val="20"/>
        </w:rPr>
      </w:pPr>
      <w:r w:rsidRPr="008A11CC">
        <w:rPr>
          <w:rFonts w:ascii="Arial" w:hAnsi="Arial" w:cs="Arial"/>
          <w:b/>
          <w:bCs/>
          <w:sz w:val="20"/>
          <w:szCs w:val="20"/>
        </w:rPr>
        <w:t xml:space="preserve">Figura </w:t>
      </w:r>
      <w:r w:rsidR="001D78C8" w:rsidRPr="008A11CC">
        <w:rPr>
          <w:rFonts w:ascii="Arial" w:hAnsi="Arial" w:cs="Arial"/>
          <w:b/>
          <w:bCs/>
          <w:sz w:val="20"/>
          <w:szCs w:val="20"/>
        </w:rPr>
        <w:t>1</w:t>
      </w:r>
      <w:r w:rsidRPr="008A11CC">
        <w:rPr>
          <w:rFonts w:ascii="Arial" w:hAnsi="Arial" w:cs="Arial"/>
          <w:b/>
          <w:bCs/>
          <w:sz w:val="20"/>
          <w:szCs w:val="20"/>
        </w:rPr>
        <w:t>: Representación del problema Monty-Hall</w:t>
      </w:r>
    </w:p>
    <w:p w14:paraId="7251864A" w14:textId="6839D290" w:rsidR="00452DF1" w:rsidRPr="008A11CC" w:rsidRDefault="00452DF1" w:rsidP="00452DF1">
      <w:pPr>
        <w:jc w:val="both"/>
        <w:rPr>
          <w:rFonts w:ascii="Arial" w:hAnsi="Arial" w:cs="Arial"/>
          <w:sz w:val="16"/>
          <w:szCs w:val="16"/>
        </w:rPr>
      </w:pPr>
      <w:r w:rsidRPr="008A11CC">
        <w:rPr>
          <w:rFonts w:ascii="Arial" w:hAnsi="Arial" w:cs="Arial"/>
          <w:sz w:val="16"/>
          <w:szCs w:val="16"/>
        </w:rPr>
        <w:t xml:space="preserve">Fuente: </w:t>
      </w:r>
      <w:hyperlink r:id="rId16" w:history="1">
        <w:r w:rsidRPr="008A11CC">
          <w:rPr>
            <w:rStyle w:val="Hipervnculo"/>
            <w:rFonts w:ascii="Arial" w:hAnsi="Arial" w:cs="Arial"/>
            <w:sz w:val="16"/>
            <w:szCs w:val="16"/>
          </w:rPr>
          <w:t>https://www.estadisticaparatodos.es/taller/montyhall/montyhall.html</w:t>
        </w:r>
      </w:hyperlink>
      <w:r w:rsidRPr="008A11CC">
        <w:rPr>
          <w:rFonts w:ascii="Arial" w:hAnsi="Arial" w:cs="Arial"/>
          <w:sz w:val="16"/>
          <w:szCs w:val="16"/>
        </w:rPr>
        <w:t xml:space="preserve"> </w:t>
      </w:r>
    </w:p>
    <w:p w14:paraId="7B831C4D" w14:textId="77777777" w:rsidR="001D78C8" w:rsidRPr="008A11CC" w:rsidRDefault="001D78C8" w:rsidP="00452DF1">
      <w:pPr>
        <w:jc w:val="both"/>
        <w:rPr>
          <w:rFonts w:ascii="Arial" w:hAnsi="Arial" w:cs="Arial"/>
          <w:sz w:val="20"/>
          <w:szCs w:val="20"/>
        </w:rPr>
      </w:pPr>
    </w:p>
    <w:p w14:paraId="6B6B6E14" w14:textId="198F9636" w:rsidR="00452DF1" w:rsidRPr="008A11CC" w:rsidRDefault="00A552AD" w:rsidP="00452DF1">
      <w:pPr>
        <w:jc w:val="both"/>
        <w:rPr>
          <w:rFonts w:ascii="Arial" w:hAnsi="Arial" w:cs="Arial"/>
          <w:sz w:val="20"/>
          <w:szCs w:val="20"/>
        </w:rPr>
      </w:pPr>
      <w:r w:rsidRPr="008A11CC">
        <w:rPr>
          <w:rFonts w:ascii="Arial" w:hAnsi="Arial" w:cs="Arial"/>
          <w:sz w:val="20"/>
          <w:szCs w:val="20"/>
        </w:rPr>
        <w:t>La clave de este problema, usando los conceptos que ya se conocen, está en plantear los siguientes sucesos</w:t>
      </w:r>
      <w:r w:rsidR="00452DF1" w:rsidRPr="008A11CC">
        <w:rPr>
          <w:rFonts w:ascii="Arial" w:hAnsi="Arial" w:cs="Arial"/>
          <w:sz w:val="20"/>
          <w:szCs w:val="20"/>
        </w:rPr>
        <w:t>:</w:t>
      </w:r>
    </w:p>
    <w:p w14:paraId="136AF3AC" w14:textId="77777777" w:rsidR="00452DF1" w:rsidRPr="008A11CC" w:rsidRDefault="00452DF1" w:rsidP="00452DF1">
      <w:pPr>
        <w:jc w:val="both"/>
        <w:rPr>
          <w:rFonts w:ascii="Arial" w:hAnsi="Arial" w:cs="Arial"/>
          <w:sz w:val="20"/>
          <w:szCs w:val="20"/>
        </w:rPr>
      </w:pPr>
    </w:p>
    <w:p w14:paraId="0912D173" w14:textId="77777777" w:rsidR="00452DF1" w:rsidRPr="008A11CC" w:rsidRDefault="00452DF1" w:rsidP="00452DF1">
      <w:pPr>
        <w:jc w:val="both"/>
        <w:rPr>
          <w:rFonts w:ascii="Arial" w:hAnsi="Arial" w:cs="Arial"/>
          <w:sz w:val="20"/>
          <w:szCs w:val="20"/>
        </w:rPr>
      </w:pPr>
      <w:r w:rsidRPr="008A11CC">
        <w:rPr>
          <w:rFonts w:ascii="Arial" w:hAnsi="Arial" w:cs="Arial"/>
          <w:sz w:val="20"/>
          <w:szCs w:val="20"/>
        </w:rPr>
        <w:tab/>
      </w:r>
      <w:r w:rsidRPr="008A11CC">
        <w:rPr>
          <w:rFonts w:ascii="Arial" w:hAnsi="Arial" w:cs="Arial"/>
          <w:sz w:val="20"/>
          <w:szCs w:val="20"/>
        </w:rPr>
        <w:tab/>
      </w:r>
      <m:oMath>
        <m:r>
          <w:rPr>
            <w:rFonts w:ascii="Cambria Math" w:hAnsi="Cambria Math" w:cs="Arial"/>
            <w:sz w:val="20"/>
            <w:szCs w:val="20"/>
          </w:rPr>
          <m:t>A≡</m:t>
        </m:r>
      </m:oMath>
      <w:r w:rsidRPr="008A11CC">
        <w:rPr>
          <w:rFonts w:ascii="Arial" w:hAnsi="Arial" w:cs="Arial"/>
          <w:sz w:val="20"/>
          <w:szCs w:val="20"/>
        </w:rPr>
        <w:t xml:space="preserve"> El jugador selecciona inicialmente, una puerta donde está el coche</w:t>
      </w:r>
    </w:p>
    <w:p w14:paraId="31F9D297" w14:textId="77777777" w:rsidR="00452DF1" w:rsidRPr="008A11CC" w:rsidRDefault="00452DF1" w:rsidP="00452DF1">
      <w:pPr>
        <w:jc w:val="both"/>
        <w:rPr>
          <w:rFonts w:ascii="Arial" w:hAnsi="Arial" w:cs="Arial"/>
          <w:sz w:val="20"/>
          <w:szCs w:val="20"/>
        </w:rPr>
      </w:pPr>
      <w:r w:rsidRPr="008A11CC">
        <w:rPr>
          <w:rFonts w:ascii="Arial" w:hAnsi="Arial" w:cs="Arial"/>
          <w:sz w:val="20"/>
          <w:szCs w:val="20"/>
        </w:rPr>
        <w:tab/>
      </w:r>
      <w:r w:rsidRPr="008A11CC">
        <w:rPr>
          <w:rFonts w:ascii="Arial" w:hAnsi="Arial" w:cs="Arial"/>
          <w:sz w:val="20"/>
          <w:szCs w:val="20"/>
        </w:rPr>
        <w:tab/>
      </w:r>
      <m:oMath>
        <m:r>
          <w:rPr>
            <w:rFonts w:ascii="Cambria Math" w:hAnsi="Cambria Math" w:cs="Arial"/>
            <w:sz w:val="20"/>
            <w:szCs w:val="20"/>
          </w:rPr>
          <m:t>B≡</m:t>
        </m:r>
      </m:oMath>
      <w:r w:rsidRPr="008A11CC">
        <w:rPr>
          <w:rFonts w:ascii="Arial" w:hAnsi="Arial" w:cs="Arial"/>
          <w:sz w:val="20"/>
          <w:szCs w:val="20"/>
        </w:rPr>
        <w:t xml:space="preserve"> El jugador selecciona inicialmente, una puerta donde hay una cabra</w:t>
      </w:r>
    </w:p>
    <w:p w14:paraId="5810ABF8" w14:textId="77777777" w:rsidR="00452DF1" w:rsidRPr="008A11CC" w:rsidRDefault="00452DF1" w:rsidP="00452DF1">
      <w:pPr>
        <w:jc w:val="both"/>
        <w:rPr>
          <w:rFonts w:ascii="Arial" w:hAnsi="Arial" w:cs="Arial"/>
          <w:sz w:val="20"/>
          <w:szCs w:val="20"/>
        </w:rPr>
      </w:pPr>
      <w:r w:rsidRPr="008A11CC">
        <w:rPr>
          <w:rFonts w:ascii="Arial" w:hAnsi="Arial" w:cs="Arial"/>
          <w:sz w:val="20"/>
          <w:szCs w:val="20"/>
        </w:rPr>
        <w:tab/>
      </w:r>
      <w:r w:rsidRPr="008A11CC">
        <w:rPr>
          <w:rFonts w:ascii="Arial" w:hAnsi="Arial" w:cs="Arial"/>
          <w:sz w:val="20"/>
          <w:szCs w:val="20"/>
        </w:rPr>
        <w:tab/>
      </w:r>
      <m:oMath>
        <m:r>
          <w:rPr>
            <w:rFonts w:ascii="Cambria Math" w:hAnsi="Cambria Math" w:cs="Arial"/>
            <w:sz w:val="20"/>
            <w:szCs w:val="20"/>
          </w:rPr>
          <m:t>G≡</m:t>
        </m:r>
      </m:oMath>
      <w:r w:rsidRPr="008A11CC">
        <w:rPr>
          <w:rFonts w:ascii="Arial" w:hAnsi="Arial" w:cs="Arial"/>
          <w:sz w:val="20"/>
          <w:szCs w:val="20"/>
        </w:rPr>
        <w:t xml:space="preserve"> El jugador gana el coche</w:t>
      </w:r>
    </w:p>
    <w:p w14:paraId="05010259" w14:textId="201321D9" w:rsidR="00452DF1" w:rsidRPr="008A11CC" w:rsidRDefault="00452DF1" w:rsidP="00000015">
      <w:pPr>
        <w:jc w:val="both"/>
        <w:rPr>
          <w:rFonts w:ascii="Arial" w:hAnsi="Arial" w:cs="Arial"/>
          <w:sz w:val="20"/>
          <w:szCs w:val="20"/>
        </w:rPr>
      </w:pPr>
    </w:p>
    <w:p w14:paraId="1906329D" w14:textId="677FDA53" w:rsidR="00A552AD" w:rsidRPr="008A11CC" w:rsidRDefault="00A552AD" w:rsidP="00000015">
      <w:pPr>
        <w:jc w:val="both"/>
        <w:rPr>
          <w:rFonts w:ascii="Arial" w:hAnsi="Arial" w:cs="Arial"/>
          <w:sz w:val="20"/>
          <w:szCs w:val="20"/>
        </w:rPr>
      </w:pPr>
      <w:r w:rsidRPr="008A11CC">
        <w:rPr>
          <w:rFonts w:ascii="Arial" w:hAnsi="Arial" w:cs="Arial"/>
          <w:sz w:val="20"/>
          <w:szCs w:val="20"/>
        </w:rPr>
        <w:t>A partir de aquí se puede plantear la siguiente fórmula:</w:t>
      </w:r>
    </w:p>
    <w:p w14:paraId="2EE7940B" w14:textId="05274770" w:rsidR="00A552AD" w:rsidRPr="008A11CC" w:rsidRDefault="00A552AD" w:rsidP="00000015">
      <w:pPr>
        <w:jc w:val="both"/>
        <w:rPr>
          <w:rFonts w:ascii="Arial" w:hAnsi="Arial" w:cs="Arial"/>
          <w:sz w:val="20"/>
          <w:szCs w:val="20"/>
        </w:rPr>
      </w:pPr>
    </w:p>
    <w:p w14:paraId="1145CDBD" w14:textId="3ECD8AD9" w:rsidR="00A552AD" w:rsidRPr="008A11CC" w:rsidRDefault="00A552AD" w:rsidP="00A552AD">
      <w:pPr>
        <w:jc w:val="both"/>
        <w:rPr>
          <w:rFonts w:ascii="Arial" w:hAnsi="Arial" w:cs="Arial"/>
          <w:sz w:val="24"/>
          <w:szCs w:val="24"/>
        </w:rPr>
      </w:pP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G</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G∩A</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G∩B</m:t>
            </m:r>
          </m:e>
        </m:d>
      </m:oMath>
    </w:p>
    <w:p w14:paraId="0C308997" w14:textId="77777777" w:rsidR="00A552AD" w:rsidRPr="008A11CC" w:rsidRDefault="00A552AD" w:rsidP="00000015">
      <w:pPr>
        <w:jc w:val="both"/>
        <w:rPr>
          <w:rFonts w:ascii="Arial" w:hAnsi="Arial" w:cs="Arial"/>
          <w:sz w:val="20"/>
          <w:szCs w:val="20"/>
        </w:rPr>
      </w:pPr>
    </w:p>
    <w:p w14:paraId="6F16AC0F" w14:textId="48CC052C" w:rsidR="00A552AD" w:rsidRPr="008A11CC" w:rsidRDefault="00306884" w:rsidP="00A552AD">
      <w:pPr>
        <w:jc w:val="both"/>
        <w:rPr>
          <w:rFonts w:ascii="Arial" w:hAnsi="Arial" w:cs="Arial"/>
          <w:sz w:val="20"/>
          <w:szCs w:val="20"/>
        </w:rPr>
      </w:pPr>
      <w:r w:rsidRPr="008A11CC">
        <w:rPr>
          <w:rFonts w:ascii="Arial" w:hAnsi="Arial" w:cs="Arial"/>
          <w:sz w:val="20"/>
          <w:szCs w:val="20"/>
        </w:rPr>
        <w:lastRenderedPageBreak/>
        <w:t>Dado que</w:t>
      </w:r>
      <w:r w:rsidR="00A552AD" w:rsidRPr="008A11CC">
        <w:rPr>
          <w:rFonts w:ascii="Arial" w:hAnsi="Arial" w:cs="Arial"/>
          <w:sz w:val="20"/>
          <w:szCs w:val="20"/>
        </w:rPr>
        <w:t xml:space="preserve"> los sucesos </w:t>
      </w:r>
      <w:r w:rsidR="00A552AD" w:rsidRPr="008A11CC">
        <w:rPr>
          <w:rFonts w:ascii="Arial" w:hAnsi="Arial" w:cs="Arial"/>
          <w:i/>
          <w:iCs/>
          <w:sz w:val="20"/>
          <w:szCs w:val="20"/>
        </w:rPr>
        <w:t xml:space="preserve">A </w:t>
      </w:r>
      <w:r w:rsidR="00A552AD" w:rsidRPr="008A11CC">
        <w:rPr>
          <w:rFonts w:ascii="Arial" w:hAnsi="Arial" w:cs="Arial"/>
          <w:sz w:val="20"/>
          <w:szCs w:val="20"/>
        </w:rPr>
        <w:t xml:space="preserve">y </w:t>
      </w:r>
      <w:r w:rsidR="00A552AD" w:rsidRPr="008A11CC">
        <w:rPr>
          <w:rFonts w:ascii="Arial" w:hAnsi="Arial" w:cs="Arial"/>
          <w:i/>
          <w:iCs/>
          <w:sz w:val="20"/>
          <w:szCs w:val="20"/>
        </w:rPr>
        <w:t>B</w:t>
      </w:r>
      <w:r w:rsidR="00A552AD" w:rsidRPr="008A11CC">
        <w:rPr>
          <w:rFonts w:ascii="Arial" w:hAnsi="Arial" w:cs="Arial"/>
          <w:sz w:val="20"/>
          <w:szCs w:val="20"/>
        </w:rPr>
        <w:t xml:space="preserve"> dividen al universo en 2 partes disjuntas y además la unión de las partes, forma el total al ser sucesos complementarios, se puede aplicar las definiciones que se conocen que relacionan la intersección de sucesos con el concepto de </w:t>
      </w:r>
      <w:r w:rsidR="00A552AD" w:rsidRPr="008A11CC">
        <w:rPr>
          <w:rFonts w:ascii="Arial" w:hAnsi="Arial" w:cs="Arial"/>
          <w:i/>
          <w:iCs/>
          <w:sz w:val="20"/>
          <w:szCs w:val="20"/>
        </w:rPr>
        <w:t>probabilidad condicionada</w:t>
      </w:r>
      <w:r w:rsidR="00A552AD" w:rsidRPr="008A11CC">
        <w:rPr>
          <w:rFonts w:ascii="Arial" w:hAnsi="Arial" w:cs="Arial"/>
          <w:sz w:val="20"/>
          <w:szCs w:val="20"/>
        </w:rPr>
        <w:t xml:space="preserve"> llegándose a que:</w:t>
      </w:r>
    </w:p>
    <w:p w14:paraId="7A4C0496" w14:textId="77777777" w:rsidR="00A552AD" w:rsidRPr="008A11CC" w:rsidRDefault="00A552AD" w:rsidP="00A552AD">
      <w:pPr>
        <w:jc w:val="both"/>
        <w:rPr>
          <w:rFonts w:ascii="Arial" w:hAnsi="Arial" w:cs="Arial"/>
          <w:sz w:val="20"/>
          <w:szCs w:val="20"/>
        </w:rPr>
      </w:pPr>
    </w:p>
    <w:p w14:paraId="4BF56184" w14:textId="091E27E8" w:rsidR="00A552AD" w:rsidRPr="008A11CC" w:rsidRDefault="00306884" w:rsidP="00A552AD">
      <w:pPr>
        <w:jc w:val="both"/>
        <w:rPr>
          <w:rFonts w:ascii="Arial" w:hAnsi="Arial" w:cs="Arial"/>
          <w:sz w:val="20"/>
          <w:szCs w:val="20"/>
        </w:rPr>
      </w:pPr>
      <w:r w:rsidRPr="008A11CC">
        <w:rPr>
          <w:rFonts w:ascii="Arial" w:hAnsi="Arial" w:cs="Arial"/>
          <w:sz w:val="24"/>
          <w:szCs w:val="24"/>
        </w:rPr>
        <w:t xml:space="preserve"> </w:t>
      </w:r>
      <w:r w:rsidRPr="008A11CC">
        <w:rPr>
          <w:rFonts w:ascii="Arial" w:hAnsi="Arial" w:cs="Arial"/>
          <w:sz w:val="24"/>
          <w:szCs w:val="24"/>
        </w:rPr>
        <w:tab/>
      </w:r>
      <w:r w:rsidRPr="008A11CC">
        <w:rPr>
          <w:rFonts w:ascii="Arial" w:hAnsi="Arial" w:cs="Arial"/>
          <w:sz w:val="24"/>
          <w:szCs w:val="24"/>
        </w:rPr>
        <w:tab/>
      </w:r>
      <w:r w:rsidRPr="008A11CC">
        <w:rPr>
          <w:rFonts w:ascii="Arial" w:hAnsi="Arial" w:cs="Arial"/>
          <w:sz w:val="24"/>
          <w:szCs w:val="24"/>
        </w:rPr>
        <w:tab/>
      </w: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G</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G</m:t>
            </m:r>
          </m:e>
          <m:e>
            <m:r>
              <w:rPr>
                <w:rFonts w:ascii="Cambria Math" w:hAnsi="Cambria Math" w:cs="Arial"/>
                <w:sz w:val="24"/>
                <w:szCs w:val="24"/>
              </w:rPr>
              <m:t>A</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A</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G</m:t>
            </m:r>
          </m:e>
          <m:e>
            <m:r>
              <w:rPr>
                <w:rFonts w:ascii="Cambria Math" w:hAnsi="Cambria Math" w:cs="Arial"/>
                <w:sz w:val="24"/>
                <w:szCs w:val="24"/>
              </w:rPr>
              <m:t>B</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m:t>
            </m:r>
          </m:e>
        </m:d>
      </m:oMath>
    </w:p>
    <w:p w14:paraId="0483B64D" w14:textId="77777777" w:rsidR="00A552AD" w:rsidRPr="008A11CC" w:rsidRDefault="00A552AD" w:rsidP="00000015">
      <w:pPr>
        <w:jc w:val="both"/>
        <w:rPr>
          <w:rFonts w:ascii="Arial" w:hAnsi="Arial" w:cs="Arial"/>
          <w:sz w:val="20"/>
          <w:szCs w:val="20"/>
        </w:rPr>
      </w:pPr>
    </w:p>
    <w:p w14:paraId="57C4B8FC" w14:textId="71E7F874" w:rsidR="00452DF1" w:rsidRPr="008A11CC" w:rsidRDefault="00A552AD" w:rsidP="00000015">
      <w:pPr>
        <w:jc w:val="both"/>
        <w:rPr>
          <w:rFonts w:ascii="Arial" w:hAnsi="Arial" w:cs="Arial"/>
          <w:sz w:val="20"/>
          <w:szCs w:val="20"/>
        </w:rPr>
      </w:pPr>
      <w:r w:rsidRPr="008A11CC">
        <w:rPr>
          <w:rFonts w:ascii="Arial" w:hAnsi="Arial" w:cs="Arial"/>
          <w:sz w:val="20"/>
          <w:szCs w:val="20"/>
        </w:rPr>
        <w:t xml:space="preserve">Ahora se conocen todos los datos, porque por lo pronto, la probabilidad de ganar, dado que se seleccionó inicialmente la puerta donde estaba el coche, sería 0, por tanto, </w:t>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G</m:t>
            </m:r>
          </m:e>
          <m:e>
            <m:r>
              <w:rPr>
                <w:rFonts w:ascii="Cambria Math" w:hAnsi="Cambria Math" w:cs="Arial"/>
                <w:sz w:val="20"/>
                <w:szCs w:val="20"/>
              </w:rPr>
              <m:t>A</m:t>
            </m:r>
          </m:e>
        </m:d>
        <m:r>
          <w:rPr>
            <w:rFonts w:ascii="Cambria Math" w:hAnsi="Cambria Math" w:cs="Arial"/>
            <w:sz w:val="20"/>
            <w:szCs w:val="20"/>
          </w:rPr>
          <m:t>=0</m:t>
        </m:r>
      </m:oMath>
      <w:r w:rsidRPr="008A11CC">
        <w:rPr>
          <w:rFonts w:ascii="Arial" w:hAnsi="Arial" w:cs="Arial"/>
          <w:sz w:val="20"/>
          <w:szCs w:val="20"/>
        </w:rPr>
        <w:t xml:space="preserve"> y por otro lado la probabilidad de ganar dado que se seleccionó inicialmente una puerta con la cabra sería 1, por tanto, </w:t>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G</m:t>
            </m:r>
          </m:e>
          <m:e>
            <m:r>
              <w:rPr>
                <w:rFonts w:ascii="Cambria Math" w:hAnsi="Cambria Math" w:cs="Arial"/>
                <w:sz w:val="20"/>
                <w:szCs w:val="20"/>
              </w:rPr>
              <m:t>B</m:t>
            </m:r>
          </m:e>
        </m:d>
        <m:r>
          <w:rPr>
            <w:rFonts w:ascii="Cambria Math" w:hAnsi="Cambria Math" w:cs="Arial"/>
            <w:sz w:val="20"/>
            <w:szCs w:val="20"/>
          </w:rPr>
          <m:t>=1</m:t>
        </m:r>
      </m:oMath>
      <w:r w:rsidRPr="008A11CC">
        <w:rPr>
          <w:rFonts w:ascii="Arial" w:hAnsi="Arial" w:cs="Arial"/>
          <w:sz w:val="20"/>
          <w:szCs w:val="20"/>
        </w:rPr>
        <w:t>, por tanto, ahora si resulta claro que:</w:t>
      </w:r>
    </w:p>
    <w:p w14:paraId="4AC1E2C2" w14:textId="0B24F922" w:rsidR="00150897" w:rsidRPr="008A11CC" w:rsidRDefault="00150897" w:rsidP="00000015">
      <w:pPr>
        <w:jc w:val="both"/>
        <w:rPr>
          <w:rFonts w:ascii="Arial" w:hAnsi="Arial" w:cs="Arial"/>
          <w:sz w:val="20"/>
          <w:szCs w:val="20"/>
        </w:rPr>
      </w:pPr>
    </w:p>
    <w:p w14:paraId="247639DC" w14:textId="4E976E0C" w:rsidR="00150897" w:rsidRPr="008A11CC" w:rsidRDefault="00422D19" w:rsidP="00000015">
      <w:pPr>
        <w:jc w:val="both"/>
        <w:rPr>
          <w:rFonts w:ascii="Arial" w:hAnsi="Arial" w:cs="Arial"/>
          <w:sz w:val="24"/>
          <w:szCs w:val="24"/>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G</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B</m:t>
              </m:r>
            </m:e>
          </m:d>
        </m:oMath>
      </m:oMathPara>
    </w:p>
    <w:p w14:paraId="203A2E28" w14:textId="029D84B7" w:rsidR="00A552AD" w:rsidRPr="008A11CC" w:rsidRDefault="00A552AD" w:rsidP="00000015">
      <w:pPr>
        <w:jc w:val="both"/>
        <w:rPr>
          <w:rFonts w:ascii="Arial" w:hAnsi="Arial" w:cs="Arial"/>
          <w:sz w:val="20"/>
          <w:szCs w:val="20"/>
        </w:rPr>
      </w:pPr>
    </w:p>
    <w:p w14:paraId="0CE6B4F6" w14:textId="0D119CF7" w:rsidR="00306884" w:rsidRPr="008A11CC" w:rsidRDefault="00F723C9" w:rsidP="00000015">
      <w:pPr>
        <w:jc w:val="both"/>
        <w:rPr>
          <w:rFonts w:ascii="Arial" w:hAnsi="Arial" w:cs="Arial"/>
          <w:sz w:val="20"/>
          <w:szCs w:val="20"/>
        </w:rPr>
      </w:pPr>
      <w:r w:rsidRPr="008A11CC">
        <w:rPr>
          <w:rFonts w:ascii="Arial" w:hAnsi="Arial" w:cs="Arial"/>
          <w:sz w:val="20"/>
          <w:szCs w:val="20"/>
        </w:rPr>
        <w:t xml:space="preserve">Y dado que inicialmente el concursante no tiene información ninguna, claramente </w:t>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A</m:t>
            </m:r>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m:t>
            </m:r>
          </m:num>
          <m:den>
            <m:r>
              <w:rPr>
                <w:rFonts w:ascii="Cambria Math" w:hAnsi="Cambria Math" w:cs="Arial"/>
                <w:sz w:val="20"/>
                <w:szCs w:val="20"/>
              </w:rPr>
              <m:t>3</m:t>
            </m:r>
          </m:den>
        </m:f>
      </m:oMath>
      <w:r w:rsidRPr="008A11CC">
        <w:rPr>
          <w:rFonts w:ascii="Arial" w:hAnsi="Arial" w:cs="Arial"/>
          <w:sz w:val="20"/>
          <w:szCs w:val="20"/>
        </w:rPr>
        <w:t xml:space="preserve"> y </w:t>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B</m:t>
            </m:r>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2</m:t>
            </m:r>
          </m:num>
          <m:den>
            <m:r>
              <w:rPr>
                <w:rFonts w:ascii="Cambria Math" w:hAnsi="Cambria Math" w:cs="Arial"/>
                <w:sz w:val="20"/>
                <w:szCs w:val="20"/>
              </w:rPr>
              <m:t>3</m:t>
            </m:r>
          </m:den>
        </m:f>
      </m:oMath>
      <w:r w:rsidRPr="008A11CC">
        <w:rPr>
          <w:rFonts w:ascii="Arial" w:hAnsi="Arial" w:cs="Arial"/>
          <w:sz w:val="20"/>
          <w:szCs w:val="20"/>
        </w:rPr>
        <w:t>, nótese el cambio cualitativo, del instante en el que el concursante no tiene información ninguna, al instante en el que el concursante ya goza de alguna información, en este último caso, lo que hay que hacer claramente es cambiar, la probabilidad crece al 66.66%, ¡Una barbaridad en un juego de azar de estas características! Y si no cambias, sólo ganarás el 33.33% de las veces aproximadamente.</w:t>
      </w:r>
    </w:p>
    <w:p w14:paraId="7CD630B3" w14:textId="2D400F6F" w:rsidR="00F723C9" w:rsidRPr="008A11CC" w:rsidRDefault="00306884" w:rsidP="00000015">
      <w:pPr>
        <w:jc w:val="both"/>
        <w:rPr>
          <w:rFonts w:ascii="Arial" w:hAnsi="Arial" w:cs="Arial"/>
          <w:sz w:val="20"/>
          <w:szCs w:val="20"/>
        </w:rPr>
      </w:pPr>
      <w:r w:rsidRPr="008A11CC">
        <w:rPr>
          <w:rFonts w:ascii="Arial" w:hAnsi="Arial" w:cs="Arial"/>
          <w:sz w:val="20"/>
          <w:szCs w:val="20"/>
        </w:rPr>
        <w:t>Una vez visto lo anterior se está en disposición de enunciar los</w:t>
      </w:r>
      <w:r w:rsidR="00F723C9" w:rsidRPr="008A11CC">
        <w:rPr>
          <w:rFonts w:ascii="Arial" w:hAnsi="Arial" w:cs="Arial"/>
          <w:sz w:val="20"/>
          <w:szCs w:val="20"/>
        </w:rPr>
        <w:t xml:space="preserve"> 2 resultados centrales</w:t>
      </w:r>
      <w:r w:rsidRPr="008A11CC">
        <w:rPr>
          <w:rFonts w:ascii="Arial" w:hAnsi="Arial" w:cs="Arial"/>
          <w:sz w:val="20"/>
          <w:szCs w:val="20"/>
        </w:rPr>
        <w:t xml:space="preserve"> de la</w:t>
      </w:r>
      <w:r w:rsidR="00F723C9" w:rsidRPr="008A11CC">
        <w:rPr>
          <w:rFonts w:ascii="Arial" w:hAnsi="Arial" w:cs="Arial"/>
          <w:sz w:val="20"/>
          <w:szCs w:val="20"/>
        </w:rPr>
        <w:t xml:space="preserve"> estadística bayesiana</w:t>
      </w:r>
    </w:p>
    <w:p w14:paraId="3B45B4F9" w14:textId="401731C6" w:rsidR="00A552AD" w:rsidRPr="008A11CC" w:rsidRDefault="00A552AD" w:rsidP="00000015">
      <w:pPr>
        <w:jc w:val="both"/>
        <w:rPr>
          <w:rFonts w:ascii="Arial" w:hAnsi="Arial" w:cs="Arial"/>
          <w:sz w:val="20"/>
          <w:szCs w:val="20"/>
        </w:rPr>
      </w:pPr>
    </w:p>
    <w:p w14:paraId="54DD3E63" w14:textId="7A90405A" w:rsidR="00F723C9" w:rsidRPr="008A11CC" w:rsidRDefault="0064205C" w:rsidP="00000015">
      <w:pPr>
        <w:jc w:val="both"/>
        <w:rPr>
          <w:rFonts w:ascii="Arial" w:hAnsi="Arial" w:cs="Arial"/>
          <w:i/>
          <w:iCs/>
          <w:sz w:val="20"/>
          <w:szCs w:val="20"/>
        </w:rPr>
      </w:pPr>
      <w:r w:rsidRPr="008A11CC">
        <w:rPr>
          <w:rFonts w:ascii="Arial" w:hAnsi="Arial" w:cs="Arial"/>
          <w:i/>
          <w:iCs/>
          <w:sz w:val="20"/>
          <w:szCs w:val="20"/>
          <w:u w:val="single"/>
        </w:rPr>
        <w:t>Teorema</w:t>
      </w:r>
      <w:r w:rsidRPr="008A11CC">
        <w:rPr>
          <w:rFonts w:ascii="Arial" w:hAnsi="Arial" w:cs="Arial"/>
          <w:i/>
          <w:iCs/>
          <w:sz w:val="20"/>
          <w:szCs w:val="20"/>
        </w:rPr>
        <w:t xml:space="preserve"> </w:t>
      </w:r>
      <w:r w:rsidRPr="008A11CC">
        <w:rPr>
          <w:rFonts w:ascii="Arial" w:hAnsi="Arial" w:cs="Arial"/>
          <w:i/>
          <w:iCs/>
          <w:sz w:val="20"/>
          <w:szCs w:val="20"/>
          <w:u w:val="single"/>
        </w:rPr>
        <w:t>de</w:t>
      </w:r>
      <w:r w:rsidRPr="008A11CC">
        <w:rPr>
          <w:rFonts w:ascii="Arial" w:hAnsi="Arial" w:cs="Arial"/>
          <w:i/>
          <w:iCs/>
          <w:sz w:val="20"/>
          <w:szCs w:val="20"/>
        </w:rPr>
        <w:t xml:space="preserve"> </w:t>
      </w:r>
      <w:r w:rsidRPr="008A11CC">
        <w:rPr>
          <w:rFonts w:ascii="Arial" w:hAnsi="Arial" w:cs="Arial"/>
          <w:i/>
          <w:iCs/>
          <w:sz w:val="20"/>
          <w:szCs w:val="20"/>
          <w:u w:val="single"/>
        </w:rPr>
        <w:t>Probabilidad</w:t>
      </w:r>
      <w:r w:rsidRPr="008A11CC">
        <w:rPr>
          <w:rFonts w:ascii="Arial" w:hAnsi="Arial" w:cs="Arial"/>
          <w:i/>
          <w:iCs/>
          <w:sz w:val="20"/>
          <w:szCs w:val="20"/>
        </w:rPr>
        <w:t xml:space="preserve"> </w:t>
      </w:r>
      <w:r w:rsidRPr="008A11CC">
        <w:rPr>
          <w:rFonts w:ascii="Arial" w:hAnsi="Arial" w:cs="Arial"/>
          <w:i/>
          <w:iCs/>
          <w:sz w:val="20"/>
          <w:szCs w:val="20"/>
          <w:u w:val="single"/>
        </w:rPr>
        <w:t>Total</w:t>
      </w:r>
    </w:p>
    <w:p w14:paraId="6BD0780B" w14:textId="34F3994E" w:rsidR="003C064A" w:rsidRPr="008A11CC" w:rsidRDefault="00306884" w:rsidP="00000015">
      <w:pPr>
        <w:jc w:val="both"/>
        <w:rPr>
          <w:rFonts w:ascii="Arial" w:hAnsi="Arial" w:cs="Arial"/>
          <w:sz w:val="20"/>
          <w:szCs w:val="20"/>
        </w:rPr>
      </w:pPr>
      <w:r w:rsidRPr="008A11CC">
        <w:rPr>
          <w:rFonts w:ascii="Arial" w:hAnsi="Arial" w:cs="Arial"/>
          <w:sz w:val="20"/>
          <w:szCs w:val="20"/>
        </w:rPr>
        <w:t>Dada una colección</w:t>
      </w:r>
      <w:r w:rsidR="0064205C" w:rsidRPr="008A11CC">
        <w:rPr>
          <w:rFonts w:ascii="Arial" w:hAnsi="Arial" w:cs="Arial"/>
          <w:sz w:val="20"/>
          <w:szCs w:val="20"/>
        </w:rPr>
        <w:t xml:space="preserve"> </w:t>
      </w:r>
      <w:r w:rsidR="000B4013" w:rsidRPr="008A11CC">
        <w:rPr>
          <w:rFonts w:ascii="Arial" w:hAnsi="Arial" w:cs="Arial"/>
          <w:i/>
          <w:iCs/>
          <w:sz w:val="20"/>
          <w:szCs w:val="20"/>
        </w:rPr>
        <w:t>sub</w:t>
      </w:r>
      <w:r w:rsidR="0064205C" w:rsidRPr="008A11CC">
        <w:rPr>
          <w:rFonts w:ascii="Arial" w:hAnsi="Arial" w:cs="Arial"/>
          <w:i/>
          <w:iCs/>
          <w:sz w:val="20"/>
          <w:szCs w:val="20"/>
        </w:rPr>
        <w:t>conjuntos</w:t>
      </w:r>
      <w:r w:rsidR="0064205C" w:rsidRPr="008A11CC">
        <w:rPr>
          <w:rFonts w:ascii="Arial" w:hAnsi="Arial" w:cs="Arial"/>
          <w:sz w:val="20"/>
          <w:szCs w:val="20"/>
        </w:rPr>
        <w:t xml:space="preserve"> (o </w:t>
      </w:r>
      <w:r w:rsidR="0064205C" w:rsidRPr="008A11CC">
        <w:rPr>
          <w:rFonts w:ascii="Arial" w:hAnsi="Arial" w:cs="Arial"/>
          <w:i/>
          <w:iCs/>
          <w:sz w:val="20"/>
          <w:szCs w:val="20"/>
        </w:rPr>
        <w:t>sucesos</w:t>
      </w:r>
      <w:r w:rsidR="000B4013" w:rsidRPr="008A11CC">
        <w:rPr>
          <w:rFonts w:ascii="Arial" w:hAnsi="Arial" w:cs="Arial"/>
          <w:sz w:val="20"/>
          <w:szCs w:val="20"/>
        </w:rPr>
        <w:t xml:space="preserve"> en un determinado </w:t>
      </w:r>
      <w:r w:rsidR="000B4013" w:rsidRPr="008A11CC">
        <w:rPr>
          <w:rFonts w:ascii="Arial" w:hAnsi="Arial" w:cs="Arial"/>
          <w:i/>
          <w:iCs/>
          <w:sz w:val="20"/>
          <w:szCs w:val="20"/>
        </w:rPr>
        <w:t>universo</w:t>
      </w:r>
      <w:r w:rsidR="0064205C" w:rsidRPr="008A11CC">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0064205C" w:rsidRPr="008A11CC">
        <w:rPr>
          <w:rFonts w:ascii="Arial" w:hAnsi="Arial" w:cs="Arial"/>
          <w:sz w:val="20"/>
          <w:szCs w:val="20"/>
        </w:rPr>
        <w:t xml:space="preserve"> disjuntos</w:t>
      </w:r>
      <w:r w:rsidR="003C064A" w:rsidRPr="008A11CC">
        <w:rPr>
          <w:rFonts w:ascii="Arial" w:hAnsi="Arial" w:cs="Arial"/>
          <w:sz w:val="20"/>
          <w:szCs w:val="20"/>
        </w:rPr>
        <w:t>, finita y</w:t>
      </w:r>
      <w:r w:rsidR="0064205C" w:rsidRPr="008A11CC">
        <w:rPr>
          <w:rFonts w:ascii="Arial" w:hAnsi="Arial" w:cs="Arial"/>
          <w:sz w:val="20"/>
          <w:szCs w:val="20"/>
        </w:rPr>
        <w:t xml:space="preserve"> cuya unión constituye el </w:t>
      </w:r>
      <w:r w:rsidR="0064205C" w:rsidRPr="008A11CC">
        <w:rPr>
          <w:rFonts w:ascii="Arial" w:hAnsi="Arial" w:cs="Arial"/>
          <w:i/>
          <w:iCs/>
          <w:sz w:val="20"/>
          <w:szCs w:val="20"/>
        </w:rPr>
        <w:t>universo</w:t>
      </w:r>
      <w:r w:rsidR="0064205C" w:rsidRPr="008A11CC">
        <w:rPr>
          <w:rFonts w:ascii="Arial" w:hAnsi="Arial" w:cs="Arial"/>
          <w:sz w:val="20"/>
          <w:szCs w:val="20"/>
        </w:rPr>
        <w:t xml:space="preserve">, entonces </w:t>
      </w:r>
      <w:r w:rsidR="000B4013" w:rsidRPr="008A11CC">
        <w:rPr>
          <w:rFonts w:ascii="Arial" w:hAnsi="Arial" w:cs="Arial"/>
          <w:sz w:val="20"/>
          <w:szCs w:val="20"/>
        </w:rPr>
        <w:t>para</w:t>
      </w:r>
      <w:r w:rsidR="003C064A" w:rsidRPr="008A11CC">
        <w:rPr>
          <w:rFonts w:ascii="Arial" w:hAnsi="Arial" w:cs="Arial"/>
          <w:sz w:val="20"/>
          <w:szCs w:val="20"/>
        </w:rPr>
        <w:t xml:space="preserve"> cualquier </w:t>
      </w:r>
      <w:r w:rsidR="003C064A" w:rsidRPr="008A11CC">
        <w:rPr>
          <w:rFonts w:ascii="Arial" w:hAnsi="Arial" w:cs="Arial"/>
          <w:i/>
          <w:iCs/>
          <w:sz w:val="20"/>
          <w:szCs w:val="20"/>
        </w:rPr>
        <w:t>suceso</w:t>
      </w:r>
      <w:r w:rsidR="003C064A" w:rsidRPr="008A11CC">
        <w:rPr>
          <w:rFonts w:ascii="Arial" w:hAnsi="Arial" w:cs="Arial"/>
          <w:sz w:val="20"/>
          <w:szCs w:val="20"/>
        </w:rPr>
        <w:t xml:space="preserve"> </w:t>
      </w:r>
      <w:r w:rsidR="003C064A" w:rsidRPr="008A11CC">
        <w:rPr>
          <w:rFonts w:ascii="Arial" w:hAnsi="Arial" w:cs="Arial"/>
          <w:i/>
          <w:iCs/>
          <w:sz w:val="20"/>
          <w:szCs w:val="20"/>
        </w:rPr>
        <w:t>B</w:t>
      </w:r>
      <w:r w:rsidR="003C064A" w:rsidRPr="008A11CC">
        <w:rPr>
          <w:rFonts w:ascii="Arial" w:hAnsi="Arial" w:cs="Arial"/>
          <w:sz w:val="20"/>
          <w:szCs w:val="20"/>
        </w:rPr>
        <w:t xml:space="preserve">, se </w:t>
      </w:r>
      <w:r w:rsidR="000B4013" w:rsidRPr="008A11CC">
        <w:rPr>
          <w:rFonts w:ascii="Arial" w:hAnsi="Arial" w:cs="Arial"/>
          <w:sz w:val="20"/>
          <w:szCs w:val="20"/>
        </w:rPr>
        <w:t xml:space="preserve">cumple: </w:t>
      </w:r>
    </w:p>
    <w:p w14:paraId="33201E8C" w14:textId="77777777" w:rsidR="003C064A" w:rsidRPr="008A11CC" w:rsidRDefault="003C064A" w:rsidP="00000015">
      <w:pPr>
        <w:jc w:val="both"/>
        <w:rPr>
          <w:rFonts w:ascii="Arial" w:hAnsi="Arial" w:cs="Arial"/>
          <w:sz w:val="20"/>
          <w:szCs w:val="20"/>
        </w:rPr>
      </w:pPr>
    </w:p>
    <w:p w14:paraId="0B01B15D" w14:textId="5BFD2A97" w:rsidR="0064205C" w:rsidRPr="008A11CC" w:rsidRDefault="003C064A" w:rsidP="00000015">
      <w:pPr>
        <w:jc w:val="both"/>
        <w:rPr>
          <w:rFonts w:ascii="Arial" w:hAnsi="Arial" w:cs="Arial"/>
          <w:sz w:val="20"/>
          <w:szCs w:val="20"/>
        </w:rPr>
      </w:pPr>
      <m:oMathPara>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B</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B</m:t>
                  </m:r>
                </m:e>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d>
              <m:r>
                <w:rPr>
                  <w:rFonts w:ascii="Cambria Math" w:hAnsi="Cambria Math" w:cs="Arial"/>
                  <w:sz w:val="20"/>
                  <w:szCs w:val="20"/>
                </w:rPr>
                <m:t>·P</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d>
            </m:e>
          </m:nary>
        </m:oMath>
      </m:oMathPara>
    </w:p>
    <w:p w14:paraId="2E280EB7" w14:textId="7BA50CFA" w:rsidR="003C064A" w:rsidRPr="008A11CC" w:rsidRDefault="003C064A" w:rsidP="00000015">
      <w:pPr>
        <w:jc w:val="both"/>
        <w:rPr>
          <w:rFonts w:ascii="Arial" w:hAnsi="Arial" w:cs="Arial"/>
          <w:sz w:val="20"/>
          <w:szCs w:val="20"/>
        </w:rPr>
      </w:pPr>
      <w:r w:rsidRPr="008A11CC">
        <w:rPr>
          <w:rFonts w:ascii="Arial" w:hAnsi="Arial" w:cs="Arial"/>
          <w:sz w:val="20"/>
          <w:szCs w:val="20"/>
        </w:rPr>
        <w:t>_____</w:t>
      </w: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w:p>
    <w:p w14:paraId="342CAFDE" w14:textId="3163B05D" w:rsidR="003C064A" w:rsidRPr="008A11CC" w:rsidRDefault="003C064A" w:rsidP="00000015">
      <w:pPr>
        <w:jc w:val="both"/>
        <w:rPr>
          <w:rFonts w:ascii="Arial" w:hAnsi="Arial" w:cs="Arial"/>
          <w:sz w:val="20"/>
          <w:szCs w:val="20"/>
        </w:rPr>
      </w:pPr>
    </w:p>
    <w:p w14:paraId="5871BC05" w14:textId="667F79A5" w:rsidR="003C064A" w:rsidRPr="008A11CC" w:rsidRDefault="000B4013" w:rsidP="00000015">
      <w:pPr>
        <w:jc w:val="both"/>
        <w:rPr>
          <w:rFonts w:ascii="Arial" w:hAnsi="Arial" w:cs="Arial"/>
          <w:sz w:val="20"/>
          <w:szCs w:val="20"/>
        </w:rPr>
      </w:pPr>
      <w:r w:rsidRPr="008A11CC">
        <w:rPr>
          <w:rFonts w:ascii="Arial" w:hAnsi="Arial" w:cs="Arial"/>
          <w:sz w:val="20"/>
          <w:szCs w:val="20"/>
        </w:rPr>
        <w:t>I</w:t>
      </w:r>
      <w:r w:rsidR="003C064A" w:rsidRPr="008A11CC">
        <w:rPr>
          <w:rFonts w:ascii="Arial" w:hAnsi="Arial" w:cs="Arial"/>
          <w:sz w:val="20"/>
          <w:szCs w:val="20"/>
        </w:rPr>
        <w:t xml:space="preserve">ntuitivamente lo que viene a decir el resultado anterior es que si un </w:t>
      </w:r>
      <w:r w:rsidR="003C064A" w:rsidRPr="008A11CC">
        <w:rPr>
          <w:rFonts w:ascii="Arial" w:hAnsi="Arial" w:cs="Arial"/>
          <w:i/>
          <w:iCs/>
          <w:sz w:val="20"/>
          <w:szCs w:val="20"/>
        </w:rPr>
        <w:t>universo</w:t>
      </w:r>
      <w:r w:rsidR="003C064A" w:rsidRPr="008A11CC">
        <w:rPr>
          <w:rFonts w:ascii="Arial" w:hAnsi="Arial" w:cs="Arial"/>
          <w:sz w:val="20"/>
          <w:szCs w:val="20"/>
        </w:rPr>
        <w:t xml:space="preserve"> se divide en partes que no se cortan y que uniéndolas (como un puzle) forma el </w:t>
      </w:r>
      <w:r w:rsidR="003C064A" w:rsidRPr="008A11CC">
        <w:rPr>
          <w:rFonts w:ascii="Arial" w:hAnsi="Arial" w:cs="Arial"/>
          <w:i/>
          <w:iCs/>
          <w:sz w:val="20"/>
          <w:szCs w:val="20"/>
        </w:rPr>
        <w:t>universo</w:t>
      </w:r>
      <w:r w:rsidR="003C064A" w:rsidRPr="008A11CC">
        <w:rPr>
          <w:rFonts w:ascii="Arial" w:hAnsi="Arial" w:cs="Arial"/>
          <w:sz w:val="20"/>
          <w:szCs w:val="20"/>
        </w:rPr>
        <w:t>, entonces, la</w:t>
      </w:r>
      <w:r w:rsidR="003C064A" w:rsidRPr="008A11CC">
        <w:rPr>
          <w:rFonts w:ascii="Arial" w:hAnsi="Arial" w:cs="Arial"/>
          <w:i/>
          <w:iCs/>
          <w:sz w:val="20"/>
          <w:szCs w:val="20"/>
        </w:rPr>
        <w:t xml:space="preserve"> probabilidad</w:t>
      </w:r>
      <w:r w:rsidR="003C064A" w:rsidRPr="008A11CC">
        <w:rPr>
          <w:rFonts w:ascii="Arial" w:hAnsi="Arial" w:cs="Arial"/>
          <w:sz w:val="20"/>
          <w:szCs w:val="20"/>
        </w:rPr>
        <w:t xml:space="preserve"> de cualquier </w:t>
      </w:r>
      <w:r w:rsidR="003C064A" w:rsidRPr="008A11CC">
        <w:rPr>
          <w:rFonts w:ascii="Arial" w:hAnsi="Arial" w:cs="Arial"/>
          <w:i/>
          <w:iCs/>
          <w:sz w:val="20"/>
          <w:szCs w:val="20"/>
        </w:rPr>
        <w:t>subconjunto</w:t>
      </w:r>
      <w:r w:rsidR="003C064A" w:rsidRPr="008A11CC">
        <w:rPr>
          <w:rFonts w:ascii="Arial" w:hAnsi="Arial" w:cs="Arial"/>
          <w:sz w:val="20"/>
          <w:szCs w:val="20"/>
        </w:rPr>
        <w:t xml:space="preserve"> se puede ver como la suma de probabilidades de cada parte que cae (o interseca) en cada una de las piezas que forma dicho puzle</w:t>
      </w:r>
      <w:r w:rsidRPr="008A11CC">
        <w:rPr>
          <w:rFonts w:ascii="Arial" w:hAnsi="Arial" w:cs="Arial"/>
          <w:sz w:val="20"/>
          <w:szCs w:val="20"/>
        </w:rPr>
        <w:t xml:space="preserve"> ya que de hecho lo que sucede es que</w:t>
      </w:r>
      <w:r w:rsidR="003C064A" w:rsidRPr="008A11CC">
        <w:rPr>
          <w:rFonts w:ascii="Arial" w:hAnsi="Arial" w:cs="Arial"/>
          <w:sz w:val="20"/>
          <w:szCs w:val="20"/>
        </w:rPr>
        <w:t>, la anterior expresión, es equivalente a:</w:t>
      </w:r>
    </w:p>
    <w:p w14:paraId="43F8BEC0" w14:textId="2E286245" w:rsidR="003C064A" w:rsidRPr="008A11CC" w:rsidRDefault="003C064A" w:rsidP="00000015">
      <w:pPr>
        <w:jc w:val="both"/>
        <w:rPr>
          <w:rFonts w:ascii="Arial" w:hAnsi="Arial" w:cs="Arial"/>
          <w:sz w:val="20"/>
          <w:szCs w:val="20"/>
        </w:rPr>
      </w:pPr>
      <w:r w:rsidRPr="008A11CC">
        <w:rPr>
          <w:rFonts w:ascii="Arial" w:hAnsi="Arial" w:cs="Arial"/>
          <w:sz w:val="20"/>
          <w:szCs w:val="20"/>
        </w:rPr>
        <w:tab/>
      </w:r>
      <w:r w:rsidRPr="008A11CC">
        <w:rPr>
          <w:rFonts w:ascii="Arial" w:hAnsi="Arial" w:cs="Arial"/>
          <w:sz w:val="20"/>
          <w:szCs w:val="20"/>
        </w:rPr>
        <w:tab/>
      </w:r>
      <m:oMath>
        <m:r>
          <m:rPr>
            <m:sty m:val="p"/>
          </m:rPr>
          <w:rPr>
            <w:rFonts w:ascii="Cambria Math" w:hAnsi="Cambria Math" w:cs="Arial"/>
            <w:sz w:val="20"/>
            <w:szCs w:val="20"/>
          </w:rPr>
          <w:br/>
        </m:r>
      </m:oMath>
      <m:oMathPara>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B</m:t>
              </m:r>
            </m:e>
          </m:d>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B</m:t>
                  </m:r>
                </m:e>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d>
              <m:r>
                <w:rPr>
                  <w:rFonts w:ascii="Cambria Math" w:hAnsi="Cambria Math" w:cs="Arial"/>
                  <w:sz w:val="20"/>
                  <w:szCs w:val="20"/>
                </w:rPr>
                <m:t>·P</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d>
            </m:e>
          </m:nary>
          <m:r>
            <w:rPr>
              <w:rFonts w:ascii="Cambria Math" w:hAnsi="Cambria Math" w:cs="Arial"/>
              <w:sz w:val="20"/>
              <w:szCs w:val="20"/>
            </w:rPr>
            <m:t>=</m:t>
          </m:r>
          <m:nary>
            <m:naryPr>
              <m:chr m:val="∑"/>
              <m:limLoc m:val="undOvr"/>
              <m:ctrlPr>
                <w:rPr>
                  <w:rFonts w:ascii="Cambria Math" w:hAnsi="Cambria Math" w:cs="Arial"/>
                  <w:i/>
                  <w:sz w:val="20"/>
                  <w:szCs w:val="20"/>
                </w:rPr>
              </m:ctrlPr>
            </m:naryPr>
            <m:sub>
              <m:r>
                <w:rPr>
                  <w:rFonts w:ascii="Cambria Math" w:hAnsi="Cambria Math" w:cs="Arial"/>
                  <w:sz w:val="20"/>
                  <w:szCs w:val="20"/>
                </w:rPr>
                <m:t>i=1</m:t>
              </m:r>
            </m:sub>
            <m:sup>
              <m:r>
                <w:rPr>
                  <w:rFonts w:ascii="Cambria Math" w:hAnsi="Cambria Math" w:cs="Arial"/>
                  <w:sz w:val="20"/>
                  <w:szCs w:val="20"/>
                </w:rPr>
                <m:t>n</m:t>
              </m:r>
            </m:sup>
            <m:e>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B</m:t>
                  </m:r>
                  <m:r>
                    <w:rPr>
                      <w:rFonts w:ascii="Cambria Math" w:hAnsi="Cambria Math" w:cs="Arial"/>
                      <w:sz w:val="24"/>
                      <w:szCs w:val="24"/>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d>
            </m:e>
          </m:nary>
          <m:r>
            <w:rPr>
              <w:rFonts w:ascii="Cambria Math" w:hAnsi="Cambria Math" w:cs="Arial"/>
              <w:sz w:val="20"/>
              <w:szCs w:val="20"/>
            </w:rPr>
            <m:t xml:space="preserve"> </m:t>
          </m:r>
        </m:oMath>
      </m:oMathPara>
    </w:p>
    <w:p w14:paraId="2142DE28" w14:textId="77777777" w:rsidR="00016368" w:rsidRPr="008A11CC" w:rsidRDefault="00016368" w:rsidP="007F6030">
      <w:pPr>
        <w:jc w:val="both"/>
        <w:rPr>
          <w:rFonts w:ascii="Arial" w:hAnsi="Arial" w:cs="Arial"/>
          <w:i/>
          <w:iCs/>
          <w:sz w:val="20"/>
          <w:szCs w:val="20"/>
        </w:rPr>
      </w:pPr>
    </w:p>
    <w:p w14:paraId="7123111B" w14:textId="4FE89B37" w:rsidR="00016368" w:rsidRPr="008A11CC" w:rsidRDefault="00016368" w:rsidP="00016368">
      <w:pPr>
        <w:jc w:val="both"/>
        <w:rPr>
          <w:rFonts w:ascii="Arial" w:hAnsi="Arial" w:cs="Arial"/>
          <w:sz w:val="20"/>
          <w:szCs w:val="20"/>
          <w:u w:val="single"/>
        </w:rPr>
      </w:pPr>
      <w:r w:rsidRPr="008A11CC">
        <w:rPr>
          <w:rFonts w:ascii="Arial" w:hAnsi="Arial" w:cs="Arial"/>
          <w:sz w:val="20"/>
          <w:szCs w:val="20"/>
          <w:u w:val="single"/>
        </w:rPr>
        <w:lastRenderedPageBreak/>
        <w:t>Teorema</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Pr="008A11CC">
        <w:rPr>
          <w:rFonts w:ascii="Arial" w:hAnsi="Arial" w:cs="Arial"/>
          <w:sz w:val="20"/>
          <w:szCs w:val="20"/>
          <w:u w:val="single"/>
        </w:rPr>
        <w:t>Bayes</w:t>
      </w:r>
    </w:p>
    <w:p w14:paraId="69543078" w14:textId="3DCF3231" w:rsidR="00016368" w:rsidRPr="008A11CC" w:rsidRDefault="000B4013" w:rsidP="00016368">
      <w:pPr>
        <w:jc w:val="both"/>
        <w:rPr>
          <w:rFonts w:ascii="Arial" w:hAnsi="Arial" w:cs="Arial"/>
          <w:sz w:val="20"/>
          <w:szCs w:val="20"/>
        </w:rPr>
      </w:pPr>
      <w:r w:rsidRPr="008A11CC">
        <w:rPr>
          <w:rFonts w:ascii="Arial" w:hAnsi="Arial" w:cs="Arial"/>
          <w:sz w:val="20"/>
          <w:szCs w:val="20"/>
        </w:rPr>
        <w:t>Dada</w:t>
      </w:r>
      <w:r w:rsidR="00016368" w:rsidRPr="008A11CC">
        <w:rPr>
          <w:rFonts w:ascii="Arial" w:hAnsi="Arial" w:cs="Arial"/>
          <w:sz w:val="20"/>
          <w:szCs w:val="20"/>
        </w:rPr>
        <w:t xml:space="preserve"> una sucesión de </w:t>
      </w:r>
      <w:r w:rsidR="00016368" w:rsidRPr="008A11CC">
        <w:rPr>
          <w:rFonts w:ascii="Arial" w:hAnsi="Arial" w:cs="Arial"/>
          <w:i/>
          <w:iCs/>
          <w:sz w:val="20"/>
          <w:szCs w:val="20"/>
        </w:rPr>
        <w:t>subconjuntos</w:t>
      </w:r>
      <w:r w:rsidR="00016368" w:rsidRPr="008A11CC">
        <w:rPr>
          <w:rFonts w:ascii="Arial" w:hAnsi="Arial" w:cs="Arial"/>
          <w:sz w:val="20"/>
          <w:szCs w:val="20"/>
        </w:rPr>
        <w:t xml:space="preserve"> (o </w:t>
      </w:r>
      <w:r w:rsidR="00016368" w:rsidRPr="008A11CC">
        <w:rPr>
          <w:rFonts w:ascii="Arial" w:hAnsi="Arial" w:cs="Arial"/>
          <w:i/>
          <w:iCs/>
          <w:sz w:val="20"/>
          <w:szCs w:val="20"/>
        </w:rPr>
        <w:t>sucesos</w:t>
      </w:r>
      <w:r w:rsidR="00016368" w:rsidRPr="008A11CC">
        <w:rPr>
          <w:rFonts w:ascii="Arial" w:hAnsi="Arial" w:cs="Arial"/>
          <w:sz w:val="20"/>
          <w:szCs w:val="20"/>
        </w:rPr>
        <w:t xml:space="preserve">) </w:t>
      </w:r>
      <m:oMath>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r>
          <w:rPr>
            <w:rFonts w:ascii="Cambria Math" w:hAnsi="Cambria Math" w:cs="Arial"/>
            <w:sz w:val="20"/>
            <w:szCs w:val="20"/>
          </w:rPr>
          <m:t xml:space="preserve">; </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2</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n</m:t>
            </m:r>
          </m:sub>
        </m:sSub>
      </m:oMath>
      <w:r w:rsidR="00016368" w:rsidRPr="008A11CC">
        <w:rPr>
          <w:rFonts w:ascii="Arial" w:hAnsi="Arial" w:cs="Arial"/>
          <w:sz w:val="20"/>
          <w:szCs w:val="20"/>
        </w:rPr>
        <w:t xml:space="preserve"> disjuntos, finita y cuya unión constituye el </w:t>
      </w:r>
      <w:r w:rsidR="00016368" w:rsidRPr="008A11CC">
        <w:rPr>
          <w:rFonts w:ascii="Arial" w:hAnsi="Arial" w:cs="Arial"/>
          <w:i/>
          <w:iCs/>
          <w:sz w:val="20"/>
          <w:szCs w:val="20"/>
        </w:rPr>
        <w:t>universo</w:t>
      </w:r>
      <w:r w:rsidR="00016368" w:rsidRPr="008A11CC">
        <w:rPr>
          <w:rFonts w:ascii="Arial" w:hAnsi="Arial" w:cs="Arial"/>
          <w:sz w:val="20"/>
          <w:szCs w:val="20"/>
        </w:rPr>
        <w:t xml:space="preserve">, entonces </w:t>
      </w:r>
      <w:r w:rsidRPr="008A11CC">
        <w:rPr>
          <w:rFonts w:ascii="Arial" w:hAnsi="Arial" w:cs="Arial"/>
          <w:sz w:val="20"/>
          <w:szCs w:val="20"/>
        </w:rPr>
        <w:t>para</w:t>
      </w:r>
      <w:r w:rsidR="00016368" w:rsidRPr="008A11CC">
        <w:rPr>
          <w:rFonts w:ascii="Arial" w:hAnsi="Arial" w:cs="Arial"/>
          <w:sz w:val="20"/>
          <w:szCs w:val="20"/>
        </w:rPr>
        <w:t xml:space="preserve"> cualquier </w:t>
      </w:r>
      <w:r w:rsidR="00016368" w:rsidRPr="008A11CC">
        <w:rPr>
          <w:rFonts w:ascii="Arial" w:hAnsi="Arial" w:cs="Arial"/>
          <w:i/>
          <w:iCs/>
          <w:sz w:val="20"/>
          <w:szCs w:val="20"/>
        </w:rPr>
        <w:t>suceso</w:t>
      </w:r>
      <w:r w:rsidR="00016368" w:rsidRPr="008A11CC">
        <w:rPr>
          <w:rFonts w:ascii="Arial" w:hAnsi="Arial" w:cs="Arial"/>
          <w:sz w:val="20"/>
          <w:szCs w:val="20"/>
        </w:rPr>
        <w:t xml:space="preserve"> </w:t>
      </w:r>
      <w:r w:rsidR="00016368" w:rsidRPr="008A11CC">
        <w:rPr>
          <w:rFonts w:ascii="Arial" w:hAnsi="Arial" w:cs="Arial"/>
          <w:i/>
          <w:iCs/>
          <w:sz w:val="20"/>
          <w:szCs w:val="20"/>
        </w:rPr>
        <w:t>B</w:t>
      </w:r>
      <w:r w:rsidR="00016368" w:rsidRPr="008A11CC">
        <w:rPr>
          <w:rFonts w:ascii="Arial" w:hAnsi="Arial" w:cs="Arial"/>
          <w:sz w:val="20"/>
          <w:szCs w:val="20"/>
        </w:rPr>
        <w:t xml:space="preserve">, se </w:t>
      </w:r>
      <w:r w:rsidRPr="008A11CC">
        <w:rPr>
          <w:rFonts w:ascii="Arial" w:hAnsi="Arial" w:cs="Arial"/>
          <w:sz w:val="20"/>
          <w:szCs w:val="20"/>
        </w:rPr>
        <w:t>cumple que</w:t>
      </w:r>
      <w:r w:rsidR="00016368" w:rsidRPr="008A11CC">
        <w:rPr>
          <w:rFonts w:ascii="Arial" w:hAnsi="Arial" w:cs="Arial"/>
          <w:sz w:val="20"/>
          <w:szCs w:val="20"/>
        </w:rPr>
        <w:t>:</w:t>
      </w:r>
    </w:p>
    <w:p w14:paraId="5DD44894" w14:textId="77777777" w:rsidR="00016368" w:rsidRPr="008A11CC" w:rsidRDefault="00016368" w:rsidP="00016368">
      <w:pPr>
        <w:jc w:val="both"/>
        <w:rPr>
          <w:rFonts w:ascii="Arial" w:hAnsi="Arial" w:cs="Arial"/>
          <w:sz w:val="20"/>
          <w:szCs w:val="20"/>
        </w:rPr>
      </w:pPr>
    </w:p>
    <w:p w14:paraId="33F13F91" w14:textId="62F82843" w:rsidR="00016368" w:rsidRPr="008A11CC" w:rsidRDefault="00016368" w:rsidP="00016368">
      <w:pPr>
        <w:jc w:val="both"/>
        <w:rPr>
          <w:rFonts w:ascii="Arial" w:hAnsi="Arial" w:cs="Arial"/>
          <w:sz w:val="20"/>
          <w:szCs w:val="20"/>
        </w:rPr>
      </w:pPr>
      <m:oMathPara>
        <m:oMath>
          <m:r>
            <w:rPr>
              <w:rFonts w:ascii="Cambria Math" w:hAnsi="Cambria Math" w:cs="Arial"/>
              <w:sz w:val="20"/>
              <w:szCs w:val="20"/>
            </w:rPr>
            <m:t>P</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e>
              <m:r>
                <w:rPr>
                  <w:rFonts w:ascii="Cambria Math" w:hAnsi="Cambria Math" w:cs="Arial"/>
                  <w:sz w:val="20"/>
                  <w:szCs w:val="20"/>
                </w:rPr>
                <m:t>B</m:t>
              </m:r>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B</m:t>
                  </m:r>
                </m:e>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d>
              <m:r>
                <w:rPr>
                  <w:rFonts w:ascii="Cambria Math" w:hAnsi="Cambria Math" w:cs="Arial"/>
                  <w:sz w:val="20"/>
                  <w:szCs w:val="20"/>
                </w:rPr>
                <m:t>·P</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i</m:t>
                      </m:r>
                    </m:sub>
                  </m:sSub>
                </m:e>
              </m:d>
            </m:num>
            <m:den>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B</m:t>
                  </m:r>
                </m:e>
              </m:d>
            </m:den>
          </m:f>
        </m:oMath>
      </m:oMathPara>
    </w:p>
    <w:p w14:paraId="4920636F" w14:textId="77777777" w:rsidR="00016368" w:rsidRPr="008A11CC" w:rsidRDefault="00016368" w:rsidP="00016368">
      <w:pPr>
        <w:jc w:val="both"/>
        <w:rPr>
          <w:rFonts w:ascii="Arial" w:hAnsi="Arial" w:cs="Arial"/>
          <w:sz w:val="20"/>
          <w:szCs w:val="20"/>
        </w:rPr>
      </w:pPr>
      <w:r w:rsidRPr="008A11CC">
        <w:rPr>
          <w:rFonts w:ascii="Arial" w:hAnsi="Arial" w:cs="Arial"/>
          <w:sz w:val="20"/>
          <w:szCs w:val="20"/>
        </w:rPr>
        <w:t>_____</w:t>
      </w: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w:p>
    <w:p w14:paraId="7A937748" w14:textId="77777777" w:rsidR="00016368" w:rsidRPr="008A11CC" w:rsidRDefault="00016368" w:rsidP="00016368">
      <w:pPr>
        <w:jc w:val="both"/>
        <w:rPr>
          <w:rFonts w:ascii="Arial" w:hAnsi="Arial" w:cs="Arial"/>
          <w:sz w:val="20"/>
          <w:szCs w:val="20"/>
        </w:rPr>
      </w:pPr>
    </w:p>
    <w:p w14:paraId="33374CE3" w14:textId="21D92D69" w:rsidR="008D7FA1" w:rsidRPr="008A11CC" w:rsidRDefault="00016368" w:rsidP="00016368">
      <w:pPr>
        <w:jc w:val="both"/>
        <w:rPr>
          <w:rFonts w:ascii="Arial" w:hAnsi="Arial" w:cs="Arial"/>
          <w:sz w:val="20"/>
          <w:szCs w:val="20"/>
        </w:rPr>
      </w:pPr>
      <w:r w:rsidRPr="008A11CC">
        <w:rPr>
          <w:rFonts w:ascii="Arial" w:hAnsi="Arial" w:cs="Arial"/>
          <w:sz w:val="20"/>
          <w:szCs w:val="20"/>
        </w:rPr>
        <w:t>La demostración si se quisiera hacer es sencilla con los conceptos que se tienen y haciendo uso del teorema anterior, aunque en tiempos de Bayes, dicha demostración era más compleja.</w:t>
      </w:r>
    </w:p>
    <w:p w14:paraId="0970107C" w14:textId="1AF9781E" w:rsidR="00684BAA" w:rsidRPr="008A11CC" w:rsidRDefault="00016368" w:rsidP="00016368">
      <w:pPr>
        <w:jc w:val="both"/>
        <w:rPr>
          <w:rFonts w:ascii="Arial" w:hAnsi="Arial" w:cs="Arial"/>
          <w:sz w:val="20"/>
          <w:szCs w:val="20"/>
        </w:rPr>
      </w:pPr>
      <w:r w:rsidRPr="008A11CC">
        <w:rPr>
          <w:rFonts w:ascii="Arial" w:hAnsi="Arial" w:cs="Arial"/>
          <w:sz w:val="20"/>
          <w:szCs w:val="20"/>
        </w:rPr>
        <w:t xml:space="preserve">Lo interesante del resultado es el modo de pensar al que incita la </w:t>
      </w:r>
      <w:r w:rsidRPr="008A11CC">
        <w:rPr>
          <w:rFonts w:ascii="Arial" w:hAnsi="Arial" w:cs="Arial"/>
          <w:i/>
          <w:iCs/>
          <w:sz w:val="20"/>
          <w:szCs w:val="20"/>
        </w:rPr>
        <w:t xml:space="preserve">fórmula bayes </w:t>
      </w:r>
      <w:r w:rsidRPr="008A11CC">
        <w:rPr>
          <w:rFonts w:ascii="Arial" w:hAnsi="Arial" w:cs="Arial"/>
          <w:sz w:val="20"/>
          <w:szCs w:val="20"/>
        </w:rPr>
        <w:t xml:space="preserve">anterior, según </w:t>
      </w:r>
      <w:r w:rsidR="000B4013" w:rsidRPr="008A11CC">
        <w:rPr>
          <w:rFonts w:ascii="Arial" w:hAnsi="Arial" w:cs="Arial"/>
          <w:sz w:val="20"/>
          <w:szCs w:val="20"/>
        </w:rPr>
        <w:t>la cual se</w:t>
      </w:r>
      <w:r w:rsidR="00684BAA" w:rsidRPr="008A11CC">
        <w:rPr>
          <w:rFonts w:ascii="Arial" w:hAnsi="Arial" w:cs="Arial"/>
          <w:sz w:val="20"/>
          <w:szCs w:val="20"/>
        </w:rPr>
        <w:t xml:space="preserve"> ofrece un método </w:t>
      </w:r>
      <w:r w:rsidR="000B4013" w:rsidRPr="008A11CC">
        <w:rPr>
          <w:rFonts w:ascii="Arial" w:hAnsi="Arial" w:cs="Arial"/>
          <w:sz w:val="20"/>
          <w:szCs w:val="20"/>
        </w:rPr>
        <w:t>para</w:t>
      </w:r>
      <w:r w:rsidR="00684BAA" w:rsidRPr="008A11CC">
        <w:rPr>
          <w:rFonts w:ascii="Arial" w:hAnsi="Arial" w:cs="Arial"/>
          <w:sz w:val="20"/>
          <w:szCs w:val="20"/>
        </w:rPr>
        <w:t xml:space="preserve"> </w:t>
      </w:r>
      <w:r w:rsidR="000B4013" w:rsidRPr="008A11CC">
        <w:rPr>
          <w:rFonts w:ascii="Arial" w:hAnsi="Arial" w:cs="Arial"/>
          <w:sz w:val="20"/>
          <w:szCs w:val="20"/>
        </w:rPr>
        <w:t>medir</w:t>
      </w:r>
      <w:r w:rsidR="00684BAA" w:rsidRPr="008A11CC">
        <w:rPr>
          <w:rFonts w:ascii="Arial" w:hAnsi="Arial" w:cs="Arial"/>
          <w:sz w:val="20"/>
          <w:szCs w:val="20"/>
        </w:rPr>
        <w:t xml:space="preserve"> la </w:t>
      </w:r>
      <w:r w:rsidR="00684BAA" w:rsidRPr="008A11CC">
        <w:rPr>
          <w:rFonts w:ascii="Arial" w:hAnsi="Arial" w:cs="Arial"/>
          <w:i/>
          <w:iCs/>
          <w:sz w:val="20"/>
          <w:szCs w:val="20"/>
        </w:rPr>
        <w:t>probabilidad</w:t>
      </w:r>
      <w:r w:rsidR="00684BAA" w:rsidRPr="008A11CC">
        <w:rPr>
          <w:rFonts w:ascii="Arial" w:hAnsi="Arial" w:cs="Arial"/>
          <w:sz w:val="20"/>
          <w:szCs w:val="20"/>
        </w:rPr>
        <w:t xml:space="preserve"> de que un determinad</w:t>
      </w:r>
      <w:r w:rsidR="000B4013" w:rsidRPr="008A11CC">
        <w:rPr>
          <w:rFonts w:ascii="Arial" w:hAnsi="Arial" w:cs="Arial"/>
          <w:sz w:val="20"/>
          <w:szCs w:val="20"/>
        </w:rPr>
        <w:t xml:space="preserve">o </w:t>
      </w:r>
      <w:r w:rsidR="000B4013" w:rsidRPr="008A11CC">
        <w:rPr>
          <w:rFonts w:ascii="Arial" w:hAnsi="Arial" w:cs="Arial"/>
          <w:i/>
          <w:iCs/>
          <w:sz w:val="20"/>
          <w:szCs w:val="20"/>
        </w:rPr>
        <w:t>suceso</w:t>
      </w:r>
      <w:r w:rsidR="000B4013" w:rsidRPr="008A11CC">
        <w:rPr>
          <w:rFonts w:ascii="Arial" w:hAnsi="Arial" w:cs="Arial"/>
          <w:sz w:val="20"/>
          <w:szCs w:val="20"/>
        </w:rPr>
        <w:t xml:space="preserve"> de una partición sea</w:t>
      </w:r>
      <w:r w:rsidR="00684BAA" w:rsidRPr="008A11CC">
        <w:rPr>
          <w:rFonts w:ascii="Arial" w:hAnsi="Arial" w:cs="Arial"/>
          <w:sz w:val="20"/>
          <w:szCs w:val="20"/>
        </w:rPr>
        <w:t xml:space="preserve"> </w:t>
      </w:r>
      <w:r w:rsidR="000B4013" w:rsidRPr="008A11CC">
        <w:rPr>
          <w:rFonts w:ascii="Arial" w:hAnsi="Arial" w:cs="Arial"/>
          <w:sz w:val="20"/>
          <w:szCs w:val="20"/>
        </w:rPr>
        <w:t xml:space="preserve">la </w:t>
      </w:r>
      <w:r w:rsidR="00684BAA" w:rsidRPr="008A11CC">
        <w:rPr>
          <w:rFonts w:ascii="Arial" w:hAnsi="Arial" w:cs="Arial"/>
          <w:sz w:val="20"/>
          <w:szCs w:val="20"/>
        </w:rPr>
        <w:t xml:space="preserve">causa </w:t>
      </w:r>
      <w:r w:rsidR="000B4013" w:rsidRPr="008A11CC">
        <w:rPr>
          <w:rFonts w:ascii="Arial" w:hAnsi="Arial" w:cs="Arial"/>
          <w:sz w:val="20"/>
          <w:szCs w:val="20"/>
        </w:rPr>
        <w:t xml:space="preserve">que </w:t>
      </w:r>
      <w:r w:rsidR="00684BAA" w:rsidRPr="008A11CC">
        <w:rPr>
          <w:rFonts w:ascii="Arial" w:hAnsi="Arial" w:cs="Arial"/>
          <w:sz w:val="20"/>
          <w:szCs w:val="20"/>
        </w:rPr>
        <w:t xml:space="preserve">de lugar a una </w:t>
      </w:r>
      <w:r w:rsidR="00684BAA" w:rsidRPr="008A11CC">
        <w:rPr>
          <w:rFonts w:ascii="Arial" w:hAnsi="Arial" w:cs="Arial"/>
          <w:i/>
          <w:iCs/>
          <w:sz w:val="20"/>
          <w:szCs w:val="20"/>
        </w:rPr>
        <w:t>consecuencia</w:t>
      </w:r>
      <w:r w:rsidR="00684BAA" w:rsidRPr="008A11CC">
        <w:rPr>
          <w:rFonts w:ascii="Arial" w:hAnsi="Arial" w:cs="Arial"/>
          <w:sz w:val="20"/>
          <w:szCs w:val="20"/>
        </w:rPr>
        <w:t xml:space="preserve"> </w:t>
      </w:r>
      <w:r w:rsidR="000B4013" w:rsidRPr="008A11CC">
        <w:rPr>
          <w:rFonts w:ascii="Arial" w:hAnsi="Arial" w:cs="Arial"/>
          <w:sz w:val="20"/>
          <w:szCs w:val="20"/>
        </w:rPr>
        <w:t xml:space="preserve">según </w:t>
      </w:r>
      <w:r w:rsidR="00684BAA" w:rsidRPr="008A11CC">
        <w:rPr>
          <w:rFonts w:ascii="Arial" w:hAnsi="Arial" w:cs="Arial"/>
          <w:sz w:val="20"/>
          <w:szCs w:val="20"/>
        </w:rPr>
        <w:t>los datos que realmente se observan</w:t>
      </w:r>
    </w:p>
    <w:p w14:paraId="6137D6CE" w14:textId="77777777" w:rsidR="000B4013" w:rsidRPr="008A11CC" w:rsidRDefault="000B4013" w:rsidP="00016368">
      <w:pPr>
        <w:jc w:val="both"/>
        <w:rPr>
          <w:rFonts w:ascii="Arial" w:hAnsi="Arial" w:cs="Arial"/>
          <w:sz w:val="20"/>
          <w:szCs w:val="20"/>
        </w:rPr>
      </w:pPr>
    </w:p>
    <w:p w14:paraId="3213FAA9" w14:textId="32239AE1" w:rsidR="00684BAA" w:rsidRPr="008A11CC" w:rsidRDefault="006F4935" w:rsidP="00016368">
      <w:pPr>
        <w:jc w:val="both"/>
        <w:rPr>
          <w:rFonts w:ascii="Arial" w:hAnsi="Arial" w:cs="Arial"/>
          <w:sz w:val="20"/>
          <w:szCs w:val="20"/>
        </w:rPr>
      </w:pPr>
      <w:r w:rsidRPr="008A11CC">
        <w:rPr>
          <w:rFonts w:ascii="Arial" w:hAnsi="Arial" w:cs="Arial"/>
          <w:sz w:val="20"/>
          <w:szCs w:val="20"/>
          <w:u w:val="single"/>
        </w:rPr>
        <w:t>Ejemplo</w:t>
      </w:r>
      <w:r w:rsidRPr="008A11CC">
        <w:rPr>
          <w:rFonts w:ascii="Arial" w:hAnsi="Arial" w:cs="Arial"/>
          <w:sz w:val="20"/>
          <w:szCs w:val="20"/>
        </w:rPr>
        <w:t xml:space="preserve"> </w:t>
      </w:r>
      <w:r w:rsidR="00356556" w:rsidRPr="008A11CC">
        <w:rPr>
          <w:rFonts w:ascii="Arial" w:hAnsi="Arial" w:cs="Arial"/>
          <w:sz w:val="20"/>
          <w:szCs w:val="20"/>
          <w:u w:val="single"/>
        </w:rPr>
        <w:t>0</w:t>
      </w:r>
      <w:r w:rsidR="000B4013" w:rsidRPr="008A11CC">
        <w:rPr>
          <w:rFonts w:ascii="Arial" w:hAnsi="Arial" w:cs="Arial"/>
          <w:sz w:val="20"/>
          <w:szCs w:val="20"/>
          <w:u w:val="single"/>
        </w:rPr>
        <w:t>4</w:t>
      </w:r>
      <w:r w:rsidR="00356556" w:rsidRPr="008A11CC">
        <w:rPr>
          <w:rFonts w:ascii="Arial" w:hAnsi="Arial" w:cs="Arial"/>
          <w:sz w:val="20"/>
          <w:szCs w:val="20"/>
        </w:rPr>
        <w:t>:</w:t>
      </w:r>
      <w:r w:rsidRPr="008A11CC">
        <w:rPr>
          <w:rFonts w:ascii="Arial" w:hAnsi="Arial" w:cs="Arial"/>
          <w:sz w:val="20"/>
          <w:szCs w:val="20"/>
        </w:rPr>
        <w:t xml:space="preserve"> Averiguando las causa</w:t>
      </w:r>
      <w:r w:rsidR="000B4013" w:rsidRPr="008A11CC">
        <w:rPr>
          <w:rFonts w:ascii="Arial" w:hAnsi="Arial" w:cs="Arial"/>
          <w:sz w:val="20"/>
          <w:szCs w:val="20"/>
        </w:rPr>
        <w:t>s, un</w:t>
      </w:r>
      <w:r w:rsidRPr="008A11CC">
        <w:rPr>
          <w:rFonts w:ascii="Arial" w:hAnsi="Arial" w:cs="Arial"/>
          <w:sz w:val="20"/>
          <w:szCs w:val="20"/>
        </w:rPr>
        <w:t xml:space="preserve"> típico problema de </w:t>
      </w:r>
      <w:r w:rsidR="000B4013" w:rsidRPr="008A11CC">
        <w:rPr>
          <w:rFonts w:ascii="Arial" w:hAnsi="Arial" w:cs="Arial"/>
          <w:sz w:val="20"/>
          <w:szCs w:val="20"/>
        </w:rPr>
        <w:t>bayesiano</w:t>
      </w:r>
    </w:p>
    <w:p w14:paraId="530DE448" w14:textId="348B872C" w:rsidR="006F4935" w:rsidRPr="008A11CC" w:rsidRDefault="006F4935" w:rsidP="000B4013">
      <w:pPr>
        <w:jc w:val="both"/>
        <w:rPr>
          <w:rFonts w:ascii="Arial" w:hAnsi="Arial" w:cs="Arial"/>
          <w:sz w:val="20"/>
          <w:szCs w:val="20"/>
        </w:rPr>
      </w:pPr>
      <w:r w:rsidRPr="008A11CC">
        <w:rPr>
          <w:rFonts w:ascii="Arial" w:hAnsi="Arial" w:cs="Arial"/>
          <w:sz w:val="20"/>
          <w:szCs w:val="20"/>
        </w:rPr>
        <w:t xml:space="preserve">Tres máquinas producen respectivamente el 50%, 30% y 20% de las piezas de una determinada fábrica. Los porcentajes de fabricación defectuosa por máquina </w:t>
      </w:r>
      <w:r w:rsidR="00A901CD" w:rsidRPr="008A11CC">
        <w:rPr>
          <w:rFonts w:ascii="Arial" w:hAnsi="Arial" w:cs="Arial"/>
          <w:sz w:val="20"/>
          <w:szCs w:val="20"/>
        </w:rPr>
        <w:t>quedan</w:t>
      </w:r>
      <w:r w:rsidRPr="008A11CC">
        <w:rPr>
          <w:rFonts w:ascii="Arial" w:hAnsi="Arial" w:cs="Arial"/>
          <w:sz w:val="20"/>
          <w:szCs w:val="20"/>
        </w:rPr>
        <w:t xml:space="preserve"> repartidos respectivamente según las siguientes tasas: </w:t>
      </w:r>
      <w:r w:rsidR="002816F2" w:rsidRPr="008A11CC">
        <w:rPr>
          <w:rFonts w:ascii="Arial" w:hAnsi="Arial" w:cs="Arial"/>
          <w:sz w:val="20"/>
          <w:szCs w:val="20"/>
        </w:rPr>
        <w:t>2</w:t>
      </w:r>
      <w:r w:rsidRPr="008A11CC">
        <w:rPr>
          <w:rFonts w:ascii="Arial" w:hAnsi="Arial" w:cs="Arial"/>
          <w:sz w:val="20"/>
          <w:szCs w:val="20"/>
        </w:rPr>
        <w:t>%, 4% y 5%. Se toma una pieza al azar y resulta ser defectuosa ¿Qué máquina tiene mayor probabilidad de haberla producido?</w:t>
      </w:r>
    </w:p>
    <w:p w14:paraId="594A128C" w14:textId="0616E510" w:rsidR="00D431E7" w:rsidRPr="008A11CC" w:rsidRDefault="00D431E7" w:rsidP="003F2DF1">
      <w:pPr>
        <w:jc w:val="both"/>
        <w:rPr>
          <w:rFonts w:ascii="Arial" w:hAnsi="Arial" w:cs="Arial"/>
          <w:sz w:val="20"/>
          <w:szCs w:val="20"/>
        </w:rPr>
      </w:pPr>
      <w:r w:rsidRPr="008A11CC">
        <w:rPr>
          <w:rFonts w:ascii="Arial" w:hAnsi="Arial" w:cs="Arial"/>
          <w:sz w:val="20"/>
          <w:szCs w:val="20"/>
        </w:rPr>
        <w:t>Lo importante en estos problemas es elegir los sucesos con los que actuar, en este caso se consideran los siguientes:</w:t>
      </w:r>
    </w:p>
    <w:p w14:paraId="62F9895B" w14:textId="77777777" w:rsidR="003F2DF1" w:rsidRPr="008A11CC" w:rsidRDefault="003F2DF1" w:rsidP="003F2DF1">
      <w:pPr>
        <w:jc w:val="both"/>
        <w:rPr>
          <w:rFonts w:ascii="Arial" w:hAnsi="Arial" w:cs="Arial"/>
          <w:sz w:val="20"/>
          <w:szCs w:val="20"/>
        </w:rPr>
      </w:pPr>
    </w:p>
    <w:p w14:paraId="02C9EACB" w14:textId="031DDE33" w:rsidR="00D431E7" w:rsidRPr="008A11CC" w:rsidRDefault="00D431E7" w:rsidP="00D431E7">
      <w:pPr>
        <w:jc w:val="both"/>
        <w:rPr>
          <w:rFonts w:ascii="Arial" w:hAnsi="Arial" w:cs="Arial"/>
          <w:sz w:val="20"/>
          <w:szCs w:val="20"/>
        </w:rPr>
      </w:pPr>
      <w:r w:rsidRPr="008A11CC">
        <w:rPr>
          <w:rFonts w:ascii="Arial" w:hAnsi="Arial" w:cs="Arial"/>
          <w:sz w:val="20"/>
          <w:szCs w:val="20"/>
        </w:rPr>
        <w:tab/>
      </w:r>
      <w:r w:rsidRPr="008A11CC">
        <w:rPr>
          <w:rFonts w:ascii="Arial" w:hAnsi="Arial" w:cs="Arial"/>
          <w:sz w:val="20"/>
          <w:szCs w:val="20"/>
        </w:rPr>
        <w:tab/>
      </w:r>
      <m:oMath>
        <m:r>
          <w:rPr>
            <w:rFonts w:ascii="Cambria Math" w:hAnsi="Cambria Math" w:cs="Arial"/>
            <w:sz w:val="20"/>
            <w:szCs w:val="20"/>
          </w:rPr>
          <m:t>M1≡</m:t>
        </m:r>
      </m:oMath>
      <w:r w:rsidRPr="008A11CC">
        <w:rPr>
          <w:rFonts w:ascii="Arial" w:hAnsi="Arial" w:cs="Arial"/>
          <w:sz w:val="20"/>
          <w:szCs w:val="20"/>
        </w:rPr>
        <w:t xml:space="preserve"> La pieza es fabricada por la primera máquina</w:t>
      </w:r>
    </w:p>
    <w:p w14:paraId="1741105E" w14:textId="62BE74CA" w:rsidR="00D431E7" w:rsidRPr="008A11CC" w:rsidRDefault="00D431E7" w:rsidP="00D431E7">
      <w:pPr>
        <w:jc w:val="both"/>
        <w:rPr>
          <w:rFonts w:ascii="Arial" w:hAnsi="Arial" w:cs="Arial"/>
          <w:sz w:val="20"/>
          <w:szCs w:val="20"/>
        </w:rPr>
      </w:pPr>
      <w:r w:rsidRPr="008A11CC">
        <w:rPr>
          <w:rFonts w:ascii="Arial" w:hAnsi="Arial" w:cs="Arial"/>
          <w:sz w:val="20"/>
          <w:szCs w:val="20"/>
        </w:rPr>
        <w:tab/>
      </w:r>
      <w:r w:rsidRPr="008A11CC">
        <w:rPr>
          <w:rFonts w:ascii="Arial" w:hAnsi="Arial" w:cs="Arial"/>
          <w:sz w:val="20"/>
          <w:szCs w:val="20"/>
        </w:rPr>
        <w:tab/>
      </w:r>
      <m:oMath>
        <m:r>
          <w:rPr>
            <w:rFonts w:ascii="Cambria Math" w:hAnsi="Cambria Math" w:cs="Arial"/>
            <w:sz w:val="20"/>
            <w:szCs w:val="20"/>
          </w:rPr>
          <m:t>M2≡</m:t>
        </m:r>
      </m:oMath>
      <w:r w:rsidRPr="008A11CC">
        <w:rPr>
          <w:rFonts w:ascii="Arial" w:hAnsi="Arial" w:cs="Arial"/>
          <w:sz w:val="20"/>
          <w:szCs w:val="20"/>
        </w:rPr>
        <w:t xml:space="preserve"> La pieza es fabricada por la segunda máquina</w:t>
      </w:r>
      <w:r w:rsidRPr="008A11CC">
        <w:rPr>
          <w:rFonts w:ascii="Arial" w:hAnsi="Arial" w:cs="Arial"/>
          <w:sz w:val="20"/>
          <w:szCs w:val="20"/>
        </w:rPr>
        <w:tab/>
      </w:r>
    </w:p>
    <w:p w14:paraId="116C7D87" w14:textId="2B742435" w:rsidR="00D431E7" w:rsidRPr="008A11CC" w:rsidRDefault="00D431E7" w:rsidP="00D431E7">
      <w:pPr>
        <w:jc w:val="both"/>
        <w:rPr>
          <w:rFonts w:ascii="Arial" w:hAnsi="Arial" w:cs="Arial"/>
          <w:sz w:val="20"/>
          <w:szCs w:val="20"/>
        </w:rPr>
      </w:pPr>
      <w:r w:rsidRPr="008A11CC">
        <w:rPr>
          <w:rFonts w:ascii="Arial" w:hAnsi="Arial" w:cs="Arial"/>
          <w:sz w:val="20"/>
          <w:szCs w:val="20"/>
        </w:rPr>
        <w:tab/>
      </w:r>
      <w:r w:rsidRPr="008A11CC">
        <w:rPr>
          <w:rFonts w:ascii="Arial" w:hAnsi="Arial" w:cs="Arial"/>
          <w:sz w:val="20"/>
          <w:szCs w:val="20"/>
        </w:rPr>
        <w:tab/>
      </w:r>
      <m:oMath>
        <m:r>
          <w:rPr>
            <w:rFonts w:ascii="Cambria Math" w:hAnsi="Cambria Math" w:cs="Arial"/>
            <w:sz w:val="20"/>
            <w:szCs w:val="20"/>
          </w:rPr>
          <m:t>M3≡</m:t>
        </m:r>
      </m:oMath>
      <w:r w:rsidRPr="008A11CC">
        <w:rPr>
          <w:rFonts w:ascii="Arial" w:hAnsi="Arial" w:cs="Arial"/>
          <w:sz w:val="20"/>
          <w:szCs w:val="20"/>
        </w:rPr>
        <w:t xml:space="preserve"> La pieza es fabricada por la tercera máquina</w:t>
      </w:r>
      <w:r w:rsidRPr="008A11CC">
        <w:rPr>
          <w:rFonts w:ascii="Arial" w:hAnsi="Arial" w:cs="Arial"/>
          <w:sz w:val="20"/>
          <w:szCs w:val="20"/>
        </w:rPr>
        <w:tab/>
      </w:r>
    </w:p>
    <w:p w14:paraId="3937CCFD" w14:textId="7C8AD815" w:rsidR="00D431E7" w:rsidRPr="008A11CC" w:rsidRDefault="00D431E7" w:rsidP="00D431E7">
      <w:pPr>
        <w:jc w:val="both"/>
        <w:rPr>
          <w:rFonts w:ascii="Arial" w:hAnsi="Arial" w:cs="Arial"/>
          <w:sz w:val="20"/>
          <w:szCs w:val="20"/>
        </w:rPr>
      </w:pPr>
      <w:r w:rsidRPr="008A11CC">
        <w:rPr>
          <w:rFonts w:ascii="Arial" w:hAnsi="Arial" w:cs="Arial"/>
          <w:sz w:val="20"/>
          <w:szCs w:val="20"/>
        </w:rPr>
        <w:tab/>
      </w:r>
      <w:r w:rsidRPr="008A11CC">
        <w:rPr>
          <w:rFonts w:ascii="Arial" w:hAnsi="Arial" w:cs="Arial"/>
          <w:sz w:val="20"/>
          <w:szCs w:val="20"/>
        </w:rPr>
        <w:tab/>
      </w:r>
      <m:oMath>
        <m:r>
          <w:rPr>
            <w:rFonts w:ascii="Cambria Math" w:hAnsi="Cambria Math" w:cs="Arial"/>
            <w:sz w:val="20"/>
            <w:szCs w:val="20"/>
          </w:rPr>
          <m:t>D≡</m:t>
        </m:r>
      </m:oMath>
      <w:r w:rsidRPr="008A11CC">
        <w:rPr>
          <w:rFonts w:ascii="Arial" w:hAnsi="Arial" w:cs="Arial"/>
          <w:sz w:val="20"/>
          <w:szCs w:val="20"/>
        </w:rPr>
        <w:t xml:space="preserve">    La pieza es defectuosa</w:t>
      </w:r>
    </w:p>
    <w:p w14:paraId="75908EC5" w14:textId="56FDE00D" w:rsidR="00D431E7" w:rsidRPr="008A11CC" w:rsidRDefault="00D431E7" w:rsidP="00D431E7">
      <w:pPr>
        <w:ind w:left="708" w:firstLine="708"/>
        <w:jc w:val="both"/>
        <w:rPr>
          <w:rFonts w:ascii="Arial" w:hAnsi="Arial" w:cs="Arial"/>
          <w:sz w:val="20"/>
          <w:szCs w:val="20"/>
        </w:rPr>
      </w:pPr>
      <m:oMath>
        <m:r>
          <w:rPr>
            <w:rFonts w:ascii="Cambria Math" w:hAnsi="Cambria Math" w:cs="Arial"/>
            <w:sz w:val="20"/>
            <w:szCs w:val="20"/>
          </w:rPr>
          <m:t>N≡</m:t>
        </m:r>
      </m:oMath>
      <w:r w:rsidRPr="008A11CC">
        <w:rPr>
          <w:rFonts w:ascii="Arial" w:hAnsi="Arial" w:cs="Arial"/>
          <w:sz w:val="20"/>
          <w:szCs w:val="20"/>
        </w:rPr>
        <w:t xml:space="preserve">    La pieza no es defectuosa</w:t>
      </w:r>
    </w:p>
    <w:p w14:paraId="54C45F47" w14:textId="77777777" w:rsidR="00D431E7" w:rsidRPr="008A11CC" w:rsidRDefault="00D431E7" w:rsidP="00D431E7">
      <w:pPr>
        <w:jc w:val="both"/>
        <w:rPr>
          <w:rFonts w:ascii="Arial" w:hAnsi="Arial" w:cs="Arial"/>
          <w:sz w:val="20"/>
          <w:szCs w:val="20"/>
        </w:rPr>
      </w:pPr>
    </w:p>
    <w:p w14:paraId="3617DE2F" w14:textId="5441E091" w:rsidR="00684BAA" w:rsidRPr="008A11CC" w:rsidRDefault="00D431E7" w:rsidP="003F2DF1">
      <w:pPr>
        <w:jc w:val="both"/>
        <w:rPr>
          <w:rFonts w:ascii="Arial" w:hAnsi="Arial" w:cs="Arial"/>
          <w:sz w:val="20"/>
          <w:szCs w:val="20"/>
        </w:rPr>
      </w:pPr>
      <w:r w:rsidRPr="008A11CC">
        <w:rPr>
          <w:rFonts w:ascii="Arial" w:hAnsi="Arial" w:cs="Arial"/>
          <w:sz w:val="20"/>
          <w:szCs w:val="20"/>
        </w:rPr>
        <w:t>Lo anterior queda aún mejor expresado si se “planta” un árbol que muestre las interrelaciones (nótese que estos árboles son totalmente similares a los que se verán más adelante, sólo que no se aplica un algoritmo para deducir los puntos de corte al venir estos ya determinados).</w:t>
      </w:r>
    </w:p>
    <w:p w14:paraId="1ADA333D" w14:textId="71BEF17B" w:rsidR="00684BAA" w:rsidRPr="008A11CC" w:rsidRDefault="002816F2" w:rsidP="00D431E7">
      <w:pPr>
        <w:ind w:left="2124" w:firstLine="708"/>
        <w:jc w:val="both"/>
        <w:rPr>
          <w:rFonts w:ascii="Arial" w:hAnsi="Arial" w:cs="Arial"/>
          <w:sz w:val="20"/>
          <w:szCs w:val="20"/>
        </w:rPr>
      </w:pPr>
      <w:r w:rsidRPr="008A11CC">
        <w:rPr>
          <w:rFonts w:ascii="Arial" w:hAnsi="Arial" w:cs="Arial"/>
          <w:noProof/>
        </w:rPr>
        <w:lastRenderedPageBreak/>
        <w:drawing>
          <wp:inline distT="0" distB="0" distL="0" distR="0" wp14:anchorId="4542F238" wp14:editId="0A98A1F8">
            <wp:extent cx="2301240" cy="2361315"/>
            <wp:effectExtent l="0" t="0" r="3810" b="1270"/>
            <wp:docPr id="50" name="Imagen 50"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n 50" descr="Gráfico, Diagrama&#10;&#10;Descripción generada automáticamente"/>
                    <pic:cNvPicPr/>
                  </pic:nvPicPr>
                  <pic:blipFill>
                    <a:blip r:embed="rId17"/>
                    <a:stretch>
                      <a:fillRect/>
                    </a:stretch>
                  </pic:blipFill>
                  <pic:spPr>
                    <a:xfrm>
                      <a:off x="0" y="0"/>
                      <a:ext cx="2306030" cy="2366230"/>
                    </a:xfrm>
                    <a:prstGeom prst="rect">
                      <a:avLst/>
                    </a:prstGeom>
                  </pic:spPr>
                </pic:pic>
              </a:graphicData>
            </a:graphic>
          </wp:inline>
        </w:drawing>
      </w:r>
    </w:p>
    <w:p w14:paraId="0E63CB63" w14:textId="77777777" w:rsidR="003F2DF1" w:rsidRPr="008A11CC" w:rsidRDefault="003F2DF1" w:rsidP="003F2DF1">
      <w:pPr>
        <w:jc w:val="both"/>
        <w:rPr>
          <w:rFonts w:ascii="Arial" w:hAnsi="Arial" w:cs="Arial"/>
          <w:sz w:val="20"/>
          <w:szCs w:val="20"/>
        </w:rPr>
      </w:pPr>
    </w:p>
    <w:p w14:paraId="6DC2F92C" w14:textId="257E4CB7" w:rsidR="00684BAA" w:rsidRPr="008A11CC" w:rsidRDefault="00A901CD" w:rsidP="003F2DF1">
      <w:pPr>
        <w:jc w:val="both"/>
        <w:rPr>
          <w:rFonts w:ascii="Arial" w:hAnsi="Arial" w:cs="Arial"/>
          <w:sz w:val="20"/>
          <w:szCs w:val="20"/>
        </w:rPr>
      </w:pPr>
      <w:r w:rsidRPr="008A11CC">
        <w:rPr>
          <w:rFonts w:ascii="Arial" w:hAnsi="Arial" w:cs="Arial"/>
          <w:sz w:val="20"/>
          <w:szCs w:val="20"/>
        </w:rPr>
        <w:t xml:space="preserve">Para responder a la pregunta planteada, se sabe que la pieza es defectuosa por tanto, el suceso que condiciona es </w:t>
      </w:r>
      <w:r w:rsidRPr="008A11CC">
        <w:rPr>
          <w:rFonts w:ascii="Arial" w:hAnsi="Arial" w:cs="Arial"/>
          <w:i/>
          <w:iCs/>
          <w:sz w:val="20"/>
          <w:szCs w:val="20"/>
        </w:rPr>
        <w:t>D</w:t>
      </w:r>
      <w:r w:rsidRPr="008A11CC">
        <w:rPr>
          <w:rFonts w:ascii="Arial" w:hAnsi="Arial" w:cs="Arial"/>
          <w:sz w:val="20"/>
          <w:szCs w:val="20"/>
        </w:rPr>
        <w:t xml:space="preserve">, por lo que se quiere calcular el máximo de entre las 3 probabilidades siguientes: </w:t>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M1</m:t>
            </m:r>
          </m:e>
          <m:e>
            <m:r>
              <w:rPr>
                <w:rFonts w:ascii="Cambria Math" w:hAnsi="Cambria Math" w:cs="Arial"/>
                <w:sz w:val="20"/>
                <w:szCs w:val="20"/>
              </w:rPr>
              <m:t>D</m:t>
            </m:r>
          </m:e>
        </m:d>
      </m:oMath>
      <w:r w:rsidRPr="008A11CC">
        <w:rPr>
          <w:rFonts w:ascii="Arial" w:hAnsi="Arial" w:cs="Arial"/>
          <w:sz w:val="20"/>
          <w:szCs w:val="20"/>
        </w:rPr>
        <w:t xml:space="preserve">; </w:t>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M2</m:t>
            </m:r>
          </m:e>
          <m:e>
            <m:r>
              <w:rPr>
                <w:rFonts w:ascii="Cambria Math" w:hAnsi="Cambria Math" w:cs="Arial"/>
                <w:sz w:val="20"/>
                <w:szCs w:val="20"/>
              </w:rPr>
              <m:t>D</m:t>
            </m:r>
          </m:e>
        </m:d>
      </m:oMath>
      <w:r w:rsidRPr="008A11CC">
        <w:rPr>
          <w:rFonts w:ascii="Arial" w:hAnsi="Arial" w:cs="Arial"/>
          <w:sz w:val="20"/>
          <w:szCs w:val="20"/>
        </w:rPr>
        <w:t xml:space="preserve"> y </w:t>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M3</m:t>
            </m:r>
          </m:e>
          <m:e>
            <m:r>
              <w:rPr>
                <w:rFonts w:ascii="Cambria Math" w:hAnsi="Cambria Math" w:cs="Arial"/>
                <w:sz w:val="20"/>
                <w:szCs w:val="20"/>
              </w:rPr>
              <m:t>D</m:t>
            </m:r>
          </m:e>
        </m:d>
      </m:oMath>
      <w:r w:rsidRPr="008A11CC">
        <w:rPr>
          <w:rFonts w:ascii="Arial" w:hAnsi="Arial" w:cs="Arial"/>
          <w:sz w:val="20"/>
          <w:szCs w:val="20"/>
        </w:rPr>
        <w:t>. Para averiguar la causa más probable, se necesita re-expresar el problema de modo que se tengan datos, siguiendo el orden de la casualidad del problema y es donde interviene el Teorema de Bayes y el Teorema de Probabilidad Total (que se aplican uno tras otro), donde se tiene que:</w:t>
      </w:r>
    </w:p>
    <w:p w14:paraId="21A06087" w14:textId="09D9420A" w:rsidR="00A901CD" w:rsidRPr="008A11CC" w:rsidRDefault="00A901CD" w:rsidP="00A901CD">
      <w:pPr>
        <w:ind w:left="708" w:firstLine="2"/>
        <w:jc w:val="both"/>
        <w:rPr>
          <w:rFonts w:ascii="Arial" w:hAnsi="Arial" w:cs="Arial"/>
          <w:sz w:val="20"/>
          <w:szCs w:val="20"/>
        </w:rPr>
      </w:pPr>
    </w:p>
    <w:p w14:paraId="6EC72012" w14:textId="61A0B672" w:rsidR="00A901CD" w:rsidRPr="008A11CC" w:rsidRDefault="00A901CD" w:rsidP="00A901CD">
      <w:pPr>
        <w:jc w:val="both"/>
        <w:rPr>
          <w:rFonts w:ascii="Arial" w:hAnsi="Arial" w:cs="Arial"/>
          <w:sz w:val="20"/>
          <w:szCs w:val="20"/>
        </w:rPr>
      </w:pPr>
      <m:oMathPara>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M1</m:t>
              </m:r>
            </m:e>
            <m:e>
              <m:r>
                <w:rPr>
                  <w:rFonts w:ascii="Cambria Math" w:hAnsi="Cambria Math" w:cs="Arial"/>
                  <w:sz w:val="20"/>
                  <w:szCs w:val="20"/>
                </w:rPr>
                <m:t>D</m:t>
              </m:r>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D</m:t>
                  </m:r>
                </m:e>
                <m:e>
                  <m:r>
                    <w:rPr>
                      <w:rFonts w:ascii="Cambria Math" w:hAnsi="Cambria Math" w:cs="Arial"/>
                      <w:sz w:val="20"/>
                      <w:szCs w:val="20"/>
                    </w:rPr>
                    <m:t>M1</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M1</m:t>
                  </m:r>
                </m:e>
              </m:d>
            </m:num>
            <m:den>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D</m:t>
                  </m:r>
                </m:e>
              </m:d>
            </m:den>
          </m:f>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D</m:t>
                  </m:r>
                </m:e>
                <m:e>
                  <m:r>
                    <w:rPr>
                      <w:rFonts w:ascii="Cambria Math" w:hAnsi="Cambria Math" w:cs="Arial"/>
                      <w:sz w:val="20"/>
                      <w:szCs w:val="20"/>
                    </w:rPr>
                    <m:t>M1</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M1</m:t>
                  </m:r>
                </m:e>
              </m:d>
            </m:num>
            <m:den>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M1</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D</m:t>
                  </m:r>
                </m:e>
                <m:e>
                  <m:r>
                    <w:rPr>
                      <w:rFonts w:ascii="Cambria Math" w:hAnsi="Cambria Math" w:cs="Arial"/>
                      <w:sz w:val="20"/>
                      <w:szCs w:val="20"/>
                    </w:rPr>
                    <m:t>M1</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M2</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D</m:t>
                  </m:r>
                </m:e>
                <m:e>
                  <m:r>
                    <w:rPr>
                      <w:rFonts w:ascii="Cambria Math" w:hAnsi="Cambria Math" w:cs="Arial"/>
                      <w:sz w:val="20"/>
                      <w:szCs w:val="20"/>
                    </w:rPr>
                    <m:t>M2</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M3</m:t>
                  </m:r>
                </m:e>
              </m:d>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D</m:t>
                  </m:r>
                </m:e>
                <m:e>
                  <m:r>
                    <w:rPr>
                      <w:rFonts w:ascii="Cambria Math" w:hAnsi="Cambria Math" w:cs="Arial"/>
                      <w:sz w:val="20"/>
                      <w:szCs w:val="20"/>
                    </w:rPr>
                    <m:t>M3</m:t>
                  </m:r>
                </m:e>
              </m:d>
            </m:den>
          </m:f>
        </m:oMath>
      </m:oMathPara>
    </w:p>
    <w:p w14:paraId="0439CCB0" w14:textId="386E2C44" w:rsidR="00D431E7" w:rsidRPr="008A11CC" w:rsidRDefault="00D431E7" w:rsidP="00016368">
      <w:pPr>
        <w:jc w:val="both"/>
        <w:rPr>
          <w:rFonts w:ascii="Arial" w:hAnsi="Arial" w:cs="Arial"/>
          <w:sz w:val="20"/>
          <w:szCs w:val="20"/>
        </w:rPr>
      </w:pPr>
      <w:r w:rsidRPr="008A11CC">
        <w:rPr>
          <w:rFonts w:ascii="Arial" w:hAnsi="Arial" w:cs="Arial"/>
          <w:sz w:val="20"/>
          <w:szCs w:val="20"/>
        </w:rPr>
        <w:tab/>
      </w:r>
    </w:p>
    <w:p w14:paraId="3ED55165" w14:textId="58BFA60A" w:rsidR="00684BAA" w:rsidRPr="008A11CC" w:rsidRDefault="00A901CD" w:rsidP="00016368">
      <w:pPr>
        <w:jc w:val="both"/>
        <w:rPr>
          <w:rFonts w:ascii="Arial" w:hAnsi="Arial" w:cs="Arial"/>
          <w:sz w:val="20"/>
          <w:szCs w:val="20"/>
        </w:rPr>
      </w:pPr>
      <w:r w:rsidRPr="008A11CC">
        <w:rPr>
          <w:rFonts w:ascii="Arial" w:hAnsi="Arial" w:cs="Arial"/>
          <w:sz w:val="20"/>
          <w:szCs w:val="20"/>
        </w:rPr>
        <w:tab/>
        <w:t>Por lo que:</w:t>
      </w:r>
      <w:r w:rsidRPr="008A11CC">
        <w:rPr>
          <w:rFonts w:ascii="Arial" w:hAnsi="Arial" w:cs="Arial"/>
          <w:sz w:val="20"/>
          <w:szCs w:val="20"/>
        </w:rPr>
        <w:tab/>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M1</m:t>
            </m:r>
          </m:e>
          <m:e>
            <m:r>
              <w:rPr>
                <w:rFonts w:ascii="Cambria Math" w:hAnsi="Cambria Math" w:cs="Arial"/>
                <w:sz w:val="20"/>
                <w:szCs w:val="20"/>
              </w:rPr>
              <m:t>D</m:t>
            </m:r>
          </m:e>
        </m:d>
        <m:r>
          <w:rPr>
            <w:rFonts w:ascii="Cambria Math" w:hAnsi="Cambria Math" w:cs="Arial"/>
            <w:sz w:val="20"/>
            <w:szCs w:val="20"/>
          </w:rPr>
          <m:t>= 31.25%</m:t>
        </m:r>
      </m:oMath>
    </w:p>
    <w:p w14:paraId="65A3E051" w14:textId="1647E1FF" w:rsidR="002816F2" w:rsidRPr="008A11CC" w:rsidRDefault="002816F2" w:rsidP="00016368">
      <w:pPr>
        <w:jc w:val="both"/>
        <w:rPr>
          <w:rFonts w:ascii="Arial" w:hAnsi="Arial" w:cs="Arial"/>
          <w:sz w:val="20"/>
          <w:szCs w:val="20"/>
        </w:rPr>
      </w:pP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M2</m:t>
            </m:r>
          </m:e>
          <m:e>
            <m:r>
              <w:rPr>
                <w:rFonts w:ascii="Cambria Math" w:hAnsi="Cambria Math" w:cs="Arial"/>
                <w:sz w:val="20"/>
                <w:szCs w:val="20"/>
              </w:rPr>
              <m:t>D</m:t>
            </m:r>
          </m:e>
        </m:d>
        <m:r>
          <w:rPr>
            <w:rFonts w:ascii="Cambria Math" w:hAnsi="Cambria Math" w:cs="Arial"/>
            <w:sz w:val="20"/>
            <w:szCs w:val="20"/>
          </w:rPr>
          <m:t>= 37.5%</m:t>
        </m:r>
      </m:oMath>
    </w:p>
    <w:p w14:paraId="5BC6E60B" w14:textId="54076507" w:rsidR="00684BAA" w:rsidRPr="008A11CC" w:rsidRDefault="002816F2" w:rsidP="00016368">
      <w:pPr>
        <w:jc w:val="both"/>
        <w:rPr>
          <w:rFonts w:ascii="Arial" w:hAnsi="Arial" w:cs="Arial"/>
          <w:sz w:val="20"/>
          <w:szCs w:val="20"/>
        </w:rPr>
      </w:pP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m:oMath>
        <m:r>
          <w:rPr>
            <w:rFonts w:ascii="Cambria Math" w:hAnsi="Cambria Math" w:cs="Arial"/>
            <w:sz w:val="20"/>
            <w:szCs w:val="20"/>
          </w:rPr>
          <m:t>P</m:t>
        </m:r>
        <m:d>
          <m:dPr>
            <m:ctrlPr>
              <w:rPr>
                <w:rFonts w:ascii="Cambria Math" w:hAnsi="Cambria Math" w:cs="Arial"/>
                <w:i/>
                <w:sz w:val="20"/>
                <w:szCs w:val="20"/>
              </w:rPr>
            </m:ctrlPr>
          </m:dPr>
          <m:e>
            <m:r>
              <w:rPr>
                <w:rFonts w:ascii="Cambria Math" w:hAnsi="Cambria Math" w:cs="Arial"/>
                <w:sz w:val="20"/>
                <w:szCs w:val="20"/>
              </w:rPr>
              <m:t>M3</m:t>
            </m:r>
          </m:e>
          <m:e>
            <m:r>
              <w:rPr>
                <w:rFonts w:ascii="Cambria Math" w:hAnsi="Cambria Math" w:cs="Arial"/>
                <w:sz w:val="20"/>
                <w:szCs w:val="20"/>
              </w:rPr>
              <m:t>D</m:t>
            </m:r>
          </m:e>
        </m:d>
        <m:r>
          <w:rPr>
            <w:rFonts w:ascii="Cambria Math" w:hAnsi="Cambria Math" w:cs="Arial"/>
            <w:sz w:val="20"/>
            <w:szCs w:val="20"/>
          </w:rPr>
          <m:t>= 31.25%</m:t>
        </m:r>
      </m:oMath>
    </w:p>
    <w:p w14:paraId="1AA7B55C" w14:textId="50ACB192" w:rsidR="00684BAA" w:rsidRPr="008A11CC" w:rsidRDefault="00684BAA" w:rsidP="00016368">
      <w:pPr>
        <w:jc w:val="both"/>
        <w:rPr>
          <w:rFonts w:ascii="Arial" w:hAnsi="Arial" w:cs="Arial"/>
          <w:sz w:val="20"/>
          <w:szCs w:val="20"/>
        </w:rPr>
      </w:pPr>
    </w:p>
    <w:p w14:paraId="0C251D89" w14:textId="01053B9C" w:rsidR="00BA36C5" w:rsidRPr="008A11CC" w:rsidRDefault="00BA36C5" w:rsidP="003F2DF1">
      <w:pPr>
        <w:jc w:val="both"/>
        <w:rPr>
          <w:rFonts w:ascii="Arial" w:hAnsi="Arial" w:cs="Arial"/>
          <w:sz w:val="20"/>
          <w:szCs w:val="20"/>
        </w:rPr>
      </w:pPr>
      <w:r w:rsidRPr="008A11CC">
        <w:rPr>
          <w:rFonts w:ascii="Arial" w:hAnsi="Arial" w:cs="Arial"/>
          <w:sz w:val="20"/>
          <w:szCs w:val="20"/>
        </w:rPr>
        <w:t xml:space="preserve">Y por tanto si se comenzara una investigación para averiguar la procedencia del defecto, debería empezarse por </w:t>
      </w:r>
      <w:r w:rsidRPr="008A11CC">
        <w:rPr>
          <w:rFonts w:ascii="Arial" w:hAnsi="Arial" w:cs="Arial"/>
          <w:i/>
          <w:iCs/>
          <w:sz w:val="20"/>
          <w:szCs w:val="20"/>
        </w:rPr>
        <w:t>M2</w:t>
      </w:r>
    </w:p>
    <w:p w14:paraId="2EA94E04" w14:textId="40CC73F0" w:rsidR="00684BAA" w:rsidRPr="008A11CC" w:rsidRDefault="00684BAA" w:rsidP="00016368">
      <w:pPr>
        <w:jc w:val="both"/>
        <w:rPr>
          <w:rFonts w:ascii="Arial" w:hAnsi="Arial" w:cs="Arial"/>
          <w:sz w:val="20"/>
          <w:szCs w:val="20"/>
        </w:rPr>
      </w:pPr>
    </w:p>
    <w:p w14:paraId="29FDC69A" w14:textId="07B8CB74" w:rsidR="00684BAA" w:rsidRPr="008A11CC" w:rsidRDefault="00684BAA" w:rsidP="00016368">
      <w:pPr>
        <w:jc w:val="both"/>
        <w:rPr>
          <w:rFonts w:ascii="Arial" w:hAnsi="Arial" w:cs="Arial"/>
          <w:sz w:val="20"/>
          <w:szCs w:val="20"/>
        </w:rPr>
      </w:pPr>
    </w:p>
    <w:p w14:paraId="5761DBE2" w14:textId="77777777" w:rsidR="00684BAA" w:rsidRPr="008A11CC" w:rsidRDefault="00684BAA" w:rsidP="00016368">
      <w:pPr>
        <w:jc w:val="both"/>
        <w:rPr>
          <w:rFonts w:ascii="Arial" w:hAnsi="Arial" w:cs="Arial"/>
          <w:sz w:val="20"/>
          <w:szCs w:val="20"/>
        </w:rPr>
      </w:pPr>
    </w:p>
    <w:p w14:paraId="09222731" w14:textId="6BEC87F4" w:rsidR="00BC3376" w:rsidRPr="008A11CC" w:rsidRDefault="00BC3376" w:rsidP="00BC3376">
      <w:pPr>
        <w:pStyle w:val="Ttulo1"/>
        <w:jc w:val="both"/>
        <w:rPr>
          <w:rFonts w:ascii="Arial" w:hAnsi="Arial" w:cs="Arial"/>
          <w:b/>
          <w:sz w:val="28"/>
          <w:szCs w:val="28"/>
        </w:rPr>
      </w:pPr>
      <w:bookmarkStart w:id="4" w:name="_Toc166525745"/>
      <w:r w:rsidRPr="008A11CC">
        <w:rPr>
          <w:rFonts w:ascii="Arial" w:hAnsi="Arial" w:cs="Arial"/>
          <w:b/>
          <w:sz w:val="28"/>
          <w:szCs w:val="28"/>
        </w:rPr>
        <w:t>1.- MODELOS DE ASOCIACIÓN: BASKET MARKET ANALYSIS</w:t>
      </w:r>
      <w:bookmarkEnd w:id="4"/>
    </w:p>
    <w:p w14:paraId="49062C30" w14:textId="0FE7CFCE" w:rsidR="00CE5F80" w:rsidRPr="008A11CC" w:rsidRDefault="00CE5F80" w:rsidP="00CE5F80">
      <w:pPr>
        <w:pStyle w:val="Ttulo2"/>
        <w:rPr>
          <w:rFonts w:ascii="Arial" w:hAnsi="Arial" w:cs="Arial"/>
        </w:rPr>
      </w:pPr>
    </w:p>
    <w:p w14:paraId="2272EAAF" w14:textId="77777777" w:rsidR="00CE5F80" w:rsidRPr="008A11CC" w:rsidRDefault="00CE5F80" w:rsidP="00BC3376">
      <w:pPr>
        <w:jc w:val="both"/>
        <w:rPr>
          <w:rFonts w:ascii="Arial" w:hAnsi="Arial" w:cs="Arial"/>
          <w:sz w:val="20"/>
          <w:szCs w:val="20"/>
        </w:rPr>
      </w:pPr>
    </w:p>
    <w:p w14:paraId="0AB78393" w14:textId="0CDA015C" w:rsidR="00124245" w:rsidRPr="008A11CC" w:rsidRDefault="00124245" w:rsidP="00BC3376">
      <w:pPr>
        <w:jc w:val="both"/>
        <w:rPr>
          <w:rFonts w:ascii="Arial" w:hAnsi="Arial" w:cs="Arial"/>
          <w:sz w:val="20"/>
          <w:szCs w:val="20"/>
        </w:rPr>
      </w:pPr>
      <w:r w:rsidRPr="008A11CC">
        <w:rPr>
          <w:rFonts w:ascii="Arial" w:hAnsi="Arial" w:cs="Arial"/>
          <w:sz w:val="20"/>
          <w:szCs w:val="20"/>
        </w:rPr>
        <w:t xml:space="preserve">La primera técnica </w:t>
      </w:r>
      <w:r w:rsidRPr="008A11CC">
        <w:rPr>
          <w:rFonts w:ascii="Arial" w:hAnsi="Arial" w:cs="Arial"/>
          <w:i/>
          <w:iCs/>
          <w:sz w:val="20"/>
          <w:szCs w:val="20"/>
        </w:rPr>
        <w:t>no supervisad</w:t>
      </w:r>
      <w:r w:rsidR="003F2DF1" w:rsidRPr="008A11CC">
        <w:rPr>
          <w:rFonts w:ascii="Arial" w:hAnsi="Arial" w:cs="Arial"/>
          <w:i/>
          <w:iCs/>
          <w:sz w:val="20"/>
          <w:szCs w:val="20"/>
        </w:rPr>
        <w:t>a</w:t>
      </w:r>
      <w:r w:rsidRPr="008A11CC">
        <w:rPr>
          <w:rFonts w:ascii="Arial" w:hAnsi="Arial" w:cs="Arial"/>
          <w:sz w:val="20"/>
          <w:szCs w:val="20"/>
        </w:rPr>
        <w:t xml:space="preserve"> que aquí se analiza es el </w:t>
      </w:r>
      <w:r w:rsidRPr="008A11CC">
        <w:rPr>
          <w:rFonts w:ascii="Arial" w:hAnsi="Arial" w:cs="Arial"/>
          <w:i/>
          <w:iCs/>
          <w:sz w:val="20"/>
          <w:szCs w:val="20"/>
        </w:rPr>
        <w:t>Basket Market Analysis</w:t>
      </w:r>
      <w:r w:rsidRPr="008A11CC">
        <w:rPr>
          <w:rFonts w:ascii="Arial" w:hAnsi="Arial" w:cs="Arial"/>
          <w:sz w:val="20"/>
          <w:szCs w:val="20"/>
        </w:rPr>
        <w:t xml:space="preserve"> que desde ahora se denomina </w:t>
      </w:r>
      <w:r w:rsidRPr="008A11CC">
        <w:rPr>
          <w:rFonts w:ascii="Arial" w:hAnsi="Arial" w:cs="Arial"/>
          <w:i/>
          <w:iCs/>
          <w:sz w:val="20"/>
          <w:szCs w:val="20"/>
        </w:rPr>
        <w:t>BMA</w:t>
      </w:r>
      <w:r w:rsidRPr="008A11CC">
        <w:rPr>
          <w:rFonts w:ascii="Arial" w:hAnsi="Arial" w:cs="Arial"/>
          <w:sz w:val="20"/>
          <w:szCs w:val="20"/>
        </w:rPr>
        <w:t>.</w:t>
      </w:r>
    </w:p>
    <w:p w14:paraId="0644766B" w14:textId="7D24FFCF" w:rsidR="00124245" w:rsidRPr="008A11CC" w:rsidRDefault="00124245" w:rsidP="00BC3376">
      <w:pPr>
        <w:jc w:val="both"/>
        <w:rPr>
          <w:rFonts w:ascii="Arial" w:hAnsi="Arial" w:cs="Arial"/>
          <w:sz w:val="20"/>
          <w:szCs w:val="20"/>
        </w:rPr>
      </w:pPr>
      <w:r w:rsidRPr="008A11CC">
        <w:rPr>
          <w:rFonts w:ascii="Arial" w:hAnsi="Arial" w:cs="Arial"/>
          <w:sz w:val="20"/>
          <w:szCs w:val="20"/>
        </w:rPr>
        <w:t xml:space="preserve">El </w:t>
      </w:r>
      <w:r w:rsidRPr="008A11CC">
        <w:rPr>
          <w:rFonts w:ascii="Arial" w:hAnsi="Arial" w:cs="Arial"/>
          <w:i/>
          <w:iCs/>
          <w:sz w:val="20"/>
          <w:szCs w:val="20"/>
        </w:rPr>
        <w:t>BMA</w:t>
      </w:r>
      <w:r w:rsidRPr="008A11CC">
        <w:rPr>
          <w:rFonts w:ascii="Arial" w:hAnsi="Arial" w:cs="Arial"/>
          <w:sz w:val="20"/>
          <w:szCs w:val="20"/>
        </w:rPr>
        <w:t xml:space="preserve"> proviene</w:t>
      </w:r>
      <w:r w:rsidR="001D6049" w:rsidRPr="008A11CC">
        <w:rPr>
          <w:rFonts w:ascii="Arial" w:hAnsi="Arial" w:cs="Arial"/>
          <w:sz w:val="20"/>
          <w:szCs w:val="20"/>
        </w:rPr>
        <w:t>,</w:t>
      </w:r>
      <w:r w:rsidRPr="008A11CC">
        <w:rPr>
          <w:rFonts w:ascii="Arial" w:hAnsi="Arial" w:cs="Arial"/>
          <w:sz w:val="20"/>
          <w:szCs w:val="20"/>
        </w:rPr>
        <w:t xml:space="preserve"> como su nombre indica del análisis de las cestas de la compra que se hacen en supermercados, por lo que en esencia lo que se busca es ver qué productos se compran conjuntamente por parte de los clientes, de modo que posteriormente se puedan aplicar distintas estrategias de mercadotecnia para aumentar la venta</w:t>
      </w:r>
      <w:r w:rsidR="001D6049" w:rsidRPr="008A11CC">
        <w:rPr>
          <w:rFonts w:ascii="Arial" w:hAnsi="Arial" w:cs="Arial"/>
          <w:sz w:val="20"/>
          <w:szCs w:val="20"/>
        </w:rPr>
        <w:t xml:space="preserve">, en cierto modo podría incluso usarse como </w:t>
      </w:r>
      <w:r w:rsidR="001D6049" w:rsidRPr="008A11CC">
        <w:rPr>
          <w:rFonts w:ascii="Arial" w:hAnsi="Arial" w:cs="Arial"/>
          <w:sz w:val="20"/>
          <w:szCs w:val="20"/>
        </w:rPr>
        <w:lastRenderedPageBreak/>
        <w:t>recomendador de productos “si usted compra leche. ¿comprará también galletas?”</w:t>
      </w:r>
      <w:r w:rsidRPr="008A11CC">
        <w:rPr>
          <w:rFonts w:ascii="Arial" w:hAnsi="Arial" w:cs="Arial"/>
          <w:sz w:val="20"/>
          <w:szCs w:val="20"/>
        </w:rPr>
        <w:t>. Si se aterriza a un entorno más puramente banca – seguros, la cesta de la compra cambiaría por la cartera de productos que los clientes adquiere</w:t>
      </w:r>
      <w:r w:rsidR="00CE5940" w:rsidRPr="008A11CC">
        <w:rPr>
          <w:rStyle w:val="Refdenotaalpie"/>
          <w:rFonts w:ascii="Arial" w:hAnsi="Arial" w:cs="Arial"/>
          <w:sz w:val="20"/>
          <w:szCs w:val="20"/>
        </w:rPr>
        <w:footnoteReference w:id="1"/>
      </w:r>
      <w:r w:rsidRPr="008A11CC">
        <w:rPr>
          <w:rFonts w:ascii="Arial" w:hAnsi="Arial" w:cs="Arial"/>
          <w:sz w:val="20"/>
          <w:szCs w:val="20"/>
        </w:rPr>
        <w:t xml:space="preserve"> </w:t>
      </w:r>
      <w:r w:rsidR="001D6049" w:rsidRPr="008A11CC">
        <w:rPr>
          <w:rFonts w:ascii="Arial" w:hAnsi="Arial" w:cs="Arial"/>
          <w:sz w:val="20"/>
          <w:szCs w:val="20"/>
        </w:rPr>
        <w:t xml:space="preserve">conjuntamente estando aquí más próxima al caso de un </w:t>
      </w:r>
      <w:r w:rsidRPr="008A11CC">
        <w:rPr>
          <w:rFonts w:ascii="Arial" w:hAnsi="Arial" w:cs="Arial"/>
          <w:sz w:val="20"/>
          <w:szCs w:val="20"/>
        </w:rPr>
        <w:t>recomendador de productos</w:t>
      </w:r>
      <w:r w:rsidR="001D6049" w:rsidRPr="008A11CC">
        <w:rPr>
          <w:rFonts w:ascii="Arial" w:hAnsi="Arial" w:cs="Arial"/>
          <w:sz w:val="20"/>
          <w:szCs w:val="20"/>
        </w:rPr>
        <w:t xml:space="preserve"> sencillo “</w:t>
      </w:r>
      <w:r w:rsidRPr="008A11CC">
        <w:rPr>
          <w:rFonts w:ascii="Arial" w:hAnsi="Arial" w:cs="Arial"/>
          <w:sz w:val="20"/>
          <w:szCs w:val="20"/>
        </w:rPr>
        <w:t>si un cliente adquiere una cuenta nómina y un crédito al consumo para la compra de un coche ¿Tendrá mayor o menor propensión a adquirir un producto hipotecario?</w:t>
      </w:r>
      <w:r w:rsidR="001D6049" w:rsidRPr="008A11CC">
        <w:rPr>
          <w:rFonts w:ascii="Arial" w:hAnsi="Arial" w:cs="Arial"/>
          <w:sz w:val="20"/>
          <w:szCs w:val="20"/>
        </w:rPr>
        <w:t>”</w:t>
      </w:r>
      <w:r w:rsidRPr="008A11CC">
        <w:rPr>
          <w:rFonts w:ascii="Arial" w:hAnsi="Arial" w:cs="Arial"/>
          <w:sz w:val="20"/>
          <w:szCs w:val="20"/>
        </w:rPr>
        <w:t xml:space="preserve"> O bien, dado que ha adquirido dichos productos ¿Cuál es el siguiente producto que va a adquirir?</w:t>
      </w:r>
      <w:r w:rsidR="0098434C" w:rsidRPr="008A11CC">
        <w:rPr>
          <w:rFonts w:ascii="Arial" w:hAnsi="Arial" w:cs="Arial"/>
          <w:sz w:val="20"/>
          <w:szCs w:val="20"/>
        </w:rPr>
        <w:t xml:space="preserve"> Es esta última línea la que se describe en el siguiente ejemplo que se puede consultar aquí si se desea más detalle:</w:t>
      </w:r>
    </w:p>
    <w:p w14:paraId="695F9D85" w14:textId="77777777" w:rsidR="0098434C" w:rsidRPr="008A11CC" w:rsidRDefault="0098434C" w:rsidP="00BC3376">
      <w:pPr>
        <w:jc w:val="both"/>
        <w:rPr>
          <w:rFonts w:ascii="Arial" w:hAnsi="Arial" w:cs="Arial"/>
          <w:sz w:val="20"/>
          <w:szCs w:val="20"/>
        </w:rPr>
      </w:pPr>
    </w:p>
    <w:p w14:paraId="71E7F6FC" w14:textId="782A849E" w:rsidR="0098434C" w:rsidRPr="008A11CC" w:rsidRDefault="00000000" w:rsidP="00BC3376">
      <w:pPr>
        <w:jc w:val="both"/>
        <w:rPr>
          <w:rFonts w:ascii="Arial" w:hAnsi="Arial" w:cs="Arial"/>
          <w:sz w:val="20"/>
          <w:szCs w:val="20"/>
        </w:rPr>
      </w:pPr>
      <w:hyperlink r:id="rId18" w:history="1">
        <w:r w:rsidR="0098434C" w:rsidRPr="008A11CC">
          <w:rPr>
            <w:rStyle w:val="Hipervnculo"/>
            <w:rFonts w:ascii="Arial" w:hAnsi="Arial" w:cs="Arial"/>
            <w:sz w:val="20"/>
            <w:szCs w:val="20"/>
          </w:rPr>
          <w:t>https://www.spssanalyticspartner.com/blog-realigning-analysis-in-banking-the-case-of-market-basket-analysis/</w:t>
        </w:r>
      </w:hyperlink>
      <w:r w:rsidR="0098434C" w:rsidRPr="008A11CC">
        <w:rPr>
          <w:rFonts w:ascii="Arial" w:hAnsi="Arial" w:cs="Arial"/>
          <w:sz w:val="20"/>
          <w:szCs w:val="20"/>
        </w:rPr>
        <w:t xml:space="preserve"> </w:t>
      </w:r>
    </w:p>
    <w:p w14:paraId="4C3ED655" w14:textId="77777777" w:rsidR="0098434C" w:rsidRPr="008A11CC" w:rsidRDefault="0098434C" w:rsidP="00BC3376">
      <w:pPr>
        <w:jc w:val="both"/>
        <w:rPr>
          <w:rFonts w:ascii="Arial" w:hAnsi="Arial" w:cs="Arial"/>
          <w:sz w:val="20"/>
          <w:szCs w:val="20"/>
        </w:rPr>
      </w:pPr>
      <w:bookmarkStart w:id="5" w:name="_Hlk41730752"/>
    </w:p>
    <w:p w14:paraId="250E9A4A" w14:textId="77777777" w:rsidR="00773358" w:rsidRPr="008A11CC" w:rsidRDefault="00773358" w:rsidP="00BC3376">
      <w:pPr>
        <w:jc w:val="both"/>
        <w:rPr>
          <w:rFonts w:ascii="Arial" w:hAnsi="Arial" w:cs="Arial"/>
          <w:sz w:val="20"/>
          <w:szCs w:val="20"/>
        </w:rPr>
      </w:pPr>
    </w:p>
    <w:p w14:paraId="17347DA2" w14:textId="4D000BEA" w:rsidR="00CE5F80" w:rsidRPr="008A11CC" w:rsidRDefault="00CE5F80" w:rsidP="00CE5F80">
      <w:pPr>
        <w:pStyle w:val="Ttulo2"/>
        <w:numPr>
          <w:ilvl w:val="1"/>
          <w:numId w:val="22"/>
        </w:numPr>
        <w:rPr>
          <w:rFonts w:ascii="Arial" w:hAnsi="Arial" w:cs="Arial"/>
        </w:rPr>
      </w:pPr>
      <w:bookmarkStart w:id="6" w:name="_Toc166525746"/>
      <w:r w:rsidRPr="008A11CC">
        <w:rPr>
          <w:rFonts w:ascii="Arial" w:hAnsi="Arial" w:cs="Arial"/>
        </w:rPr>
        <w:t>Conceptos Básicos del modelo</w:t>
      </w:r>
      <w:bookmarkEnd w:id="6"/>
    </w:p>
    <w:p w14:paraId="58F74143" w14:textId="77777777" w:rsidR="00CE5F80" w:rsidRPr="008A11CC" w:rsidRDefault="00CE5F80" w:rsidP="00CE5F80">
      <w:pPr>
        <w:rPr>
          <w:rFonts w:ascii="Arial" w:hAnsi="Arial" w:cs="Arial"/>
        </w:rPr>
      </w:pPr>
    </w:p>
    <w:p w14:paraId="651EC4AA" w14:textId="3A5AB5A4" w:rsidR="00BC3376" w:rsidRPr="008A11CC" w:rsidRDefault="00124245" w:rsidP="00BC3376">
      <w:pPr>
        <w:jc w:val="both"/>
        <w:rPr>
          <w:rFonts w:ascii="Arial" w:hAnsi="Arial" w:cs="Arial"/>
          <w:sz w:val="20"/>
          <w:szCs w:val="20"/>
        </w:rPr>
      </w:pPr>
      <w:r w:rsidRPr="008A11CC">
        <w:rPr>
          <w:rFonts w:ascii="Arial" w:hAnsi="Arial" w:cs="Arial"/>
          <w:sz w:val="20"/>
          <w:szCs w:val="20"/>
        </w:rPr>
        <w:t xml:space="preserve">En el </w:t>
      </w:r>
      <w:r w:rsidRPr="008A11CC">
        <w:rPr>
          <w:rFonts w:ascii="Arial" w:hAnsi="Arial" w:cs="Arial"/>
          <w:i/>
          <w:iCs/>
          <w:sz w:val="20"/>
          <w:szCs w:val="20"/>
        </w:rPr>
        <w:t>BMA</w:t>
      </w:r>
      <w:r w:rsidRPr="008A11CC">
        <w:rPr>
          <w:rFonts w:ascii="Arial" w:hAnsi="Arial" w:cs="Arial"/>
          <w:sz w:val="20"/>
          <w:szCs w:val="20"/>
        </w:rPr>
        <w:t xml:space="preserve">, </w:t>
      </w:r>
      <w:r w:rsidR="00CE5F80" w:rsidRPr="008A11CC">
        <w:rPr>
          <w:rFonts w:ascii="Arial" w:hAnsi="Arial" w:cs="Arial"/>
          <w:sz w:val="20"/>
          <w:szCs w:val="20"/>
        </w:rPr>
        <w:t xml:space="preserve">se parte de un </w:t>
      </w:r>
      <w:r w:rsidR="00CE5F80" w:rsidRPr="008A11CC">
        <w:rPr>
          <w:rFonts w:ascii="Arial" w:hAnsi="Arial" w:cs="Arial"/>
          <w:i/>
          <w:iCs/>
          <w:sz w:val="20"/>
          <w:szCs w:val="20"/>
        </w:rPr>
        <w:t>universo</w:t>
      </w:r>
      <w:r w:rsidR="00CF4AF6" w:rsidRPr="008A11CC">
        <w:rPr>
          <w:rFonts w:ascii="Arial" w:hAnsi="Arial" w:cs="Arial"/>
          <w:sz w:val="20"/>
          <w:szCs w:val="20"/>
        </w:rPr>
        <w:t xml:space="preserve"> de ítems</w:t>
      </w:r>
      <w:r w:rsidR="00BC3376" w:rsidRPr="008A11CC">
        <w:rPr>
          <w:rFonts w:ascii="Arial" w:hAnsi="Arial" w:cs="Arial"/>
          <w:sz w:val="20"/>
          <w:szCs w:val="20"/>
        </w:rPr>
        <w:t xml:space="preserve"> </w:t>
      </w:r>
      <w:r w:rsidR="00BC3376" w:rsidRPr="008A11CC">
        <w:rPr>
          <w:rFonts w:ascii="Arial" w:hAnsi="Arial" w:cs="Arial"/>
          <w:i/>
          <w:sz w:val="20"/>
          <w:szCs w:val="20"/>
        </w:rPr>
        <w:t>I</w:t>
      </w:r>
      <w:r w:rsidR="00BC3376" w:rsidRPr="008A11CC">
        <w:rPr>
          <w:rFonts w:ascii="Arial" w:hAnsi="Arial" w:cs="Arial"/>
          <w:sz w:val="20"/>
          <w:szCs w:val="20"/>
        </w:rPr>
        <w:t xml:space="preserve"> con distintos productos</w:t>
      </w:r>
      <w:r w:rsidR="00CE5F80" w:rsidRPr="008A11CC">
        <w:rPr>
          <w:rFonts w:ascii="Arial" w:hAnsi="Arial" w:cs="Arial"/>
          <w:sz w:val="20"/>
          <w:szCs w:val="20"/>
        </w:rPr>
        <w:t xml:space="preserve"> (que serán los individuos o elementos mínimos de la población)</w:t>
      </w:r>
      <w:r w:rsidR="00BC3376" w:rsidRPr="008A11CC">
        <w:rPr>
          <w:rFonts w:ascii="Arial" w:hAnsi="Arial" w:cs="Arial"/>
          <w:sz w:val="20"/>
          <w:szCs w:val="20"/>
        </w:rPr>
        <w:t xml:space="preserve">, </w:t>
      </w:r>
      <w:r w:rsidR="00CE5F80" w:rsidRPr="008A11CC">
        <w:rPr>
          <w:rFonts w:ascii="Arial" w:hAnsi="Arial" w:cs="Arial"/>
          <w:sz w:val="20"/>
          <w:szCs w:val="20"/>
        </w:rPr>
        <w:t xml:space="preserve">Por tanto hay que distinguir 2 conjuntos, el de los </w:t>
      </w:r>
      <w:r w:rsidR="00CE5F80" w:rsidRPr="008A11CC">
        <w:rPr>
          <w:rFonts w:ascii="Arial" w:hAnsi="Arial" w:cs="Arial"/>
          <w:i/>
          <w:iCs/>
          <w:sz w:val="20"/>
          <w:szCs w:val="20"/>
        </w:rPr>
        <w:t>items</w:t>
      </w:r>
      <w:r w:rsidR="00CE5F80" w:rsidRPr="008A11CC">
        <w:rPr>
          <w:rFonts w:ascii="Arial" w:hAnsi="Arial" w:cs="Arial"/>
          <w:sz w:val="20"/>
          <w:szCs w:val="20"/>
        </w:rPr>
        <w:t xml:space="preserve"> y el de las </w:t>
      </w:r>
      <w:r w:rsidR="00CE5F80" w:rsidRPr="008A11CC">
        <w:rPr>
          <w:rFonts w:ascii="Arial" w:hAnsi="Arial" w:cs="Arial"/>
          <w:i/>
          <w:iCs/>
          <w:sz w:val="20"/>
          <w:szCs w:val="20"/>
        </w:rPr>
        <w:t>transacciones</w:t>
      </w:r>
      <w:r w:rsidR="00BC3376" w:rsidRPr="008A11CC">
        <w:rPr>
          <w:rFonts w:ascii="Arial" w:hAnsi="Arial" w:cs="Arial"/>
          <w:sz w:val="20"/>
          <w:szCs w:val="20"/>
        </w:rPr>
        <w:t xml:space="preserve"> </w:t>
      </w:r>
      <w:r w:rsidR="00CE5F80" w:rsidRPr="008A11CC">
        <w:rPr>
          <w:rFonts w:ascii="Arial" w:hAnsi="Arial" w:cs="Arial"/>
          <w:sz w:val="20"/>
          <w:szCs w:val="20"/>
        </w:rPr>
        <w:t xml:space="preserve">que se realizan con dichos </w:t>
      </w:r>
      <w:r w:rsidR="00CE5F80" w:rsidRPr="008A11CC">
        <w:rPr>
          <w:rFonts w:ascii="Arial" w:hAnsi="Arial" w:cs="Arial"/>
          <w:i/>
          <w:iCs/>
          <w:sz w:val="20"/>
          <w:szCs w:val="20"/>
        </w:rPr>
        <w:t>items</w:t>
      </w:r>
      <w:r w:rsidR="00CE5F80" w:rsidRPr="008A11CC">
        <w:rPr>
          <w:rFonts w:ascii="Arial" w:hAnsi="Arial" w:cs="Arial"/>
          <w:sz w:val="20"/>
          <w:szCs w:val="20"/>
        </w:rPr>
        <w:t xml:space="preserve"> y que en el caso de un supermercado vendrá representado por elecciones realizadas en el ticket de compra:</w:t>
      </w:r>
    </w:p>
    <w:p w14:paraId="686B923C" w14:textId="77777777" w:rsidR="00BC3376" w:rsidRPr="008A11CC" w:rsidRDefault="00BC3376" w:rsidP="00BC3376">
      <w:pPr>
        <w:jc w:val="both"/>
        <w:rPr>
          <w:rFonts w:ascii="Arial" w:hAnsi="Arial" w:cs="Arial"/>
          <w:sz w:val="20"/>
          <w:szCs w:val="20"/>
        </w:rPr>
      </w:pPr>
    </w:p>
    <w:p w14:paraId="01D5F7E5" w14:textId="77777777" w:rsidR="00BC3376" w:rsidRPr="008A11CC" w:rsidRDefault="00BC3376" w:rsidP="00BC3376">
      <w:pPr>
        <w:ind w:left="1416" w:firstLine="708"/>
        <w:jc w:val="both"/>
        <w:rPr>
          <w:rFonts w:ascii="Arial" w:hAnsi="Arial" w:cs="Arial"/>
          <w:sz w:val="20"/>
          <w:szCs w:val="20"/>
        </w:rPr>
      </w:pPr>
      <m:oMath>
        <m:r>
          <w:rPr>
            <w:rFonts w:ascii="Cambria Math" w:hAnsi="Cambria Math" w:cs="Arial"/>
            <w:sz w:val="20"/>
            <w:szCs w:val="20"/>
          </w:rPr>
          <m:t>I=</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n</m:t>
                </m:r>
              </m:sub>
            </m:sSub>
          </m:e>
        </m:d>
      </m:oMath>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m:oMath>
        <m:r>
          <w:rPr>
            <w:rFonts w:ascii="Cambria Math" w:hAnsi="Cambria Math" w:cs="Arial"/>
            <w:sz w:val="20"/>
            <w:szCs w:val="20"/>
          </w:rPr>
          <m:t>T=</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t</m:t>
                </m:r>
              </m:e>
              <m:sub>
                <m:r>
                  <w:rPr>
                    <w:rFonts w:ascii="Cambria Math" w:hAnsi="Cambria Math" w:cs="Arial"/>
                    <w:sz w:val="20"/>
                    <w:szCs w:val="20"/>
                  </w:rPr>
                  <m:t>m</m:t>
                </m:r>
              </m:sub>
            </m:sSub>
          </m:e>
        </m:d>
      </m:oMath>
    </w:p>
    <w:p w14:paraId="41FFC226" w14:textId="77777777" w:rsidR="00DD3FCC" w:rsidRPr="008A11CC" w:rsidRDefault="00DD3FCC" w:rsidP="00BC3376">
      <w:pPr>
        <w:jc w:val="both"/>
        <w:rPr>
          <w:rFonts w:ascii="Arial" w:hAnsi="Arial" w:cs="Arial"/>
          <w:sz w:val="20"/>
          <w:szCs w:val="20"/>
        </w:rPr>
      </w:pPr>
    </w:p>
    <w:p w14:paraId="562D598A" w14:textId="77777777" w:rsidR="00CE5F80" w:rsidRPr="008A11CC" w:rsidRDefault="00BC3376" w:rsidP="0074446E">
      <w:pPr>
        <w:jc w:val="both"/>
        <w:rPr>
          <w:rFonts w:ascii="Arial" w:hAnsi="Arial" w:cs="Arial"/>
          <w:sz w:val="20"/>
          <w:szCs w:val="20"/>
        </w:rPr>
      </w:pPr>
      <w:r w:rsidRPr="008A11CC">
        <w:rPr>
          <w:rFonts w:ascii="Arial" w:hAnsi="Arial" w:cs="Arial"/>
          <w:sz w:val="20"/>
          <w:szCs w:val="20"/>
        </w:rPr>
        <w:t xml:space="preserve">Se pretende pues formar </w:t>
      </w:r>
      <w:r w:rsidRPr="008A11CC">
        <w:rPr>
          <w:rFonts w:ascii="Arial" w:hAnsi="Arial" w:cs="Arial"/>
          <w:i/>
          <w:iCs/>
          <w:sz w:val="20"/>
          <w:szCs w:val="20"/>
        </w:rPr>
        <w:t xml:space="preserve">reglas </w:t>
      </w:r>
      <w:r w:rsidR="00124245" w:rsidRPr="008A11CC">
        <w:rPr>
          <w:rFonts w:ascii="Arial" w:hAnsi="Arial" w:cs="Arial"/>
          <w:i/>
          <w:iCs/>
          <w:sz w:val="20"/>
          <w:szCs w:val="20"/>
        </w:rPr>
        <w:t>de asociación</w:t>
      </w:r>
      <w:r w:rsidR="00124245" w:rsidRPr="008A11CC">
        <w:rPr>
          <w:rFonts w:ascii="Arial" w:hAnsi="Arial" w:cs="Arial"/>
          <w:sz w:val="20"/>
          <w:szCs w:val="20"/>
        </w:rPr>
        <w:t xml:space="preserve"> a partir de</w:t>
      </w:r>
      <w:r w:rsidRPr="008A11CC">
        <w:rPr>
          <w:rFonts w:ascii="Arial" w:hAnsi="Arial" w:cs="Arial"/>
          <w:sz w:val="20"/>
          <w:szCs w:val="20"/>
        </w:rPr>
        <w:t xml:space="preserve"> dos subconjuntos de </w:t>
      </w:r>
      <w:r w:rsidR="00124245" w:rsidRPr="008A11CC">
        <w:rPr>
          <w:rFonts w:ascii="Arial" w:hAnsi="Arial" w:cs="Arial"/>
          <w:sz w:val="20"/>
          <w:szCs w:val="20"/>
        </w:rPr>
        <w:t>i</w:t>
      </w:r>
      <w:r w:rsidRPr="008A11CC">
        <w:rPr>
          <w:rFonts w:ascii="Arial" w:hAnsi="Arial" w:cs="Arial"/>
          <w:sz w:val="20"/>
          <w:szCs w:val="20"/>
        </w:rPr>
        <w:t xml:space="preserve">tems </w:t>
      </w:r>
      <m:oMath>
        <m:r>
          <w:rPr>
            <w:rFonts w:ascii="Cambria Math" w:hAnsi="Cambria Math" w:cs="Arial"/>
            <w:sz w:val="20"/>
            <w:szCs w:val="20"/>
          </w:rPr>
          <m:t>X; Y ⊆I</m:t>
        </m:r>
      </m:oMath>
      <w:r w:rsidRPr="008A11CC">
        <w:rPr>
          <w:rFonts w:ascii="Arial" w:hAnsi="Arial" w:cs="Arial"/>
          <w:sz w:val="20"/>
          <w:szCs w:val="20"/>
        </w:rPr>
        <w:t xml:space="preserve"> verificando </w:t>
      </w:r>
      <m:oMath>
        <m:r>
          <w:rPr>
            <w:rFonts w:ascii="Cambria Math" w:hAnsi="Cambria Math" w:cs="Arial"/>
            <w:sz w:val="20"/>
            <w:szCs w:val="20"/>
          </w:rPr>
          <m:t>X∩Y=∅</m:t>
        </m:r>
      </m:oMath>
      <w:r w:rsidR="00124245" w:rsidRPr="008A11CC">
        <w:rPr>
          <w:rFonts w:ascii="Arial" w:hAnsi="Arial" w:cs="Arial"/>
          <w:sz w:val="20"/>
          <w:szCs w:val="20"/>
        </w:rPr>
        <w:t xml:space="preserve">. </w:t>
      </w:r>
    </w:p>
    <w:p w14:paraId="14DAF702" w14:textId="77777777" w:rsidR="00FD24E1" w:rsidRPr="008A11CC" w:rsidRDefault="00FD24E1" w:rsidP="0074446E">
      <w:pPr>
        <w:jc w:val="both"/>
        <w:rPr>
          <w:rFonts w:ascii="Arial" w:hAnsi="Arial" w:cs="Arial"/>
          <w:sz w:val="20"/>
          <w:szCs w:val="20"/>
        </w:rPr>
      </w:pPr>
    </w:p>
    <w:p w14:paraId="7BF66B69" w14:textId="260E421F" w:rsidR="00CE5F80" w:rsidRPr="008A11CC" w:rsidRDefault="00CE5F80" w:rsidP="0074446E">
      <w:pPr>
        <w:jc w:val="both"/>
        <w:rPr>
          <w:rFonts w:ascii="Arial" w:hAnsi="Arial" w:cs="Arial"/>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Pr="008A11CC">
        <w:rPr>
          <w:rFonts w:ascii="Arial" w:hAnsi="Arial" w:cs="Arial"/>
          <w:i/>
          <w:iCs/>
          <w:sz w:val="20"/>
          <w:szCs w:val="20"/>
          <w:u w:val="single"/>
        </w:rPr>
        <w:t>regla</w:t>
      </w:r>
      <w:r w:rsidRPr="008A11CC">
        <w:rPr>
          <w:rFonts w:ascii="Arial" w:hAnsi="Arial" w:cs="Arial"/>
          <w:i/>
          <w:iCs/>
          <w:sz w:val="20"/>
          <w:szCs w:val="20"/>
        </w:rPr>
        <w:t xml:space="preserve"> </w:t>
      </w:r>
      <w:r w:rsidRPr="008A11CC">
        <w:rPr>
          <w:rFonts w:ascii="Arial" w:hAnsi="Arial" w:cs="Arial"/>
          <w:i/>
          <w:iCs/>
          <w:sz w:val="20"/>
          <w:szCs w:val="20"/>
          <w:u w:val="single"/>
        </w:rPr>
        <w:t>de</w:t>
      </w:r>
      <w:r w:rsidRPr="008A11CC">
        <w:rPr>
          <w:rFonts w:ascii="Arial" w:hAnsi="Arial" w:cs="Arial"/>
          <w:i/>
          <w:iCs/>
          <w:sz w:val="20"/>
          <w:szCs w:val="20"/>
        </w:rPr>
        <w:t xml:space="preserve"> </w:t>
      </w:r>
      <w:r w:rsidRPr="008A11CC">
        <w:rPr>
          <w:rFonts w:ascii="Arial" w:hAnsi="Arial" w:cs="Arial"/>
          <w:i/>
          <w:iCs/>
          <w:sz w:val="20"/>
          <w:szCs w:val="20"/>
          <w:u w:val="single"/>
        </w:rPr>
        <w:t>asociación</w:t>
      </w:r>
      <w:r w:rsidRPr="008A11CC">
        <w:rPr>
          <w:rFonts w:ascii="Arial" w:hAnsi="Arial" w:cs="Arial"/>
          <w:sz w:val="20"/>
          <w:szCs w:val="20"/>
        </w:rPr>
        <w:t>:</w:t>
      </w:r>
    </w:p>
    <w:p w14:paraId="25B1B4E1" w14:textId="544D3127" w:rsidR="00124245" w:rsidRPr="008A11CC" w:rsidRDefault="00FD24E1" w:rsidP="0074446E">
      <w:pPr>
        <w:jc w:val="both"/>
        <w:rPr>
          <w:rFonts w:ascii="Arial" w:hAnsi="Arial" w:cs="Arial"/>
          <w:sz w:val="20"/>
          <w:szCs w:val="20"/>
        </w:rPr>
      </w:pPr>
      <w:r w:rsidRPr="008A11CC">
        <w:rPr>
          <w:rFonts w:ascii="Arial" w:hAnsi="Arial" w:cs="Arial"/>
          <w:sz w:val="20"/>
          <w:szCs w:val="20"/>
        </w:rPr>
        <w:t>Es</w:t>
      </w:r>
      <w:r w:rsidR="00BC3376" w:rsidRPr="008A11CC">
        <w:rPr>
          <w:rFonts w:ascii="Arial" w:hAnsi="Arial" w:cs="Arial"/>
          <w:sz w:val="20"/>
          <w:szCs w:val="20"/>
        </w:rPr>
        <w:t xml:space="preserve"> una implicación</w:t>
      </w:r>
      <w:r w:rsidR="00124245" w:rsidRPr="008A11CC">
        <w:rPr>
          <w:rFonts w:ascii="Arial" w:hAnsi="Arial" w:cs="Arial"/>
          <w:sz w:val="20"/>
          <w:szCs w:val="20"/>
        </w:rPr>
        <w:t xml:space="preserve"> d</w:t>
      </w:r>
      <w:r w:rsidR="00BC3376" w:rsidRPr="008A11CC">
        <w:rPr>
          <w:rFonts w:ascii="Arial" w:hAnsi="Arial" w:cs="Arial"/>
          <w:sz w:val="20"/>
          <w:szCs w:val="20"/>
        </w:rPr>
        <w:t>efinida del siguiente modo:</w:t>
      </w:r>
    </w:p>
    <w:p w14:paraId="2FA612B0" w14:textId="647633E5" w:rsidR="00BC3376" w:rsidRPr="008A11CC" w:rsidRDefault="00BC3376" w:rsidP="00CE5F80">
      <w:pPr>
        <w:ind w:left="2832" w:firstLine="708"/>
        <w:jc w:val="both"/>
        <w:rPr>
          <w:rFonts w:ascii="Arial" w:hAnsi="Arial" w:cs="Arial"/>
          <w:sz w:val="20"/>
          <w:szCs w:val="20"/>
        </w:rPr>
      </w:pPr>
      <w:r w:rsidRPr="008A11CC">
        <w:rPr>
          <w:rFonts w:ascii="Arial" w:hAnsi="Arial" w:cs="Arial"/>
          <w:sz w:val="20"/>
          <w:szCs w:val="20"/>
        </w:rPr>
        <w:t xml:space="preserve"> </w:t>
      </w:r>
      <m:oMath>
        <m:r>
          <w:rPr>
            <w:rFonts w:ascii="Cambria Math" w:hAnsi="Cambria Math" w:cs="Arial"/>
            <w:sz w:val="20"/>
            <w:szCs w:val="20"/>
          </w:rPr>
          <m:t>X⇒Y</m:t>
        </m:r>
      </m:oMath>
    </w:p>
    <w:p w14:paraId="1361E400" w14:textId="77777777" w:rsidR="0074446E" w:rsidRPr="008A11CC" w:rsidRDefault="0074446E" w:rsidP="00124245">
      <w:pPr>
        <w:jc w:val="both"/>
        <w:rPr>
          <w:rFonts w:ascii="Arial" w:hAnsi="Arial" w:cs="Arial"/>
          <w:sz w:val="20"/>
          <w:szCs w:val="20"/>
        </w:rPr>
      </w:pPr>
    </w:p>
    <w:p w14:paraId="3BAE7090" w14:textId="3CE15455" w:rsidR="00BC3376" w:rsidRPr="008A11CC" w:rsidRDefault="00124245" w:rsidP="00BC3376">
      <w:pPr>
        <w:jc w:val="both"/>
        <w:rPr>
          <w:rFonts w:ascii="Arial" w:hAnsi="Arial" w:cs="Arial"/>
          <w:sz w:val="20"/>
          <w:szCs w:val="20"/>
        </w:rPr>
      </w:pPr>
      <w:r w:rsidRPr="008A11CC">
        <w:rPr>
          <w:rFonts w:ascii="Arial" w:hAnsi="Arial" w:cs="Arial"/>
          <w:sz w:val="20"/>
          <w:szCs w:val="20"/>
        </w:rPr>
        <w:t>Donde</w:t>
      </w:r>
      <w:r w:rsidR="00BC3376" w:rsidRPr="008A11CC">
        <w:rPr>
          <w:rFonts w:ascii="Arial" w:hAnsi="Arial" w:cs="Arial"/>
          <w:sz w:val="20"/>
          <w:szCs w:val="20"/>
        </w:rPr>
        <w:t xml:space="preserve"> parte izquierda de la regla se denomina </w:t>
      </w:r>
      <w:r w:rsidR="00BC3376" w:rsidRPr="008A11CC">
        <w:rPr>
          <w:rFonts w:ascii="Arial" w:hAnsi="Arial" w:cs="Arial"/>
          <w:i/>
          <w:iCs/>
          <w:sz w:val="20"/>
          <w:szCs w:val="20"/>
        </w:rPr>
        <w:t>antecedente</w:t>
      </w:r>
      <w:r w:rsidR="00BC3376" w:rsidRPr="008A11CC">
        <w:rPr>
          <w:rFonts w:ascii="Arial" w:hAnsi="Arial" w:cs="Arial"/>
          <w:sz w:val="20"/>
          <w:szCs w:val="20"/>
        </w:rPr>
        <w:t xml:space="preserve"> y la derecha </w:t>
      </w:r>
      <w:r w:rsidR="00BC3376" w:rsidRPr="008A11CC">
        <w:rPr>
          <w:rFonts w:ascii="Arial" w:hAnsi="Arial" w:cs="Arial"/>
          <w:i/>
          <w:iCs/>
          <w:sz w:val="20"/>
          <w:szCs w:val="20"/>
        </w:rPr>
        <w:t>consecuente</w:t>
      </w:r>
    </w:p>
    <w:p w14:paraId="31C308A9" w14:textId="0F77646A" w:rsidR="0074446E" w:rsidRPr="008A11CC" w:rsidRDefault="00FD24E1" w:rsidP="0074446E">
      <w:pPr>
        <w:jc w:val="both"/>
        <w:rPr>
          <w:rFonts w:ascii="Arial" w:hAnsi="Arial" w:cs="Arial"/>
          <w:noProof/>
          <w:sz w:val="20"/>
          <w:szCs w:val="20"/>
          <w:u w:val="single"/>
        </w:rPr>
      </w:pPr>
      <w:r w:rsidRPr="008A11CC">
        <w:rPr>
          <w:rFonts w:ascii="Arial" w:hAnsi="Arial" w:cs="Arial"/>
          <w:noProof/>
          <w:sz w:val="20"/>
          <w:szCs w:val="20"/>
          <w:u w:val="single"/>
        </w:rPr>
        <w:t>_____</w:t>
      </w:r>
    </w:p>
    <w:p w14:paraId="1963AD4A" w14:textId="77777777" w:rsidR="00FD24E1" w:rsidRPr="008A11CC" w:rsidRDefault="00FD24E1" w:rsidP="0074446E">
      <w:pPr>
        <w:jc w:val="both"/>
        <w:rPr>
          <w:rFonts w:ascii="Arial" w:hAnsi="Arial" w:cs="Arial"/>
          <w:noProof/>
          <w:sz w:val="20"/>
          <w:szCs w:val="20"/>
          <w:u w:val="single"/>
        </w:rPr>
      </w:pPr>
    </w:p>
    <w:p w14:paraId="44CE7B6C" w14:textId="3D44B210" w:rsidR="0074446E" w:rsidRPr="008A11CC" w:rsidRDefault="0074446E" w:rsidP="0074446E">
      <w:pPr>
        <w:jc w:val="both"/>
        <w:rPr>
          <w:rFonts w:ascii="Arial" w:hAnsi="Arial" w:cs="Arial"/>
          <w:noProof/>
          <w:sz w:val="20"/>
          <w:szCs w:val="20"/>
        </w:rPr>
      </w:pPr>
      <w:r w:rsidRPr="008A11CC">
        <w:rPr>
          <w:rFonts w:ascii="Arial" w:hAnsi="Arial" w:cs="Arial"/>
          <w:noProof/>
          <w:sz w:val="20"/>
          <w:szCs w:val="20"/>
          <w:u w:val="single"/>
        </w:rPr>
        <w:t>Definición</w:t>
      </w:r>
      <w:r w:rsidR="00FD24E1" w:rsidRPr="008A11CC">
        <w:rPr>
          <w:rFonts w:ascii="Arial" w:hAnsi="Arial" w:cs="Arial"/>
          <w:noProof/>
          <w:sz w:val="20"/>
          <w:szCs w:val="20"/>
        </w:rPr>
        <w:t xml:space="preserve"> </w:t>
      </w:r>
      <w:r w:rsidR="00FD24E1" w:rsidRPr="008A11CC">
        <w:rPr>
          <w:rFonts w:ascii="Arial" w:hAnsi="Arial" w:cs="Arial"/>
          <w:noProof/>
          <w:sz w:val="20"/>
          <w:szCs w:val="20"/>
          <w:u w:val="single"/>
        </w:rPr>
        <w:t>de</w:t>
      </w:r>
      <w:r w:rsidRPr="008A11CC">
        <w:rPr>
          <w:rFonts w:ascii="Arial" w:hAnsi="Arial" w:cs="Arial"/>
          <w:noProof/>
          <w:sz w:val="20"/>
          <w:szCs w:val="20"/>
        </w:rPr>
        <w:t xml:space="preserve"> </w:t>
      </w:r>
      <w:r w:rsidR="00FD24E1" w:rsidRPr="008A11CC">
        <w:rPr>
          <w:rFonts w:ascii="Arial" w:hAnsi="Arial" w:cs="Arial"/>
          <w:i/>
          <w:iCs/>
          <w:noProof/>
          <w:sz w:val="20"/>
          <w:szCs w:val="20"/>
          <w:u w:val="single"/>
        </w:rPr>
        <w:t>s</w:t>
      </w:r>
      <w:r w:rsidRPr="008A11CC">
        <w:rPr>
          <w:rFonts w:ascii="Arial" w:hAnsi="Arial" w:cs="Arial"/>
          <w:i/>
          <w:iCs/>
          <w:noProof/>
          <w:sz w:val="20"/>
          <w:szCs w:val="20"/>
          <w:u w:val="single"/>
        </w:rPr>
        <w:t>upport</w:t>
      </w:r>
      <w:r w:rsidRPr="008A11CC">
        <w:rPr>
          <w:rFonts w:ascii="Arial" w:hAnsi="Arial" w:cs="Arial"/>
          <w:i/>
          <w:iCs/>
          <w:noProof/>
          <w:sz w:val="20"/>
          <w:szCs w:val="20"/>
        </w:rPr>
        <w:t xml:space="preserve"> </w:t>
      </w:r>
      <w:r w:rsidRPr="008A11CC">
        <w:rPr>
          <w:rFonts w:ascii="Arial" w:hAnsi="Arial" w:cs="Arial"/>
          <w:i/>
          <w:iCs/>
          <w:noProof/>
          <w:sz w:val="20"/>
          <w:szCs w:val="20"/>
          <w:u w:val="single"/>
        </w:rPr>
        <w:t>de</w:t>
      </w:r>
      <w:r w:rsidR="00FD24E1" w:rsidRPr="008A11CC">
        <w:rPr>
          <w:rFonts w:ascii="Arial" w:hAnsi="Arial" w:cs="Arial"/>
          <w:i/>
          <w:iCs/>
          <w:noProof/>
          <w:sz w:val="20"/>
          <w:szCs w:val="20"/>
        </w:rPr>
        <w:t xml:space="preserve"> </w:t>
      </w:r>
      <w:r w:rsidR="00FD24E1" w:rsidRPr="008A11CC">
        <w:rPr>
          <w:rFonts w:ascii="Arial" w:hAnsi="Arial" w:cs="Arial"/>
          <w:i/>
          <w:iCs/>
          <w:noProof/>
          <w:sz w:val="20"/>
          <w:szCs w:val="20"/>
          <w:u w:val="single"/>
        </w:rPr>
        <w:t>un</w:t>
      </w:r>
      <w:r w:rsidR="00FD24E1" w:rsidRPr="008A11CC">
        <w:rPr>
          <w:rFonts w:ascii="Arial" w:hAnsi="Arial" w:cs="Arial"/>
          <w:i/>
          <w:iCs/>
          <w:noProof/>
          <w:sz w:val="20"/>
          <w:szCs w:val="20"/>
        </w:rPr>
        <w:t xml:space="preserve"> </w:t>
      </w:r>
      <w:r w:rsidR="00FD24E1" w:rsidRPr="008A11CC">
        <w:rPr>
          <w:rFonts w:ascii="Arial" w:hAnsi="Arial" w:cs="Arial"/>
          <w:i/>
          <w:iCs/>
          <w:noProof/>
          <w:sz w:val="20"/>
          <w:szCs w:val="20"/>
          <w:u w:val="single"/>
        </w:rPr>
        <w:t>suceso</w:t>
      </w:r>
      <w:r w:rsidRPr="008A11CC">
        <w:rPr>
          <w:rFonts w:ascii="Arial" w:hAnsi="Arial" w:cs="Arial"/>
          <w:noProof/>
          <w:sz w:val="20"/>
          <w:szCs w:val="20"/>
        </w:rPr>
        <w:t xml:space="preserve"> </w:t>
      </w:r>
      <w:r w:rsidRPr="008A11CC">
        <w:rPr>
          <w:rFonts w:ascii="Arial" w:hAnsi="Arial" w:cs="Arial"/>
          <w:i/>
          <w:noProof/>
          <w:sz w:val="20"/>
          <w:szCs w:val="20"/>
          <w:u w:val="single"/>
        </w:rPr>
        <w:t>X</w:t>
      </w:r>
      <w:r w:rsidR="00FD24E1" w:rsidRPr="008A11CC">
        <w:rPr>
          <w:rFonts w:ascii="Arial" w:hAnsi="Arial" w:cs="Arial"/>
          <w:iCs/>
          <w:noProof/>
          <w:sz w:val="20"/>
          <w:szCs w:val="20"/>
        </w:rPr>
        <w:t>:</w:t>
      </w:r>
    </w:p>
    <w:p w14:paraId="12166A02" w14:textId="70662FD1" w:rsidR="0074446E" w:rsidRPr="008A11CC" w:rsidRDefault="0074446E" w:rsidP="0074446E">
      <w:pPr>
        <w:jc w:val="both"/>
        <w:rPr>
          <w:rFonts w:ascii="Arial" w:hAnsi="Arial" w:cs="Arial"/>
          <w:sz w:val="20"/>
          <w:szCs w:val="20"/>
        </w:rPr>
      </w:pPr>
      <w:r w:rsidRPr="008A11CC">
        <w:rPr>
          <w:rFonts w:ascii="Arial" w:hAnsi="Arial" w:cs="Arial"/>
          <w:noProof/>
          <w:sz w:val="20"/>
          <w:szCs w:val="20"/>
        </w:rPr>
        <w:t>Proporción de transacciones que contienen los ítems que componen el antecedente</w:t>
      </w:r>
    </w:p>
    <w:p w14:paraId="00ED996F" w14:textId="77777777" w:rsidR="0074446E" w:rsidRPr="008A11CC" w:rsidRDefault="0074446E" w:rsidP="0074446E">
      <w:pPr>
        <w:ind w:left="708" w:firstLine="242"/>
        <w:jc w:val="both"/>
        <w:rPr>
          <w:rFonts w:ascii="Arial" w:hAnsi="Arial" w:cs="Arial"/>
          <w:sz w:val="20"/>
          <w:szCs w:val="20"/>
        </w:rPr>
      </w:pPr>
    </w:p>
    <w:p w14:paraId="5060B212" w14:textId="277A6C2E" w:rsidR="0074446E" w:rsidRPr="008A11CC" w:rsidRDefault="00422D19" w:rsidP="0074446E">
      <w:pPr>
        <w:jc w:val="both"/>
        <w:rPr>
          <w:rFonts w:ascii="Arial" w:hAnsi="Arial" w:cs="Arial"/>
          <w:sz w:val="24"/>
          <w:szCs w:val="24"/>
        </w:rPr>
      </w:pPr>
      <m:oMathPara>
        <m:oMath>
          <m:r>
            <w:rPr>
              <w:rFonts w:ascii="Cambria Math" w:hAnsi="Cambria Math" w:cs="Arial"/>
              <w:sz w:val="20"/>
              <w:szCs w:val="20"/>
            </w:rPr>
            <m:t>support</m:t>
          </m:r>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Transacciones que tienen al menos los elementos de X</m:t>
              </m:r>
            </m:num>
            <m:den>
              <m:r>
                <w:rPr>
                  <w:rFonts w:ascii="Cambria Math" w:hAnsi="Cambria Math" w:cs="Arial"/>
                  <w:sz w:val="20"/>
                  <w:szCs w:val="20"/>
                </w:rPr>
                <m:t>Total Transacciones Realizadas por los elementos de T</m:t>
              </m:r>
            </m:den>
          </m:f>
        </m:oMath>
      </m:oMathPara>
    </w:p>
    <w:p w14:paraId="289C45F7" w14:textId="77777777" w:rsidR="0074446E" w:rsidRPr="008A11CC" w:rsidRDefault="0074446E" w:rsidP="0074446E">
      <w:pPr>
        <w:jc w:val="both"/>
        <w:rPr>
          <w:rFonts w:ascii="Arial" w:hAnsi="Arial" w:cs="Arial"/>
          <w:sz w:val="20"/>
          <w:szCs w:val="20"/>
        </w:rPr>
      </w:pPr>
      <w:r w:rsidRPr="008A11CC">
        <w:rPr>
          <w:rFonts w:ascii="Arial" w:hAnsi="Arial" w:cs="Arial"/>
          <w:sz w:val="20"/>
          <w:szCs w:val="20"/>
        </w:rPr>
        <w:lastRenderedPageBreak/>
        <w:t>_____</w:t>
      </w:r>
    </w:p>
    <w:p w14:paraId="4BB39E58" w14:textId="77777777" w:rsidR="0074446E" w:rsidRPr="008A11CC" w:rsidRDefault="0074446E" w:rsidP="00BC3376">
      <w:pPr>
        <w:jc w:val="both"/>
        <w:rPr>
          <w:rFonts w:ascii="Arial" w:hAnsi="Arial" w:cs="Arial"/>
          <w:sz w:val="20"/>
          <w:szCs w:val="20"/>
        </w:rPr>
      </w:pPr>
    </w:p>
    <w:p w14:paraId="5F11A8D9" w14:textId="6873F83C" w:rsidR="0074446E" w:rsidRPr="008A11CC" w:rsidRDefault="0074446E" w:rsidP="0074446E">
      <w:pPr>
        <w:jc w:val="both"/>
        <w:rPr>
          <w:rFonts w:ascii="Arial" w:hAnsi="Arial" w:cs="Arial"/>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00FD24E1" w:rsidRPr="008A11CC">
        <w:rPr>
          <w:rFonts w:ascii="Arial" w:hAnsi="Arial" w:cs="Arial"/>
          <w:sz w:val="20"/>
          <w:szCs w:val="20"/>
          <w:u w:val="single"/>
        </w:rPr>
        <w:t>de</w:t>
      </w:r>
      <w:r w:rsidR="00FD24E1" w:rsidRPr="008A11CC">
        <w:rPr>
          <w:rFonts w:ascii="Arial" w:hAnsi="Arial" w:cs="Arial"/>
          <w:sz w:val="20"/>
          <w:szCs w:val="20"/>
        </w:rPr>
        <w:t xml:space="preserve"> </w:t>
      </w:r>
      <w:r w:rsidR="00FD24E1" w:rsidRPr="008A11CC">
        <w:rPr>
          <w:rFonts w:ascii="Arial" w:hAnsi="Arial" w:cs="Arial"/>
          <w:i/>
          <w:iCs/>
          <w:noProof/>
          <w:sz w:val="20"/>
          <w:szCs w:val="20"/>
          <w:u w:val="single"/>
        </w:rPr>
        <w:t>c</w:t>
      </w:r>
      <w:r w:rsidRPr="008A11CC">
        <w:rPr>
          <w:rFonts w:ascii="Arial" w:hAnsi="Arial" w:cs="Arial"/>
          <w:i/>
          <w:iCs/>
          <w:noProof/>
          <w:sz w:val="20"/>
          <w:szCs w:val="20"/>
          <w:u w:val="single"/>
        </w:rPr>
        <w:t>onfidence</w:t>
      </w:r>
      <w:r w:rsidRPr="008A11CC">
        <w:rPr>
          <w:rFonts w:ascii="Arial" w:hAnsi="Arial" w:cs="Arial"/>
          <w:noProof/>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00FD24E1" w:rsidRPr="008A11CC">
        <w:rPr>
          <w:rFonts w:ascii="Arial" w:hAnsi="Arial" w:cs="Arial"/>
          <w:sz w:val="20"/>
          <w:szCs w:val="20"/>
          <w:u w:val="single"/>
        </w:rPr>
        <w:t>una</w:t>
      </w:r>
      <w:r w:rsidRPr="008A11CC">
        <w:rPr>
          <w:rFonts w:ascii="Arial" w:hAnsi="Arial" w:cs="Arial"/>
          <w:sz w:val="20"/>
          <w:szCs w:val="20"/>
        </w:rPr>
        <w:t xml:space="preserve"> </w:t>
      </w:r>
      <w:r w:rsidRPr="008A11CC">
        <w:rPr>
          <w:rFonts w:ascii="Arial" w:hAnsi="Arial" w:cs="Arial"/>
          <w:i/>
          <w:iCs/>
          <w:sz w:val="20"/>
          <w:szCs w:val="20"/>
          <w:u w:val="single"/>
        </w:rPr>
        <w:t>regla</w:t>
      </w:r>
      <w:r w:rsidR="00FD24E1" w:rsidRPr="008A11CC">
        <w:rPr>
          <w:rFonts w:ascii="Arial" w:hAnsi="Arial" w:cs="Arial"/>
          <w:i/>
          <w:iCs/>
          <w:sz w:val="20"/>
          <w:szCs w:val="20"/>
        </w:rPr>
        <w:t xml:space="preserve"> </w:t>
      </w:r>
      <w:r w:rsidR="00FD24E1" w:rsidRPr="008A11CC">
        <w:rPr>
          <w:rFonts w:ascii="Arial" w:hAnsi="Arial" w:cs="Arial"/>
          <w:i/>
          <w:iCs/>
          <w:sz w:val="20"/>
          <w:szCs w:val="20"/>
          <w:u w:val="single"/>
        </w:rPr>
        <w:t>de</w:t>
      </w:r>
      <w:r w:rsidR="00FD24E1" w:rsidRPr="008A11CC">
        <w:rPr>
          <w:rFonts w:ascii="Arial" w:hAnsi="Arial" w:cs="Arial"/>
          <w:i/>
          <w:iCs/>
          <w:sz w:val="20"/>
          <w:szCs w:val="20"/>
        </w:rPr>
        <w:t xml:space="preserve"> </w:t>
      </w:r>
      <w:r w:rsidR="00FD24E1" w:rsidRPr="008A11CC">
        <w:rPr>
          <w:rFonts w:ascii="Arial" w:hAnsi="Arial" w:cs="Arial"/>
          <w:i/>
          <w:iCs/>
          <w:sz w:val="20"/>
          <w:szCs w:val="20"/>
          <w:u w:val="single"/>
        </w:rPr>
        <w:t>asociación</w:t>
      </w:r>
      <w:r w:rsidR="00FD24E1" w:rsidRPr="008A11CC">
        <w:rPr>
          <w:rFonts w:ascii="Arial" w:hAnsi="Arial" w:cs="Arial"/>
          <w:sz w:val="20"/>
          <w:szCs w:val="20"/>
        </w:rPr>
        <w:t>:</w:t>
      </w:r>
      <w:r w:rsidRPr="008A11CC">
        <w:rPr>
          <w:rFonts w:ascii="Arial" w:hAnsi="Arial" w:cs="Arial"/>
          <w:sz w:val="20"/>
          <w:szCs w:val="20"/>
        </w:rPr>
        <w:t xml:space="preserve"> </w:t>
      </w:r>
    </w:p>
    <w:p w14:paraId="4485562C" w14:textId="59A37FAF" w:rsidR="0074446E" w:rsidRPr="008A11CC" w:rsidRDefault="0074446E" w:rsidP="00CF4AF6">
      <w:pPr>
        <w:jc w:val="both"/>
        <w:rPr>
          <w:rFonts w:ascii="Arial" w:hAnsi="Arial" w:cs="Arial"/>
          <w:sz w:val="20"/>
          <w:szCs w:val="20"/>
        </w:rPr>
      </w:pPr>
      <w:r w:rsidRPr="008A11CC">
        <w:rPr>
          <w:rFonts w:ascii="Arial" w:hAnsi="Arial" w:cs="Arial"/>
          <w:sz w:val="20"/>
          <w:szCs w:val="20"/>
        </w:rPr>
        <w:t xml:space="preserve">Proporción de las transacciones donde dándose el antecedente se tiene el consecuente, de entre todas las transacciones del </w:t>
      </w:r>
      <w:r w:rsidRPr="008A11CC">
        <w:rPr>
          <w:rFonts w:ascii="Arial" w:hAnsi="Arial" w:cs="Arial"/>
          <w:i/>
          <w:iCs/>
          <w:sz w:val="20"/>
          <w:szCs w:val="20"/>
        </w:rPr>
        <w:t>antecedente</w:t>
      </w:r>
      <w:r w:rsidRPr="008A11CC">
        <w:rPr>
          <w:rFonts w:ascii="Arial" w:hAnsi="Arial" w:cs="Arial"/>
          <w:sz w:val="20"/>
          <w:szCs w:val="20"/>
        </w:rPr>
        <w:t>. Es por tanto</w:t>
      </w:r>
      <w:r w:rsidR="00FD24E1" w:rsidRPr="008A11CC">
        <w:rPr>
          <w:rFonts w:ascii="Arial" w:hAnsi="Arial" w:cs="Arial"/>
          <w:sz w:val="20"/>
          <w:szCs w:val="20"/>
        </w:rPr>
        <w:t>, un concepto similar a</w:t>
      </w:r>
      <w:r w:rsidRPr="008A11CC">
        <w:rPr>
          <w:rFonts w:ascii="Arial" w:hAnsi="Arial" w:cs="Arial"/>
          <w:sz w:val="20"/>
          <w:szCs w:val="20"/>
        </w:rPr>
        <w:t xml:space="preserve"> una probabilidad condicionada</w:t>
      </w:r>
    </w:p>
    <w:p w14:paraId="4A47BAEA" w14:textId="12767496" w:rsidR="0074446E" w:rsidRPr="008A11CC" w:rsidRDefault="00422D19" w:rsidP="0074446E">
      <w:pPr>
        <w:jc w:val="both"/>
        <w:rPr>
          <w:rFonts w:ascii="Arial" w:hAnsi="Arial" w:cs="Arial"/>
          <w:sz w:val="20"/>
          <w:szCs w:val="20"/>
        </w:rPr>
      </w:pPr>
      <m:oMathPara>
        <m:oMath>
          <m:r>
            <w:rPr>
              <w:rFonts w:ascii="Cambria Math" w:hAnsi="Cambria Math" w:cs="Arial"/>
              <w:sz w:val="20"/>
              <w:szCs w:val="20"/>
            </w:rPr>
            <m:t>conf</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support</m:t>
              </m:r>
              <m:d>
                <m:dPr>
                  <m:ctrlPr>
                    <w:rPr>
                      <w:rFonts w:ascii="Cambria Math" w:hAnsi="Cambria Math" w:cs="Arial"/>
                      <w:i/>
                      <w:sz w:val="20"/>
                      <w:szCs w:val="20"/>
                    </w:rPr>
                  </m:ctrlPr>
                </m:dPr>
                <m:e>
                  <m:r>
                    <w:rPr>
                      <w:rFonts w:ascii="Cambria Math" w:hAnsi="Cambria Math" w:cs="Arial"/>
                      <w:sz w:val="20"/>
                      <w:szCs w:val="20"/>
                    </w:rPr>
                    <m:t>X ;Y</m:t>
                  </m:r>
                </m:e>
              </m:d>
            </m:num>
            <m:den>
              <m:r>
                <w:rPr>
                  <w:rFonts w:ascii="Cambria Math" w:hAnsi="Cambria Math" w:cs="Arial"/>
                  <w:sz w:val="20"/>
                  <w:szCs w:val="20"/>
                </w:rPr>
                <m:t xml:space="preserve"> support</m:t>
              </m:r>
              <m:d>
                <m:dPr>
                  <m:ctrlPr>
                    <w:rPr>
                      <w:rFonts w:ascii="Cambria Math" w:hAnsi="Cambria Math" w:cs="Arial"/>
                      <w:i/>
                      <w:sz w:val="20"/>
                      <w:szCs w:val="20"/>
                    </w:rPr>
                  </m:ctrlPr>
                </m:dPr>
                <m:e>
                  <m:r>
                    <w:rPr>
                      <w:rFonts w:ascii="Cambria Math" w:hAnsi="Cambria Math" w:cs="Arial"/>
                      <w:sz w:val="20"/>
                      <w:szCs w:val="20"/>
                    </w:rPr>
                    <m:t>X</m:t>
                  </m:r>
                </m:e>
              </m:d>
            </m:den>
          </m:f>
        </m:oMath>
      </m:oMathPara>
    </w:p>
    <w:p w14:paraId="6CDE2142" w14:textId="77777777" w:rsidR="0074446E" w:rsidRPr="008A11CC" w:rsidRDefault="0074446E" w:rsidP="0074446E">
      <w:pPr>
        <w:jc w:val="both"/>
        <w:rPr>
          <w:rFonts w:ascii="Arial" w:hAnsi="Arial" w:cs="Arial"/>
          <w:sz w:val="20"/>
          <w:szCs w:val="20"/>
        </w:rPr>
      </w:pPr>
      <w:r w:rsidRPr="008A11CC">
        <w:rPr>
          <w:rFonts w:ascii="Arial" w:hAnsi="Arial" w:cs="Arial"/>
          <w:sz w:val="20"/>
          <w:szCs w:val="20"/>
        </w:rPr>
        <w:t>_____</w:t>
      </w:r>
    </w:p>
    <w:p w14:paraId="20AEE022" w14:textId="77777777" w:rsidR="0074446E" w:rsidRPr="008A11CC" w:rsidRDefault="0074446E" w:rsidP="0074446E">
      <w:pPr>
        <w:jc w:val="both"/>
        <w:rPr>
          <w:rFonts w:ascii="Arial" w:hAnsi="Arial" w:cs="Arial"/>
          <w:sz w:val="20"/>
          <w:szCs w:val="20"/>
        </w:rPr>
      </w:pPr>
    </w:p>
    <w:p w14:paraId="4AFD4AED" w14:textId="42679A1F" w:rsidR="0074446E" w:rsidRPr="008A11CC" w:rsidRDefault="0074446E" w:rsidP="0074446E">
      <w:pPr>
        <w:jc w:val="both"/>
        <w:rPr>
          <w:rFonts w:ascii="Arial" w:hAnsi="Arial" w:cs="Arial"/>
          <w:noProof/>
          <w:sz w:val="20"/>
          <w:szCs w:val="20"/>
        </w:rPr>
      </w:pPr>
      <w:r w:rsidRPr="008A11CC">
        <w:rPr>
          <w:rFonts w:ascii="Arial" w:hAnsi="Arial" w:cs="Arial"/>
          <w:sz w:val="20"/>
          <w:szCs w:val="20"/>
          <w:u w:val="single"/>
        </w:rPr>
        <w:t>Definición</w:t>
      </w:r>
      <w:r w:rsidR="00FD24E1" w:rsidRPr="008A11CC">
        <w:rPr>
          <w:rFonts w:ascii="Arial" w:hAnsi="Arial" w:cs="Arial"/>
          <w:sz w:val="20"/>
          <w:szCs w:val="20"/>
        </w:rPr>
        <w:t xml:space="preserve"> </w:t>
      </w:r>
      <w:r w:rsidR="00FD24E1" w:rsidRPr="008A11CC">
        <w:rPr>
          <w:rFonts w:ascii="Arial" w:hAnsi="Arial" w:cs="Arial"/>
          <w:sz w:val="20"/>
          <w:szCs w:val="20"/>
          <w:u w:val="single"/>
        </w:rPr>
        <w:t>de</w:t>
      </w:r>
      <w:r w:rsidRPr="008A11CC">
        <w:rPr>
          <w:rFonts w:ascii="Arial" w:hAnsi="Arial" w:cs="Arial"/>
          <w:noProof/>
          <w:sz w:val="20"/>
          <w:szCs w:val="20"/>
        </w:rPr>
        <w:t xml:space="preserve"> </w:t>
      </w:r>
      <w:r w:rsidR="00FD24E1" w:rsidRPr="008A11CC">
        <w:rPr>
          <w:rFonts w:ascii="Arial" w:hAnsi="Arial" w:cs="Arial"/>
          <w:i/>
          <w:iCs/>
          <w:noProof/>
          <w:sz w:val="20"/>
          <w:szCs w:val="20"/>
          <w:u w:val="single"/>
        </w:rPr>
        <w:t>l</w:t>
      </w:r>
      <w:r w:rsidRPr="008A11CC">
        <w:rPr>
          <w:rFonts w:ascii="Arial" w:hAnsi="Arial" w:cs="Arial"/>
          <w:i/>
          <w:iCs/>
          <w:noProof/>
          <w:sz w:val="20"/>
          <w:szCs w:val="20"/>
          <w:u w:val="single"/>
        </w:rPr>
        <w:t>ift</w:t>
      </w:r>
      <w:r w:rsidRPr="008A11CC">
        <w:rPr>
          <w:rFonts w:ascii="Arial" w:hAnsi="Arial" w:cs="Arial"/>
          <w:noProof/>
          <w:sz w:val="20"/>
          <w:szCs w:val="20"/>
        </w:rPr>
        <w:t xml:space="preserve"> </w:t>
      </w:r>
      <w:r w:rsidRPr="008A11CC">
        <w:rPr>
          <w:rFonts w:ascii="Arial" w:hAnsi="Arial" w:cs="Arial"/>
          <w:noProof/>
          <w:sz w:val="20"/>
          <w:szCs w:val="20"/>
          <w:u w:val="single"/>
        </w:rPr>
        <w:t>de</w:t>
      </w:r>
      <w:r w:rsidRPr="008A11CC">
        <w:rPr>
          <w:rFonts w:ascii="Arial" w:hAnsi="Arial" w:cs="Arial"/>
          <w:noProof/>
          <w:sz w:val="20"/>
          <w:szCs w:val="20"/>
        </w:rPr>
        <w:t xml:space="preserve"> </w:t>
      </w:r>
      <w:r w:rsidR="00FD24E1" w:rsidRPr="008A11CC">
        <w:rPr>
          <w:rFonts w:ascii="Arial" w:hAnsi="Arial" w:cs="Arial"/>
          <w:noProof/>
          <w:sz w:val="20"/>
          <w:szCs w:val="20"/>
          <w:u w:val="single"/>
        </w:rPr>
        <w:t>una</w:t>
      </w:r>
      <w:r w:rsidRPr="008A11CC">
        <w:rPr>
          <w:rFonts w:ascii="Arial" w:hAnsi="Arial" w:cs="Arial"/>
          <w:i/>
          <w:iCs/>
          <w:noProof/>
          <w:sz w:val="20"/>
          <w:szCs w:val="20"/>
        </w:rPr>
        <w:t xml:space="preserve"> </w:t>
      </w:r>
      <w:r w:rsidRPr="008A11CC">
        <w:rPr>
          <w:rFonts w:ascii="Arial" w:hAnsi="Arial" w:cs="Arial"/>
          <w:i/>
          <w:iCs/>
          <w:noProof/>
          <w:sz w:val="20"/>
          <w:szCs w:val="20"/>
          <w:u w:val="single"/>
        </w:rPr>
        <w:t>regla</w:t>
      </w:r>
      <w:r w:rsidRPr="008A11CC">
        <w:rPr>
          <w:rFonts w:ascii="Arial" w:hAnsi="Arial" w:cs="Arial"/>
          <w:i/>
          <w:iCs/>
          <w:noProof/>
          <w:sz w:val="20"/>
          <w:szCs w:val="20"/>
        </w:rPr>
        <w:t xml:space="preserve"> </w:t>
      </w:r>
      <w:r w:rsidR="00FD24E1" w:rsidRPr="008A11CC">
        <w:rPr>
          <w:rFonts w:ascii="Arial" w:hAnsi="Arial" w:cs="Arial"/>
          <w:i/>
          <w:iCs/>
          <w:noProof/>
          <w:sz w:val="20"/>
          <w:szCs w:val="20"/>
          <w:u w:val="single"/>
        </w:rPr>
        <w:t>de</w:t>
      </w:r>
      <w:r w:rsidR="00FD24E1" w:rsidRPr="008A11CC">
        <w:rPr>
          <w:rFonts w:ascii="Arial" w:hAnsi="Arial" w:cs="Arial"/>
          <w:i/>
          <w:iCs/>
          <w:noProof/>
          <w:sz w:val="20"/>
          <w:szCs w:val="20"/>
        </w:rPr>
        <w:t xml:space="preserve"> </w:t>
      </w:r>
      <w:r w:rsidR="00FD24E1" w:rsidRPr="008A11CC">
        <w:rPr>
          <w:rFonts w:ascii="Arial" w:hAnsi="Arial" w:cs="Arial"/>
          <w:i/>
          <w:iCs/>
          <w:noProof/>
          <w:sz w:val="20"/>
          <w:szCs w:val="20"/>
          <w:u w:val="single"/>
        </w:rPr>
        <w:t>asociación</w:t>
      </w:r>
      <w:r w:rsidR="00FD24E1" w:rsidRPr="008A11CC">
        <w:rPr>
          <w:rFonts w:ascii="Arial" w:hAnsi="Arial" w:cs="Arial"/>
          <w:noProof/>
          <w:sz w:val="20"/>
          <w:szCs w:val="20"/>
        </w:rPr>
        <w:t>:</w:t>
      </w:r>
    </w:p>
    <w:p w14:paraId="39CF5E8E" w14:textId="7D770263" w:rsidR="0074446E" w:rsidRPr="008A11CC" w:rsidRDefault="0074446E" w:rsidP="00FD24E1">
      <w:pPr>
        <w:jc w:val="both"/>
        <w:rPr>
          <w:rFonts w:ascii="Arial" w:hAnsi="Arial" w:cs="Arial"/>
          <w:sz w:val="20"/>
          <w:szCs w:val="20"/>
        </w:rPr>
      </w:pPr>
      <w:r w:rsidRPr="008A11CC">
        <w:rPr>
          <w:rFonts w:ascii="Arial" w:hAnsi="Arial" w:cs="Arial"/>
          <w:noProof/>
          <w:sz w:val="20"/>
          <w:szCs w:val="20"/>
        </w:rPr>
        <w:t xml:space="preserve">Mejora del </w:t>
      </w:r>
      <w:r w:rsidR="00FD24E1" w:rsidRPr="008A11CC">
        <w:rPr>
          <w:rFonts w:ascii="Arial" w:hAnsi="Arial" w:cs="Arial"/>
          <w:i/>
          <w:iCs/>
          <w:noProof/>
          <w:sz w:val="20"/>
          <w:szCs w:val="20"/>
        </w:rPr>
        <w:t>support</w:t>
      </w:r>
      <w:r w:rsidRPr="008A11CC">
        <w:rPr>
          <w:rFonts w:ascii="Arial" w:hAnsi="Arial" w:cs="Arial"/>
          <w:noProof/>
          <w:sz w:val="20"/>
          <w:szCs w:val="20"/>
        </w:rPr>
        <w:t xml:space="preserve"> </w:t>
      </w:r>
      <w:r w:rsidRPr="008A11CC">
        <w:rPr>
          <w:rFonts w:ascii="Arial" w:hAnsi="Arial" w:cs="Arial"/>
          <w:i/>
          <w:iCs/>
          <w:noProof/>
          <w:sz w:val="20"/>
          <w:szCs w:val="20"/>
        </w:rPr>
        <w:t>antecedente</w:t>
      </w:r>
      <w:r w:rsidRPr="008A11CC">
        <w:rPr>
          <w:rFonts w:ascii="Arial" w:hAnsi="Arial" w:cs="Arial"/>
          <w:noProof/>
          <w:sz w:val="20"/>
          <w:szCs w:val="20"/>
        </w:rPr>
        <w:t xml:space="preserve"> - </w:t>
      </w:r>
      <w:r w:rsidRPr="008A11CC">
        <w:rPr>
          <w:rFonts w:ascii="Arial" w:hAnsi="Arial" w:cs="Arial"/>
          <w:i/>
          <w:iCs/>
          <w:noProof/>
          <w:sz w:val="20"/>
          <w:szCs w:val="20"/>
        </w:rPr>
        <w:t>consecuente</w:t>
      </w:r>
      <w:r w:rsidRPr="008A11CC">
        <w:rPr>
          <w:rFonts w:ascii="Arial" w:hAnsi="Arial" w:cs="Arial"/>
          <w:noProof/>
          <w:sz w:val="20"/>
          <w:szCs w:val="20"/>
        </w:rPr>
        <w:t xml:space="preserve"> sobre un supuesto de independencia de la regla. </w:t>
      </w:r>
      <w:r w:rsidR="00FD24E1" w:rsidRPr="008A11CC">
        <w:rPr>
          <w:rFonts w:ascii="Arial" w:hAnsi="Arial" w:cs="Arial"/>
          <w:noProof/>
          <w:sz w:val="20"/>
          <w:szCs w:val="20"/>
        </w:rPr>
        <w:t xml:space="preserve">Para considerar una </w:t>
      </w:r>
      <w:r w:rsidR="00FD24E1" w:rsidRPr="008A11CC">
        <w:rPr>
          <w:rFonts w:ascii="Arial" w:hAnsi="Arial" w:cs="Arial"/>
          <w:i/>
          <w:iCs/>
          <w:noProof/>
          <w:sz w:val="20"/>
          <w:szCs w:val="20"/>
        </w:rPr>
        <w:t xml:space="preserve">regla </w:t>
      </w:r>
      <w:r w:rsidR="00FD24E1" w:rsidRPr="008A11CC">
        <w:rPr>
          <w:rFonts w:ascii="Arial" w:hAnsi="Arial" w:cs="Arial"/>
          <w:noProof/>
          <w:sz w:val="20"/>
          <w:szCs w:val="20"/>
        </w:rPr>
        <w:t>como tal se requiere un</w:t>
      </w:r>
      <w:r w:rsidRPr="008A11CC">
        <w:rPr>
          <w:rFonts w:ascii="Arial" w:hAnsi="Arial" w:cs="Arial"/>
          <w:noProof/>
          <w:sz w:val="20"/>
          <w:szCs w:val="20"/>
        </w:rPr>
        <w:t xml:space="preserve"> valor mayor que 1 </w:t>
      </w:r>
      <w:r w:rsidR="00FD24E1" w:rsidRPr="008A11CC">
        <w:rPr>
          <w:rFonts w:ascii="Arial" w:hAnsi="Arial" w:cs="Arial"/>
          <w:noProof/>
          <w:sz w:val="20"/>
          <w:szCs w:val="20"/>
        </w:rPr>
        <w:t>y en tal caso cabe</w:t>
      </w:r>
      <w:r w:rsidRPr="008A11CC">
        <w:rPr>
          <w:rFonts w:ascii="Arial" w:hAnsi="Arial" w:cs="Arial"/>
          <w:sz w:val="20"/>
          <w:szCs w:val="20"/>
        </w:rPr>
        <w:t xml:space="preserve"> suponer evidencia de relación (es decir regla) resulta más fuerte que suponer</w:t>
      </w:r>
      <w:r w:rsidR="00FD24E1" w:rsidRPr="008A11CC">
        <w:rPr>
          <w:rFonts w:ascii="Arial" w:hAnsi="Arial" w:cs="Arial"/>
          <w:sz w:val="20"/>
          <w:szCs w:val="20"/>
        </w:rPr>
        <w:t xml:space="preserve"> dependencia que independencia</w:t>
      </w:r>
    </w:p>
    <w:p w14:paraId="636B336B" w14:textId="2DBBAD2F" w:rsidR="0074446E" w:rsidRPr="008A11CC" w:rsidRDefault="00422D19" w:rsidP="0074446E">
      <w:pPr>
        <w:jc w:val="both"/>
        <w:rPr>
          <w:rFonts w:ascii="Arial" w:hAnsi="Arial" w:cs="Arial"/>
          <w:sz w:val="20"/>
          <w:szCs w:val="20"/>
        </w:rPr>
      </w:pPr>
      <m:oMathPara>
        <m:oMath>
          <m:r>
            <w:rPr>
              <w:rFonts w:ascii="Cambria Math" w:hAnsi="Cambria Math" w:cs="Arial"/>
              <w:sz w:val="20"/>
              <w:szCs w:val="20"/>
            </w:rPr>
            <m:t>Lift</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support</m:t>
              </m:r>
              <m:d>
                <m:dPr>
                  <m:ctrlPr>
                    <w:rPr>
                      <w:rFonts w:ascii="Cambria Math" w:hAnsi="Cambria Math" w:cs="Arial"/>
                      <w:i/>
                      <w:sz w:val="20"/>
                      <w:szCs w:val="20"/>
                    </w:rPr>
                  </m:ctrlPr>
                </m:dPr>
                <m:e>
                  <m:r>
                    <w:rPr>
                      <w:rFonts w:ascii="Cambria Math" w:hAnsi="Cambria Math" w:cs="Arial"/>
                      <w:sz w:val="20"/>
                      <w:szCs w:val="20"/>
                    </w:rPr>
                    <m:t>X ;Y</m:t>
                  </m:r>
                </m:e>
              </m:d>
            </m:num>
            <m:den>
              <m:r>
                <w:rPr>
                  <w:rFonts w:ascii="Cambria Math" w:hAnsi="Cambria Math" w:cs="Arial"/>
                  <w:sz w:val="20"/>
                  <w:szCs w:val="20"/>
                </w:rPr>
                <m:t>support</m:t>
              </m:r>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·support</m:t>
              </m:r>
              <m:d>
                <m:dPr>
                  <m:ctrlPr>
                    <w:rPr>
                      <w:rFonts w:ascii="Cambria Math" w:hAnsi="Cambria Math" w:cs="Arial"/>
                      <w:i/>
                      <w:sz w:val="20"/>
                      <w:szCs w:val="20"/>
                    </w:rPr>
                  </m:ctrlPr>
                </m:dPr>
                <m:e>
                  <m:r>
                    <w:rPr>
                      <w:rFonts w:ascii="Cambria Math" w:hAnsi="Cambria Math" w:cs="Arial"/>
                      <w:sz w:val="20"/>
                      <w:szCs w:val="20"/>
                    </w:rPr>
                    <m:t>Y</m:t>
                  </m:r>
                </m:e>
              </m:d>
            </m:den>
          </m:f>
        </m:oMath>
      </m:oMathPara>
    </w:p>
    <w:p w14:paraId="190B7E94" w14:textId="77777777" w:rsidR="0074446E" w:rsidRPr="008A11CC" w:rsidRDefault="0074446E" w:rsidP="0074446E">
      <w:pPr>
        <w:jc w:val="both"/>
        <w:rPr>
          <w:rFonts w:ascii="Arial" w:hAnsi="Arial" w:cs="Arial"/>
          <w:sz w:val="20"/>
          <w:szCs w:val="20"/>
        </w:rPr>
      </w:pPr>
      <w:r w:rsidRPr="008A11CC">
        <w:rPr>
          <w:rFonts w:ascii="Arial" w:hAnsi="Arial" w:cs="Arial"/>
          <w:sz w:val="20"/>
          <w:szCs w:val="20"/>
        </w:rPr>
        <w:t>_____</w:t>
      </w:r>
    </w:p>
    <w:p w14:paraId="4759A821" w14:textId="7EB48BC4" w:rsidR="00BC3376" w:rsidRPr="008A11CC" w:rsidRDefault="00BC3376" w:rsidP="00BC3376">
      <w:pPr>
        <w:jc w:val="both"/>
        <w:rPr>
          <w:rFonts w:ascii="Arial" w:hAnsi="Arial" w:cs="Arial"/>
          <w:sz w:val="20"/>
          <w:szCs w:val="20"/>
        </w:rPr>
      </w:pPr>
    </w:p>
    <w:p w14:paraId="0F413199" w14:textId="4A8CE1AB" w:rsidR="00D62A9A" w:rsidRPr="008A11CC" w:rsidRDefault="00D62A9A" w:rsidP="00D62A9A">
      <w:pPr>
        <w:jc w:val="both"/>
        <w:rPr>
          <w:rFonts w:ascii="Arial" w:hAnsi="Arial" w:cs="Arial"/>
          <w:noProof/>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noProof/>
          <w:sz w:val="20"/>
          <w:szCs w:val="20"/>
        </w:rPr>
        <w:t xml:space="preserve"> </w:t>
      </w:r>
      <w:r w:rsidRPr="008A11CC">
        <w:rPr>
          <w:rFonts w:ascii="Arial" w:hAnsi="Arial" w:cs="Arial"/>
          <w:i/>
          <w:iCs/>
          <w:noProof/>
          <w:sz w:val="20"/>
          <w:szCs w:val="20"/>
          <w:u w:val="single"/>
        </w:rPr>
        <w:t>leverage</w:t>
      </w:r>
      <w:r w:rsidRPr="008A11CC">
        <w:rPr>
          <w:rFonts w:ascii="Arial" w:hAnsi="Arial" w:cs="Arial"/>
          <w:noProof/>
          <w:sz w:val="20"/>
          <w:szCs w:val="20"/>
        </w:rPr>
        <w:t xml:space="preserve"> </w:t>
      </w:r>
      <w:r w:rsidRPr="008A11CC">
        <w:rPr>
          <w:rFonts w:ascii="Arial" w:hAnsi="Arial" w:cs="Arial"/>
          <w:noProof/>
          <w:sz w:val="20"/>
          <w:szCs w:val="20"/>
          <w:u w:val="single"/>
        </w:rPr>
        <w:t>de</w:t>
      </w:r>
      <w:r w:rsidRPr="008A11CC">
        <w:rPr>
          <w:rFonts w:ascii="Arial" w:hAnsi="Arial" w:cs="Arial"/>
          <w:noProof/>
          <w:sz w:val="20"/>
          <w:szCs w:val="20"/>
        </w:rPr>
        <w:t xml:space="preserve"> </w:t>
      </w:r>
      <w:r w:rsidRPr="008A11CC">
        <w:rPr>
          <w:rFonts w:ascii="Arial" w:hAnsi="Arial" w:cs="Arial"/>
          <w:noProof/>
          <w:sz w:val="20"/>
          <w:szCs w:val="20"/>
          <w:u w:val="single"/>
        </w:rPr>
        <w:t>una</w:t>
      </w:r>
      <w:r w:rsidRPr="008A11CC">
        <w:rPr>
          <w:rFonts w:ascii="Arial" w:hAnsi="Arial" w:cs="Arial"/>
          <w:i/>
          <w:iCs/>
          <w:noProof/>
          <w:sz w:val="20"/>
          <w:szCs w:val="20"/>
        </w:rPr>
        <w:t xml:space="preserve"> </w:t>
      </w:r>
      <w:r w:rsidRPr="008A11CC">
        <w:rPr>
          <w:rFonts w:ascii="Arial" w:hAnsi="Arial" w:cs="Arial"/>
          <w:i/>
          <w:iCs/>
          <w:noProof/>
          <w:sz w:val="20"/>
          <w:szCs w:val="20"/>
          <w:u w:val="single"/>
        </w:rPr>
        <w:t>regla</w:t>
      </w:r>
      <w:r w:rsidRPr="008A11CC">
        <w:rPr>
          <w:rFonts w:ascii="Arial" w:hAnsi="Arial" w:cs="Arial"/>
          <w:i/>
          <w:iCs/>
          <w:noProof/>
          <w:sz w:val="20"/>
          <w:szCs w:val="20"/>
        </w:rPr>
        <w:t xml:space="preserve"> </w:t>
      </w:r>
      <w:r w:rsidRPr="008A11CC">
        <w:rPr>
          <w:rFonts w:ascii="Arial" w:hAnsi="Arial" w:cs="Arial"/>
          <w:i/>
          <w:iCs/>
          <w:noProof/>
          <w:sz w:val="20"/>
          <w:szCs w:val="20"/>
          <w:u w:val="single"/>
        </w:rPr>
        <w:t>de</w:t>
      </w:r>
      <w:r w:rsidRPr="008A11CC">
        <w:rPr>
          <w:rFonts w:ascii="Arial" w:hAnsi="Arial" w:cs="Arial"/>
          <w:i/>
          <w:iCs/>
          <w:noProof/>
          <w:sz w:val="20"/>
          <w:szCs w:val="20"/>
        </w:rPr>
        <w:t xml:space="preserve"> </w:t>
      </w:r>
      <w:r w:rsidRPr="008A11CC">
        <w:rPr>
          <w:rFonts w:ascii="Arial" w:hAnsi="Arial" w:cs="Arial"/>
          <w:i/>
          <w:iCs/>
          <w:noProof/>
          <w:sz w:val="20"/>
          <w:szCs w:val="20"/>
          <w:u w:val="single"/>
        </w:rPr>
        <w:t>asociación</w:t>
      </w:r>
      <w:r w:rsidRPr="008A11CC">
        <w:rPr>
          <w:rFonts w:ascii="Arial" w:hAnsi="Arial" w:cs="Arial"/>
          <w:noProof/>
          <w:sz w:val="20"/>
          <w:szCs w:val="20"/>
        </w:rPr>
        <w:t>:</w:t>
      </w:r>
    </w:p>
    <w:p w14:paraId="5318850F" w14:textId="7D18900C" w:rsidR="00D62A9A" w:rsidRPr="008A11CC" w:rsidRDefault="00D62A9A" w:rsidP="00D62A9A">
      <w:pPr>
        <w:jc w:val="both"/>
        <w:rPr>
          <w:rFonts w:ascii="Arial" w:hAnsi="Arial" w:cs="Arial"/>
          <w:noProof/>
          <w:sz w:val="20"/>
          <w:szCs w:val="20"/>
        </w:rPr>
      </w:pPr>
      <w:r w:rsidRPr="008A11CC">
        <w:rPr>
          <w:rFonts w:ascii="Arial" w:hAnsi="Arial" w:cs="Arial"/>
          <w:noProof/>
          <w:sz w:val="20"/>
          <w:szCs w:val="20"/>
        </w:rPr>
        <w:t xml:space="preserve">Es una medida que está entre -1 y 1 su interpretación es análoga al de la </w:t>
      </w:r>
      <w:r w:rsidRPr="008A11CC">
        <w:rPr>
          <w:rFonts w:ascii="Arial" w:hAnsi="Arial" w:cs="Arial"/>
          <w:i/>
          <w:iCs/>
          <w:noProof/>
          <w:sz w:val="20"/>
          <w:szCs w:val="20"/>
        </w:rPr>
        <w:t>lift</w:t>
      </w:r>
      <w:r w:rsidRPr="008A11CC">
        <w:rPr>
          <w:rFonts w:ascii="Arial" w:hAnsi="Arial" w:cs="Arial"/>
          <w:noProof/>
          <w:sz w:val="20"/>
          <w:szCs w:val="20"/>
        </w:rPr>
        <w:t xml:space="preserve"> sólo que se obtiene por diferencias y suele resultar más sencilla de interpretar, en este caso un valor es próximo a 0 se tendría indepencia:</w:t>
      </w:r>
    </w:p>
    <w:p w14:paraId="20D4FCE3" w14:textId="77777777" w:rsidR="00D62A9A" w:rsidRPr="008A11CC" w:rsidRDefault="00D62A9A" w:rsidP="00D62A9A">
      <w:pPr>
        <w:jc w:val="both"/>
        <w:rPr>
          <w:rFonts w:ascii="Arial" w:hAnsi="Arial" w:cs="Arial"/>
          <w:sz w:val="20"/>
          <w:szCs w:val="20"/>
        </w:rPr>
      </w:pPr>
    </w:p>
    <w:p w14:paraId="6EB57F6A" w14:textId="5F794887" w:rsidR="00D62A9A" w:rsidRPr="008A11CC" w:rsidRDefault="00422D19" w:rsidP="00D62A9A">
      <w:pPr>
        <w:jc w:val="both"/>
        <w:rPr>
          <w:rFonts w:ascii="Arial" w:hAnsi="Arial" w:cs="Arial"/>
          <w:sz w:val="20"/>
          <w:szCs w:val="20"/>
        </w:rPr>
      </w:pPr>
      <m:oMathPara>
        <m:oMath>
          <m:r>
            <w:rPr>
              <w:rFonts w:ascii="Cambria Math" w:hAnsi="Cambria Math" w:cs="Arial"/>
              <w:sz w:val="20"/>
              <w:szCs w:val="20"/>
            </w:rPr>
            <m:t>Leverage</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=support</m:t>
          </m:r>
          <m:d>
            <m:dPr>
              <m:ctrlPr>
                <w:rPr>
                  <w:rFonts w:ascii="Cambria Math" w:hAnsi="Cambria Math" w:cs="Arial"/>
                  <w:i/>
                  <w:sz w:val="20"/>
                  <w:szCs w:val="20"/>
                </w:rPr>
              </m:ctrlPr>
            </m:dPr>
            <m:e>
              <m:r>
                <w:rPr>
                  <w:rFonts w:ascii="Cambria Math" w:hAnsi="Cambria Math" w:cs="Arial"/>
                  <w:sz w:val="20"/>
                  <w:szCs w:val="20"/>
                </w:rPr>
                <m:t>X ;Y</m:t>
              </m:r>
            </m:e>
          </m:d>
          <m:r>
            <w:rPr>
              <w:rFonts w:ascii="Cambria Math" w:hAnsi="Cambria Math" w:cs="Arial"/>
              <w:sz w:val="20"/>
              <w:szCs w:val="20"/>
            </w:rPr>
            <m:t>-support</m:t>
          </m:r>
          <m:d>
            <m:dPr>
              <m:ctrlPr>
                <w:rPr>
                  <w:rFonts w:ascii="Cambria Math" w:hAnsi="Cambria Math" w:cs="Arial"/>
                  <w:i/>
                  <w:sz w:val="20"/>
                  <w:szCs w:val="20"/>
                </w:rPr>
              </m:ctrlPr>
            </m:dPr>
            <m:e>
              <m:r>
                <w:rPr>
                  <w:rFonts w:ascii="Cambria Math" w:hAnsi="Cambria Math" w:cs="Arial"/>
                  <w:sz w:val="20"/>
                  <w:szCs w:val="20"/>
                </w:rPr>
                <m:t>X</m:t>
              </m:r>
            </m:e>
          </m:d>
          <m:r>
            <w:rPr>
              <w:rFonts w:ascii="Cambria Math" w:hAnsi="Cambria Math" w:cs="Arial"/>
              <w:sz w:val="20"/>
              <w:szCs w:val="20"/>
            </w:rPr>
            <m:t>·support</m:t>
          </m:r>
          <m:d>
            <m:dPr>
              <m:ctrlPr>
                <w:rPr>
                  <w:rFonts w:ascii="Cambria Math" w:hAnsi="Cambria Math" w:cs="Arial"/>
                  <w:i/>
                  <w:sz w:val="20"/>
                  <w:szCs w:val="20"/>
                </w:rPr>
              </m:ctrlPr>
            </m:dPr>
            <m:e>
              <m:r>
                <w:rPr>
                  <w:rFonts w:ascii="Cambria Math" w:hAnsi="Cambria Math" w:cs="Arial"/>
                  <w:sz w:val="20"/>
                  <w:szCs w:val="20"/>
                </w:rPr>
                <m:t>Y</m:t>
              </m:r>
            </m:e>
          </m:d>
        </m:oMath>
      </m:oMathPara>
    </w:p>
    <w:p w14:paraId="43E60616" w14:textId="77777777" w:rsidR="00D62A9A" w:rsidRPr="008A11CC" w:rsidRDefault="00D62A9A" w:rsidP="00D62A9A">
      <w:pPr>
        <w:jc w:val="both"/>
        <w:rPr>
          <w:rFonts w:ascii="Arial" w:hAnsi="Arial" w:cs="Arial"/>
          <w:sz w:val="20"/>
          <w:szCs w:val="20"/>
        </w:rPr>
      </w:pPr>
      <w:r w:rsidRPr="008A11CC">
        <w:rPr>
          <w:rFonts w:ascii="Arial" w:hAnsi="Arial" w:cs="Arial"/>
          <w:sz w:val="20"/>
          <w:szCs w:val="20"/>
        </w:rPr>
        <w:t>_____</w:t>
      </w:r>
    </w:p>
    <w:p w14:paraId="3DA21D0C" w14:textId="77777777" w:rsidR="00D62A9A" w:rsidRPr="008A11CC" w:rsidRDefault="00D62A9A" w:rsidP="00BC3376">
      <w:pPr>
        <w:jc w:val="both"/>
        <w:rPr>
          <w:rFonts w:ascii="Arial" w:hAnsi="Arial" w:cs="Arial"/>
          <w:sz w:val="20"/>
          <w:szCs w:val="20"/>
        </w:rPr>
      </w:pPr>
    </w:p>
    <w:p w14:paraId="6CA01310" w14:textId="3A982D65" w:rsidR="00D62A9A" w:rsidRPr="008A11CC" w:rsidRDefault="00D62A9A" w:rsidP="00D62A9A">
      <w:pPr>
        <w:jc w:val="both"/>
        <w:rPr>
          <w:rFonts w:ascii="Arial" w:hAnsi="Arial" w:cs="Arial"/>
          <w:noProof/>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noProof/>
          <w:sz w:val="20"/>
          <w:szCs w:val="20"/>
        </w:rPr>
        <w:t xml:space="preserve"> </w:t>
      </w:r>
      <w:r w:rsidRPr="008A11CC">
        <w:rPr>
          <w:rFonts w:ascii="Arial" w:hAnsi="Arial" w:cs="Arial"/>
          <w:i/>
          <w:iCs/>
          <w:noProof/>
          <w:sz w:val="20"/>
          <w:szCs w:val="20"/>
          <w:u w:val="single"/>
        </w:rPr>
        <w:t>conviction</w:t>
      </w:r>
      <w:r w:rsidRPr="008A11CC">
        <w:rPr>
          <w:rFonts w:ascii="Arial" w:hAnsi="Arial" w:cs="Arial"/>
          <w:noProof/>
          <w:sz w:val="20"/>
          <w:szCs w:val="20"/>
        </w:rPr>
        <w:t xml:space="preserve"> </w:t>
      </w:r>
      <w:r w:rsidRPr="008A11CC">
        <w:rPr>
          <w:rFonts w:ascii="Arial" w:hAnsi="Arial" w:cs="Arial"/>
          <w:noProof/>
          <w:sz w:val="20"/>
          <w:szCs w:val="20"/>
          <w:u w:val="single"/>
        </w:rPr>
        <w:t>de</w:t>
      </w:r>
      <w:r w:rsidRPr="008A11CC">
        <w:rPr>
          <w:rFonts w:ascii="Arial" w:hAnsi="Arial" w:cs="Arial"/>
          <w:noProof/>
          <w:sz w:val="20"/>
          <w:szCs w:val="20"/>
        </w:rPr>
        <w:t xml:space="preserve"> </w:t>
      </w:r>
      <w:r w:rsidRPr="008A11CC">
        <w:rPr>
          <w:rFonts w:ascii="Arial" w:hAnsi="Arial" w:cs="Arial"/>
          <w:noProof/>
          <w:sz w:val="20"/>
          <w:szCs w:val="20"/>
          <w:u w:val="single"/>
        </w:rPr>
        <w:t>una</w:t>
      </w:r>
      <w:r w:rsidRPr="008A11CC">
        <w:rPr>
          <w:rFonts w:ascii="Arial" w:hAnsi="Arial" w:cs="Arial"/>
          <w:i/>
          <w:iCs/>
          <w:noProof/>
          <w:sz w:val="20"/>
          <w:szCs w:val="20"/>
        </w:rPr>
        <w:t xml:space="preserve"> </w:t>
      </w:r>
      <w:r w:rsidRPr="008A11CC">
        <w:rPr>
          <w:rFonts w:ascii="Arial" w:hAnsi="Arial" w:cs="Arial"/>
          <w:i/>
          <w:iCs/>
          <w:noProof/>
          <w:sz w:val="20"/>
          <w:szCs w:val="20"/>
          <w:u w:val="single"/>
        </w:rPr>
        <w:t>regla</w:t>
      </w:r>
      <w:r w:rsidRPr="008A11CC">
        <w:rPr>
          <w:rFonts w:ascii="Arial" w:hAnsi="Arial" w:cs="Arial"/>
          <w:i/>
          <w:iCs/>
          <w:noProof/>
          <w:sz w:val="20"/>
          <w:szCs w:val="20"/>
        </w:rPr>
        <w:t xml:space="preserve"> </w:t>
      </w:r>
      <w:r w:rsidRPr="008A11CC">
        <w:rPr>
          <w:rFonts w:ascii="Arial" w:hAnsi="Arial" w:cs="Arial"/>
          <w:i/>
          <w:iCs/>
          <w:noProof/>
          <w:sz w:val="20"/>
          <w:szCs w:val="20"/>
          <w:u w:val="single"/>
        </w:rPr>
        <w:t>de</w:t>
      </w:r>
      <w:r w:rsidRPr="008A11CC">
        <w:rPr>
          <w:rFonts w:ascii="Arial" w:hAnsi="Arial" w:cs="Arial"/>
          <w:i/>
          <w:iCs/>
          <w:noProof/>
          <w:sz w:val="20"/>
          <w:szCs w:val="20"/>
        </w:rPr>
        <w:t xml:space="preserve"> </w:t>
      </w:r>
      <w:r w:rsidRPr="008A11CC">
        <w:rPr>
          <w:rFonts w:ascii="Arial" w:hAnsi="Arial" w:cs="Arial"/>
          <w:i/>
          <w:iCs/>
          <w:noProof/>
          <w:sz w:val="20"/>
          <w:szCs w:val="20"/>
          <w:u w:val="single"/>
        </w:rPr>
        <w:t>asociación</w:t>
      </w:r>
      <w:r w:rsidRPr="008A11CC">
        <w:rPr>
          <w:rFonts w:ascii="Arial" w:hAnsi="Arial" w:cs="Arial"/>
          <w:noProof/>
          <w:sz w:val="20"/>
          <w:szCs w:val="20"/>
        </w:rPr>
        <w:t>:</w:t>
      </w:r>
    </w:p>
    <w:p w14:paraId="54083363" w14:textId="0AB9AE2C" w:rsidR="00D62A9A" w:rsidRPr="008A11CC" w:rsidRDefault="00D62A9A" w:rsidP="00D62A9A">
      <w:pPr>
        <w:jc w:val="both"/>
        <w:rPr>
          <w:rFonts w:ascii="Arial" w:hAnsi="Arial" w:cs="Arial"/>
          <w:noProof/>
          <w:sz w:val="20"/>
          <w:szCs w:val="20"/>
        </w:rPr>
      </w:pPr>
      <w:r w:rsidRPr="008A11CC">
        <w:rPr>
          <w:rFonts w:ascii="Arial" w:hAnsi="Arial" w:cs="Arial"/>
          <w:noProof/>
          <w:sz w:val="20"/>
          <w:szCs w:val="20"/>
        </w:rPr>
        <w:t>Es una medida que puede estar entre 1 e infinito y trata de medir si la regla tuvo lugar por mero azar o no, en este caso formulación es la siguiente:</w:t>
      </w:r>
    </w:p>
    <w:p w14:paraId="59A8506E" w14:textId="77777777" w:rsidR="00D62A9A" w:rsidRPr="008A11CC" w:rsidRDefault="00D62A9A" w:rsidP="00D62A9A">
      <w:pPr>
        <w:jc w:val="both"/>
        <w:rPr>
          <w:rFonts w:ascii="Arial" w:hAnsi="Arial" w:cs="Arial"/>
          <w:sz w:val="20"/>
          <w:szCs w:val="20"/>
        </w:rPr>
      </w:pPr>
    </w:p>
    <w:p w14:paraId="29226248" w14:textId="55C9F7B8" w:rsidR="00D62A9A" w:rsidRPr="008A11CC" w:rsidRDefault="00D62A9A" w:rsidP="00D62A9A">
      <w:pPr>
        <w:jc w:val="both"/>
        <w:rPr>
          <w:rFonts w:ascii="Arial" w:hAnsi="Arial" w:cs="Arial"/>
          <w:sz w:val="20"/>
          <w:szCs w:val="20"/>
        </w:rPr>
      </w:pPr>
      <m:oMathPara>
        <m:oMath>
          <m:r>
            <w:rPr>
              <w:rFonts w:ascii="Cambria Math" w:hAnsi="Cambria Math" w:cs="Arial"/>
              <w:sz w:val="20"/>
              <w:szCs w:val="20"/>
            </w:rPr>
            <m:t>Conviction</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f>
            <m:fPr>
              <m:ctrlPr>
                <w:rPr>
                  <w:rFonts w:ascii="Cambria Math" w:hAnsi="Cambria Math" w:cs="Arial"/>
                  <w:i/>
                  <w:sz w:val="20"/>
                  <w:szCs w:val="20"/>
                </w:rPr>
              </m:ctrlPr>
            </m:fPr>
            <m:num>
              <m:r>
                <w:rPr>
                  <w:rFonts w:ascii="Cambria Math" w:hAnsi="Cambria Math" w:cs="Arial"/>
                  <w:sz w:val="20"/>
                  <w:szCs w:val="20"/>
                </w:rPr>
                <m:t>1-support</m:t>
              </m:r>
              <m:d>
                <m:dPr>
                  <m:ctrlPr>
                    <w:rPr>
                      <w:rFonts w:ascii="Cambria Math" w:hAnsi="Cambria Math" w:cs="Arial"/>
                      <w:i/>
                      <w:sz w:val="20"/>
                      <w:szCs w:val="20"/>
                    </w:rPr>
                  </m:ctrlPr>
                </m:dPr>
                <m:e>
                  <m:r>
                    <w:rPr>
                      <w:rFonts w:ascii="Cambria Math" w:hAnsi="Cambria Math" w:cs="Arial"/>
                      <w:sz w:val="20"/>
                      <w:szCs w:val="20"/>
                    </w:rPr>
                    <m:t>Y</m:t>
                  </m:r>
                </m:e>
              </m:d>
            </m:num>
            <m:den>
              <m:r>
                <w:rPr>
                  <w:rFonts w:ascii="Cambria Math" w:hAnsi="Cambria Math" w:cs="Arial"/>
                  <w:sz w:val="20"/>
                  <w:szCs w:val="20"/>
                </w:rPr>
                <m:t>1-conf</m:t>
              </m:r>
              <m:d>
                <m:dPr>
                  <m:ctrlPr>
                    <w:rPr>
                      <w:rFonts w:ascii="Cambria Math" w:hAnsi="Cambria Math" w:cs="Arial"/>
                      <w:i/>
                      <w:sz w:val="20"/>
                      <w:szCs w:val="20"/>
                    </w:rPr>
                  </m:ctrlPr>
                </m:dPr>
                <m:e>
                  <m:r>
                    <w:rPr>
                      <w:rFonts w:ascii="Cambria Math" w:hAnsi="Cambria Math" w:cs="Arial"/>
                      <w:sz w:val="20"/>
                      <w:szCs w:val="20"/>
                    </w:rPr>
                    <m:t>X⇒Y</m:t>
                  </m:r>
                </m:e>
              </m:d>
            </m:den>
          </m:f>
        </m:oMath>
      </m:oMathPara>
    </w:p>
    <w:p w14:paraId="5BDB3593" w14:textId="5BA272C5" w:rsidR="009E5AAB" w:rsidRPr="008A11CC" w:rsidRDefault="009E5AAB" w:rsidP="00D62A9A">
      <w:pPr>
        <w:jc w:val="both"/>
        <w:rPr>
          <w:rFonts w:ascii="Arial" w:hAnsi="Arial" w:cs="Arial"/>
          <w:sz w:val="20"/>
          <w:szCs w:val="20"/>
        </w:rPr>
      </w:pPr>
      <w:r w:rsidRPr="008A11CC">
        <w:rPr>
          <w:rFonts w:ascii="Arial" w:hAnsi="Arial" w:cs="Arial"/>
          <w:sz w:val="20"/>
          <w:szCs w:val="20"/>
        </w:rPr>
        <w:t xml:space="preserve">A mayor </w:t>
      </w:r>
      <w:r w:rsidRPr="008A11CC">
        <w:rPr>
          <w:rFonts w:ascii="Arial" w:hAnsi="Arial" w:cs="Arial"/>
          <w:i/>
          <w:iCs/>
          <w:sz w:val="20"/>
          <w:szCs w:val="20"/>
        </w:rPr>
        <w:t>conviction</w:t>
      </w:r>
      <w:r w:rsidRPr="008A11CC">
        <w:rPr>
          <w:rFonts w:ascii="Arial" w:hAnsi="Arial" w:cs="Arial"/>
          <w:sz w:val="20"/>
          <w:szCs w:val="20"/>
        </w:rPr>
        <w:t xml:space="preserve"> menor probabilidad de asociación debida al azar. Resultando en este sentido también</w:t>
      </w:r>
      <w:r w:rsidR="00457E8D" w:rsidRPr="008A11CC">
        <w:rPr>
          <w:rFonts w:ascii="Arial" w:hAnsi="Arial" w:cs="Arial"/>
          <w:sz w:val="20"/>
          <w:szCs w:val="20"/>
        </w:rPr>
        <w:t xml:space="preserve"> que</w:t>
      </w:r>
      <w:r w:rsidRPr="008A11CC">
        <w:rPr>
          <w:rFonts w:ascii="Arial" w:hAnsi="Arial" w:cs="Arial"/>
          <w:sz w:val="20"/>
          <w:szCs w:val="20"/>
        </w:rPr>
        <w:t xml:space="preserve"> la interpretación de este valor es similar al de la </w:t>
      </w:r>
      <w:r w:rsidRPr="008A11CC">
        <w:rPr>
          <w:rFonts w:ascii="Arial" w:hAnsi="Arial" w:cs="Arial"/>
          <w:i/>
          <w:iCs/>
          <w:sz w:val="20"/>
          <w:szCs w:val="20"/>
        </w:rPr>
        <w:t>lift</w:t>
      </w:r>
      <w:r w:rsidRPr="008A11CC">
        <w:rPr>
          <w:rFonts w:ascii="Arial" w:hAnsi="Arial" w:cs="Arial"/>
          <w:sz w:val="20"/>
          <w:szCs w:val="20"/>
        </w:rPr>
        <w:t>.</w:t>
      </w:r>
    </w:p>
    <w:p w14:paraId="2721213A" w14:textId="224212E2" w:rsidR="00D62A9A" w:rsidRPr="008A11CC" w:rsidRDefault="00D62A9A" w:rsidP="00D62A9A">
      <w:pPr>
        <w:jc w:val="both"/>
        <w:rPr>
          <w:rFonts w:ascii="Arial" w:hAnsi="Arial" w:cs="Arial"/>
          <w:sz w:val="20"/>
          <w:szCs w:val="20"/>
        </w:rPr>
      </w:pPr>
      <w:r w:rsidRPr="008A11CC">
        <w:rPr>
          <w:rFonts w:ascii="Arial" w:hAnsi="Arial" w:cs="Arial"/>
          <w:sz w:val="20"/>
          <w:szCs w:val="20"/>
        </w:rPr>
        <w:t>_____</w:t>
      </w:r>
    </w:p>
    <w:p w14:paraId="431A8D00" w14:textId="77777777" w:rsidR="00D62A9A" w:rsidRPr="008A11CC" w:rsidRDefault="00D62A9A" w:rsidP="00BC3376">
      <w:pPr>
        <w:jc w:val="both"/>
        <w:rPr>
          <w:rFonts w:ascii="Arial" w:hAnsi="Arial" w:cs="Arial"/>
          <w:sz w:val="20"/>
          <w:szCs w:val="20"/>
        </w:rPr>
      </w:pPr>
    </w:p>
    <w:p w14:paraId="1FBA5DE9" w14:textId="6C207B07" w:rsidR="00BC3376" w:rsidRPr="008A11CC" w:rsidRDefault="00056407" w:rsidP="00CE5940">
      <w:pPr>
        <w:jc w:val="both"/>
        <w:rPr>
          <w:rFonts w:ascii="Arial" w:hAnsi="Arial" w:cs="Arial"/>
          <w:sz w:val="20"/>
          <w:szCs w:val="20"/>
        </w:rPr>
      </w:pPr>
      <w:r w:rsidRPr="008A11CC">
        <w:rPr>
          <w:rFonts w:ascii="Arial" w:hAnsi="Arial" w:cs="Arial"/>
          <w:sz w:val="20"/>
          <w:szCs w:val="20"/>
        </w:rPr>
        <w:t xml:space="preserve">Como se observa, hay un problema claro de Big-Data subyacente cuando </w:t>
      </w:r>
      <w:r w:rsidR="003F6B15" w:rsidRPr="008A11CC">
        <w:rPr>
          <w:rFonts w:ascii="Arial" w:hAnsi="Arial" w:cs="Arial"/>
          <w:sz w:val="20"/>
          <w:szCs w:val="20"/>
        </w:rPr>
        <w:t>ya</w:t>
      </w:r>
      <w:r w:rsidRPr="008A11CC">
        <w:rPr>
          <w:rFonts w:ascii="Arial" w:hAnsi="Arial" w:cs="Arial"/>
          <w:sz w:val="20"/>
          <w:szCs w:val="20"/>
        </w:rPr>
        <w:t xml:space="preserve"> que el número de </w:t>
      </w:r>
      <w:r w:rsidRPr="008A11CC">
        <w:rPr>
          <w:rFonts w:ascii="Arial" w:hAnsi="Arial" w:cs="Arial"/>
          <w:i/>
          <w:iCs/>
          <w:sz w:val="20"/>
          <w:szCs w:val="20"/>
        </w:rPr>
        <w:t>transacciones</w:t>
      </w:r>
      <w:r w:rsidRPr="008A11CC">
        <w:rPr>
          <w:rFonts w:ascii="Arial" w:hAnsi="Arial" w:cs="Arial"/>
          <w:sz w:val="20"/>
          <w:szCs w:val="20"/>
        </w:rPr>
        <w:t xml:space="preserve"> </w:t>
      </w:r>
      <w:r w:rsidR="003F6B15" w:rsidRPr="008A11CC">
        <w:rPr>
          <w:rFonts w:ascii="Arial" w:hAnsi="Arial" w:cs="Arial"/>
          <w:sz w:val="20"/>
          <w:szCs w:val="20"/>
        </w:rPr>
        <w:t xml:space="preserve">posibles </w:t>
      </w:r>
      <w:r w:rsidRPr="008A11CC">
        <w:rPr>
          <w:rFonts w:ascii="Arial" w:hAnsi="Arial" w:cs="Arial"/>
          <w:sz w:val="20"/>
          <w:szCs w:val="20"/>
        </w:rPr>
        <w:t>va a resultar por lo general elevado</w:t>
      </w:r>
      <w:r w:rsidR="00CE5940" w:rsidRPr="008A11CC">
        <w:rPr>
          <w:rFonts w:ascii="Arial" w:hAnsi="Arial" w:cs="Arial"/>
          <w:sz w:val="20"/>
          <w:szCs w:val="20"/>
        </w:rPr>
        <w:t xml:space="preserve">, por lo que los distintos softwares que </w:t>
      </w:r>
      <w:r w:rsidR="00CE5940" w:rsidRPr="008A11CC">
        <w:rPr>
          <w:rFonts w:ascii="Arial" w:hAnsi="Arial" w:cs="Arial"/>
          <w:sz w:val="20"/>
          <w:szCs w:val="20"/>
        </w:rPr>
        <w:lastRenderedPageBreak/>
        <w:t>dan solución a estos problemas utilizan distintos formatos para su tratamiento como los siguientes:</w:t>
      </w:r>
    </w:p>
    <w:p w14:paraId="4BB1834B" w14:textId="77777777" w:rsidR="00BC3376" w:rsidRPr="008A11CC" w:rsidRDefault="00BC3376" w:rsidP="00BC3376">
      <w:pPr>
        <w:jc w:val="both"/>
        <w:rPr>
          <w:rFonts w:ascii="Arial" w:hAnsi="Arial" w:cs="Arial"/>
          <w:sz w:val="20"/>
          <w:szCs w:val="20"/>
        </w:rPr>
      </w:pPr>
    </w:p>
    <w:p w14:paraId="207956EB" w14:textId="3D97BCDF" w:rsidR="001576B6" w:rsidRPr="008A11CC" w:rsidRDefault="00BC3376" w:rsidP="003F6B15">
      <w:pPr>
        <w:ind w:left="708"/>
        <w:jc w:val="both"/>
        <w:rPr>
          <w:rFonts w:ascii="Arial" w:hAnsi="Arial" w:cs="Arial"/>
          <w:sz w:val="20"/>
          <w:szCs w:val="20"/>
        </w:rPr>
      </w:pPr>
      <w:r w:rsidRPr="008A11CC">
        <w:rPr>
          <w:rFonts w:ascii="Arial" w:hAnsi="Arial" w:cs="Arial"/>
          <w:sz w:val="20"/>
          <w:szCs w:val="20"/>
        </w:rPr>
        <w:t>-</w:t>
      </w:r>
      <w:r w:rsidR="003F6B15" w:rsidRPr="008A11CC">
        <w:rPr>
          <w:rFonts w:ascii="Arial" w:hAnsi="Arial" w:cs="Arial"/>
          <w:sz w:val="20"/>
          <w:szCs w:val="20"/>
          <w:u w:val="single"/>
        </w:rPr>
        <w:t>Definición</w:t>
      </w:r>
      <w:r w:rsidR="003F6B15" w:rsidRPr="008A11CC">
        <w:rPr>
          <w:rFonts w:ascii="Arial" w:hAnsi="Arial" w:cs="Arial"/>
          <w:sz w:val="20"/>
          <w:szCs w:val="20"/>
        </w:rPr>
        <w:t xml:space="preserve"> </w:t>
      </w:r>
      <w:r w:rsidR="003F6B15" w:rsidRPr="008A11CC">
        <w:rPr>
          <w:rFonts w:ascii="Arial" w:hAnsi="Arial" w:cs="Arial"/>
          <w:sz w:val="20"/>
          <w:szCs w:val="20"/>
          <w:u w:val="single"/>
        </w:rPr>
        <w:t>de</w:t>
      </w:r>
      <w:r w:rsidR="003F6B15" w:rsidRPr="008A11CC">
        <w:rPr>
          <w:rFonts w:ascii="Arial" w:hAnsi="Arial" w:cs="Arial"/>
          <w:sz w:val="20"/>
          <w:szCs w:val="20"/>
        </w:rPr>
        <w:t xml:space="preserve"> </w:t>
      </w:r>
      <w:r w:rsidR="003F6B15" w:rsidRPr="008A11CC">
        <w:rPr>
          <w:rFonts w:ascii="Arial" w:hAnsi="Arial" w:cs="Arial"/>
          <w:i/>
          <w:iCs/>
          <w:sz w:val="20"/>
          <w:szCs w:val="20"/>
          <w:u w:val="single"/>
        </w:rPr>
        <w:t>matriz</w:t>
      </w:r>
      <w:r w:rsidRPr="008A11CC">
        <w:rPr>
          <w:rFonts w:ascii="Arial" w:hAnsi="Arial" w:cs="Arial"/>
          <w:i/>
          <w:iCs/>
          <w:sz w:val="20"/>
          <w:szCs w:val="20"/>
        </w:rPr>
        <w:t xml:space="preserve"> </w:t>
      </w:r>
      <w:r w:rsidRPr="008A11CC">
        <w:rPr>
          <w:rFonts w:ascii="Arial" w:hAnsi="Arial" w:cs="Arial"/>
          <w:i/>
          <w:iCs/>
          <w:sz w:val="20"/>
          <w:szCs w:val="20"/>
          <w:u w:val="single"/>
        </w:rPr>
        <w:t>de incidencia</w:t>
      </w:r>
      <w:r w:rsidRPr="008A11CC">
        <w:rPr>
          <w:rFonts w:ascii="Arial" w:hAnsi="Arial" w:cs="Arial"/>
          <w:sz w:val="20"/>
          <w:szCs w:val="20"/>
        </w:rPr>
        <w:t>: donde las filas son las transacciones y las columnas los ítems que pueden encontrarse en éstas de modo que se tendrá un 1 si el ítem está y un 0 en caso contrario</w:t>
      </w:r>
      <w:r w:rsidR="001576B6" w:rsidRPr="008A11CC">
        <w:rPr>
          <w:rFonts w:ascii="Arial" w:hAnsi="Arial" w:cs="Arial"/>
          <w:sz w:val="20"/>
          <w:szCs w:val="20"/>
        </w:rPr>
        <w:t xml:space="preserve">. Esta estructura tiene la ventaja de la interpretabilidad, pero </w:t>
      </w:r>
      <w:r w:rsidR="003F6B15" w:rsidRPr="008A11CC">
        <w:rPr>
          <w:rFonts w:ascii="Arial" w:hAnsi="Arial" w:cs="Arial"/>
          <w:sz w:val="20"/>
          <w:szCs w:val="20"/>
        </w:rPr>
        <w:t>la desventaja de que en</w:t>
      </w:r>
      <w:r w:rsidR="001576B6" w:rsidRPr="008A11CC">
        <w:rPr>
          <w:rFonts w:ascii="Arial" w:hAnsi="Arial" w:cs="Arial"/>
          <w:sz w:val="20"/>
          <w:szCs w:val="20"/>
        </w:rPr>
        <w:t xml:space="preserve"> algunos casos puede resultar demasiada </w:t>
      </w:r>
      <w:r w:rsidR="003F6B15" w:rsidRPr="008A11CC">
        <w:rPr>
          <w:rFonts w:ascii="Arial" w:hAnsi="Arial" w:cs="Arial"/>
          <w:sz w:val="20"/>
          <w:szCs w:val="20"/>
        </w:rPr>
        <w:t>pesada</w:t>
      </w:r>
    </w:p>
    <w:p w14:paraId="74828A06" w14:textId="226DE829" w:rsidR="003F6B15" w:rsidRPr="008A11CC" w:rsidRDefault="003F6B15" w:rsidP="003F6B15">
      <w:pPr>
        <w:ind w:left="708"/>
        <w:jc w:val="both"/>
        <w:rPr>
          <w:rFonts w:ascii="Arial" w:hAnsi="Arial" w:cs="Arial"/>
          <w:sz w:val="20"/>
          <w:szCs w:val="20"/>
        </w:rPr>
      </w:pPr>
      <w:r w:rsidRPr="008A11CC">
        <w:rPr>
          <w:rFonts w:ascii="Arial" w:hAnsi="Arial" w:cs="Arial"/>
          <w:sz w:val="20"/>
          <w:szCs w:val="20"/>
        </w:rPr>
        <w:t>_____</w:t>
      </w:r>
    </w:p>
    <w:p w14:paraId="031D9C99" w14:textId="77777777" w:rsidR="003F6B15" w:rsidRPr="008A11CC" w:rsidRDefault="003F6B15" w:rsidP="0031347B">
      <w:pPr>
        <w:ind w:left="708"/>
        <w:jc w:val="both"/>
        <w:rPr>
          <w:rFonts w:ascii="Arial" w:hAnsi="Arial" w:cs="Arial"/>
          <w:sz w:val="20"/>
          <w:szCs w:val="20"/>
        </w:rPr>
      </w:pPr>
    </w:p>
    <w:p w14:paraId="3FCCEE1A" w14:textId="220D5BBF" w:rsidR="00BC3376" w:rsidRPr="008A11CC" w:rsidRDefault="00BC3376" w:rsidP="0031347B">
      <w:pPr>
        <w:ind w:left="708"/>
        <w:jc w:val="both"/>
        <w:rPr>
          <w:rFonts w:ascii="Arial" w:hAnsi="Arial" w:cs="Arial"/>
          <w:sz w:val="20"/>
          <w:szCs w:val="20"/>
        </w:rPr>
      </w:pPr>
      <w:r w:rsidRPr="008A11CC">
        <w:rPr>
          <w:rFonts w:ascii="Arial" w:hAnsi="Arial" w:cs="Arial"/>
          <w:sz w:val="20"/>
          <w:szCs w:val="20"/>
        </w:rPr>
        <w:t>-</w:t>
      </w:r>
      <w:r w:rsidR="003F6B15" w:rsidRPr="008A11CC">
        <w:rPr>
          <w:rFonts w:ascii="Arial" w:hAnsi="Arial" w:cs="Arial"/>
          <w:sz w:val="20"/>
          <w:szCs w:val="20"/>
          <w:u w:val="single"/>
        </w:rPr>
        <w:t>Definición</w:t>
      </w:r>
      <w:r w:rsidR="003F6B15" w:rsidRPr="008A11CC">
        <w:rPr>
          <w:rFonts w:ascii="Arial" w:hAnsi="Arial" w:cs="Arial"/>
          <w:sz w:val="20"/>
          <w:szCs w:val="20"/>
        </w:rPr>
        <w:t xml:space="preserve"> </w:t>
      </w:r>
      <w:r w:rsidR="003F6B15" w:rsidRPr="008A11CC">
        <w:rPr>
          <w:rFonts w:ascii="Arial" w:hAnsi="Arial" w:cs="Arial"/>
          <w:sz w:val="20"/>
          <w:szCs w:val="20"/>
          <w:u w:val="single"/>
        </w:rPr>
        <w:t>de</w:t>
      </w:r>
      <w:r w:rsidR="003F6B15" w:rsidRPr="008A11CC">
        <w:rPr>
          <w:rFonts w:ascii="Arial" w:hAnsi="Arial" w:cs="Arial"/>
          <w:sz w:val="20"/>
          <w:szCs w:val="20"/>
        </w:rPr>
        <w:t xml:space="preserve"> </w:t>
      </w:r>
      <w:r w:rsidR="003F6B15" w:rsidRPr="008A11CC">
        <w:rPr>
          <w:rFonts w:ascii="Arial" w:hAnsi="Arial" w:cs="Arial"/>
          <w:i/>
          <w:iCs/>
          <w:sz w:val="20"/>
          <w:szCs w:val="20"/>
          <w:u w:val="single"/>
        </w:rPr>
        <w:t>matriz</w:t>
      </w:r>
      <w:r w:rsidR="003F6B15" w:rsidRPr="008A11CC">
        <w:rPr>
          <w:rFonts w:ascii="Arial" w:hAnsi="Arial" w:cs="Arial"/>
          <w:i/>
          <w:iCs/>
          <w:sz w:val="20"/>
          <w:szCs w:val="20"/>
        </w:rPr>
        <w:t xml:space="preserve"> </w:t>
      </w:r>
      <w:r w:rsidR="003F6B15" w:rsidRPr="008A11CC">
        <w:rPr>
          <w:rFonts w:ascii="Arial" w:hAnsi="Arial" w:cs="Arial"/>
          <w:i/>
          <w:iCs/>
          <w:sz w:val="20"/>
          <w:szCs w:val="20"/>
          <w:u w:val="single"/>
        </w:rPr>
        <w:t>de</w:t>
      </w:r>
      <w:r w:rsidR="003F6B15" w:rsidRPr="008A11CC">
        <w:rPr>
          <w:rFonts w:ascii="Arial" w:hAnsi="Arial" w:cs="Arial"/>
          <w:i/>
          <w:iCs/>
          <w:sz w:val="20"/>
          <w:szCs w:val="20"/>
        </w:rPr>
        <w:t xml:space="preserve"> </w:t>
      </w:r>
      <w:r w:rsidR="003F6B15" w:rsidRPr="008A11CC">
        <w:rPr>
          <w:rFonts w:ascii="Arial" w:hAnsi="Arial" w:cs="Arial"/>
          <w:i/>
          <w:iCs/>
          <w:sz w:val="20"/>
          <w:szCs w:val="20"/>
          <w:u w:val="single"/>
        </w:rPr>
        <w:t>dispersa</w:t>
      </w:r>
      <w:r w:rsidR="003F6B15" w:rsidRPr="008A11CC">
        <w:rPr>
          <w:rFonts w:ascii="Arial" w:hAnsi="Arial" w:cs="Arial"/>
          <w:sz w:val="20"/>
          <w:szCs w:val="20"/>
        </w:rPr>
        <w:t>:</w:t>
      </w:r>
      <w:r w:rsidRPr="008A11CC">
        <w:rPr>
          <w:rFonts w:ascii="Arial" w:hAnsi="Arial" w:cs="Arial"/>
          <w:sz w:val="20"/>
          <w:szCs w:val="20"/>
        </w:rPr>
        <w:t xml:space="preserve"> son un tipo de matrices con orientación de columnas en vez de filas. Estas matrices almacenan etiquetas y gestionan el correspondiente mapeo a lo que sería una matriz de incidencia</w:t>
      </w:r>
      <w:r w:rsidR="001576B6" w:rsidRPr="008A11CC">
        <w:rPr>
          <w:rFonts w:ascii="Arial" w:hAnsi="Arial" w:cs="Arial"/>
          <w:sz w:val="20"/>
          <w:szCs w:val="20"/>
        </w:rPr>
        <w:t>, aunque resulte más difícil su interpretación, permiten un modo de almacenamiento más simplificado y en ocasiones hasta más rápido en tiempos de computación</w:t>
      </w:r>
    </w:p>
    <w:p w14:paraId="35052D49" w14:textId="2A115261" w:rsidR="00457E8D" w:rsidRPr="008A11CC" w:rsidRDefault="00457E8D" w:rsidP="0031347B">
      <w:pPr>
        <w:ind w:left="708"/>
        <w:jc w:val="both"/>
        <w:rPr>
          <w:rFonts w:ascii="Arial" w:hAnsi="Arial" w:cs="Arial"/>
          <w:sz w:val="20"/>
          <w:szCs w:val="20"/>
        </w:rPr>
      </w:pPr>
      <w:r w:rsidRPr="008A11CC">
        <w:rPr>
          <w:rFonts w:ascii="Arial" w:hAnsi="Arial" w:cs="Arial"/>
          <w:sz w:val="20"/>
          <w:szCs w:val="20"/>
        </w:rPr>
        <w:t>_____</w:t>
      </w:r>
    </w:p>
    <w:p w14:paraId="33D74386" w14:textId="77777777" w:rsidR="00BC3376" w:rsidRPr="008A11CC" w:rsidRDefault="00BC3376" w:rsidP="00BC3376">
      <w:pPr>
        <w:jc w:val="both"/>
        <w:rPr>
          <w:rFonts w:ascii="Arial" w:hAnsi="Arial" w:cs="Arial"/>
          <w:sz w:val="20"/>
          <w:szCs w:val="20"/>
        </w:rPr>
      </w:pPr>
    </w:p>
    <w:p w14:paraId="64462A9E" w14:textId="77777777" w:rsidR="00BC3376" w:rsidRPr="008A11CC" w:rsidRDefault="00BC3376" w:rsidP="00CE5940">
      <w:pPr>
        <w:ind w:firstLine="708"/>
        <w:jc w:val="both"/>
        <w:rPr>
          <w:rFonts w:ascii="Arial" w:hAnsi="Arial" w:cs="Arial"/>
          <w:sz w:val="20"/>
          <w:szCs w:val="20"/>
        </w:rPr>
      </w:pPr>
      <w:r w:rsidRPr="008A11CC">
        <w:rPr>
          <w:rFonts w:ascii="Arial" w:hAnsi="Arial" w:cs="Arial"/>
          <w:noProof/>
          <w:sz w:val="20"/>
          <w:szCs w:val="20"/>
          <w:lang w:val="en-US"/>
        </w:rPr>
        <w:drawing>
          <wp:inline distT="0" distB="0" distL="0" distR="0" wp14:anchorId="282F99E4" wp14:editId="452F7D58">
            <wp:extent cx="5048250" cy="1473200"/>
            <wp:effectExtent l="0" t="0" r="0" b="0"/>
            <wp:docPr id="3" name="Imagen 3"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con confianza me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0" cy="1473200"/>
                    </a:xfrm>
                    <a:prstGeom prst="rect">
                      <a:avLst/>
                    </a:prstGeom>
                    <a:noFill/>
                    <a:ln>
                      <a:noFill/>
                    </a:ln>
                  </pic:spPr>
                </pic:pic>
              </a:graphicData>
            </a:graphic>
          </wp:inline>
        </w:drawing>
      </w:r>
    </w:p>
    <w:p w14:paraId="72DDDF6A" w14:textId="1B444A3A" w:rsidR="00BC3376" w:rsidRPr="008A11CC" w:rsidRDefault="00BC3376" w:rsidP="00BC3376">
      <w:pPr>
        <w:jc w:val="both"/>
        <w:rPr>
          <w:rFonts w:ascii="Arial" w:hAnsi="Arial" w:cs="Arial"/>
          <w:b/>
          <w:sz w:val="20"/>
          <w:szCs w:val="20"/>
        </w:rPr>
      </w:pPr>
      <w:r w:rsidRPr="008A11CC">
        <w:rPr>
          <w:rFonts w:ascii="Arial" w:hAnsi="Arial" w:cs="Arial"/>
          <w:b/>
          <w:sz w:val="20"/>
          <w:szCs w:val="20"/>
        </w:rPr>
        <w:t xml:space="preserve">Figura </w:t>
      </w:r>
      <w:r w:rsidR="003F6B15" w:rsidRPr="008A11CC">
        <w:rPr>
          <w:rFonts w:ascii="Arial" w:hAnsi="Arial" w:cs="Arial"/>
          <w:b/>
          <w:sz w:val="20"/>
          <w:szCs w:val="20"/>
        </w:rPr>
        <w:t>2</w:t>
      </w:r>
      <w:r w:rsidRPr="008A11CC">
        <w:rPr>
          <w:rFonts w:ascii="Arial" w:hAnsi="Arial" w:cs="Arial"/>
          <w:b/>
          <w:sz w:val="20"/>
          <w:szCs w:val="20"/>
        </w:rPr>
        <w:t xml:space="preserve">: </w:t>
      </w:r>
      <w:r w:rsidRPr="008A11CC">
        <w:rPr>
          <w:rFonts w:ascii="Arial" w:hAnsi="Arial" w:cs="Arial"/>
          <w:b/>
          <w:i/>
          <w:iCs/>
          <w:sz w:val="20"/>
          <w:szCs w:val="20"/>
        </w:rPr>
        <w:t>Matriz de incidencia</w:t>
      </w:r>
      <w:r w:rsidRPr="008A11CC">
        <w:rPr>
          <w:rFonts w:ascii="Arial" w:hAnsi="Arial" w:cs="Arial"/>
          <w:b/>
          <w:sz w:val="20"/>
          <w:szCs w:val="20"/>
        </w:rPr>
        <w:t xml:space="preserve"> vs </w:t>
      </w:r>
      <w:r w:rsidRPr="008A11CC">
        <w:rPr>
          <w:rFonts w:ascii="Arial" w:hAnsi="Arial" w:cs="Arial"/>
          <w:b/>
          <w:i/>
          <w:iCs/>
          <w:sz w:val="20"/>
          <w:szCs w:val="20"/>
        </w:rPr>
        <w:t>matriz dispersa</w:t>
      </w:r>
      <w:r w:rsidR="00CE5940" w:rsidRPr="008A11CC">
        <w:rPr>
          <w:rFonts w:ascii="Arial" w:hAnsi="Arial" w:cs="Arial"/>
          <w:b/>
          <w:sz w:val="20"/>
          <w:szCs w:val="20"/>
        </w:rPr>
        <w:t xml:space="preserve"> de un </w:t>
      </w:r>
      <w:r w:rsidR="00CE5940" w:rsidRPr="008A11CC">
        <w:rPr>
          <w:rFonts w:ascii="Arial" w:hAnsi="Arial" w:cs="Arial"/>
          <w:b/>
          <w:i/>
          <w:iCs/>
          <w:sz w:val="20"/>
          <w:szCs w:val="20"/>
        </w:rPr>
        <w:t>BMA</w:t>
      </w:r>
      <w:r w:rsidR="00CE5940" w:rsidRPr="008A11CC">
        <w:rPr>
          <w:rFonts w:ascii="Arial" w:hAnsi="Arial" w:cs="Arial"/>
          <w:b/>
          <w:sz w:val="20"/>
          <w:szCs w:val="20"/>
        </w:rPr>
        <w:t xml:space="preserve"> tradicional</w:t>
      </w:r>
    </w:p>
    <w:p w14:paraId="44D0D48D" w14:textId="17615D48" w:rsidR="00BC3376" w:rsidRPr="008A11CC" w:rsidRDefault="00CE5940" w:rsidP="00BC3376">
      <w:pPr>
        <w:jc w:val="both"/>
        <w:rPr>
          <w:rFonts w:ascii="Arial" w:hAnsi="Arial" w:cs="Arial"/>
          <w:b/>
          <w:bCs/>
          <w:sz w:val="16"/>
          <w:szCs w:val="16"/>
        </w:rPr>
      </w:pPr>
      <w:r w:rsidRPr="008A11CC">
        <w:rPr>
          <w:rFonts w:ascii="Arial" w:hAnsi="Arial" w:cs="Arial"/>
          <w:b/>
          <w:bCs/>
          <w:sz w:val="16"/>
          <w:szCs w:val="16"/>
        </w:rPr>
        <w:t>Fuente: Elaboración propia</w:t>
      </w:r>
    </w:p>
    <w:p w14:paraId="20754F40" w14:textId="77777777" w:rsidR="00773358" w:rsidRPr="008A11CC" w:rsidRDefault="00773358" w:rsidP="00773358">
      <w:pPr>
        <w:rPr>
          <w:rFonts w:ascii="Arial" w:hAnsi="Arial" w:cs="Arial"/>
        </w:rPr>
      </w:pPr>
    </w:p>
    <w:p w14:paraId="716C6ADC" w14:textId="77777777" w:rsidR="00773358" w:rsidRPr="008A11CC" w:rsidRDefault="00773358" w:rsidP="00773358">
      <w:pPr>
        <w:rPr>
          <w:rFonts w:ascii="Arial" w:hAnsi="Arial" w:cs="Arial"/>
        </w:rPr>
      </w:pPr>
    </w:p>
    <w:p w14:paraId="4A15F575" w14:textId="568E2284" w:rsidR="00773358" w:rsidRPr="008A11CC" w:rsidRDefault="00773358" w:rsidP="00773358">
      <w:pPr>
        <w:pStyle w:val="Ttulo2"/>
        <w:numPr>
          <w:ilvl w:val="1"/>
          <w:numId w:val="22"/>
        </w:numPr>
        <w:rPr>
          <w:rFonts w:ascii="Arial" w:hAnsi="Arial" w:cs="Arial"/>
        </w:rPr>
      </w:pPr>
      <w:bookmarkStart w:id="7" w:name="_Toc166525747"/>
      <w:r w:rsidRPr="008A11CC">
        <w:rPr>
          <w:rFonts w:ascii="Arial" w:hAnsi="Arial" w:cs="Arial"/>
        </w:rPr>
        <w:t>Descripción del algoritmo</w:t>
      </w:r>
      <w:bookmarkEnd w:id="7"/>
    </w:p>
    <w:p w14:paraId="477663DE" w14:textId="77777777" w:rsidR="00773358" w:rsidRPr="008A11CC" w:rsidRDefault="00773358" w:rsidP="00773358">
      <w:pPr>
        <w:rPr>
          <w:rFonts w:ascii="Arial" w:hAnsi="Arial" w:cs="Arial"/>
        </w:rPr>
      </w:pPr>
    </w:p>
    <w:p w14:paraId="78B7E0AF" w14:textId="6E614C6B" w:rsidR="00622594" w:rsidRPr="008A11CC" w:rsidRDefault="00622594" w:rsidP="00622594">
      <w:pPr>
        <w:jc w:val="both"/>
        <w:rPr>
          <w:rFonts w:ascii="Arial" w:hAnsi="Arial" w:cs="Arial"/>
          <w:sz w:val="20"/>
          <w:szCs w:val="20"/>
        </w:rPr>
      </w:pPr>
      <w:r w:rsidRPr="008A11CC">
        <w:rPr>
          <w:rFonts w:ascii="Arial" w:hAnsi="Arial" w:cs="Arial"/>
          <w:sz w:val="20"/>
          <w:szCs w:val="20"/>
        </w:rPr>
        <w:t xml:space="preserve">El algoritmo que se describe a continuación ofrece una serie de pautas para que puedan estimarse para un </w:t>
      </w:r>
      <w:r w:rsidRPr="008A11CC">
        <w:rPr>
          <w:rFonts w:ascii="Arial" w:hAnsi="Arial" w:cs="Arial"/>
          <w:i/>
          <w:iCs/>
          <w:sz w:val="20"/>
          <w:szCs w:val="20"/>
        </w:rPr>
        <w:t>universo</w:t>
      </w:r>
      <w:r w:rsidRPr="008A11CC">
        <w:rPr>
          <w:rFonts w:ascii="Arial" w:hAnsi="Arial" w:cs="Arial"/>
          <w:sz w:val="20"/>
          <w:szCs w:val="20"/>
        </w:rPr>
        <w:t xml:space="preserve"> y unas </w:t>
      </w:r>
      <w:r w:rsidRPr="008A11CC">
        <w:rPr>
          <w:rFonts w:ascii="Arial" w:hAnsi="Arial" w:cs="Arial"/>
          <w:i/>
          <w:iCs/>
          <w:sz w:val="20"/>
          <w:szCs w:val="20"/>
        </w:rPr>
        <w:t>transacciones</w:t>
      </w:r>
      <w:r w:rsidRPr="008A11CC">
        <w:rPr>
          <w:rFonts w:ascii="Arial" w:hAnsi="Arial" w:cs="Arial"/>
          <w:sz w:val="20"/>
          <w:szCs w:val="20"/>
        </w:rPr>
        <w:t xml:space="preserve"> realizadas sobre el primero, tanto las asociaciones de productos más importantes, como la longitud y por supuesto algunos grados de ocurrencia de determinadas </w:t>
      </w:r>
      <w:r w:rsidRPr="008A11CC">
        <w:rPr>
          <w:rFonts w:ascii="Arial" w:hAnsi="Arial" w:cs="Arial"/>
          <w:i/>
          <w:iCs/>
          <w:sz w:val="20"/>
          <w:szCs w:val="20"/>
        </w:rPr>
        <w:t>reglas</w:t>
      </w:r>
      <w:r w:rsidR="003F6B15" w:rsidRPr="008A11CC">
        <w:rPr>
          <w:rFonts w:ascii="Arial" w:hAnsi="Arial" w:cs="Arial"/>
          <w:sz w:val="20"/>
          <w:szCs w:val="20"/>
        </w:rPr>
        <w:t xml:space="preserve"> en base a los coceptos comentados anteriormente</w:t>
      </w:r>
      <w:r w:rsidRPr="008A11CC">
        <w:rPr>
          <w:rFonts w:ascii="Arial" w:hAnsi="Arial" w:cs="Arial"/>
          <w:sz w:val="20"/>
          <w:szCs w:val="20"/>
        </w:rPr>
        <w:t xml:space="preserve">. Para llegar a dar unas caracterizaciones como las que se han apuntado, debe tenerse en cuenta que el número de posibles </w:t>
      </w:r>
      <w:r w:rsidRPr="008A11CC">
        <w:rPr>
          <w:rFonts w:ascii="Arial" w:hAnsi="Arial" w:cs="Arial"/>
          <w:i/>
          <w:iCs/>
          <w:sz w:val="20"/>
          <w:szCs w:val="20"/>
        </w:rPr>
        <w:t>reglas de asociación</w:t>
      </w:r>
      <w:r w:rsidRPr="008A11CC">
        <w:rPr>
          <w:rFonts w:ascii="Arial" w:hAnsi="Arial" w:cs="Arial"/>
          <w:sz w:val="20"/>
          <w:szCs w:val="20"/>
        </w:rPr>
        <w:t xml:space="preserve"> a construir en un determinado par </w:t>
      </w:r>
      <w:r w:rsidRPr="008A11CC">
        <w:rPr>
          <w:rFonts w:ascii="Arial" w:hAnsi="Arial" w:cs="Arial"/>
          <w:i/>
          <w:iCs/>
          <w:sz w:val="20"/>
          <w:szCs w:val="20"/>
        </w:rPr>
        <w:t xml:space="preserve">universo </w:t>
      </w:r>
      <w:r w:rsidRPr="008A11CC">
        <w:rPr>
          <w:rFonts w:ascii="Arial" w:hAnsi="Arial" w:cs="Arial"/>
          <w:sz w:val="20"/>
          <w:szCs w:val="20"/>
        </w:rPr>
        <w:t xml:space="preserve">– </w:t>
      </w:r>
      <w:r w:rsidRPr="008A11CC">
        <w:rPr>
          <w:rFonts w:ascii="Arial" w:hAnsi="Arial" w:cs="Arial"/>
          <w:i/>
          <w:iCs/>
          <w:sz w:val="20"/>
          <w:szCs w:val="20"/>
        </w:rPr>
        <w:t>transacciones</w:t>
      </w:r>
      <w:r w:rsidRPr="008A11CC">
        <w:rPr>
          <w:rFonts w:ascii="Arial" w:hAnsi="Arial" w:cs="Arial"/>
          <w:sz w:val="20"/>
          <w:szCs w:val="20"/>
        </w:rPr>
        <w:t xml:space="preserve"> puede llegar a resultar muy elevado:</w:t>
      </w:r>
    </w:p>
    <w:p w14:paraId="4116902D" w14:textId="77777777" w:rsidR="00622594" w:rsidRPr="008A11CC" w:rsidRDefault="00622594" w:rsidP="00622594">
      <w:pPr>
        <w:jc w:val="both"/>
        <w:rPr>
          <w:rFonts w:ascii="Arial" w:hAnsi="Arial" w:cs="Arial"/>
          <w:sz w:val="20"/>
          <w:szCs w:val="20"/>
        </w:rPr>
      </w:pPr>
    </w:p>
    <w:p w14:paraId="7373DB67" w14:textId="24A7DFFA" w:rsidR="00622594" w:rsidRPr="008A11CC" w:rsidRDefault="00622594" w:rsidP="00622594">
      <w:pPr>
        <w:jc w:val="both"/>
        <w:rPr>
          <w:rFonts w:ascii="Arial" w:hAnsi="Arial" w:cs="Arial"/>
          <w:sz w:val="20"/>
          <w:szCs w:val="20"/>
        </w:rPr>
      </w:pPr>
      <m:oMathPara>
        <m:oMath>
          <m:r>
            <w:rPr>
              <w:rFonts w:ascii="Cambria Math" w:hAnsi="Cambria Math" w:cs="Arial"/>
              <w:sz w:val="20"/>
              <w:szCs w:val="20"/>
            </w:rPr>
            <m:t>R=</m:t>
          </m:r>
          <m:nary>
            <m:naryPr>
              <m:chr m:val="∑"/>
              <m:limLoc m:val="undOvr"/>
              <m:ctrlPr>
                <w:rPr>
                  <w:rFonts w:ascii="Cambria Math" w:hAnsi="Cambria Math" w:cs="Arial"/>
                  <w:i/>
                  <w:sz w:val="20"/>
                  <w:szCs w:val="20"/>
                </w:rPr>
              </m:ctrlPr>
            </m:naryPr>
            <m:sub>
              <m:r>
                <w:rPr>
                  <w:rFonts w:ascii="Cambria Math" w:hAnsi="Cambria Math" w:cs="Arial"/>
                  <w:sz w:val="20"/>
                  <w:szCs w:val="20"/>
                </w:rPr>
                <m:t>k=1</m:t>
              </m:r>
            </m:sub>
            <m:sup>
              <m:r>
                <w:rPr>
                  <w:rFonts w:ascii="Cambria Math" w:hAnsi="Cambria Math" w:cs="Arial"/>
                  <w:sz w:val="20"/>
                  <w:szCs w:val="20"/>
                </w:rPr>
                <m:t>n-1</m:t>
              </m:r>
            </m:sup>
            <m:e>
              <m:d>
                <m:dPr>
                  <m:begChr m:val="["/>
                  <m:endChr m:val="]"/>
                  <m:ctrlPr>
                    <w:rPr>
                      <w:rFonts w:ascii="Cambria Math" w:hAnsi="Cambria Math" w:cs="Arial"/>
                      <w:i/>
                      <w:sz w:val="20"/>
                      <w:szCs w:val="20"/>
                    </w:rPr>
                  </m:ctrlPr>
                </m:dPr>
                <m:e>
                  <m:d>
                    <m:dPr>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n</m:t>
                            </m:r>
                          </m:e>
                        </m:mr>
                        <m:mr>
                          <m:e>
                            <m:r>
                              <w:rPr>
                                <w:rFonts w:ascii="Cambria Math" w:hAnsi="Cambria Math" w:cs="Arial"/>
                                <w:sz w:val="20"/>
                                <w:szCs w:val="20"/>
                              </w:rPr>
                              <m:t>k</m:t>
                            </m:r>
                          </m:e>
                        </m:mr>
                      </m:m>
                    </m:e>
                  </m:d>
                  <m:nary>
                    <m:naryPr>
                      <m:chr m:val="∑"/>
                      <m:limLoc m:val="undOvr"/>
                      <m:ctrlPr>
                        <w:rPr>
                          <w:rFonts w:ascii="Cambria Math" w:hAnsi="Cambria Math" w:cs="Arial"/>
                          <w:i/>
                          <w:sz w:val="20"/>
                          <w:szCs w:val="20"/>
                        </w:rPr>
                      </m:ctrlPr>
                    </m:naryPr>
                    <m:sub>
                      <m:r>
                        <w:rPr>
                          <w:rFonts w:ascii="Cambria Math" w:hAnsi="Cambria Math" w:cs="Arial"/>
                          <w:sz w:val="20"/>
                          <w:szCs w:val="20"/>
                        </w:rPr>
                        <m:t>j=1</m:t>
                      </m:r>
                    </m:sub>
                    <m:sup>
                      <m:r>
                        <w:rPr>
                          <w:rFonts w:ascii="Cambria Math" w:hAnsi="Cambria Math" w:cs="Arial"/>
                          <w:sz w:val="20"/>
                          <w:szCs w:val="20"/>
                        </w:rPr>
                        <m:t>n-k</m:t>
                      </m:r>
                    </m:sup>
                    <m:e>
                      <m:d>
                        <m:dPr>
                          <m:ctrlPr>
                            <w:rPr>
                              <w:rFonts w:ascii="Cambria Math" w:hAnsi="Cambria Math" w:cs="Arial"/>
                              <w:i/>
                              <w:sz w:val="20"/>
                              <w:szCs w:val="20"/>
                            </w:rPr>
                          </m:ctrlPr>
                        </m:dPr>
                        <m:e>
                          <m:m>
                            <m:mPr>
                              <m:mcs>
                                <m:mc>
                                  <m:mcPr>
                                    <m:count m:val="1"/>
                                    <m:mcJc m:val="center"/>
                                  </m:mcPr>
                                </m:mc>
                              </m:mcs>
                              <m:ctrlPr>
                                <w:rPr>
                                  <w:rFonts w:ascii="Cambria Math" w:hAnsi="Cambria Math" w:cs="Arial"/>
                                  <w:i/>
                                  <w:sz w:val="20"/>
                                  <w:szCs w:val="20"/>
                                </w:rPr>
                              </m:ctrlPr>
                            </m:mPr>
                            <m:mr>
                              <m:e>
                                <m:r>
                                  <w:rPr>
                                    <w:rFonts w:ascii="Cambria Math" w:hAnsi="Cambria Math" w:cs="Arial"/>
                                    <w:sz w:val="20"/>
                                    <w:szCs w:val="20"/>
                                  </w:rPr>
                                  <m:t>n-k</m:t>
                                </m:r>
                              </m:e>
                            </m:mr>
                            <m:mr>
                              <m:e>
                                <m:r>
                                  <w:rPr>
                                    <w:rFonts w:ascii="Cambria Math" w:hAnsi="Cambria Math" w:cs="Arial"/>
                                    <w:sz w:val="20"/>
                                    <w:szCs w:val="20"/>
                                  </w:rPr>
                                  <m:t>j</m:t>
                                </m:r>
                              </m:e>
                            </m:mr>
                          </m:m>
                        </m:e>
                      </m:d>
                    </m:e>
                  </m:nary>
                </m:e>
              </m:d>
            </m:e>
          </m:nary>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3</m:t>
              </m:r>
            </m:e>
            <m:sup>
              <m:r>
                <w:rPr>
                  <w:rFonts w:ascii="Cambria Math" w:hAnsi="Cambria Math" w:cs="Arial"/>
                  <w:sz w:val="20"/>
                  <w:szCs w:val="20"/>
                </w:rPr>
                <m:t>n</m:t>
              </m:r>
            </m:sup>
          </m:sSup>
          <m:r>
            <w:rPr>
              <w:rFonts w:ascii="Cambria Math" w:hAnsi="Cambria Math" w:cs="Arial"/>
              <w:sz w:val="20"/>
              <w:szCs w:val="20"/>
            </w:rPr>
            <m:t>-</m:t>
          </m:r>
          <m:sSup>
            <m:sSupPr>
              <m:ctrlPr>
                <w:rPr>
                  <w:rFonts w:ascii="Cambria Math" w:hAnsi="Cambria Math" w:cs="Arial"/>
                  <w:i/>
                  <w:sz w:val="20"/>
                  <w:szCs w:val="20"/>
                </w:rPr>
              </m:ctrlPr>
            </m:sSupPr>
            <m:e>
              <m:r>
                <w:rPr>
                  <w:rFonts w:ascii="Cambria Math" w:hAnsi="Cambria Math" w:cs="Arial"/>
                  <w:sz w:val="20"/>
                  <w:szCs w:val="20"/>
                </w:rPr>
                <m:t>2</m:t>
              </m:r>
            </m:e>
            <m:sup>
              <m:r>
                <w:rPr>
                  <w:rFonts w:ascii="Cambria Math" w:hAnsi="Cambria Math" w:cs="Arial"/>
                  <w:sz w:val="20"/>
                  <w:szCs w:val="20"/>
                </w:rPr>
                <m:t>n+1</m:t>
              </m:r>
            </m:sup>
          </m:sSup>
          <m:r>
            <w:rPr>
              <w:rFonts w:ascii="Cambria Math" w:hAnsi="Cambria Math" w:cs="Arial"/>
              <w:sz w:val="20"/>
              <w:szCs w:val="20"/>
            </w:rPr>
            <m:t>+1</m:t>
          </m:r>
        </m:oMath>
      </m:oMathPara>
    </w:p>
    <w:p w14:paraId="3D1DD39A" w14:textId="759217F2" w:rsidR="00622594" w:rsidRPr="008A11CC" w:rsidRDefault="003F6B15" w:rsidP="00622594">
      <w:pPr>
        <w:jc w:val="both"/>
        <w:rPr>
          <w:rFonts w:ascii="Arial" w:hAnsi="Arial" w:cs="Arial"/>
          <w:sz w:val="20"/>
          <w:szCs w:val="20"/>
        </w:rPr>
      </w:pPr>
      <w:r w:rsidRPr="008A11CC">
        <w:rPr>
          <w:rFonts w:ascii="Arial" w:hAnsi="Arial" w:cs="Arial"/>
          <w:sz w:val="20"/>
          <w:szCs w:val="20"/>
        </w:rPr>
        <w:t>Ve</w:t>
      </w:r>
      <w:r w:rsidR="000E1414" w:rsidRPr="008A11CC">
        <w:rPr>
          <w:rFonts w:ascii="Arial" w:hAnsi="Arial" w:cs="Arial"/>
          <w:sz w:val="20"/>
          <w:szCs w:val="20"/>
        </w:rPr>
        <w:t xml:space="preserve">r: </w:t>
      </w:r>
      <w:hyperlink r:id="rId20" w:history="1">
        <w:r w:rsidR="000E1414" w:rsidRPr="008A11CC">
          <w:rPr>
            <w:rStyle w:val="Hipervnculo"/>
            <w:rFonts w:ascii="Arial" w:hAnsi="Arial" w:cs="Arial"/>
            <w:sz w:val="20"/>
            <w:szCs w:val="20"/>
          </w:rPr>
          <w:t>https://elvex.ugr.es/decsai/intelligent/slides/dm/d2%20association.pdf</w:t>
        </w:r>
      </w:hyperlink>
      <w:r w:rsidR="000E1414" w:rsidRPr="008A11CC">
        <w:rPr>
          <w:rFonts w:ascii="Arial" w:hAnsi="Arial" w:cs="Arial"/>
          <w:sz w:val="20"/>
          <w:szCs w:val="20"/>
        </w:rPr>
        <w:t xml:space="preserve"> </w:t>
      </w:r>
    </w:p>
    <w:p w14:paraId="0A2929D1" w14:textId="77777777" w:rsidR="003F6B15" w:rsidRPr="008A11CC" w:rsidRDefault="003F6B15" w:rsidP="00622594">
      <w:pPr>
        <w:jc w:val="both"/>
        <w:rPr>
          <w:rFonts w:ascii="Arial" w:hAnsi="Arial" w:cs="Arial"/>
          <w:sz w:val="20"/>
          <w:szCs w:val="20"/>
        </w:rPr>
      </w:pPr>
    </w:p>
    <w:p w14:paraId="3407C461" w14:textId="492863A2" w:rsidR="00252D8A" w:rsidRPr="008A11CC" w:rsidRDefault="00252D8A" w:rsidP="00622594">
      <w:pPr>
        <w:jc w:val="both"/>
        <w:rPr>
          <w:rFonts w:ascii="Arial" w:hAnsi="Arial" w:cs="Arial"/>
          <w:sz w:val="20"/>
          <w:szCs w:val="20"/>
        </w:rPr>
      </w:pPr>
      <w:r w:rsidRPr="008A11CC">
        <w:rPr>
          <w:rFonts w:ascii="Arial" w:hAnsi="Arial" w:cs="Arial"/>
          <w:sz w:val="20"/>
          <w:szCs w:val="20"/>
        </w:rPr>
        <w:t xml:space="preserve">Un algoritmo que resulta válido y que viene en las correspondientes librerías de </w:t>
      </w:r>
      <w:r w:rsidRPr="008A11CC">
        <w:rPr>
          <w:rFonts w:ascii="Arial" w:hAnsi="Arial" w:cs="Arial"/>
          <w:i/>
          <w:iCs/>
          <w:sz w:val="20"/>
          <w:szCs w:val="20"/>
        </w:rPr>
        <w:t xml:space="preserve">R </w:t>
      </w:r>
      <w:r w:rsidRPr="008A11CC">
        <w:rPr>
          <w:rFonts w:ascii="Arial" w:hAnsi="Arial" w:cs="Arial"/>
          <w:sz w:val="20"/>
          <w:szCs w:val="20"/>
        </w:rPr>
        <w:t xml:space="preserve">o </w:t>
      </w:r>
      <w:r w:rsidRPr="008A11CC">
        <w:rPr>
          <w:rFonts w:ascii="Arial" w:hAnsi="Arial" w:cs="Arial"/>
          <w:i/>
          <w:iCs/>
          <w:sz w:val="20"/>
          <w:szCs w:val="20"/>
        </w:rPr>
        <w:t xml:space="preserve">python </w:t>
      </w:r>
      <w:r w:rsidRPr="008A11CC">
        <w:rPr>
          <w:rFonts w:ascii="Arial" w:hAnsi="Arial" w:cs="Arial"/>
          <w:sz w:val="20"/>
          <w:szCs w:val="20"/>
        </w:rPr>
        <w:t xml:space="preserve">resulta ser el denominado </w:t>
      </w:r>
      <w:r w:rsidRPr="008A11CC">
        <w:rPr>
          <w:rFonts w:ascii="Arial" w:hAnsi="Arial" w:cs="Arial"/>
          <w:i/>
          <w:iCs/>
          <w:sz w:val="20"/>
          <w:szCs w:val="20"/>
        </w:rPr>
        <w:t>algoritmo a priori</w:t>
      </w:r>
      <w:r w:rsidRPr="008A11CC">
        <w:rPr>
          <w:rFonts w:ascii="Arial" w:hAnsi="Arial" w:cs="Arial"/>
          <w:sz w:val="20"/>
          <w:szCs w:val="20"/>
        </w:rPr>
        <w:t xml:space="preserve"> </w:t>
      </w:r>
      <w:r w:rsidR="003D59E6" w:rsidRPr="008A11CC">
        <w:rPr>
          <w:rFonts w:ascii="Arial" w:hAnsi="Arial" w:cs="Arial"/>
          <w:sz w:val="20"/>
          <w:szCs w:val="20"/>
        </w:rPr>
        <w:t xml:space="preserve">propuesto por </w:t>
      </w:r>
      <w:r w:rsidR="003D59E6" w:rsidRPr="008A11CC">
        <w:rPr>
          <w:rFonts w:ascii="Arial" w:hAnsi="Arial" w:cs="Arial"/>
          <w:i/>
          <w:iCs/>
          <w:sz w:val="20"/>
          <w:szCs w:val="20"/>
        </w:rPr>
        <w:t>Agrawal</w:t>
      </w:r>
      <w:r w:rsidR="003D59E6" w:rsidRPr="008A11CC">
        <w:rPr>
          <w:rFonts w:ascii="Arial" w:hAnsi="Arial" w:cs="Arial"/>
          <w:sz w:val="20"/>
          <w:szCs w:val="20"/>
        </w:rPr>
        <w:t xml:space="preserve"> y </w:t>
      </w:r>
      <w:r w:rsidR="003D59E6" w:rsidRPr="008A11CC">
        <w:rPr>
          <w:rFonts w:ascii="Arial" w:hAnsi="Arial" w:cs="Arial"/>
          <w:i/>
          <w:iCs/>
          <w:sz w:val="20"/>
          <w:szCs w:val="20"/>
        </w:rPr>
        <w:t>Srikant</w:t>
      </w:r>
      <w:r w:rsidR="003D59E6" w:rsidRPr="008A11CC">
        <w:rPr>
          <w:rFonts w:ascii="Arial" w:hAnsi="Arial" w:cs="Arial"/>
          <w:sz w:val="20"/>
          <w:szCs w:val="20"/>
        </w:rPr>
        <w:t xml:space="preserve"> en 1994 y </w:t>
      </w:r>
      <w:r w:rsidRPr="008A11CC">
        <w:rPr>
          <w:rFonts w:ascii="Arial" w:hAnsi="Arial" w:cs="Arial"/>
          <w:sz w:val="20"/>
          <w:szCs w:val="20"/>
        </w:rPr>
        <w:t>que consta de los siguientes pasos</w:t>
      </w:r>
    </w:p>
    <w:p w14:paraId="53D86A96" w14:textId="77777777" w:rsidR="00252D8A" w:rsidRPr="008A11CC" w:rsidRDefault="00252D8A" w:rsidP="00622594">
      <w:pPr>
        <w:jc w:val="both"/>
        <w:rPr>
          <w:rFonts w:ascii="Arial" w:hAnsi="Arial" w:cs="Arial"/>
          <w:sz w:val="20"/>
          <w:szCs w:val="20"/>
        </w:rPr>
      </w:pPr>
    </w:p>
    <w:p w14:paraId="1ABA8142" w14:textId="1E6E4D12" w:rsidR="003D59E6" w:rsidRPr="008A11CC" w:rsidRDefault="003D59E6" w:rsidP="003D59E6">
      <w:pPr>
        <w:ind w:firstLine="708"/>
        <w:rPr>
          <w:rFonts w:ascii="Arial" w:hAnsi="Arial" w:cs="Arial"/>
          <w:i/>
          <w:iCs/>
          <w:sz w:val="20"/>
          <w:szCs w:val="20"/>
        </w:rPr>
      </w:pPr>
      <w:r w:rsidRPr="008A11CC">
        <w:rPr>
          <w:rFonts w:ascii="Arial" w:hAnsi="Arial" w:cs="Arial"/>
          <w:sz w:val="20"/>
          <w:szCs w:val="20"/>
        </w:rPr>
        <w:t xml:space="preserve">-Primero se establece un nivel mínimo de </w:t>
      </w:r>
      <w:r w:rsidRPr="008A11CC">
        <w:rPr>
          <w:rFonts w:ascii="Arial" w:hAnsi="Arial" w:cs="Arial"/>
          <w:i/>
          <w:iCs/>
          <w:sz w:val="20"/>
          <w:szCs w:val="20"/>
        </w:rPr>
        <w:t>support</w:t>
      </w:r>
      <w:r w:rsidRPr="008A11CC">
        <w:rPr>
          <w:rFonts w:ascii="Arial" w:hAnsi="Arial" w:cs="Arial"/>
          <w:sz w:val="20"/>
          <w:szCs w:val="20"/>
        </w:rPr>
        <w:t xml:space="preserve"> que cabe denominar </w:t>
      </w:r>
      <w:r w:rsidRPr="008A11CC">
        <w:rPr>
          <w:rFonts w:ascii="Arial" w:hAnsi="Arial" w:cs="Arial"/>
          <w:i/>
          <w:iCs/>
          <w:sz w:val="20"/>
          <w:szCs w:val="20"/>
        </w:rPr>
        <w:t>U</w:t>
      </w:r>
    </w:p>
    <w:p w14:paraId="1090ADAC" w14:textId="2402F038" w:rsidR="003D59E6" w:rsidRPr="008A11CC" w:rsidRDefault="003D59E6" w:rsidP="003D59E6">
      <w:pPr>
        <w:ind w:left="708"/>
        <w:rPr>
          <w:rFonts w:ascii="Arial" w:hAnsi="Arial" w:cs="Arial"/>
          <w:i/>
          <w:iCs/>
          <w:sz w:val="20"/>
          <w:szCs w:val="20"/>
        </w:rPr>
      </w:pPr>
      <w:r w:rsidRPr="008A11CC">
        <w:rPr>
          <w:rFonts w:ascii="Arial" w:hAnsi="Arial" w:cs="Arial"/>
          <w:i/>
          <w:iCs/>
          <w:sz w:val="20"/>
          <w:szCs w:val="20"/>
        </w:rPr>
        <w:t>-</w:t>
      </w:r>
      <w:r w:rsidRPr="008A11CC">
        <w:rPr>
          <w:rFonts w:ascii="Arial" w:hAnsi="Arial" w:cs="Arial"/>
          <w:sz w:val="20"/>
          <w:szCs w:val="20"/>
        </w:rPr>
        <w:t xml:space="preserve">Se comienza definiendo el siguiente conjunto de transacciones unitarias (items) con </w:t>
      </w:r>
      <w:r w:rsidRPr="008A11CC">
        <w:rPr>
          <w:rFonts w:ascii="Arial" w:hAnsi="Arial" w:cs="Arial"/>
          <w:i/>
          <w:iCs/>
          <w:sz w:val="20"/>
          <w:szCs w:val="20"/>
        </w:rPr>
        <w:t>suppor</w:t>
      </w:r>
      <w:r w:rsidRPr="008A11CC">
        <w:rPr>
          <w:rFonts w:ascii="Arial" w:hAnsi="Arial" w:cs="Arial"/>
          <w:sz w:val="20"/>
          <w:szCs w:val="20"/>
        </w:rPr>
        <w:t xml:space="preserve"> mayor a </w:t>
      </w:r>
      <w:r w:rsidRPr="008A11CC">
        <w:rPr>
          <w:rFonts w:ascii="Arial" w:hAnsi="Arial" w:cs="Arial"/>
          <w:i/>
          <w:iCs/>
          <w:sz w:val="20"/>
          <w:szCs w:val="20"/>
        </w:rPr>
        <w:t>U</w:t>
      </w:r>
    </w:p>
    <w:p w14:paraId="334AFC23" w14:textId="77777777" w:rsidR="003D59E6" w:rsidRPr="008A11CC" w:rsidRDefault="003D59E6" w:rsidP="003D59E6">
      <w:pPr>
        <w:jc w:val="both"/>
        <w:rPr>
          <w:rFonts w:ascii="Arial" w:hAnsi="Arial" w:cs="Arial"/>
          <w:sz w:val="20"/>
          <w:szCs w:val="20"/>
        </w:rPr>
      </w:pPr>
    </w:p>
    <w:p w14:paraId="1578EC8F" w14:textId="725BF641" w:rsidR="003D59E6" w:rsidRPr="008A11CC" w:rsidRDefault="003D59E6" w:rsidP="003D59E6">
      <w:pPr>
        <w:jc w:val="both"/>
        <w:rPr>
          <w:rFonts w:ascii="Arial" w:hAnsi="Arial" w:cs="Arial"/>
          <w:sz w:val="20"/>
          <w:szCs w:val="20"/>
        </w:rPr>
      </w:pP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m:oMath>
        <m:sSub>
          <m:sSubPr>
            <m:ctrlPr>
              <w:rPr>
                <w:rFonts w:ascii="Cambria Math" w:hAnsi="Cambria Math" w:cs="Arial"/>
                <w:i/>
                <w:sz w:val="20"/>
                <w:szCs w:val="20"/>
              </w:rPr>
            </m:ctrlPr>
          </m:sSubPr>
          <m:e>
            <m:r>
              <w:rPr>
                <w:rFonts w:ascii="Cambria Math" w:hAnsi="Cambria Math" w:cs="Arial"/>
                <w:sz w:val="20"/>
                <w:szCs w:val="20"/>
              </w:rPr>
              <m:t>L</m:t>
            </m:r>
          </m:e>
          <m:sub>
            <m:r>
              <w:rPr>
                <w:rFonts w:ascii="Cambria Math" w:hAnsi="Cambria Math" w:cs="Arial"/>
                <w:sz w:val="20"/>
                <w:szCs w:val="20"/>
              </w:rPr>
              <m:t>1</m:t>
            </m:r>
          </m:sub>
        </m:sSub>
        <m:r>
          <w:rPr>
            <w:rFonts w:ascii="Cambria Math" w:hAnsi="Cambria Math" w:cs="Arial"/>
            <w:sz w:val="20"/>
            <w:szCs w:val="20"/>
          </w:rPr>
          <m:t>=</m:t>
        </m:r>
        <m:d>
          <m:dPr>
            <m:begChr m:val="{"/>
            <m:endChr m:val="}"/>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j</m:t>
                </m:r>
              </m:sub>
            </m:sSub>
            <m:r>
              <w:rPr>
                <w:rFonts w:ascii="Cambria Math" w:hAnsi="Cambria Math" w:cs="Arial"/>
                <w:sz w:val="20"/>
                <w:szCs w:val="20"/>
              </w:rPr>
              <m:t xml:space="preserve"> | supp</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i</m:t>
                    </m:r>
                  </m:e>
                  <m:sub>
                    <m:r>
                      <w:rPr>
                        <w:rFonts w:ascii="Cambria Math" w:hAnsi="Cambria Math" w:cs="Arial"/>
                        <w:sz w:val="20"/>
                        <w:szCs w:val="20"/>
                      </w:rPr>
                      <m:t>j</m:t>
                    </m:r>
                  </m:sub>
                </m:sSub>
              </m:e>
            </m:d>
            <m:r>
              <w:rPr>
                <w:rFonts w:ascii="Cambria Math" w:hAnsi="Cambria Math" w:cs="Arial"/>
                <w:sz w:val="20"/>
                <w:szCs w:val="20"/>
              </w:rPr>
              <m:t xml:space="preserve"> ≥U</m:t>
            </m:r>
          </m:e>
        </m:d>
      </m:oMath>
    </w:p>
    <w:p w14:paraId="2860CA8A" w14:textId="70C8DCBA" w:rsidR="00922310" w:rsidRPr="008A11CC" w:rsidRDefault="00922310" w:rsidP="003D59E6">
      <w:pPr>
        <w:jc w:val="both"/>
        <w:rPr>
          <w:rFonts w:ascii="Arial" w:hAnsi="Arial" w:cs="Arial"/>
          <w:sz w:val="20"/>
          <w:szCs w:val="20"/>
        </w:rPr>
      </w:pP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t xml:space="preserve">Con </w:t>
      </w:r>
      <w:r w:rsidR="008F7CA3" w:rsidRPr="008A11CC">
        <w:rPr>
          <w:rFonts w:ascii="Arial" w:hAnsi="Arial" w:cs="Arial"/>
          <w:i/>
          <w:iCs/>
          <w:sz w:val="20"/>
          <w:szCs w:val="20"/>
        </w:rPr>
        <w:t>j</w:t>
      </w:r>
      <w:r w:rsidRPr="008A11CC">
        <w:rPr>
          <w:rFonts w:ascii="Arial" w:hAnsi="Arial" w:cs="Arial"/>
          <w:sz w:val="20"/>
          <w:szCs w:val="20"/>
        </w:rPr>
        <w:t xml:space="preserve"> recorriendo los items desde 1 hasta </w:t>
      </w:r>
      <w:r w:rsidRPr="008A11CC">
        <w:rPr>
          <w:rFonts w:ascii="Arial" w:hAnsi="Arial" w:cs="Arial"/>
          <w:i/>
          <w:iCs/>
          <w:sz w:val="20"/>
          <w:szCs w:val="20"/>
        </w:rPr>
        <w:t>n</w:t>
      </w:r>
    </w:p>
    <w:p w14:paraId="20D10076" w14:textId="77777777" w:rsidR="008F7CA3" w:rsidRPr="008A11CC" w:rsidRDefault="008F7CA3" w:rsidP="008F7CA3">
      <w:pPr>
        <w:ind w:left="708"/>
        <w:jc w:val="both"/>
        <w:rPr>
          <w:rFonts w:ascii="Arial" w:hAnsi="Arial" w:cs="Arial"/>
          <w:sz w:val="20"/>
          <w:szCs w:val="20"/>
        </w:rPr>
      </w:pPr>
      <w:r w:rsidRPr="008A11CC">
        <w:rPr>
          <w:rFonts w:ascii="Arial" w:hAnsi="Arial" w:cs="Arial"/>
          <w:sz w:val="20"/>
          <w:szCs w:val="20"/>
        </w:rPr>
        <w:t xml:space="preserve">-Paso </w:t>
      </w:r>
      <w:r w:rsidRPr="008A11CC">
        <w:rPr>
          <w:rFonts w:ascii="Arial" w:hAnsi="Arial" w:cs="Arial"/>
          <w:i/>
          <w:iCs/>
          <w:sz w:val="20"/>
          <w:szCs w:val="20"/>
        </w:rPr>
        <w:t>k</w:t>
      </w:r>
      <w:r w:rsidRPr="008A11CC">
        <w:rPr>
          <w:rFonts w:ascii="Arial" w:hAnsi="Arial" w:cs="Arial"/>
          <w:sz w:val="20"/>
          <w:szCs w:val="20"/>
        </w:rPr>
        <w:t xml:space="preserve"> Para este paso debe existir un conjunto no vacío </w:t>
      </w:r>
      <w:bookmarkStart w:id="8" w:name="_Hlk160658844"/>
      <w:r w:rsidRPr="008A11CC">
        <w:rPr>
          <w:rFonts w:ascii="Arial" w:hAnsi="Arial" w:cs="Arial"/>
          <w:i/>
          <w:iCs/>
          <w:sz w:val="20"/>
          <w:szCs w:val="20"/>
        </w:rPr>
        <w:t>L</w:t>
      </w:r>
      <w:r w:rsidRPr="008A11CC">
        <w:rPr>
          <w:rFonts w:ascii="Arial" w:hAnsi="Arial" w:cs="Arial"/>
          <w:i/>
          <w:iCs/>
          <w:sz w:val="20"/>
          <w:szCs w:val="20"/>
          <w:vertAlign w:val="subscript"/>
        </w:rPr>
        <w:t>k-1</w:t>
      </w:r>
      <w:bookmarkEnd w:id="8"/>
      <w:r w:rsidRPr="008A11CC">
        <w:rPr>
          <w:rFonts w:ascii="Arial" w:hAnsi="Arial" w:cs="Arial"/>
          <w:sz w:val="20"/>
          <w:szCs w:val="20"/>
        </w:rPr>
        <w:t xml:space="preserve"> cuyos elementos son transacciones de longitud </w:t>
      </w:r>
      <w:r w:rsidRPr="008A11CC">
        <w:rPr>
          <w:rFonts w:ascii="Arial" w:hAnsi="Arial" w:cs="Arial"/>
          <w:i/>
          <w:iCs/>
          <w:sz w:val="20"/>
          <w:szCs w:val="20"/>
        </w:rPr>
        <w:t>k – 1</w:t>
      </w:r>
      <w:r w:rsidRPr="008A11CC">
        <w:rPr>
          <w:rFonts w:ascii="Arial" w:hAnsi="Arial" w:cs="Arial"/>
          <w:sz w:val="20"/>
          <w:szCs w:val="20"/>
        </w:rPr>
        <w:t xml:space="preserve"> y soporte al menos </w:t>
      </w:r>
      <w:r w:rsidRPr="008A11CC">
        <w:rPr>
          <w:rFonts w:ascii="Arial" w:hAnsi="Arial" w:cs="Arial"/>
          <w:i/>
          <w:iCs/>
          <w:sz w:val="20"/>
          <w:szCs w:val="20"/>
        </w:rPr>
        <w:t>U</w:t>
      </w:r>
      <w:r w:rsidRPr="008A11CC">
        <w:rPr>
          <w:rFonts w:ascii="Arial" w:hAnsi="Arial" w:cs="Arial"/>
          <w:sz w:val="20"/>
          <w:szCs w:val="20"/>
        </w:rPr>
        <w:t xml:space="preserve">. El conjunto </w:t>
      </w:r>
      <w:r w:rsidRPr="008A11CC">
        <w:rPr>
          <w:rFonts w:ascii="Arial" w:hAnsi="Arial" w:cs="Arial"/>
          <w:i/>
          <w:iCs/>
          <w:sz w:val="20"/>
          <w:szCs w:val="20"/>
        </w:rPr>
        <w:t>L</w:t>
      </w:r>
      <w:r w:rsidRPr="008A11CC">
        <w:rPr>
          <w:rFonts w:ascii="Arial" w:hAnsi="Arial" w:cs="Arial"/>
          <w:i/>
          <w:iCs/>
          <w:sz w:val="20"/>
          <w:szCs w:val="20"/>
          <w:vertAlign w:val="subscript"/>
        </w:rPr>
        <w:t>k</w:t>
      </w:r>
      <w:r w:rsidRPr="008A11CC">
        <w:rPr>
          <w:rFonts w:ascii="Arial" w:hAnsi="Arial" w:cs="Arial"/>
          <w:sz w:val="20"/>
          <w:szCs w:val="20"/>
        </w:rPr>
        <w:t xml:space="preserve"> se construye del siguiente modo:</w:t>
      </w:r>
    </w:p>
    <w:p w14:paraId="1D3D106A" w14:textId="77777777" w:rsidR="00457E8D" w:rsidRPr="008A11CC" w:rsidRDefault="00457E8D" w:rsidP="008F7CA3">
      <w:pPr>
        <w:ind w:left="708"/>
        <w:jc w:val="both"/>
        <w:rPr>
          <w:rFonts w:ascii="Arial" w:hAnsi="Arial" w:cs="Arial"/>
          <w:sz w:val="20"/>
          <w:szCs w:val="20"/>
        </w:rPr>
      </w:pPr>
    </w:p>
    <w:p w14:paraId="0E636DDF" w14:textId="47E0A1D8" w:rsidR="009E56FD" w:rsidRPr="008A11CC" w:rsidRDefault="008F7CA3" w:rsidP="009E56FD">
      <w:pPr>
        <w:ind w:left="1416"/>
        <w:jc w:val="both"/>
        <w:rPr>
          <w:rFonts w:ascii="Arial" w:hAnsi="Arial" w:cs="Arial"/>
          <w:i/>
          <w:iCs/>
          <w:sz w:val="20"/>
          <w:szCs w:val="20"/>
          <w:vertAlign w:val="subscript"/>
        </w:rPr>
      </w:pPr>
      <w:r w:rsidRPr="008A11CC">
        <w:rPr>
          <w:rFonts w:ascii="Arial" w:hAnsi="Arial" w:cs="Arial"/>
          <w:sz w:val="20"/>
          <w:szCs w:val="20"/>
        </w:rPr>
        <w:t xml:space="preserve">i) </w:t>
      </w:r>
      <w:r w:rsidR="009643C4" w:rsidRPr="008A11CC">
        <w:rPr>
          <w:rFonts w:ascii="Arial" w:hAnsi="Arial" w:cs="Arial"/>
          <w:sz w:val="20"/>
          <w:szCs w:val="20"/>
        </w:rPr>
        <w:t xml:space="preserve">De entre los </w:t>
      </w:r>
      <w:r w:rsidR="009643C4" w:rsidRPr="008A11CC">
        <w:rPr>
          <w:rFonts w:ascii="Arial" w:hAnsi="Arial" w:cs="Arial"/>
          <w:i/>
          <w:iCs/>
          <w:sz w:val="20"/>
          <w:szCs w:val="20"/>
        </w:rPr>
        <w:t xml:space="preserve">items </w:t>
      </w:r>
      <w:r w:rsidR="009643C4" w:rsidRPr="008A11CC">
        <w:rPr>
          <w:rFonts w:ascii="Arial" w:hAnsi="Arial" w:cs="Arial"/>
          <w:sz w:val="20"/>
          <w:szCs w:val="20"/>
        </w:rPr>
        <w:t xml:space="preserve">existentes en las </w:t>
      </w:r>
      <w:r w:rsidRPr="008A11CC">
        <w:rPr>
          <w:rFonts w:ascii="Arial" w:hAnsi="Arial" w:cs="Arial"/>
          <w:i/>
          <w:iCs/>
          <w:sz w:val="20"/>
          <w:szCs w:val="20"/>
        </w:rPr>
        <w:t>transacci</w:t>
      </w:r>
      <w:r w:rsidR="009643C4" w:rsidRPr="008A11CC">
        <w:rPr>
          <w:rFonts w:ascii="Arial" w:hAnsi="Arial" w:cs="Arial"/>
          <w:i/>
          <w:iCs/>
          <w:sz w:val="20"/>
          <w:szCs w:val="20"/>
        </w:rPr>
        <w:t>ones</w:t>
      </w:r>
      <w:r w:rsidRPr="008A11CC">
        <w:rPr>
          <w:rFonts w:ascii="Arial" w:hAnsi="Arial" w:cs="Arial"/>
          <w:sz w:val="20"/>
          <w:szCs w:val="20"/>
        </w:rPr>
        <w:t xml:space="preserve"> de  </w:t>
      </w:r>
      <w:r w:rsidRPr="008A11CC">
        <w:rPr>
          <w:rFonts w:ascii="Arial" w:hAnsi="Arial" w:cs="Arial"/>
          <w:i/>
          <w:iCs/>
          <w:sz w:val="20"/>
          <w:szCs w:val="20"/>
        </w:rPr>
        <w:t>L</w:t>
      </w:r>
      <w:r w:rsidRPr="008A11CC">
        <w:rPr>
          <w:rFonts w:ascii="Arial" w:hAnsi="Arial" w:cs="Arial"/>
          <w:i/>
          <w:iCs/>
          <w:sz w:val="20"/>
          <w:szCs w:val="20"/>
          <w:vertAlign w:val="subscript"/>
        </w:rPr>
        <w:t>k-1</w:t>
      </w:r>
      <w:r w:rsidRPr="008A11CC">
        <w:rPr>
          <w:rFonts w:ascii="Arial" w:hAnsi="Arial" w:cs="Arial"/>
          <w:i/>
          <w:iCs/>
          <w:sz w:val="20"/>
          <w:szCs w:val="20"/>
        </w:rPr>
        <w:t xml:space="preserve"> </w:t>
      </w:r>
      <w:r w:rsidRPr="008A11CC">
        <w:rPr>
          <w:rFonts w:ascii="Arial" w:hAnsi="Arial" w:cs="Arial"/>
          <w:sz w:val="20"/>
          <w:szCs w:val="20"/>
        </w:rPr>
        <w:t>se</w:t>
      </w:r>
      <w:r w:rsidR="009643C4" w:rsidRPr="008A11CC">
        <w:rPr>
          <w:rFonts w:ascii="Arial" w:hAnsi="Arial" w:cs="Arial"/>
          <w:sz w:val="20"/>
          <w:szCs w:val="20"/>
        </w:rPr>
        <w:t xml:space="preserve"> crean todas las posibles transacciones de tamaño exactamente</w:t>
      </w:r>
      <w:r w:rsidR="009643C4" w:rsidRPr="008A11CC">
        <w:rPr>
          <w:rFonts w:ascii="Arial" w:hAnsi="Arial" w:cs="Arial"/>
          <w:i/>
          <w:iCs/>
          <w:sz w:val="20"/>
          <w:szCs w:val="20"/>
        </w:rPr>
        <w:t xml:space="preserve"> k</w:t>
      </w:r>
      <w:r w:rsidRPr="008A11CC">
        <w:rPr>
          <w:rFonts w:ascii="Arial" w:hAnsi="Arial" w:cs="Arial"/>
          <w:sz w:val="20"/>
          <w:szCs w:val="20"/>
        </w:rPr>
        <w:t xml:space="preserve"> </w:t>
      </w:r>
    </w:p>
    <w:p w14:paraId="0D3F5854" w14:textId="3786AFE1" w:rsidR="009E56FD" w:rsidRPr="008A11CC" w:rsidRDefault="009E56FD" w:rsidP="009E56FD">
      <w:pPr>
        <w:ind w:left="1416"/>
        <w:jc w:val="both"/>
        <w:rPr>
          <w:rFonts w:ascii="Arial" w:hAnsi="Arial" w:cs="Arial"/>
          <w:sz w:val="20"/>
          <w:szCs w:val="20"/>
        </w:rPr>
      </w:pPr>
      <w:r w:rsidRPr="008A11CC">
        <w:rPr>
          <w:rFonts w:ascii="Arial" w:hAnsi="Arial" w:cs="Arial"/>
          <w:sz w:val="20"/>
          <w:szCs w:val="20"/>
        </w:rPr>
        <w:t xml:space="preserve">ii) Si no existe ninguna transacción de longitud </w:t>
      </w:r>
      <w:r w:rsidRPr="008A11CC">
        <w:rPr>
          <w:rFonts w:ascii="Arial" w:hAnsi="Arial" w:cs="Arial"/>
          <w:i/>
          <w:iCs/>
          <w:sz w:val="20"/>
          <w:szCs w:val="20"/>
        </w:rPr>
        <w:t>k</w:t>
      </w:r>
      <w:r w:rsidRPr="008A11CC">
        <w:rPr>
          <w:rFonts w:ascii="Arial" w:hAnsi="Arial" w:cs="Arial"/>
          <w:sz w:val="20"/>
          <w:szCs w:val="20"/>
        </w:rPr>
        <w:t xml:space="preserve"> y </w:t>
      </w:r>
      <w:r w:rsidRPr="008A11CC">
        <w:rPr>
          <w:rFonts w:ascii="Arial" w:hAnsi="Arial" w:cs="Arial"/>
          <w:i/>
          <w:iCs/>
          <w:sz w:val="20"/>
          <w:szCs w:val="20"/>
        </w:rPr>
        <w:t>support</w:t>
      </w:r>
      <w:r w:rsidRPr="008A11CC">
        <w:rPr>
          <w:rFonts w:ascii="Arial" w:hAnsi="Arial" w:cs="Arial"/>
          <w:sz w:val="20"/>
          <w:szCs w:val="20"/>
        </w:rPr>
        <w:t xml:space="preserve"> mayor o igual a </w:t>
      </w:r>
      <w:r w:rsidRPr="008A11CC">
        <w:rPr>
          <w:rFonts w:ascii="Arial" w:hAnsi="Arial" w:cs="Arial"/>
          <w:i/>
          <w:iCs/>
          <w:sz w:val="20"/>
          <w:szCs w:val="20"/>
        </w:rPr>
        <w:t>U</w:t>
      </w:r>
      <w:r w:rsidRPr="008A11CC">
        <w:rPr>
          <w:rFonts w:ascii="Arial" w:hAnsi="Arial" w:cs="Arial"/>
          <w:sz w:val="20"/>
          <w:szCs w:val="20"/>
        </w:rPr>
        <w:t xml:space="preserve">, el algoritmo finaliza, en caso contrario se ejecuta un paso </w:t>
      </w:r>
      <w:r w:rsidRPr="008A11CC">
        <w:rPr>
          <w:rFonts w:ascii="Arial" w:hAnsi="Arial" w:cs="Arial"/>
          <w:i/>
          <w:iCs/>
          <w:sz w:val="20"/>
          <w:szCs w:val="20"/>
        </w:rPr>
        <w:t>k</w:t>
      </w:r>
      <w:r w:rsidRPr="008A11CC">
        <w:rPr>
          <w:rFonts w:ascii="Arial" w:hAnsi="Arial" w:cs="Arial"/>
          <w:sz w:val="20"/>
          <w:szCs w:val="20"/>
        </w:rPr>
        <w:t xml:space="preserve"> + 1</w:t>
      </w:r>
    </w:p>
    <w:p w14:paraId="2C20F579" w14:textId="77777777" w:rsidR="00457E8D" w:rsidRPr="008A11CC" w:rsidRDefault="00457E8D" w:rsidP="009E56FD">
      <w:pPr>
        <w:ind w:left="1416"/>
        <w:jc w:val="both"/>
        <w:rPr>
          <w:rFonts w:ascii="Arial" w:hAnsi="Arial" w:cs="Arial"/>
          <w:sz w:val="20"/>
          <w:szCs w:val="20"/>
        </w:rPr>
      </w:pPr>
    </w:p>
    <w:p w14:paraId="7A3339B7" w14:textId="1A602EE8" w:rsidR="009E56FD" w:rsidRPr="008A11CC" w:rsidRDefault="009E56FD" w:rsidP="009E56FD">
      <w:pPr>
        <w:ind w:left="708"/>
        <w:jc w:val="both"/>
        <w:rPr>
          <w:rFonts w:ascii="Arial" w:hAnsi="Arial" w:cs="Arial"/>
          <w:sz w:val="20"/>
          <w:szCs w:val="20"/>
        </w:rPr>
      </w:pPr>
      <w:r w:rsidRPr="008A11CC">
        <w:rPr>
          <w:rFonts w:ascii="Arial" w:hAnsi="Arial" w:cs="Arial"/>
          <w:sz w:val="20"/>
          <w:szCs w:val="20"/>
        </w:rPr>
        <w:t xml:space="preserve">-Fin del algoritmo: Una vez, aplicado el paso anterior </w:t>
      </w:r>
      <w:r w:rsidRPr="008A11CC">
        <w:rPr>
          <w:rFonts w:ascii="Arial" w:hAnsi="Arial" w:cs="Arial"/>
          <w:i/>
          <w:iCs/>
          <w:sz w:val="20"/>
          <w:szCs w:val="20"/>
        </w:rPr>
        <w:t>k</w:t>
      </w:r>
      <w:r w:rsidRPr="008A11CC">
        <w:rPr>
          <w:rFonts w:ascii="Arial" w:hAnsi="Arial" w:cs="Arial"/>
          <w:sz w:val="20"/>
          <w:szCs w:val="20"/>
        </w:rPr>
        <w:t xml:space="preserve"> veces y no se encuentre ninguna transacción de </w:t>
      </w:r>
      <w:r w:rsidRPr="008A11CC">
        <w:rPr>
          <w:rFonts w:ascii="Arial" w:hAnsi="Arial" w:cs="Arial"/>
          <w:i/>
          <w:iCs/>
          <w:sz w:val="20"/>
          <w:szCs w:val="20"/>
        </w:rPr>
        <w:t>support</w:t>
      </w:r>
      <w:r w:rsidRPr="008A11CC">
        <w:rPr>
          <w:rFonts w:ascii="Arial" w:hAnsi="Arial" w:cs="Arial"/>
          <w:sz w:val="20"/>
          <w:szCs w:val="20"/>
        </w:rPr>
        <w:t xml:space="preserve"> mayor o igual a </w:t>
      </w:r>
      <w:r w:rsidRPr="008A11CC">
        <w:rPr>
          <w:rFonts w:ascii="Arial" w:hAnsi="Arial" w:cs="Arial"/>
          <w:i/>
          <w:iCs/>
          <w:sz w:val="20"/>
          <w:szCs w:val="20"/>
        </w:rPr>
        <w:t>U</w:t>
      </w:r>
      <w:r w:rsidRPr="008A11CC">
        <w:rPr>
          <w:rFonts w:ascii="Arial" w:hAnsi="Arial" w:cs="Arial"/>
          <w:sz w:val="20"/>
          <w:szCs w:val="20"/>
        </w:rPr>
        <w:t xml:space="preserve"> las reglas a considerar serán las de orden 1, 2, … </w:t>
      </w:r>
      <w:r w:rsidRPr="008A11CC">
        <w:rPr>
          <w:rFonts w:ascii="Arial" w:hAnsi="Arial" w:cs="Arial"/>
          <w:i/>
          <w:iCs/>
          <w:sz w:val="20"/>
          <w:szCs w:val="20"/>
        </w:rPr>
        <w:t>k</w:t>
      </w:r>
      <w:r w:rsidR="009643C4" w:rsidRPr="008A11CC">
        <w:rPr>
          <w:rFonts w:ascii="Arial" w:hAnsi="Arial" w:cs="Arial"/>
          <w:i/>
          <w:iCs/>
          <w:sz w:val="20"/>
          <w:szCs w:val="20"/>
        </w:rPr>
        <w:t xml:space="preserve"> – </w:t>
      </w:r>
      <w:r w:rsidR="009643C4" w:rsidRPr="008A11CC">
        <w:rPr>
          <w:rFonts w:ascii="Arial" w:hAnsi="Arial" w:cs="Arial"/>
          <w:sz w:val="20"/>
          <w:szCs w:val="20"/>
        </w:rPr>
        <w:t xml:space="preserve">1 (en caso de que de finalización en </w:t>
      </w:r>
      <w:r w:rsidR="009643C4" w:rsidRPr="008A11CC">
        <w:rPr>
          <w:rFonts w:ascii="Arial" w:hAnsi="Arial" w:cs="Arial"/>
          <w:i/>
          <w:iCs/>
          <w:sz w:val="20"/>
          <w:szCs w:val="20"/>
        </w:rPr>
        <w:t>k</w:t>
      </w:r>
      <w:r w:rsidR="009643C4" w:rsidRPr="008A11CC">
        <w:rPr>
          <w:rFonts w:ascii="Arial" w:hAnsi="Arial" w:cs="Arial"/>
          <w:sz w:val="20"/>
          <w:szCs w:val="20"/>
        </w:rPr>
        <w:t>)</w:t>
      </w:r>
    </w:p>
    <w:p w14:paraId="470D2A34" w14:textId="76F44655" w:rsidR="00622594" w:rsidRPr="008A11CC" w:rsidRDefault="009E56FD" w:rsidP="009643C4">
      <w:pPr>
        <w:ind w:left="1416"/>
        <w:jc w:val="both"/>
        <w:rPr>
          <w:rFonts w:ascii="Arial" w:hAnsi="Arial" w:cs="Arial"/>
          <w:sz w:val="20"/>
          <w:szCs w:val="20"/>
        </w:rPr>
      </w:pPr>
      <w:r w:rsidRPr="008A11CC">
        <w:rPr>
          <w:rFonts w:ascii="Arial" w:hAnsi="Arial" w:cs="Arial"/>
          <w:sz w:val="20"/>
          <w:szCs w:val="20"/>
        </w:rPr>
        <w:t xml:space="preserve"> </w:t>
      </w:r>
    </w:p>
    <w:p w14:paraId="5F18F723" w14:textId="4AA64263" w:rsidR="00622594" w:rsidRPr="008A11CC" w:rsidRDefault="009643C4" w:rsidP="00622594">
      <w:pPr>
        <w:jc w:val="both"/>
        <w:rPr>
          <w:rFonts w:ascii="Arial" w:hAnsi="Arial" w:cs="Arial"/>
          <w:sz w:val="20"/>
          <w:szCs w:val="20"/>
        </w:rPr>
      </w:pPr>
      <w:r w:rsidRPr="008A11CC">
        <w:rPr>
          <w:rFonts w:ascii="Arial" w:hAnsi="Arial" w:cs="Arial"/>
          <w:sz w:val="20"/>
          <w:szCs w:val="20"/>
        </w:rPr>
        <w:t>Como se observa l</w:t>
      </w:r>
      <w:r w:rsidR="00622594" w:rsidRPr="008A11CC">
        <w:rPr>
          <w:rFonts w:ascii="Arial" w:hAnsi="Arial" w:cs="Arial"/>
          <w:sz w:val="20"/>
          <w:szCs w:val="20"/>
        </w:rPr>
        <w:t xml:space="preserve">a idea es tratar de reducir el universo de construcción de reglas a unas pocas que ofrezcan además </w:t>
      </w:r>
      <w:r w:rsidRPr="008A11CC">
        <w:rPr>
          <w:rFonts w:ascii="Arial" w:hAnsi="Arial" w:cs="Arial"/>
          <w:sz w:val="20"/>
          <w:szCs w:val="20"/>
        </w:rPr>
        <w:t xml:space="preserve">cierto grado de ocurrencia en términos de </w:t>
      </w:r>
      <w:r w:rsidRPr="008A11CC">
        <w:rPr>
          <w:rFonts w:ascii="Arial" w:hAnsi="Arial" w:cs="Arial"/>
          <w:i/>
          <w:iCs/>
          <w:sz w:val="20"/>
          <w:szCs w:val="20"/>
        </w:rPr>
        <w:t xml:space="preserve">support </w:t>
      </w:r>
      <w:r w:rsidRPr="008A11CC">
        <w:rPr>
          <w:rFonts w:ascii="Arial" w:hAnsi="Arial" w:cs="Arial"/>
          <w:sz w:val="20"/>
          <w:szCs w:val="20"/>
        </w:rPr>
        <w:t xml:space="preserve">o incluso elementos adicionales que en algunas funciones se pueden considerar como el </w:t>
      </w:r>
      <w:r w:rsidRPr="008A11CC">
        <w:rPr>
          <w:rFonts w:ascii="Arial" w:hAnsi="Arial" w:cs="Arial"/>
          <w:i/>
          <w:iCs/>
          <w:sz w:val="20"/>
          <w:szCs w:val="20"/>
        </w:rPr>
        <w:t>confidence</w:t>
      </w:r>
      <w:r w:rsidRPr="008A11CC">
        <w:rPr>
          <w:rFonts w:ascii="Arial" w:hAnsi="Arial" w:cs="Arial"/>
          <w:sz w:val="20"/>
          <w:szCs w:val="20"/>
        </w:rPr>
        <w:t xml:space="preserve"> o/y la </w:t>
      </w:r>
      <w:r w:rsidRPr="008A11CC">
        <w:rPr>
          <w:rFonts w:ascii="Arial" w:hAnsi="Arial" w:cs="Arial"/>
          <w:i/>
          <w:iCs/>
          <w:sz w:val="20"/>
          <w:szCs w:val="20"/>
        </w:rPr>
        <w:t>lift</w:t>
      </w:r>
      <w:r w:rsidR="00622594" w:rsidRPr="008A11CC">
        <w:rPr>
          <w:rFonts w:ascii="Arial" w:hAnsi="Arial" w:cs="Arial"/>
          <w:sz w:val="20"/>
          <w:szCs w:val="20"/>
        </w:rPr>
        <w:t>.</w:t>
      </w:r>
      <w:r w:rsidR="00407E87" w:rsidRPr="008A11CC">
        <w:rPr>
          <w:rFonts w:ascii="Arial" w:hAnsi="Arial" w:cs="Arial"/>
          <w:sz w:val="20"/>
          <w:szCs w:val="20"/>
        </w:rPr>
        <w:t xml:space="preserve"> </w:t>
      </w:r>
      <w:r w:rsidR="0079651C" w:rsidRPr="008A11CC">
        <w:rPr>
          <w:rFonts w:ascii="Arial" w:hAnsi="Arial" w:cs="Arial"/>
          <w:sz w:val="20"/>
          <w:szCs w:val="20"/>
        </w:rPr>
        <w:t>Algunas</w:t>
      </w:r>
      <w:r w:rsidR="00407E87" w:rsidRPr="008A11CC">
        <w:rPr>
          <w:rFonts w:ascii="Arial" w:hAnsi="Arial" w:cs="Arial"/>
          <w:sz w:val="20"/>
          <w:szCs w:val="20"/>
        </w:rPr>
        <w:t xml:space="preserve"> alternativa</w:t>
      </w:r>
      <w:r w:rsidR="0079651C" w:rsidRPr="008A11CC">
        <w:rPr>
          <w:rFonts w:ascii="Arial" w:hAnsi="Arial" w:cs="Arial"/>
          <w:sz w:val="20"/>
          <w:szCs w:val="20"/>
        </w:rPr>
        <w:t>s</w:t>
      </w:r>
      <w:r w:rsidR="00407E87" w:rsidRPr="008A11CC">
        <w:rPr>
          <w:rFonts w:ascii="Arial" w:hAnsi="Arial" w:cs="Arial"/>
          <w:sz w:val="20"/>
          <w:szCs w:val="20"/>
        </w:rPr>
        <w:t xml:space="preserve"> a este algoritmo</w:t>
      </w:r>
      <w:r w:rsidR="0079651C" w:rsidRPr="008A11CC">
        <w:rPr>
          <w:rFonts w:ascii="Arial" w:hAnsi="Arial" w:cs="Arial"/>
          <w:sz w:val="20"/>
          <w:szCs w:val="20"/>
        </w:rPr>
        <w:t xml:space="preserve"> que no se desarrollan aquí,</w:t>
      </w:r>
      <w:r w:rsidR="00407E87" w:rsidRPr="008A11CC">
        <w:rPr>
          <w:rFonts w:ascii="Arial" w:hAnsi="Arial" w:cs="Arial"/>
          <w:sz w:val="20"/>
          <w:szCs w:val="20"/>
        </w:rPr>
        <w:t xml:space="preserve"> es el denominado </w:t>
      </w:r>
      <w:r w:rsidR="00407E87" w:rsidRPr="008A11CC">
        <w:rPr>
          <w:rFonts w:ascii="Arial" w:hAnsi="Arial" w:cs="Arial"/>
          <w:i/>
          <w:iCs/>
          <w:sz w:val="20"/>
          <w:szCs w:val="20"/>
        </w:rPr>
        <w:t>Eclat</w:t>
      </w:r>
      <w:r w:rsidR="0079651C" w:rsidRPr="008A11CC">
        <w:rPr>
          <w:rFonts w:ascii="Arial" w:hAnsi="Arial" w:cs="Arial"/>
          <w:sz w:val="20"/>
          <w:szCs w:val="20"/>
        </w:rPr>
        <w:t xml:space="preserve"> (</w:t>
      </w:r>
      <w:r w:rsidR="0079651C" w:rsidRPr="008A11CC">
        <w:rPr>
          <w:rFonts w:ascii="Arial" w:hAnsi="Arial" w:cs="Arial"/>
          <w:i/>
          <w:iCs/>
          <w:sz w:val="20"/>
          <w:szCs w:val="20"/>
        </w:rPr>
        <w:t>equivalence class transformation</w:t>
      </w:r>
      <w:r w:rsidR="0079651C" w:rsidRPr="008A11CC">
        <w:rPr>
          <w:rFonts w:ascii="Arial" w:hAnsi="Arial" w:cs="Arial"/>
          <w:sz w:val="20"/>
          <w:szCs w:val="20"/>
        </w:rPr>
        <w:t xml:space="preserve">) que puede resultar más rápido aunque en consuma más memoria y el </w:t>
      </w:r>
      <w:r w:rsidR="0079651C" w:rsidRPr="008A11CC">
        <w:rPr>
          <w:rFonts w:ascii="Arial" w:hAnsi="Arial" w:cs="Arial"/>
          <w:i/>
          <w:iCs/>
          <w:sz w:val="20"/>
          <w:szCs w:val="20"/>
        </w:rPr>
        <w:t>FP-growth</w:t>
      </w:r>
      <w:r w:rsidR="0079651C" w:rsidRPr="008A11CC">
        <w:rPr>
          <w:rFonts w:ascii="Arial" w:hAnsi="Arial" w:cs="Arial"/>
          <w:sz w:val="20"/>
          <w:szCs w:val="20"/>
        </w:rPr>
        <w:t xml:space="preserve"> (</w:t>
      </w:r>
      <w:r w:rsidR="0079651C" w:rsidRPr="008A11CC">
        <w:rPr>
          <w:rFonts w:ascii="Arial" w:hAnsi="Arial" w:cs="Arial"/>
          <w:i/>
          <w:iCs/>
          <w:sz w:val="20"/>
          <w:szCs w:val="20"/>
        </w:rPr>
        <w:t>frequent patterns</w:t>
      </w:r>
      <w:r w:rsidR="0079651C" w:rsidRPr="008A11CC">
        <w:rPr>
          <w:rFonts w:ascii="Arial" w:hAnsi="Arial" w:cs="Arial"/>
          <w:sz w:val="20"/>
          <w:szCs w:val="20"/>
        </w:rPr>
        <w:t>)</w:t>
      </w:r>
    </w:p>
    <w:p w14:paraId="5D8042DC" w14:textId="77777777" w:rsidR="00773358" w:rsidRPr="008A11CC" w:rsidRDefault="00773358" w:rsidP="00BC3376">
      <w:pPr>
        <w:jc w:val="both"/>
        <w:rPr>
          <w:rFonts w:ascii="Arial" w:hAnsi="Arial" w:cs="Arial"/>
          <w:sz w:val="20"/>
          <w:szCs w:val="20"/>
        </w:rPr>
      </w:pPr>
    </w:p>
    <w:p w14:paraId="1FA821CB" w14:textId="0A94BF8C" w:rsidR="00622594" w:rsidRPr="008A11CC" w:rsidRDefault="00622594" w:rsidP="00BC3376">
      <w:pPr>
        <w:jc w:val="both"/>
        <w:rPr>
          <w:rFonts w:ascii="Arial" w:hAnsi="Arial" w:cs="Arial"/>
          <w:sz w:val="20"/>
          <w:szCs w:val="20"/>
        </w:rPr>
      </w:pPr>
    </w:p>
    <w:p w14:paraId="163BAEB2" w14:textId="452509B3" w:rsidR="00622594" w:rsidRPr="008A11CC" w:rsidRDefault="009643C4" w:rsidP="00622594">
      <w:pPr>
        <w:pStyle w:val="Ttulo2"/>
        <w:numPr>
          <w:ilvl w:val="1"/>
          <w:numId w:val="22"/>
        </w:numPr>
        <w:rPr>
          <w:rFonts w:ascii="Arial" w:hAnsi="Arial" w:cs="Arial"/>
        </w:rPr>
      </w:pPr>
      <w:bookmarkStart w:id="9" w:name="_Toc166525748"/>
      <w:r w:rsidRPr="008A11CC">
        <w:rPr>
          <w:rFonts w:ascii="Arial" w:hAnsi="Arial" w:cs="Arial"/>
        </w:rPr>
        <w:t>E</w:t>
      </w:r>
      <w:r w:rsidR="00622594" w:rsidRPr="008A11CC">
        <w:rPr>
          <w:rFonts w:ascii="Arial" w:hAnsi="Arial" w:cs="Arial"/>
        </w:rPr>
        <w:t xml:space="preserve">l modelo </w:t>
      </w:r>
      <w:r w:rsidR="00622594" w:rsidRPr="008A11CC">
        <w:rPr>
          <w:rFonts w:ascii="Arial" w:hAnsi="Arial" w:cs="Arial"/>
          <w:i/>
          <w:iCs/>
        </w:rPr>
        <w:t>BMA</w:t>
      </w:r>
      <w:r w:rsidRPr="008A11CC">
        <w:rPr>
          <w:rFonts w:ascii="Arial" w:hAnsi="Arial" w:cs="Arial"/>
        </w:rPr>
        <w:t>. Aplicaciones y ejemplos.</w:t>
      </w:r>
      <w:bookmarkEnd w:id="9"/>
    </w:p>
    <w:p w14:paraId="7B2003B8" w14:textId="73AE513F" w:rsidR="00622594" w:rsidRPr="008A11CC" w:rsidRDefault="00622594" w:rsidP="00622594">
      <w:pPr>
        <w:jc w:val="both"/>
        <w:rPr>
          <w:rFonts w:ascii="Arial" w:hAnsi="Arial" w:cs="Arial"/>
          <w:sz w:val="20"/>
          <w:szCs w:val="20"/>
        </w:rPr>
      </w:pPr>
    </w:p>
    <w:p w14:paraId="21F1F61D" w14:textId="63B88C77" w:rsidR="00773358" w:rsidRPr="008A11CC" w:rsidRDefault="009643C4" w:rsidP="00BC3376">
      <w:pPr>
        <w:jc w:val="both"/>
        <w:rPr>
          <w:rFonts w:ascii="Arial" w:hAnsi="Arial" w:cs="Arial"/>
          <w:sz w:val="20"/>
          <w:szCs w:val="20"/>
        </w:rPr>
      </w:pPr>
      <w:r w:rsidRPr="008A11CC">
        <w:rPr>
          <w:rFonts w:ascii="Arial" w:hAnsi="Arial" w:cs="Arial"/>
          <w:sz w:val="20"/>
          <w:szCs w:val="20"/>
        </w:rPr>
        <w:t xml:space="preserve">Con el anterior </w:t>
      </w:r>
      <w:r w:rsidRPr="008A11CC">
        <w:rPr>
          <w:rFonts w:ascii="Arial" w:hAnsi="Arial" w:cs="Arial"/>
          <w:i/>
          <w:iCs/>
          <w:sz w:val="20"/>
          <w:szCs w:val="20"/>
        </w:rPr>
        <w:t>algoritmo</w:t>
      </w:r>
      <w:r w:rsidRPr="008A11CC">
        <w:rPr>
          <w:rFonts w:ascii="Arial" w:hAnsi="Arial" w:cs="Arial"/>
          <w:sz w:val="20"/>
          <w:szCs w:val="20"/>
        </w:rPr>
        <w:t xml:space="preserve"> se genera el modelo que en este caso consiste en una colección de </w:t>
      </w:r>
      <w:r w:rsidRPr="008A11CC">
        <w:rPr>
          <w:rFonts w:ascii="Arial" w:hAnsi="Arial" w:cs="Arial"/>
          <w:i/>
          <w:iCs/>
          <w:sz w:val="20"/>
          <w:szCs w:val="20"/>
        </w:rPr>
        <w:t>transacciones</w:t>
      </w:r>
      <w:r w:rsidRPr="008A11CC">
        <w:rPr>
          <w:rFonts w:ascii="Arial" w:hAnsi="Arial" w:cs="Arial"/>
          <w:sz w:val="20"/>
          <w:szCs w:val="20"/>
        </w:rPr>
        <w:t xml:space="preserve"> de distinta longitud (de 1 a </w:t>
      </w:r>
      <w:r w:rsidRPr="008A11CC">
        <w:rPr>
          <w:rFonts w:ascii="Arial" w:hAnsi="Arial" w:cs="Arial"/>
          <w:i/>
          <w:iCs/>
          <w:sz w:val="20"/>
          <w:szCs w:val="20"/>
        </w:rPr>
        <w:t>k</w:t>
      </w:r>
      <w:r w:rsidRPr="008A11CC">
        <w:rPr>
          <w:rFonts w:ascii="Arial" w:hAnsi="Arial" w:cs="Arial"/>
          <w:sz w:val="20"/>
          <w:szCs w:val="20"/>
        </w:rPr>
        <w:t xml:space="preserve">) donde además se podrían obtener expresiones del tipo </w:t>
      </w:r>
      <w:r w:rsidRPr="008A11CC">
        <w:rPr>
          <w:rFonts w:ascii="Arial" w:hAnsi="Arial" w:cs="Arial"/>
          <w:i/>
          <w:iCs/>
          <w:sz w:val="20"/>
          <w:szCs w:val="20"/>
        </w:rPr>
        <w:t xml:space="preserve">antecedente </w:t>
      </w:r>
      <w:r w:rsidRPr="008A11CC">
        <w:rPr>
          <w:rFonts w:ascii="Arial" w:hAnsi="Arial" w:cs="Arial"/>
          <w:sz w:val="20"/>
          <w:szCs w:val="20"/>
        </w:rPr>
        <w:t xml:space="preserve">– </w:t>
      </w:r>
      <w:r w:rsidRPr="008A11CC">
        <w:rPr>
          <w:rFonts w:ascii="Arial" w:hAnsi="Arial" w:cs="Arial"/>
          <w:i/>
          <w:iCs/>
          <w:sz w:val="20"/>
          <w:szCs w:val="20"/>
        </w:rPr>
        <w:t>consecuente</w:t>
      </w:r>
      <w:r w:rsidRPr="008A11CC">
        <w:rPr>
          <w:rFonts w:ascii="Arial" w:hAnsi="Arial" w:cs="Arial"/>
          <w:sz w:val="20"/>
          <w:szCs w:val="20"/>
        </w:rPr>
        <w:t xml:space="preserve"> como se observa en las aplicaciones.</w:t>
      </w:r>
    </w:p>
    <w:p w14:paraId="3DBC7EA9" w14:textId="34841BC0" w:rsidR="0098434C" w:rsidRPr="008A11CC" w:rsidRDefault="0098434C" w:rsidP="00BC3376">
      <w:pPr>
        <w:jc w:val="both"/>
        <w:rPr>
          <w:rFonts w:ascii="Arial" w:hAnsi="Arial" w:cs="Arial"/>
          <w:sz w:val="20"/>
          <w:szCs w:val="20"/>
        </w:rPr>
      </w:pPr>
      <w:r w:rsidRPr="008A11CC">
        <w:rPr>
          <w:rFonts w:ascii="Arial" w:hAnsi="Arial" w:cs="Arial"/>
          <w:sz w:val="20"/>
          <w:szCs w:val="20"/>
        </w:rPr>
        <w:t>A continuación, se desgrana un código realizado en Python donde se utilizan y particularizan cada uno de los conceptos anteriores tratándoles de dar un sentido de cohesión</w:t>
      </w:r>
      <w:r w:rsidR="00FF1812" w:rsidRPr="008A11CC">
        <w:rPr>
          <w:rFonts w:ascii="Arial" w:hAnsi="Arial" w:cs="Arial"/>
          <w:sz w:val="20"/>
          <w:szCs w:val="20"/>
        </w:rPr>
        <w:t>.</w:t>
      </w:r>
    </w:p>
    <w:p w14:paraId="59F72D5D" w14:textId="77777777" w:rsidR="0098434C" w:rsidRPr="008A11CC" w:rsidRDefault="0098434C" w:rsidP="00BC3376">
      <w:pPr>
        <w:jc w:val="both"/>
        <w:rPr>
          <w:rFonts w:ascii="Arial" w:hAnsi="Arial" w:cs="Arial"/>
          <w:sz w:val="20"/>
          <w:szCs w:val="20"/>
        </w:rPr>
      </w:pPr>
    </w:p>
    <w:p w14:paraId="04510D9E" w14:textId="77777777" w:rsidR="00FF1812" w:rsidRPr="008A11CC" w:rsidRDefault="00FF1812" w:rsidP="00BC3376">
      <w:pPr>
        <w:jc w:val="both"/>
        <w:rPr>
          <w:rFonts w:ascii="Arial" w:hAnsi="Arial" w:cs="Arial"/>
          <w:sz w:val="20"/>
          <w:szCs w:val="20"/>
        </w:rPr>
      </w:pPr>
    </w:p>
    <w:p w14:paraId="63434D8D" w14:textId="70EF3111" w:rsidR="00BC3376" w:rsidRPr="008A11CC" w:rsidRDefault="00776756" w:rsidP="00BC3376">
      <w:pPr>
        <w:jc w:val="both"/>
        <w:rPr>
          <w:rFonts w:ascii="Arial" w:hAnsi="Arial" w:cs="Arial"/>
          <w:sz w:val="20"/>
          <w:szCs w:val="20"/>
        </w:rPr>
      </w:pPr>
      <w:r w:rsidRPr="008A11CC">
        <w:rPr>
          <w:rFonts w:ascii="Arial" w:hAnsi="Arial" w:cs="Arial"/>
          <w:sz w:val="20"/>
          <w:szCs w:val="20"/>
          <w:u w:val="single"/>
        </w:rPr>
        <w:lastRenderedPageBreak/>
        <w:t>Ejemplo</w:t>
      </w:r>
      <w:r w:rsidRPr="008A11CC">
        <w:rPr>
          <w:rFonts w:ascii="Arial" w:hAnsi="Arial" w:cs="Arial"/>
          <w:sz w:val="20"/>
          <w:szCs w:val="20"/>
        </w:rPr>
        <w:t xml:space="preserve"> </w:t>
      </w:r>
      <w:r w:rsidRPr="008A11CC">
        <w:rPr>
          <w:rFonts w:ascii="Arial" w:hAnsi="Arial" w:cs="Arial"/>
          <w:sz w:val="20"/>
          <w:szCs w:val="20"/>
          <w:u w:val="single"/>
        </w:rPr>
        <w:t>05</w:t>
      </w:r>
      <w:r w:rsidRPr="008A11CC">
        <w:rPr>
          <w:rFonts w:ascii="Arial" w:hAnsi="Arial" w:cs="Arial"/>
          <w:sz w:val="20"/>
          <w:szCs w:val="20"/>
        </w:rPr>
        <w:t>: d</w:t>
      </w:r>
      <w:r w:rsidR="0098434C" w:rsidRPr="008A11CC">
        <w:rPr>
          <w:rFonts w:ascii="Arial" w:hAnsi="Arial" w:cs="Arial"/>
          <w:sz w:val="20"/>
          <w:szCs w:val="20"/>
        </w:rPr>
        <w:t>esarrollo de un</w:t>
      </w:r>
      <w:r w:rsidR="0098434C" w:rsidRPr="008A11CC">
        <w:rPr>
          <w:rFonts w:ascii="Arial" w:hAnsi="Arial" w:cs="Arial"/>
          <w:i/>
          <w:iCs/>
          <w:sz w:val="20"/>
          <w:szCs w:val="20"/>
        </w:rPr>
        <w:t xml:space="preserve"> BMA </w:t>
      </w:r>
      <w:r w:rsidR="0098434C" w:rsidRPr="008A11CC">
        <w:rPr>
          <w:rFonts w:ascii="Arial" w:hAnsi="Arial" w:cs="Arial"/>
          <w:sz w:val="20"/>
          <w:szCs w:val="20"/>
        </w:rPr>
        <w:t xml:space="preserve">tradicional en </w:t>
      </w:r>
      <w:r w:rsidRPr="008A11CC">
        <w:rPr>
          <w:rFonts w:ascii="Arial" w:hAnsi="Arial" w:cs="Arial"/>
          <w:i/>
          <w:iCs/>
          <w:sz w:val="20"/>
          <w:szCs w:val="20"/>
        </w:rPr>
        <w:t>p</w:t>
      </w:r>
      <w:r w:rsidR="0098434C" w:rsidRPr="008A11CC">
        <w:rPr>
          <w:rFonts w:ascii="Arial" w:hAnsi="Arial" w:cs="Arial"/>
          <w:i/>
          <w:iCs/>
          <w:sz w:val="20"/>
          <w:szCs w:val="20"/>
        </w:rPr>
        <w:t>ython</w:t>
      </w:r>
    </w:p>
    <w:p w14:paraId="4EAB77E3" w14:textId="7D603440" w:rsidR="002C4A4F" w:rsidRPr="008A11CC" w:rsidRDefault="00776756" w:rsidP="00BC3376">
      <w:pPr>
        <w:jc w:val="both"/>
        <w:rPr>
          <w:rFonts w:ascii="Arial" w:hAnsi="Arial" w:cs="Arial"/>
          <w:sz w:val="20"/>
          <w:szCs w:val="20"/>
        </w:rPr>
      </w:pPr>
      <w:r w:rsidRPr="008A11CC">
        <w:rPr>
          <w:rFonts w:ascii="Arial" w:hAnsi="Arial" w:cs="Arial"/>
          <w:sz w:val="20"/>
          <w:szCs w:val="20"/>
        </w:rPr>
        <w:t xml:space="preserve">Con el código en </w:t>
      </w:r>
      <w:r w:rsidRPr="008A11CC">
        <w:rPr>
          <w:rFonts w:ascii="Arial" w:hAnsi="Arial" w:cs="Arial"/>
          <w:i/>
          <w:iCs/>
          <w:sz w:val="20"/>
          <w:szCs w:val="20"/>
        </w:rPr>
        <w:t>python</w:t>
      </w:r>
      <w:r w:rsidRPr="008A11CC">
        <w:rPr>
          <w:rFonts w:ascii="Arial" w:hAnsi="Arial" w:cs="Arial"/>
          <w:sz w:val="20"/>
          <w:szCs w:val="20"/>
        </w:rPr>
        <w:t xml:space="preserve"> denominado </w:t>
      </w:r>
      <w:r w:rsidR="004E067E" w:rsidRPr="008A11CC">
        <w:rPr>
          <w:rFonts w:ascii="Arial" w:hAnsi="Arial" w:cs="Arial"/>
          <w:i/>
          <w:iCs/>
          <w:sz w:val="20"/>
          <w:szCs w:val="20"/>
        </w:rPr>
        <w:t>ejemplos/</w:t>
      </w:r>
      <w:r w:rsidRPr="008A11CC">
        <w:rPr>
          <w:rFonts w:ascii="Arial" w:hAnsi="Arial" w:cs="Arial"/>
          <w:i/>
          <w:iCs/>
          <w:sz w:val="20"/>
          <w:szCs w:val="20"/>
        </w:rPr>
        <w:t>programa02.py</w:t>
      </w:r>
      <w:r w:rsidRPr="008A11CC">
        <w:rPr>
          <w:rFonts w:ascii="Arial" w:hAnsi="Arial" w:cs="Arial"/>
          <w:sz w:val="20"/>
          <w:szCs w:val="20"/>
        </w:rPr>
        <w:t xml:space="preserve"> se despliega un primer ejemplo con datos realistas y que puede reproducirse sin mucho problema con tal de instalar la librería </w:t>
      </w:r>
      <w:r w:rsidRPr="008A11CC">
        <w:rPr>
          <w:rFonts w:ascii="Arial" w:hAnsi="Arial" w:cs="Arial"/>
          <w:i/>
          <w:iCs/>
          <w:sz w:val="20"/>
          <w:szCs w:val="20"/>
        </w:rPr>
        <w:t>mlxtend</w:t>
      </w:r>
      <w:r w:rsidRPr="008A11CC">
        <w:rPr>
          <w:rFonts w:ascii="Arial" w:hAnsi="Arial" w:cs="Arial"/>
          <w:sz w:val="20"/>
          <w:szCs w:val="20"/>
        </w:rPr>
        <w:t xml:space="preserve"> que es la librería báisca para el </w:t>
      </w:r>
      <w:r w:rsidRPr="008A11CC">
        <w:rPr>
          <w:rFonts w:ascii="Arial" w:hAnsi="Arial" w:cs="Arial"/>
          <w:i/>
          <w:iCs/>
          <w:sz w:val="20"/>
          <w:szCs w:val="20"/>
        </w:rPr>
        <w:t xml:space="preserve">BMA </w:t>
      </w:r>
      <w:r w:rsidRPr="008A11CC">
        <w:rPr>
          <w:rFonts w:ascii="Arial" w:hAnsi="Arial" w:cs="Arial"/>
          <w:sz w:val="20"/>
          <w:szCs w:val="20"/>
        </w:rPr>
        <w:t>en python aparte de las otras librerías estándar que en dicho código se considera y que se usan para otros cometidos. Es</w:t>
      </w:r>
      <w:r w:rsidR="0017169E" w:rsidRPr="008A11CC">
        <w:rPr>
          <w:rFonts w:ascii="Arial" w:hAnsi="Arial" w:cs="Arial"/>
          <w:sz w:val="20"/>
          <w:szCs w:val="20"/>
        </w:rPr>
        <w:t>te</w:t>
      </w:r>
      <w:r w:rsidRPr="008A11CC">
        <w:rPr>
          <w:rFonts w:ascii="Arial" w:hAnsi="Arial" w:cs="Arial"/>
          <w:sz w:val="20"/>
          <w:szCs w:val="20"/>
        </w:rPr>
        <w:t xml:space="preserve"> ejemplo se extrae y se modifica a partir de la siguiente fuente que puede consultarse si se desea más información:</w:t>
      </w:r>
    </w:p>
    <w:p w14:paraId="0A797841" w14:textId="77777777" w:rsidR="00776756" w:rsidRPr="008A11CC" w:rsidRDefault="00776756" w:rsidP="00BC3376">
      <w:pPr>
        <w:jc w:val="both"/>
        <w:rPr>
          <w:rFonts w:ascii="Arial" w:hAnsi="Arial" w:cs="Arial"/>
          <w:sz w:val="20"/>
          <w:szCs w:val="20"/>
        </w:rPr>
      </w:pPr>
    </w:p>
    <w:p w14:paraId="34D7F5D5" w14:textId="3BCB5C8D" w:rsidR="00776756" w:rsidRPr="008A11CC" w:rsidRDefault="00000000" w:rsidP="00776756">
      <w:pPr>
        <w:ind w:left="708" w:firstLine="708"/>
        <w:jc w:val="both"/>
        <w:rPr>
          <w:rFonts w:ascii="Arial" w:hAnsi="Arial" w:cs="Arial"/>
          <w:sz w:val="20"/>
          <w:szCs w:val="20"/>
        </w:rPr>
      </w:pPr>
      <w:hyperlink r:id="rId21" w:history="1">
        <w:r w:rsidR="00776756" w:rsidRPr="008A11CC">
          <w:rPr>
            <w:rStyle w:val="Hipervnculo"/>
            <w:rFonts w:ascii="Arial" w:hAnsi="Arial" w:cs="Arial"/>
            <w:sz w:val="20"/>
            <w:szCs w:val="20"/>
          </w:rPr>
          <w:t>https://pbpython.com/market-basket-analysis.html</w:t>
        </w:r>
      </w:hyperlink>
      <w:r w:rsidR="00776756" w:rsidRPr="008A11CC">
        <w:rPr>
          <w:rFonts w:ascii="Arial" w:hAnsi="Arial" w:cs="Arial"/>
          <w:sz w:val="20"/>
          <w:szCs w:val="20"/>
        </w:rPr>
        <w:t xml:space="preserve"> </w:t>
      </w:r>
    </w:p>
    <w:p w14:paraId="6ACD64E9" w14:textId="77777777" w:rsidR="00776756" w:rsidRPr="008A11CC" w:rsidRDefault="00776756" w:rsidP="00BC3376">
      <w:pPr>
        <w:jc w:val="both"/>
        <w:rPr>
          <w:rFonts w:ascii="Arial" w:hAnsi="Arial" w:cs="Arial"/>
          <w:sz w:val="20"/>
          <w:szCs w:val="20"/>
        </w:rPr>
      </w:pPr>
    </w:p>
    <w:p w14:paraId="21605F3C" w14:textId="4BDC8E8D" w:rsidR="00776756" w:rsidRPr="008A11CC" w:rsidRDefault="0017169E" w:rsidP="0017169E">
      <w:pPr>
        <w:jc w:val="both"/>
        <w:rPr>
          <w:rFonts w:ascii="Arial" w:hAnsi="Arial" w:cs="Arial"/>
          <w:sz w:val="20"/>
          <w:szCs w:val="20"/>
        </w:rPr>
      </w:pPr>
      <w:r w:rsidRPr="008A11CC">
        <w:rPr>
          <w:rFonts w:ascii="Arial" w:hAnsi="Arial" w:cs="Arial"/>
          <w:sz w:val="20"/>
          <w:szCs w:val="20"/>
        </w:rPr>
        <w:t xml:space="preserve">Para este ejemplo se hace uso del entorno de programación en python denominado </w:t>
      </w:r>
      <w:r w:rsidRPr="008A11CC">
        <w:rPr>
          <w:rFonts w:ascii="Arial" w:hAnsi="Arial" w:cs="Arial"/>
          <w:i/>
          <w:iCs/>
          <w:sz w:val="20"/>
          <w:szCs w:val="20"/>
        </w:rPr>
        <w:t>spyder</w:t>
      </w:r>
      <w:r w:rsidRPr="008A11CC">
        <w:rPr>
          <w:rFonts w:ascii="Arial" w:hAnsi="Arial" w:cs="Arial"/>
          <w:sz w:val="20"/>
          <w:szCs w:val="20"/>
        </w:rPr>
        <w:t>, mostrándose a continuación algunos resultados relevantes que se amplían y se detallan en la correspondiente clase</w:t>
      </w:r>
      <w:r w:rsidR="00307F1B" w:rsidRPr="008A11CC">
        <w:rPr>
          <w:rFonts w:ascii="Arial" w:hAnsi="Arial" w:cs="Arial"/>
          <w:sz w:val="20"/>
          <w:szCs w:val="20"/>
        </w:rPr>
        <w:t>:</w:t>
      </w:r>
    </w:p>
    <w:p w14:paraId="0F35CEBC" w14:textId="77777777" w:rsidR="004E067E" w:rsidRPr="008A11CC" w:rsidRDefault="004E067E" w:rsidP="0017169E">
      <w:pPr>
        <w:jc w:val="both"/>
        <w:rPr>
          <w:rFonts w:ascii="Arial" w:hAnsi="Arial" w:cs="Arial"/>
          <w:sz w:val="20"/>
          <w:szCs w:val="20"/>
        </w:rPr>
      </w:pPr>
    </w:p>
    <w:p w14:paraId="03C51300" w14:textId="5478BC14" w:rsidR="00F802CF" w:rsidRPr="008A11CC" w:rsidRDefault="00F802CF" w:rsidP="00307F1B">
      <w:pPr>
        <w:ind w:left="228"/>
        <w:jc w:val="both"/>
        <w:rPr>
          <w:rFonts w:ascii="Arial" w:hAnsi="Arial" w:cs="Arial"/>
          <w:sz w:val="20"/>
          <w:szCs w:val="20"/>
        </w:rPr>
      </w:pPr>
      <w:r w:rsidRPr="008A11CC">
        <w:rPr>
          <w:rFonts w:ascii="Arial" w:hAnsi="Arial" w:cs="Arial"/>
          <w:sz w:val="20"/>
          <w:szCs w:val="20"/>
        </w:rPr>
        <w:t xml:space="preserve">- Primera visión de los datos: Siempre es conveniente mirar un poco lo que se tiene, en este caso si se ejecuta hasta el </w:t>
      </w:r>
      <w:r w:rsidRPr="008A11CC">
        <w:rPr>
          <w:rFonts w:ascii="Arial" w:hAnsi="Arial" w:cs="Arial"/>
          <w:i/>
          <w:iCs/>
          <w:sz w:val="20"/>
          <w:szCs w:val="20"/>
        </w:rPr>
        <w:t>df.head()</w:t>
      </w:r>
      <w:r w:rsidRPr="008A11CC">
        <w:rPr>
          <w:rFonts w:ascii="Arial" w:hAnsi="Arial" w:cs="Arial"/>
          <w:sz w:val="20"/>
          <w:szCs w:val="20"/>
        </w:rPr>
        <w:t xml:space="preserve"> de la línea 14 se obtiene un breve resumen del dataset a analizar:</w:t>
      </w:r>
    </w:p>
    <w:p w14:paraId="710BA345" w14:textId="4C9A9220" w:rsidR="00F802CF" w:rsidRPr="008A11CC" w:rsidRDefault="00F802CF" w:rsidP="00F802CF">
      <w:pPr>
        <w:ind w:left="228" w:firstLine="480"/>
        <w:jc w:val="both"/>
        <w:rPr>
          <w:rFonts w:ascii="Arial" w:hAnsi="Arial" w:cs="Arial"/>
          <w:sz w:val="20"/>
          <w:szCs w:val="20"/>
        </w:rPr>
      </w:pPr>
      <w:r w:rsidRPr="008A11CC">
        <w:rPr>
          <w:rFonts w:ascii="Arial" w:hAnsi="Arial" w:cs="Arial"/>
          <w:noProof/>
        </w:rPr>
        <w:drawing>
          <wp:inline distT="0" distB="0" distL="0" distR="0" wp14:anchorId="60E4BDD9" wp14:editId="2CE997EA">
            <wp:extent cx="3754120" cy="1345109"/>
            <wp:effectExtent l="0" t="0" r="0" b="7620"/>
            <wp:docPr id="466120273" name="Imagen 1" descr="Imagen que contiene tabla, grande, computadora, agu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20273" name="Imagen 1" descr="Imagen que contiene tabla, grande, computadora, agua&#10;&#10;Descripción generada automáticamente"/>
                    <pic:cNvPicPr/>
                  </pic:nvPicPr>
                  <pic:blipFill>
                    <a:blip r:embed="rId22"/>
                    <a:stretch>
                      <a:fillRect/>
                    </a:stretch>
                  </pic:blipFill>
                  <pic:spPr>
                    <a:xfrm>
                      <a:off x="0" y="0"/>
                      <a:ext cx="3776724" cy="1353208"/>
                    </a:xfrm>
                    <a:prstGeom prst="rect">
                      <a:avLst/>
                    </a:prstGeom>
                  </pic:spPr>
                </pic:pic>
              </a:graphicData>
            </a:graphic>
          </wp:inline>
        </w:drawing>
      </w:r>
    </w:p>
    <w:p w14:paraId="5C132B8F" w14:textId="411F4EAE" w:rsidR="00F802CF" w:rsidRPr="008A11CC" w:rsidRDefault="00F802CF" w:rsidP="00307F1B">
      <w:pPr>
        <w:ind w:left="228"/>
        <w:jc w:val="both"/>
        <w:rPr>
          <w:rFonts w:ascii="Arial" w:hAnsi="Arial" w:cs="Arial"/>
          <w:sz w:val="20"/>
          <w:szCs w:val="20"/>
        </w:rPr>
      </w:pPr>
      <w:r w:rsidRPr="008A11CC">
        <w:rPr>
          <w:rFonts w:ascii="Arial" w:hAnsi="Arial" w:cs="Arial"/>
          <w:sz w:val="20"/>
          <w:szCs w:val="20"/>
        </w:rPr>
        <w:t xml:space="preserve">- Es habitual, antes de aplicar el algoritmo hacer una selección y preparación de la información en esta primera parte se seleccionan sólo los datos de Francia se construye una </w:t>
      </w:r>
      <w:r w:rsidRPr="008A11CC">
        <w:rPr>
          <w:rFonts w:ascii="Arial" w:hAnsi="Arial" w:cs="Arial"/>
          <w:i/>
          <w:iCs/>
          <w:sz w:val="20"/>
          <w:szCs w:val="20"/>
        </w:rPr>
        <w:t>matriz de incidencias</w:t>
      </w:r>
      <w:r w:rsidRPr="008A11CC">
        <w:rPr>
          <w:rFonts w:ascii="Arial" w:hAnsi="Arial" w:cs="Arial"/>
          <w:sz w:val="20"/>
          <w:szCs w:val="20"/>
        </w:rPr>
        <w:t xml:space="preserve"> que será lo que se introduzca en la función que ejecutará el </w:t>
      </w:r>
      <w:r w:rsidRPr="008A11CC">
        <w:rPr>
          <w:rFonts w:ascii="Arial" w:hAnsi="Arial" w:cs="Arial"/>
          <w:i/>
          <w:iCs/>
          <w:sz w:val="20"/>
          <w:szCs w:val="20"/>
        </w:rPr>
        <w:t>algoritmo</w:t>
      </w:r>
      <w:r w:rsidRPr="008A11CC">
        <w:rPr>
          <w:rFonts w:ascii="Arial" w:hAnsi="Arial" w:cs="Arial"/>
          <w:sz w:val="20"/>
          <w:szCs w:val="20"/>
        </w:rPr>
        <w:t xml:space="preserve"> para obtener el posterior modelo, cosa que se logra si se ejecuta hasta la línea 49 la cual genera una visión esquematizada de la </w:t>
      </w:r>
      <w:r w:rsidRPr="008A11CC">
        <w:rPr>
          <w:rFonts w:ascii="Arial" w:hAnsi="Arial" w:cs="Arial"/>
          <w:i/>
          <w:iCs/>
          <w:sz w:val="20"/>
          <w:szCs w:val="20"/>
        </w:rPr>
        <w:t>matriz de incidencias</w:t>
      </w:r>
      <w:r w:rsidRPr="008A11CC">
        <w:rPr>
          <w:rFonts w:ascii="Arial" w:hAnsi="Arial" w:cs="Arial"/>
          <w:sz w:val="20"/>
          <w:szCs w:val="20"/>
        </w:rPr>
        <w:t xml:space="preserve">, que tiene unas 392 </w:t>
      </w:r>
      <w:r w:rsidRPr="008A11CC">
        <w:rPr>
          <w:rFonts w:ascii="Arial" w:hAnsi="Arial" w:cs="Arial"/>
          <w:i/>
          <w:iCs/>
          <w:sz w:val="20"/>
          <w:szCs w:val="20"/>
        </w:rPr>
        <w:t>transacciones</w:t>
      </w:r>
      <w:r w:rsidRPr="008A11CC">
        <w:rPr>
          <w:rFonts w:ascii="Arial" w:hAnsi="Arial" w:cs="Arial"/>
          <w:sz w:val="20"/>
          <w:szCs w:val="20"/>
        </w:rPr>
        <w:t xml:space="preserve"> pero 1562 columnas, tantas como </w:t>
      </w:r>
      <w:r w:rsidRPr="008A11CC">
        <w:rPr>
          <w:rFonts w:ascii="Arial" w:hAnsi="Arial" w:cs="Arial"/>
          <w:i/>
          <w:iCs/>
          <w:sz w:val="20"/>
          <w:szCs w:val="20"/>
        </w:rPr>
        <w:t>items</w:t>
      </w:r>
      <w:r w:rsidRPr="008A11CC">
        <w:rPr>
          <w:rFonts w:ascii="Arial" w:hAnsi="Arial" w:cs="Arial"/>
          <w:sz w:val="20"/>
          <w:szCs w:val="20"/>
        </w:rPr>
        <w:t xml:space="preserve"> (o productos) del </w:t>
      </w:r>
      <w:r w:rsidRPr="008A11CC">
        <w:rPr>
          <w:rFonts w:ascii="Arial" w:hAnsi="Arial" w:cs="Arial"/>
          <w:i/>
          <w:iCs/>
          <w:sz w:val="20"/>
          <w:szCs w:val="20"/>
        </w:rPr>
        <w:t>universo</w:t>
      </w:r>
      <w:r w:rsidRPr="008A11CC">
        <w:rPr>
          <w:rFonts w:ascii="Arial" w:hAnsi="Arial" w:cs="Arial"/>
          <w:sz w:val="20"/>
          <w:szCs w:val="20"/>
        </w:rPr>
        <w:t xml:space="preserve">. Para llegar hasta aquí hay que ejecutar hasta la línea 49, nótese la matriz que se genera en el área de </w:t>
      </w:r>
      <w:r w:rsidRPr="008A11CC">
        <w:rPr>
          <w:rFonts w:ascii="Arial" w:hAnsi="Arial" w:cs="Arial"/>
          <w:i/>
          <w:iCs/>
          <w:sz w:val="20"/>
          <w:szCs w:val="20"/>
        </w:rPr>
        <w:t>Spyder</w:t>
      </w:r>
      <w:r w:rsidRPr="008A11CC">
        <w:rPr>
          <w:rFonts w:ascii="Arial" w:hAnsi="Arial" w:cs="Arial"/>
          <w:sz w:val="20"/>
          <w:szCs w:val="20"/>
        </w:rPr>
        <w:t xml:space="preserve"> denominado </w:t>
      </w:r>
      <w:r w:rsidRPr="008A11CC">
        <w:rPr>
          <w:rFonts w:ascii="Arial" w:hAnsi="Arial" w:cs="Arial"/>
          <w:i/>
          <w:iCs/>
          <w:sz w:val="20"/>
          <w:szCs w:val="20"/>
        </w:rPr>
        <w:t>Variable Explorer</w:t>
      </w:r>
      <w:r w:rsidR="00B77799" w:rsidRPr="008A11CC">
        <w:rPr>
          <w:rFonts w:ascii="Arial" w:hAnsi="Arial" w:cs="Arial"/>
          <w:sz w:val="20"/>
          <w:szCs w:val="20"/>
        </w:rPr>
        <w:t>. Mostrándose la siguiente visión parcial de la citada matriz</w:t>
      </w:r>
    </w:p>
    <w:p w14:paraId="3E98B417" w14:textId="2583494B" w:rsidR="00B77799" w:rsidRPr="008A11CC" w:rsidRDefault="0017169E" w:rsidP="00F802CF">
      <w:pPr>
        <w:ind w:left="228"/>
        <w:jc w:val="both"/>
        <w:rPr>
          <w:rFonts w:ascii="Arial" w:hAnsi="Arial" w:cs="Arial"/>
          <w:sz w:val="20"/>
          <w:szCs w:val="20"/>
        </w:rPr>
      </w:pPr>
      <w:r w:rsidRPr="008A11CC">
        <w:rPr>
          <w:rFonts w:ascii="Arial" w:hAnsi="Arial" w:cs="Arial"/>
          <w:noProof/>
        </w:rPr>
        <w:drawing>
          <wp:anchor distT="0" distB="0" distL="114300" distR="114300" simplePos="0" relativeHeight="251660288" behindDoc="0" locked="0" layoutInCell="1" allowOverlap="1" wp14:anchorId="04C6A711" wp14:editId="036F5936">
            <wp:simplePos x="0" y="0"/>
            <wp:positionH relativeFrom="column">
              <wp:posOffset>487680</wp:posOffset>
            </wp:positionH>
            <wp:positionV relativeFrom="paragraph">
              <wp:posOffset>4445</wp:posOffset>
            </wp:positionV>
            <wp:extent cx="4300855" cy="1600200"/>
            <wp:effectExtent l="0" t="0" r="4445" b="0"/>
            <wp:wrapSquare wrapText="bothSides"/>
            <wp:docPr id="1987096464" name="Imagen 1" descr="Aplicación&#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096464" name="Imagen 1" descr="Aplicación&#10;&#10;Descripción generada automáticamente con confianza baja"/>
                    <pic:cNvPicPr/>
                  </pic:nvPicPr>
                  <pic:blipFill>
                    <a:blip r:embed="rId23">
                      <a:extLst>
                        <a:ext uri="{28A0092B-C50C-407E-A947-70E740481C1C}">
                          <a14:useLocalDpi xmlns:a14="http://schemas.microsoft.com/office/drawing/2010/main" val="0"/>
                        </a:ext>
                      </a:extLst>
                    </a:blip>
                    <a:stretch>
                      <a:fillRect/>
                    </a:stretch>
                  </pic:blipFill>
                  <pic:spPr>
                    <a:xfrm>
                      <a:off x="0" y="0"/>
                      <a:ext cx="4300855" cy="1600200"/>
                    </a:xfrm>
                    <a:prstGeom prst="rect">
                      <a:avLst/>
                    </a:prstGeom>
                  </pic:spPr>
                </pic:pic>
              </a:graphicData>
            </a:graphic>
          </wp:anchor>
        </w:drawing>
      </w:r>
    </w:p>
    <w:p w14:paraId="751D770B" w14:textId="1A1D2EF6" w:rsidR="00B77799" w:rsidRPr="008A11CC" w:rsidRDefault="00B77799" w:rsidP="00F802CF">
      <w:pPr>
        <w:ind w:left="228"/>
        <w:jc w:val="both"/>
        <w:rPr>
          <w:rFonts w:ascii="Arial" w:hAnsi="Arial" w:cs="Arial"/>
        </w:rPr>
      </w:pPr>
    </w:p>
    <w:p w14:paraId="17257497" w14:textId="77777777" w:rsidR="00B77799" w:rsidRPr="008A11CC" w:rsidRDefault="00B77799" w:rsidP="00B77799">
      <w:pPr>
        <w:rPr>
          <w:rFonts w:ascii="Arial" w:hAnsi="Arial" w:cs="Arial"/>
        </w:rPr>
      </w:pPr>
    </w:p>
    <w:p w14:paraId="1436C945" w14:textId="56248B69" w:rsidR="00B77799" w:rsidRPr="008A11CC" w:rsidRDefault="00B77799" w:rsidP="00B77799">
      <w:pPr>
        <w:rPr>
          <w:rFonts w:ascii="Arial" w:hAnsi="Arial" w:cs="Arial"/>
        </w:rPr>
      </w:pPr>
      <w:r w:rsidRPr="008A11CC">
        <w:rPr>
          <w:rFonts w:ascii="Arial" w:hAnsi="Arial" w:cs="Arial"/>
        </w:rPr>
        <w:tab/>
      </w:r>
    </w:p>
    <w:p w14:paraId="27CC6901" w14:textId="67E51457" w:rsidR="00B77799" w:rsidRPr="008A11CC" w:rsidRDefault="00B77799" w:rsidP="00F802CF">
      <w:pPr>
        <w:ind w:left="228"/>
        <w:jc w:val="both"/>
        <w:rPr>
          <w:rFonts w:ascii="Arial" w:hAnsi="Arial" w:cs="Arial"/>
        </w:rPr>
      </w:pPr>
      <w:r w:rsidRPr="008A11CC">
        <w:rPr>
          <w:rFonts w:ascii="Arial" w:hAnsi="Arial" w:cs="Arial"/>
        </w:rPr>
        <w:tab/>
      </w:r>
    </w:p>
    <w:p w14:paraId="0A113FD7" w14:textId="14D418E9" w:rsidR="00B77799" w:rsidRPr="008A11CC" w:rsidRDefault="00B77799" w:rsidP="00B77799">
      <w:pPr>
        <w:ind w:left="228"/>
        <w:jc w:val="center"/>
        <w:rPr>
          <w:rFonts w:ascii="Arial" w:hAnsi="Arial" w:cs="Arial"/>
        </w:rPr>
      </w:pPr>
      <w:r w:rsidRPr="008A11CC">
        <w:rPr>
          <w:rFonts w:ascii="Arial" w:hAnsi="Arial" w:cs="Arial"/>
        </w:rPr>
        <w:br w:type="textWrapping" w:clear="all"/>
      </w:r>
    </w:p>
    <w:p w14:paraId="7672DDE8" w14:textId="6B962E37" w:rsidR="00F802CF" w:rsidRPr="008A11CC" w:rsidRDefault="00F802CF" w:rsidP="00307F1B">
      <w:pPr>
        <w:ind w:left="228"/>
        <w:jc w:val="both"/>
        <w:rPr>
          <w:rFonts w:ascii="Arial" w:hAnsi="Arial" w:cs="Arial"/>
          <w:sz w:val="20"/>
          <w:szCs w:val="20"/>
        </w:rPr>
      </w:pPr>
      <w:r w:rsidRPr="008A11CC">
        <w:rPr>
          <w:rFonts w:ascii="Arial" w:hAnsi="Arial" w:cs="Arial"/>
          <w:sz w:val="20"/>
          <w:szCs w:val="20"/>
        </w:rPr>
        <w:t xml:space="preserve">- </w:t>
      </w:r>
      <w:r w:rsidR="0017169E" w:rsidRPr="008A11CC">
        <w:rPr>
          <w:rFonts w:ascii="Arial" w:hAnsi="Arial" w:cs="Arial"/>
          <w:sz w:val="20"/>
          <w:szCs w:val="20"/>
        </w:rPr>
        <w:t xml:space="preserve">Una vez preparados los datos, se aplica el </w:t>
      </w:r>
      <w:r w:rsidR="0017169E" w:rsidRPr="008A11CC">
        <w:rPr>
          <w:rFonts w:ascii="Arial" w:hAnsi="Arial" w:cs="Arial"/>
          <w:i/>
          <w:iCs/>
          <w:sz w:val="20"/>
          <w:szCs w:val="20"/>
        </w:rPr>
        <w:t>algoritmo a priori</w:t>
      </w:r>
      <w:r w:rsidR="0017169E" w:rsidRPr="008A11CC">
        <w:rPr>
          <w:rFonts w:ascii="Arial" w:hAnsi="Arial" w:cs="Arial"/>
          <w:sz w:val="20"/>
          <w:szCs w:val="20"/>
        </w:rPr>
        <w:t xml:space="preserve"> a la anterior </w:t>
      </w:r>
      <w:r w:rsidR="0017169E" w:rsidRPr="008A11CC">
        <w:rPr>
          <w:rFonts w:ascii="Arial" w:hAnsi="Arial" w:cs="Arial"/>
          <w:i/>
          <w:iCs/>
          <w:sz w:val="20"/>
          <w:szCs w:val="20"/>
        </w:rPr>
        <w:t>matriz de incidencias</w:t>
      </w:r>
      <w:r w:rsidR="0017169E" w:rsidRPr="008A11CC">
        <w:rPr>
          <w:rFonts w:ascii="Arial" w:hAnsi="Arial" w:cs="Arial"/>
          <w:sz w:val="20"/>
          <w:szCs w:val="20"/>
        </w:rPr>
        <w:t xml:space="preserve"> con la siguiente línea:</w:t>
      </w:r>
    </w:p>
    <w:p w14:paraId="16E21D39" w14:textId="77777777" w:rsidR="0017169E" w:rsidRPr="008A11CC" w:rsidRDefault="0017169E" w:rsidP="00F802CF">
      <w:pPr>
        <w:ind w:left="228"/>
        <w:jc w:val="both"/>
        <w:rPr>
          <w:rFonts w:ascii="Arial" w:hAnsi="Arial" w:cs="Arial"/>
          <w:sz w:val="20"/>
          <w:szCs w:val="20"/>
        </w:rPr>
      </w:pPr>
    </w:p>
    <w:p w14:paraId="23F6BBFB" w14:textId="00EDF836" w:rsidR="0017169E" w:rsidRPr="008A11CC" w:rsidRDefault="0017169E" w:rsidP="00F802CF">
      <w:pPr>
        <w:ind w:left="228"/>
        <w:jc w:val="both"/>
        <w:rPr>
          <w:rFonts w:ascii="Arial" w:hAnsi="Arial" w:cs="Arial"/>
          <w:sz w:val="20"/>
          <w:szCs w:val="20"/>
        </w:rPr>
      </w:pPr>
      <w:r w:rsidRPr="008A11CC">
        <w:rPr>
          <w:rFonts w:ascii="Arial" w:hAnsi="Arial" w:cs="Arial"/>
          <w:sz w:val="20"/>
          <w:szCs w:val="20"/>
        </w:rPr>
        <w:tab/>
        <w:t>frequent_itemsets = apriori(basket_sets, min_support=0.07, use_colnames=True)</w:t>
      </w:r>
    </w:p>
    <w:p w14:paraId="15E5EEAF" w14:textId="77777777" w:rsidR="00F802CF" w:rsidRPr="008A11CC" w:rsidRDefault="00F802CF" w:rsidP="00F802CF">
      <w:pPr>
        <w:ind w:left="228"/>
        <w:jc w:val="both"/>
        <w:rPr>
          <w:rFonts w:ascii="Arial" w:hAnsi="Arial" w:cs="Arial"/>
          <w:sz w:val="20"/>
          <w:szCs w:val="20"/>
        </w:rPr>
      </w:pPr>
    </w:p>
    <w:p w14:paraId="531BC800" w14:textId="77777777" w:rsidR="0017169E" w:rsidRPr="008A11CC" w:rsidRDefault="0017169E" w:rsidP="00F802CF">
      <w:pPr>
        <w:ind w:left="228"/>
        <w:jc w:val="both"/>
        <w:rPr>
          <w:rFonts w:ascii="Arial" w:hAnsi="Arial" w:cs="Arial"/>
          <w:sz w:val="20"/>
          <w:szCs w:val="20"/>
        </w:rPr>
      </w:pPr>
      <w:r w:rsidRPr="008A11CC">
        <w:rPr>
          <w:rFonts w:ascii="Arial" w:hAnsi="Arial" w:cs="Arial"/>
          <w:sz w:val="20"/>
          <w:szCs w:val="20"/>
        </w:rPr>
        <w:t xml:space="preserve">Nótese que simplemente se exige un </w:t>
      </w:r>
      <w:r w:rsidRPr="008A11CC">
        <w:rPr>
          <w:rFonts w:ascii="Arial" w:hAnsi="Arial" w:cs="Arial"/>
          <w:i/>
          <w:iCs/>
          <w:sz w:val="20"/>
          <w:szCs w:val="20"/>
        </w:rPr>
        <w:t>support</w:t>
      </w:r>
      <w:r w:rsidRPr="008A11CC">
        <w:rPr>
          <w:rFonts w:ascii="Arial" w:hAnsi="Arial" w:cs="Arial"/>
          <w:sz w:val="20"/>
          <w:szCs w:val="20"/>
        </w:rPr>
        <w:t xml:space="preserve"> de 0.07 y que para entrenar el algoritmo anteriormente descrito sólo ha bastado una única línea</w:t>
      </w:r>
    </w:p>
    <w:p w14:paraId="51BCC6D5" w14:textId="77777777" w:rsidR="0017169E" w:rsidRPr="008A11CC" w:rsidRDefault="0017169E" w:rsidP="00F802CF">
      <w:pPr>
        <w:ind w:left="228"/>
        <w:jc w:val="both"/>
        <w:rPr>
          <w:rFonts w:ascii="Arial" w:hAnsi="Arial" w:cs="Arial"/>
          <w:sz w:val="20"/>
          <w:szCs w:val="20"/>
        </w:rPr>
      </w:pPr>
    </w:p>
    <w:p w14:paraId="5C515820" w14:textId="77777777" w:rsidR="0017169E" w:rsidRPr="008A11CC" w:rsidRDefault="0017169E" w:rsidP="00F802CF">
      <w:pPr>
        <w:ind w:left="228"/>
        <w:jc w:val="both"/>
        <w:rPr>
          <w:rFonts w:ascii="Arial" w:hAnsi="Arial" w:cs="Arial"/>
          <w:sz w:val="20"/>
          <w:szCs w:val="20"/>
        </w:rPr>
      </w:pPr>
      <w:r w:rsidRPr="008A11CC">
        <w:rPr>
          <w:rFonts w:ascii="Arial" w:hAnsi="Arial" w:cs="Arial"/>
          <w:sz w:val="20"/>
          <w:szCs w:val="20"/>
        </w:rPr>
        <w:t xml:space="preserve">- Una vez </w:t>
      </w:r>
      <w:r w:rsidRPr="008A11CC">
        <w:rPr>
          <w:rFonts w:ascii="Arial" w:hAnsi="Arial" w:cs="Arial"/>
          <w:i/>
          <w:iCs/>
          <w:sz w:val="20"/>
          <w:szCs w:val="20"/>
        </w:rPr>
        <w:t>entrenado</w:t>
      </w:r>
      <w:r w:rsidRPr="008A11CC">
        <w:rPr>
          <w:rFonts w:ascii="Arial" w:hAnsi="Arial" w:cs="Arial"/>
          <w:sz w:val="20"/>
          <w:szCs w:val="20"/>
        </w:rPr>
        <w:t xml:space="preserve"> el </w:t>
      </w:r>
      <w:r w:rsidRPr="008A11CC">
        <w:rPr>
          <w:rFonts w:ascii="Arial" w:hAnsi="Arial" w:cs="Arial"/>
          <w:i/>
          <w:iCs/>
          <w:sz w:val="20"/>
          <w:szCs w:val="20"/>
        </w:rPr>
        <w:t>algoritmo</w:t>
      </w:r>
      <w:r w:rsidRPr="008A11CC">
        <w:rPr>
          <w:rFonts w:ascii="Arial" w:hAnsi="Arial" w:cs="Arial"/>
          <w:sz w:val="20"/>
          <w:szCs w:val="20"/>
        </w:rPr>
        <w:t xml:space="preserve"> se obtiene el </w:t>
      </w:r>
      <w:r w:rsidRPr="008A11CC">
        <w:rPr>
          <w:rFonts w:ascii="Arial" w:hAnsi="Arial" w:cs="Arial"/>
          <w:i/>
          <w:iCs/>
          <w:sz w:val="20"/>
          <w:szCs w:val="20"/>
        </w:rPr>
        <w:t>modelo</w:t>
      </w:r>
      <w:r w:rsidRPr="008A11CC">
        <w:rPr>
          <w:rFonts w:ascii="Arial" w:hAnsi="Arial" w:cs="Arial"/>
          <w:sz w:val="20"/>
          <w:szCs w:val="20"/>
        </w:rPr>
        <w:t xml:space="preserve"> que en este caso son todas las reglas de asociación de orden 1, 2, … Para poder observar algunas cabe aplicar algunos filtros al modelo como:</w:t>
      </w:r>
    </w:p>
    <w:p w14:paraId="2E2D536C" w14:textId="77777777" w:rsidR="00307F1B" w:rsidRPr="008A11CC" w:rsidRDefault="0017169E" w:rsidP="00307F1B">
      <w:pPr>
        <w:ind w:left="228"/>
        <w:jc w:val="both"/>
        <w:rPr>
          <w:rFonts w:ascii="Arial" w:hAnsi="Arial" w:cs="Arial"/>
          <w:sz w:val="20"/>
          <w:szCs w:val="20"/>
        </w:rPr>
      </w:pPr>
      <w:r w:rsidRPr="008A11CC">
        <w:rPr>
          <w:rFonts w:ascii="Arial" w:hAnsi="Arial" w:cs="Arial"/>
          <w:sz w:val="20"/>
          <w:szCs w:val="20"/>
        </w:rPr>
        <w:tab/>
      </w:r>
    </w:p>
    <w:p w14:paraId="7FD8D1F0" w14:textId="03715743" w:rsidR="00307F1B" w:rsidRPr="008A11CC" w:rsidRDefault="00307F1B" w:rsidP="00307F1B">
      <w:pPr>
        <w:ind w:left="228" w:firstLine="480"/>
        <w:jc w:val="both"/>
        <w:rPr>
          <w:rFonts w:ascii="Arial" w:hAnsi="Arial" w:cs="Arial"/>
          <w:sz w:val="20"/>
          <w:szCs w:val="20"/>
        </w:rPr>
      </w:pPr>
      <w:r w:rsidRPr="008A11CC">
        <w:rPr>
          <w:rFonts w:ascii="Arial" w:hAnsi="Arial" w:cs="Arial"/>
          <w:sz w:val="20"/>
          <w:szCs w:val="20"/>
        </w:rPr>
        <w:t>strong_rules = rules[ (rules['lift'] &gt;= 6) &amp;</w:t>
      </w:r>
    </w:p>
    <w:p w14:paraId="4456C7D0" w14:textId="3BFAF147" w:rsidR="0017169E" w:rsidRPr="008A11CC" w:rsidRDefault="00307F1B" w:rsidP="00307F1B">
      <w:pPr>
        <w:ind w:left="228"/>
        <w:jc w:val="both"/>
        <w:rPr>
          <w:rFonts w:ascii="Arial" w:hAnsi="Arial" w:cs="Arial"/>
          <w:sz w:val="20"/>
          <w:szCs w:val="20"/>
        </w:rPr>
      </w:pPr>
      <w:r w:rsidRPr="008A11CC">
        <w:rPr>
          <w:rFonts w:ascii="Arial" w:hAnsi="Arial" w:cs="Arial"/>
          <w:sz w:val="20"/>
          <w:szCs w:val="20"/>
        </w:rPr>
        <w:t xml:space="preserve">                     (rules['confidence'] &gt;= 0.8)</w:t>
      </w:r>
    </w:p>
    <w:p w14:paraId="6722CDD7" w14:textId="77777777" w:rsidR="00307F1B" w:rsidRPr="008A11CC" w:rsidRDefault="00307F1B" w:rsidP="00F802CF">
      <w:pPr>
        <w:ind w:left="228"/>
        <w:jc w:val="both"/>
        <w:rPr>
          <w:rFonts w:ascii="Arial" w:hAnsi="Arial" w:cs="Arial"/>
          <w:sz w:val="20"/>
          <w:szCs w:val="20"/>
        </w:rPr>
      </w:pPr>
    </w:p>
    <w:p w14:paraId="331965C8" w14:textId="079ED17E" w:rsidR="0017169E" w:rsidRPr="008A11CC" w:rsidRDefault="00307F1B" w:rsidP="00F802CF">
      <w:pPr>
        <w:ind w:left="228"/>
        <w:jc w:val="both"/>
        <w:rPr>
          <w:rFonts w:ascii="Arial" w:hAnsi="Arial" w:cs="Arial"/>
          <w:sz w:val="20"/>
          <w:szCs w:val="20"/>
        </w:rPr>
      </w:pPr>
      <w:r w:rsidRPr="008A11CC">
        <w:rPr>
          <w:rFonts w:ascii="Arial" w:hAnsi="Arial" w:cs="Arial"/>
          <w:sz w:val="20"/>
          <w:szCs w:val="20"/>
        </w:rPr>
        <w:t>De modo que si se llega a la línea 78 se obtiene la siguiente salida:</w:t>
      </w:r>
    </w:p>
    <w:p w14:paraId="5133BCD8" w14:textId="6036A0BA" w:rsidR="00307F1B" w:rsidRPr="008A11CC" w:rsidRDefault="00307F1B" w:rsidP="00F802CF">
      <w:pPr>
        <w:ind w:left="228"/>
        <w:jc w:val="both"/>
        <w:rPr>
          <w:rFonts w:ascii="Arial" w:hAnsi="Arial" w:cs="Arial"/>
          <w:sz w:val="20"/>
          <w:szCs w:val="20"/>
        </w:rPr>
      </w:pPr>
      <w:r w:rsidRPr="008A11CC">
        <w:rPr>
          <w:rFonts w:ascii="Arial" w:hAnsi="Arial" w:cs="Arial"/>
          <w:sz w:val="20"/>
          <w:szCs w:val="20"/>
        </w:rPr>
        <w:tab/>
      </w:r>
      <w:r w:rsidRPr="008A11CC">
        <w:rPr>
          <w:rFonts w:ascii="Arial" w:hAnsi="Arial" w:cs="Arial"/>
          <w:noProof/>
        </w:rPr>
        <w:drawing>
          <wp:inline distT="0" distB="0" distL="0" distR="0" wp14:anchorId="2AC0F1D6" wp14:editId="28E2EB69">
            <wp:extent cx="3810000" cy="1982956"/>
            <wp:effectExtent l="0" t="0" r="0" b="0"/>
            <wp:docPr id="34612546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125460" name="Imagen 1" descr="Texto&#10;&#10;Descripción generada automáticamente"/>
                    <pic:cNvPicPr/>
                  </pic:nvPicPr>
                  <pic:blipFill>
                    <a:blip r:embed="rId24"/>
                    <a:stretch>
                      <a:fillRect/>
                    </a:stretch>
                  </pic:blipFill>
                  <pic:spPr>
                    <a:xfrm>
                      <a:off x="0" y="0"/>
                      <a:ext cx="3824322" cy="1990410"/>
                    </a:xfrm>
                    <a:prstGeom prst="rect">
                      <a:avLst/>
                    </a:prstGeom>
                  </pic:spPr>
                </pic:pic>
              </a:graphicData>
            </a:graphic>
          </wp:inline>
        </w:drawing>
      </w:r>
    </w:p>
    <w:p w14:paraId="0F5E252C" w14:textId="77777777" w:rsidR="0017169E" w:rsidRPr="008A11CC" w:rsidRDefault="0017169E" w:rsidP="00F802CF">
      <w:pPr>
        <w:ind w:left="228"/>
        <w:jc w:val="both"/>
        <w:rPr>
          <w:rFonts w:ascii="Arial" w:hAnsi="Arial" w:cs="Arial"/>
          <w:sz w:val="20"/>
          <w:szCs w:val="20"/>
        </w:rPr>
      </w:pPr>
    </w:p>
    <w:p w14:paraId="4ED38060" w14:textId="53D3B994" w:rsidR="00307F1B" w:rsidRPr="008A11CC" w:rsidRDefault="00307F1B" w:rsidP="00307F1B">
      <w:pPr>
        <w:ind w:left="456"/>
        <w:jc w:val="both"/>
        <w:rPr>
          <w:rFonts w:ascii="Arial" w:hAnsi="Arial" w:cs="Arial"/>
          <w:sz w:val="20"/>
          <w:szCs w:val="20"/>
        </w:rPr>
      </w:pPr>
      <w:r w:rsidRPr="008A11CC">
        <w:rPr>
          <w:rFonts w:ascii="Arial" w:hAnsi="Arial" w:cs="Arial"/>
          <w:sz w:val="20"/>
          <w:szCs w:val="20"/>
        </w:rPr>
        <w:t xml:space="preserve">Nótese que sólo aparecen elementos con las </w:t>
      </w:r>
      <w:r w:rsidRPr="008A11CC">
        <w:rPr>
          <w:rFonts w:ascii="Arial" w:hAnsi="Arial" w:cs="Arial"/>
          <w:i/>
          <w:iCs/>
          <w:sz w:val="20"/>
          <w:szCs w:val="20"/>
        </w:rPr>
        <w:t>lift</w:t>
      </w:r>
      <w:r w:rsidRPr="008A11CC">
        <w:rPr>
          <w:rFonts w:ascii="Arial" w:hAnsi="Arial" w:cs="Arial"/>
          <w:sz w:val="20"/>
          <w:szCs w:val="20"/>
        </w:rPr>
        <w:t xml:space="preserve"> y </w:t>
      </w:r>
      <w:r w:rsidRPr="008A11CC">
        <w:rPr>
          <w:rFonts w:ascii="Arial" w:hAnsi="Arial" w:cs="Arial"/>
          <w:i/>
          <w:iCs/>
          <w:sz w:val="20"/>
          <w:szCs w:val="20"/>
        </w:rPr>
        <w:t>confidence</w:t>
      </w:r>
      <w:r w:rsidRPr="008A11CC">
        <w:rPr>
          <w:rFonts w:ascii="Arial" w:hAnsi="Arial" w:cs="Arial"/>
          <w:sz w:val="20"/>
          <w:szCs w:val="20"/>
        </w:rPr>
        <w:t xml:space="preserve"> exigidas, por lo que un modo de incrementar ventas sería colocar juntos el item </w:t>
      </w:r>
      <w:r w:rsidRPr="008A11CC">
        <w:rPr>
          <w:rFonts w:ascii="Arial" w:hAnsi="Arial" w:cs="Arial"/>
          <w:i/>
          <w:iCs/>
          <w:sz w:val="20"/>
          <w:szCs w:val="20"/>
        </w:rPr>
        <w:t>ALARM CLOCK BAKELIKE RED</w:t>
      </w:r>
      <w:r w:rsidRPr="008A11CC">
        <w:rPr>
          <w:rFonts w:ascii="Arial" w:hAnsi="Arial" w:cs="Arial"/>
          <w:sz w:val="20"/>
          <w:szCs w:val="20"/>
        </w:rPr>
        <w:t xml:space="preserve"> con el </w:t>
      </w:r>
      <w:r w:rsidRPr="008A11CC">
        <w:rPr>
          <w:rFonts w:ascii="Arial" w:hAnsi="Arial" w:cs="Arial"/>
          <w:i/>
          <w:iCs/>
          <w:sz w:val="20"/>
          <w:szCs w:val="20"/>
        </w:rPr>
        <w:t>ALARM CLOCK BAKELIKE GREEN</w:t>
      </w:r>
      <w:r w:rsidRPr="008A11CC">
        <w:rPr>
          <w:rFonts w:ascii="Arial" w:hAnsi="Arial" w:cs="Arial"/>
          <w:sz w:val="20"/>
          <w:szCs w:val="20"/>
        </w:rPr>
        <w:t>, quizás el tener la “pareja”</w:t>
      </w:r>
      <w:r w:rsidR="00884BC5" w:rsidRPr="008A11CC">
        <w:rPr>
          <w:rFonts w:ascii="Arial" w:hAnsi="Arial" w:cs="Arial"/>
          <w:sz w:val="20"/>
          <w:szCs w:val="20"/>
        </w:rPr>
        <w:t xml:space="preserve"> declina mucho en la compra al cliente, nótese además que en este caso el orden de la cesta es 2 y que aparece tanto la implicación directa como la inversa con resultados bastante elevados de </w:t>
      </w:r>
      <w:r w:rsidR="00884BC5" w:rsidRPr="008A11CC">
        <w:rPr>
          <w:rFonts w:ascii="Arial" w:hAnsi="Arial" w:cs="Arial"/>
          <w:i/>
          <w:iCs/>
          <w:sz w:val="20"/>
          <w:szCs w:val="20"/>
        </w:rPr>
        <w:t xml:space="preserve">lift </w:t>
      </w:r>
      <w:r w:rsidR="00884BC5" w:rsidRPr="008A11CC">
        <w:rPr>
          <w:rFonts w:ascii="Arial" w:hAnsi="Arial" w:cs="Arial"/>
          <w:sz w:val="20"/>
          <w:szCs w:val="20"/>
        </w:rPr>
        <w:t xml:space="preserve">y </w:t>
      </w:r>
      <w:r w:rsidR="00884BC5" w:rsidRPr="008A11CC">
        <w:rPr>
          <w:rFonts w:ascii="Arial" w:hAnsi="Arial" w:cs="Arial"/>
          <w:i/>
          <w:iCs/>
          <w:sz w:val="20"/>
          <w:szCs w:val="20"/>
        </w:rPr>
        <w:t>confidence</w:t>
      </w:r>
      <w:r w:rsidR="00884BC5" w:rsidRPr="008A11CC">
        <w:rPr>
          <w:rFonts w:ascii="Arial" w:hAnsi="Arial" w:cs="Arial"/>
          <w:sz w:val="20"/>
          <w:szCs w:val="20"/>
        </w:rPr>
        <w:t xml:space="preserve"> por lo que parece, al menos en el mercado francés de este producto un hecho a tener muy en cuenta en una estrategia de venta - marketing</w:t>
      </w:r>
    </w:p>
    <w:p w14:paraId="7803C02B" w14:textId="7925137C" w:rsidR="0017169E" w:rsidRPr="008A11CC" w:rsidRDefault="00307F1B" w:rsidP="00307F1B">
      <w:pPr>
        <w:ind w:left="456"/>
        <w:jc w:val="both"/>
        <w:rPr>
          <w:rFonts w:ascii="Arial" w:hAnsi="Arial" w:cs="Arial"/>
          <w:sz w:val="20"/>
          <w:szCs w:val="20"/>
        </w:rPr>
      </w:pPr>
      <w:r w:rsidRPr="008A11CC">
        <w:rPr>
          <w:rFonts w:ascii="Arial" w:hAnsi="Arial" w:cs="Arial"/>
          <w:sz w:val="20"/>
          <w:szCs w:val="20"/>
        </w:rPr>
        <w:t xml:space="preserve">-Finalmente con ligeros cambios se puede hacer lo mismo de antes para el caso de Alemania y analizar los diferentes resultados  </w:t>
      </w:r>
    </w:p>
    <w:p w14:paraId="45F1C0A0" w14:textId="5A86ED68" w:rsidR="00F802CF" w:rsidRPr="008A11CC" w:rsidRDefault="00884BC5" w:rsidP="00F802CF">
      <w:pPr>
        <w:ind w:left="228"/>
        <w:jc w:val="both"/>
        <w:rPr>
          <w:rFonts w:ascii="Arial" w:hAnsi="Arial" w:cs="Arial"/>
          <w:sz w:val="20"/>
          <w:szCs w:val="20"/>
        </w:rPr>
      </w:pPr>
      <w:r w:rsidRPr="008A11CC">
        <w:rPr>
          <w:rFonts w:ascii="Arial" w:hAnsi="Arial" w:cs="Arial"/>
          <w:sz w:val="20"/>
          <w:szCs w:val="20"/>
        </w:rPr>
        <w:t>_____</w:t>
      </w:r>
    </w:p>
    <w:p w14:paraId="13072CD4" w14:textId="77777777" w:rsidR="00F802CF" w:rsidRPr="008A11CC" w:rsidRDefault="00F802CF" w:rsidP="00F802CF">
      <w:pPr>
        <w:ind w:left="228"/>
        <w:jc w:val="both"/>
        <w:rPr>
          <w:rFonts w:ascii="Arial" w:hAnsi="Arial" w:cs="Arial"/>
          <w:sz w:val="20"/>
          <w:szCs w:val="20"/>
        </w:rPr>
      </w:pPr>
    </w:p>
    <w:p w14:paraId="4BC3700B" w14:textId="627856A3" w:rsidR="00884BC5" w:rsidRPr="008A11CC" w:rsidRDefault="00884BC5" w:rsidP="00884BC5">
      <w:pPr>
        <w:jc w:val="both"/>
        <w:rPr>
          <w:rFonts w:ascii="Arial" w:hAnsi="Arial" w:cs="Arial"/>
          <w:sz w:val="20"/>
          <w:szCs w:val="20"/>
        </w:rPr>
      </w:pPr>
      <w:r w:rsidRPr="008A11CC">
        <w:rPr>
          <w:rFonts w:ascii="Arial" w:hAnsi="Arial" w:cs="Arial"/>
          <w:sz w:val="20"/>
          <w:szCs w:val="20"/>
          <w:u w:val="single"/>
        </w:rPr>
        <w:t>Ejercicio</w:t>
      </w:r>
      <w:r w:rsidRPr="008A11CC">
        <w:rPr>
          <w:rFonts w:ascii="Arial" w:hAnsi="Arial" w:cs="Arial"/>
          <w:sz w:val="20"/>
          <w:szCs w:val="20"/>
        </w:rPr>
        <w:t xml:space="preserve"> </w:t>
      </w:r>
      <w:r w:rsidRPr="008A11CC">
        <w:rPr>
          <w:rFonts w:ascii="Arial" w:hAnsi="Arial" w:cs="Arial"/>
          <w:sz w:val="20"/>
          <w:szCs w:val="20"/>
          <w:u w:val="single"/>
        </w:rPr>
        <w:t>01</w:t>
      </w:r>
      <w:r w:rsidRPr="008A11CC">
        <w:rPr>
          <w:rFonts w:ascii="Arial" w:hAnsi="Arial" w:cs="Arial"/>
          <w:sz w:val="20"/>
          <w:szCs w:val="20"/>
        </w:rPr>
        <w:t>: alguien nos deja un “pufo”</w:t>
      </w:r>
    </w:p>
    <w:p w14:paraId="2648E9EC" w14:textId="77777777" w:rsidR="00BC1846" w:rsidRPr="008A11CC" w:rsidRDefault="00BC1846" w:rsidP="00BC1846">
      <w:pPr>
        <w:jc w:val="both"/>
        <w:rPr>
          <w:rFonts w:ascii="Arial" w:hAnsi="Arial" w:cs="Arial"/>
          <w:sz w:val="20"/>
          <w:szCs w:val="20"/>
        </w:rPr>
      </w:pPr>
      <w:r w:rsidRPr="008A11CC">
        <w:rPr>
          <w:rFonts w:ascii="Arial" w:hAnsi="Arial" w:cs="Arial"/>
          <w:sz w:val="20"/>
          <w:szCs w:val="20"/>
        </w:rPr>
        <w:t xml:space="preserve">Vuestra empresa contrató un consultor para la realización de un proyecto de tipo </w:t>
      </w:r>
      <w:r w:rsidRPr="008A11CC">
        <w:rPr>
          <w:rFonts w:ascii="Arial" w:hAnsi="Arial" w:cs="Arial"/>
          <w:i/>
          <w:iCs/>
          <w:sz w:val="20"/>
          <w:szCs w:val="20"/>
        </w:rPr>
        <w:t>BMA</w:t>
      </w:r>
      <w:r w:rsidRPr="008A11CC">
        <w:rPr>
          <w:rFonts w:ascii="Arial" w:hAnsi="Arial" w:cs="Arial"/>
          <w:sz w:val="20"/>
          <w:szCs w:val="20"/>
        </w:rPr>
        <w:t>. Cuando llega el momento de la entrega, os dejan un código R y no en Python como habíais pedido junto con unos datos de demo, pero en el código que os dejan hay además algunos bugs, que impiden su correcta ejecución.</w:t>
      </w:r>
    </w:p>
    <w:p w14:paraId="5642C233" w14:textId="540BA41A" w:rsidR="00BC1846" w:rsidRPr="008A11CC" w:rsidRDefault="00BC1846" w:rsidP="00BC1846">
      <w:pPr>
        <w:jc w:val="both"/>
        <w:rPr>
          <w:rFonts w:ascii="Arial" w:hAnsi="Arial" w:cs="Arial"/>
          <w:sz w:val="20"/>
          <w:szCs w:val="20"/>
        </w:rPr>
      </w:pPr>
      <w:r w:rsidRPr="008A11CC">
        <w:rPr>
          <w:rFonts w:ascii="Arial" w:hAnsi="Arial" w:cs="Arial"/>
          <w:sz w:val="20"/>
          <w:szCs w:val="20"/>
        </w:rPr>
        <w:t xml:space="preserve">El consultor os comenta que en los requerimientos no estaba claro si se quería </w:t>
      </w:r>
      <w:r w:rsidRPr="008A11CC">
        <w:rPr>
          <w:rFonts w:ascii="Arial" w:hAnsi="Arial" w:cs="Arial"/>
          <w:i/>
          <w:iCs/>
          <w:sz w:val="20"/>
          <w:szCs w:val="20"/>
        </w:rPr>
        <w:t>R</w:t>
      </w:r>
      <w:r w:rsidRPr="008A11CC">
        <w:rPr>
          <w:rFonts w:ascii="Arial" w:hAnsi="Arial" w:cs="Arial"/>
          <w:sz w:val="20"/>
          <w:szCs w:val="20"/>
        </w:rPr>
        <w:t xml:space="preserve"> o </w:t>
      </w:r>
      <w:r w:rsidRPr="008A11CC">
        <w:rPr>
          <w:rFonts w:ascii="Arial" w:hAnsi="Arial" w:cs="Arial"/>
          <w:i/>
          <w:iCs/>
          <w:sz w:val="20"/>
          <w:szCs w:val="20"/>
        </w:rPr>
        <w:t xml:space="preserve">python </w:t>
      </w:r>
      <w:r w:rsidRPr="008A11CC">
        <w:rPr>
          <w:rFonts w:ascii="Arial" w:hAnsi="Arial" w:cs="Arial"/>
          <w:sz w:val="20"/>
          <w:szCs w:val="20"/>
        </w:rPr>
        <w:t xml:space="preserve">porque está escrito sencillamente que preferiblemente el desarrollo debería estar en </w:t>
      </w:r>
      <w:r w:rsidRPr="008A11CC">
        <w:rPr>
          <w:rFonts w:ascii="Arial" w:hAnsi="Arial" w:cs="Arial"/>
          <w:i/>
          <w:iCs/>
          <w:sz w:val="20"/>
          <w:szCs w:val="20"/>
        </w:rPr>
        <w:t>python</w:t>
      </w:r>
      <w:r w:rsidRPr="008A11CC">
        <w:rPr>
          <w:rFonts w:ascii="Arial" w:hAnsi="Arial" w:cs="Arial"/>
          <w:sz w:val="20"/>
          <w:szCs w:val="20"/>
        </w:rPr>
        <w:t xml:space="preserve">, pero no se indicaba su obligación, por lo que su apaño requería una ampliación del proyecto por unas 2 </w:t>
      </w:r>
      <w:r w:rsidRPr="008A11CC">
        <w:rPr>
          <w:rFonts w:ascii="Arial" w:hAnsi="Arial" w:cs="Arial"/>
          <w:sz w:val="20"/>
          <w:szCs w:val="20"/>
        </w:rPr>
        <w:lastRenderedPageBreak/>
        <w:t xml:space="preserve">semanas adicionales para apañar el código y convertirlo en </w:t>
      </w:r>
      <w:r w:rsidRPr="008A11CC">
        <w:rPr>
          <w:rFonts w:ascii="Arial" w:hAnsi="Arial" w:cs="Arial"/>
          <w:i/>
          <w:iCs/>
          <w:sz w:val="20"/>
          <w:szCs w:val="20"/>
        </w:rPr>
        <w:t>python</w:t>
      </w:r>
      <w:r w:rsidRPr="008A11CC">
        <w:rPr>
          <w:rFonts w:ascii="Arial" w:hAnsi="Arial" w:cs="Arial"/>
          <w:sz w:val="20"/>
          <w:szCs w:val="20"/>
        </w:rPr>
        <w:t xml:space="preserve">. Además no se hace responsable de los </w:t>
      </w:r>
      <w:r w:rsidRPr="008A11CC">
        <w:rPr>
          <w:rFonts w:ascii="Arial" w:hAnsi="Arial" w:cs="Arial"/>
          <w:i/>
          <w:iCs/>
          <w:sz w:val="20"/>
          <w:szCs w:val="20"/>
        </w:rPr>
        <w:t>bugs</w:t>
      </w:r>
      <w:r w:rsidRPr="008A11CC">
        <w:rPr>
          <w:rFonts w:ascii="Arial" w:hAnsi="Arial" w:cs="Arial"/>
          <w:sz w:val="20"/>
          <w:szCs w:val="20"/>
        </w:rPr>
        <w:t xml:space="preserve"> porque dice que en una demo todo funcionaba perfectamente, que requeriría más tiempo de desarrollo …</w:t>
      </w:r>
    </w:p>
    <w:p w14:paraId="5A20F298" w14:textId="19FB6C20" w:rsidR="00BC1846" w:rsidRPr="008A11CC" w:rsidRDefault="00BC1846" w:rsidP="00BC1846">
      <w:pPr>
        <w:jc w:val="both"/>
        <w:rPr>
          <w:rFonts w:ascii="Arial" w:hAnsi="Arial" w:cs="Arial"/>
          <w:sz w:val="20"/>
          <w:szCs w:val="20"/>
        </w:rPr>
      </w:pPr>
      <w:r w:rsidRPr="008A11CC">
        <w:rPr>
          <w:rFonts w:ascii="Arial" w:hAnsi="Arial" w:cs="Arial"/>
          <w:sz w:val="20"/>
          <w:szCs w:val="20"/>
        </w:rPr>
        <w:t xml:space="preserve">Vosotros sois los que habéis seguido el proyecto y vuestra empresa os indica que no hay más presupuesto para consultoría. ¿Qué hacéis? ¿Seríais capaces de arrancar el código denominado </w:t>
      </w:r>
      <w:r w:rsidRPr="008A11CC">
        <w:rPr>
          <w:rFonts w:ascii="Arial" w:hAnsi="Arial" w:cs="Arial"/>
          <w:i/>
          <w:iCs/>
          <w:sz w:val="20"/>
          <w:szCs w:val="20"/>
        </w:rPr>
        <w:t>ejercicio01.R</w:t>
      </w:r>
      <w:r w:rsidRPr="008A11CC">
        <w:rPr>
          <w:rFonts w:ascii="Arial" w:hAnsi="Arial" w:cs="Arial"/>
          <w:sz w:val="20"/>
          <w:szCs w:val="20"/>
        </w:rPr>
        <w:t xml:space="preserve"> a partir del código </w:t>
      </w:r>
      <w:r w:rsidRPr="008A11CC">
        <w:rPr>
          <w:rFonts w:ascii="Arial" w:hAnsi="Arial" w:cs="Arial"/>
          <w:i/>
          <w:iCs/>
          <w:sz w:val="20"/>
          <w:szCs w:val="20"/>
        </w:rPr>
        <w:t>R</w:t>
      </w:r>
      <w:r w:rsidRPr="008A11CC">
        <w:rPr>
          <w:rFonts w:ascii="Arial" w:hAnsi="Arial" w:cs="Arial"/>
          <w:sz w:val="20"/>
          <w:szCs w:val="20"/>
        </w:rPr>
        <w:t xml:space="preserve"> proporcionado</w:t>
      </w:r>
      <w:r w:rsidR="00E35BA1" w:rsidRPr="008A11CC">
        <w:rPr>
          <w:rFonts w:ascii="Arial" w:hAnsi="Arial" w:cs="Arial"/>
          <w:sz w:val="20"/>
          <w:szCs w:val="20"/>
        </w:rPr>
        <w:t xml:space="preserve"> y una muestra de datos</w:t>
      </w:r>
      <w:r w:rsidRPr="008A11CC">
        <w:rPr>
          <w:rFonts w:ascii="Arial" w:hAnsi="Arial" w:cs="Arial"/>
          <w:sz w:val="20"/>
          <w:szCs w:val="20"/>
        </w:rPr>
        <w:t>? Además, vuestro responsable os pide que saquéis unos resultados y los interpretéis para la próxima Town Hall donde se hará una presentación conjunta de todos los proyectos. ¿Podríais además interpretar los resultados finales?</w:t>
      </w:r>
    </w:p>
    <w:p w14:paraId="126EB5A8" w14:textId="46DCAF5E" w:rsidR="009E5AAB" w:rsidRPr="008A11CC" w:rsidRDefault="009E5AAB" w:rsidP="00BC1846">
      <w:pPr>
        <w:jc w:val="both"/>
        <w:rPr>
          <w:rFonts w:ascii="Arial" w:hAnsi="Arial" w:cs="Arial"/>
          <w:sz w:val="20"/>
          <w:szCs w:val="20"/>
        </w:rPr>
      </w:pPr>
      <w:r w:rsidRPr="008A11CC">
        <w:rPr>
          <w:rFonts w:ascii="Arial" w:hAnsi="Arial" w:cs="Arial"/>
          <w:sz w:val="20"/>
          <w:szCs w:val="20"/>
        </w:rPr>
        <w:t xml:space="preserve">Nota: Nótese que el fichero de pruebas </w:t>
      </w:r>
      <w:r w:rsidRPr="008A11CC">
        <w:rPr>
          <w:rFonts w:ascii="Arial" w:hAnsi="Arial" w:cs="Arial"/>
          <w:i/>
          <w:iCs/>
          <w:sz w:val="20"/>
          <w:szCs w:val="20"/>
        </w:rPr>
        <w:t>Groceries.csv</w:t>
      </w:r>
      <w:r w:rsidRPr="008A11CC">
        <w:rPr>
          <w:rFonts w:ascii="Arial" w:hAnsi="Arial" w:cs="Arial"/>
          <w:sz w:val="20"/>
          <w:szCs w:val="20"/>
        </w:rPr>
        <w:t xml:space="preserve"> viene dado como una </w:t>
      </w:r>
      <w:r w:rsidRPr="008A11CC">
        <w:rPr>
          <w:rFonts w:ascii="Arial" w:hAnsi="Arial" w:cs="Arial"/>
          <w:i/>
          <w:iCs/>
          <w:sz w:val="20"/>
          <w:szCs w:val="20"/>
        </w:rPr>
        <w:t>matriz dispersa</w:t>
      </w:r>
      <w:r w:rsidRPr="008A11CC">
        <w:rPr>
          <w:rFonts w:ascii="Arial" w:hAnsi="Arial" w:cs="Arial"/>
          <w:sz w:val="20"/>
          <w:szCs w:val="20"/>
        </w:rPr>
        <w:t xml:space="preserve">, en este caso, </w:t>
      </w:r>
      <w:r w:rsidRPr="008A11CC">
        <w:rPr>
          <w:rFonts w:ascii="Arial" w:hAnsi="Arial" w:cs="Arial"/>
          <w:i/>
          <w:iCs/>
          <w:sz w:val="20"/>
          <w:szCs w:val="20"/>
        </w:rPr>
        <w:t>R</w:t>
      </w:r>
      <w:r w:rsidRPr="008A11CC">
        <w:rPr>
          <w:rFonts w:ascii="Arial" w:hAnsi="Arial" w:cs="Arial"/>
          <w:sz w:val="20"/>
          <w:szCs w:val="20"/>
        </w:rPr>
        <w:t xml:space="preserve"> dispone de la función </w:t>
      </w:r>
      <w:r w:rsidRPr="008A11CC">
        <w:rPr>
          <w:rFonts w:ascii="Arial" w:hAnsi="Arial" w:cs="Arial"/>
          <w:i/>
          <w:iCs/>
          <w:sz w:val="20"/>
          <w:szCs w:val="20"/>
        </w:rPr>
        <w:t>read.transations()</w:t>
      </w:r>
      <w:r w:rsidRPr="008A11CC">
        <w:rPr>
          <w:rFonts w:ascii="Arial" w:hAnsi="Arial" w:cs="Arial"/>
          <w:sz w:val="20"/>
          <w:szCs w:val="20"/>
        </w:rPr>
        <w:t xml:space="preserve"> de la librería </w:t>
      </w:r>
      <w:r w:rsidRPr="008A11CC">
        <w:rPr>
          <w:rFonts w:ascii="Arial" w:hAnsi="Arial" w:cs="Arial"/>
          <w:i/>
          <w:iCs/>
          <w:sz w:val="20"/>
          <w:szCs w:val="20"/>
        </w:rPr>
        <w:t>arules</w:t>
      </w:r>
      <w:r w:rsidRPr="008A11CC">
        <w:rPr>
          <w:rFonts w:ascii="Arial" w:hAnsi="Arial" w:cs="Arial"/>
          <w:sz w:val="20"/>
          <w:szCs w:val="20"/>
        </w:rPr>
        <w:t xml:space="preserve"> que permite su adecuada lectura para pasarlo posteriormente a análisis</w:t>
      </w:r>
    </w:p>
    <w:p w14:paraId="2B02D242" w14:textId="154E634B" w:rsidR="00BC1846" w:rsidRPr="008A11CC" w:rsidRDefault="00BC1846" w:rsidP="00884BC5">
      <w:pPr>
        <w:jc w:val="both"/>
        <w:rPr>
          <w:rFonts w:ascii="Arial" w:hAnsi="Arial" w:cs="Arial"/>
          <w:sz w:val="20"/>
          <w:szCs w:val="20"/>
        </w:rPr>
      </w:pPr>
      <w:r w:rsidRPr="008A11CC">
        <w:rPr>
          <w:rFonts w:ascii="Arial" w:hAnsi="Arial" w:cs="Arial"/>
          <w:sz w:val="20"/>
          <w:szCs w:val="20"/>
        </w:rPr>
        <w:t>_____</w:t>
      </w:r>
    </w:p>
    <w:p w14:paraId="38AF020F" w14:textId="77777777" w:rsidR="009E4B48" w:rsidRPr="008A11CC" w:rsidRDefault="009E4B48" w:rsidP="00BC3376">
      <w:pPr>
        <w:jc w:val="both"/>
        <w:rPr>
          <w:rFonts w:ascii="Arial" w:hAnsi="Arial" w:cs="Arial"/>
          <w:sz w:val="20"/>
          <w:szCs w:val="20"/>
        </w:rPr>
      </w:pPr>
    </w:p>
    <w:p w14:paraId="3874CB2D" w14:textId="77777777" w:rsidR="004E067E" w:rsidRPr="008A11CC" w:rsidRDefault="004E067E" w:rsidP="00BC3376">
      <w:pPr>
        <w:jc w:val="both"/>
        <w:rPr>
          <w:rFonts w:ascii="Arial" w:hAnsi="Arial" w:cs="Arial"/>
          <w:sz w:val="20"/>
          <w:szCs w:val="20"/>
        </w:rPr>
      </w:pPr>
    </w:p>
    <w:p w14:paraId="5FB01E56" w14:textId="4B2954D0" w:rsidR="009E5AAB" w:rsidRPr="008A11CC" w:rsidRDefault="009E5AAB" w:rsidP="00BC3376">
      <w:pPr>
        <w:jc w:val="both"/>
        <w:rPr>
          <w:rFonts w:ascii="Arial" w:hAnsi="Arial" w:cs="Arial"/>
          <w:sz w:val="20"/>
          <w:szCs w:val="20"/>
        </w:rPr>
      </w:pPr>
      <w:r w:rsidRPr="008A11CC">
        <w:rPr>
          <w:rFonts w:ascii="Arial" w:hAnsi="Arial" w:cs="Arial"/>
          <w:sz w:val="20"/>
          <w:szCs w:val="20"/>
          <w:u w:val="single"/>
        </w:rPr>
        <w:t>Ejercicio</w:t>
      </w:r>
      <w:r w:rsidRPr="008A11CC">
        <w:rPr>
          <w:rFonts w:ascii="Arial" w:hAnsi="Arial" w:cs="Arial"/>
          <w:sz w:val="20"/>
          <w:szCs w:val="20"/>
        </w:rPr>
        <w:t xml:space="preserve"> </w:t>
      </w:r>
      <w:r w:rsidRPr="008A11CC">
        <w:rPr>
          <w:rFonts w:ascii="Arial" w:hAnsi="Arial" w:cs="Arial"/>
          <w:sz w:val="20"/>
          <w:szCs w:val="20"/>
          <w:u w:val="single"/>
        </w:rPr>
        <w:t>02</w:t>
      </w:r>
      <w:r w:rsidRPr="008A11CC">
        <w:rPr>
          <w:rFonts w:ascii="Arial" w:hAnsi="Arial" w:cs="Arial"/>
          <w:sz w:val="20"/>
          <w:szCs w:val="20"/>
        </w:rPr>
        <w:t xml:space="preserve">: Hagámos un </w:t>
      </w:r>
      <w:r w:rsidRPr="008A11CC">
        <w:rPr>
          <w:rFonts w:ascii="Arial" w:hAnsi="Arial" w:cs="Arial"/>
          <w:i/>
          <w:iCs/>
          <w:sz w:val="20"/>
          <w:szCs w:val="20"/>
        </w:rPr>
        <w:t>MBA</w:t>
      </w:r>
      <w:r w:rsidRPr="008A11CC">
        <w:rPr>
          <w:rFonts w:ascii="Arial" w:hAnsi="Arial" w:cs="Arial"/>
          <w:sz w:val="20"/>
          <w:szCs w:val="20"/>
        </w:rPr>
        <w:t xml:space="preserve"> de modo manual</w:t>
      </w:r>
    </w:p>
    <w:p w14:paraId="5804DD5A" w14:textId="0F6210B8" w:rsidR="009E4B48" w:rsidRPr="008A11CC" w:rsidRDefault="009E5AAB" w:rsidP="009E5AAB">
      <w:pPr>
        <w:jc w:val="both"/>
        <w:rPr>
          <w:rFonts w:ascii="Arial" w:hAnsi="Arial" w:cs="Arial"/>
          <w:sz w:val="20"/>
          <w:szCs w:val="20"/>
          <w:lang w:eastAsia="es-ES"/>
        </w:rPr>
      </w:pPr>
      <w:r w:rsidRPr="008A11CC">
        <w:rPr>
          <w:rFonts w:ascii="Arial" w:hAnsi="Arial" w:cs="Arial"/>
          <w:sz w:val="20"/>
          <w:szCs w:val="20"/>
        </w:rPr>
        <w:t>Se ofrece la siguiente tabla de transacciones y se pide responder a una serie de cuestiones:</w:t>
      </w:r>
    </w:p>
    <w:p w14:paraId="4DACAEAB" w14:textId="77777777" w:rsidR="009E4B48" w:rsidRPr="008A11CC" w:rsidRDefault="009E4B48" w:rsidP="009E4B48">
      <w:pPr>
        <w:pStyle w:val="Prrafodelista"/>
        <w:jc w:val="both"/>
        <w:rPr>
          <w:rFonts w:ascii="Arial" w:hAnsi="Arial" w:cs="Arial"/>
          <w:sz w:val="20"/>
          <w:szCs w:val="20"/>
          <w:lang w:eastAsia="es-ES"/>
        </w:rPr>
      </w:pPr>
      <w:r w:rsidRPr="008A11CC">
        <w:rPr>
          <w:rFonts w:ascii="Arial" w:hAnsi="Arial" w:cs="Arial"/>
          <w:noProof/>
        </w:rPr>
        <w:drawing>
          <wp:inline distT="0" distB="0" distL="0" distR="0" wp14:anchorId="042C1F06" wp14:editId="2BAEEDBE">
            <wp:extent cx="1809750" cy="1565644"/>
            <wp:effectExtent l="0" t="0" r="0" b="0"/>
            <wp:docPr id="4" name="Imagen 4"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abla&#10;&#10;Descripción generada automáticamente"/>
                    <pic:cNvPicPr/>
                  </pic:nvPicPr>
                  <pic:blipFill>
                    <a:blip r:embed="rId25"/>
                    <a:stretch>
                      <a:fillRect/>
                    </a:stretch>
                  </pic:blipFill>
                  <pic:spPr>
                    <a:xfrm>
                      <a:off x="0" y="0"/>
                      <a:ext cx="1811733" cy="1567359"/>
                    </a:xfrm>
                    <a:prstGeom prst="rect">
                      <a:avLst/>
                    </a:prstGeom>
                  </pic:spPr>
                </pic:pic>
              </a:graphicData>
            </a:graphic>
          </wp:inline>
        </w:drawing>
      </w:r>
    </w:p>
    <w:p w14:paraId="74B5C251" w14:textId="77777777" w:rsidR="009E4B48" w:rsidRPr="008A11CC" w:rsidRDefault="009E4B48" w:rsidP="009E4B48">
      <w:pPr>
        <w:pStyle w:val="Prrafodelista"/>
        <w:jc w:val="both"/>
        <w:rPr>
          <w:rFonts w:ascii="Arial" w:hAnsi="Arial" w:cs="Arial"/>
          <w:sz w:val="20"/>
          <w:szCs w:val="20"/>
          <w:lang w:eastAsia="es-ES"/>
        </w:rPr>
      </w:pPr>
    </w:p>
    <w:p w14:paraId="3B3D35B7" w14:textId="77777777" w:rsidR="009E5AAB" w:rsidRPr="008A11CC" w:rsidRDefault="009E5AAB" w:rsidP="009E4B48">
      <w:pPr>
        <w:pStyle w:val="Prrafodelista"/>
        <w:jc w:val="both"/>
        <w:rPr>
          <w:rFonts w:ascii="Arial" w:hAnsi="Arial" w:cs="Arial"/>
          <w:sz w:val="20"/>
          <w:szCs w:val="20"/>
          <w:lang w:eastAsia="es-ES"/>
        </w:rPr>
      </w:pPr>
    </w:p>
    <w:p w14:paraId="7BEC825A" w14:textId="105492B5" w:rsidR="009E4B48" w:rsidRPr="008A11CC" w:rsidRDefault="009E4B48" w:rsidP="009E5AAB">
      <w:pPr>
        <w:pStyle w:val="Prrafodelista"/>
        <w:numPr>
          <w:ilvl w:val="0"/>
          <w:numId w:val="15"/>
        </w:numPr>
        <w:rPr>
          <w:rFonts w:ascii="Arial" w:hAnsi="Arial" w:cs="Arial"/>
          <w:sz w:val="20"/>
          <w:szCs w:val="20"/>
          <w:lang w:eastAsia="es-ES"/>
        </w:rPr>
      </w:pPr>
      <w:r w:rsidRPr="008A11CC">
        <w:rPr>
          <w:rFonts w:ascii="Arial" w:hAnsi="Arial" w:cs="Arial"/>
          <w:sz w:val="20"/>
          <w:szCs w:val="20"/>
          <w:lang w:eastAsia="es-ES"/>
        </w:rPr>
        <w:t>¿Cuánt</w:t>
      </w:r>
      <w:r w:rsidR="009E5AAB" w:rsidRPr="008A11CC">
        <w:rPr>
          <w:rFonts w:ascii="Arial" w:hAnsi="Arial" w:cs="Arial"/>
          <w:sz w:val="20"/>
          <w:szCs w:val="20"/>
          <w:lang w:eastAsia="es-ES"/>
        </w:rPr>
        <w:t xml:space="preserve">as </w:t>
      </w:r>
      <w:r w:rsidRPr="008A11CC">
        <w:rPr>
          <w:rFonts w:ascii="Arial" w:hAnsi="Arial" w:cs="Arial"/>
          <w:sz w:val="20"/>
          <w:szCs w:val="20"/>
          <w:lang w:eastAsia="es-ES"/>
        </w:rPr>
        <w:t>cestas de la compra</w:t>
      </w:r>
      <w:r w:rsidR="009E5AAB" w:rsidRPr="008A11CC">
        <w:rPr>
          <w:rFonts w:ascii="Arial" w:hAnsi="Arial" w:cs="Arial"/>
          <w:sz w:val="20"/>
          <w:szCs w:val="20"/>
          <w:lang w:eastAsia="es-ES"/>
        </w:rPr>
        <w:t xml:space="preserve"> podría haber con los items aquí considerados</w:t>
      </w:r>
      <w:r w:rsidRPr="008A11CC">
        <w:rPr>
          <w:rFonts w:ascii="Arial" w:hAnsi="Arial" w:cs="Arial"/>
          <w:sz w:val="20"/>
          <w:szCs w:val="20"/>
          <w:lang w:eastAsia="es-ES"/>
        </w:rPr>
        <w:t xml:space="preserve">? </w:t>
      </w:r>
    </w:p>
    <w:p w14:paraId="3B51AA4F" w14:textId="77777777" w:rsidR="009E4B48" w:rsidRPr="008A11CC" w:rsidRDefault="009E4B48" w:rsidP="009E4B48">
      <w:pPr>
        <w:pStyle w:val="Prrafodelista"/>
        <w:numPr>
          <w:ilvl w:val="0"/>
          <w:numId w:val="15"/>
        </w:numPr>
        <w:jc w:val="both"/>
        <w:rPr>
          <w:rFonts w:ascii="Arial" w:hAnsi="Arial" w:cs="Arial"/>
          <w:sz w:val="20"/>
          <w:szCs w:val="20"/>
          <w:lang w:eastAsia="es-ES"/>
        </w:rPr>
      </w:pPr>
      <w:r w:rsidRPr="008A11CC">
        <w:rPr>
          <w:rFonts w:ascii="Arial" w:hAnsi="Arial" w:cs="Arial"/>
          <w:sz w:val="20"/>
          <w:szCs w:val="20"/>
          <w:lang w:eastAsia="es-ES"/>
        </w:rPr>
        <w:t>Si se impone una regla del tipo min_sup = 2 créese una tabla con dichos ítems y sus supports correspondientes de una única combinación</w:t>
      </w:r>
    </w:p>
    <w:p w14:paraId="46FF7D07" w14:textId="3AC0AEB9" w:rsidR="009E4B48" w:rsidRPr="008A11CC" w:rsidRDefault="009E4B48" w:rsidP="009E4B48">
      <w:pPr>
        <w:pStyle w:val="Prrafodelista"/>
        <w:numPr>
          <w:ilvl w:val="0"/>
          <w:numId w:val="15"/>
        </w:numPr>
        <w:jc w:val="both"/>
        <w:rPr>
          <w:rFonts w:ascii="Arial" w:hAnsi="Arial" w:cs="Arial"/>
          <w:sz w:val="20"/>
          <w:szCs w:val="20"/>
          <w:lang w:eastAsia="es-ES"/>
        </w:rPr>
      </w:pPr>
      <w:r w:rsidRPr="008A11CC">
        <w:rPr>
          <w:rFonts w:ascii="Arial" w:hAnsi="Arial" w:cs="Arial"/>
          <w:sz w:val="20"/>
          <w:szCs w:val="20"/>
          <w:lang w:eastAsia="es-ES"/>
        </w:rPr>
        <w:t>Realícese lo mismo que en b) pero con cestas de 2 ítems</w:t>
      </w:r>
    </w:p>
    <w:p w14:paraId="526C57B3" w14:textId="2F268805" w:rsidR="009E4B48" w:rsidRPr="008A11CC" w:rsidRDefault="009E4B48" w:rsidP="009E4B48">
      <w:pPr>
        <w:pStyle w:val="Prrafodelista"/>
        <w:numPr>
          <w:ilvl w:val="0"/>
          <w:numId w:val="15"/>
        </w:numPr>
        <w:jc w:val="both"/>
        <w:rPr>
          <w:rFonts w:ascii="Arial" w:hAnsi="Arial" w:cs="Arial"/>
          <w:sz w:val="20"/>
          <w:szCs w:val="20"/>
          <w:lang w:eastAsia="es-ES"/>
        </w:rPr>
      </w:pPr>
      <w:r w:rsidRPr="008A11CC">
        <w:rPr>
          <w:rFonts w:ascii="Arial" w:hAnsi="Arial" w:cs="Arial"/>
          <w:sz w:val="20"/>
          <w:szCs w:val="20"/>
          <w:lang w:eastAsia="es-ES"/>
        </w:rPr>
        <w:t>Realícese lo mismo que en c) pero con cestas de 3 ítems ¿Hay alguna cesta de 4 o más ítems que cumpla la condición min_sup?</w:t>
      </w:r>
    </w:p>
    <w:p w14:paraId="216D45EC" w14:textId="5DC37394" w:rsidR="009E4B48" w:rsidRPr="008A11CC" w:rsidRDefault="009E4B48" w:rsidP="009E4B48">
      <w:pPr>
        <w:pStyle w:val="Prrafodelista"/>
        <w:numPr>
          <w:ilvl w:val="0"/>
          <w:numId w:val="15"/>
        </w:numPr>
        <w:jc w:val="both"/>
        <w:rPr>
          <w:rFonts w:ascii="Arial" w:hAnsi="Arial" w:cs="Arial"/>
          <w:sz w:val="20"/>
          <w:szCs w:val="20"/>
          <w:lang w:eastAsia="es-ES"/>
        </w:rPr>
      </w:pPr>
      <w:r w:rsidRPr="008A11CC">
        <w:rPr>
          <w:rFonts w:ascii="Arial" w:hAnsi="Arial" w:cs="Arial"/>
          <w:sz w:val="20"/>
          <w:szCs w:val="20"/>
          <w:lang w:eastAsia="es-ES"/>
        </w:rPr>
        <w:t>Estímese para cada posible combinación de las cestas en c</w:t>
      </w:r>
      <w:r w:rsidR="009E5AAB" w:rsidRPr="008A11CC">
        <w:rPr>
          <w:rFonts w:ascii="Arial" w:hAnsi="Arial" w:cs="Arial"/>
          <w:sz w:val="20"/>
          <w:szCs w:val="20"/>
          <w:lang w:eastAsia="es-ES"/>
        </w:rPr>
        <w:t>)</w:t>
      </w:r>
      <w:r w:rsidRPr="008A11CC">
        <w:rPr>
          <w:rFonts w:ascii="Arial" w:hAnsi="Arial" w:cs="Arial"/>
          <w:sz w:val="20"/>
          <w:szCs w:val="20"/>
          <w:lang w:eastAsia="es-ES"/>
        </w:rPr>
        <w:t xml:space="preserve">, su nivel de </w:t>
      </w:r>
      <w:r w:rsidRPr="008A11CC">
        <w:rPr>
          <w:rFonts w:ascii="Arial" w:hAnsi="Arial" w:cs="Arial"/>
          <w:i/>
          <w:iCs/>
          <w:sz w:val="20"/>
          <w:szCs w:val="20"/>
          <w:lang w:eastAsia="es-ES"/>
        </w:rPr>
        <w:t>confiden</w:t>
      </w:r>
      <w:r w:rsidR="009E5AAB" w:rsidRPr="008A11CC">
        <w:rPr>
          <w:rFonts w:ascii="Arial" w:hAnsi="Arial" w:cs="Arial"/>
          <w:i/>
          <w:iCs/>
          <w:sz w:val="20"/>
          <w:szCs w:val="20"/>
          <w:lang w:eastAsia="es-ES"/>
        </w:rPr>
        <w:t>ce</w:t>
      </w:r>
    </w:p>
    <w:p w14:paraId="782024AE" w14:textId="084D35EB" w:rsidR="009E4B48" w:rsidRPr="008A11CC" w:rsidRDefault="009E4B48" w:rsidP="009E4B48">
      <w:pPr>
        <w:pStyle w:val="Prrafodelista"/>
        <w:numPr>
          <w:ilvl w:val="0"/>
          <w:numId w:val="15"/>
        </w:numPr>
        <w:jc w:val="both"/>
        <w:rPr>
          <w:rFonts w:ascii="Arial" w:hAnsi="Arial" w:cs="Arial"/>
          <w:sz w:val="20"/>
          <w:szCs w:val="20"/>
          <w:lang w:eastAsia="es-ES"/>
        </w:rPr>
      </w:pPr>
      <w:r w:rsidRPr="008A11CC">
        <w:rPr>
          <w:rFonts w:ascii="Arial" w:hAnsi="Arial" w:cs="Arial"/>
          <w:sz w:val="20"/>
          <w:szCs w:val="20"/>
          <w:lang w:eastAsia="es-ES"/>
        </w:rPr>
        <w:t xml:space="preserve">Si se establece un nivel mínimo de </w:t>
      </w:r>
      <w:r w:rsidRPr="008A11CC">
        <w:rPr>
          <w:rFonts w:ascii="Arial" w:hAnsi="Arial" w:cs="Arial"/>
          <w:i/>
          <w:iCs/>
          <w:sz w:val="20"/>
          <w:szCs w:val="20"/>
          <w:lang w:eastAsia="es-ES"/>
        </w:rPr>
        <w:t>confiden</w:t>
      </w:r>
      <w:r w:rsidR="009E5AAB" w:rsidRPr="008A11CC">
        <w:rPr>
          <w:rFonts w:ascii="Arial" w:hAnsi="Arial" w:cs="Arial"/>
          <w:i/>
          <w:iCs/>
          <w:sz w:val="20"/>
          <w:szCs w:val="20"/>
          <w:lang w:eastAsia="es-ES"/>
        </w:rPr>
        <w:t>ce</w:t>
      </w:r>
      <w:r w:rsidRPr="008A11CC">
        <w:rPr>
          <w:rFonts w:ascii="Arial" w:hAnsi="Arial" w:cs="Arial"/>
          <w:sz w:val="20"/>
          <w:szCs w:val="20"/>
          <w:lang w:eastAsia="es-ES"/>
        </w:rPr>
        <w:t xml:space="preserve"> del 50% ¿Qué posibles combinaciones reglas de asociación se formarían?</w:t>
      </w:r>
    </w:p>
    <w:p w14:paraId="3AFA43BA" w14:textId="151A30DF" w:rsidR="00BC3376" w:rsidRPr="008A11CC" w:rsidRDefault="00BC3376" w:rsidP="00BC3376">
      <w:pPr>
        <w:jc w:val="both"/>
        <w:rPr>
          <w:rFonts w:ascii="Arial" w:hAnsi="Arial" w:cs="Arial"/>
          <w:sz w:val="20"/>
          <w:szCs w:val="20"/>
        </w:rPr>
      </w:pPr>
    </w:p>
    <w:bookmarkEnd w:id="5"/>
    <w:p w14:paraId="18F07E2E" w14:textId="5D2570B1" w:rsidR="00016368" w:rsidRPr="008A11CC" w:rsidRDefault="00016368" w:rsidP="00016368">
      <w:pPr>
        <w:jc w:val="both"/>
        <w:rPr>
          <w:rFonts w:ascii="Arial" w:hAnsi="Arial" w:cs="Arial"/>
          <w:sz w:val="20"/>
          <w:szCs w:val="20"/>
        </w:rPr>
      </w:pPr>
    </w:p>
    <w:p w14:paraId="0061292C" w14:textId="77777777" w:rsidR="00016368" w:rsidRPr="008A11CC" w:rsidRDefault="00016368" w:rsidP="00016368">
      <w:pPr>
        <w:jc w:val="both"/>
        <w:rPr>
          <w:rFonts w:ascii="Arial" w:hAnsi="Arial" w:cs="Arial"/>
          <w:sz w:val="20"/>
          <w:szCs w:val="20"/>
        </w:rPr>
      </w:pPr>
    </w:p>
    <w:p w14:paraId="4D44B120" w14:textId="28EE863C" w:rsidR="00D13E1A" w:rsidRPr="008A11CC" w:rsidRDefault="00DF5DCA" w:rsidP="00D13E1A">
      <w:pPr>
        <w:pStyle w:val="Ttulo1"/>
        <w:jc w:val="both"/>
        <w:rPr>
          <w:rFonts w:ascii="Arial" w:hAnsi="Arial" w:cs="Arial"/>
          <w:b/>
          <w:sz w:val="28"/>
          <w:szCs w:val="28"/>
        </w:rPr>
      </w:pPr>
      <w:bookmarkStart w:id="10" w:name="_Toc166525749"/>
      <w:r w:rsidRPr="008A11CC">
        <w:rPr>
          <w:rFonts w:ascii="Arial" w:hAnsi="Arial" w:cs="Arial"/>
          <w:b/>
          <w:sz w:val="28"/>
          <w:szCs w:val="28"/>
        </w:rPr>
        <w:t>2</w:t>
      </w:r>
      <w:r w:rsidR="00D13E1A" w:rsidRPr="008A11CC">
        <w:rPr>
          <w:rFonts w:ascii="Arial" w:hAnsi="Arial" w:cs="Arial"/>
          <w:b/>
          <w:sz w:val="28"/>
          <w:szCs w:val="28"/>
        </w:rPr>
        <w:t xml:space="preserve">.- </w:t>
      </w:r>
      <w:r w:rsidRPr="008A11CC">
        <w:rPr>
          <w:rFonts w:ascii="Arial" w:hAnsi="Arial" w:cs="Arial"/>
          <w:b/>
          <w:sz w:val="28"/>
          <w:szCs w:val="28"/>
        </w:rPr>
        <w:t xml:space="preserve">INTRODUCCIÓN A LAS </w:t>
      </w:r>
      <w:r w:rsidR="00D13E1A" w:rsidRPr="008A11CC">
        <w:rPr>
          <w:rFonts w:ascii="Arial" w:hAnsi="Arial" w:cs="Arial"/>
          <w:b/>
          <w:sz w:val="28"/>
          <w:szCs w:val="28"/>
        </w:rPr>
        <w:t>REDES BAYESIANAS</w:t>
      </w:r>
      <w:bookmarkEnd w:id="10"/>
      <w:r w:rsidR="00D13E1A" w:rsidRPr="008A11CC">
        <w:rPr>
          <w:rFonts w:ascii="Arial" w:hAnsi="Arial" w:cs="Arial"/>
          <w:b/>
          <w:sz w:val="28"/>
          <w:szCs w:val="28"/>
        </w:rPr>
        <w:t xml:space="preserve"> </w:t>
      </w:r>
    </w:p>
    <w:p w14:paraId="5F4BE9B2" w14:textId="77777777" w:rsidR="00D13E1A" w:rsidRPr="008A11CC" w:rsidRDefault="00D13E1A" w:rsidP="00D13E1A">
      <w:pPr>
        <w:jc w:val="both"/>
        <w:rPr>
          <w:rFonts w:ascii="Arial" w:hAnsi="Arial" w:cs="Arial"/>
          <w:sz w:val="20"/>
          <w:szCs w:val="20"/>
        </w:rPr>
      </w:pPr>
    </w:p>
    <w:p w14:paraId="517BF1CB" w14:textId="77777777" w:rsidR="00457E8D" w:rsidRPr="008A11CC" w:rsidRDefault="00457E8D" w:rsidP="00D13E1A">
      <w:pPr>
        <w:jc w:val="both"/>
        <w:rPr>
          <w:rFonts w:ascii="Arial" w:hAnsi="Arial" w:cs="Arial"/>
          <w:sz w:val="20"/>
          <w:szCs w:val="20"/>
        </w:rPr>
      </w:pPr>
    </w:p>
    <w:p w14:paraId="7E514008" w14:textId="1F0BD5C2" w:rsidR="00D13E1A" w:rsidRPr="008A11CC" w:rsidRDefault="00D13E1A" w:rsidP="00D13E1A">
      <w:pPr>
        <w:jc w:val="both"/>
        <w:rPr>
          <w:rFonts w:ascii="Arial" w:hAnsi="Arial" w:cs="Arial"/>
          <w:sz w:val="20"/>
          <w:szCs w:val="20"/>
        </w:rPr>
      </w:pPr>
      <w:r w:rsidRPr="008A11CC">
        <w:rPr>
          <w:rFonts w:ascii="Arial" w:hAnsi="Arial" w:cs="Arial"/>
          <w:sz w:val="20"/>
          <w:szCs w:val="20"/>
        </w:rPr>
        <w:t>Las redes bayesianas son modelos gráficos de razonamiento bajo incertidumbre</w:t>
      </w:r>
      <w:r w:rsidR="00356556" w:rsidRPr="008A11CC">
        <w:rPr>
          <w:rFonts w:ascii="Arial" w:hAnsi="Arial" w:cs="Arial"/>
          <w:sz w:val="20"/>
          <w:szCs w:val="20"/>
        </w:rPr>
        <w:t xml:space="preserve">, tuvieron gran fama a finales de los 80 como elementos clave en la construcción de lo que se denominaban </w:t>
      </w:r>
      <w:r w:rsidR="00356556" w:rsidRPr="008A11CC">
        <w:rPr>
          <w:rFonts w:ascii="Arial" w:hAnsi="Arial" w:cs="Arial"/>
          <w:i/>
          <w:iCs/>
          <w:sz w:val="20"/>
          <w:szCs w:val="20"/>
        </w:rPr>
        <w:lastRenderedPageBreak/>
        <w:t>Sistemas Expertos</w:t>
      </w:r>
      <w:r w:rsidR="00356556" w:rsidRPr="008A11CC">
        <w:rPr>
          <w:rFonts w:ascii="Arial" w:hAnsi="Arial" w:cs="Arial"/>
          <w:sz w:val="20"/>
          <w:szCs w:val="20"/>
        </w:rPr>
        <w:t>. Estos modelos se componen de una serie de</w:t>
      </w:r>
      <w:r w:rsidRPr="008A11CC">
        <w:rPr>
          <w:rFonts w:ascii="Arial" w:hAnsi="Arial" w:cs="Arial"/>
          <w:sz w:val="20"/>
          <w:szCs w:val="20"/>
        </w:rPr>
        <w:t xml:space="preserve"> nodos</w:t>
      </w:r>
      <w:r w:rsidR="00356556" w:rsidRPr="008A11CC">
        <w:rPr>
          <w:rFonts w:ascii="Arial" w:hAnsi="Arial" w:cs="Arial"/>
          <w:sz w:val="20"/>
          <w:szCs w:val="20"/>
        </w:rPr>
        <w:t xml:space="preserve"> (o vértices) que</w:t>
      </w:r>
      <w:r w:rsidRPr="008A11CC">
        <w:rPr>
          <w:rFonts w:ascii="Arial" w:hAnsi="Arial" w:cs="Arial"/>
          <w:sz w:val="20"/>
          <w:szCs w:val="20"/>
        </w:rPr>
        <w:t xml:space="preserve"> representan variables (discretas o continuas) y los arco</w:t>
      </w:r>
      <w:r w:rsidR="00356556" w:rsidRPr="008A11CC">
        <w:rPr>
          <w:rFonts w:ascii="Arial" w:hAnsi="Arial" w:cs="Arial"/>
          <w:sz w:val="20"/>
          <w:szCs w:val="20"/>
        </w:rPr>
        <w:t>s o aristas entre ellos que</w:t>
      </w:r>
      <w:r w:rsidRPr="008A11CC">
        <w:rPr>
          <w:rFonts w:ascii="Arial" w:hAnsi="Arial" w:cs="Arial"/>
          <w:sz w:val="20"/>
          <w:szCs w:val="20"/>
        </w:rPr>
        <w:t xml:space="preserve"> son</w:t>
      </w:r>
      <w:r w:rsidR="00356556" w:rsidRPr="008A11CC">
        <w:rPr>
          <w:rFonts w:ascii="Arial" w:hAnsi="Arial" w:cs="Arial"/>
          <w:sz w:val="20"/>
          <w:szCs w:val="20"/>
        </w:rPr>
        <w:t xml:space="preserve"> las</w:t>
      </w:r>
      <w:r w:rsidRPr="008A11CC">
        <w:rPr>
          <w:rFonts w:ascii="Arial" w:hAnsi="Arial" w:cs="Arial"/>
          <w:sz w:val="20"/>
          <w:szCs w:val="20"/>
        </w:rPr>
        <w:t xml:space="preserve"> direcciones de las conexiones (o relaciones) entre ellos.</w:t>
      </w:r>
    </w:p>
    <w:p w14:paraId="0E12621A" w14:textId="4615393E" w:rsidR="00D13E1A" w:rsidRPr="008A11CC" w:rsidRDefault="00D13E1A" w:rsidP="00D13E1A">
      <w:pPr>
        <w:jc w:val="both"/>
        <w:rPr>
          <w:rFonts w:ascii="Arial" w:hAnsi="Arial" w:cs="Arial"/>
          <w:sz w:val="20"/>
          <w:szCs w:val="20"/>
        </w:rPr>
      </w:pPr>
      <w:r w:rsidRPr="008A11CC">
        <w:rPr>
          <w:rFonts w:ascii="Arial" w:hAnsi="Arial" w:cs="Arial"/>
          <w:sz w:val="20"/>
          <w:szCs w:val="20"/>
        </w:rPr>
        <w:t>De nuevo se está ante modelos donde no se supone una distribución particular entre las observaciones</w:t>
      </w:r>
      <w:r w:rsidR="00047AB8" w:rsidRPr="008A11CC">
        <w:rPr>
          <w:rFonts w:ascii="Arial" w:hAnsi="Arial" w:cs="Arial"/>
          <w:sz w:val="20"/>
          <w:szCs w:val="20"/>
        </w:rPr>
        <w:t xml:space="preserve"> y además en algunos casos, con “</w:t>
      </w:r>
      <w:r w:rsidR="00047AB8" w:rsidRPr="008A11CC">
        <w:rPr>
          <w:rFonts w:ascii="Arial" w:hAnsi="Arial" w:cs="Arial"/>
          <w:i/>
          <w:iCs/>
          <w:sz w:val="20"/>
          <w:szCs w:val="20"/>
        </w:rPr>
        <w:t>juicios expertos</w:t>
      </w:r>
      <w:r w:rsidR="00047AB8" w:rsidRPr="008A11CC">
        <w:rPr>
          <w:rFonts w:ascii="Arial" w:hAnsi="Arial" w:cs="Arial"/>
          <w:sz w:val="20"/>
          <w:szCs w:val="20"/>
        </w:rPr>
        <w:t>” podrás ser más que suficiente para modelizar ya que interesará dar credibiliad a determinadas</w:t>
      </w:r>
      <w:r w:rsidRPr="008A11CC">
        <w:rPr>
          <w:rFonts w:ascii="Arial" w:hAnsi="Arial" w:cs="Arial"/>
          <w:sz w:val="20"/>
          <w:szCs w:val="20"/>
        </w:rPr>
        <w:t xml:space="preserve"> relaci</w:t>
      </w:r>
      <w:r w:rsidR="00047AB8" w:rsidRPr="008A11CC">
        <w:rPr>
          <w:rFonts w:ascii="Arial" w:hAnsi="Arial" w:cs="Arial"/>
          <w:sz w:val="20"/>
          <w:szCs w:val="20"/>
        </w:rPr>
        <w:t>ones causales entre un determinado conjunto de variables</w:t>
      </w:r>
      <w:r w:rsidRPr="008A11CC">
        <w:rPr>
          <w:rFonts w:ascii="Arial" w:hAnsi="Arial" w:cs="Arial"/>
          <w:sz w:val="20"/>
          <w:szCs w:val="20"/>
        </w:rPr>
        <w:t>.</w:t>
      </w:r>
    </w:p>
    <w:p w14:paraId="31B82642" w14:textId="77777777" w:rsidR="00457E8D" w:rsidRPr="008A11CC" w:rsidRDefault="00457E8D" w:rsidP="00D13E1A">
      <w:pPr>
        <w:jc w:val="both"/>
        <w:rPr>
          <w:rFonts w:ascii="Arial" w:hAnsi="Arial" w:cs="Arial"/>
          <w:sz w:val="20"/>
          <w:szCs w:val="20"/>
        </w:rPr>
      </w:pPr>
    </w:p>
    <w:p w14:paraId="28D61179" w14:textId="77777777" w:rsidR="00457E8D" w:rsidRPr="008A11CC" w:rsidRDefault="00457E8D" w:rsidP="00D13E1A">
      <w:pPr>
        <w:jc w:val="both"/>
        <w:rPr>
          <w:rFonts w:ascii="Arial" w:hAnsi="Arial" w:cs="Arial"/>
          <w:sz w:val="20"/>
          <w:szCs w:val="20"/>
        </w:rPr>
      </w:pPr>
    </w:p>
    <w:p w14:paraId="73296117" w14:textId="02BFCA26" w:rsidR="00047AB8" w:rsidRPr="008A11CC" w:rsidRDefault="00047AB8" w:rsidP="00047AB8">
      <w:pPr>
        <w:pStyle w:val="Ttulo2"/>
        <w:rPr>
          <w:rFonts w:ascii="Arial" w:hAnsi="Arial" w:cs="Arial"/>
        </w:rPr>
      </w:pPr>
      <w:bookmarkStart w:id="11" w:name="_Toc166525750"/>
      <w:r w:rsidRPr="008A11CC">
        <w:rPr>
          <w:rFonts w:ascii="Arial" w:hAnsi="Arial" w:cs="Arial"/>
        </w:rPr>
        <w:t>2.1 Conceptos básicos del modelo</w:t>
      </w:r>
      <w:bookmarkEnd w:id="11"/>
    </w:p>
    <w:p w14:paraId="345BFE27" w14:textId="77777777" w:rsidR="00047AB8" w:rsidRPr="008A11CC" w:rsidRDefault="00047AB8" w:rsidP="00D13E1A">
      <w:pPr>
        <w:jc w:val="both"/>
        <w:rPr>
          <w:rFonts w:ascii="Arial" w:hAnsi="Arial" w:cs="Arial"/>
          <w:sz w:val="20"/>
          <w:szCs w:val="20"/>
        </w:rPr>
      </w:pPr>
    </w:p>
    <w:p w14:paraId="24A98DBE" w14:textId="08318626" w:rsidR="00047AB8" w:rsidRPr="008A11CC" w:rsidRDefault="00047AB8" w:rsidP="00D13E1A">
      <w:pPr>
        <w:jc w:val="both"/>
        <w:rPr>
          <w:rFonts w:ascii="Arial" w:hAnsi="Arial" w:cs="Arial"/>
          <w:sz w:val="20"/>
          <w:szCs w:val="20"/>
        </w:rPr>
      </w:pPr>
      <w:r w:rsidRPr="008A11CC">
        <w:rPr>
          <w:rFonts w:ascii="Arial" w:hAnsi="Arial" w:cs="Arial"/>
          <w:sz w:val="20"/>
          <w:szCs w:val="20"/>
        </w:rPr>
        <w:t xml:space="preserve">Los modelos que se van a construir van a ser de tipo </w:t>
      </w:r>
      <w:r w:rsidRPr="008A11CC">
        <w:rPr>
          <w:rFonts w:ascii="Arial" w:hAnsi="Arial" w:cs="Arial"/>
          <w:i/>
          <w:iCs/>
          <w:sz w:val="20"/>
          <w:szCs w:val="20"/>
        </w:rPr>
        <w:t>grafo</w:t>
      </w:r>
      <w:r w:rsidRPr="008A11CC">
        <w:rPr>
          <w:rFonts w:ascii="Arial" w:hAnsi="Arial" w:cs="Arial"/>
          <w:sz w:val="20"/>
          <w:szCs w:val="20"/>
        </w:rPr>
        <w:t xml:space="preserve"> muy visuales y entre sus elementos principales caben encontrar los siguientes</w:t>
      </w:r>
      <w:r w:rsidR="00457E8D" w:rsidRPr="008A11CC">
        <w:rPr>
          <w:rFonts w:ascii="Arial" w:hAnsi="Arial" w:cs="Arial"/>
          <w:sz w:val="20"/>
          <w:szCs w:val="20"/>
        </w:rPr>
        <w:t xml:space="preserve">, muchos de ellos propios de la </w:t>
      </w:r>
      <w:r w:rsidR="00457E8D" w:rsidRPr="008A11CC">
        <w:rPr>
          <w:rFonts w:ascii="Arial" w:hAnsi="Arial" w:cs="Arial"/>
          <w:i/>
          <w:iCs/>
          <w:sz w:val="20"/>
          <w:szCs w:val="20"/>
        </w:rPr>
        <w:t>Teoría de Grafos</w:t>
      </w:r>
      <w:r w:rsidRPr="008A11CC">
        <w:rPr>
          <w:rFonts w:ascii="Arial" w:hAnsi="Arial" w:cs="Arial"/>
          <w:sz w:val="20"/>
          <w:szCs w:val="20"/>
        </w:rPr>
        <w:t xml:space="preserve">: </w:t>
      </w:r>
    </w:p>
    <w:p w14:paraId="548642DD" w14:textId="77777777" w:rsidR="00457E8D" w:rsidRPr="008A11CC" w:rsidRDefault="00457E8D" w:rsidP="00047AB8">
      <w:pPr>
        <w:jc w:val="both"/>
        <w:rPr>
          <w:rFonts w:ascii="Arial" w:hAnsi="Arial" w:cs="Arial"/>
          <w:sz w:val="20"/>
          <w:szCs w:val="20"/>
          <w:u w:val="single"/>
        </w:rPr>
      </w:pPr>
    </w:p>
    <w:p w14:paraId="409DCA88" w14:textId="6EF4147B" w:rsidR="00047AB8" w:rsidRPr="008A11CC" w:rsidRDefault="00047AB8" w:rsidP="00047AB8">
      <w:pPr>
        <w:jc w:val="both"/>
        <w:rPr>
          <w:rFonts w:ascii="Arial" w:hAnsi="Arial" w:cs="Arial"/>
          <w:noProof/>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noProof/>
          <w:sz w:val="20"/>
          <w:szCs w:val="20"/>
        </w:rPr>
        <w:t xml:space="preserve"> </w:t>
      </w:r>
      <w:r w:rsidRPr="008A11CC">
        <w:rPr>
          <w:rFonts w:ascii="Arial" w:hAnsi="Arial" w:cs="Arial"/>
          <w:i/>
          <w:iCs/>
          <w:noProof/>
          <w:sz w:val="20"/>
          <w:szCs w:val="20"/>
          <w:u w:val="single"/>
        </w:rPr>
        <w:t>nodo</w:t>
      </w:r>
      <w:r w:rsidRPr="008A11CC">
        <w:rPr>
          <w:rFonts w:ascii="Arial" w:hAnsi="Arial" w:cs="Arial"/>
          <w:noProof/>
          <w:sz w:val="20"/>
          <w:szCs w:val="20"/>
        </w:rPr>
        <w:t>:</w:t>
      </w:r>
    </w:p>
    <w:p w14:paraId="0BA07DE2" w14:textId="7B714943" w:rsidR="00047AB8" w:rsidRPr="008A11CC" w:rsidRDefault="00457E8D" w:rsidP="00047AB8">
      <w:pPr>
        <w:jc w:val="both"/>
        <w:rPr>
          <w:rFonts w:ascii="Arial" w:hAnsi="Arial" w:cs="Arial"/>
          <w:sz w:val="20"/>
          <w:szCs w:val="20"/>
        </w:rPr>
      </w:pPr>
      <w:r w:rsidRPr="008A11CC">
        <w:rPr>
          <w:rFonts w:ascii="Arial" w:hAnsi="Arial" w:cs="Arial"/>
          <w:sz w:val="20"/>
          <w:szCs w:val="20"/>
        </w:rPr>
        <w:t>Es un elemento de un conjunto denominado</w:t>
      </w:r>
      <w:r w:rsidR="00047AB8" w:rsidRPr="008A11CC">
        <w:rPr>
          <w:rFonts w:ascii="Arial" w:hAnsi="Arial" w:cs="Arial"/>
          <w:sz w:val="20"/>
          <w:szCs w:val="20"/>
        </w:rPr>
        <w:t xml:space="preserve"> </w:t>
      </w:r>
      <w:r w:rsidRPr="008A11CC">
        <w:rPr>
          <w:rFonts w:ascii="Arial" w:hAnsi="Arial" w:cs="Arial"/>
          <w:sz w:val="20"/>
          <w:szCs w:val="20"/>
        </w:rPr>
        <w:t>“</w:t>
      </w:r>
      <w:r w:rsidR="00047AB8" w:rsidRPr="008A11CC">
        <w:rPr>
          <w:rFonts w:ascii="Arial" w:hAnsi="Arial" w:cs="Arial"/>
          <w:i/>
          <w:iCs/>
          <w:sz w:val="20"/>
          <w:szCs w:val="20"/>
        </w:rPr>
        <w:t>conjunto de nodos</w:t>
      </w:r>
      <w:r w:rsidRPr="008A11CC">
        <w:rPr>
          <w:rFonts w:ascii="Arial" w:hAnsi="Arial" w:cs="Arial"/>
          <w:sz w:val="20"/>
          <w:szCs w:val="20"/>
        </w:rPr>
        <w:t>”</w:t>
      </w:r>
      <w:r w:rsidR="00047AB8" w:rsidRPr="008A11CC">
        <w:rPr>
          <w:rFonts w:ascii="Arial" w:hAnsi="Arial" w:cs="Arial"/>
          <w:i/>
          <w:iCs/>
          <w:sz w:val="20"/>
          <w:szCs w:val="20"/>
        </w:rPr>
        <w:t xml:space="preserve"> </w:t>
      </w:r>
      <w:r w:rsidRPr="008A11CC">
        <w:rPr>
          <w:rFonts w:ascii="Arial" w:hAnsi="Arial" w:cs="Arial"/>
          <w:sz w:val="20"/>
          <w:szCs w:val="20"/>
        </w:rPr>
        <w:t>que es</w:t>
      </w:r>
      <w:r w:rsidR="00047AB8" w:rsidRPr="008A11CC">
        <w:rPr>
          <w:rFonts w:ascii="Arial" w:hAnsi="Arial" w:cs="Arial"/>
          <w:sz w:val="20"/>
          <w:szCs w:val="20"/>
        </w:rPr>
        <w:t xml:space="preserve"> </w:t>
      </w:r>
      <w:r w:rsidRPr="008A11CC">
        <w:rPr>
          <w:rFonts w:ascii="Arial" w:hAnsi="Arial" w:cs="Arial"/>
          <w:sz w:val="20"/>
          <w:szCs w:val="20"/>
        </w:rPr>
        <w:t>el</w:t>
      </w:r>
      <w:r w:rsidR="00047AB8" w:rsidRPr="008A11CC">
        <w:rPr>
          <w:rFonts w:ascii="Arial" w:hAnsi="Arial" w:cs="Arial"/>
          <w:sz w:val="20"/>
          <w:szCs w:val="20"/>
        </w:rPr>
        <w:t xml:space="preserve"> </w:t>
      </w:r>
      <w:r w:rsidR="00047AB8" w:rsidRPr="008A11CC">
        <w:rPr>
          <w:rFonts w:ascii="Arial" w:hAnsi="Arial" w:cs="Arial"/>
          <w:i/>
          <w:iCs/>
          <w:sz w:val="20"/>
          <w:szCs w:val="20"/>
        </w:rPr>
        <w:t xml:space="preserve">conjunto </w:t>
      </w:r>
      <w:r w:rsidR="00047AB8" w:rsidRPr="008A11CC">
        <w:rPr>
          <w:rFonts w:ascii="Arial" w:hAnsi="Arial" w:cs="Arial"/>
          <w:sz w:val="20"/>
          <w:szCs w:val="20"/>
        </w:rPr>
        <w:t xml:space="preserve">de </w:t>
      </w:r>
      <w:r w:rsidR="00047AB8" w:rsidRPr="008A11CC">
        <w:rPr>
          <w:rFonts w:ascii="Arial" w:hAnsi="Arial" w:cs="Arial"/>
          <w:i/>
          <w:iCs/>
          <w:sz w:val="20"/>
          <w:szCs w:val="20"/>
        </w:rPr>
        <w:t xml:space="preserve">variables aleatorias </w:t>
      </w:r>
      <w:r w:rsidR="00047AB8" w:rsidRPr="008A11CC">
        <w:rPr>
          <w:rFonts w:ascii="Arial" w:hAnsi="Arial" w:cs="Arial"/>
          <w:sz w:val="20"/>
          <w:szCs w:val="20"/>
        </w:rPr>
        <w:t>que</w:t>
      </w:r>
      <w:r w:rsidRPr="008A11CC">
        <w:rPr>
          <w:rFonts w:ascii="Arial" w:hAnsi="Arial" w:cs="Arial"/>
          <w:sz w:val="20"/>
          <w:szCs w:val="20"/>
        </w:rPr>
        <w:t xml:space="preserve"> se consideran</w:t>
      </w:r>
      <w:r w:rsidR="00047AB8" w:rsidRPr="008A11CC">
        <w:rPr>
          <w:rFonts w:ascii="Arial" w:hAnsi="Arial" w:cs="Arial"/>
          <w:sz w:val="20"/>
          <w:szCs w:val="20"/>
        </w:rPr>
        <w:t xml:space="preserve"> en el análisis </w:t>
      </w:r>
      <w:r w:rsidRPr="008A11CC">
        <w:rPr>
          <w:rFonts w:ascii="Arial" w:hAnsi="Arial" w:cs="Arial"/>
          <w:sz w:val="20"/>
          <w:szCs w:val="20"/>
        </w:rPr>
        <w:t>y que podrían representarse como:</w:t>
      </w:r>
    </w:p>
    <w:p w14:paraId="270A042C" w14:textId="77777777" w:rsidR="00047AB8" w:rsidRPr="008A11CC" w:rsidRDefault="00047AB8" w:rsidP="00047AB8">
      <w:pPr>
        <w:jc w:val="both"/>
        <w:rPr>
          <w:rFonts w:ascii="Arial" w:hAnsi="Arial" w:cs="Arial"/>
          <w:sz w:val="20"/>
          <w:szCs w:val="20"/>
        </w:rPr>
      </w:pPr>
    </w:p>
    <w:p w14:paraId="464EC0E2" w14:textId="161E6352" w:rsidR="00047AB8" w:rsidRPr="008A11CC" w:rsidRDefault="00047AB8" w:rsidP="00047AB8">
      <w:pPr>
        <w:jc w:val="both"/>
        <w:rPr>
          <w:rFonts w:ascii="Arial" w:hAnsi="Arial" w:cs="Arial"/>
          <w:sz w:val="24"/>
          <w:szCs w:val="24"/>
        </w:rPr>
      </w:pPr>
      <w:r w:rsidRPr="008A11CC">
        <w:rPr>
          <w:rFonts w:ascii="Arial" w:hAnsi="Arial" w:cs="Arial"/>
          <w:sz w:val="24"/>
          <w:szCs w:val="24"/>
        </w:rPr>
        <w:tab/>
      </w:r>
      <w:r w:rsidRPr="008A11CC">
        <w:rPr>
          <w:rFonts w:ascii="Arial" w:hAnsi="Arial" w:cs="Arial"/>
          <w:sz w:val="24"/>
          <w:szCs w:val="24"/>
        </w:rPr>
        <w:tab/>
      </w:r>
      <w:r w:rsidRPr="008A11CC">
        <w:rPr>
          <w:rFonts w:ascii="Arial" w:hAnsi="Arial" w:cs="Arial"/>
          <w:sz w:val="24"/>
          <w:szCs w:val="24"/>
        </w:rPr>
        <w:tab/>
      </w:r>
      <w:r w:rsidRPr="008A11CC">
        <w:rPr>
          <w:rFonts w:ascii="Arial" w:hAnsi="Arial" w:cs="Arial"/>
          <w:sz w:val="24"/>
          <w:szCs w:val="24"/>
        </w:rPr>
        <w:tab/>
      </w:r>
      <m:oMath>
        <m:r>
          <m:rPr>
            <m:scr m:val="script"/>
          </m:rPr>
          <w:rPr>
            <w:rFonts w:ascii="Cambria Math" w:hAnsi="Cambria Math" w:cs="Arial"/>
            <w:sz w:val="24"/>
            <w:szCs w:val="24"/>
          </w:rPr>
          <m:t>X=</m:t>
        </m:r>
        <m:d>
          <m:dPr>
            <m:begChr m:val="{"/>
            <m:endChr m:val="}"/>
            <m:ctrlPr>
              <w:rPr>
                <w:rFonts w:ascii="Cambria Math" w:hAnsi="Cambria Math" w:cs="Arial"/>
                <w:i/>
                <w:sz w:val="24"/>
                <w:szCs w:val="24"/>
              </w:rPr>
            </m:ctrlPr>
          </m:dPr>
          <m:e>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1</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n</m:t>
                </m:r>
              </m:sub>
            </m:sSub>
          </m:e>
        </m:d>
      </m:oMath>
    </w:p>
    <w:p w14:paraId="43229FA4" w14:textId="07F50C78" w:rsidR="00047AB8" w:rsidRPr="008A11CC" w:rsidRDefault="00047AB8" w:rsidP="00D13E1A">
      <w:pPr>
        <w:jc w:val="both"/>
        <w:rPr>
          <w:rFonts w:ascii="Arial" w:hAnsi="Arial" w:cs="Arial"/>
          <w:sz w:val="20"/>
          <w:szCs w:val="20"/>
        </w:rPr>
      </w:pPr>
      <w:r w:rsidRPr="008A11CC">
        <w:rPr>
          <w:rFonts w:ascii="Arial" w:hAnsi="Arial" w:cs="Arial"/>
          <w:sz w:val="20"/>
          <w:szCs w:val="20"/>
        </w:rPr>
        <w:t>_____</w:t>
      </w:r>
    </w:p>
    <w:p w14:paraId="6B9234C2" w14:textId="77777777" w:rsidR="00047AB8" w:rsidRPr="008A11CC" w:rsidRDefault="00047AB8" w:rsidP="00D13E1A">
      <w:pPr>
        <w:jc w:val="both"/>
        <w:rPr>
          <w:rFonts w:ascii="Arial" w:hAnsi="Arial" w:cs="Arial"/>
          <w:sz w:val="20"/>
          <w:szCs w:val="20"/>
        </w:rPr>
      </w:pPr>
    </w:p>
    <w:p w14:paraId="51980558" w14:textId="2CA0CD9C" w:rsidR="00EB14A4" w:rsidRPr="008A11CC" w:rsidRDefault="00EB14A4" w:rsidP="00EB14A4">
      <w:pPr>
        <w:jc w:val="both"/>
        <w:rPr>
          <w:rFonts w:ascii="Arial" w:hAnsi="Arial" w:cs="Arial"/>
          <w:noProof/>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noProof/>
          <w:sz w:val="20"/>
          <w:szCs w:val="20"/>
        </w:rPr>
        <w:t xml:space="preserve"> </w:t>
      </w:r>
      <w:r w:rsidRPr="008A11CC">
        <w:rPr>
          <w:rFonts w:ascii="Arial" w:hAnsi="Arial" w:cs="Arial"/>
          <w:i/>
          <w:iCs/>
          <w:noProof/>
          <w:sz w:val="20"/>
          <w:szCs w:val="20"/>
          <w:u w:val="single"/>
        </w:rPr>
        <w:t>aristas</w:t>
      </w:r>
      <w:r w:rsidRPr="008A11CC">
        <w:rPr>
          <w:rFonts w:ascii="Arial" w:hAnsi="Arial" w:cs="Arial"/>
          <w:i/>
          <w:iCs/>
          <w:noProof/>
          <w:sz w:val="20"/>
          <w:szCs w:val="20"/>
        </w:rPr>
        <w:t xml:space="preserve"> </w:t>
      </w:r>
      <w:r w:rsidRPr="008A11CC">
        <w:rPr>
          <w:rFonts w:ascii="Arial" w:hAnsi="Arial" w:cs="Arial"/>
          <w:noProof/>
          <w:sz w:val="20"/>
          <w:szCs w:val="20"/>
          <w:u w:val="single"/>
        </w:rPr>
        <w:t>o</w:t>
      </w:r>
      <w:r w:rsidRPr="008A11CC">
        <w:rPr>
          <w:rFonts w:ascii="Arial" w:hAnsi="Arial" w:cs="Arial"/>
          <w:i/>
          <w:iCs/>
          <w:noProof/>
          <w:sz w:val="20"/>
          <w:szCs w:val="20"/>
        </w:rPr>
        <w:t xml:space="preserve"> </w:t>
      </w:r>
      <w:r w:rsidRPr="008A11CC">
        <w:rPr>
          <w:rFonts w:ascii="Arial" w:hAnsi="Arial" w:cs="Arial"/>
          <w:i/>
          <w:iCs/>
          <w:noProof/>
          <w:sz w:val="20"/>
          <w:szCs w:val="20"/>
          <w:u w:val="single"/>
        </w:rPr>
        <w:t>arcos</w:t>
      </w:r>
      <w:r w:rsidRPr="008A11CC">
        <w:rPr>
          <w:rFonts w:ascii="Arial" w:hAnsi="Arial" w:cs="Arial"/>
          <w:i/>
          <w:iCs/>
          <w:noProof/>
          <w:sz w:val="20"/>
          <w:szCs w:val="20"/>
        </w:rPr>
        <w:t xml:space="preserve"> </w:t>
      </w:r>
      <w:r w:rsidRPr="008A11CC">
        <w:rPr>
          <w:rFonts w:ascii="Arial" w:hAnsi="Arial" w:cs="Arial"/>
          <w:noProof/>
          <w:sz w:val="20"/>
          <w:szCs w:val="20"/>
          <w:u w:val="single"/>
        </w:rPr>
        <w:t>o</w:t>
      </w:r>
      <w:r w:rsidRPr="008A11CC">
        <w:rPr>
          <w:rFonts w:ascii="Arial" w:hAnsi="Arial" w:cs="Arial"/>
          <w:i/>
          <w:iCs/>
          <w:noProof/>
          <w:sz w:val="20"/>
          <w:szCs w:val="20"/>
        </w:rPr>
        <w:t xml:space="preserve"> </w:t>
      </w:r>
      <w:r w:rsidRPr="008A11CC">
        <w:rPr>
          <w:rFonts w:ascii="Arial" w:hAnsi="Arial" w:cs="Arial"/>
          <w:i/>
          <w:iCs/>
          <w:noProof/>
          <w:sz w:val="20"/>
          <w:szCs w:val="20"/>
          <w:u w:val="single"/>
        </w:rPr>
        <w:t>links</w:t>
      </w:r>
      <w:r w:rsidRPr="008A11CC">
        <w:rPr>
          <w:rFonts w:ascii="Arial" w:hAnsi="Arial" w:cs="Arial"/>
          <w:noProof/>
          <w:sz w:val="20"/>
          <w:szCs w:val="20"/>
        </w:rPr>
        <w:t>:</w:t>
      </w:r>
    </w:p>
    <w:p w14:paraId="67076F5D" w14:textId="7D052CFE" w:rsidR="00EB14A4" w:rsidRPr="008A11CC" w:rsidRDefault="00EB14A4" w:rsidP="00EB14A4">
      <w:pPr>
        <w:jc w:val="both"/>
        <w:rPr>
          <w:rFonts w:ascii="Arial" w:hAnsi="Arial" w:cs="Arial"/>
          <w:sz w:val="20"/>
          <w:szCs w:val="20"/>
        </w:rPr>
      </w:pPr>
      <w:r w:rsidRPr="008A11CC">
        <w:rPr>
          <w:rFonts w:ascii="Arial" w:hAnsi="Arial" w:cs="Arial"/>
          <w:sz w:val="20"/>
          <w:szCs w:val="20"/>
        </w:rPr>
        <w:t xml:space="preserve">Son la representación de la dependencia entre los </w:t>
      </w:r>
      <w:r w:rsidRPr="008A11CC">
        <w:rPr>
          <w:rFonts w:ascii="Arial" w:hAnsi="Arial" w:cs="Arial"/>
          <w:i/>
          <w:iCs/>
          <w:sz w:val="20"/>
          <w:szCs w:val="20"/>
        </w:rPr>
        <w:t>nodos</w:t>
      </w:r>
      <w:r w:rsidRPr="008A11CC">
        <w:rPr>
          <w:rFonts w:ascii="Arial" w:hAnsi="Arial" w:cs="Arial"/>
          <w:sz w:val="20"/>
          <w:szCs w:val="20"/>
        </w:rPr>
        <w:t xml:space="preserve"> o </w:t>
      </w:r>
      <w:r w:rsidRPr="008A11CC">
        <w:rPr>
          <w:rFonts w:ascii="Arial" w:hAnsi="Arial" w:cs="Arial"/>
          <w:i/>
          <w:iCs/>
          <w:sz w:val="20"/>
          <w:szCs w:val="20"/>
        </w:rPr>
        <w:t>variables</w:t>
      </w:r>
      <w:r w:rsidRPr="008A11CC">
        <w:rPr>
          <w:rFonts w:ascii="Arial" w:hAnsi="Arial" w:cs="Arial"/>
          <w:sz w:val="20"/>
          <w:szCs w:val="20"/>
        </w:rPr>
        <w:t xml:space="preserve">, por lo que una dependencia entre 2 </w:t>
      </w:r>
      <w:r w:rsidRPr="008A11CC">
        <w:rPr>
          <w:rFonts w:ascii="Arial" w:hAnsi="Arial" w:cs="Arial"/>
          <w:i/>
          <w:iCs/>
          <w:sz w:val="20"/>
          <w:szCs w:val="20"/>
        </w:rPr>
        <w:t xml:space="preserve">nodos </w:t>
      </w:r>
      <w:r w:rsidRPr="008A11CC">
        <w:rPr>
          <w:rFonts w:ascii="Arial" w:hAnsi="Arial" w:cs="Arial"/>
          <w:sz w:val="20"/>
          <w:szCs w:val="20"/>
        </w:rPr>
        <w:t xml:space="preserve">se representa por una línea (o </w:t>
      </w:r>
      <w:r w:rsidRPr="008A11CC">
        <w:rPr>
          <w:rFonts w:ascii="Arial" w:hAnsi="Arial" w:cs="Arial"/>
          <w:i/>
          <w:iCs/>
          <w:sz w:val="20"/>
          <w:szCs w:val="20"/>
        </w:rPr>
        <w:t>grafo dirigido</w:t>
      </w:r>
      <w:r w:rsidRPr="008A11CC">
        <w:rPr>
          <w:rFonts w:ascii="Arial" w:hAnsi="Arial" w:cs="Arial"/>
          <w:sz w:val="20"/>
          <w:szCs w:val="20"/>
        </w:rPr>
        <w:t>) como el siguiente:</w:t>
      </w:r>
    </w:p>
    <w:p w14:paraId="5CB7972C" w14:textId="77777777" w:rsidR="00EB14A4" w:rsidRPr="008A11CC" w:rsidRDefault="00EB14A4" w:rsidP="00EB14A4">
      <w:pPr>
        <w:jc w:val="both"/>
        <w:rPr>
          <w:rFonts w:ascii="Arial" w:hAnsi="Arial" w:cs="Arial"/>
          <w:sz w:val="20"/>
          <w:szCs w:val="20"/>
        </w:rPr>
      </w:pPr>
    </w:p>
    <w:p w14:paraId="1E470946" w14:textId="6B628AF3" w:rsidR="00EB14A4" w:rsidRPr="008A11CC" w:rsidRDefault="00EB14A4" w:rsidP="00EB14A4">
      <w:pPr>
        <w:jc w:val="both"/>
        <w:rPr>
          <w:rFonts w:ascii="Arial" w:hAnsi="Arial" w:cs="Arial"/>
          <w:sz w:val="24"/>
          <w:szCs w:val="24"/>
        </w:rPr>
      </w:pPr>
      <w:r w:rsidRPr="008A11CC">
        <w:rPr>
          <w:rFonts w:ascii="Arial" w:hAnsi="Arial" w:cs="Arial"/>
          <w:sz w:val="24"/>
          <w:szCs w:val="24"/>
        </w:rPr>
        <w:tab/>
      </w:r>
      <w:r w:rsidRPr="008A11CC">
        <w:rPr>
          <w:rFonts w:ascii="Arial" w:hAnsi="Arial" w:cs="Arial"/>
          <w:sz w:val="24"/>
          <w:szCs w:val="24"/>
        </w:rPr>
        <w:tab/>
      </w:r>
      <w:r w:rsidRPr="008A11CC">
        <w:rPr>
          <w:rFonts w:ascii="Arial" w:hAnsi="Arial" w:cs="Arial"/>
          <w:sz w:val="24"/>
          <w:szCs w:val="24"/>
        </w:rPr>
        <w:tab/>
      </w:r>
      <w:r w:rsidRPr="008A11CC">
        <w:rPr>
          <w:rFonts w:ascii="Arial" w:hAnsi="Arial" w:cs="Arial"/>
          <w:sz w:val="24"/>
          <w:szCs w:val="24"/>
        </w:rPr>
        <w:tab/>
      </w:r>
      <m:oMath>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i</m:t>
            </m:r>
          </m:sub>
        </m:sSub>
        <m:r>
          <w:rPr>
            <w:rFonts w:ascii="Cambria Math" w:hAnsi="Cambria Math" w:cs="Arial"/>
            <w:sz w:val="24"/>
            <w:szCs w:val="24"/>
          </w:rPr>
          <m:t>→</m:t>
        </m:r>
        <m:sSub>
          <m:sSubPr>
            <m:ctrlPr>
              <w:rPr>
                <w:rFonts w:ascii="Cambria Math" w:hAnsi="Cambria Math" w:cs="Arial"/>
                <w:i/>
                <w:sz w:val="24"/>
                <w:szCs w:val="24"/>
              </w:rPr>
            </m:ctrlPr>
          </m:sSubPr>
          <m:e>
            <m:r>
              <w:rPr>
                <w:rFonts w:ascii="Cambria Math" w:hAnsi="Cambria Math" w:cs="Arial"/>
                <w:sz w:val="24"/>
                <w:szCs w:val="24"/>
              </w:rPr>
              <m:t>X</m:t>
            </m:r>
          </m:e>
          <m:sub>
            <m:r>
              <w:rPr>
                <w:rFonts w:ascii="Cambria Math" w:hAnsi="Cambria Math" w:cs="Arial"/>
                <w:sz w:val="24"/>
                <w:szCs w:val="24"/>
              </w:rPr>
              <m:t>j</m:t>
            </m:r>
          </m:sub>
        </m:sSub>
      </m:oMath>
    </w:p>
    <w:p w14:paraId="4C82C15B" w14:textId="3C0918E5" w:rsidR="00EB14A4" w:rsidRPr="008A11CC" w:rsidRDefault="00EB14A4" w:rsidP="00EB14A4">
      <w:pPr>
        <w:jc w:val="both"/>
        <w:rPr>
          <w:rFonts w:ascii="Arial" w:hAnsi="Arial" w:cs="Arial"/>
          <w:sz w:val="20"/>
          <w:szCs w:val="20"/>
        </w:rPr>
      </w:pPr>
      <w:r w:rsidRPr="008A11CC">
        <w:rPr>
          <w:rFonts w:ascii="Arial" w:hAnsi="Arial" w:cs="Arial"/>
          <w:sz w:val="20"/>
          <w:szCs w:val="20"/>
        </w:rPr>
        <w:t>_____</w:t>
      </w:r>
    </w:p>
    <w:p w14:paraId="20EC32E2" w14:textId="77777777" w:rsidR="00EB14A4" w:rsidRPr="008A11CC" w:rsidRDefault="00EB14A4" w:rsidP="00D13E1A">
      <w:pPr>
        <w:jc w:val="both"/>
        <w:rPr>
          <w:rFonts w:ascii="Arial" w:hAnsi="Arial" w:cs="Arial"/>
          <w:sz w:val="20"/>
          <w:szCs w:val="20"/>
        </w:rPr>
      </w:pPr>
    </w:p>
    <w:p w14:paraId="3D182641" w14:textId="1FFB2447" w:rsidR="00EB14A4" w:rsidRPr="008A11CC" w:rsidRDefault="00EB14A4" w:rsidP="00D13E1A">
      <w:pPr>
        <w:jc w:val="both"/>
        <w:rPr>
          <w:rFonts w:ascii="Arial" w:hAnsi="Arial" w:cs="Arial"/>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Pr="008A11CC">
        <w:rPr>
          <w:rFonts w:ascii="Arial" w:hAnsi="Arial" w:cs="Arial"/>
          <w:i/>
          <w:iCs/>
          <w:sz w:val="20"/>
          <w:szCs w:val="20"/>
          <w:u w:val="single"/>
        </w:rPr>
        <w:t>grafo</w:t>
      </w:r>
      <w:r w:rsidRPr="008A11CC">
        <w:rPr>
          <w:rFonts w:ascii="Arial" w:hAnsi="Arial" w:cs="Arial"/>
          <w:i/>
          <w:iCs/>
          <w:sz w:val="20"/>
          <w:szCs w:val="20"/>
        </w:rPr>
        <w:t xml:space="preserve"> </w:t>
      </w:r>
      <w:r w:rsidRPr="008A11CC">
        <w:rPr>
          <w:rFonts w:ascii="Arial" w:hAnsi="Arial" w:cs="Arial"/>
          <w:i/>
          <w:iCs/>
          <w:sz w:val="20"/>
          <w:szCs w:val="20"/>
          <w:u w:val="single"/>
        </w:rPr>
        <w:t>directo</w:t>
      </w:r>
      <w:r w:rsidRPr="008A11CC">
        <w:rPr>
          <w:rFonts w:ascii="Arial" w:hAnsi="Arial" w:cs="Arial"/>
          <w:i/>
          <w:iCs/>
          <w:sz w:val="20"/>
          <w:szCs w:val="20"/>
        </w:rPr>
        <w:t xml:space="preserve"> </w:t>
      </w:r>
      <w:r w:rsidRPr="008A11CC">
        <w:rPr>
          <w:rFonts w:ascii="Arial" w:hAnsi="Arial" w:cs="Arial"/>
          <w:sz w:val="20"/>
          <w:szCs w:val="20"/>
          <w:u w:val="single"/>
        </w:rPr>
        <w:t>o</w:t>
      </w:r>
      <w:r w:rsidRPr="008A11CC">
        <w:rPr>
          <w:rFonts w:ascii="Arial" w:hAnsi="Arial" w:cs="Arial"/>
          <w:i/>
          <w:iCs/>
          <w:sz w:val="20"/>
          <w:szCs w:val="20"/>
        </w:rPr>
        <w:t xml:space="preserve"> </w:t>
      </w:r>
      <w:r w:rsidRPr="008A11CC">
        <w:rPr>
          <w:rFonts w:ascii="Arial" w:hAnsi="Arial" w:cs="Arial"/>
          <w:i/>
          <w:iCs/>
          <w:sz w:val="20"/>
          <w:szCs w:val="20"/>
          <w:u w:val="single"/>
        </w:rPr>
        <w:t>dirigido</w:t>
      </w:r>
      <w:r w:rsidRPr="008A11CC">
        <w:rPr>
          <w:rFonts w:ascii="Arial" w:hAnsi="Arial" w:cs="Arial"/>
          <w:i/>
          <w:iCs/>
          <w:sz w:val="20"/>
          <w:szCs w:val="20"/>
        </w:rPr>
        <w:t xml:space="preserve"> o </w:t>
      </w:r>
      <w:r w:rsidRPr="008A11CC">
        <w:rPr>
          <w:rFonts w:ascii="Arial" w:hAnsi="Arial" w:cs="Arial"/>
          <w:i/>
          <w:iCs/>
          <w:sz w:val="20"/>
          <w:szCs w:val="20"/>
          <w:u w:val="single"/>
        </w:rPr>
        <w:t>digrafo</w:t>
      </w:r>
      <w:r w:rsidRPr="008A11CC">
        <w:rPr>
          <w:rFonts w:ascii="Arial" w:hAnsi="Arial" w:cs="Arial"/>
          <w:sz w:val="20"/>
          <w:szCs w:val="20"/>
        </w:rPr>
        <w:t xml:space="preserve">: </w:t>
      </w:r>
    </w:p>
    <w:p w14:paraId="72CDD24E" w14:textId="7EE989C5" w:rsidR="00EB14A4" w:rsidRPr="008A11CC" w:rsidRDefault="00EB14A4" w:rsidP="00D13E1A">
      <w:pPr>
        <w:jc w:val="both"/>
        <w:rPr>
          <w:rFonts w:ascii="Arial" w:hAnsi="Arial" w:cs="Arial"/>
          <w:sz w:val="20"/>
          <w:szCs w:val="20"/>
        </w:rPr>
      </w:pPr>
      <w:r w:rsidRPr="008A11CC">
        <w:rPr>
          <w:rFonts w:ascii="Arial" w:hAnsi="Arial" w:cs="Arial"/>
          <w:sz w:val="20"/>
          <w:szCs w:val="20"/>
        </w:rPr>
        <w:t>Es un tipo de grafo en el que las aristas tienen un sentido definido (punta de la flecha de la definición anterior)</w:t>
      </w:r>
    </w:p>
    <w:p w14:paraId="705CA05B" w14:textId="458DFC67" w:rsidR="00EB14A4" w:rsidRPr="008A11CC" w:rsidRDefault="00EB14A4" w:rsidP="00D13E1A">
      <w:pPr>
        <w:jc w:val="both"/>
        <w:rPr>
          <w:rFonts w:ascii="Arial" w:hAnsi="Arial" w:cs="Arial"/>
          <w:sz w:val="20"/>
          <w:szCs w:val="20"/>
        </w:rPr>
      </w:pPr>
      <w:r w:rsidRPr="008A11CC">
        <w:rPr>
          <w:rFonts w:ascii="Arial" w:hAnsi="Arial" w:cs="Arial"/>
          <w:sz w:val="20"/>
          <w:szCs w:val="20"/>
        </w:rPr>
        <w:t>_____</w:t>
      </w:r>
    </w:p>
    <w:p w14:paraId="1897EF39" w14:textId="77777777" w:rsidR="00EB14A4" w:rsidRPr="008A11CC" w:rsidRDefault="00EB14A4" w:rsidP="00D13E1A">
      <w:pPr>
        <w:jc w:val="both"/>
        <w:rPr>
          <w:rFonts w:ascii="Arial" w:hAnsi="Arial" w:cs="Arial"/>
          <w:sz w:val="20"/>
          <w:szCs w:val="20"/>
        </w:rPr>
      </w:pPr>
    </w:p>
    <w:p w14:paraId="54921FA5" w14:textId="0AB66905" w:rsidR="00EB14A4" w:rsidRPr="008A11CC" w:rsidRDefault="00EB14A4" w:rsidP="00EB14A4">
      <w:pPr>
        <w:jc w:val="both"/>
        <w:rPr>
          <w:rFonts w:ascii="Arial" w:hAnsi="Arial" w:cs="Arial"/>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Pr="008A11CC">
        <w:rPr>
          <w:rFonts w:ascii="Arial" w:hAnsi="Arial" w:cs="Arial"/>
          <w:i/>
          <w:iCs/>
          <w:sz w:val="20"/>
          <w:szCs w:val="20"/>
          <w:u w:val="single"/>
        </w:rPr>
        <w:t>grafo</w:t>
      </w:r>
      <w:r w:rsidRPr="008A11CC">
        <w:rPr>
          <w:rFonts w:ascii="Arial" w:hAnsi="Arial" w:cs="Arial"/>
          <w:i/>
          <w:iCs/>
          <w:sz w:val="20"/>
          <w:szCs w:val="20"/>
        </w:rPr>
        <w:t xml:space="preserve"> </w:t>
      </w:r>
      <w:r w:rsidRPr="008A11CC">
        <w:rPr>
          <w:rFonts w:ascii="Arial" w:hAnsi="Arial" w:cs="Arial"/>
          <w:i/>
          <w:iCs/>
          <w:sz w:val="20"/>
          <w:szCs w:val="20"/>
          <w:u w:val="single"/>
        </w:rPr>
        <w:t>no</w:t>
      </w:r>
      <w:r w:rsidRPr="008A11CC">
        <w:rPr>
          <w:rFonts w:ascii="Arial" w:hAnsi="Arial" w:cs="Arial"/>
          <w:i/>
          <w:iCs/>
          <w:sz w:val="20"/>
          <w:szCs w:val="20"/>
        </w:rPr>
        <w:t xml:space="preserve"> </w:t>
      </w:r>
      <w:r w:rsidRPr="008A11CC">
        <w:rPr>
          <w:rFonts w:ascii="Arial" w:hAnsi="Arial" w:cs="Arial"/>
          <w:i/>
          <w:iCs/>
          <w:sz w:val="20"/>
          <w:szCs w:val="20"/>
          <w:u w:val="single"/>
        </w:rPr>
        <w:t>cíclico</w:t>
      </w:r>
      <w:r w:rsidRPr="008A11CC">
        <w:rPr>
          <w:rFonts w:ascii="Arial" w:hAnsi="Arial" w:cs="Arial"/>
          <w:sz w:val="20"/>
          <w:szCs w:val="20"/>
        </w:rPr>
        <w:t xml:space="preserve">: </w:t>
      </w:r>
    </w:p>
    <w:p w14:paraId="04D4F222" w14:textId="7936795B" w:rsidR="00EB14A4" w:rsidRPr="008A11CC" w:rsidRDefault="00EB14A4" w:rsidP="00EB14A4">
      <w:pPr>
        <w:jc w:val="both"/>
        <w:rPr>
          <w:rFonts w:ascii="Arial" w:hAnsi="Arial" w:cs="Arial"/>
          <w:i/>
          <w:iCs/>
          <w:sz w:val="20"/>
          <w:szCs w:val="20"/>
        </w:rPr>
      </w:pPr>
      <w:r w:rsidRPr="008A11CC">
        <w:rPr>
          <w:rFonts w:ascii="Arial" w:hAnsi="Arial" w:cs="Arial"/>
          <w:sz w:val="20"/>
          <w:szCs w:val="20"/>
        </w:rPr>
        <w:t xml:space="preserve">Es un tipo de grafo en el que </w:t>
      </w:r>
      <w:r w:rsidR="003E4DBD" w:rsidRPr="008A11CC">
        <w:rPr>
          <w:rFonts w:ascii="Arial" w:hAnsi="Arial" w:cs="Arial"/>
          <w:sz w:val="20"/>
          <w:szCs w:val="20"/>
        </w:rPr>
        <w:t xml:space="preserve">dado un </w:t>
      </w:r>
      <w:r w:rsidR="003E4DBD" w:rsidRPr="008A11CC">
        <w:rPr>
          <w:rFonts w:ascii="Arial" w:hAnsi="Arial" w:cs="Arial"/>
          <w:i/>
          <w:iCs/>
          <w:sz w:val="20"/>
          <w:szCs w:val="20"/>
        </w:rPr>
        <w:t>nodo</w:t>
      </w:r>
      <w:r w:rsidR="003E4DBD" w:rsidRPr="008A11CC">
        <w:rPr>
          <w:rFonts w:ascii="Arial" w:hAnsi="Arial" w:cs="Arial"/>
          <w:sz w:val="20"/>
          <w:szCs w:val="20"/>
        </w:rPr>
        <w:t xml:space="preserve">, exista un </w:t>
      </w:r>
      <w:r w:rsidR="003E4DBD" w:rsidRPr="008A11CC">
        <w:rPr>
          <w:rFonts w:ascii="Arial" w:hAnsi="Arial" w:cs="Arial"/>
          <w:i/>
          <w:iCs/>
          <w:sz w:val="20"/>
          <w:szCs w:val="20"/>
        </w:rPr>
        <w:t>camino</w:t>
      </w:r>
      <w:r w:rsidR="003E4DBD" w:rsidRPr="008A11CC">
        <w:rPr>
          <w:rFonts w:ascii="Arial" w:hAnsi="Arial" w:cs="Arial"/>
          <w:sz w:val="20"/>
          <w:szCs w:val="20"/>
        </w:rPr>
        <w:t xml:space="preserve"> (o sucesión de </w:t>
      </w:r>
      <w:r w:rsidR="003E4DBD" w:rsidRPr="008A11CC">
        <w:rPr>
          <w:rFonts w:ascii="Arial" w:hAnsi="Arial" w:cs="Arial"/>
          <w:i/>
          <w:iCs/>
          <w:sz w:val="20"/>
          <w:szCs w:val="20"/>
        </w:rPr>
        <w:t>nodos</w:t>
      </w:r>
      <w:r w:rsidR="003E4DBD" w:rsidRPr="008A11CC">
        <w:rPr>
          <w:rFonts w:ascii="Arial" w:hAnsi="Arial" w:cs="Arial"/>
          <w:sz w:val="20"/>
          <w:szCs w:val="20"/>
        </w:rPr>
        <w:t xml:space="preserve"> intermedios) que comiencen y acaban en dicho </w:t>
      </w:r>
      <w:r w:rsidR="003E4DBD" w:rsidRPr="008A11CC">
        <w:rPr>
          <w:rFonts w:ascii="Arial" w:hAnsi="Arial" w:cs="Arial"/>
          <w:i/>
          <w:iCs/>
          <w:sz w:val="20"/>
          <w:szCs w:val="20"/>
        </w:rPr>
        <w:t>nodo</w:t>
      </w:r>
    </w:p>
    <w:p w14:paraId="7859B91F" w14:textId="77777777" w:rsidR="00EB14A4" w:rsidRPr="008A11CC" w:rsidRDefault="00EB14A4" w:rsidP="00EB14A4">
      <w:pPr>
        <w:jc w:val="both"/>
        <w:rPr>
          <w:rFonts w:ascii="Arial" w:hAnsi="Arial" w:cs="Arial"/>
          <w:sz w:val="20"/>
          <w:szCs w:val="20"/>
        </w:rPr>
      </w:pPr>
      <w:r w:rsidRPr="008A11CC">
        <w:rPr>
          <w:rFonts w:ascii="Arial" w:hAnsi="Arial" w:cs="Arial"/>
          <w:sz w:val="20"/>
          <w:szCs w:val="20"/>
        </w:rPr>
        <w:t>_____</w:t>
      </w:r>
    </w:p>
    <w:p w14:paraId="5984BEA2" w14:textId="77777777" w:rsidR="00EB14A4" w:rsidRPr="008A11CC" w:rsidRDefault="00EB14A4" w:rsidP="00D13E1A">
      <w:pPr>
        <w:jc w:val="both"/>
        <w:rPr>
          <w:rFonts w:ascii="Arial" w:hAnsi="Arial" w:cs="Arial"/>
          <w:sz w:val="20"/>
          <w:szCs w:val="20"/>
        </w:rPr>
      </w:pPr>
    </w:p>
    <w:p w14:paraId="51031EF0" w14:textId="77777777" w:rsidR="003E4DBD" w:rsidRPr="008A11CC" w:rsidRDefault="003E4DBD" w:rsidP="00D13E1A">
      <w:pPr>
        <w:jc w:val="both"/>
        <w:rPr>
          <w:rFonts w:ascii="Arial" w:hAnsi="Arial" w:cs="Arial"/>
          <w:sz w:val="20"/>
          <w:szCs w:val="20"/>
        </w:rPr>
      </w:pPr>
    </w:p>
    <w:p w14:paraId="125DB0AC" w14:textId="27F30742" w:rsidR="003E4DBD" w:rsidRPr="008A11CC" w:rsidRDefault="003E4DBD" w:rsidP="00D13E1A">
      <w:pPr>
        <w:jc w:val="both"/>
        <w:rPr>
          <w:rFonts w:ascii="Arial" w:hAnsi="Arial" w:cs="Arial"/>
          <w:sz w:val="20"/>
          <w:szCs w:val="20"/>
        </w:rPr>
      </w:pPr>
      <w:r w:rsidRPr="008A11CC">
        <w:rPr>
          <w:rFonts w:ascii="Arial" w:hAnsi="Arial" w:cs="Arial"/>
          <w:sz w:val="20"/>
          <w:szCs w:val="20"/>
          <w:u w:val="single"/>
        </w:rPr>
        <w:t>Definición</w:t>
      </w:r>
      <w:r w:rsidRPr="008A11CC">
        <w:rPr>
          <w:rFonts w:ascii="Arial" w:hAnsi="Arial" w:cs="Arial"/>
          <w:sz w:val="20"/>
          <w:szCs w:val="20"/>
        </w:rPr>
        <w:t xml:space="preserve"> </w:t>
      </w:r>
      <w:r w:rsidRPr="008A11CC">
        <w:rPr>
          <w:rFonts w:ascii="Arial" w:hAnsi="Arial" w:cs="Arial"/>
          <w:sz w:val="20"/>
          <w:szCs w:val="20"/>
          <w:u w:val="single"/>
        </w:rPr>
        <w:t>de</w:t>
      </w:r>
      <w:r w:rsidRPr="008A11CC">
        <w:rPr>
          <w:rFonts w:ascii="Arial" w:hAnsi="Arial" w:cs="Arial"/>
          <w:sz w:val="20"/>
          <w:szCs w:val="20"/>
        </w:rPr>
        <w:t xml:space="preserve"> </w:t>
      </w:r>
      <w:r w:rsidRPr="008A11CC">
        <w:rPr>
          <w:rFonts w:ascii="Arial" w:hAnsi="Arial" w:cs="Arial"/>
          <w:i/>
          <w:iCs/>
          <w:sz w:val="20"/>
          <w:szCs w:val="20"/>
          <w:u w:val="single"/>
        </w:rPr>
        <w:t>Red</w:t>
      </w:r>
      <w:r w:rsidRPr="008A11CC">
        <w:rPr>
          <w:rFonts w:ascii="Arial" w:hAnsi="Arial" w:cs="Arial"/>
          <w:i/>
          <w:iCs/>
          <w:sz w:val="20"/>
          <w:szCs w:val="20"/>
        </w:rPr>
        <w:t xml:space="preserve"> </w:t>
      </w:r>
      <w:r w:rsidRPr="008A11CC">
        <w:rPr>
          <w:rFonts w:ascii="Arial" w:hAnsi="Arial" w:cs="Arial"/>
          <w:i/>
          <w:iCs/>
          <w:sz w:val="20"/>
          <w:szCs w:val="20"/>
          <w:u w:val="single"/>
        </w:rPr>
        <w:t>Bayesiana</w:t>
      </w:r>
      <w:r w:rsidRPr="008A11CC">
        <w:rPr>
          <w:rFonts w:ascii="Arial" w:hAnsi="Arial" w:cs="Arial"/>
          <w:sz w:val="20"/>
          <w:szCs w:val="20"/>
        </w:rPr>
        <w:t xml:space="preserve">: </w:t>
      </w:r>
    </w:p>
    <w:p w14:paraId="26C0B4AE" w14:textId="4A7F8743" w:rsidR="003E4DBD" w:rsidRPr="008A11CC" w:rsidRDefault="00356556" w:rsidP="003E4DBD">
      <w:pPr>
        <w:jc w:val="both"/>
        <w:rPr>
          <w:rFonts w:ascii="Arial" w:hAnsi="Arial" w:cs="Arial"/>
          <w:sz w:val="20"/>
          <w:szCs w:val="20"/>
        </w:rPr>
      </w:pPr>
      <w:r w:rsidRPr="008A11CC">
        <w:rPr>
          <w:rFonts w:ascii="Arial" w:hAnsi="Arial" w:cs="Arial"/>
          <w:sz w:val="20"/>
          <w:szCs w:val="20"/>
        </w:rPr>
        <w:t>E</w:t>
      </w:r>
      <w:r w:rsidR="00D13E1A" w:rsidRPr="008A11CC">
        <w:rPr>
          <w:rFonts w:ascii="Arial" w:hAnsi="Arial" w:cs="Arial"/>
          <w:sz w:val="20"/>
          <w:szCs w:val="20"/>
        </w:rPr>
        <w:t xml:space="preserve">ste </w:t>
      </w:r>
      <w:r w:rsidR="003E4DBD" w:rsidRPr="008A11CC">
        <w:rPr>
          <w:rFonts w:ascii="Arial" w:hAnsi="Arial" w:cs="Arial"/>
          <w:sz w:val="20"/>
          <w:szCs w:val="20"/>
        </w:rPr>
        <w:t xml:space="preserve">un modelo tipo </w:t>
      </w:r>
      <w:r w:rsidR="003E4DBD" w:rsidRPr="008A11CC">
        <w:rPr>
          <w:rFonts w:ascii="Arial" w:hAnsi="Arial" w:cs="Arial"/>
          <w:i/>
          <w:iCs/>
          <w:sz w:val="20"/>
          <w:szCs w:val="20"/>
        </w:rPr>
        <w:t>grafo dirigido</w:t>
      </w:r>
      <w:r w:rsidR="00437D37" w:rsidRPr="008A11CC">
        <w:rPr>
          <w:rFonts w:ascii="Arial" w:hAnsi="Arial" w:cs="Arial"/>
          <w:i/>
          <w:iCs/>
          <w:sz w:val="20"/>
          <w:szCs w:val="20"/>
        </w:rPr>
        <w:t>,</w:t>
      </w:r>
      <w:r w:rsidR="003E4DBD" w:rsidRPr="008A11CC">
        <w:rPr>
          <w:rFonts w:ascii="Arial" w:hAnsi="Arial" w:cs="Arial"/>
          <w:i/>
          <w:iCs/>
          <w:sz w:val="20"/>
          <w:szCs w:val="20"/>
        </w:rPr>
        <w:t xml:space="preserve"> no cíclico</w:t>
      </w:r>
      <w:r w:rsidR="00437D37" w:rsidRPr="008A11CC">
        <w:rPr>
          <w:rFonts w:ascii="Arial" w:hAnsi="Arial" w:cs="Arial"/>
          <w:i/>
          <w:iCs/>
          <w:sz w:val="20"/>
          <w:szCs w:val="20"/>
        </w:rPr>
        <w:t xml:space="preserve"> </w:t>
      </w:r>
      <w:r w:rsidR="00437D37" w:rsidRPr="008A11CC">
        <w:rPr>
          <w:rFonts w:ascii="Arial" w:hAnsi="Arial" w:cs="Arial"/>
          <w:sz w:val="20"/>
          <w:szCs w:val="20"/>
        </w:rPr>
        <w:t xml:space="preserve">y </w:t>
      </w:r>
      <w:r w:rsidR="00437D37" w:rsidRPr="008A11CC">
        <w:rPr>
          <w:rFonts w:ascii="Arial" w:hAnsi="Arial" w:cs="Arial"/>
          <w:i/>
          <w:iCs/>
          <w:sz w:val="20"/>
          <w:szCs w:val="20"/>
        </w:rPr>
        <w:t>conexo</w:t>
      </w:r>
      <w:r w:rsidR="003E4DBD" w:rsidRPr="008A11CC">
        <w:rPr>
          <w:rFonts w:ascii="Arial" w:hAnsi="Arial" w:cs="Arial"/>
          <w:sz w:val="20"/>
          <w:szCs w:val="20"/>
        </w:rPr>
        <w:t xml:space="preserve"> cuyas aristas se representan mediante </w:t>
      </w:r>
      <w:r w:rsidR="003E4DBD" w:rsidRPr="008A11CC">
        <w:rPr>
          <w:rFonts w:ascii="Arial" w:hAnsi="Arial" w:cs="Arial"/>
          <w:i/>
          <w:iCs/>
          <w:sz w:val="20"/>
          <w:szCs w:val="20"/>
        </w:rPr>
        <w:t xml:space="preserve">probabilidades condicionadas </w:t>
      </w:r>
      <w:r w:rsidR="003E4DBD" w:rsidRPr="008A11CC">
        <w:rPr>
          <w:rFonts w:ascii="Arial" w:hAnsi="Arial" w:cs="Arial"/>
          <w:sz w:val="20"/>
          <w:szCs w:val="20"/>
        </w:rPr>
        <w:t xml:space="preserve">cumpliendo la </w:t>
      </w:r>
      <w:r w:rsidR="00437D37" w:rsidRPr="008A11CC">
        <w:rPr>
          <w:rFonts w:ascii="Arial" w:hAnsi="Arial" w:cs="Arial"/>
          <w:i/>
          <w:iCs/>
          <w:sz w:val="20"/>
          <w:szCs w:val="20"/>
        </w:rPr>
        <w:t>propiedad</w:t>
      </w:r>
      <w:r w:rsidR="003E4DBD" w:rsidRPr="008A11CC">
        <w:rPr>
          <w:rFonts w:ascii="Arial" w:hAnsi="Arial" w:cs="Arial"/>
          <w:i/>
          <w:iCs/>
          <w:sz w:val="20"/>
          <w:szCs w:val="20"/>
        </w:rPr>
        <w:t xml:space="preserve"> de Markov</w:t>
      </w:r>
      <w:r w:rsidR="003E4DBD" w:rsidRPr="008A11CC">
        <w:rPr>
          <w:rFonts w:ascii="Arial" w:hAnsi="Arial" w:cs="Arial"/>
          <w:sz w:val="20"/>
          <w:szCs w:val="20"/>
        </w:rPr>
        <w:t xml:space="preserve">. </w:t>
      </w:r>
      <w:r w:rsidR="00D13E1A" w:rsidRPr="008A11CC">
        <w:rPr>
          <w:rFonts w:ascii="Arial" w:hAnsi="Arial" w:cs="Arial"/>
          <w:sz w:val="20"/>
          <w:szCs w:val="20"/>
        </w:rPr>
        <w:t xml:space="preserve">Una </w:t>
      </w:r>
      <w:r w:rsidR="00D13E1A" w:rsidRPr="008A11CC">
        <w:rPr>
          <w:rFonts w:ascii="Arial" w:hAnsi="Arial" w:cs="Arial"/>
          <w:i/>
          <w:iCs/>
          <w:sz w:val="20"/>
          <w:szCs w:val="20"/>
        </w:rPr>
        <w:t>Red Bayesiana</w:t>
      </w:r>
      <w:r w:rsidR="00D13E1A" w:rsidRPr="008A11CC">
        <w:rPr>
          <w:rFonts w:ascii="Arial" w:hAnsi="Arial" w:cs="Arial"/>
          <w:sz w:val="20"/>
          <w:szCs w:val="20"/>
        </w:rPr>
        <w:t xml:space="preserve"> es una estructura gráfica que permite representar y razonar acerca de un dominio incierto.</w:t>
      </w:r>
      <w:r w:rsidR="003E4DBD" w:rsidRPr="008A11CC">
        <w:rPr>
          <w:rFonts w:ascii="Arial" w:hAnsi="Arial" w:cs="Arial"/>
          <w:sz w:val="20"/>
          <w:szCs w:val="20"/>
        </w:rPr>
        <w:t xml:space="preserve"> Por lo que asociado a una </w:t>
      </w:r>
      <w:r w:rsidR="003E4DBD" w:rsidRPr="008A11CC">
        <w:rPr>
          <w:rFonts w:ascii="Arial" w:hAnsi="Arial" w:cs="Arial"/>
          <w:i/>
          <w:iCs/>
          <w:sz w:val="20"/>
          <w:szCs w:val="20"/>
        </w:rPr>
        <w:t>Red Bayesiana</w:t>
      </w:r>
      <w:r w:rsidR="003E4DBD" w:rsidRPr="008A11CC">
        <w:rPr>
          <w:rFonts w:ascii="Arial" w:hAnsi="Arial" w:cs="Arial"/>
          <w:sz w:val="20"/>
          <w:szCs w:val="20"/>
        </w:rPr>
        <w:t xml:space="preserve">, existe siempre un </w:t>
      </w:r>
      <w:r w:rsidR="003E4DBD" w:rsidRPr="008A11CC">
        <w:rPr>
          <w:rFonts w:ascii="Arial" w:hAnsi="Arial" w:cs="Arial"/>
          <w:i/>
          <w:iCs/>
          <w:sz w:val="20"/>
          <w:szCs w:val="20"/>
        </w:rPr>
        <w:t xml:space="preserve">grafo bayesiano </w:t>
      </w:r>
      <w:r w:rsidR="003E4DBD" w:rsidRPr="008A11CC">
        <w:rPr>
          <w:rFonts w:ascii="Arial" w:hAnsi="Arial" w:cs="Arial"/>
          <w:sz w:val="20"/>
          <w:szCs w:val="20"/>
        </w:rPr>
        <w:t xml:space="preserve">a veces denominado </w:t>
      </w:r>
      <w:r w:rsidR="003E4DBD" w:rsidRPr="008A11CC">
        <w:rPr>
          <w:rFonts w:ascii="Arial" w:hAnsi="Arial" w:cs="Arial"/>
          <w:i/>
          <w:iCs/>
          <w:sz w:val="20"/>
          <w:szCs w:val="20"/>
        </w:rPr>
        <w:t>árbol de interrelaciones bayesianas</w:t>
      </w:r>
      <w:r w:rsidR="003E4DBD" w:rsidRPr="008A11CC">
        <w:rPr>
          <w:rFonts w:ascii="Arial" w:hAnsi="Arial" w:cs="Arial"/>
          <w:sz w:val="20"/>
          <w:szCs w:val="20"/>
        </w:rPr>
        <w:t>, que representa a la red o al modelo</w:t>
      </w:r>
      <w:r w:rsidR="00D13E1A" w:rsidRPr="008A11CC">
        <w:rPr>
          <w:rFonts w:ascii="Arial" w:hAnsi="Arial" w:cs="Arial"/>
          <w:sz w:val="20"/>
          <w:szCs w:val="20"/>
        </w:rPr>
        <w:t xml:space="preserve"> </w:t>
      </w:r>
    </w:p>
    <w:p w14:paraId="70CEAA0D" w14:textId="38AED28D" w:rsidR="003E4DBD" w:rsidRPr="008A11CC" w:rsidRDefault="003E4DBD" w:rsidP="003E4DBD">
      <w:pPr>
        <w:jc w:val="both"/>
        <w:rPr>
          <w:rFonts w:ascii="Arial" w:hAnsi="Arial" w:cs="Arial"/>
          <w:sz w:val="20"/>
          <w:szCs w:val="20"/>
        </w:rPr>
      </w:pPr>
      <w:r w:rsidRPr="008A11CC">
        <w:rPr>
          <w:rFonts w:ascii="Arial" w:hAnsi="Arial" w:cs="Arial"/>
          <w:sz w:val="20"/>
          <w:szCs w:val="20"/>
        </w:rPr>
        <w:t>_____</w:t>
      </w:r>
    </w:p>
    <w:p w14:paraId="24452893" w14:textId="77777777" w:rsidR="0085737F" w:rsidRPr="008A11CC" w:rsidRDefault="0085737F" w:rsidP="003E4DBD">
      <w:pPr>
        <w:jc w:val="both"/>
        <w:rPr>
          <w:rFonts w:ascii="Arial" w:hAnsi="Arial" w:cs="Arial"/>
          <w:sz w:val="20"/>
          <w:szCs w:val="20"/>
        </w:rPr>
      </w:pPr>
    </w:p>
    <w:p w14:paraId="3B549BE6" w14:textId="3913CCA4" w:rsidR="00D13E1A" w:rsidRPr="008A11CC" w:rsidRDefault="003E4DBD" w:rsidP="003E4DBD">
      <w:pPr>
        <w:jc w:val="both"/>
        <w:rPr>
          <w:rFonts w:ascii="Arial" w:hAnsi="Arial" w:cs="Arial"/>
          <w:i/>
          <w:iCs/>
          <w:sz w:val="20"/>
          <w:szCs w:val="20"/>
        </w:rPr>
      </w:pPr>
      <w:r w:rsidRPr="008A11CC">
        <w:rPr>
          <w:rFonts w:ascii="Arial" w:hAnsi="Arial" w:cs="Arial"/>
          <w:sz w:val="20"/>
          <w:szCs w:val="20"/>
        </w:rPr>
        <w:t>Nota: Más adelante por razones de expocisión se comenta la</w:t>
      </w:r>
      <w:r w:rsidR="00437D37" w:rsidRPr="008A11CC">
        <w:rPr>
          <w:rFonts w:ascii="Arial" w:hAnsi="Arial" w:cs="Arial"/>
          <w:sz w:val="20"/>
          <w:szCs w:val="20"/>
        </w:rPr>
        <w:t xml:space="preserve"> </w:t>
      </w:r>
      <w:r w:rsidR="00437D37" w:rsidRPr="008A11CC">
        <w:rPr>
          <w:rFonts w:ascii="Arial" w:hAnsi="Arial" w:cs="Arial"/>
          <w:i/>
          <w:iCs/>
          <w:sz w:val="20"/>
          <w:szCs w:val="20"/>
        </w:rPr>
        <w:t>propiedad</w:t>
      </w:r>
      <w:r w:rsidRPr="008A11CC">
        <w:rPr>
          <w:rFonts w:ascii="Arial" w:hAnsi="Arial" w:cs="Arial"/>
          <w:i/>
          <w:iCs/>
          <w:sz w:val="20"/>
          <w:szCs w:val="20"/>
        </w:rPr>
        <w:t xml:space="preserve"> de Markov</w:t>
      </w:r>
      <w:r w:rsidRPr="008A11CC">
        <w:rPr>
          <w:rFonts w:ascii="Arial" w:hAnsi="Arial" w:cs="Arial"/>
          <w:sz w:val="20"/>
          <w:szCs w:val="20"/>
        </w:rPr>
        <w:t xml:space="preserve"> cuyo conocimiento no es indispensable para el siguiente ejemplo de una </w:t>
      </w:r>
      <w:r w:rsidRPr="008A11CC">
        <w:rPr>
          <w:rFonts w:ascii="Arial" w:hAnsi="Arial" w:cs="Arial"/>
          <w:i/>
          <w:iCs/>
          <w:sz w:val="20"/>
          <w:szCs w:val="20"/>
        </w:rPr>
        <w:t>Red Bayesiana</w:t>
      </w:r>
    </w:p>
    <w:p w14:paraId="4FABAF36" w14:textId="77777777" w:rsidR="006623F0" w:rsidRPr="008A11CC" w:rsidRDefault="006623F0" w:rsidP="00D13E1A">
      <w:pPr>
        <w:jc w:val="both"/>
        <w:rPr>
          <w:rFonts w:ascii="Arial" w:hAnsi="Arial" w:cs="Arial"/>
          <w:sz w:val="20"/>
          <w:szCs w:val="20"/>
        </w:rPr>
      </w:pPr>
      <w:bookmarkStart w:id="12" w:name="_Hlk78544404"/>
    </w:p>
    <w:p w14:paraId="7FF6872F" w14:textId="2AACC006" w:rsidR="00356556" w:rsidRPr="008A11CC" w:rsidRDefault="003E4DBD" w:rsidP="00D13E1A">
      <w:pPr>
        <w:jc w:val="both"/>
        <w:rPr>
          <w:rFonts w:ascii="Arial" w:hAnsi="Arial" w:cs="Arial"/>
          <w:sz w:val="20"/>
          <w:szCs w:val="20"/>
        </w:rPr>
      </w:pPr>
      <w:r w:rsidRPr="008A11CC">
        <w:rPr>
          <w:rFonts w:ascii="Arial" w:hAnsi="Arial" w:cs="Arial"/>
          <w:sz w:val="20"/>
          <w:szCs w:val="20"/>
          <w:u w:val="single"/>
        </w:rPr>
        <w:t>Ejemplo</w:t>
      </w:r>
      <w:r w:rsidRPr="008A11CC">
        <w:rPr>
          <w:rFonts w:ascii="Arial" w:hAnsi="Arial" w:cs="Arial"/>
          <w:sz w:val="20"/>
          <w:szCs w:val="20"/>
        </w:rPr>
        <w:t xml:space="preserve"> </w:t>
      </w:r>
      <w:r w:rsidRPr="008A11CC">
        <w:rPr>
          <w:rFonts w:ascii="Arial" w:hAnsi="Arial" w:cs="Arial"/>
          <w:sz w:val="20"/>
          <w:szCs w:val="20"/>
          <w:u w:val="single"/>
        </w:rPr>
        <w:t>06</w:t>
      </w:r>
      <w:r w:rsidRPr="008A11CC">
        <w:rPr>
          <w:rFonts w:ascii="Arial" w:hAnsi="Arial" w:cs="Arial"/>
          <w:sz w:val="20"/>
          <w:szCs w:val="20"/>
        </w:rPr>
        <w:t xml:space="preserve">: expresión del </w:t>
      </w:r>
      <w:r w:rsidRPr="008A11CC">
        <w:rPr>
          <w:rFonts w:ascii="Arial" w:hAnsi="Arial" w:cs="Arial"/>
          <w:i/>
          <w:iCs/>
          <w:sz w:val="20"/>
          <w:szCs w:val="20"/>
        </w:rPr>
        <w:t xml:space="preserve">grafo bayesiano </w:t>
      </w:r>
      <w:r w:rsidRPr="008A11CC">
        <w:rPr>
          <w:rFonts w:ascii="Arial" w:hAnsi="Arial" w:cs="Arial"/>
          <w:sz w:val="20"/>
          <w:szCs w:val="20"/>
        </w:rPr>
        <w:t xml:space="preserve">o </w:t>
      </w:r>
      <w:r w:rsidR="00356556" w:rsidRPr="008A11CC">
        <w:rPr>
          <w:rFonts w:ascii="Arial" w:hAnsi="Arial" w:cs="Arial"/>
          <w:i/>
          <w:iCs/>
          <w:sz w:val="20"/>
          <w:szCs w:val="20"/>
        </w:rPr>
        <w:t>árbol de interrelaciones bayesianas</w:t>
      </w:r>
      <w:bookmarkEnd w:id="12"/>
      <w:r w:rsidR="00952618" w:rsidRPr="008A11CC">
        <w:rPr>
          <w:rFonts w:ascii="Arial" w:hAnsi="Arial" w:cs="Arial"/>
          <w:sz w:val="20"/>
          <w:szCs w:val="20"/>
        </w:rPr>
        <w:t>. Un paciente impaciente</w:t>
      </w:r>
    </w:p>
    <w:p w14:paraId="4938BAF9" w14:textId="17F9DA72" w:rsidR="00D13E1A" w:rsidRPr="008A11CC" w:rsidRDefault="00D13E1A" w:rsidP="00952618">
      <w:pPr>
        <w:jc w:val="both"/>
        <w:rPr>
          <w:rFonts w:ascii="Arial" w:hAnsi="Arial" w:cs="Arial"/>
          <w:sz w:val="20"/>
          <w:szCs w:val="20"/>
        </w:rPr>
      </w:pPr>
      <w:r w:rsidRPr="008A11CC">
        <w:rPr>
          <w:rFonts w:ascii="Arial" w:hAnsi="Arial" w:cs="Arial"/>
          <w:sz w:val="20"/>
          <w:szCs w:val="20"/>
        </w:rPr>
        <w:t xml:space="preserve">Business Case: Un paciente ha sufrido una falta de aliento (disnea) y visita al doctor, preocupado porque pueda padecer cáncer de hígado. El doctor sabe que otras enfermedades como la tuberculosis o la bronquitis pueden ser también posibles causas de lo anterior, además sabe que otra información puede ser relevante como si el paciente fuma o no fuma y el tipo de contaminación atmosférica al que dicho paciente ha sido expuesto. Finalmente, un análisis de rayos X indicaría si se </w:t>
      </w:r>
      <w:r w:rsidR="006623F0" w:rsidRPr="008A11CC">
        <w:rPr>
          <w:rFonts w:ascii="Arial" w:hAnsi="Arial" w:cs="Arial"/>
          <w:sz w:val="20"/>
          <w:szCs w:val="20"/>
        </w:rPr>
        <w:t>pudiera</w:t>
      </w:r>
      <w:r w:rsidRPr="008A11CC">
        <w:rPr>
          <w:rFonts w:ascii="Arial" w:hAnsi="Arial" w:cs="Arial"/>
          <w:sz w:val="20"/>
          <w:szCs w:val="20"/>
        </w:rPr>
        <w:t xml:space="preserve"> dar o bien una Tuberculosis o bien un Cáncer con una determinada probabilidad. Así pues, toda la información a considerar, respecto a los nodos cabe ser considerada en la siguiente tabla:</w:t>
      </w:r>
    </w:p>
    <w:p w14:paraId="2069C284" w14:textId="77777777" w:rsidR="00D13E1A" w:rsidRPr="008A11CC" w:rsidRDefault="00D13E1A" w:rsidP="00D13E1A">
      <w:pPr>
        <w:jc w:val="both"/>
        <w:rPr>
          <w:rFonts w:ascii="Arial" w:hAnsi="Arial" w:cs="Arial"/>
          <w:sz w:val="20"/>
          <w:szCs w:val="20"/>
        </w:rPr>
      </w:pPr>
    </w:p>
    <w:tbl>
      <w:tblPr>
        <w:tblStyle w:val="Tablaconcuadrcula"/>
        <w:tblpPr w:leftFromText="141" w:rightFromText="141" w:vertAnchor="text" w:horzAnchor="margin" w:tblpXSpec="center" w:tblpY="492"/>
        <w:tblW w:w="6379" w:type="dxa"/>
        <w:tblLook w:val="04A0" w:firstRow="1" w:lastRow="0" w:firstColumn="1" w:lastColumn="0" w:noHBand="0" w:noVBand="1"/>
      </w:tblPr>
      <w:tblGrid>
        <w:gridCol w:w="3402"/>
        <w:gridCol w:w="1564"/>
        <w:gridCol w:w="1413"/>
      </w:tblGrid>
      <w:tr w:rsidR="00952618" w:rsidRPr="008A11CC" w14:paraId="21961B67" w14:textId="77777777" w:rsidTr="00952618">
        <w:tc>
          <w:tcPr>
            <w:tcW w:w="3402" w:type="dxa"/>
          </w:tcPr>
          <w:p w14:paraId="0AF84B4B"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Nombre del Nodo</w:t>
            </w:r>
          </w:p>
        </w:tc>
        <w:tc>
          <w:tcPr>
            <w:tcW w:w="1564" w:type="dxa"/>
          </w:tcPr>
          <w:p w14:paraId="726D254E"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Tipo</w:t>
            </w:r>
          </w:p>
        </w:tc>
        <w:tc>
          <w:tcPr>
            <w:tcW w:w="1413" w:type="dxa"/>
          </w:tcPr>
          <w:p w14:paraId="603D0FDB"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Valores</w:t>
            </w:r>
          </w:p>
        </w:tc>
      </w:tr>
      <w:tr w:rsidR="00952618" w:rsidRPr="008A11CC" w14:paraId="78BC8335" w14:textId="77777777" w:rsidTr="00952618">
        <w:tc>
          <w:tcPr>
            <w:tcW w:w="3402" w:type="dxa"/>
          </w:tcPr>
          <w:p w14:paraId="16A605E7"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Contaminación</w:t>
            </w:r>
          </w:p>
        </w:tc>
        <w:tc>
          <w:tcPr>
            <w:tcW w:w="1564" w:type="dxa"/>
          </w:tcPr>
          <w:p w14:paraId="7A3D2D54"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Binaria</w:t>
            </w:r>
          </w:p>
        </w:tc>
        <w:tc>
          <w:tcPr>
            <w:tcW w:w="1413" w:type="dxa"/>
          </w:tcPr>
          <w:p w14:paraId="1800FB7C"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Baja, Alta</w:t>
            </w:r>
          </w:p>
        </w:tc>
      </w:tr>
      <w:tr w:rsidR="00952618" w:rsidRPr="008A11CC" w14:paraId="309BBE50" w14:textId="77777777" w:rsidTr="00952618">
        <w:tc>
          <w:tcPr>
            <w:tcW w:w="3402" w:type="dxa"/>
          </w:tcPr>
          <w:p w14:paraId="73028D2D"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Fumador</w:t>
            </w:r>
          </w:p>
        </w:tc>
        <w:tc>
          <w:tcPr>
            <w:tcW w:w="1564" w:type="dxa"/>
          </w:tcPr>
          <w:p w14:paraId="43EEDA2E"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Booleana</w:t>
            </w:r>
          </w:p>
        </w:tc>
        <w:tc>
          <w:tcPr>
            <w:tcW w:w="1413" w:type="dxa"/>
          </w:tcPr>
          <w:p w14:paraId="3D34E0AA"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V, F</w:t>
            </w:r>
          </w:p>
        </w:tc>
      </w:tr>
      <w:tr w:rsidR="00952618" w:rsidRPr="008A11CC" w14:paraId="402CCB60" w14:textId="77777777" w:rsidTr="00952618">
        <w:tc>
          <w:tcPr>
            <w:tcW w:w="3402" w:type="dxa"/>
          </w:tcPr>
          <w:p w14:paraId="61E0D3C2"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Cáncer</w:t>
            </w:r>
          </w:p>
        </w:tc>
        <w:tc>
          <w:tcPr>
            <w:tcW w:w="1564" w:type="dxa"/>
          </w:tcPr>
          <w:p w14:paraId="0928AB5F"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Booleana</w:t>
            </w:r>
          </w:p>
        </w:tc>
        <w:tc>
          <w:tcPr>
            <w:tcW w:w="1413" w:type="dxa"/>
          </w:tcPr>
          <w:p w14:paraId="78431295"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V, F</w:t>
            </w:r>
          </w:p>
        </w:tc>
      </w:tr>
      <w:tr w:rsidR="00952618" w:rsidRPr="008A11CC" w14:paraId="792DCD24" w14:textId="77777777" w:rsidTr="00952618">
        <w:tc>
          <w:tcPr>
            <w:tcW w:w="3402" w:type="dxa"/>
          </w:tcPr>
          <w:p w14:paraId="1182F56C"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Disnea</w:t>
            </w:r>
          </w:p>
        </w:tc>
        <w:tc>
          <w:tcPr>
            <w:tcW w:w="1564" w:type="dxa"/>
          </w:tcPr>
          <w:p w14:paraId="680DF803"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Booleana</w:t>
            </w:r>
          </w:p>
        </w:tc>
        <w:tc>
          <w:tcPr>
            <w:tcW w:w="1413" w:type="dxa"/>
          </w:tcPr>
          <w:p w14:paraId="7AF08BBD"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V, F</w:t>
            </w:r>
          </w:p>
        </w:tc>
      </w:tr>
      <w:tr w:rsidR="00952618" w:rsidRPr="008A11CC" w14:paraId="2D00D8A4" w14:textId="77777777" w:rsidTr="00952618">
        <w:tc>
          <w:tcPr>
            <w:tcW w:w="3402" w:type="dxa"/>
          </w:tcPr>
          <w:p w14:paraId="6D23C51A"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Rayos – X</w:t>
            </w:r>
          </w:p>
        </w:tc>
        <w:tc>
          <w:tcPr>
            <w:tcW w:w="1564" w:type="dxa"/>
          </w:tcPr>
          <w:p w14:paraId="104D6D5C"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Binaria</w:t>
            </w:r>
          </w:p>
        </w:tc>
        <w:tc>
          <w:tcPr>
            <w:tcW w:w="1413" w:type="dxa"/>
          </w:tcPr>
          <w:p w14:paraId="05692017" w14:textId="77777777" w:rsidR="00952618" w:rsidRPr="008A11CC" w:rsidRDefault="00952618" w:rsidP="00952618">
            <w:pPr>
              <w:jc w:val="both"/>
              <w:rPr>
                <w:rFonts w:ascii="Arial" w:hAnsi="Arial" w:cs="Arial"/>
                <w:noProof/>
                <w:sz w:val="20"/>
                <w:szCs w:val="20"/>
              </w:rPr>
            </w:pPr>
            <w:r w:rsidRPr="008A11CC">
              <w:rPr>
                <w:rFonts w:ascii="Arial" w:hAnsi="Arial" w:cs="Arial"/>
                <w:noProof/>
                <w:sz w:val="20"/>
                <w:szCs w:val="20"/>
              </w:rPr>
              <w:t>Pos, Neg</w:t>
            </w:r>
          </w:p>
        </w:tc>
      </w:tr>
    </w:tbl>
    <w:p w14:paraId="1458168D" w14:textId="1483CD98" w:rsidR="00D13E1A" w:rsidRPr="008A11CC" w:rsidRDefault="00D13E1A" w:rsidP="00D13E1A">
      <w:pPr>
        <w:jc w:val="both"/>
        <w:rPr>
          <w:rFonts w:ascii="Arial" w:hAnsi="Arial" w:cs="Arial"/>
          <w:sz w:val="20"/>
          <w:szCs w:val="20"/>
        </w:rPr>
      </w:pPr>
      <w:r w:rsidRPr="008A11CC">
        <w:rPr>
          <w:rFonts w:ascii="Arial" w:hAnsi="Arial" w:cs="Arial"/>
          <w:sz w:val="20"/>
          <w:szCs w:val="20"/>
        </w:rPr>
        <w:t xml:space="preserve"> Paso 1: Definición de</w:t>
      </w:r>
      <w:r w:rsidR="00952618" w:rsidRPr="008A11CC">
        <w:rPr>
          <w:rFonts w:ascii="Arial" w:hAnsi="Arial" w:cs="Arial"/>
          <w:sz w:val="20"/>
          <w:szCs w:val="20"/>
        </w:rPr>
        <w:t xml:space="preserve"> los </w:t>
      </w:r>
      <w:r w:rsidR="00952618" w:rsidRPr="008A11CC">
        <w:rPr>
          <w:rFonts w:ascii="Arial" w:hAnsi="Arial" w:cs="Arial"/>
          <w:i/>
          <w:iCs/>
          <w:sz w:val="20"/>
          <w:szCs w:val="20"/>
        </w:rPr>
        <w:t>nodos</w:t>
      </w:r>
      <w:r w:rsidR="00952618" w:rsidRPr="008A11CC">
        <w:rPr>
          <w:rFonts w:ascii="Arial" w:hAnsi="Arial" w:cs="Arial"/>
          <w:sz w:val="20"/>
          <w:szCs w:val="20"/>
        </w:rPr>
        <w:t xml:space="preserve"> y de sus posibles valores a tomar por éstos</w:t>
      </w:r>
      <w:r w:rsidRPr="008A11CC">
        <w:rPr>
          <w:rFonts w:ascii="Arial" w:hAnsi="Arial" w:cs="Arial"/>
          <w:sz w:val="20"/>
          <w:szCs w:val="20"/>
        </w:rPr>
        <w:t>:</w:t>
      </w:r>
    </w:p>
    <w:p w14:paraId="182123A8" w14:textId="77777777" w:rsidR="00952618" w:rsidRPr="008A11CC" w:rsidRDefault="00952618" w:rsidP="00D13E1A">
      <w:pPr>
        <w:jc w:val="both"/>
        <w:rPr>
          <w:rFonts w:ascii="Arial" w:hAnsi="Arial" w:cs="Arial"/>
          <w:sz w:val="20"/>
          <w:szCs w:val="20"/>
        </w:rPr>
      </w:pPr>
    </w:p>
    <w:p w14:paraId="206520B7" w14:textId="77777777" w:rsidR="00952618" w:rsidRPr="008A11CC" w:rsidRDefault="00952618" w:rsidP="00D13E1A">
      <w:pPr>
        <w:jc w:val="both"/>
        <w:rPr>
          <w:rFonts w:ascii="Arial" w:hAnsi="Arial" w:cs="Arial"/>
          <w:sz w:val="20"/>
          <w:szCs w:val="20"/>
        </w:rPr>
      </w:pPr>
    </w:p>
    <w:p w14:paraId="67EBAE93" w14:textId="77777777" w:rsidR="00952618" w:rsidRPr="008A11CC" w:rsidRDefault="00952618" w:rsidP="00D13E1A">
      <w:pPr>
        <w:jc w:val="both"/>
        <w:rPr>
          <w:rFonts w:ascii="Arial" w:hAnsi="Arial" w:cs="Arial"/>
          <w:sz w:val="20"/>
          <w:szCs w:val="20"/>
        </w:rPr>
      </w:pPr>
    </w:p>
    <w:p w14:paraId="125DE103" w14:textId="77777777" w:rsidR="00952618" w:rsidRPr="008A11CC" w:rsidRDefault="00952618" w:rsidP="00D13E1A">
      <w:pPr>
        <w:jc w:val="both"/>
        <w:rPr>
          <w:rFonts w:ascii="Arial" w:hAnsi="Arial" w:cs="Arial"/>
          <w:sz w:val="20"/>
          <w:szCs w:val="20"/>
        </w:rPr>
      </w:pPr>
    </w:p>
    <w:p w14:paraId="7C4064C4" w14:textId="77777777" w:rsidR="00952618" w:rsidRPr="008A11CC" w:rsidRDefault="00952618" w:rsidP="00D13E1A">
      <w:pPr>
        <w:jc w:val="both"/>
        <w:rPr>
          <w:rFonts w:ascii="Arial" w:hAnsi="Arial" w:cs="Arial"/>
          <w:sz w:val="20"/>
          <w:szCs w:val="20"/>
        </w:rPr>
      </w:pPr>
    </w:p>
    <w:p w14:paraId="78F78359" w14:textId="77777777" w:rsidR="00952618" w:rsidRPr="008A11CC" w:rsidRDefault="00952618" w:rsidP="00D13E1A">
      <w:pPr>
        <w:jc w:val="both"/>
        <w:rPr>
          <w:rFonts w:ascii="Arial" w:hAnsi="Arial" w:cs="Arial"/>
          <w:sz w:val="20"/>
          <w:szCs w:val="20"/>
        </w:rPr>
      </w:pPr>
    </w:p>
    <w:p w14:paraId="025DF991" w14:textId="77777777" w:rsidR="00D13E1A" w:rsidRPr="008A11CC" w:rsidRDefault="00D13E1A" w:rsidP="00D13E1A">
      <w:pPr>
        <w:jc w:val="both"/>
        <w:rPr>
          <w:rFonts w:ascii="Arial" w:hAnsi="Arial" w:cs="Arial"/>
          <w:sz w:val="20"/>
          <w:szCs w:val="20"/>
        </w:rPr>
      </w:pPr>
    </w:p>
    <w:p w14:paraId="4F8C1234" w14:textId="77777777" w:rsidR="00952618" w:rsidRPr="008A11CC" w:rsidRDefault="00952618" w:rsidP="00952618">
      <w:pPr>
        <w:jc w:val="both"/>
        <w:rPr>
          <w:rFonts w:ascii="Arial" w:hAnsi="Arial" w:cs="Arial"/>
          <w:sz w:val="20"/>
          <w:szCs w:val="20"/>
        </w:rPr>
      </w:pPr>
    </w:p>
    <w:p w14:paraId="18FE8465" w14:textId="4E2A9479" w:rsidR="00D13E1A" w:rsidRPr="008A11CC" w:rsidRDefault="00D13E1A" w:rsidP="00952618">
      <w:pPr>
        <w:jc w:val="both"/>
        <w:rPr>
          <w:rFonts w:ascii="Arial" w:hAnsi="Arial" w:cs="Arial"/>
          <w:sz w:val="20"/>
          <w:szCs w:val="20"/>
        </w:rPr>
      </w:pPr>
      <w:r w:rsidRPr="008A11CC">
        <w:rPr>
          <w:rFonts w:ascii="Arial" w:hAnsi="Arial" w:cs="Arial"/>
          <w:sz w:val="20"/>
          <w:szCs w:val="20"/>
        </w:rPr>
        <w:t>Paso 2: Elección de la Estructura Topológica de la Red</w:t>
      </w:r>
      <w:r w:rsidR="00356556" w:rsidRPr="008A11CC">
        <w:rPr>
          <w:rFonts w:ascii="Arial" w:hAnsi="Arial" w:cs="Arial"/>
          <w:sz w:val="20"/>
          <w:szCs w:val="20"/>
        </w:rPr>
        <w:t xml:space="preserve">. </w:t>
      </w:r>
      <w:r w:rsidRPr="008A11CC">
        <w:rPr>
          <w:rFonts w:ascii="Arial" w:hAnsi="Arial" w:cs="Arial"/>
          <w:sz w:val="20"/>
          <w:szCs w:val="20"/>
        </w:rPr>
        <w:t xml:space="preserve">Se establece </w:t>
      </w:r>
      <w:r w:rsidR="00952618" w:rsidRPr="008A11CC">
        <w:rPr>
          <w:rFonts w:ascii="Arial" w:hAnsi="Arial" w:cs="Arial"/>
          <w:sz w:val="20"/>
          <w:szCs w:val="20"/>
        </w:rPr>
        <w:t>el grafo</w:t>
      </w:r>
    </w:p>
    <w:p w14:paraId="04A7843B" w14:textId="7B680EAB" w:rsidR="00D13E1A" w:rsidRPr="008A11CC" w:rsidRDefault="00952618" w:rsidP="00952618">
      <w:pPr>
        <w:ind w:left="1416" w:firstLine="708"/>
        <w:jc w:val="both"/>
        <w:rPr>
          <w:rFonts w:ascii="Arial" w:hAnsi="Arial" w:cs="Arial"/>
          <w:sz w:val="20"/>
          <w:szCs w:val="20"/>
        </w:rPr>
      </w:pPr>
      <w:r w:rsidRPr="008A11CC">
        <w:rPr>
          <w:rFonts w:ascii="Arial" w:hAnsi="Arial" w:cs="Arial"/>
          <w:noProof/>
          <w:sz w:val="20"/>
          <w:szCs w:val="20"/>
          <w:lang w:val="en-US"/>
        </w:rPr>
        <w:lastRenderedPageBreak/>
        <w:drawing>
          <wp:inline distT="0" distB="0" distL="0" distR="0" wp14:anchorId="5C55E755" wp14:editId="669887B6">
            <wp:extent cx="2484120" cy="1809668"/>
            <wp:effectExtent l="0" t="0" r="0" b="635"/>
            <wp:docPr id="8" name="Picture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Diagrama&#10;&#10;Descripción generada automáticamente"/>
                    <pic:cNvPicPr>
                      <a:picLocks noChangeAspect="1" noChangeArrowheads="1"/>
                    </pic:cNvPicPr>
                  </pic:nvPicPr>
                  <pic:blipFill>
                    <a:blip r:embed="rId26" cstate="print"/>
                    <a:srcRect/>
                    <a:stretch>
                      <a:fillRect/>
                    </a:stretch>
                  </pic:blipFill>
                  <pic:spPr bwMode="auto">
                    <a:xfrm>
                      <a:off x="0" y="0"/>
                      <a:ext cx="2495086" cy="1817656"/>
                    </a:xfrm>
                    <a:prstGeom prst="rect">
                      <a:avLst/>
                    </a:prstGeom>
                    <a:noFill/>
                    <a:ln w="9525">
                      <a:noFill/>
                      <a:miter lim="800000"/>
                      <a:headEnd/>
                      <a:tailEnd/>
                    </a:ln>
                  </pic:spPr>
                </pic:pic>
              </a:graphicData>
            </a:graphic>
          </wp:inline>
        </w:drawing>
      </w:r>
    </w:p>
    <w:p w14:paraId="240617D5" w14:textId="77777777" w:rsidR="00952618" w:rsidRPr="008A11CC" w:rsidRDefault="00952618" w:rsidP="00952618">
      <w:pPr>
        <w:jc w:val="both"/>
        <w:rPr>
          <w:rFonts w:ascii="Arial" w:hAnsi="Arial" w:cs="Arial"/>
          <w:sz w:val="20"/>
          <w:szCs w:val="20"/>
        </w:rPr>
      </w:pPr>
      <w:r w:rsidRPr="008A11CC">
        <w:rPr>
          <w:rFonts w:ascii="Arial" w:hAnsi="Arial" w:cs="Arial"/>
          <w:sz w:val="20"/>
          <w:szCs w:val="20"/>
        </w:rPr>
        <w:t>Del grafo anterio se observa que:</w:t>
      </w:r>
    </w:p>
    <w:p w14:paraId="100679C5" w14:textId="77777777" w:rsidR="00952618" w:rsidRPr="008A11CC" w:rsidRDefault="00952618" w:rsidP="00952618">
      <w:pPr>
        <w:jc w:val="both"/>
        <w:rPr>
          <w:rFonts w:ascii="Arial" w:hAnsi="Arial" w:cs="Arial"/>
          <w:sz w:val="20"/>
          <w:szCs w:val="20"/>
        </w:rPr>
      </w:pPr>
    </w:p>
    <w:p w14:paraId="1D5A8D3B" w14:textId="77777777" w:rsidR="00322815" w:rsidRPr="008A11CC" w:rsidRDefault="00322815" w:rsidP="00322815">
      <w:pPr>
        <w:pStyle w:val="Prrafodelista"/>
        <w:numPr>
          <w:ilvl w:val="0"/>
          <w:numId w:val="9"/>
        </w:numPr>
        <w:jc w:val="both"/>
        <w:rPr>
          <w:rFonts w:ascii="Arial" w:hAnsi="Arial" w:cs="Arial"/>
          <w:noProof/>
          <w:sz w:val="20"/>
          <w:szCs w:val="20"/>
        </w:rPr>
      </w:pPr>
      <w:r w:rsidRPr="008A11CC">
        <w:rPr>
          <w:rFonts w:ascii="Arial" w:hAnsi="Arial" w:cs="Arial"/>
          <w:sz w:val="20"/>
          <w:szCs w:val="20"/>
        </w:rPr>
        <w:t>E</w:t>
      </w:r>
      <w:r w:rsidR="00D13E1A" w:rsidRPr="008A11CC">
        <w:rPr>
          <w:rFonts w:ascii="Arial" w:hAnsi="Arial" w:cs="Arial"/>
          <w:sz w:val="20"/>
          <w:szCs w:val="20"/>
        </w:rPr>
        <w:t xml:space="preserve">xiste una relación </w:t>
      </w:r>
      <w:r w:rsidR="00D13E1A" w:rsidRPr="008A11CC">
        <w:rPr>
          <w:rFonts w:ascii="Arial" w:hAnsi="Arial" w:cs="Arial"/>
          <w:noProof/>
          <w:sz w:val="20"/>
          <w:szCs w:val="20"/>
        </w:rPr>
        <w:t>de tipo Parent-Child</w:t>
      </w:r>
    </w:p>
    <w:p w14:paraId="727CB934" w14:textId="16C331F9" w:rsidR="00D13E1A" w:rsidRPr="008A11CC" w:rsidRDefault="00322815" w:rsidP="00322815">
      <w:pPr>
        <w:pStyle w:val="Prrafodelista"/>
        <w:numPr>
          <w:ilvl w:val="0"/>
          <w:numId w:val="9"/>
        </w:numPr>
        <w:jc w:val="both"/>
        <w:rPr>
          <w:rFonts w:ascii="Arial" w:hAnsi="Arial" w:cs="Arial"/>
          <w:noProof/>
          <w:sz w:val="20"/>
          <w:szCs w:val="20"/>
        </w:rPr>
      </w:pPr>
      <w:r w:rsidRPr="008A11CC">
        <w:rPr>
          <w:rFonts w:ascii="Arial" w:hAnsi="Arial" w:cs="Arial"/>
          <w:noProof/>
          <w:sz w:val="20"/>
          <w:szCs w:val="20"/>
        </w:rPr>
        <w:t>Existen unas</w:t>
      </w:r>
      <w:r w:rsidR="00D13E1A" w:rsidRPr="008A11CC">
        <w:rPr>
          <w:rFonts w:ascii="Arial" w:hAnsi="Arial" w:cs="Arial"/>
          <w:noProof/>
          <w:sz w:val="20"/>
          <w:szCs w:val="20"/>
        </w:rPr>
        <w:t xml:space="preserve"> </w:t>
      </w:r>
      <w:r w:rsidR="00D13E1A" w:rsidRPr="008A11CC">
        <w:rPr>
          <w:rFonts w:ascii="Arial" w:hAnsi="Arial" w:cs="Arial"/>
          <w:i/>
          <w:iCs/>
          <w:noProof/>
          <w:sz w:val="20"/>
          <w:szCs w:val="20"/>
        </w:rPr>
        <w:t>probabilidades condicionadas</w:t>
      </w:r>
      <w:r w:rsidR="00D13E1A" w:rsidRPr="008A11CC">
        <w:rPr>
          <w:rFonts w:ascii="Arial" w:hAnsi="Arial" w:cs="Arial"/>
          <w:noProof/>
          <w:sz w:val="20"/>
          <w:szCs w:val="20"/>
        </w:rPr>
        <w:t xml:space="preserve"> </w:t>
      </w:r>
      <w:r w:rsidRPr="008A11CC">
        <w:rPr>
          <w:rFonts w:ascii="Arial" w:hAnsi="Arial" w:cs="Arial"/>
          <w:noProof/>
          <w:sz w:val="20"/>
          <w:szCs w:val="20"/>
        </w:rPr>
        <w:t>ya</w:t>
      </w:r>
      <w:r w:rsidR="00D13E1A" w:rsidRPr="008A11CC">
        <w:rPr>
          <w:rFonts w:ascii="Arial" w:hAnsi="Arial" w:cs="Arial"/>
          <w:noProof/>
          <w:sz w:val="20"/>
          <w:szCs w:val="20"/>
        </w:rPr>
        <w:t xml:space="preserve"> dadas</w:t>
      </w:r>
    </w:p>
    <w:p w14:paraId="35DA002B" w14:textId="1298CA79" w:rsidR="00D13E1A" w:rsidRPr="008A11CC" w:rsidRDefault="00D13E1A" w:rsidP="008A535F">
      <w:pPr>
        <w:pStyle w:val="Prrafodelista"/>
        <w:numPr>
          <w:ilvl w:val="0"/>
          <w:numId w:val="9"/>
        </w:numPr>
        <w:jc w:val="both"/>
        <w:rPr>
          <w:rFonts w:ascii="Arial" w:hAnsi="Arial" w:cs="Arial"/>
          <w:sz w:val="20"/>
          <w:szCs w:val="20"/>
        </w:rPr>
      </w:pPr>
      <w:bookmarkStart w:id="13" w:name="_Hlk78118684"/>
      <w:r w:rsidRPr="008A11CC">
        <w:rPr>
          <w:rFonts w:ascii="Arial" w:hAnsi="Arial" w:cs="Arial"/>
          <w:noProof/>
          <w:sz w:val="20"/>
          <w:szCs w:val="20"/>
        </w:rPr>
        <w:t xml:space="preserve">También se observan las </w:t>
      </w:r>
      <w:r w:rsidRPr="008A11CC">
        <w:rPr>
          <w:rFonts w:ascii="Arial" w:hAnsi="Arial" w:cs="Arial"/>
          <w:i/>
          <w:iCs/>
          <w:noProof/>
          <w:sz w:val="20"/>
          <w:szCs w:val="20"/>
        </w:rPr>
        <w:t>probabilidades totales</w:t>
      </w:r>
      <w:r w:rsidRPr="008A11CC">
        <w:rPr>
          <w:rFonts w:ascii="Arial" w:hAnsi="Arial" w:cs="Arial"/>
          <w:noProof/>
          <w:sz w:val="20"/>
          <w:szCs w:val="20"/>
        </w:rPr>
        <w:t xml:space="preserve"> de los </w:t>
      </w:r>
      <w:r w:rsidRPr="008A11CC">
        <w:rPr>
          <w:rFonts w:ascii="Arial" w:hAnsi="Arial" w:cs="Arial"/>
          <w:i/>
          <w:iCs/>
          <w:noProof/>
          <w:sz w:val="20"/>
          <w:szCs w:val="20"/>
        </w:rPr>
        <w:t xml:space="preserve">nodos </w:t>
      </w:r>
      <w:r w:rsidR="003E34CD" w:rsidRPr="008A11CC">
        <w:rPr>
          <w:rFonts w:ascii="Arial" w:hAnsi="Arial" w:cs="Arial"/>
          <w:i/>
          <w:iCs/>
          <w:noProof/>
          <w:sz w:val="20"/>
          <w:szCs w:val="20"/>
        </w:rPr>
        <w:t>raíz</w:t>
      </w:r>
      <w:r w:rsidRPr="008A11CC">
        <w:rPr>
          <w:rFonts w:ascii="Arial" w:hAnsi="Arial" w:cs="Arial"/>
          <w:noProof/>
          <w:sz w:val="20"/>
          <w:szCs w:val="20"/>
        </w:rPr>
        <w:t xml:space="preserve"> de la red que expresan las </w:t>
      </w:r>
      <w:r w:rsidRPr="008A11CC">
        <w:rPr>
          <w:rFonts w:ascii="Arial" w:hAnsi="Arial" w:cs="Arial"/>
          <w:i/>
          <w:iCs/>
          <w:noProof/>
          <w:sz w:val="20"/>
          <w:szCs w:val="20"/>
        </w:rPr>
        <w:t>probabilidades a priori</w:t>
      </w:r>
      <w:r w:rsidRPr="008A11CC">
        <w:rPr>
          <w:rFonts w:ascii="Arial" w:hAnsi="Arial" w:cs="Arial"/>
          <w:noProof/>
          <w:sz w:val="20"/>
          <w:szCs w:val="20"/>
        </w:rPr>
        <w:t xml:space="preserve"> (un 90% de la población está expuesta a un baj</w:t>
      </w:r>
      <w:r w:rsidR="00322815" w:rsidRPr="008A11CC">
        <w:rPr>
          <w:rFonts w:ascii="Arial" w:hAnsi="Arial" w:cs="Arial"/>
          <w:noProof/>
          <w:sz w:val="20"/>
          <w:szCs w:val="20"/>
        </w:rPr>
        <w:t>a</w:t>
      </w:r>
      <w:r w:rsidRPr="008A11CC">
        <w:rPr>
          <w:rFonts w:ascii="Arial" w:hAnsi="Arial" w:cs="Arial"/>
          <w:noProof/>
          <w:sz w:val="20"/>
          <w:szCs w:val="20"/>
        </w:rPr>
        <w:t xml:space="preserve"> </w:t>
      </w:r>
      <w:r w:rsidRPr="008A11CC">
        <w:rPr>
          <w:rFonts w:ascii="Arial" w:hAnsi="Arial" w:cs="Arial"/>
          <w:noProof/>
          <w:sz w:val="20"/>
          <w:szCs w:val="20"/>
        </w:rPr>
        <w:tab/>
        <w:t>contaminación y un 30% de la población son</w:t>
      </w:r>
      <w:r w:rsidRPr="008A11CC">
        <w:rPr>
          <w:rFonts w:ascii="Arial" w:hAnsi="Arial" w:cs="Arial"/>
          <w:sz w:val="20"/>
          <w:szCs w:val="20"/>
        </w:rPr>
        <w:t xml:space="preserve"> fumadores)</w:t>
      </w:r>
    </w:p>
    <w:p w14:paraId="07454A44" w14:textId="51106D19" w:rsidR="00D13E1A" w:rsidRPr="008A11CC" w:rsidRDefault="00D13E1A" w:rsidP="00D13E1A">
      <w:pPr>
        <w:jc w:val="both"/>
        <w:rPr>
          <w:rFonts w:ascii="Arial" w:hAnsi="Arial" w:cs="Arial"/>
          <w:sz w:val="20"/>
          <w:szCs w:val="20"/>
        </w:rPr>
      </w:pPr>
    </w:p>
    <w:bookmarkEnd w:id="13"/>
    <w:p w14:paraId="5503F5D6" w14:textId="0EFE1770" w:rsidR="008A535F" w:rsidRPr="008A11CC" w:rsidRDefault="00322815" w:rsidP="008A535F">
      <w:pPr>
        <w:jc w:val="both"/>
        <w:rPr>
          <w:rFonts w:ascii="Arial" w:hAnsi="Arial" w:cs="Arial"/>
          <w:sz w:val="20"/>
          <w:szCs w:val="20"/>
        </w:rPr>
      </w:pPr>
      <w:r w:rsidRPr="008A11CC">
        <w:rPr>
          <w:rFonts w:ascii="Arial" w:hAnsi="Arial" w:cs="Arial"/>
          <w:sz w:val="20"/>
          <w:szCs w:val="20"/>
        </w:rPr>
        <w:t xml:space="preserve">Con lo anterior se ha establecido una primera </w:t>
      </w:r>
      <w:r w:rsidRPr="008A11CC">
        <w:rPr>
          <w:rFonts w:ascii="Arial" w:hAnsi="Arial" w:cs="Arial"/>
          <w:i/>
          <w:iCs/>
          <w:sz w:val="20"/>
          <w:szCs w:val="20"/>
        </w:rPr>
        <w:t>red bayesiana</w:t>
      </w:r>
      <w:r w:rsidRPr="008A11CC">
        <w:rPr>
          <w:rFonts w:ascii="Arial" w:hAnsi="Arial" w:cs="Arial"/>
          <w:sz w:val="20"/>
          <w:szCs w:val="20"/>
        </w:rPr>
        <w:t xml:space="preserve"> y se ha ofrecido un </w:t>
      </w:r>
      <w:r w:rsidRPr="008A11CC">
        <w:rPr>
          <w:rFonts w:ascii="Arial" w:hAnsi="Arial" w:cs="Arial"/>
          <w:i/>
          <w:iCs/>
          <w:sz w:val="20"/>
          <w:szCs w:val="20"/>
        </w:rPr>
        <w:t>modelo</w:t>
      </w:r>
      <w:r w:rsidRPr="008A11CC">
        <w:rPr>
          <w:rFonts w:ascii="Arial" w:hAnsi="Arial" w:cs="Arial"/>
          <w:sz w:val="20"/>
          <w:szCs w:val="20"/>
        </w:rPr>
        <w:t xml:space="preserve"> tipo </w:t>
      </w:r>
      <w:r w:rsidRPr="008A11CC">
        <w:rPr>
          <w:rFonts w:ascii="Arial" w:hAnsi="Arial" w:cs="Arial"/>
          <w:i/>
          <w:iCs/>
          <w:sz w:val="20"/>
          <w:szCs w:val="20"/>
        </w:rPr>
        <w:t>grafo</w:t>
      </w:r>
      <w:r w:rsidRPr="008A11CC">
        <w:rPr>
          <w:rFonts w:ascii="Arial" w:hAnsi="Arial" w:cs="Arial"/>
          <w:sz w:val="20"/>
          <w:szCs w:val="20"/>
        </w:rPr>
        <w:t>, lo que viene a continuación es ¿Cómo se va a poder operar con el anterior modelo y las tablas de probabilidades previamente dadas?</w:t>
      </w:r>
      <w:r w:rsidR="008A535F" w:rsidRPr="008A11CC">
        <w:rPr>
          <w:rFonts w:ascii="Arial" w:hAnsi="Arial" w:cs="Arial"/>
          <w:sz w:val="20"/>
          <w:szCs w:val="20"/>
        </w:rPr>
        <w:t xml:space="preserve"> </w:t>
      </w:r>
    </w:p>
    <w:p w14:paraId="701DEC7E" w14:textId="1D569930" w:rsidR="008A535F" w:rsidRPr="008A11CC" w:rsidRDefault="00322815" w:rsidP="008A535F">
      <w:pPr>
        <w:jc w:val="both"/>
        <w:rPr>
          <w:rFonts w:ascii="Arial" w:hAnsi="Arial" w:cs="Arial"/>
          <w:sz w:val="20"/>
          <w:szCs w:val="20"/>
        </w:rPr>
      </w:pPr>
      <w:r w:rsidRPr="008A11CC">
        <w:rPr>
          <w:rFonts w:ascii="Arial" w:hAnsi="Arial" w:cs="Arial"/>
          <w:sz w:val="20"/>
          <w:szCs w:val="20"/>
        </w:rPr>
        <w:t>_____</w:t>
      </w:r>
    </w:p>
    <w:p w14:paraId="4CAFD80E" w14:textId="77777777" w:rsidR="00322815" w:rsidRPr="008A11CC" w:rsidRDefault="00322815" w:rsidP="008A535F">
      <w:pPr>
        <w:jc w:val="both"/>
        <w:rPr>
          <w:rFonts w:ascii="Arial" w:hAnsi="Arial" w:cs="Arial"/>
          <w:sz w:val="20"/>
          <w:szCs w:val="20"/>
        </w:rPr>
      </w:pPr>
    </w:p>
    <w:p w14:paraId="4CA3EAEE" w14:textId="5CFEE831" w:rsidR="00322815" w:rsidRPr="008A11CC" w:rsidRDefault="00322815" w:rsidP="00322815">
      <w:pPr>
        <w:jc w:val="both"/>
        <w:rPr>
          <w:rFonts w:ascii="Arial" w:hAnsi="Arial" w:cs="Arial"/>
          <w:sz w:val="20"/>
          <w:szCs w:val="20"/>
        </w:rPr>
      </w:pPr>
      <w:r w:rsidRPr="008A11CC">
        <w:rPr>
          <w:rFonts w:ascii="Arial" w:hAnsi="Arial" w:cs="Arial"/>
          <w:sz w:val="20"/>
          <w:szCs w:val="20"/>
        </w:rPr>
        <w:t xml:space="preserve">Como se observará en los ejemplos, en las </w:t>
      </w:r>
      <w:r w:rsidRPr="008A11CC">
        <w:rPr>
          <w:rFonts w:ascii="Arial" w:hAnsi="Arial" w:cs="Arial"/>
          <w:i/>
          <w:iCs/>
          <w:sz w:val="20"/>
          <w:szCs w:val="20"/>
        </w:rPr>
        <w:t xml:space="preserve">redes bayesianas </w:t>
      </w:r>
      <w:r w:rsidRPr="008A11CC">
        <w:rPr>
          <w:rFonts w:ascii="Arial" w:hAnsi="Arial" w:cs="Arial"/>
          <w:sz w:val="20"/>
          <w:szCs w:val="20"/>
        </w:rPr>
        <w:t>hay 2 tipos de razonamientos:</w:t>
      </w:r>
    </w:p>
    <w:p w14:paraId="477892BD" w14:textId="77777777" w:rsidR="00322815" w:rsidRPr="008A11CC" w:rsidRDefault="00322815" w:rsidP="00322815">
      <w:pPr>
        <w:jc w:val="both"/>
        <w:rPr>
          <w:rFonts w:ascii="Arial" w:hAnsi="Arial" w:cs="Arial"/>
          <w:sz w:val="20"/>
          <w:szCs w:val="20"/>
        </w:rPr>
      </w:pPr>
    </w:p>
    <w:p w14:paraId="77A2342C" w14:textId="342A36C5" w:rsidR="00322815" w:rsidRPr="008A11CC" w:rsidRDefault="00322815" w:rsidP="00322815">
      <w:pPr>
        <w:pStyle w:val="Prrafodelista"/>
        <w:numPr>
          <w:ilvl w:val="0"/>
          <w:numId w:val="9"/>
        </w:numPr>
        <w:jc w:val="both"/>
        <w:rPr>
          <w:rFonts w:ascii="Arial" w:hAnsi="Arial" w:cs="Arial"/>
          <w:sz w:val="20"/>
          <w:szCs w:val="20"/>
        </w:rPr>
      </w:pPr>
      <w:r w:rsidRPr="008A11CC">
        <w:rPr>
          <w:rFonts w:ascii="Arial" w:hAnsi="Arial" w:cs="Arial"/>
          <w:sz w:val="20"/>
          <w:szCs w:val="20"/>
        </w:rPr>
        <w:t>Razonamiento de Diagnóstico: A partir de los síntomas (o consecuencias) se pretende encontrar las causas</w:t>
      </w:r>
    </w:p>
    <w:p w14:paraId="6FE3E5DC" w14:textId="3AAA458D" w:rsidR="00322815" w:rsidRPr="008A11CC" w:rsidRDefault="00322815" w:rsidP="008A535F">
      <w:pPr>
        <w:pStyle w:val="Prrafodelista"/>
        <w:numPr>
          <w:ilvl w:val="0"/>
          <w:numId w:val="9"/>
        </w:numPr>
        <w:jc w:val="both"/>
        <w:rPr>
          <w:rFonts w:ascii="Arial" w:hAnsi="Arial" w:cs="Arial"/>
          <w:sz w:val="20"/>
          <w:szCs w:val="20"/>
        </w:rPr>
      </w:pPr>
      <w:r w:rsidRPr="008A11CC">
        <w:rPr>
          <w:rFonts w:ascii="Arial" w:hAnsi="Arial" w:cs="Arial"/>
          <w:sz w:val="20"/>
          <w:szCs w:val="20"/>
        </w:rPr>
        <w:t>Razonamiento Predictivo: A partir de evidencias a priori, deducir las posibles consecuencias</w:t>
      </w:r>
    </w:p>
    <w:p w14:paraId="44264E04" w14:textId="77777777" w:rsidR="00322815" w:rsidRPr="008A11CC" w:rsidRDefault="00322815" w:rsidP="00322815">
      <w:pPr>
        <w:pStyle w:val="Prrafodelista"/>
        <w:ind w:left="1780"/>
        <w:jc w:val="both"/>
        <w:rPr>
          <w:rFonts w:ascii="Arial" w:hAnsi="Arial" w:cs="Arial"/>
          <w:sz w:val="20"/>
          <w:szCs w:val="20"/>
        </w:rPr>
      </w:pPr>
    </w:p>
    <w:p w14:paraId="3DACFD21" w14:textId="4151F725" w:rsidR="00322815" w:rsidRPr="008A11CC" w:rsidRDefault="00322815" w:rsidP="00322815">
      <w:pPr>
        <w:jc w:val="both"/>
        <w:rPr>
          <w:rFonts w:ascii="Arial" w:hAnsi="Arial" w:cs="Arial"/>
          <w:sz w:val="20"/>
          <w:szCs w:val="20"/>
        </w:rPr>
      </w:pPr>
      <w:r w:rsidRPr="008A11CC">
        <w:rPr>
          <w:rFonts w:ascii="Arial" w:hAnsi="Arial" w:cs="Arial"/>
          <w:sz w:val="20"/>
          <w:szCs w:val="20"/>
        </w:rPr>
        <w:t>Pero antes se define el elemento clave que va a permitir operar con facilidad a una modelización como la mostrada en el anterior ejemplo.</w:t>
      </w:r>
    </w:p>
    <w:p w14:paraId="41A84539" w14:textId="77777777" w:rsidR="00322815" w:rsidRPr="008A11CC" w:rsidRDefault="00322815" w:rsidP="00322815">
      <w:pPr>
        <w:jc w:val="both"/>
        <w:rPr>
          <w:rFonts w:ascii="Arial" w:hAnsi="Arial" w:cs="Arial"/>
          <w:sz w:val="20"/>
          <w:szCs w:val="20"/>
        </w:rPr>
      </w:pPr>
    </w:p>
    <w:p w14:paraId="72BF404E" w14:textId="088C8E41" w:rsidR="008A535F" w:rsidRPr="008A11CC" w:rsidRDefault="00322815" w:rsidP="008A535F">
      <w:pPr>
        <w:jc w:val="both"/>
        <w:rPr>
          <w:rFonts w:ascii="Arial" w:hAnsi="Arial" w:cs="Arial"/>
          <w:sz w:val="20"/>
          <w:szCs w:val="20"/>
        </w:rPr>
      </w:pPr>
      <w:bookmarkStart w:id="14" w:name="_Hlk78543590"/>
      <w:r w:rsidRPr="008A11CC">
        <w:rPr>
          <w:rFonts w:ascii="Arial" w:hAnsi="Arial" w:cs="Arial"/>
          <w:i/>
          <w:iCs/>
          <w:sz w:val="20"/>
          <w:szCs w:val="20"/>
          <w:u w:val="single"/>
        </w:rPr>
        <w:t>P</w:t>
      </w:r>
      <w:r w:rsidR="008A535F" w:rsidRPr="008A11CC">
        <w:rPr>
          <w:rFonts w:ascii="Arial" w:hAnsi="Arial" w:cs="Arial"/>
          <w:i/>
          <w:iCs/>
          <w:sz w:val="20"/>
          <w:szCs w:val="20"/>
          <w:u w:val="single"/>
        </w:rPr>
        <w:t>ropiedad</w:t>
      </w:r>
      <w:r w:rsidR="008A535F" w:rsidRPr="008A11CC">
        <w:rPr>
          <w:rFonts w:ascii="Arial" w:hAnsi="Arial" w:cs="Arial"/>
          <w:i/>
          <w:iCs/>
          <w:sz w:val="20"/>
          <w:szCs w:val="20"/>
        </w:rPr>
        <w:t xml:space="preserve"> </w:t>
      </w:r>
      <w:r w:rsidR="008A535F" w:rsidRPr="008A11CC">
        <w:rPr>
          <w:rFonts w:ascii="Arial" w:hAnsi="Arial" w:cs="Arial"/>
          <w:i/>
          <w:iCs/>
          <w:sz w:val="20"/>
          <w:szCs w:val="20"/>
          <w:u w:val="single"/>
        </w:rPr>
        <w:t>de</w:t>
      </w:r>
      <w:r w:rsidR="008A535F" w:rsidRPr="008A11CC">
        <w:rPr>
          <w:rFonts w:ascii="Arial" w:hAnsi="Arial" w:cs="Arial"/>
          <w:i/>
          <w:iCs/>
          <w:sz w:val="20"/>
          <w:szCs w:val="20"/>
        </w:rPr>
        <w:t xml:space="preserve"> </w:t>
      </w:r>
      <w:r w:rsidR="008A535F" w:rsidRPr="008A11CC">
        <w:rPr>
          <w:rFonts w:ascii="Arial" w:hAnsi="Arial" w:cs="Arial"/>
          <w:i/>
          <w:iCs/>
          <w:sz w:val="20"/>
          <w:szCs w:val="20"/>
          <w:u w:val="single"/>
        </w:rPr>
        <w:t>Markov</w:t>
      </w:r>
      <w:r w:rsidRPr="008A11CC">
        <w:rPr>
          <w:rFonts w:ascii="Arial" w:hAnsi="Arial" w:cs="Arial"/>
          <w:sz w:val="20"/>
          <w:szCs w:val="20"/>
        </w:rPr>
        <w:t>:</w:t>
      </w:r>
    </w:p>
    <w:p w14:paraId="55734F5A" w14:textId="37775EC7" w:rsidR="004B423A" w:rsidRPr="008A11CC" w:rsidRDefault="004B423A" w:rsidP="008A535F">
      <w:pPr>
        <w:jc w:val="both"/>
        <w:rPr>
          <w:rFonts w:ascii="Arial" w:hAnsi="Arial" w:cs="Arial"/>
          <w:sz w:val="20"/>
          <w:szCs w:val="20"/>
        </w:rPr>
      </w:pPr>
      <w:r w:rsidRPr="008A11CC">
        <w:rPr>
          <w:rFonts w:ascii="Arial" w:hAnsi="Arial" w:cs="Arial"/>
          <w:sz w:val="20"/>
          <w:szCs w:val="20"/>
        </w:rPr>
        <w:t>No existen dependencias directas, si éstas no están expresadas mediante arcos</w:t>
      </w:r>
      <w:r w:rsidR="00100EE1" w:rsidRPr="008A11CC">
        <w:rPr>
          <w:rFonts w:ascii="Arial" w:hAnsi="Arial" w:cs="Arial"/>
          <w:sz w:val="20"/>
          <w:szCs w:val="20"/>
        </w:rPr>
        <w:t xml:space="preserve"> (directos), entonces no existe dependencia</w:t>
      </w:r>
      <w:r w:rsidRPr="008A11CC">
        <w:rPr>
          <w:rFonts w:ascii="Arial" w:hAnsi="Arial" w:cs="Arial"/>
          <w:sz w:val="20"/>
          <w:szCs w:val="20"/>
        </w:rPr>
        <w:t xml:space="preserve"> </w:t>
      </w:r>
    </w:p>
    <w:p w14:paraId="52B34F4F" w14:textId="39002409" w:rsidR="008A535F" w:rsidRPr="008A11CC" w:rsidRDefault="008A535F" w:rsidP="008A535F">
      <w:pPr>
        <w:jc w:val="both"/>
        <w:rPr>
          <w:rFonts w:ascii="Arial" w:hAnsi="Arial" w:cs="Arial"/>
          <w:sz w:val="20"/>
          <w:szCs w:val="20"/>
        </w:rPr>
      </w:pPr>
      <w:r w:rsidRPr="008A11CC">
        <w:rPr>
          <w:rFonts w:ascii="Arial" w:hAnsi="Arial" w:cs="Arial"/>
          <w:sz w:val="20"/>
          <w:szCs w:val="20"/>
        </w:rPr>
        <w:t>_____</w:t>
      </w:r>
    </w:p>
    <w:p w14:paraId="48AFD17F" w14:textId="77777777" w:rsidR="00322815" w:rsidRPr="008A11CC" w:rsidRDefault="00322815" w:rsidP="008A535F">
      <w:pPr>
        <w:jc w:val="both"/>
        <w:rPr>
          <w:rFonts w:ascii="Arial" w:hAnsi="Arial" w:cs="Arial"/>
          <w:sz w:val="20"/>
          <w:szCs w:val="20"/>
        </w:rPr>
      </w:pPr>
    </w:p>
    <w:p w14:paraId="083EC19D" w14:textId="04ABA20C" w:rsidR="00D13E1A" w:rsidRPr="008A11CC" w:rsidRDefault="004B423A" w:rsidP="00D13E1A">
      <w:pPr>
        <w:jc w:val="both"/>
        <w:rPr>
          <w:rFonts w:ascii="Arial" w:hAnsi="Arial" w:cs="Arial"/>
          <w:sz w:val="20"/>
          <w:szCs w:val="20"/>
        </w:rPr>
      </w:pPr>
      <w:r w:rsidRPr="008A11CC">
        <w:rPr>
          <w:rFonts w:ascii="Arial" w:hAnsi="Arial" w:cs="Arial"/>
          <w:sz w:val="20"/>
          <w:szCs w:val="20"/>
        </w:rPr>
        <w:t>Es</w:t>
      </w:r>
      <w:r w:rsidR="00D13E1A" w:rsidRPr="008A11CC">
        <w:rPr>
          <w:rFonts w:ascii="Arial" w:hAnsi="Arial" w:cs="Arial"/>
          <w:sz w:val="20"/>
          <w:szCs w:val="20"/>
        </w:rPr>
        <w:t xml:space="preserve"> </w:t>
      </w:r>
      <w:bookmarkEnd w:id="14"/>
      <w:r w:rsidR="00D13E1A" w:rsidRPr="008A11CC">
        <w:rPr>
          <w:rFonts w:ascii="Arial" w:hAnsi="Arial" w:cs="Arial"/>
          <w:sz w:val="20"/>
          <w:szCs w:val="20"/>
        </w:rPr>
        <w:t>decir</w:t>
      </w:r>
      <w:r w:rsidR="00DD3DBF" w:rsidRPr="008A11CC">
        <w:rPr>
          <w:rFonts w:ascii="Arial" w:hAnsi="Arial" w:cs="Arial"/>
          <w:sz w:val="20"/>
          <w:szCs w:val="20"/>
        </w:rPr>
        <w:t xml:space="preserve">, la anterior propiedad implica </w:t>
      </w:r>
      <w:r w:rsidR="003E34CD" w:rsidRPr="008A11CC">
        <w:rPr>
          <w:rFonts w:ascii="Arial" w:hAnsi="Arial" w:cs="Arial"/>
          <w:sz w:val="20"/>
          <w:szCs w:val="20"/>
        </w:rPr>
        <w:t>que,</w:t>
      </w:r>
      <w:r w:rsidR="00DD3DBF" w:rsidRPr="008A11CC">
        <w:rPr>
          <w:rFonts w:ascii="Arial" w:hAnsi="Arial" w:cs="Arial"/>
          <w:sz w:val="20"/>
          <w:szCs w:val="20"/>
        </w:rPr>
        <w:t xml:space="preserve"> en el ejemplo </w:t>
      </w:r>
      <w:r w:rsidR="00100EE1" w:rsidRPr="008A11CC">
        <w:rPr>
          <w:rFonts w:ascii="Arial" w:hAnsi="Arial" w:cs="Arial"/>
          <w:sz w:val="20"/>
          <w:szCs w:val="20"/>
        </w:rPr>
        <w:t>anterior</w:t>
      </w:r>
      <w:r w:rsidR="00DD3DBF" w:rsidRPr="008A11CC">
        <w:rPr>
          <w:rFonts w:ascii="Arial" w:hAnsi="Arial" w:cs="Arial"/>
          <w:sz w:val="20"/>
          <w:szCs w:val="20"/>
        </w:rPr>
        <w:t>,</w:t>
      </w:r>
      <w:r w:rsidRPr="008A11CC">
        <w:rPr>
          <w:rFonts w:ascii="Arial" w:hAnsi="Arial" w:cs="Arial"/>
          <w:sz w:val="20"/>
          <w:szCs w:val="20"/>
        </w:rPr>
        <w:t xml:space="preserve"> se tendría que</w:t>
      </w:r>
      <w:r w:rsidR="00100EE1" w:rsidRPr="008A11CC">
        <w:rPr>
          <w:rFonts w:ascii="Arial" w:hAnsi="Arial" w:cs="Arial"/>
          <w:sz w:val="20"/>
          <w:szCs w:val="20"/>
        </w:rPr>
        <w:t xml:space="preserve"> no existe una relación entre el </w:t>
      </w:r>
      <w:r w:rsidR="00D13E1A" w:rsidRPr="008A11CC">
        <w:rPr>
          <w:rFonts w:ascii="Arial" w:hAnsi="Arial" w:cs="Arial"/>
          <w:sz w:val="20"/>
          <w:szCs w:val="20"/>
        </w:rPr>
        <w:t xml:space="preserve">hecho de ser </w:t>
      </w:r>
      <w:r w:rsidR="00100EE1" w:rsidRPr="008A11CC">
        <w:rPr>
          <w:rFonts w:ascii="Arial" w:hAnsi="Arial" w:cs="Arial"/>
          <w:i/>
          <w:iCs/>
          <w:sz w:val="20"/>
          <w:szCs w:val="20"/>
        </w:rPr>
        <w:t>Smoker</w:t>
      </w:r>
      <w:r w:rsidR="00D13E1A" w:rsidRPr="008A11CC">
        <w:rPr>
          <w:rFonts w:ascii="Arial" w:hAnsi="Arial" w:cs="Arial"/>
          <w:sz w:val="20"/>
          <w:szCs w:val="20"/>
        </w:rPr>
        <w:t xml:space="preserve"> </w:t>
      </w:r>
      <w:r w:rsidR="00100EE1" w:rsidRPr="008A11CC">
        <w:rPr>
          <w:rFonts w:ascii="Arial" w:hAnsi="Arial" w:cs="Arial"/>
          <w:sz w:val="20"/>
          <w:szCs w:val="20"/>
        </w:rPr>
        <w:t>y que padecer</w:t>
      </w:r>
      <w:r w:rsidR="00D13E1A" w:rsidRPr="008A11CC">
        <w:rPr>
          <w:rFonts w:ascii="Arial" w:hAnsi="Arial" w:cs="Arial"/>
          <w:sz w:val="20"/>
          <w:szCs w:val="20"/>
        </w:rPr>
        <w:t xml:space="preserve"> </w:t>
      </w:r>
      <w:r w:rsidR="00D13E1A" w:rsidRPr="008A11CC">
        <w:rPr>
          <w:rFonts w:ascii="Arial" w:hAnsi="Arial" w:cs="Arial"/>
          <w:i/>
          <w:iCs/>
          <w:sz w:val="20"/>
          <w:szCs w:val="20"/>
        </w:rPr>
        <w:t>D</w:t>
      </w:r>
      <w:r w:rsidR="00100EE1" w:rsidRPr="008A11CC">
        <w:rPr>
          <w:rFonts w:ascii="Arial" w:hAnsi="Arial" w:cs="Arial"/>
          <w:i/>
          <w:iCs/>
          <w:sz w:val="20"/>
          <w:szCs w:val="20"/>
        </w:rPr>
        <w:t>y</w:t>
      </w:r>
      <w:r w:rsidR="00D13E1A" w:rsidRPr="008A11CC">
        <w:rPr>
          <w:rFonts w:ascii="Arial" w:hAnsi="Arial" w:cs="Arial"/>
          <w:i/>
          <w:iCs/>
          <w:sz w:val="20"/>
          <w:szCs w:val="20"/>
        </w:rPr>
        <w:t>s</w:t>
      </w:r>
      <w:r w:rsidR="00100EE1" w:rsidRPr="008A11CC">
        <w:rPr>
          <w:rFonts w:ascii="Arial" w:hAnsi="Arial" w:cs="Arial"/>
          <w:i/>
          <w:iCs/>
          <w:sz w:val="20"/>
          <w:szCs w:val="20"/>
        </w:rPr>
        <w:t>p</w:t>
      </w:r>
      <w:r w:rsidR="00D13E1A" w:rsidRPr="008A11CC">
        <w:rPr>
          <w:rFonts w:ascii="Arial" w:hAnsi="Arial" w:cs="Arial"/>
          <w:i/>
          <w:iCs/>
          <w:sz w:val="20"/>
          <w:szCs w:val="20"/>
        </w:rPr>
        <w:t>n</w:t>
      </w:r>
      <w:r w:rsidR="00100EE1" w:rsidRPr="008A11CC">
        <w:rPr>
          <w:rFonts w:ascii="Arial" w:hAnsi="Arial" w:cs="Arial"/>
          <w:i/>
          <w:iCs/>
          <w:sz w:val="20"/>
          <w:szCs w:val="20"/>
        </w:rPr>
        <w:t>oea</w:t>
      </w:r>
      <w:r w:rsidR="00D13E1A" w:rsidRPr="008A11CC">
        <w:rPr>
          <w:rFonts w:ascii="Arial" w:hAnsi="Arial" w:cs="Arial"/>
          <w:sz w:val="20"/>
          <w:szCs w:val="20"/>
        </w:rPr>
        <w:t xml:space="preserve"> si no se considera el </w:t>
      </w:r>
      <w:r w:rsidR="00100EE1" w:rsidRPr="008A11CC">
        <w:rPr>
          <w:rFonts w:ascii="Arial" w:hAnsi="Arial" w:cs="Arial"/>
          <w:sz w:val="20"/>
          <w:szCs w:val="20"/>
        </w:rPr>
        <w:t>nodo denominado</w:t>
      </w:r>
      <w:r w:rsidR="00D13E1A" w:rsidRPr="008A11CC">
        <w:rPr>
          <w:rFonts w:ascii="Arial" w:hAnsi="Arial" w:cs="Arial"/>
          <w:sz w:val="20"/>
          <w:szCs w:val="20"/>
        </w:rPr>
        <w:t xml:space="preserve"> </w:t>
      </w:r>
      <w:r w:rsidR="00D13E1A" w:rsidRPr="008A11CC">
        <w:rPr>
          <w:rFonts w:ascii="Arial" w:hAnsi="Arial" w:cs="Arial"/>
          <w:i/>
          <w:iCs/>
          <w:sz w:val="20"/>
          <w:szCs w:val="20"/>
        </w:rPr>
        <w:t>C</w:t>
      </w:r>
      <w:r w:rsidR="00100EE1" w:rsidRPr="008A11CC">
        <w:rPr>
          <w:rFonts w:ascii="Arial" w:hAnsi="Arial" w:cs="Arial"/>
          <w:i/>
          <w:iCs/>
          <w:sz w:val="20"/>
          <w:szCs w:val="20"/>
        </w:rPr>
        <w:t>a</w:t>
      </w:r>
      <w:r w:rsidR="00D13E1A" w:rsidRPr="008A11CC">
        <w:rPr>
          <w:rFonts w:ascii="Arial" w:hAnsi="Arial" w:cs="Arial"/>
          <w:i/>
          <w:iCs/>
          <w:sz w:val="20"/>
          <w:szCs w:val="20"/>
        </w:rPr>
        <w:t>ncer</w:t>
      </w:r>
      <w:r w:rsidR="00100EE1" w:rsidRPr="008A11CC">
        <w:rPr>
          <w:rFonts w:ascii="Arial" w:hAnsi="Arial" w:cs="Arial"/>
          <w:sz w:val="20"/>
          <w:szCs w:val="20"/>
        </w:rPr>
        <w:t xml:space="preserve"> es decir, tiene que existir un </w:t>
      </w:r>
      <w:r w:rsidR="00100EE1" w:rsidRPr="008A11CC">
        <w:rPr>
          <w:rFonts w:ascii="Arial" w:hAnsi="Arial" w:cs="Arial"/>
          <w:i/>
          <w:iCs/>
          <w:sz w:val="20"/>
          <w:szCs w:val="20"/>
        </w:rPr>
        <w:t xml:space="preserve">arco </w:t>
      </w:r>
      <w:r w:rsidR="00100EE1" w:rsidRPr="008A11CC">
        <w:rPr>
          <w:rFonts w:ascii="Arial" w:hAnsi="Arial" w:cs="Arial"/>
          <w:sz w:val="20"/>
          <w:szCs w:val="20"/>
        </w:rPr>
        <w:t xml:space="preserve">directo y por tanto el ser </w:t>
      </w:r>
      <w:r w:rsidR="00100EE1" w:rsidRPr="008A11CC">
        <w:rPr>
          <w:rFonts w:ascii="Arial" w:hAnsi="Arial" w:cs="Arial"/>
          <w:i/>
          <w:iCs/>
          <w:sz w:val="20"/>
          <w:szCs w:val="20"/>
        </w:rPr>
        <w:br/>
        <w:t>Smoker</w:t>
      </w:r>
      <w:r w:rsidR="00100EE1" w:rsidRPr="008A11CC">
        <w:rPr>
          <w:rFonts w:ascii="Arial" w:hAnsi="Arial" w:cs="Arial"/>
          <w:sz w:val="20"/>
          <w:szCs w:val="20"/>
        </w:rPr>
        <w:t xml:space="preserve"> sí tiene incidencia en pader </w:t>
      </w:r>
      <w:r w:rsidR="00100EE1" w:rsidRPr="008A11CC">
        <w:rPr>
          <w:rFonts w:ascii="Arial" w:hAnsi="Arial" w:cs="Arial"/>
          <w:i/>
          <w:iCs/>
          <w:sz w:val="20"/>
          <w:szCs w:val="20"/>
        </w:rPr>
        <w:t>Cancer</w:t>
      </w:r>
      <w:r w:rsidR="00100EE1" w:rsidRPr="008A11CC">
        <w:rPr>
          <w:rFonts w:ascii="Arial" w:hAnsi="Arial" w:cs="Arial"/>
          <w:sz w:val="20"/>
          <w:szCs w:val="20"/>
        </w:rPr>
        <w:t xml:space="preserve"> y éste a su vez en hacer que se presente síntomas de </w:t>
      </w:r>
      <w:r w:rsidR="00100EE1" w:rsidRPr="008A11CC">
        <w:rPr>
          <w:rFonts w:ascii="Arial" w:hAnsi="Arial" w:cs="Arial"/>
          <w:i/>
          <w:iCs/>
          <w:sz w:val="20"/>
          <w:szCs w:val="20"/>
        </w:rPr>
        <w:t>Dyspnoea</w:t>
      </w:r>
      <w:r w:rsidR="00D13E1A" w:rsidRPr="008A11CC">
        <w:rPr>
          <w:rFonts w:ascii="Arial" w:hAnsi="Arial" w:cs="Arial"/>
          <w:sz w:val="20"/>
          <w:szCs w:val="20"/>
        </w:rPr>
        <w:t>.</w:t>
      </w:r>
    </w:p>
    <w:p w14:paraId="0732F74C" w14:textId="71233F3B" w:rsidR="00DD3DBF" w:rsidRPr="008A11CC" w:rsidRDefault="004A254E" w:rsidP="00D13E1A">
      <w:pPr>
        <w:jc w:val="both"/>
        <w:rPr>
          <w:rFonts w:ascii="Arial" w:hAnsi="Arial" w:cs="Arial"/>
          <w:sz w:val="20"/>
          <w:szCs w:val="20"/>
        </w:rPr>
      </w:pPr>
      <w:r w:rsidRPr="008A11CC">
        <w:rPr>
          <w:rFonts w:ascii="Arial" w:hAnsi="Arial" w:cs="Arial"/>
          <w:sz w:val="20"/>
          <w:szCs w:val="20"/>
        </w:rPr>
        <w:lastRenderedPageBreak/>
        <w:t xml:space="preserve">Un hecho derivado de la anterior propiedad es lo que se conoce como la </w:t>
      </w:r>
      <w:r w:rsidRPr="008A11CC">
        <w:rPr>
          <w:rFonts w:ascii="Arial" w:hAnsi="Arial" w:cs="Arial"/>
          <w:i/>
          <w:iCs/>
          <w:sz w:val="20"/>
          <w:szCs w:val="20"/>
        </w:rPr>
        <w:t>independencia condicional</w:t>
      </w:r>
      <w:r w:rsidRPr="008A11CC">
        <w:rPr>
          <w:rFonts w:ascii="Arial" w:hAnsi="Arial" w:cs="Arial"/>
          <w:sz w:val="20"/>
          <w:szCs w:val="20"/>
        </w:rPr>
        <w:t>.</w:t>
      </w:r>
    </w:p>
    <w:p w14:paraId="562F88C4" w14:textId="77777777" w:rsidR="004A254E" w:rsidRPr="008A11CC" w:rsidRDefault="004A254E" w:rsidP="004A254E">
      <w:pPr>
        <w:jc w:val="both"/>
        <w:rPr>
          <w:rFonts w:ascii="Arial" w:hAnsi="Arial" w:cs="Arial"/>
          <w:sz w:val="20"/>
          <w:szCs w:val="20"/>
          <w:u w:val="single"/>
        </w:rPr>
      </w:pPr>
    </w:p>
    <w:p w14:paraId="20D46F3D" w14:textId="703DB35E" w:rsidR="004A254E" w:rsidRPr="008A11CC" w:rsidRDefault="004A254E" w:rsidP="004A254E">
      <w:pPr>
        <w:jc w:val="both"/>
        <w:rPr>
          <w:rFonts w:ascii="Arial" w:hAnsi="Arial" w:cs="Arial"/>
          <w:sz w:val="20"/>
          <w:szCs w:val="20"/>
        </w:rPr>
      </w:pPr>
      <w:r w:rsidRPr="008A11CC">
        <w:rPr>
          <w:rFonts w:ascii="Arial" w:hAnsi="Arial" w:cs="Arial"/>
          <w:sz w:val="20"/>
          <w:szCs w:val="20"/>
          <w:u w:val="single"/>
        </w:rPr>
        <w:t>Definició</w:t>
      </w:r>
      <w:r w:rsidRPr="008A11CC">
        <w:rPr>
          <w:rFonts w:ascii="Arial" w:hAnsi="Arial" w:cs="Arial"/>
          <w:sz w:val="20"/>
          <w:szCs w:val="20"/>
        </w:rPr>
        <w:t xml:space="preserve">n </w:t>
      </w:r>
      <w:r w:rsidRPr="008A11CC">
        <w:rPr>
          <w:rFonts w:ascii="Arial" w:hAnsi="Arial" w:cs="Arial"/>
          <w:sz w:val="20"/>
          <w:szCs w:val="20"/>
          <w:u w:val="single"/>
        </w:rPr>
        <w:t>de</w:t>
      </w:r>
      <w:r w:rsidRPr="008A11CC">
        <w:rPr>
          <w:rFonts w:ascii="Arial" w:hAnsi="Arial" w:cs="Arial"/>
          <w:sz w:val="20"/>
          <w:szCs w:val="20"/>
        </w:rPr>
        <w:t xml:space="preserve"> </w:t>
      </w:r>
      <w:r w:rsidRPr="008A11CC">
        <w:rPr>
          <w:rFonts w:ascii="Arial" w:hAnsi="Arial" w:cs="Arial"/>
          <w:i/>
          <w:iCs/>
          <w:sz w:val="20"/>
          <w:szCs w:val="20"/>
          <w:u w:val="single"/>
        </w:rPr>
        <w:t>independencia</w:t>
      </w:r>
      <w:r w:rsidRPr="008A11CC">
        <w:rPr>
          <w:rFonts w:ascii="Arial" w:hAnsi="Arial" w:cs="Arial"/>
          <w:i/>
          <w:iCs/>
          <w:sz w:val="20"/>
          <w:szCs w:val="20"/>
        </w:rPr>
        <w:t xml:space="preserve"> </w:t>
      </w:r>
      <w:r w:rsidRPr="008A11CC">
        <w:rPr>
          <w:rFonts w:ascii="Arial" w:hAnsi="Arial" w:cs="Arial"/>
          <w:i/>
          <w:iCs/>
          <w:sz w:val="20"/>
          <w:szCs w:val="20"/>
          <w:u w:val="single"/>
        </w:rPr>
        <w:t>condicional</w:t>
      </w:r>
      <w:r w:rsidRPr="008A11CC">
        <w:rPr>
          <w:rFonts w:ascii="Arial" w:hAnsi="Arial" w:cs="Arial"/>
          <w:i/>
          <w:iCs/>
          <w:sz w:val="20"/>
          <w:szCs w:val="20"/>
        </w:rPr>
        <w:t xml:space="preserve"> </w:t>
      </w:r>
      <w:r w:rsidRPr="008A11CC">
        <w:rPr>
          <w:rFonts w:ascii="Arial" w:hAnsi="Arial" w:cs="Arial"/>
          <w:i/>
          <w:iCs/>
          <w:sz w:val="20"/>
          <w:szCs w:val="20"/>
          <w:u w:val="single"/>
        </w:rPr>
        <w:t>en</w:t>
      </w:r>
      <w:r w:rsidRPr="008A11CC">
        <w:rPr>
          <w:rFonts w:ascii="Arial" w:hAnsi="Arial" w:cs="Arial"/>
          <w:i/>
          <w:iCs/>
          <w:sz w:val="20"/>
          <w:szCs w:val="20"/>
        </w:rPr>
        <w:t xml:space="preserve"> </w:t>
      </w:r>
      <w:r w:rsidRPr="008A11CC">
        <w:rPr>
          <w:rFonts w:ascii="Arial" w:hAnsi="Arial" w:cs="Arial"/>
          <w:i/>
          <w:iCs/>
          <w:sz w:val="20"/>
          <w:szCs w:val="20"/>
          <w:u w:val="single"/>
        </w:rPr>
        <w:t>una</w:t>
      </w:r>
      <w:r w:rsidRPr="008A11CC">
        <w:rPr>
          <w:rFonts w:ascii="Arial" w:hAnsi="Arial" w:cs="Arial"/>
          <w:i/>
          <w:iCs/>
          <w:sz w:val="20"/>
          <w:szCs w:val="20"/>
        </w:rPr>
        <w:t xml:space="preserve"> </w:t>
      </w:r>
      <w:r w:rsidRPr="008A11CC">
        <w:rPr>
          <w:rFonts w:ascii="Arial" w:hAnsi="Arial" w:cs="Arial"/>
          <w:i/>
          <w:iCs/>
          <w:sz w:val="20"/>
          <w:szCs w:val="20"/>
          <w:u w:val="single"/>
        </w:rPr>
        <w:t>red</w:t>
      </w:r>
      <w:r w:rsidRPr="008A11CC">
        <w:rPr>
          <w:rFonts w:ascii="Arial" w:hAnsi="Arial" w:cs="Arial"/>
          <w:i/>
          <w:iCs/>
          <w:sz w:val="20"/>
          <w:szCs w:val="20"/>
        </w:rPr>
        <w:t xml:space="preserve"> </w:t>
      </w:r>
      <w:r w:rsidRPr="008A11CC">
        <w:rPr>
          <w:rFonts w:ascii="Arial" w:hAnsi="Arial" w:cs="Arial"/>
          <w:i/>
          <w:iCs/>
          <w:sz w:val="20"/>
          <w:szCs w:val="20"/>
          <w:u w:val="single"/>
        </w:rPr>
        <w:t>bayesiana</w:t>
      </w:r>
      <w:r w:rsidRPr="008A11CC">
        <w:rPr>
          <w:rFonts w:ascii="Arial" w:hAnsi="Arial" w:cs="Arial"/>
          <w:sz w:val="20"/>
          <w:szCs w:val="20"/>
        </w:rPr>
        <w:t>:</w:t>
      </w:r>
    </w:p>
    <w:p w14:paraId="10BC3820" w14:textId="77777777" w:rsidR="004A254E" w:rsidRPr="008A11CC" w:rsidRDefault="004A254E" w:rsidP="004A254E">
      <w:pPr>
        <w:jc w:val="both"/>
        <w:rPr>
          <w:rFonts w:ascii="Arial" w:hAnsi="Arial" w:cs="Arial"/>
          <w:sz w:val="20"/>
          <w:szCs w:val="20"/>
        </w:rPr>
      </w:pPr>
    </w:p>
    <w:p w14:paraId="1FC1E99C" w14:textId="79C5FA35" w:rsidR="004A254E" w:rsidRPr="008A11CC" w:rsidRDefault="004A254E" w:rsidP="004A254E">
      <w:pPr>
        <w:jc w:val="both"/>
        <w:rPr>
          <w:rFonts w:ascii="Arial" w:hAnsi="Arial" w:cs="Arial"/>
          <w:noProof/>
          <w:sz w:val="20"/>
          <w:szCs w:val="20"/>
        </w:rPr>
      </w:pPr>
      <w:r w:rsidRPr="008A11CC">
        <w:rPr>
          <w:rFonts w:ascii="Arial" w:hAnsi="Arial" w:cs="Arial"/>
          <w:sz w:val="20"/>
          <w:szCs w:val="20"/>
        </w:rPr>
        <w:t xml:space="preserve">Es la que proviene de aplicar la condición de </w:t>
      </w:r>
      <w:r w:rsidRPr="008A11CC">
        <w:rPr>
          <w:rFonts w:ascii="Arial" w:hAnsi="Arial" w:cs="Arial"/>
          <w:noProof/>
          <w:sz w:val="20"/>
          <w:szCs w:val="20"/>
        </w:rPr>
        <w:t xml:space="preserve">Markov y la que permite operar con las probabilidades conjuntas. Viene a indicar que los valores un nodo particular, depende sólo de los nodos </w:t>
      </w:r>
      <w:r w:rsidRPr="008A11CC">
        <w:rPr>
          <w:rFonts w:ascii="Arial" w:hAnsi="Arial" w:cs="Arial"/>
          <w:i/>
          <w:iCs/>
          <w:noProof/>
          <w:sz w:val="20"/>
          <w:szCs w:val="20"/>
        </w:rPr>
        <w:t>parents</w:t>
      </w:r>
      <w:r w:rsidRPr="008A11CC">
        <w:rPr>
          <w:rFonts w:ascii="Arial" w:hAnsi="Arial" w:cs="Arial"/>
          <w:noProof/>
          <w:sz w:val="20"/>
          <w:szCs w:val="20"/>
        </w:rPr>
        <w:t xml:space="preserve"> o superiores directos tal y como se observa en el siguiente diagrama.</w:t>
      </w:r>
    </w:p>
    <w:p w14:paraId="6D2BD22C" w14:textId="77777777" w:rsidR="004A254E" w:rsidRPr="008A11CC" w:rsidRDefault="004A254E" w:rsidP="004A254E">
      <w:pPr>
        <w:ind w:left="1416" w:firstLine="708"/>
        <w:jc w:val="both"/>
        <w:rPr>
          <w:rFonts w:ascii="Arial" w:hAnsi="Arial" w:cs="Arial"/>
          <w:sz w:val="20"/>
          <w:szCs w:val="20"/>
        </w:rPr>
      </w:pPr>
      <w:r w:rsidRPr="008A11CC">
        <w:rPr>
          <w:rFonts w:ascii="Arial" w:hAnsi="Arial" w:cs="Arial"/>
          <w:noProof/>
          <w:sz w:val="20"/>
          <w:szCs w:val="20"/>
          <w:lang w:val="en-US"/>
        </w:rPr>
        <w:drawing>
          <wp:inline distT="0" distB="0" distL="0" distR="0" wp14:anchorId="50902D11" wp14:editId="461DBDF7">
            <wp:extent cx="1619250" cy="542925"/>
            <wp:effectExtent l="19050" t="0" r="0" b="0"/>
            <wp:docPr id="2" name="Picture 12"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descr="Diagrama&#10;&#10;Descripción generada automáticamente"/>
                    <pic:cNvPicPr>
                      <a:picLocks noChangeAspect="1" noChangeArrowheads="1"/>
                    </pic:cNvPicPr>
                  </pic:nvPicPr>
                  <pic:blipFill>
                    <a:blip r:embed="rId27" cstate="print"/>
                    <a:srcRect/>
                    <a:stretch>
                      <a:fillRect/>
                    </a:stretch>
                  </pic:blipFill>
                  <pic:spPr bwMode="auto">
                    <a:xfrm>
                      <a:off x="0" y="0"/>
                      <a:ext cx="1619250" cy="542925"/>
                    </a:xfrm>
                    <a:prstGeom prst="rect">
                      <a:avLst/>
                    </a:prstGeom>
                    <a:noFill/>
                    <a:ln w="9525">
                      <a:noFill/>
                      <a:miter lim="800000"/>
                      <a:headEnd/>
                      <a:tailEnd/>
                    </a:ln>
                  </pic:spPr>
                </pic:pic>
              </a:graphicData>
            </a:graphic>
          </wp:inline>
        </w:drawing>
      </w:r>
    </w:p>
    <w:p w14:paraId="116F7469" w14:textId="77777777" w:rsidR="004F24A1" w:rsidRPr="008A11CC" w:rsidRDefault="004A254E" w:rsidP="004A254E">
      <w:pPr>
        <w:jc w:val="both"/>
        <w:rPr>
          <w:rFonts w:ascii="Arial" w:hAnsi="Arial" w:cs="Arial"/>
          <w:sz w:val="24"/>
          <w:szCs w:val="24"/>
        </w:rPr>
      </w:pPr>
      <w:r w:rsidRPr="008A11CC">
        <w:rPr>
          <w:rFonts w:ascii="Arial" w:hAnsi="Arial" w:cs="Arial"/>
          <w:sz w:val="20"/>
          <w:szCs w:val="20"/>
        </w:rPr>
        <w:tab/>
        <w:t xml:space="preserve">   </w:t>
      </w: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4"/>
          <w:szCs w:val="24"/>
        </w:rPr>
        <w:t xml:space="preserve"> </w:t>
      </w: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C</m:t>
            </m:r>
          </m:e>
          <m:e>
            <m:r>
              <w:rPr>
                <w:rFonts w:ascii="Cambria Math" w:hAnsi="Cambria Math" w:cs="Arial"/>
                <w:sz w:val="24"/>
                <w:szCs w:val="24"/>
              </w:rPr>
              <m:t>A∩B</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C</m:t>
            </m:r>
          </m:e>
          <m:e>
            <m:r>
              <w:rPr>
                <w:rFonts w:ascii="Cambria Math" w:hAnsi="Cambria Math" w:cs="Arial"/>
                <w:sz w:val="24"/>
                <w:szCs w:val="24"/>
              </w:rPr>
              <m:t>B</m:t>
            </m:r>
          </m:e>
        </m:d>
      </m:oMath>
    </w:p>
    <w:p w14:paraId="16122132" w14:textId="73A16368" w:rsidR="004A254E" w:rsidRPr="008A11CC" w:rsidRDefault="004A254E" w:rsidP="004A254E">
      <w:pPr>
        <w:jc w:val="both"/>
        <w:rPr>
          <w:rFonts w:ascii="Arial" w:hAnsi="Arial" w:cs="Arial"/>
          <w:sz w:val="24"/>
          <w:szCs w:val="24"/>
        </w:rPr>
      </w:pPr>
      <w:r w:rsidRPr="008A11CC">
        <w:rPr>
          <w:rFonts w:ascii="Arial" w:hAnsi="Arial" w:cs="Arial"/>
          <w:sz w:val="24"/>
          <w:szCs w:val="24"/>
        </w:rPr>
        <w:t>_____</w:t>
      </w:r>
    </w:p>
    <w:p w14:paraId="6342ADC5" w14:textId="77777777" w:rsidR="004A254E" w:rsidRPr="008A11CC" w:rsidRDefault="004A254E" w:rsidP="00D13E1A">
      <w:pPr>
        <w:jc w:val="both"/>
        <w:rPr>
          <w:rFonts w:ascii="Arial" w:hAnsi="Arial" w:cs="Arial"/>
          <w:sz w:val="20"/>
          <w:szCs w:val="20"/>
        </w:rPr>
      </w:pPr>
    </w:p>
    <w:p w14:paraId="13893694" w14:textId="4FFFAA75" w:rsidR="006102B2" w:rsidRPr="008A11CC" w:rsidRDefault="006102B2" w:rsidP="006102B2">
      <w:pPr>
        <w:jc w:val="both"/>
        <w:rPr>
          <w:rFonts w:ascii="Arial" w:hAnsi="Arial" w:cs="Arial"/>
          <w:sz w:val="20"/>
          <w:szCs w:val="20"/>
        </w:rPr>
      </w:pPr>
      <w:r w:rsidRPr="008A11CC">
        <w:rPr>
          <w:rFonts w:ascii="Arial" w:hAnsi="Arial" w:cs="Arial"/>
          <w:sz w:val="20"/>
          <w:szCs w:val="20"/>
          <w:u w:val="single"/>
        </w:rPr>
        <w:t>Definició</w:t>
      </w:r>
      <w:r w:rsidR="00100EE1" w:rsidRPr="008A11CC">
        <w:rPr>
          <w:rFonts w:ascii="Arial" w:hAnsi="Arial" w:cs="Arial"/>
          <w:sz w:val="20"/>
          <w:szCs w:val="20"/>
          <w:u w:val="single"/>
        </w:rPr>
        <w:t>n</w:t>
      </w:r>
      <w:r w:rsidR="00100EE1" w:rsidRPr="008A11CC">
        <w:rPr>
          <w:rFonts w:ascii="Arial" w:hAnsi="Arial" w:cs="Arial"/>
          <w:sz w:val="20"/>
          <w:szCs w:val="20"/>
        </w:rPr>
        <w:t xml:space="preserve"> </w:t>
      </w:r>
      <w:r w:rsidR="00100EE1" w:rsidRPr="008A11CC">
        <w:rPr>
          <w:rFonts w:ascii="Arial" w:hAnsi="Arial" w:cs="Arial"/>
          <w:sz w:val="20"/>
          <w:szCs w:val="20"/>
          <w:u w:val="single"/>
        </w:rPr>
        <w:t>de</w:t>
      </w:r>
      <w:r w:rsidRPr="008A11CC">
        <w:rPr>
          <w:rFonts w:ascii="Arial" w:hAnsi="Arial" w:cs="Arial"/>
          <w:sz w:val="20"/>
          <w:szCs w:val="20"/>
        </w:rPr>
        <w:t xml:space="preserve"> </w:t>
      </w:r>
      <w:r w:rsidR="00100EE1" w:rsidRPr="008A11CC">
        <w:rPr>
          <w:rFonts w:ascii="Arial" w:hAnsi="Arial" w:cs="Arial"/>
          <w:i/>
          <w:iCs/>
          <w:sz w:val="20"/>
          <w:szCs w:val="20"/>
          <w:u w:val="single"/>
        </w:rPr>
        <w:t>p</w:t>
      </w:r>
      <w:r w:rsidRPr="008A11CC">
        <w:rPr>
          <w:rFonts w:ascii="Arial" w:hAnsi="Arial" w:cs="Arial"/>
          <w:i/>
          <w:iCs/>
          <w:sz w:val="20"/>
          <w:szCs w:val="20"/>
          <w:u w:val="single"/>
        </w:rPr>
        <w:t>robabilidad</w:t>
      </w:r>
      <w:r w:rsidRPr="008A11CC">
        <w:rPr>
          <w:rFonts w:ascii="Arial" w:hAnsi="Arial" w:cs="Arial"/>
          <w:i/>
          <w:iCs/>
          <w:sz w:val="20"/>
          <w:szCs w:val="20"/>
        </w:rPr>
        <w:t xml:space="preserve"> </w:t>
      </w:r>
      <w:r w:rsidRPr="008A11CC">
        <w:rPr>
          <w:rFonts w:ascii="Arial" w:hAnsi="Arial" w:cs="Arial"/>
          <w:i/>
          <w:iCs/>
          <w:sz w:val="20"/>
          <w:szCs w:val="20"/>
          <w:u w:val="single"/>
        </w:rPr>
        <w:t>conjunta</w:t>
      </w:r>
      <w:r w:rsidRPr="008A11CC">
        <w:rPr>
          <w:rFonts w:ascii="Arial" w:hAnsi="Arial" w:cs="Arial"/>
          <w:i/>
          <w:iCs/>
          <w:sz w:val="20"/>
          <w:szCs w:val="20"/>
        </w:rPr>
        <w:t xml:space="preserve"> </w:t>
      </w:r>
      <w:r w:rsidRPr="008A11CC">
        <w:rPr>
          <w:rFonts w:ascii="Arial" w:hAnsi="Arial" w:cs="Arial"/>
          <w:i/>
          <w:iCs/>
          <w:sz w:val="20"/>
          <w:szCs w:val="20"/>
          <w:u w:val="single"/>
        </w:rPr>
        <w:t>de</w:t>
      </w:r>
      <w:r w:rsidRPr="008A11CC">
        <w:rPr>
          <w:rFonts w:ascii="Arial" w:hAnsi="Arial" w:cs="Arial"/>
          <w:i/>
          <w:iCs/>
          <w:sz w:val="20"/>
          <w:szCs w:val="20"/>
        </w:rPr>
        <w:t xml:space="preserve"> </w:t>
      </w:r>
      <w:r w:rsidR="00100EE1" w:rsidRPr="008A11CC">
        <w:rPr>
          <w:rFonts w:ascii="Arial" w:hAnsi="Arial" w:cs="Arial"/>
          <w:i/>
          <w:iCs/>
          <w:sz w:val="20"/>
          <w:szCs w:val="20"/>
          <w:u w:val="single"/>
        </w:rPr>
        <w:t>una</w:t>
      </w:r>
      <w:r w:rsidRPr="008A11CC">
        <w:rPr>
          <w:rFonts w:ascii="Arial" w:hAnsi="Arial" w:cs="Arial"/>
          <w:i/>
          <w:iCs/>
          <w:sz w:val="20"/>
          <w:szCs w:val="20"/>
        </w:rPr>
        <w:t xml:space="preserve"> </w:t>
      </w:r>
      <w:r w:rsidRPr="008A11CC">
        <w:rPr>
          <w:rFonts w:ascii="Arial" w:hAnsi="Arial" w:cs="Arial"/>
          <w:i/>
          <w:iCs/>
          <w:sz w:val="20"/>
          <w:szCs w:val="20"/>
          <w:u w:val="single"/>
        </w:rPr>
        <w:t>red</w:t>
      </w:r>
      <w:r w:rsidR="00100EE1" w:rsidRPr="008A11CC">
        <w:rPr>
          <w:rFonts w:ascii="Arial" w:hAnsi="Arial" w:cs="Arial"/>
          <w:sz w:val="20"/>
          <w:szCs w:val="20"/>
        </w:rPr>
        <w:t>:</w:t>
      </w:r>
    </w:p>
    <w:p w14:paraId="11FF8038" w14:textId="77777777" w:rsidR="006102B2" w:rsidRPr="008A11CC" w:rsidRDefault="006102B2" w:rsidP="006102B2">
      <w:pPr>
        <w:jc w:val="both"/>
        <w:rPr>
          <w:rFonts w:ascii="Arial" w:hAnsi="Arial" w:cs="Arial"/>
          <w:sz w:val="20"/>
          <w:szCs w:val="20"/>
        </w:rPr>
      </w:pPr>
    </w:p>
    <w:p w14:paraId="6FD3E869" w14:textId="77777777" w:rsidR="00100EE1" w:rsidRPr="008A11CC" w:rsidRDefault="006102B2" w:rsidP="006102B2">
      <w:pPr>
        <w:jc w:val="both"/>
        <w:rPr>
          <w:rFonts w:ascii="Arial" w:hAnsi="Arial" w:cs="Arial"/>
          <w:sz w:val="20"/>
          <w:szCs w:val="20"/>
        </w:rPr>
      </w:pPr>
      <w:r w:rsidRPr="008A11CC">
        <w:rPr>
          <w:rFonts w:ascii="Arial" w:hAnsi="Arial" w:cs="Arial"/>
          <w:sz w:val="20"/>
          <w:szCs w:val="20"/>
        </w:rPr>
        <w:t>Es la función conjunta de probabilidades</w:t>
      </w:r>
      <w:r w:rsidR="00100EE1" w:rsidRPr="008A11CC">
        <w:rPr>
          <w:rFonts w:ascii="Arial" w:hAnsi="Arial" w:cs="Arial"/>
          <w:sz w:val="20"/>
          <w:szCs w:val="20"/>
        </w:rPr>
        <w:t xml:space="preserve"> de la red. </w:t>
      </w:r>
    </w:p>
    <w:p w14:paraId="11E69D84" w14:textId="753F09DE" w:rsidR="006102B2" w:rsidRPr="008A11CC" w:rsidRDefault="00100EE1" w:rsidP="006102B2">
      <w:pPr>
        <w:jc w:val="both"/>
        <w:rPr>
          <w:rFonts w:ascii="Arial" w:hAnsi="Arial" w:cs="Arial"/>
          <w:sz w:val="20"/>
          <w:szCs w:val="20"/>
        </w:rPr>
      </w:pPr>
      <w:r w:rsidRPr="008A11CC">
        <w:rPr>
          <w:rFonts w:ascii="Arial" w:hAnsi="Arial" w:cs="Arial"/>
          <w:sz w:val="20"/>
          <w:szCs w:val="20"/>
        </w:rPr>
        <w:t>Esta función mediante el uso del</w:t>
      </w:r>
      <w:r w:rsidR="006102B2" w:rsidRPr="008A11CC">
        <w:rPr>
          <w:rFonts w:ascii="Arial" w:hAnsi="Arial" w:cs="Arial"/>
          <w:sz w:val="20"/>
          <w:szCs w:val="20"/>
        </w:rPr>
        <w:t xml:space="preserve"> </w:t>
      </w:r>
      <w:r w:rsidRPr="008A11CC">
        <w:rPr>
          <w:rFonts w:ascii="Arial" w:hAnsi="Arial" w:cs="Arial"/>
          <w:i/>
          <w:iCs/>
          <w:sz w:val="20"/>
          <w:szCs w:val="20"/>
        </w:rPr>
        <w:t>t</w:t>
      </w:r>
      <w:r w:rsidR="006102B2" w:rsidRPr="008A11CC">
        <w:rPr>
          <w:rFonts w:ascii="Arial" w:hAnsi="Arial" w:cs="Arial"/>
          <w:i/>
          <w:iCs/>
          <w:sz w:val="20"/>
          <w:szCs w:val="20"/>
        </w:rPr>
        <w:t>eorema de Bayes</w:t>
      </w:r>
      <w:r w:rsidR="006102B2" w:rsidRPr="008A11CC">
        <w:rPr>
          <w:rFonts w:ascii="Arial" w:hAnsi="Arial" w:cs="Arial"/>
          <w:sz w:val="20"/>
          <w:szCs w:val="20"/>
        </w:rPr>
        <w:t xml:space="preserve">, cumple la conocida </w:t>
      </w:r>
      <w:r w:rsidR="006102B2" w:rsidRPr="008A11CC">
        <w:rPr>
          <w:rFonts w:ascii="Arial" w:hAnsi="Arial" w:cs="Arial"/>
          <w:i/>
          <w:iCs/>
          <w:sz w:val="20"/>
          <w:szCs w:val="20"/>
        </w:rPr>
        <w:t>regla de la cadena</w:t>
      </w:r>
      <w:r w:rsidR="006102B2" w:rsidRPr="008A11CC">
        <w:rPr>
          <w:rFonts w:ascii="Arial" w:hAnsi="Arial" w:cs="Arial"/>
          <w:sz w:val="20"/>
          <w:szCs w:val="20"/>
        </w:rPr>
        <w:t xml:space="preserve"> que</w:t>
      </w:r>
      <w:r w:rsidRPr="008A11CC">
        <w:rPr>
          <w:rFonts w:ascii="Arial" w:hAnsi="Arial" w:cs="Arial"/>
          <w:sz w:val="20"/>
          <w:szCs w:val="20"/>
        </w:rPr>
        <w:t>:</w:t>
      </w:r>
      <w:r w:rsidR="006102B2" w:rsidRPr="008A11CC">
        <w:rPr>
          <w:rFonts w:ascii="Arial" w:hAnsi="Arial" w:cs="Arial"/>
          <w:sz w:val="20"/>
          <w:szCs w:val="20"/>
        </w:rPr>
        <w:t xml:space="preserve"> </w:t>
      </w:r>
    </w:p>
    <w:p w14:paraId="1E394BBB" w14:textId="77777777" w:rsidR="00066035" w:rsidRPr="008A11CC" w:rsidRDefault="00066035" w:rsidP="006102B2">
      <w:pPr>
        <w:jc w:val="both"/>
        <w:rPr>
          <w:rFonts w:ascii="Arial" w:hAnsi="Arial" w:cs="Arial"/>
          <w:sz w:val="20"/>
          <w:szCs w:val="20"/>
        </w:rPr>
      </w:pPr>
    </w:p>
    <w:p w14:paraId="558E6E58" w14:textId="0E6A7852" w:rsidR="006102B2" w:rsidRPr="008A11CC" w:rsidRDefault="006102B2" w:rsidP="006102B2">
      <w:pPr>
        <w:jc w:val="both"/>
        <w:rPr>
          <w:rFonts w:ascii="Arial" w:hAnsi="Arial" w:cs="Arial"/>
          <w:sz w:val="20"/>
          <w:szCs w:val="20"/>
        </w:rPr>
      </w:pPr>
      <m:oMathPara>
        <m:oMath>
          <m:r>
            <w:rPr>
              <w:rFonts w:ascii="Cambria Math" w:hAnsi="Cambria Math" w:cs="Arial"/>
              <w:sz w:val="20"/>
              <w:szCs w:val="20"/>
            </w:rPr>
            <m:t>P</m:t>
          </m:r>
          <m:d>
            <m:dPr>
              <m:ctrlPr>
                <w:rPr>
                  <w:rFonts w:ascii="Cambria Math" w:hAnsi="Cambria Math" w:cs="Arial"/>
                  <w:i/>
                  <w:sz w:val="20"/>
                  <w:szCs w:val="20"/>
                </w:rPr>
              </m:ctrlPr>
            </m:dPr>
            <m:e>
              <w:bookmarkStart w:id="15" w:name="_Hlk78543789"/>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w:bookmarkEnd w:id="15"/>
              <m:r>
                <w:rPr>
                  <w:rFonts w:ascii="Cambria Math" w:hAnsi="Cambria Math" w:cs="Arial"/>
                  <w:sz w:val="20"/>
                  <w:szCs w:val="20"/>
                </w:rPr>
                <m:t>;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e>
          </m:d>
          <m:r>
            <w:rPr>
              <w:rFonts w:ascii="Cambria Math" w:hAnsi="Cambria Math" w:cs="Arial"/>
              <w:sz w:val="20"/>
              <w:szCs w:val="20"/>
            </w:rPr>
            <m:t>=P</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 …;</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e>
          </m:d>
          <m:r>
            <w:rPr>
              <w:rFonts w:ascii="Cambria Math" w:hAnsi="Cambria Math" w:cs="Arial"/>
              <w:sz w:val="20"/>
              <w:szCs w:val="20"/>
            </w:rPr>
            <m:t>=P</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e>
          </m:d>
          <m:r>
            <w:rPr>
              <w:rFonts w:ascii="Cambria Math" w:hAnsi="Cambria Math" w:cs="Arial"/>
              <w:sz w:val="20"/>
              <w:szCs w:val="20"/>
            </w:rPr>
            <m:t>·</m:t>
          </m:r>
          <w:bookmarkStart w:id="16" w:name="_Hlk78544031"/>
          <m:r>
            <w:rPr>
              <w:rFonts w:ascii="Cambria Math" w:hAnsi="Cambria Math" w:cs="Arial"/>
              <w:sz w:val="20"/>
              <w:szCs w:val="20"/>
            </w:rPr>
            <m:t>P</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2</m:t>
                  </m:r>
                </m:sub>
              </m:sSub>
            </m:e>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e>
          </m:d>
          <w:bookmarkEnd w:id="16"/>
          <m:r>
            <w:rPr>
              <w:rFonts w:ascii="Cambria Math" w:hAnsi="Cambria Math" w:cs="Arial"/>
              <w:sz w:val="20"/>
              <w:szCs w:val="20"/>
            </w:rPr>
            <m:t>·…· P</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m:t>
                  </m:r>
                </m:sub>
              </m:sSub>
            </m:e>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n-1</m:t>
                  </m:r>
                </m:sub>
              </m:sSub>
            </m:e>
          </m:d>
          <m:r>
            <w:rPr>
              <w:rFonts w:ascii="Cambria Math" w:hAnsi="Cambria Math" w:cs="Arial"/>
              <w:sz w:val="20"/>
              <w:szCs w:val="20"/>
            </w:rPr>
            <m:t>=</m:t>
          </m:r>
          <m:nary>
            <m:naryPr>
              <m:chr m:val="∏"/>
              <m:limLoc m:val="undOvr"/>
              <m:supHide m:val="1"/>
              <m:ctrlPr>
                <w:rPr>
                  <w:rFonts w:ascii="Cambria Math" w:hAnsi="Cambria Math" w:cs="Arial"/>
                  <w:i/>
                  <w:sz w:val="20"/>
                  <w:szCs w:val="20"/>
                </w:rPr>
              </m:ctrlPr>
            </m:naryPr>
            <m:sub>
              <m:r>
                <w:rPr>
                  <w:rFonts w:ascii="Cambria Math" w:hAnsi="Cambria Math" w:cs="Arial"/>
                  <w:sz w:val="20"/>
                  <w:szCs w:val="20"/>
                </w:rPr>
                <m:t>i</m:t>
              </m:r>
            </m:sub>
            <m:sup/>
            <m:e>
              <m:r>
                <w:rPr>
                  <w:rFonts w:ascii="Cambria Math" w:hAnsi="Cambria Math" w:cs="Arial"/>
                  <w:sz w:val="20"/>
                  <w:szCs w:val="20"/>
                </w:rPr>
                <m:t>P</m:t>
              </m:r>
              <m:d>
                <m:dPr>
                  <m:ctrlPr>
                    <w:rPr>
                      <w:rFonts w:ascii="Cambria Math" w:hAnsi="Cambria Math" w:cs="Arial"/>
                      <w:i/>
                      <w:sz w:val="20"/>
                      <w:szCs w:val="20"/>
                    </w:rPr>
                  </m:ctrlPr>
                </m:dPr>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m:t>
                      </m:r>
                    </m:sub>
                  </m:sSub>
                </m:e>
                <m:e>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1</m:t>
                      </m:r>
                    </m:sub>
                  </m:sSub>
                  <m:r>
                    <w:rPr>
                      <w:rFonts w:ascii="Cambria Math" w:hAnsi="Cambria Math" w:cs="Arial"/>
                      <w:sz w:val="20"/>
                      <w:szCs w:val="20"/>
                    </w:rPr>
                    <m:t>;…;</m:t>
                  </m:r>
                  <m:sSub>
                    <m:sSubPr>
                      <m:ctrlPr>
                        <w:rPr>
                          <w:rFonts w:ascii="Cambria Math" w:hAnsi="Cambria Math" w:cs="Arial"/>
                          <w:i/>
                          <w:sz w:val="20"/>
                          <w:szCs w:val="20"/>
                        </w:rPr>
                      </m:ctrlPr>
                    </m:sSubPr>
                    <m:e>
                      <m:r>
                        <w:rPr>
                          <w:rFonts w:ascii="Cambria Math" w:hAnsi="Cambria Math" w:cs="Arial"/>
                          <w:sz w:val="20"/>
                          <w:szCs w:val="20"/>
                        </w:rPr>
                        <m:t>x</m:t>
                      </m:r>
                    </m:e>
                    <m:sub>
                      <m:r>
                        <w:rPr>
                          <w:rFonts w:ascii="Cambria Math" w:hAnsi="Cambria Math" w:cs="Arial"/>
                          <w:sz w:val="20"/>
                          <w:szCs w:val="20"/>
                        </w:rPr>
                        <m:t>i-1</m:t>
                      </m:r>
                    </m:sub>
                  </m:sSub>
                </m:e>
              </m:d>
            </m:e>
          </m:nary>
        </m:oMath>
      </m:oMathPara>
    </w:p>
    <w:p w14:paraId="22831873" w14:textId="3B1CCA0D" w:rsidR="00066035" w:rsidRPr="008A11CC" w:rsidRDefault="006102B2" w:rsidP="006102B2">
      <w:pPr>
        <w:jc w:val="both"/>
        <w:rPr>
          <w:rFonts w:ascii="Arial" w:hAnsi="Arial" w:cs="Arial"/>
          <w:sz w:val="20"/>
          <w:szCs w:val="20"/>
        </w:rPr>
      </w:pPr>
      <w:r w:rsidRPr="008A11CC">
        <w:rPr>
          <w:rFonts w:ascii="Arial" w:hAnsi="Arial" w:cs="Arial"/>
          <w:sz w:val="20"/>
          <w:szCs w:val="20"/>
        </w:rPr>
        <w:t>_____</w:t>
      </w:r>
    </w:p>
    <w:p w14:paraId="08C3D44E" w14:textId="77777777" w:rsidR="00E27D7A" w:rsidRPr="008A11CC" w:rsidRDefault="00E27D7A" w:rsidP="00E27D7A">
      <w:pPr>
        <w:jc w:val="both"/>
        <w:rPr>
          <w:rFonts w:ascii="Arial" w:hAnsi="Arial" w:cs="Arial"/>
          <w:sz w:val="24"/>
          <w:szCs w:val="24"/>
        </w:rPr>
      </w:pPr>
    </w:p>
    <w:p w14:paraId="4EC1D3A4" w14:textId="3BBA521D" w:rsidR="006A5325" w:rsidRPr="008A11CC" w:rsidRDefault="006A5325" w:rsidP="004A254E">
      <w:pPr>
        <w:jc w:val="both"/>
        <w:rPr>
          <w:rFonts w:ascii="Arial" w:hAnsi="Arial" w:cs="Arial"/>
          <w:sz w:val="20"/>
          <w:szCs w:val="20"/>
        </w:rPr>
      </w:pPr>
      <w:r w:rsidRPr="008A11CC">
        <w:rPr>
          <w:rFonts w:ascii="Arial" w:hAnsi="Arial" w:cs="Arial"/>
          <w:sz w:val="20"/>
          <w:szCs w:val="20"/>
          <w:u w:val="single"/>
        </w:rPr>
        <w:t>Ejemplo</w:t>
      </w:r>
      <w:r w:rsidRPr="008A11CC">
        <w:rPr>
          <w:rFonts w:ascii="Arial" w:hAnsi="Arial" w:cs="Arial"/>
          <w:sz w:val="20"/>
          <w:szCs w:val="20"/>
        </w:rPr>
        <w:t xml:space="preserve"> </w:t>
      </w:r>
      <w:r w:rsidRPr="008A11CC">
        <w:rPr>
          <w:rFonts w:ascii="Arial" w:hAnsi="Arial" w:cs="Arial"/>
          <w:sz w:val="20"/>
          <w:szCs w:val="20"/>
          <w:u w:val="single"/>
        </w:rPr>
        <w:t>07</w:t>
      </w:r>
      <w:r w:rsidRPr="008A11CC">
        <w:rPr>
          <w:rFonts w:ascii="Arial" w:hAnsi="Arial" w:cs="Arial"/>
          <w:sz w:val="20"/>
          <w:szCs w:val="20"/>
        </w:rPr>
        <w:t xml:space="preserve">: </w:t>
      </w:r>
      <w:r w:rsidR="004A254E" w:rsidRPr="008A11CC">
        <w:rPr>
          <w:rFonts w:ascii="Arial" w:hAnsi="Arial" w:cs="Arial"/>
          <w:sz w:val="20"/>
          <w:szCs w:val="20"/>
        </w:rPr>
        <w:t xml:space="preserve">Obteniendo un valor de la </w:t>
      </w:r>
      <w:r w:rsidR="004A254E" w:rsidRPr="008A11CC">
        <w:rPr>
          <w:rFonts w:ascii="Arial" w:hAnsi="Arial" w:cs="Arial"/>
          <w:i/>
          <w:iCs/>
          <w:sz w:val="20"/>
          <w:szCs w:val="20"/>
        </w:rPr>
        <w:t>probabilidad conjunta</w:t>
      </w:r>
      <w:r w:rsidR="004A254E" w:rsidRPr="008A11CC">
        <w:rPr>
          <w:rFonts w:ascii="Arial" w:hAnsi="Arial" w:cs="Arial"/>
          <w:sz w:val="20"/>
          <w:szCs w:val="20"/>
        </w:rPr>
        <w:t xml:space="preserve"> del “paciente impaciente”</w:t>
      </w:r>
    </w:p>
    <w:p w14:paraId="1E365096" w14:textId="4B53F581" w:rsidR="004A254E" w:rsidRPr="008A11CC" w:rsidRDefault="004A254E" w:rsidP="004A254E">
      <w:pPr>
        <w:jc w:val="both"/>
        <w:rPr>
          <w:rFonts w:ascii="Arial" w:hAnsi="Arial" w:cs="Arial"/>
          <w:sz w:val="20"/>
          <w:szCs w:val="20"/>
        </w:rPr>
      </w:pPr>
      <w:r w:rsidRPr="008A11CC">
        <w:rPr>
          <w:rFonts w:ascii="Arial" w:hAnsi="Arial" w:cs="Arial"/>
          <w:sz w:val="20"/>
          <w:szCs w:val="20"/>
        </w:rPr>
        <w:t xml:space="preserve">Habitualmente, tras los análisis a realizar y tras un determinado test, un paciente responderá a algunas cuestiones y por tanto, no se va a requerir por lo generar el cálculo de la </w:t>
      </w:r>
      <w:r w:rsidRPr="008A11CC">
        <w:rPr>
          <w:rFonts w:ascii="Arial" w:hAnsi="Arial" w:cs="Arial"/>
          <w:i/>
          <w:iCs/>
          <w:sz w:val="20"/>
          <w:szCs w:val="20"/>
        </w:rPr>
        <w:t>probabilidad conjunta</w:t>
      </w:r>
      <w:r w:rsidRPr="008A11CC">
        <w:rPr>
          <w:rFonts w:ascii="Arial" w:hAnsi="Arial" w:cs="Arial"/>
          <w:sz w:val="20"/>
          <w:szCs w:val="20"/>
        </w:rPr>
        <w:t xml:space="preserve"> de toda la red en sus numerosas opciones, pero para mostrar el caso de un cálculo en concreto, supóngase que se desea a saber, en base a los datos de los que se dispone, cuál es la probabilidad de que un paciente </w:t>
      </w:r>
      <w:r w:rsidRPr="008A11CC">
        <w:rPr>
          <w:rFonts w:ascii="Arial" w:hAnsi="Arial" w:cs="Arial"/>
          <w:noProof/>
          <w:sz w:val="20"/>
          <w:szCs w:val="20"/>
        </w:rPr>
        <w:t>escogido al azar dé positivo en Rayos X, tenga Dipsnea, tenga Cáncer, viva en una zona de baja polución y sea fumador</w:t>
      </w:r>
    </w:p>
    <w:p w14:paraId="33281013" w14:textId="77777777" w:rsidR="004A254E" w:rsidRPr="008A11CC" w:rsidRDefault="004A254E" w:rsidP="004A254E">
      <w:pPr>
        <w:jc w:val="both"/>
        <w:rPr>
          <w:rFonts w:ascii="Arial" w:hAnsi="Arial" w:cs="Arial"/>
          <w:sz w:val="20"/>
          <w:szCs w:val="20"/>
        </w:rPr>
      </w:pPr>
    </w:p>
    <w:p w14:paraId="030A2F6D" w14:textId="612E7864" w:rsidR="006A5325" w:rsidRPr="008A11CC" w:rsidRDefault="006A5325" w:rsidP="006A5325">
      <w:pPr>
        <w:jc w:val="both"/>
        <w:rPr>
          <w:rFonts w:ascii="Arial" w:hAnsi="Arial" w:cs="Arial"/>
          <w:sz w:val="20"/>
          <w:szCs w:val="20"/>
        </w:rPr>
      </w:pPr>
      <m:oMathPara>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X=pos;D=T;C=T;P=low;S=F</m:t>
              </m:r>
            </m:e>
          </m:d>
        </m:oMath>
      </m:oMathPara>
    </w:p>
    <w:p w14:paraId="3CAC7630" w14:textId="6EFE304D" w:rsidR="006A5325" w:rsidRPr="008A11CC" w:rsidRDefault="006A5325" w:rsidP="00F86215">
      <w:pPr>
        <w:ind w:left="2120"/>
        <w:jc w:val="both"/>
        <w:rPr>
          <w:rFonts w:ascii="Arial" w:hAnsi="Arial" w:cs="Arial"/>
          <w:noProof/>
          <w:sz w:val="20"/>
          <w:szCs w:val="20"/>
        </w:rPr>
      </w:pPr>
    </w:p>
    <w:p w14:paraId="21DA5C85" w14:textId="36CDCCCD" w:rsidR="006A5325" w:rsidRPr="008A11CC" w:rsidRDefault="006A5325" w:rsidP="004A254E">
      <w:pPr>
        <w:jc w:val="both"/>
        <w:rPr>
          <w:rFonts w:ascii="Arial" w:hAnsi="Arial" w:cs="Arial"/>
          <w:noProof/>
          <w:sz w:val="20"/>
          <w:szCs w:val="20"/>
        </w:rPr>
      </w:pPr>
      <w:r w:rsidRPr="008A11CC">
        <w:rPr>
          <w:rFonts w:ascii="Arial" w:hAnsi="Arial" w:cs="Arial"/>
          <w:noProof/>
          <w:sz w:val="20"/>
          <w:szCs w:val="20"/>
        </w:rPr>
        <w:t>Mediante</w:t>
      </w:r>
      <w:r w:rsidR="004A254E" w:rsidRPr="008A11CC">
        <w:rPr>
          <w:rFonts w:ascii="Arial" w:hAnsi="Arial" w:cs="Arial"/>
          <w:noProof/>
          <w:sz w:val="20"/>
          <w:szCs w:val="20"/>
        </w:rPr>
        <w:t xml:space="preserve"> el uso</w:t>
      </w:r>
      <w:r w:rsidRPr="008A11CC">
        <w:rPr>
          <w:rFonts w:ascii="Arial" w:hAnsi="Arial" w:cs="Arial"/>
          <w:noProof/>
          <w:sz w:val="20"/>
          <w:szCs w:val="20"/>
        </w:rPr>
        <w:t xml:space="preserve"> de la </w:t>
      </w:r>
      <w:r w:rsidRPr="008A11CC">
        <w:rPr>
          <w:rFonts w:ascii="Arial" w:hAnsi="Arial" w:cs="Arial"/>
          <w:i/>
          <w:iCs/>
          <w:noProof/>
          <w:sz w:val="20"/>
          <w:szCs w:val="20"/>
        </w:rPr>
        <w:t>propiedad de Markov</w:t>
      </w:r>
      <w:r w:rsidRPr="008A11CC">
        <w:rPr>
          <w:rFonts w:ascii="Arial" w:hAnsi="Arial" w:cs="Arial"/>
          <w:noProof/>
          <w:sz w:val="20"/>
          <w:szCs w:val="20"/>
        </w:rPr>
        <w:t xml:space="preserve"> </w:t>
      </w:r>
      <w:r w:rsidR="004A254E" w:rsidRPr="008A11CC">
        <w:rPr>
          <w:rFonts w:ascii="Arial" w:hAnsi="Arial" w:cs="Arial"/>
          <w:noProof/>
          <w:sz w:val="20"/>
          <w:szCs w:val="20"/>
        </w:rPr>
        <w:t>e</w:t>
      </w:r>
      <w:r w:rsidRPr="008A11CC">
        <w:rPr>
          <w:rFonts w:ascii="Arial" w:hAnsi="Arial" w:cs="Arial"/>
          <w:noProof/>
          <w:sz w:val="20"/>
          <w:szCs w:val="20"/>
        </w:rPr>
        <w:t xml:space="preserve"> </w:t>
      </w:r>
      <w:r w:rsidRPr="008A11CC">
        <w:rPr>
          <w:rFonts w:ascii="Arial" w:hAnsi="Arial" w:cs="Arial"/>
          <w:i/>
          <w:iCs/>
          <w:noProof/>
          <w:sz w:val="20"/>
          <w:szCs w:val="20"/>
        </w:rPr>
        <w:t>independencia condicional</w:t>
      </w:r>
      <w:r w:rsidR="004A254E" w:rsidRPr="008A11CC">
        <w:rPr>
          <w:rFonts w:ascii="Arial" w:hAnsi="Arial" w:cs="Arial"/>
          <w:noProof/>
          <w:sz w:val="20"/>
          <w:szCs w:val="20"/>
        </w:rPr>
        <w:t>, según</w:t>
      </w:r>
      <w:r w:rsidRPr="008A11CC">
        <w:rPr>
          <w:rFonts w:ascii="Arial" w:hAnsi="Arial" w:cs="Arial"/>
          <w:noProof/>
          <w:sz w:val="20"/>
          <w:szCs w:val="20"/>
        </w:rPr>
        <w:t xml:space="preserve"> el ejemplo 06</w:t>
      </w:r>
    </w:p>
    <w:p w14:paraId="71626F06" w14:textId="51CAC5E3" w:rsidR="00066035" w:rsidRPr="008A11CC" w:rsidRDefault="00066035" w:rsidP="006102B2">
      <w:pPr>
        <w:jc w:val="both"/>
        <w:rPr>
          <w:rFonts w:ascii="Arial" w:hAnsi="Arial" w:cs="Arial"/>
          <w:sz w:val="20"/>
          <w:szCs w:val="20"/>
        </w:rPr>
      </w:pPr>
    </w:p>
    <w:p w14:paraId="71E78990" w14:textId="77777777" w:rsidR="0066443C" w:rsidRPr="008A11CC" w:rsidRDefault="009B0962" w:rsidP="009B0962">
      <w:pPr>
        <w:jc w:val="both"/>
        <w:rPr>
          <w:rFonts w:ascii="Arial" w:hAnsi="Arial" w:cs="Arial"/>
          <w:sz w:val="24"/>
          <w:szCs w:val="24"/>
        </w:rPr>
      </w:pPr>
      <m:oMathPara>
        <m:oMath>
          <m:r>
            <w:rPr>
              <w:rFonts w:ascii="Cambria Math" w:hAnsi="Cambria Math" w:cs="Arial"/>
              <w:sz w:val="24"/>
              <w:szCs w:val="24"/>
            </w:rPr>
            <w:lastRenderedPageBreak/>
            <m:t>P</m:t>
          </m:r>
          <m:d>
            <m:dPr>
              <m:ctrlPr>
                <w:rPr>
                  <w:rFonts w:ascii="Cambria Math" w:hAnsi="Cambria Math" w:cs="Arial"/>
                  <w:i/>
                  <w:sz w:val="24"/>
                  <w:szCs w:val="24"/>
                </w:rPr>
              </m:ctrlPr>
            </m:dPr>
            <m:e>
              <m:r>
                <w:rPr>
                  <w:rFonts w:ascii="Cambria Math" w:hAnsi="Cambria Math" w:cs="Arial"/>
                  <w:sz w:val="24"/>
                  <w:szCs w:val="24"/>
                </w:rPr>
                <m:t>X=pos;D=T;C=T;P=low;S=F</m:t>
              </m:r>
            </m:e>
          </m:d>
          <m:r>
            <w:rPr>
              <w:rFonts w:ascii="Cambria Math" w:hAnsi="Cambria Math" w:cs="Arial"/>
              <w:sz w:val="24"/>
              <w:szCs w:val="24"/>
            </w:rPr>
            <m:t>=</m:t>
          </m:r>
          <w:bookmarkStart w:id="17" w:name="_Hlk78545297"/>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X=pos</m:t>
              </m:r>
            </m:e>
            <m:e>
              <m:r>
                <w:rPr>
                  <w:rFonts w:ascii="Cambria Math" w:hAnsi="Cambria Math" w:cs="Arial"/>
                  <w:sz w:val="24"/>
                  <w:szCs w:val="24"/>
                </w:rPr>
                <m:t>D=T;C=T;P=low;S=F</m:t>
              </m:r>
            </m:e>
          </m:d>
          <w:bookmarkEnd w:id="17"/>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D=T</m:t>
              </m:r>
            </m:e>
            <m:e>
              <m:r>
                <w:rPr>
                  <w:rFonts w:ascii="Cambria Math" w:hAnsi="Cambria Math" w:cs="Arial"/>
                  <w:sz w:val="24"/>
                  <w:szCs w:val="24"/>
                </w:rPr>
                <m:t>C=T;P=low;S=F</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C=T</m:t>
              </m:r>
            </m:e>
            <m:e>
              <m:r>
                <w:rPr>
                  <w:rFonts w:ascii="Cambria Math" w:hAnsi="Cambria Math" w:cs="Arial"/>
                  <w:sz w:val="24"/>
                  <w:szCs w:val="24"/>
                </w:rPr>
                <m:t>P=low;S=F</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P=low</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S=F</m:t>
              </m:r>
            </m:e>
          </m:d>
        </m:oMath>
      </m:oMathPara>
    </w:p>
    <w:p w14:paraId="563A5AB2" w14:textId="5C09E959" w:rsidR="009B0962" w:rsidRPr="008A11CC" w:rsidRDefault="0066443C" w:rsidP="009B0962">
      <w:pPr>
        <w:jc w:val="both"/>
        <w:rPr>
          <w:rFonts w:ascii="Arial" w:hAnsi="Arial" w:cs="Arial"/>
          <w:sz w:val="24"/>
          <w:szCs w:val="24"/>
        </w:rPr>
      </w:pPr>
      <m:oMathPara>
        <m:oMath>
          <m:r>
            <w:rPr>
              <w:rFonts w:ascii="Cambria Math" w:hAnsi="Cambria Math" w:cs="Arial"/>
              <w:sz w:val="24"/>
              <w:szCs w:val="24"/>
            </w:rPr>
            <m:t xml:space="preserve"> </m:t>
          </m:r>
          <m:sSub>
            <m:sSubPr>
              <m:ctrlPr>
                <w:rPr>
                  <w:rFonts w:ascii="Cambria Math" w:hAnsi="Cambria Math" w:cs="Arial"/>
                  <w:i/>
                  <w:sz w:val="24"/>
                  <w:szCs w:val="24"/>
                </w:rPr>
              </m:ctrlPr>
            </m:sSubPr>
            <m:e>
              <m:r>
                <w:rPr>
                  <w:rFonts w:ascii="Cambria Math" w:hAnsi="Cambria Math" w:cs="Arial"/>
                  <w:sz w:val="24"/>
                  <w:szCs w:val="24"/>
                </w:rPr>
                <m:t>=</m:t>
              </m:r>
            </m:e>
            <m:sub>
              <m:r>
                <w:rPr>
                  <w:rFonts w:ascii="Cambria Math" w:hAnsi="Cambria Math" w:cs="Arial"/>
                  <w:sz w:val="24"/>
                  <w:szCs w:val="24"/>
                </w:rPr>
                <m:t>Propiedad de Markov</m:t>
              </m:r>
            </m:sub>
          </m:sSub>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X=pos</m:t>
              </m:r>
            </m:e>
            <m:e>
              <m:r>
                <w:rPr>
                  <w:rFonts w:ascii="Cambria Math" w:hAnsi="Cambria Math" w:cs="Arial"/>
                  <w:sz w:val="24"/>
                  <w:szCs w:val="24"/>
                </w:rPr>
                <m:t>C=T</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D=T</m:t>
              </m:r>
            </m:e>
            <m:e>
              <m:r>
                <w:rPr>
                  <w:rFonts w:ascii="Cambria Math" w:hAnsi="Cambria Math" w:cs="Arial"/>
                  <w:sz w:val="24"/>
                  <w:szCs w:val="24"/>
                </w:rPr>
                <m:t>C=T</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C=T</m:t>
              </m:r>
            </m:e>
            <m:e>
              <m:r>
                <w:rPr>
                  <w:rFonts w:ascii="Cambria Math" w:hAnsi="Cambria Math" w:cs="Arial"/>
                  <w:sz w:val="24"/>
                  <w:szCs w:val="24"/>
                </w:rPr>
                <m:t>P=low;S=F</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P=low</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S=F</m:t>
              </m:r>
            </m:e>
          </m:d>
          <m:r>
            <w:rPr>
              <w:rFonts w:ascii="Cambria Math" w:hAnsi="Cambria Math" w:cs="Arial"/>
              <w:sz w:val="24"/>
              <w:szCs w:val="24"/>
            </w:rPr>
            <m:t>=0.90·0.65·0.001·0.9·0.3=0.00015795 ~0.016%</m:t>
          </m:r>
        </m:oMath>
      </m:oMathPara>
    </w:p>
    <w:p w14:paraId="17D0C336" w14:textId="2096F261" w:rsidR="004F24A1" w:rsidRPr="008A11CC" w:rsidRDefault="004F24A1" w:rsidP="009B0962">
      <w:pPr>
        <w:jc w:val="both"/>
        <w:rPr>
          <w:rFonts w:ascii="Arial" w:hAnsi="Arial" w:cs="Arial"/>
          <w:sz w:val="20"/>
          <w:szCs w:val="20"/>
        </w:rPr>
      </w:pPr>
      <w:r w:rsidRPr="008A11CC">
        <w:rPr>
          <w:rFonts w:ascii="Arial" w:hAnsi="Arial" w:cs="Arial"/>
          <w:sz w:val="20"/>
          <w:szCs w:val="20"/>
        </w:rPr>
        <w:t xml:space="preserve">Es decir, sería muy raro que se diese toda esa combinación de factores simultánea </w:t>
      </w:r>
    </w:p>
    <w:p w14:paraId="6B166C01" w14:textId="455F3DC7" w:rsidR="009B0962" w:rsidRPr="008A11CC" w:rsidRDefault="004F24A1" w:rsidP="006102B2">
      <w:pPr>
        <w:jc w:val="both"/>
        <w:rPr>
          <w:rFonts w:ascii="Arial" w:hAnsi="Arial" w:cs="Arial"/>
          <w:sz w:val="20"/>
          <w:szCs w:val="20"/>
        </w:rPr>
      </w:pPr>
      <w:r w:rsidRPr="008A11CC">
        <w:rPr>
          <w:rFonts w:ascii="Arial" w:hAnsi="Arial" w:cs="Arial"/>
          <w:sz w:val="20"/>
          <w:szCs w:val="20"/>
        </w:rPr>
        <w:t>_____</w:t>
      </w:r>
    </w:p>
    <w:p w14:paraId="3EA2B714" w14:textId="03565F33" w:rsidR="00F72B75" w:rsidRPr="008A11CC" w:rsidRDefault="00F72B75" w:rsidP="006102B2">
      <w:pPr>
        <w:jc w:val="both"/>
        <w:rPr>
          <w:rFonts w:ascii="Arial" w:hAnsi="Arial" w:cs="Arial"/>
          <w:sz w:val="20"/>
          <w:szCs w:val="20"/>
        </w:rPr>
      </w:pPr>
    </w:p>
    <w:p w14:paraId="637B464B" w14:textId="62B5E08D" w:rsidR="00A01708" w:rsidRPr="008A11CC" w:rsidRDefault="004F24A1" w:rsidP="00D13E1A">
      <w:pPr>
        <w:jc w:val="both"/>
        <w:rPr>
          <w:rFonts w:ascii="Arial" w:hAnsi="Arial" w:cs="Arial"/>
          <w:sz w:val="20"/>
          <w:szCs w:val="20"/>
        </w:rPr>
      </w:pPr>
      <w:r w:rsidRPr="008A11CC">
        <w:rPr>
          <w:rFonts w:ascii="Arial" w:hAnsi="Arial" w:cs="Arial"/>
          <w:sz w:val="20"/>
          <w:szCs w:val="20"/>
        </w:rPr>
        <w:t>Si se retoma por tanto el</w:t>
      </w:r>
      <w:r w:rsidR="00F86215" w:rsidRPr="008A11CC">
        <w:rPr>
          <w:rFonts w:ascii="Arial" w:hAnsi="Arial" w:cs="Arial"/>
          <w:sz w:val="20"/>
          <w:szCs w:val="20"/>
        </w:rPr>
        <w:t xml:space="preserve"> concepto de </w:t>
      </w:r>
      <w:r w:rsidR="00F86215" w:rsidRPr="008A11CC">
        <w:rPr>
          <w:rFonts w:ascii="Arial" w:hAnsi="Arial" w:cs="Arial"/>
          <w:i/>
          <w:iCs/>
          <w:sz w:val="20"/>
          <w:szCs w:val="20"/>
        </w:rPr>
        <w:t>independencia condicional en redes bayesiana</w:t>
      </w:r>
      <w:r w:rsidR="00F86215" w:rsidRPr="008A11CC">
        <w:rPr>
          <w:rFonts w:ascii="Arial" w:hAnsi="Arial" w:cs="Arial"/>
          <w:sz w:val="20"/>
          <w:szCs w:val="20"/>
        </w:rPr>
        <w:t>,</w:t>
      </w:r>
      <w:r w:rsidR="00F86215" w:rsidRPr="008A11CC">
        <w:rPr>
          <w:rFonts w:ascii="Arial" w:hAnsi="Arial" w:cs="Arial"/>
          <w:i/>
          <w:iCs/>
          <w:sz w:val="20"/>
          <w:szCs w:val="20"/>
        </w:rPr>
        <w:t xml:space="preserve"> </w:t>
      </w:r>
      <w:r w:rsidR="00D13E1A" w:rsidRPr="008A11CC">
        <w:rPr>
          <w:rFonts w:ascii="Arial" w:hAnsi="Arial" w:cs="Arial"/>
          <w:sz w:val="20"/>
          <w:szCs w:val="20"/>
        </w:rPr>
        <w:t>l</w:t>
      </w:r>
      <w:r w:rsidRPr="008A11CC">
        <w:rPr>
          <w:rFonts w:ascii="Arial" w:hAnsi="Arial" w:cs="Arial"/>
          <w:sz w:val="20"/>
          <w:szCs w:val="20"/>
        </w:rPr>
        <w:t>o</w:t>
      </w:r>
      <w:r w:rsidR="00D13E1A" w:rsidRPr="008A11CC">
        <w:rPr>
          <w:rFonts w:ascii="Arial" w:hAnsi="Arial" w:cs="Arial"/>
          <w:sz w:val="20"/>
          <w:szCs w:val="20"/>
        </w:rPr>
        <w:t>s principales tipos de relaciones</w:t>
      </w:r>
      <w:r w:rsidRPr="008A11CC">
        <w:rPr>
          <w:rFonts w:ascii="Arial" w:hAnsi="Arial" w:cs="Arial"/>
          <w:sz w:val="20"/>
          <w:szCs w:val="20"/>
        </w:rPr>
        <w:t xml:space="preserve"> a considerar cuando se dispone de 3 </w:t>
      </w:r>
      <w:r w:rsidRPr="008A11CC">
        <w:rPr>
          <w:rFonts w:ascii="Arial" w:hAnsi="Arial" w:cs="Arial"/>
          <w:i/>
          <w:iCs/>
          <w:sz w:val="20"/>
          <w:szCs w:val="20"/>
        </w:rPr>
        <w:t>nodos</w:t>
      </w:r>
      <w:r w:rsidRPr="008A11CC">
        <w:rPr>
          <w:rFonts w:ascii="Arial" w:hAnsi="Arial" w:cs="Arial"/>
          <w:sz w:val="20"/>
          <w:szCs w:val="20"/>
        </w:rPr>
        <w:t xml:space="preserve"> serían los</w:t>
      </w:r>
      <w:r w:rsidR="00D13E1A" w:rsidRPr="008A11CC">
        <w:rPr>
          <w:rFonts w:ascii="Arial" w:hAnsi="Arial" w:cs="Arial"/>
          <w:sz w:val="20"/>
          <w:szCs w:val="20"/>
        </w:rPr>
        <w:t xml:space="preserve"> siguientes:</w:t>
      </w:r>
    </w:p>
    <w:p w14:paraId="5DE735C6" w14:textId="6A232E58" w:rsidR="00D13E1A" w:rsidRPr="008A11CC" w:rsidRDefault="004F24A1" w:rsidP="004F24A1">
      <w:pPr>
        <w:jc w:val="center"/>
        <w:rPr>
          <w:rFonts w:ascii="Arial" w:hAnsi="Arial" w:cs="Arial"/>
          <w:sz w:val="20"/>
          <w:szCs w:val="20"/>
        </w:rPr>
      </w:pPr>
      <w:r w:rsidRPr="008A11CC">
        <w:rPr>
          <w:rFonts w:ascii="Arial" w:hAnsi="Arial" w:cs="Arial"/>
          <w:noProof/>
          <w:sz w:val="20"/>
          <w:szCs w:val="20"/>
        </w:rPr>
        <w:drawing>
          <wp:inline distT="0" distB="0" distL="0" distR="0" wp14:anchorId="7770BDC5" wp14:editId="0F271A28">
            <wp:extent cx="3747611" cy="655320"/>
            <wp:effectExtent l="0" t="0" r="5715" b="0"/>
            <wp:docPr id="397289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51655" cy="656027"/>
                    </a:xfrm>
                    <a:prstGeom prst="rect">
                      <a:avLst/>
                    </a:prstGeom>
                    <a:noFill/>
                    <a:ln>
                      <a:noFill/>
                    </a:ln>
                  </pic:spPr>
                </pic:pic>
              </a:graphicData>
            </a:graphic>
          </wp:inline>
        </w:drawing>
      </w:r>
    </w:p>
    <w:p w14:paraId="537169AC" w14:textId="182C3EFA" w:rsidR="004F24A1" w:rsidRPr="008A11CC" w:rsidRDefault="004F24A1" w:rsidP="004F24A1">
      <w:pPr>
        <w:jc w:val="both"/>
        <w:rPr>
          <w:rFonts w:ascii="Arial" w:hAnsi="Arial" w:cs="Arial"/>
          <w:sz w:val="20"/>
          <w:szCs w:val="20"/>
        </w:rPr>
      </w:pPr>
      <w:r w:rsidRPr="008A11CC">
        <w:rPr>
          <w:rFonts w:ascii="Arial" w:hAnsi="Arial" w:cs="Arial"/>
          <w:sz w:val="20"/>
          <w:szCs w:val="20"/>
        </w:rPr>
        <w:t xml:space="preserve">Siendo el primer caso el más sencillo de tratar como se ha visto antes, mientras que en los otros 2 las </w:t>
      </w:r>
      <w:r w:rsidRPr="008A11CC">
        <w:rPr>
          <w:rFonts w:ascii="Arial" w:hAnsi="Arial" w:cs="Arial"/>
          <w:i/>
          <w:iCs/>
          <w:sz w:val="20"/>
          <w:szCs w:val="20"/>
        </w:rPr>
        <w:t>probabilidades condicionadas</w:t>
      </w:r>
      <w:r w:rsidRPr="008A11CC">
        <w:rPr>
          <w:rFonts w:ascii="Arial" w:hAnsi="Arial" w:cs="Arial"/>
          <w:sz w:val="20"/>
          <w:szCs w:val="20"/>
        </w:rPr>
        <w:t xml:space="preserve"> bien se reparten o bien se concentran sobre un determinado </w:t>
      </w:r>
      <w:r w:rsidRPr="008A11CC">
        <w:rPr>
          <w:rFonts w:ascii="Arial" w:hAnsi="Arial" w:cs="Arial"/>
          <w:i/>
          <w:iCs/>
          <w:sz w:val="20"/>
          <w:szCs w:val="20"/>
        </w:rPr>
        <w:t>nodo</w:t>
      </w:r>
      <w:r w:rsidRPr="008A11CC">
        <w:rPr>
          <w:rFonts w:ascii="Arial" w:hAnsi="Arial" w:cs="Arial"/>
          <w:sz w:val="20"/>
          <w:szCs w:val="20"/>
        </w:rPr>
        <w:t>.</w:t>
      </w:r>
    </w:p>
    <w:p w14:paraId="142D2420" w14:textId="77777777" w:rsidR="004F24A1" w:rsidRPr="008A11CC" w:rsidRDefault="004F24A1" w:rsidP="00A01708">
      <w:pPr>
        <w:rPr>
          <w:rFonts w:ascii="Arial" w:hAnsi="Arial" w:cs="Arial"/>
          <w:sz w:val="20"/>
          <w:szCs w:val="20"/>
        </w:rPr>
      </w:pPr>
    </w:p>
    <w:p w14:paraId="2AB8777D" w14:textId="7C624F02" w:rsidR="00A01708" w:rsidRPr="008A11CC" w:rsidRDefault="00A01708" w:rsidP="00A01708">
      <w:pPr>
        <w:jc w:val="both"/>
        <w:rPr>
          <w:rFonts w:ascii="Arial" w:hAnsi="Arial" w:cs="Arial"/>
          <w:sz w:val="20"/>
          <w:szCs w:val="20"/>
        </w:rPr>
      </w:pPr>
      <w:r w:rsidRPr="008A11CC">
        <w:rPr>
          <w:rFonts w:ascii="Arial" w:hAnsi="Arial" w:cs="Arial"/>
          <w:sz w:val="20"/>
          <w:szCs w:val="20"/>
          <w:u w:val="single"/>
        </w:rPr>
        <w:t>Definición</w:t>
      </w:r>
      <w:r w:rsidR="004F24A1" w:rsidRPr="008A11CC">
        <w:rPr>
          <w:rFonts w:ascii="Arial" w:hAnsi="Arial" w:cs="Arial"/>
          <w:sz w:val="20"/>
          <w:szCs w:val="20"/>
        </w:rPr>
        <w:t xml:space="preserve"> </w:t>
      </w:r>
      <w:r w:rsidR="004F24A1" w:rsidRPr="008A11CC">
        <w:rPr>
          <w:rFonts w:ascii="Arial" w:hAnsi="Arial" w:cs="Arial"/>
          <w:sz w:val="20"/>
          <w:szCs w:val="20"/>
          <w:u w:val="single"/>
        </w:rPr>
        <w:t>de</w:t>
      </w:r>
      <w:r w:rsidRPr="008A11CC">
        <w:rPr>
          <w:rFonts w:ascii="Arial" w:hAnsi="Arial" w:cs="Arial"/>
          <w:sz w:val="20"/>
          <w:szCs w:val="20"/>
        </w:rPr>
        <w:t xml:space="preserve"> </w:t>
      </w:r>
      <w:r w:rsidR="004F24A1" w:rsidRPr="008A11CC">
        <w:rPr>
          <w:rFonts w:ascii="Arial" w:hAnsi="Arial" w:cs="Arial"/>
          <w:i/>
          <w:iCs/>
          <w:sz w:val="20"/>
          <w:szCs w:val="20"/>
          <w:u w:val="single"/>
        </w:rPr>
        <w:t>c</w:t>
      </w:r>
      <w:r w:rsidRPr="008A11CC">
        <w:rPr>
          <w:rFonts w:ascii="Arial" w:hAnsi="Arial" w:cs="Arial"/>
          <w:i/>
          <w:iCs/>
          <w:sz w:val="20"/>
          <w:szCs w:val="20"/>
          <w:u w:val="single"/>
        </w:rPr>
        <w:t>reencia</w:t>
      </w:r>
      <w:r w:rsidR="004F24A1" w:rsidRPr="008A11CC">
        <w:rPr>
          <w:rFonts w:ascii="Arial" w:hAnsi="Arial" w:cs="Arial"/>
          <w:i/>
          <w:iCs/>
          <w:sz w:val="20"/>
          <w:szCs w:val="20"/>
        </w:rPr>
        <w:t xml:space="preserve"> </w:t>
      </w:r>
      <w:r w:rsidR="004F24A1" w:rsidRPr="008A11CC">
        <w:rPr>
          <w:rFonts w:ascii="Arial" w:hAnsi="Arial" w:cs="Arial"/>
          <w:sz w:val="20"/>
          <w:szCs w:val="20"/>
          <w:u w:val="single"/>
        </w:rPr>
        <w:t>y</w:t>
      </w:r>
      <w:r w:rsidR="004F24A1" w:rsidRPr="008A11CC">
        <w:rPr>
          <w:rFonts w:ascii="Arial" w:hAnsi="Arial" w:cs="Arial"/>
          <w:sz w:val="20"/>
          <w:szCs w:val="20"/>
        </w:rPr>
        <w:t xml:space="preserve"> </w:t>
      </w:r>
      <w:r w:rsidR="004F24A1" w:rsidRPr="008A11CC">
        <w:rPr>
          <w:rFonts w:ascii="Arial" w:hAnsi="Arial" w:cs="Arial"/>
          <w:i/>
          <w:iCs/>
          <w:sz w:val="20"/>
          <w:szCs w:val="20"/>
          <w:u w:val="single"/>
        </w:rPr>
        <w:t>evidencia</w:t>
      </w:r>
      <w:r w:rsidR="004F24A1" w:rsidRPr="008A11CC">
        <w:rPr>
          <w:rFonts w:ascii="Arial" w:hAnsi="Arial" w:cs="Arial"/>
          <w:sz w:val="20"/>
          <w:szCs w:val="20"/>
        </w:rPr>
        <w:t>:</w:t>
      </w:r>
    </w:p>
    <w:p w14:paraId="01CCC337" w14:textId="77777777" w:rsidR="00A01708" w:rsidRPr="008A11CC" w:rsidRDefault="00A01708" w:rsidP="00A01708">
      <w:pPr>
        <w:jc w:val="both"/>
        <w:rPr>
          <w:rFonts w:ascii="Arial" w:hAnsi="Arial" w:cs="Arial"/>
          <w:sz w:val="20"/>
          <w:szCs w:val="20"/>
        </w:rPr>
      </w:pPr>
    </w:p>
    <w:p w14:paraId="2769CF6D" w14:textId="43AFC00F" w:rsidR="00A01708" w:rsidRPr="008A11CC" w:rsidRDefault="004F24A1" w:rsidP="00A01708">
      <w:pPr>
        <w:jc w:val="both"/>
        <w:rPr>
          <w:rFonts w:ascii="Arial" w:hAnsi="Arial" w:cs="Arial"/>
          <w:sz w:val="20"/>
          <w:szCs w:val="20"/>
        </w:rPr>
      </w:pPr>
      <w:r w:rsidRPr="008A11CC">
        <w:rPr>
          <w:rFonts w:ascii="Arial" w:hAnsi="Arial" w:cs="Arial"/>
          <w:sz w:val="20"/>
          <w:szCs w:val="20"/>
        </w:rPr>
        <w:t>Es la</w:t>
      </w:r>
      <w:r w:rsidR="00A01708" w:rsidRPr="008A11CC">
        <w:rPr>
          <w:rFonts w:ascii="Arial" w:hAnsi="Arial" w:cs="Arial"/>
          <w:sz w:val="20"/>
          <w:szCs w:val="20"/>
        </w:rPr>
        <w:t xml:space="preserve"> </w:t>
      </w:r>
      <w:r w:rsidR="00A01708" w:rsidRPr="008A11CC">
        <w:rPr>
          <w:rFonts w:ascii="Arial" w:hAnsi="Arial" w:cs="Arial"/>
          <w:i/>
          <w:iCs/>
          <w:sz w:val="20"/>
          <w:szCs w:val="20"/>
        </w:rPr>
        <w:t>probabilidad a posteriori</w:t>
      </w:r>
      <w:r w:rsidR="00A01708" w:rsidRPr="008A11CC">
        <w:rPr>
          <w:rFonts w:ascii="Arial" w:hAnsi="Arial" w:cs="Arial"/>
          <w:sz w:val="20"/>
          <w:szCs w:val="20"/>
        </w:rPr>
        <w:t xml:space="preserve"> (hipótesis) en base</w:t>
      </w:r>
      <w:r w:rsidRPr="008A11CC">
        <w:rPr>
          <w:rFonts w:ascii="Arial" w:hAnsi="Arial" w:cs="Arial"/>
          <w:sz w:val="20"/>
          <w:szCs w:val="20"/>
        </w:rPr>
        <w:t xml:space="preserve"> (</w:t>
      </w:r>
      <w:r w:rsidRPr="008A11CC">
        <w:rPr>
          <w:rFonts w:ascii="Arial" w:hAnsi="Arial" w:cs="Arial"/>
          <w:i/>
          <w:iCs/>
          <w:sz w:val="20"/>
          <w:szCs w:val="20"/>
        </w:rPr>
        <w:t>condicionada</w:t>
      </w:r>
      <w:r w:rsidRPr="008A11CC">
        <w:rPr>
          <w:rFonts w:ascii="Arial" w:hAnsi="Arial" w:cs="Arial"/>
          <w:sz w:val="20"/>
          <w:szCs w:val="20"/>
        </w:rPr>
        <w:t>)</w:t>
      </w:r>
      <w:r w:rsidR="00A01708" w:rsidRPr="008A11CC">
        <w:rPr>
          <w:rFonts w:ascii="Arial" w:hAnsi="Arial" w:cs="Arial"/>
          <w:sz w:val="20"/>
          <w:szCs w:val="20"/>
        </w:rPr>
        <w:t xml:space="preserve"> a la</w:t>
      </w:r>
      <w:r w:rsidR="00656F24" w:rsidRPr="008A11CC">
        <w:rPr>
          <w:rFonts w:ascii="Arial" w:hAnsi="Arial" w:cs="Arial"/>
          <w:sz w:val="20"/>
          <w:szCs w:val="20"/>
        </w:rPr>
        <w:t>s</w:t>
      </w:r>
      <w:r w:rsidR="00A01708" w:rsidRPr="008A11CC">
        <w:rPr>
          <w:rFonts w:ascii="Arial" w:hAnsi="Arial" w:cs="Arial"/>
          <w:sz w:val="20"/>
          <w:szCs w:val="20"/>
        </w:rPr>
        <w:t xml:space="preserve"> </w:t>
      </w:r>
      <w:r w:rsidR="00A01708" w:rsidRPr="008A11CC">
        <w:rPr>
          <w:rFonts w:ascii="Arial" w:hAnsi="Arial" w:cs="Arial"/>
          <w:i/>
          <w:iCs/>
          <w:sz w:val="20"/>
          <w:szCs w:val="20"/>
        </w:rPr>
        <w:t>evidencias</w:t>
      </w:r>
      <w:r w:rsidRPr="008A11CC">
        <w:rPr>
          <w:rFonts w:ascii="Arial" w:hAnsi="Arial" w:cs="Arial"/>
          <w:sz w:val="20"/>
          <w:szCs w:val="20"/>
        </w:rPr>
        <w:t xml:space="preserve"> y</w:t>
      </w:r>
      <w:r w:rsidR="00A01708" w:rsidRPr="008A11CC">
        <w:rPr>
          <w:rFonts w:ascii="Arial" w:hAnsi="Arial" w:cs="Arial"/>
          <w:sz w:val="20"/>
          <w:szCs w:val="20"/>
        </w:rPr>
        <w:t xml:space="preserve"> se denota por:</w:t>
      </w:r>
    </w:p>
    <w:p w14:paraId="0348D3ED" w14:textId="291050CE" w:rsidR="00A01708" w:rsidRPr="008A11CC" w:rsidRDefault="00A01708" w:rsidP="00A01708">
      <w:pPr>
        <w:ind w:left="708"/>
        <w:jc w:val="both"/>
        <w:rPr>
          <w:rFonts w:ascii="Arial" w:hAnsi="Arial" w:cs="Arial"/>
          <w:sz w:val="24"/>
          <w:szCs w:val="24"/>
        </w:rPr>
      </w:pP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m:oMath>
        <m:r>
          <w:rPr>
            <w:rFonts w:ascii="Cambria Math" w:hAnsi="Cambria Math" w:cs="Arial"/>
            <w:sz w:val="24"/>
            <w:szCs w:val="24"/>
          </w:rPr>
          <m:t>Bel</m:t>
        </m:r>
        <m:d>
          <m:dPr>
            <m:ctrlPr>
              <w:rPr>
                <w:rFonts w:ascii="Cambria Math" w:hAnsi="Cambria Math" w:cs="Arial"/>
                <w:i/>
                <w:sz w:val="24"/>
                <w:szCs w:val="24"/>
              </w:rPr>
            </m:ctrlPr>
          </m:dPr>
          <m:e>
            <m:r>
              <w:rPr>
                <w:rFonts w:ascii="Cambria Math" w:hAnsi="Cambria Math" w:cs="Arial"/>
                <w:sz w:val="24"/>
                <w:szCs w:val="24"/>
              </w:rPr>
              <m:t>h</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h</m:t>
            </m:r>
          </m:e>
          <m:e>
            <m:r>
              <w:rPr>
                <w:rFonts w:ascii="Cambria Math" w:hAnsi="Cambria Math" w:cs="Arial"/>
                <w:sz w:val="24"/>
                <w:szCs w:val="24"/>
              </w:rPr>
              <m:t>e</m:t>
            </m:r>
          </m:e>
        </m:d>
      </m:oMath>
    </w:p>
    <w:p w14:paraId="71F8C1A1" w14:textId="5FB87A18" w:rsidR="00656F24" w:rsidRPr="008A11CC" w:rsidRDefault="00656F24" w:rsidP="00656F24">
      <w:pPr>
        <w:jc w:val="both"/>
        <w:rPr>
          <w:rFonts w:ascii="Arial" w:hAnsi="Arial" w:cs="Arial"/>
          <w:sz w:val="20"/>
          <w:szCs w:val="20"/>
        </w:rPr>
      </w:pPr>
      <w:r w:rsidRPr="008A11CC">
        <w:rPr>
          <w:rFonts w:ascii="Arial" w:hAnsi="Arial" w:cs="Arial"/>
          <w:sz w:val="20"/>
          <w:szCs w:val="20"/>
        </w:rPr>
        <w:t xml:space="preserve">Las </w:t>
      </w:r>
      <w:r w:rsidRPr="008A11CC">
        <w:rPr>
          <w:rFonts w:ascii="Arial" w:hAnsi="Arial" w:cs="Arial"/>
          <w:i/>
          <w:iCs/>
          <w:sz w:val="20"/>
          <w:szCs w:val="20"/>
        </w:rPr>
        <w:t>evidencias</w:t>
      </w:r>
      <w:r w:rsidRPr="008A11CC">
        <w:rPr>
          <w:rFonts w:ascii="Arial" w:hAnsi="Arial" w:cs="Arial"/>
          <w:sz w:val="20"/>
          <w:szCs w:val="20"/>
        </w:rPr>
        <w:t xml:space="preserve"> </w:t>
      </w:r>
      <w:r w:rsidR="004F24A1" w:rsidRPr="008A11CC">
        <w:rPr>
          <w:rFonts w:ascii="Arial" w:hAnsi="Arial" w:cs="Arial"/>
          <w:sz w:val="20"/>
          <w:szCs w:val="20"/>
        </w:rPr>
        <w:t>van a ser valores que podrán</w:t>
      </w:r>
      <w:r w:rsidRPr="008A11CC">
        <w:rPr>
          <w:rFonts w:ascii="Arial" w:hAnsi="Arial" w:cs="Arial"/>
          <w:sz w:val="20"/>
          <w:szCs w:val="20"/>
        </w:rPr>
        <w:t xml:space="preserve"> ser específic</w:t>
      </w:r>
      <w:r w:rsidR="004F24A1" w:rsidRPr="008A11CC">
        <w:rPr>
          <w:rFonts w:ascii="Arial" w:hAnsi="Arial" w:cs="Arial"/>
          <w:sz w:val="20"/>
          <w:szCs w:val="20"/>
        </w:rPr>
        <w:t>os</w:t>
      </w:r>
      <w:r w:rsidRPr="008A11CC">
        <w:rPr>
          <w:rFonts w:ascii="Arial" w:hAnsi="Arial" w:cs="Arial"/>
          <w:sz w:val="20"/>
          <w:szCs w:val="20"/>
        </w:rPr>
        <w:t xml:space="preserve"> o </w:t>
      </w:r>
      <w:r w:rsidR="004F24A1" w:rsidRPr="008A11CC">
        <w:rPr>
          <w:rFonts w:ascii="Arial" w:hAnsi="Arial" w:cs="Arial"/>
          <w:sz w:val="20"/>
          <w:szCs w:val="20"/>
        </w:rPr>
        <w:t>conocidos</w:t>
      </w:r>
      <w:r w:rsidRPr="008A11CC">
        <w:rPr>
          <w:rFonts w:ascii="Arial" w:hAnsi="Arial" w:cs="Arial"/>
          <w:sz w:val="20"/>
          <w:szCs w:val="20"/>
        </w:rPr>
        <w:t xml:space="preserve"> en términos absolutos (las más frecuentes) o incluso pueden ser de tipo virtual (o probabilístico)</w:t>
      </w:r>
    </w:p>
    <w:p w14:paraId="2A74290B" w14:textId="600A3965" w:rsidR="00A01708" w:rsidRPr="008A11CC" w:rsidRDefault="00A01708" w:rsidP="00A01708">
      <w:pPr>
        <w:jc w:val="both"/>
        <w:rPr>
          <w:rFonts w:ascii="Arial" w:hAnsi="Arial" w:cs="Arial"/>
          <w:sz w:val="24"/>
          <w:szCs w:val="24"/>
        </w:rPr>
      </w:pPr>
      <w:r w:rsidRPr="008A11CC">
        <w:rPr>
          <w:rFonts w:ascii="Arial" w:hAnsi="Arial" w:cs="Arial"/>
          <w:sz w:val="24"/>
          <w:szCs w:val="24"/>
        </w:rPr>
        <w:t>_____</w:t>
      </w:r>
    </w:p>
    <w:p w14:paraId="4A036C8B" w14:textId="77777777" w:rsidR="00656F24" w:rsidRPr="008A11CC" w:rsidRDefault="00656F24" w:rsidP="00D13E1A">
      <w:pPr>
        <w:ind w:left="708"/>
        <w:jc w:val="both"/>
        <w:rPr>
          <w:rFonts w:ascii="Arial" w:hAnsi="Arial" w:cs="Arial"/>
          <w:sz w:val="20"/>
          <w:szCs w:val="20"/>
        </w:rPr>
      </w:pPr>
    </w:p>
    <w:p w14:paraId="081B6F4D" w14:textId="77777777" w:rsidR="00962F56" w:rsidRPr="008A11CC" w:rsidRDefault="00962F56" w:rsidP="00D13E1A">
      <w:pPr>
        <w:ind w:left="708"/>
        <w:jc w:val="both"/>
        <w:rPr>
          <w:rFonts w:ascii="Arial" w:hAnsi="Arial" w:cs="Arial"/>
          <w:sz w:val="20"/>
          <w:szCs w:val="20"/>
        </w:rPr>
      </w:pPr>
    </w:p>
    <w:p w14:paraId="15B96300" w14:textId="77777777" w:rsidR="00962F56" w:rsidRPr="008A11CC" w:rsidRDefault="00962F56" w:rsidP="00962F56">
      <w:pPr>
        <w:pStyle w:val="Ttulo2"/>
        <w:rPr>
          <w:rFonts w:ascii="Arial" w:hAnsi="Arial" w:cs="Arial"/>
          <w:sz w:val="24"/>
          <w:szCs w:val="24"/>
        </w:rPr>
      </w:pPr>
      <w:bookmarkStart w:id="18" w:name="_Toc166525751"/>
      <w:r w:rsidRPr="008A11CC">
        <w:rPr>
          <w:rFonts w:ascii="Arial" w:hAnsi="Arial" w:cs="Arial"/>
          <w:sz w:val="24"/>
          <w:szCs w:val="24"/>
        </w:rPr>
        <w:t>2.2 Construcción de Redes Bayesianas</w:t>
      </w:r>
      <w:bookmarkEnd w:id="18"/>
    </w:p>
    <w:p w14:paraId="0417BBDD" w14:textId="7151BE13" w:rsidR="00962F56" w:rsidRPr="008A11CC" w:rsidRDefault="00962F56" w:rsidP="00962F56">
      <w:pPr>
        <w:jc w:val="both"/>
        <w:rPr>
          <w:rFonts w:ascii="Arial" w:hAnsi="Arial" w:cs="Arial"/>
          <w:sz w:val="20"/>
          <w:szCs w:val="20"/>
        </w:rPr>
      </w:pPr>
      <w:r w:rsidRPr="008A11CC">
        <w:rPr>
          <w:rFonts w:ascii="Arial" w:hAnsi="Arial" w:cs="Arial"/>
          <w:sz w:val="20"/>
          <w:szCs w:val="20"/>
        </w:rPr>
        <w:br w:type="textWrapping" w:clear="all"/>
        <w:t xml:space="preserve">Con lo visto hasta ahora, se tienen los elementos para construir y analizar </w:t>
      </w:r>
      <w:r w:rsidRPr="008A11CC">
        <w:rPr>
          <w:rFonts w:ascii="Arial" w:hAnsi="Arial" w:cs="Arial"/>
          <w:i/>
          <w:iCs/>
          <w:sz w:val="20"/>
          <w:szCs w:val="20"/>
        </w:rPr>
        <w:t>redes bayesianas</w:t>
      </w:r>
      <w:r w:rsidRPr="008A11CC">
        <w:rPr>
          <w:rFonts w:ascii="Arial" w:hAnsi="Arial" w:cs="Arial"/>
          <w:sz w:val="20"/>
          <w:szCs w:val="20"/>
        </w:rPr>
        <w:t xml:space="preserve"> aunque el cálculo sería tedioso, de modo que para la construcción del modelo como el uso de algoritmos que nos permitan inferir </w:t>
      </w:r>
      <w:r w:rsidRPr="008A11CC">
        <w:rPr>
          <w:rFonts w:ascii="Arial" w:hAnsi="Arial" w:cs="Arial"/>
          <w:i/>
          <w:iCs/>
          <w:sz w:val="20"/>
          <w:szCs w:val="20"/>
        </w:rPr>
        <w:t xml:space="preserve">probabilidades </w:t>
      </w:r>
      <w:r w:rsidRPr="008A11CC">
        <w:rPr>
          <w:rFonts w:ascii="Arial" w:hAnsi="Arial" w:cs="Arial"/>
          <w:sz w:val="20"/>
          <w:szCs w:val="20"/>
        </w:rPr>
        <w:t>que es el objetivo último del modelo, hay paquetes de software específico, aunque los 2 más utilizados en Data Sciencie como son R y Python. Aquí se consideran el uso de los 2 anteriores aunque el uso de paquetes específico permite más versatilidad y potenciacia de cálculo en un problema cuya complejidad es de tipo NP.</w:t>
      </w:r>
    </w:p>
    <w:p w14:paraId="02217711" w14:textId="1483BAE1" w:rsidR="00962F56" w:rsidRPr="008A11CC" w:rsidRDefault="00962F56" w:rsidP="00656F24">
      <w:pPr>
        <w:jc w:val="both"/>
        <w:rPr>
          <w:rFonts w:ascii="Arial" w:hAnsi="Arial" w:cs="Arial"/>
          <w:sz w:val="20"/>
          <w:szCs w:val="20"/>
        </w:rPr>
      </w:pPr>
      <w:r w:rsidRPr="008A11CC">
        <w:rPr>
          <w:rFonts w:ascii="Arial" w:hAnsi="Arial" w:cs="Arial"/>
          <w:sz w:val="20"/>
          <w:szCs w:val="20"/>
        </w:rPr>
        <w:t xml:space="preserve">Como primer algoritmo constructivo para generar posibles modelo de </w:t>
      </w:r>
      <w:r w:rsidRPr="008A11CC">
        <w:rPr>
          <w:rFonts w:ascii="Arial" w:hAnsi="Arial" w:cs="Arial"/>
          <w:i/>
          <w:iCs/>
          <w:sz w:val="20"/>
          <w:szCs w:val="20"/>
        </w:rPr>
        <w:t>redes bayesianas</w:t>
      </w:r>
      <w:r w:rsidRPr="008A11CC">
        <w:rPr>
          <w:rFonts w:ascii="Arial" w:hAnsi="Arial" w:cs="Arial"/>
          <w:sz w:val="20"/>
          <w:szCs w:val="20"/>
        </w:rPr>
        <w:t xml:space="preserve"> se encuentra el </w:t>
      </w:r>
      <w:r w:rsidRPr="008A11CC">
        <w:rPr>
          <w:rFonts w:ascii="Arial" w:hAnsi="Arial" w:cs="Arial"/>
          <w:i/>
          <w:iCs/>
          <w:sz w:val="20"/>
          <w:szCs w:val="20"/>
        </w:rPr>
        <w:t>algoritmo de Pearl</w:t>
      </w:r>
    </w:p>
    <w:p w14:paraId="39FC222C" w14:textId="77777777" w:rsidR="00962F56" w:rsidRPr="008A11CC" w:rsidRDefault="00962F56" w:rsidP="00656F24">
      <w:pPr>
        <w:jc w:val="both"/>
        <w:rPr>
          <w:rFonts w:ascii="Arial" w:hAnsi="Arial" w:cs="Arial"/>
          <w:sz w:val="20"/>
          <w:szCs w:val="20"/>
          <w:u w:val="single"/>
        </w:rPr>
      </w:pPr>
    </w:p>
    <w:p w14:paraId="7C579CB8" w14:textId="65657649" w:rsidR="00656F24" w:rsidRPr="008A11CC" w:rsidRDefault="00656F24" w:rsidP="00656F24">
      <w:pPr>
        <w:jc w:val="both"/>
        <w:rPr>
          <w:rFonts w:ascii="Arial" w:hAnsi="Arial" w:cs="Arial"/>
          <w:sz w:val="20"/>
          <w:szCs w:val="20"/>
        </w:rPr>
      </w:pPr>
      <w:r w:rsidRPr="008A11CC">
        <w:rPr>
          <w:rFonts w:ascii="Arial" w:hAnsi="Arial" w:cs="Arial"/>
          <w:sz w:val="20"/>
          <w:szCs w:val="20"/>
          <w:u w:val="single"/>
        </w:rPr>
        <w:t>Definición</w:t>
      </w:r>
      <w:r w:rsidR="00962F56" w:rsidRPr="008A11CC">
        <w:rPr>
          <w:rFonts w:ascii="Arial" w:hAnsi="Arial" w:cs="Arial"/>
          <w:sz w:val="20"/>
          <w:szCs w:val="20"/>
        </w:rPr>
        <w:t xml:space="preserve"> </w:t>
      </w:r>
      <w:r w:rsidR="00962F56" w:rsidRPr="008A11CC">
        <w:rPr>
          <w:rFonts w:ascii="Arial" w:hAnsi="Arial" w:cs="Arial"/>
          <w:sz w:val="20"/>
          <w:szCs w:val="20"/>
          <w:u w:val="single"/>
        </w:rPr>
        <w:t>de</w:t>
      </w:r>
      <w:r w:rsidRPr="008A11CC">
        <w:rPr>
          <w:rFonts w:ascii="Arial" w:hAnsi="Arial" w:cs="Arial"/>
          <w:sz w:val="20"/>
          <w:szCs w:val="20"/>
        </w:rPr>
        <w:t xml:space="preserve"> </w:t>
      </w:r>
      <w:r w:rsidR="00962F56" w:rsidRPr="008A11CC">
        <w:rPr>
          <w:rFonts w:ascii="Arial" w:hAnsi="Arial" w:cs="Arial"/>
          <w:i/>
          <w:iCs/>
          <w:sz w:val="20"/>
          <w:szCs w:val="20"/>
          <w:u w:val="single"/>
        </w:rPr>
        <w:t>a</w:t>
      </w:r>
      <w:r w:rsidRPr="008A11CC">
        <w:rPr>
          <w:rFonts w:ascii="Arial" w:hAnsi="Arial" w:cs="Arial"/>
          <w:i/>
          <w:iCs/>
          <w:sz w:val="20"/>
          <w:szCs w:val="20"/>
          <w:u w:val="single"/>
        </w:rPr>
        <w:t>lgoritmo</w:t>
      </w:r>
      <w:r w:rsidRPr="008A11CC">
        <w:rPr>
          <w:rFonts w:ascii="Arial" w:hAnsi="Arial" w:cs="Arial"/>
          <w:i/>
          <w:iCs/>
          <w:sz w:val="20"/>
          <w:szCs w:val="20"/>
        </w:rPr>
        <w:t xml:space="preserve"> </w:t>
      </w:r>
      <w:r w:rsidRPr="008A11CC">
        <w:rPr>
          <w:rFonts w:ascii="Arial" w:hAnsi="Arial" w:cs="Arial"/>
          <w:i/>
          <w:iCs/>
          <w:sz w:val="20"/>
          <w:szCs w:val="20"/>
          <w:u w:val="single"/>
        </w:rPr>
        <w:t>Pearl</w:t>
      </w:r>
      <w:r w:rsidR="00962F56" w:rsidRPr="008A11CC">
        <w:rPr>
          <w:rFonts w:ascii="Arial" w:hAnsi="Arial" w:cs="Arial"/>
          <w:sz w:val="20"/>
          <w:szCs w:val="20"/>
        </w:rPr>
        <w:t>:</w:t>
      </w:r>
    </w:p>
    <w:p w14:paraId="485835EC" w14:textId="1CE23277" w:rsidR="00656F24" w:rsidRPr="008A11CC" w:rsidRDefault="00656F24" w:rsidP="00656F24">
      <w:pPr>
        <w:pStyle w:val="Prrafodelista"/>
        <w:numPr>
          <w:ilvl w:val="0"/>
          <w:numId w:val="3"/>
        </w:numPr>
        <w:jc w:val="both"/>
        <w:rPr>
          <w:rFonts w:ascii="Arial" w:hAnsi="Arial" w:cs="Arial"/>
          <w:sz w:val="20"/>
          <w:szCs w:val="20"/>
        </w:rPr>
      </w:pPr>
      <w:r w:rsidRPr="008A11CC">
        <w:rPr>
          <w:rFonts w:ascii="Arial" w:hAnsi="Arial" w:cs="Arial"/>
          <w:sz w:val="20"/>
          <w:szCs w:val="20"/>
        </w:rPr>
        <w:t xml:space="preserve">Escoger un conjunto de variables aleatorias </w:t>
      </w:r>
      <m:oMath>
        <m:r>
          <m:rPr>
            <m:scr m:val="script"/>
          </m:rPr>
          <w:rPr>
            <w:rFonts w:ascii="Cambria Math" w:hAnsi="Cambria Math" w:cs="Arial"/>
            <w:sz w:val="30"/>
            <w:szCs w:val="30"/>
          </w:rPr>
          <m:t>X</m:t>
        </m:r>
      </m:oMath>
      <w:r w:rsidRPr="008A11CC">
        <w:rPr>
          <w:rFonts w:ascii="Arial" w:hAnsi="Arial" w:cs="Arial"/>
          <w:sz w:val="20"/>
          <w:szCs w:val="20"/>
        </w:rPr>
        <w:t xml:space="preserve"> relevantes que describan el dominio</w:t>
      </w:r>
    </w:p>
    <w:p w14:paraId="7B1979FE" w14:textId="77777777" w:rsidR="00656F24" w:rsidRPr="008A11CC" w:rsidRDefault="00656F24" w:rsidP="00656F24">
      <w:pPr>
        <w:pStyle w:val="Prrafodelista"/>
        <w:numPr>
          <w:ilvl w:val="0"/>
          <w:numId w:val="3"/>
        </w:numPr>
        <w:jc w:val="both"/>
        <w:rPr>
          <w:rFonts w:ascii="Arial" w:hAnsi="Arial" w:cs="Arial"/>
          <w:sz w:val="20"/>
          <w:szCs w:val="20"/>
        </w:rPr>
      </w:pPr>
      <w:r w:rsidRPr="008A11CC">
        <w:rPr>
          <w:rFonts w:ascii="Arial" w:hAnsi="Arial" w:cs="Arial"/>
          <w:sz w:val="20"/>
          <w:szCs w:val="20"/>
        </w:rPr>
        <w:t xml:space="preserve">Elegir una ordenación entre dichas variables </w:t>
      </w:r>
      <m:oMath>
        <m:d>
          <m:dPr>
            <m:begChr m:val="{"/>
            <m:endChr m:val="}"/>
            <m:ctrlPr>
              <w:rPr>
                <w:rFonts w:ascii="Cambria Math" w:hAnsi="Cambria Math" w:cs="Arial"/>
                <w:i/>
                <w:sz w:val="30"/>
                <w:szCs w:val="30"/>
              </w:rPr>
            </m:ctrlPr>
          </m:dPr>
          <m:e>
            <m:sSub>
              <m:sSubPr>
                <m:ctrlPr>
                  <w:rPr>
                    <w:rFonts w:ascii="Cambria Math" w:hAnsi="Cambria Math" w:cs="Arial"/>
                    <w:i/>
                    <w:sz w:val="30"/>
                    <w:szCs w:val="30"/>
                  </w:rPr>
                </m:ctrlPr>
              </m:sSubPr>
              <m:e>
                <m:r>
                  <w:rPr>
                    <w:rFonts w:ascii="Cambria Math" w:hAnsi="Cambria Math" w:cs="Arial"/>
                    <w:sz w:val="30"/>
                    <w:szCs w:val="30"/>
                  </w:rPr>
                  <m:t>X</m:t>
                </m:r>
              </m:e>
              <m:sub>
                <m:r>
                  <w:rPr>
                    <w:rFonts w:ascii="Cambria Math" w:hAnsi="Cambria Math" w:cs="Arial"/>
                    <w:sz w:val="30"/>
                    <w:szCs w:val="30"/>
                  </w:rPr>
                  <m:t>1</m:t>
                </m:r>
              </m:sub>
            </m:sSub>
            <m:r>
              <w:rPr>
                <w:rFonts w:ascii="Cambria Math" w:hAnsi="Cambria Math" w:cs="Arial"/>
                <w:sz w:val="30"/>
                <w:szCs w:val="30"/>
              </w:rPr>
              <m:t>;…;</m:t>
            </m:r>
            <m:sSub>
              <m:sSubPr>
                <m:ctrlPr>
                  <w:rPr>
                    <w:rFonts w:ascii="Cambria Math" w:hAnsi="Cambria Math" w:cs="Arial"/>
                    <w:i/>
                    <w:sz w:val="30"/>
                    <w:szCs w:val="30"/>
                  </w:rPr>
                </m:ctrlPr>
              </m:sSubPr>
              <m:e>
                <m:r>
                  <w:rPr>
                    <w:rFonts w:ascii="Cambria Math" w:hAnsi="Cambria Math" w:cs="Arial"/>
                    <w:sz w:val="30"/>
                    <w:szCs w:val="30"/>
                  </w:rPr>
                  <m:t>X</m:t>
                </m:r>
              </m:e>
              <m:sub>
                <m:r>
                  <w:rPr>
                    <w:rFonts w:ascii="Cambria Math" w:hAnsi="Cambria Math" w:cs="Arial"/>
                    <w:sz w:val="30"/>
                    <w:szCs w:val="30"/>
                  </w:rPr>
                  <m:t>n</m:t>
                </m:r>
              </m:sub>
            </m:sSub>
          </m:e>
        </m:d>
      </m:oMath>
    </w:p>
    <w:p w14:paraId="1B6A0E9F" w14:textId="77777777" w:rsidR="00656F24" w:rsidRPr="008A11CC" w:rsidRDefault="00656F24" w:rsidP="00656F24">
      <w:pPr>
        <w:pStyle w:val="Prrafodelista"/>
        <w:numPr>
          <w:ilvl w:val="0"/>
          <w:numId w:val="3"/>
        </w:numPr>
        <w:jc w:val="both"/>
        <w:rPr>
          <w:rFonts w:ascii="Arial" w:hAnsi="Arial" w:cs="Arial"/>
          <w:sz w:val="20"/>
          <w:szCs w:val="20"/>
        </w:rPr>
      </w:pPr>
      <w:r w:rsidRPr="008A11CC">
        <w:rPr>
          <w:rFonts w:ascii="Arial" w:hAnsi="Arial" w:cs="Arial"/>
          <w:sz w:val="20"/>
          <w:szCs w:val="20"/>
        </w:rPr>
        <w:t>Si existen variable sin elegir:</w:t>
      </w:r>
    </w:p>
    <w:p w14:paraId="4EBF9B4A" w14:textId="77777777" w:rsidR="00656F24" w:rsidRPr="008A11CC" w:rsidRDefault="00656F24" w:rsidP="00656F24">
      <w:pPr>
        <w:pStyle w:val="Prrafodelista"/>
        <w:ind w:left="1770"/>
        <w:jc w:val="both"/>
        <w:rPr>
          <w:rFonts w:ascii="Arial" w:hAnsi="Arial" w:cs="Arial"/>
          <w:sz w:val="20"/>
          <w:szCs w:val="20"/>
        </w:rPr>
      </w:pPr>
    </w:p>
    <w:p w14:paraId="27B54232" w14:textId="77777777" w:rsidR="00656F24" w:rsidRPr="008A11CC" w:rsidRDefault="00656F24" w:rsidP="00656F24">
      <w:pPr>
        <w:pStyle w:val="Prrafodelista"/>
        <w:numPr>
          <w:ilvl w:val="0"/>
          <w:numId w:val="4"/>
        </w:numPr>
        <w:jc w:val="both"/>
        <w:rPr>
          <w:rFonts w:ascii="Arial" w:hAnsi="Arial" w:cs="Arial"/>
          <w:sz w:val="20"/>
          <w:szCs w:val="20"/>
        </w:rPr>
      </w:pPr>
      <w:r w:rsidRPr="008A11CC">
        <w:rPr>
          <w:rFonts w:ascii="Arial" w:hAnsi="Arial" w:cs="Arial"/>
          <w:sz w:val="20"/>
          <w:szCs w:val="20"/>
        </w:rPr>
        <w:t>Añadir la próxima variable a la red</w:t>
      </w:r>
    </w:p>
    <w:p w14:paraId="54D1590E" w14:textId="7D9E41BE" w:rsidR="00656F24" w:rsidRPr="008A11CC" w:rsidRDefault="00656F24" w:rsidP="00656F24">
      <w:pPr>
        <w:pStyle w:val="Prrafodelista"/>
        <w:numPr>
          <w:ilvl w:val="0"/>
          <w:numId w:val="4"/>
        </w:numPr>
        <w:jc w:val="both"/>
        <w:rPr>
          <w:rFonts w:ascii="Arial" w:hAnsi="Arial" w:cs="Arial"/>
          <w:noProof/>
          <w:sz w:val="20"/>
          <w:szCs w:val="20"/>
        </w:rPr>
      </w:pPr>
      <w:r w:rsidRPr="008A11CC">
        <w:rPr>
          <w:rFonts w:ascii="Arial" w:hAnsi="Arial" w:cs="Arial"/>
          <w:sz w:val="20"/>
          <w:szCs w:val="20"/>
        </w:rPr>
        <w:t xml:space="preserve">Añadir arcos a </w:t>
      </w:r>
      <w:r w:rsidRPr="008A11CC">
        <w:rPr>
          <w:rFonts w:ascii="Arial" w:hAnsi="Arial" w:cs="Arial"/>
          <w:noProof/>
          <w:sz w:val="20"/>
          <w:szCs w:val="20"/>
        </w:rPr>
        <w:t>dicha variables desde un conjunto minimal de nodos que satisfagan la propiedad de Markov</w:t>
      </w:r>
    </w:p>
    <w:p w14:paraId="7E5246A6" w14:textId="3E78FDC4" w:rsidR="00656F24" w:rsidRPr="008A11CC" w:rsidRDefault="00656F24" w:rsidP="00656F24">
      <w:pPr>
        <w:pStyle w:val="Prrafodelista"/>
        <w:numPr>
          <w:ilvl w:val="0"/>
          <w:numId w:val="4"/>
        </w:numPr>
        <w:jc w:val="both"/>
        <w:rPr>
          <w:rFonts w:ascii="Arial" w:hAnsi="Arial" w:cs="Arial"/>
          <w:noProof/>
          <w:sz w:val="20"/>
          <w:szCs w:val="20"/>
        </w:rPr>
      </w:pPr>
      <w:r w:rsidRPr="008A11CC">
        <w:rPr>
          <w:rFonts w:ascii="Arial" w:hAnsi="Arial" w:cs="Arial"/>
          <w:noProof/>
          <w:sz w:val="20"/>
          <w:szCs w:val="20"/>
        </w:rPr>
        <w:t>Definir las Tablas de Probabilidad Condicional, de las variables child en función de sus parents</w:t>
      </w:r>
    </w:p>
    <w:p w14:paraId="356D42F8" w14:textId="60392D55" w:rsidR="00656F24" w:rsidRPr="008A11CC" w:rsidRDefault="00656F24" w:rsidP="00656F24">
      <w:pPr>
        <w:jc w:val="both"/>
        <w:rPr>
          <w:rFonts w:ascii="Arial" w:hAnsi="Arial" w:cs="Arial"/>
          <w:sz w:val="20"/>
          <w:szCs w:val="20"/>
        </w:rPr>
      </w:pPr>
      <w:r w:rsidRPr="008A11CC">
        <w:rPr>
          <w:rFonts w:ascii="Arial" w:hAnsi="Arial" w:cs="Arial"/>
          <w:sz w:val="20"/>
          <w:szCs w:val="20"/>
        </w:rPr>
        <w:t>_____</w:t>
      </w:r>
    </w:p>
    <w:p w14:paraId="410D9303" w14:textId="77777777" w:rsidR="00656F24" w:rsidRPr="008A11CC" w:rsidRDefault="00656F24" w:rsidP="00656F24">
      <w:pPr>
        <w:jc w:val="both"/>
        <w:rPr>
          <w:rFonts w:ascii="Arial" w:hAnsi="Arial" w:cs="Arial"/>
          <w:sz w:val="20"/>
          <w:szCs w:val="20"/>
        </w:rPr>
      </w:pPr>
    </w:p>
    <w:p w14:paraId="3BAEF6E4" w14:textId="5F47E748" w:rsidR="00656F24" w:rsidRPr="008A11CC" w:rsidRDefault="00962F56" w:rsidP="00656F24">
      <w:pPr>
        <w:jc w:val="both"/>
        <w:rPr>
          <w:rFonts w:ascii="Arial" w:hAnsi="Arial" w:cs="Arial"/>
          <w:sz w:val="20"/>
          <w:szCs w:val="20"/>
        </w:rPr>
      </w:pPr>
      <w:r w:rsidRPr="008A11CC">
        <w:rPr>
          <w:rFonts w:ascii="Arial" w:hAnsi="Arial" w:cs="Arial"/>
          <w:sz w:val="20"/>
          <w:szCs w:val="20"/>
        </w:rPr>
        <w:t xml:space="preserve">Lo anterior son las pautas genrales que debe cumplir un modelo de este tipo y aunque pueda haber muchas posibilidades, muchas serán acotadas por la lógica en sí del problema a analizar y la disponibilidad o no de las adecuadas </w:t>
      </w:r>
      <w:r w:rsidRPr="008A11CC">
        <w:rPr>
          <w:rFonts w:ascii="Arial" w:hAnsi="Arial" w:cs="Arial"/>
          <w:i/>
          <w:iCs/>
          <w:sz w:val="20"/>
          <w:szCs w:val="20"/>
        </w:rPr>
        <w:t>tablas de probabilidad condionadas</w:t>
      </w:r>
      <w:r w:rsidRPr="008A11CC">
        <w:rPr>
          <w:rFonts w:ascii="Arial" w:hAnsi="Arial" w:cs="Arial"/>
          <w:sz w:val="20"/>
          <w:szCs w:val="20"/>
        </w:rPr>
        <w:t xml:space="preserve"> que son el “core” del modelo a usar, así pues:</w:t>
      </w:r>
    </w:p>
    <w:p w14:paraId="424257A7" w14:textId="77777777" w:rsidR="00656F24" w:rsidRPr="008A11CC" w:rsidRDefault="00656F24" w:rsidP="00656F24">
      <w:pPr>
        <w:ind w:firstLine="708"/>
        <w:jc w:val="both"/>
        <w:rPr>
          <w:rFonts w:ascii="Arial" w:hAnsi="Arial" w:cs="Arial"/>
          <w:sz w:val="20"/>
          <w:szCs w:val="20"/>
        </w:rPr>
      </w:pPr>
    </w:p>
    <w:p w14:paraId="06297ECF" w14:textId="1570D991" w:rsidR="00656F24" w:rsidRPr="008A11CC" w:rsidRDefault="00656F24" w:rsidP="00656F24">
      <w:pPr>
        <w:jc w:val="both"/>
        <w:rPr>
          <w:rFonts w:ascii="Arial" w:hAnsi="Arial" w:cs="Arial"/>
          <w:sz w:val="20"/>
          <w:szCs w:val="20"/>
        </w:rPr>
      </w:pPr>
      <w:r w:rsidRPr="008A11CC">
        <w:rPr>
          <w:rFonts w:ascii="Arial" w:hAnsi="Arial" w:cs="Arial"/>
          <w:sz w:val="20"/>
          <w:szCs w:val="20"/>
        </w:rPr>
        <w:tab/>
        <w:t>-</w:t>
      </w:r>
      <w:r w:rsidR="00962F56" w:rsidRPr="008A11CC">
        <w:rPr>
          <w:rFonts w:ascii="Arial" w:hAnsi="Arial" w:cs="Arial"/>
          <w:sz w:val="20"/>
          <w:szCs w:val="20"/>
        </w:rPr>
        <w:t xml:space="preserve"> Una</w:t>
      </w:r>
      <w:r w:rsidRPr="008A11CC">
        <w:rPr>
          <w:rFonts w:ascii="Arial" w:hAnsi="Arial" w:cs="Arial"/>
          <w:sz w:val="20"/>
          <w:szCs w:val="20"/>
        </w:rPr>
        <w:t xml:space="preserve"> red dependerá de la ordenación inicialmente asignada a los nodos</w:t>
      </w:r>
    </w:p>
    <w:p w14:paraId="00F27636" w14:textId="7EFB9ADC" w:rsidR="00656F24" w:rsidRPr="008A11CC" w:rsidRDefault="00656F24" w:rsidP="00656F24">
      <w:pPr>
        <w:ind w:left="708"/>
        <w:jc w:val="both"/>
        <w:rPr>
          <w:rFonts w:ascii="Arial" w:hAnsi="Arial" w:cs="Arial"/>
          <w:sz w:val="20"/>
          <w:szCs w:val="20"/>
        </w:rPr>
      </w:pPr>
      <w:r w:rsidRPr="008A11CC">
        <w:rPr>
          <w:rFonts w:ascii="Arial" w:hAnsi="Arial" w:cs="Arial"/>
          <w:sz w:val="20"/>
          <w:szCs w:val="20"/>
        </w:rPr>
        <w:t>-</w:t>
      </w:r>
      <w:r w:rsidR="00962F56" w:rsidRPr="008A11CC">
        <w:rPr>
          <w:rFonts w:ascii="Arial" w:hAnsi="Arial" w:cs="Arial"/>
          <w:sz w:val="20"/>
          <w:szCs w:val="20"/>
        </w:rPr>
        <w:t xml:space="preserve"> </w:t>
      </w:r>
      <w:r w:rsidRPr="008A11CC">
        <w:rPr>
          <w:rFonts w:ascii="Arial" w:hAnsi="Arial" w:cs="Arial"/>
          <w:sz w:val="20"/>
          <w:szCs w:val="20"/>
        </w:rPr>
        <w:t>En base a lo anterior, distintas ordenaciones pueden dar lugar a redes con y sin sentido con respecto a la investigación considerada</w:t>
      </w:r>
    </w:p>
    <w:p w14:paraId="482446B0" w14:textId="2BDD6583" w:rsidR="00656F24" w:rsidRPr="008A11CC" w:rsidRDefault="00656F24" w:rsidP="00656F24">
      <w:pPr>
        <w:ind w:left="708"/>
        <w:jc w:val="both"/>
        <w:rPr>
          <w:rFonts w:ascii="Arial" w:hAnsi="Arial" w:cs="Arial"/>
          <w:sz w:val="20"/>
          <w:szCs w:val="20"/>
        </w:rPr>
      </w:pPr>
      <w:r w:rsidRPr="008A11CC">
        <w:rPr>
          <w:rFonts w:ascii="Arial" w:hAnsi="Arial" w:cs="Arial"/>
          <w:sz w:val="20"/>
          <w:szCs w:val="20"/>
        </w:rPr>
        <w:t>-</w:t>
      </w:r>
      <w:r w:rsidR="00962F56" w:rsidRPr="008A11CC">
        <w:rPr>
          <w:rFonts w:ascii="Arial" w:hAnsi="Arial" w:cs="Arial"/>
          <w:sz w:val="20"/>
          <w:szCs w:val="20"/>
        </w:rPr>
        <w:t xml:space="preserve"> L</w:t>
      </w:r>
      <w:r w:rsidRPr="008A11CC">
        <w:rPr>
          <w:rFonts w:ascii="Arial" w:hAnsi="Arial" w:cs="Arial"/>
          <w:sz w:val="20"/>
          <w:szCs w:val="20"/>
        </w:rPr>
        <w:t>as redes deben de construirse del modo más compacto posible, es decir, aunque las redes sean iguales, la representación puede complicar su apariencia como se observa a continuación:</w:t>
      </w:r>
    </w:p>
    <w:p w14:paraId="7AC0432A" w14:textId="77777777" w:rsidR="00D13E1A" w:rsidRPr="008A11CC" w:rsidRDefault="00D13E1A" w:rsidP="00D13E1A">
      <w:pPr>
        <w:jc w:val="both"/>
        <w:rPr>
          <w:rFonts w:ascii="Arial" w:hAnsi="Arial" w:cs="Arial"/>
          <w:sz w:val="20"/>
          <w:szCs w:val="20"/>
        </w:rPr>
      </w:pP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w:r w:rsidRPr="008A11CC">
        <w:rPr>
          <w:rFonts w:ascii="Arial" w:hAnsi="Arial" w:cs="Arial"/>
          <w:sz w:val="20"/>
          <w:szCs w:val="20"/>
        </w:rPr>
        <w:tab/>
      </w:r>
      <w:r w:rsidRPr="008A11CC">
        <w:rPr>
          <w:rFonts w:ascii="Arial" w:hAnsi="Arial" w:cs="Arial"/>
          <w:noProof/>
          <w:sz w:val="20"/>
          <w:szCs w:val="20"/>
          <w:lang w:val="en-US"/>
        </w:rPr>
        <w:drawing>
          <wp:inline distT="0" distB="0" distL="0" distR="0" wp14:anchorId="63DFF1FB" wp14:editId="6701FD04">
            <wp:extent cx="2438400" cy="1036428"/>
            <wp:effectExtent l="0" t="0" r="0" b="0"/>
            <wp:docPr id="14" name="Imagen 14"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Diagrama&#10;&#10;Descripción generada automáticamente"/>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455275" cy="1043601"/>
                    </a:xfrm>
                    <a:prstGeom prst="rect">
                      <a:avLst/>
                    </a:prstGeom>
                    <a:noFill/>
                    <a:ln>
                      <a:noFill/>
                    </a:ln>
                  </pic:spPr>
                </pic:pic>
              </a:graphicData>
            </a:graphic>
          </wp:inline>
        </w:drawing>
      </w:r>
    </w:p>
    <w:p w14:paraId="25E68161" w14:textId="05DC5D4B" w:rsidR="00656F24" w:rsidRPr="008A11CC" w:rsidRDefault="00656F24" w:rsidP="00962F56">
      <w:pPr>
        <w:ind w:firstLine="708"/>
        <w:rPr>
          <w:rFonts w:ascii="Arial" w:hAnsi="Arial" w:cs="Arial"/>
          <w:b/>
          <w:bCs/>
          <w:sz w:val="20"/>
          <w:szCs w:val="20"/>
        </w:rPr>
      </w:pPr>
      <w:r w:rsidRPr="008A11CC">
        <w:rPr>
          <w:rFonts w:ascii="Arial" w:hAnsi="Arial" w:cs="Arial"/>
          <w:b/>
          <w:bCs/>
          <w:sz w:val="20"/>
          <w:szCs w:val="20"/>
        </w:rPr>
        <w:t xml:space="preserve">Figura </w:t>
      </w:r>
      <w:r w:rsidR="00962F56" w:rsidRPr="008A11CC">
        <w:rPr>
          <w:rFonts w:ascii="Arial" w:hAnsi="Arial" w:cs="Arial"/>
          <w:b/>
          <w:bCs/>
          <w:sz w:val="20"/>
          <w:szCs w:val="20"/>
        </w:rPr>
        <w:t>3</w:t>
      </w:r>
      <w:r w:rsidRPr="008A11CC">
        <w:rPr>
          <w:rFonts w:ascii="Arial" w:hAnsi="Arial" w:cs="Arial"/>
          <w:b/>
          <w:bCs/>
          <w:sz w:val="20"/>
          <w:szCs w:val="20"/>
        </w:rPr>
        <w:t xml:space="preserve"> Representación de la misma red bayesiana: compacta vs no compacta</w:t>
      </w:r>
    </w:p>
    <w:p w14:paraId="16FE3A50" w14:textId="77777777" w:rsidR="00656F24" w:rsidRPr="008A11CC" w:rsidRDefault="00656F24" w:rsidP="00962F56">
      <w:pPr>
        <w:ind w:firstLine="708"/>
        <w:rPr>
          <w:rFonts w:ascii="Arial" w:hAnsi="Arial" w:cs="Arial"/>
          <w:sz w:val="16"/>
          <w:szCs w:val="16"/>
        </w:rPr>
      </w:pPr>
      <w:r w:rsidRPr="008A11CC">
        <w:rPr>
          <w:rFonts w:ascii="Arial" w:hAnsi="Arial" w:cs="Arial"/>
          <w:sz w:val="16"/>
          <w:szCs w:val="16"/>
        </w:rPr>
        <w:t>Fuente: Korl, K; Nichols, A. 2011</w:t>
      </w:r>
    </w:p>
    <w:p w14:paraId="3CDDAD53" w14:textId="6A360FBE" w:rsidR="00D13E1A" w:rsidRPr="008A11CC" w:rsidRDefault="00D13E1A" w:rsidP="00D13E1A">
      <w:pPr>
        <w:jc w:val="both"/>
        <w:rPr>
          <w:rFonts w:ascii="Arial" w:hAnsi="Arial" w:cs="Arial"/>
          <w:sz w:val="20"/>
          <w:szCs w:val="20"/>
        </w:rPr>
      </w:pPr>
    </w:p>
    <w:p w14:paraId="2FFA6AEE" w14:textId="357E89C7" w:rsidR="00962F56" w:rsidRPr="008A11CC" w:rsidRDefault="00A92020" w:rsidP="00D13E1A">
      <w:pPr>
        <w:jc w:val="both"/>
        <w:rPr>
          <w:rFonts w:ascii="Arial" w:hAnsi="Arial" w:cs="Arial"/>
          <w:sz w:val="20"/>
          <w:szCs w:val="20"/>
        </w:rPr>
      </w:pPr>
      <w:r w:rsidRPr="008A11CC">
        <w:rPr>
          <w:rFonts w:ascii="Arial" w:hAnsi="Arial" w:cs="Arial"/>
          <w:sz w:val="20"/>
          <w:szCs w:val="20"/>
        </w:rPr>
        <w:t xml:space="preserve">Así pues antes de practicar un ejemplo con </w:t>
      </w:r>
      <w:r w:rsidRPr="008A11CC">
        <w:rPr>
          <w:rFonts w:ascii="Arial" w:hAnsi="Arial" w:cs="Arial"/>
          <w:i/>
          <w:iCs/>
          <w:sz w:val="20"/>
          <w:szCs w:val="20"/>
        </w:rPr>
        <w:t>R</w:t>
      </w:r>
      <w:r w:rsidRPr="008A11CC">
        <w:rPr>
          <w:rFonts w:ascii="Arial" w:hAnsi="Arial" w:cs="Arial"/>
          <w:sz w:val="20"/>
          <w:szCs w:val="20"/>
        </w:rPr>
        <w:t xml:space="preserve"> donde se observará la cantidad de manualidades que nos podemos ahorar, se van a dar un conjunto de definiciones adicionales que pueden ser útiles para entender mejor estos modelos de </w:t>
      </w:r>
      <w:r w:rsidRPr="008A11CC">
        <w:rPr>
          <w:rFonts w:ascii="Arial" w:hAnsi="Arial" w:cs="Arial"/>
          <w:i/>
          <w:iCs/>
          <w:sz w:val="20"/>
          <w:szCs w:val="20"/>
        </w:rPr>
        <w:t>grafos</w:t>
      </w:r>
      <w:r w:rsidRPr="008A11CC">
        <w:rPr>
          <w:rFonts w:ascii="Arial" w:hAnsi="Arial" w:cs="Arial"/>
          <w:sz w:val="20"/>
          <w:szCs w:val="20"/>
        </w:rPr>
        <w:t xml:space="preserve"> como son las que se enuncián a continuación.</w:t>
      </w:r>
    </w:p>
    <w:p w14:paraId="6D7CE65B" w14:textId="77777777" w:rsidR="00A92020" w:rsidRPr="008A11CC" w:rsidRDefault="00A92020" w:rsidP="00D13E1A">
      <w:pPr>
        <w:jc w:val="both"/>
        <w:rPr>
          <w:rFonts w:ascii="Arial" w:hAnsi="Arial" w:cs="Arial"/>
          <w:sz w:val="20"/>
          <w:szCs w:val="20"/>
        </w:rPr>
      </w:pPr>
    </w:p>
    <w:p w14:paraId="564FA1DC" w14:textId="58472B13" w:rsidR="005E7D3E" w:rsidRPr="008A11CC" w:rsidRDefault="005E7D3E" w:rsidP="005E7D3E">
      <w:pPr>
        <w:jc w:val="both"/>
        <w:rPr>
          <w:rFonts w:ascii="Arial" w:hAnsi="Arial" w:cs="Arial"/>
          <w:sz w:val="20"/>
          <w:szCs w:val="20"/>
        </w:rPr>
      </w:pPr>
      <w:r w:rsidRPr="008A11CC">
        <w:rPr>
          <w:rFonts w:ascii="Arial" w:hAnsi="Arial" w:cs="Arial"/>
          <w:sz w:val="20"/>
          <w:szCs w:val="20"/>
          <w:u w:val="single"/>
        </w:rPr>
        <w:t>Definición</w:t>
      </w:r>
      <w:r w:rsidR="00A92020" w:rsidRPr="008A11CC">
        <w:rPr>
          <w:rFonts w:ascii="Arial" w:hAnsi="Arial" w:cs="Arial"/>
          <w:sz w:val="20"/>
          <w:szCs w:val="20"/>
        </w:rPr>
        <w:t xml:space="preserve"> </w:t>
      </w:r>
      <w:r w:rsidR="00A92020" w:rsidRPr="008A11CC">
        <w:rPr>
          <w:rFonts w:ascii="Arial" w:hAnsi="Arial" w:cs="Arial"/>
          <w:sz w:val="20"/>
          <w:szCs w:val="20"/>
          <w:u w:val="single"/>
        </w:rPr>
        <w:t>de</w:t>
      </w:r>
      <w:r w:rsidRPr="008A11CC">
        <w:rPr>
          <w:rFonts w:ascii="Arial" w:hAnsi="Arial" w:cs="Arial"/>
          <w:sz w:val="20"/>
          <w:szCs w:val="20"/>
        </w:rPr>
        <w:t xml:space="preserve"> </w:t>
      </w:r>
      <w:r w:rsidR="00A92020" w:rsidRPr="008A11CC">
        <w:rPr>
          <w:rFonts w:ascii="Arial" w:hAnsi="Arial" w:cs="Arial"/>
          <w:i/>
          <w:iCs/>
          <w:sz w:val="20"/>
          <w:szCs w:val="20"/>
          <w:u w:val="single"/>
        </w:rPr>
        <w:t>c</w:t>
      </w:r>
      <w:r w:rsidRPr="008A11CC">
        <w:rPr>
          <w:rFonts w:ascii="Arial" w:hAnsi="Arial" w:cs="Arial"/>
          <w:i/>
          <w:iCs/>
          <w:sz w:val="20"/>
          <w:szCs w:val="20"/>
          <w:u w:val="single"/>
        </w:rPr>
        <w:t>amino</w:t>
      </w:r>
      <w:r w:rsidR="00A92020" w:rsidRPr="008A11CC">
        <w:rPr>
          <w:rFonts w:ascii="Arial" w:hAnsi="Arial" w:cs="Arial"/>
          <w:sz w:val="20"/>
          <w:szCs w:val="20"/>
        </w:rPr>
        <w:t>:</w:t>
      </w:r>
    </w:p>
    <w:p w14:paraId="6FE20325" w14:textId="03BE3845" w:rsidR="005E7D3E" w:rsidRPr="008A11CC" w:rsidRDefault="00A92020" w:rsidP="005E7D3E">
      <w:pPr>
        <w:jc w:val="both"/>
        <w:rPr>
          <w:rFonts w:ascii="Arial" w:hAnsi="Arial" w:cs="Arial"/>
          <w:sz w:val="20"/>
          <w:szCs w:val="20"/>
        </w:rPr>
      </w:pPr>
      <w:r w:rsidRPr="008A11CC">
        <w:rPr>
          <w:rFonts w:ascii="Arial" w:hAnsi="Arial" w:cs="Arial"/>
          <w:sz w:val="20"/>
          <w:szCs w:val="20"/>
        </w:rPr>
        <w:t xml:space="preserve">Dados 2 </w:t>
      </w:r>
      <w:r w:rsidRPr="008A11CC">
        <w:rPr>
          <w:rFonts w:ascii="Arial" w:hAnsi="Arial" w:cs="Arial"/>
          <w:i/>
          <w:iCs/>
          <w:sz w:val="20"/>
          <w:szCs w:val="20"/>
        </w:rPr>
        <w:t>conjuntos de nodos</w:t>
      </w:r>
      <w:r w:rsidR="005E7D3E" w:rsidRPr="008A11CC">
        <w:rPr>
          <w:rFonts w:ascii="Arial" w:hAnsi="Arial" w:cs="Arial"/>
          <w:sz w:val="20"/>
          <w:szCs w:val="20"/>
        </w:rPr>
        <w:t xml:space="preserve"> </w:t>
      </w:r>
      <w:r w:rsidRPr="008A11CC">
        <w:rPr>
          <w:rFonts w:ascii="Arial" w:hAnsi="Arial" w:cs="Arial"/>
          <w:sz w:val="20"/>
          <w:szCs w:val="20"/>
        </w:rPr>
        <w:t xml:space="preserve">se dice </w:t>
      </w:r>
      <w:r w:rsidR="005E7D3E" w:rsidRPr="008A11CC">
        <w:rPr>
          <w:rFonts w:ascii="Arial" w:hAnsi="Arial" w:cs="Arial"/>
          <w:sz w:val="20"/>
          <w:szCs w:val="20"/>
        </w:rPr>
        <w:t>que existe un camino e</w:t>
      </w:r>
      <w:r w:rsidRPr="008A11CC">
        <w:rPr>
          <w:rFonts w:ascii="Arial" w:hAnsi="Arial" w:cs="Arial"/>
          <w:sz w:val="20"/>
          <w:szCs w:val="20"/>
        </w:rPr>
        <w:t>ntre ellos</w:t>
      </w:r>
      <w:r w:rsidR="005E7D3E" w:rsidRPr="008A11CC">
        <w:rPr>
          <w:rFonts w:ascii="Arial" w:hAnsi="Arial" w:cs="Arial"/>
          <w:sz w:val="20"/>
          <w:szCs w:val="20"/>
        </w:rPr>
        <w:t xml:space="preserve"> si dada una estructura de red, se puede encontrar </w:t>
      </w:r>
      <w:r w:rsidR="005E7D3E" w:rsidRPr="008A11CC">
        <w:rPr>
          <w:rFonts w:ascii="Arial" w:hAnsi="Arial" w:cs="Arial"/>
          <w:i/>
          <w:iCs/>
          <w:sz w:val="20"/>
          <w:szCs w:val="20"/>
        </w:rPr>
        <w:t>nodos</w:t>
      </w:r>
      <w:r w:rsidR="005E7D3E" w:rsidRPr="008A11CC">
        <w:rPr>
          <w:rFonts w:ascii="Arial" w:hAnsi="Arial" w:cs="Arial"/>
          <w:sz w:val="20"/>
          <w:szCs w:val="20"/>
        </w:rPr>
        <w:t xml:space="preserve"> intermedios y adyacentes conectados entre sí por </w:t>
      </w:r>
      <w:r w:rsidR="005E7D3E" w:rsidRPr="008A11CC">
        <w:rPr>
          <w:rFonts w:ascii="Arial" w:hAnsi="Arial" w:cs="Arial"/>
          <w:i/>
          <w:sz w:val="20"/>
          <w:szCs w:val="20"/>
        </w:rPr>
        <w:t>arcos</w:t>
      </w:r>
      <w:r w:rsidR="005E7D3E" w:rsidRPr="008A11CC">
        <w:rPr>
          <w:rFonts w:ascii="Arial" w:hAnsi="Arial" w:cs="Arial"/>
          <w:sz w:val="20"/>
          <w:szCs w:val="20"/>
        </w:rPr>
        <w:t xml:space="preserve"> uniendo </w:t>
      </w:r>
      <w:r w:rsidRPr="008A11CC">
        <w:rPr>
          <w:rFonts w:ascii="Arial" w:hAnsi="Arial" w:cs="Arial"/>
          <w:sz w:val="20"/>
          <w:szCs w:val="20"/>
        </w:rPr>
        <w:t>algún</w:t>
      </w:r>
      <w:r w:rsidR="005E7D3E" w:rsidRPr="008A11CC">
        <w:rPr>
          <w:rFonts w:ascii="Arial" w:hAnsi="Arial" w:cs="Arial"/>
          <w:sz w:val="20"/>
          <w:szCs w:val="20"/>
        </w:rPr>
        <w:t xml:space="preserve"> miembro del primer conjunto con alguno del segundo. Además, debe cumplirse que en dicha secuencia ningún nodo apare</w:t>
      </w:r>
      <w:r w:rsidRPr="008A11CC">
        <w:rPr>
          <w:rFonts w:ascii="Arial" w:hAnsi="Arial" w:cs="Arial"/>
          <w:sz w:val="20"/>
          <w:szCs w:val="20"/>
        </w:rPr>
        <w:t>zca</w:t>
      </w:r>
      <w:r w:rsidR="005E7D3E" w:rsidRPr="008A11CC">
        <w:rPr>
          <w:rFonts w:ascii="Arial" w:hAnsi="Arial" w:cs="Arial"/>
          <w:sz w:val="20"/>
          <w:szCs w:val="20"/>
        </w:rPr>
        <w:t xml:space="preserve"> repetido</w:t>
      </w:r>
    </w:p>
    <w:p w14:paraId="06EC0296" w14:textId="319CBF35" w:rsidR="005E7D3E" w:rsidRPr="008A11CC" w:rsidRDefault="005E7D3E" w:rsidP="005E7D3E">
      <w:pPr>
        <w:jc w:val="both"/>
        <w:rPr>
          <w:rFonts w:ascii="Arial" w:hAnsi="Arial" w:cs="Arial"/>
          <w:sz w:val="20"/>
          <w:szCs w:val="20"/>
        </w:rPr>
      </w:pPr>
      <w:r w:rsidRPr="008A11CC">
        <w:rPr>
          <w:rFonts w:ascii="Arial" w:hAnsi="Arial" w:cs="Arial"/>
          <w:sz w:val="20"/>
          <w:szCs w:val="20"/>
        </w:rPr>
        <w:lastRenderedPageBreak/>
        <w:t>_____</w:t>
      </w:r>
    </w:p>
    <w:p w14:paraId="3706D0CE" w14:textId="4CAA7170" w:rsidR="00656F24" w:rsidRPr="008A11CC" w:rsidRDefault="00656F24" w:rsidP="00D13E1A">
      <w:pPr>
        <w:jc w:val="both"/>
        <w:rPr>
          <w:rFonts w:ascii="Arial" w:hAnsi="Arial" w:cs="Arial"/>
          <w:sz w:val="20"/>
          <w:szCs w:val="20"/>
        </w:rPr>
      </w:pPr>
    </w:p>
    <w:p w14:paraId="362D9E1C" w14:textId="3520CED7" w:rsidR="005E7D3E" w:rsidRPr="008A11CC" w:rsidRDefault="005E7D3E" w:rsidP="005E7D3E">
      <w:pPr>
        <w:jc w:val="both"/>
        <w:rPr>
          <w:rFonts w:ascii="Arial" w:hAnsi="Arial" w:cs="Arial"/>
          <w:sz w:val="20"/>
          <w:szCs w:val="20"/>
        </w:rPr>
      </w:pPr>
      <w:r w:rsidRPr="008A11CC">
        <w:rPr>
          <w:rFonts w:ascii="Arial" w:hAnsi="Arial" w:cs="Arial"/>
          <w:sz w:val="20"/>
          <w:szCs w:val="20"/>
          <w:u w:val="single"/>
        </w:rPr>
        <w:t>Definición</w:t>
      </w:r>
      <w:r w:rsidR="00A61325" w:rsidRPr="008A11CC">
        <w:rPr>
          <w:rFonts w:ascii="Arial" w:hAnsi="Arial" w:cs="Arial"/>
          <w:sz w:val="20"/>
          <w:szCs w:val="20"/>
        </w:rPr>
        <w:t xml:space="preserve"> </w:t>
      </w:r>
      <w:r w:rsidR="00A61325" w:rsidRPr="008A11CC">
        <w:rPr>
          <w:rFonts w:ascii="Arial" w:hAnsi="Arial" w:cs="Arial"/>
          <w:sz w:val="20"/>
          <w:szCs w:val="20"/>
          <w:u w:val="single"/>
        </w:rPr>
        <w:t>de</w:t>
      </w:r>
      <w:r w:rsidR="00A61325" w:rsidRPr="008A11CC">
        <w:rPr>
          <w:rFonts w:ascii="Arial" w:hAnsi="Arial" w:cs="Arial"/>
          <w:sz w:val="20"/>
          <w:szCs w:val="20"/>
        </w:rPr>
        <w:t xml:space="preserve"> </w:t>
      </w:r>
      <w:r w:rsidR="00A61325" w:rsidRPr="008A11CC">
        <w:rPr>
          <w:rFonts w:ascii="Arial" w:hAnsi="Arial" w:cs="Arial"/>
          <w:i/>
          <w:iCs/>
          <w:sz w:val="20"/>
          <w:szCs w:val="20"/>
          <w:u w:val="single"/>
        </w:rPr>
        <w:t>c</w:t>
      </w:r>
      <w:r w:rsidRPr="008A11CC">
        <w:rPr>
          <w:rFonts w:ascii="Arial" w:hAnsi="Arial" w:cs="Arial"/>
          <w:i/>
          <w:iCs/>
          <w:sz w:val="20"/>
          <w:szCs w:val="20"/>
          <w:u w:val="single"/>
        </w:rPr>
        <w:t>amino</w:t>
      </w:r>
      <w:r w:rsidRPr="008A11CC">
        <w:rPr>
          <w:rFonts w:ascii="Arial" w:hAnsi="Arial" w:cs="Arial"/>
          <w:sz w:val="20"/>
          <w:szCs w:val="20"/>
        </w:rPr>
        <w:t xml:space="preserve"> </w:t>
      </w:r>
      <w:r w:rsidRPr="008A11CC">
        <w:rPr>
          <w:rFonts w:ascii="Arial" w:hAnsi="Arial" w:cs="Arial"/>
          <w:i/>
          <w:iCs/>
          <w:sz w:val="20"/>
          <w:szCs w:val="20"/>
          <w:u w:val="single"/>
        </w:rPr>
        <w:t>bloqueado</w:t>
      </w:r>
      <w:r w:rsidR="00A61325" w:rsidRPr="008A11CC">
        <w:rPr>
          <w:rFonts w:ascii="Arial" w:hAnsi="Arial" w:cs="Arial"/>
          <w:sz w:val="20"/>
          <w:szCs w:val="20"/>
        </w:rPr>
        <w:t>:</w:t>
      </w:r>
    </w:p>
    <w:p w14:paraId="32D4916C" w14:textId="56BEC071" w:rsidR="005E7D3E" w:rsidRPr="008A11CC" w:rsidRDefault="007B344C" w:rsidP="005E7D3E">
      <w:pPr>
        <w:jc w:val="both"/>
        <w:rPr>
          <w:rFonts w:ascii="Arial" w:hAnsi="Arial" w:cs="Arial"/>
          <w:sz w:val="20"/>
          <w:szCs w:val="20"/>
        </w:rPr>
      </w:pPr>
      <w:r w:rsidRPr="008A11CC">
        <w:rPr>
          <w:rFonts w:ascii="Arial" w:hAnsi="Arial" w:cs="Arial"/>
          <w:sz w:val="20"/>
          <w:szCs w:val="20"/>
        </w:rPr>
        <w:t xml:space="preserve">Dado un conjunto de nodos </w:t>
      </w:r>
      <m:oMath>
        <m:r>
          <w:rPr>
            <w:rFonts w:ascii="Cambria Math" w:hAnsi="Cambria Math" w:cs="Arial"/>
            <w:sz w:val="20"/>
            <w:szCs w:val="20"/>
          </w:rPr>
          <m:t>E</m:t>
        </m:r>
      </m:oMath>
      <w:r w:rsidRPr="008A11CC">
        <w:rPr>
          <w:rFonts w:ascii="Arial" w:hAnsi="Arial" w:cs="Arial"/>
          <w:sz w:val="20"/>
          <w:szCs w:val="20"/>
        </w:rPr>
        <w:t>, u</w:t>
      </w:r>
      <w:r w:rsidR="005E7D3E" w:rsidRPr="008A11CC">
        <w:rPr>
          <w:rFonts w:ascii="Arial" w:hAnsi="Arial" w:cs="Arial"/>
          <w:sz w:val="20"/>
          <w:szCs w:val="20"/>
        </w:rPr>
        <w:t xml:space="preserve">n camino está bloqueado si hay un nodo en el camino </w:t>
      </w:r>
      <m:oMath>
        <m:r>
          <w:rPr>
            <w:rFonts w:ascii="Cambria Math" w:hAnsi="Cambria Math" w:cs="Arial"/>
            <w:sz w:val="20"/>
            <w:szCs w:val="20"/>
          </w:rPr>
          <m:t>Z</m:t>
        </m:r>
      </m:oMath>
      <w:r w:rsidR="005E7D3E" w:rsidRPr="008A11CC">
        <w:rPr>
          <w:rFonts w:ascii="Arial" w:hAnsi="Arial" w:cs="Arial"/>
          <w:sz w:val="20"/>
          <w:szCs w:val="20"/>
        </w:rPr>
        <w:t xml:space="preserve"> </w:t>
      </w:r>
      <w:r w:rsidR="00A61325" w:rsidRPr="008A11CC">
        <w:rPr>
          <w:rFonts w:ascii="Arial" w:hAnsi="Arial" w:cs="Arial"/>
          <w:sz w:val="20"/>
          <w:szCs w:val="20"/>
        </w:rPr>
        <w:t xml:space="preserve">(el que bloquea) </w:t>
      </w:r>
      <w:r w:rsidR="005E7D3E" w:rsidRPr="008A11CC">
        <w:rPr>
          <w:rFonts w:ascii="Arial" w:hAnsi="Arial" w:cs="Arial"/>
          <w:sz w:val="20"/>
          <w:szCs w:val="20"/>
        </w:rPr>
        <w:t>para el que se cumple al menos una de las siguientes propiedades:</w:t>
      </w:r>
    </w:p>
    <w:p w14:paraId="1FDB99FA" w14:textId="255C6139" w:rsidR="005E7D3E" w:rsidRPr="008A11CC" w:rsidRDefault="005E7D3E" w:rsidP="005E7D3E">
      <w:pPr>
        <w:pStyle w:val="Prrafodelista"/>
        <w:numPr>
          <w:ilvl w:val="0"/>
          <w:numId w:val="5"/>
        </w:numPr>
        <w:jc w:val="both"/>
        <w:rPr>
          <w:rFonts w:ascii="Arial" w:hAnsi="Arial" w:cs="Arial"/>
          <w:sz w:val="20"/>
          <w:szCs w:val="20"/>
        </w:rPr>
      </w:pPr>
      <m:oMath>
        <m:r>
          <w:rPr>
            <w:rFonts w:ascii="Cambria Math" w:hAnsi="Cambria Math" w:cs="Arial"/>
            <w:sz w:val="20"/>
            <w:szCs w:val="20"/>
          </w:rPr>
          <m:t>Z</m:t>
        </m:r>
      </m:oMath>
      <w:r w:rsidRPr="008A11CC">
        <w:rPr>
          <w:rFonts w:ascii="Arial" w:hAnsi="Arial" w:cs="Arial"/>
          <w:sz w:val="20"/>
          <w:szCs w:val="20"/>
        </w:rPr>
        <w:t xml:space="preserve"> está en </w:t>
      </w:r>
      <m:oMath>
        <m:r>
          <w:rPr>
            <w:rFonts w:ascii="Cambria Math" w:hAnsi="Cambria Math" w:cs="Arial"/>
            <w:sz w:val="20"/>
            <w:szCs w:val="20"/>
          </w:rPr>
          <m:t>E</m:t>
        </m:r>
      </m:oMath>
      <w:r w:rsidRPr="008A11CC">
        <w:rPr>
          <w:rFonts w:ascii="Arial" w:hAnsi="Arial" w:cs="Arial"/>
          <w:sz w:val="20"/>
          <w:szCs w:val="20"/>
        </w:rPr>
        <w:t xml:space="preserve"> y existe un </w:t>
      </w:r>
      <w:r w:rsidR="005650F4" w:rsidRPr="008A11CC">
        <w:rPr>
          <w:rFonts w:ascii="Arial" w:hAnsi="Arial" w:cs="Arial"/>
          <w:i/>
          <w:iCs/>
          <w:sz w:val="20"/>
          <w:szCs w:val="20"/>
        </w:rPr>
        <w:t xml:space="preserve">arco </w:t>
      </w:r>
      <w:r w:rsidR="005650F4" w:rsidRPr="008A11CC">
        <w:rPr>
          <w:rFonts w:ascii="Arial" w:hAnsi="Arial" w:cs="Arial"/>
          <w:sz w:val="20"/>
          <w:szCs w:val="20"/>
        </w:rPr>
        <w:t xml:space="preserve">en el </w:t>
      </w:r>
      <w:r w:rsidRPr="008A11CC">
        <w:rPr>
          <w:rFonts w:ascii="Arial" w:hAnsi="Arial" w:cs="Arial"/>
          <w:i/>
          <w:iCs/>
          <w:sz w:val="20"/>
          <w:szCs w:val="20"/>
        </w:rPr>
        <w:t>camino</w:t>
      </w:r>
      <w:r w:rsidRPr="008A11CC">
        <w:rPr>
          <w:rFonts w:ascii="Arial" w:hAnsi="Arial" w:cs="Arial"/>
          <w:sz w:val="20"/>
          <w:szCs w:val="20"/>
        </w:rPr>
        <w:t xml:space="preserve"> que llega </w:t>
      </w:r>
      <w:r w:rsidR="005650F4" w:rsidRPr="008A11CC">
        <w:rPr>
          <w:rFonts w:ascii="Arial" w:hAnsi="Arial" w:cs="Arial"/>
          <w:sz w:val="20"/>
          <w:szCs w:val="20"/>
        </w:rPr>
        <w:t>y sale de</w:t>
      </w:r>
      <w:r w:rsidRPr="008A11CC">
        <w:rPr>
          <w:rFonts w:ascii="Arial" w:hAnsi="Arial" w:cs="Arial"/>
          <w:sz w:val="20"/>
          <w:szCs w:val="20"/>
        </w:rPr>
        <w:t xml:space="preserve"> dicho </w:t>
      </w:r>
      <w:r w:rsidRPr="008A11CC">
        <w:rPr>
          <w:rFonts w:ascii="Arial" w:hAnsi="Arial" w:cs="Arial"/>
          <w:i/>
          <w:iCs/>
          <w:sz w:val="20"/>
          <w:szCs w:val="20"/>
        </w:rPr>
        <w:t>nodo</w:t>
      </w:r>
    </w:p>
    <w:p w14:paraId="46AED912" w14:textId="77777777" w:rsidR="005E7D3E" w:rsidRPr="008A11CC" w:rsidRDefault="005E7D3E" w:rsidP="005E7D3E">
      <w:pPr>
        <w:pStyle w:val="Prrafodelista"/>
        <w:numPr>
          <w:ilvl w:val="0"/>
          <w:numId w:val="5"/>
        </w:numPr>
        <w:jc w:val="both"/>
        <w:rPr>
          <w:rFonts w:ascii="Arial" w:hAnsi="Arial" w:cs="Arial"/>
          <w:sz w:val="20"/>
          <w:szCs w:val="20"/>
        </w:rPr>
      </w:pPr>
      <m:oMath>
        <m:r>
          <w:rPr>
            <w:rFonts w:ascii="Cambria Math" w:hAnsi="Cambria Math" w:cs="Arial"/>
            <w:sz w:val="20"/>
            <w:szCs w:val="20"/>
          </w:rPr>
          <m:t xml:space="preserve"> Z</m:t>
        </m:r>
      </m:oMath>
      <w:r w:rsidRPr="008A11CC">
        <w:rPr>
          <w:rFonts w:ascii="Arial" w:hAnsi="Arial" w:cs="Arial"/>
          <w:sz w:val="20"/>
          <w:szCs w:val="20"/>
        </w:rPr>
        <w:t xml:space="preserve"> están en </w:t>
      </w:r>
      <m:oMath>
        <m:r>
          <w:rPr>
            <w:rFonts w:ascii="Cambria Math" w:hAnsi="Cambria Math" w:cs="Arial"/>
            <w:sz w:val="20"/>
            <w:szCs w:val="20"/>
          </w:rPr>
          <m:t>E</m:t>
        </m:r>
      </m:oMath>
      <w:r w:rsidRPr="008A11CC">
        <w:rPr>
          <w:rFonts w:ascii="Arial" w:hAnsi="Arial" w:cs="Arial"/>
          <w:sz w:val="20"/>
          <w:szCs w:val="20"/>
        </w:rPr>
        <w:t xml:space="preserve"> y todos los arcos salen de él</w:t>
      </w:r>
    </w:p>
    <w:p w14:paraId="0F1760A1" w14:textId="7CABADE2" w:rsidR="005E7D3E" w:rsidRPr="008A11CC" w:rsidRDefault="005E7D3E" w:rsidP="005E7D3E">
      <w:pPr>
        <w:pStyle w:val="Prrafodelista"/>
        <w:numPr>
          <w:ilvl w:val="0"/>
          <w:numId w:val="5"/>
        </w:numPr>
        <w:jc w:val="both"/>
        <w:rPr>
          <w:rFonts w:ascii="Arial" w:hAnsi="Arial" w:cs="Arial"/>
          <w:sz w:val="20"/>
          <w:szCs w:val="20"/>
        </w:rPr>
      </w:pPr>
      <w:r w:rsidRPr="008A11CC">
        <w:rPr>
          <w:rFonts w:ascii="Arial" w:hAnsi="Arial" w:cs="Arial"/>
          <w:sz w:val="20"/>
          <w:szCs w:val="20"/>
        </w:rPr>
        <w:t>Ni</w:t>
      </w:r>
      <m:oMath>
        <m:r>
          <w:rPr>
            <w:rFonts w:ascii="Cambria Math" w:hAnsi="Cambria Math" w:cs="Arial"/>
            <w:sz w:val="20"/>
            <w:szCs w:val="20"/>
          </w:rPr>
          <m:t xml:space="preserve"> Z</m:t>
        </m:r>
      </m:oMath>
      <w:r w:rsidRPr="008A11CC">
        <w:rPr>
          <w:rFonts w:ascii="Arial" w:hAnsi="Arial" w:cs="Arial"/>
          <w:sz w:val="20"/>
          <w:szCs w:val="20"/>
        </w:rPr>
        <w:t xml:space="preserve"> ni ningún descendiente de</w:t>
      </w:r>
      <w:r w:rsidR="005650F4" w:rsidRPr="008A11CC">
        <w:rPr>
          <w:rFonts w:ascii="Arial" w:hAnsi="Arial" w:cs="Arial"/>
          <w:sz w:val="20"/>
          <w:szCs w:val="20"/>
        </w:rPr>
        <w:t xml:space="preserve"> él está en</w:t>
      </w:r>
      <w:r w:rsidRPr="008A11CC">
        <w:rPr>
          <w:rFonts w:ascii="Arial" w:hAnsi="Arial" w:cs="Arial"/>
          <w:sz w:val="20"/>
          <w:szCs w:val="20"/>
        </w:rPr>
        <w:t xml:space="preserve"> </w:t>
      </w:r>
      <m:oMath>
        <m:r>
          <w:rPr>
            <w:rFonts w:ascii="Cambria Math" w:hAnsi="Cambria Math" w:cs="Arial"/>
            <w:sz w:val="20"/>
            <w:szCs w:val="20"/>
          </w:rPr>
          <m:t>E</m:t>
        </m:r>
      </m:oMath>
      <w:r w:rsidRPr="008A11CC">
        <w:rPr>
          <w:rFonts w:ascii="Arial" w:hAnsi="Arial" w:cs="Arial"/>
          <w:sz w:val="20"/>
          <w:szCs w:val="20"/>
        </w:rPr>
        <w:t xml:space="preserve"> está y todos los arcos se dirigen hacia </w:t>
      </w:r>
      <m:oMath>
        <m:r>
          <w:rPr>
            <w:rFonts w:ascii="Cambria Math" w:hAnsi="Cambria Math" w:cs="Arial"/>
            <w:sz w:val="20"/>
            <w:szCs w:val="20"/>
          </w:rPr>
          <m:t>Z</m:t>
        </m:r>
      </m:oMath>
    </w:p>
    <w:p w14:paraId="0EE2CCC5" w14:textId="77777777" w:rsidR="005E7D3E" w:rsidRPr="008A11CC" w:rsidRDefault="005E7D3E" w:rsidP="005E7D3E">
      <w:pPr>
        <w:jc w:val="both"/>
        <w:rPr>
          <w:rFonts w:ascii="Arial" w:hAnsi="Arial" w:cs="Arial"/>
          <w:sz w:val="20"/>
          <w:szCs w:val="20"/>
        </w:rPr>
      </w:pPr>
      <w:r w:rsidRPr="008A11CC">
        <w:rPr>
          <w:rFonts w:ascii="Arial" w:hAnsi="Arial" w:cs="Arial"/>
          <w:sz w:val="20"/>
          <w:szCs w:val="20"/>
        </w:rPr>
        <w:t>_____</w:t>
      </w:r>
    </w:p>
    <w:p w14:paraId="41CEC330" w14:textId="3422E8CC" w:rsidR="005E7D3E" w:rsidRPr="008A11CC" w:rsidRDefault="005E7D3E" w:rsidP="00D13E1A">
      <w:pPr>
        <w:jc w:val="both"/>
        <w:rPr>
          <w:rFonts w:ascii="Arial" w:hAnsi="Arial" w:cs="Arial"/>
          <w:sz w:val="20"/>
          <w:szCs w:val="20"/>
        </w:rPr>
      </w:pPr>
    </w:p>
    <w:p w14:paraId="16814746" w14:textId="780DEA53" w:rsidR="005E7D3E" w:rsidRPr="008A11CC" w:rsidRDefault="005E7D3E" w:rsidP="005E7D3E">
      <w:pPr>
        <w:jc w:val="both"/>
        <w:rPr>
          <w:rFonts w:ascii="Arial" w:hAnsi="Arial" w:cs="Arial"/>
          <w:sz w:val="20"/>
          <w:szCs w:val="20"/>
        </w:rPr>
      </w:pPr>
      <w:r w:rsidRPr="008A11CC">
        <w:rPr>
          <w:rFonts w:ascii="Arial" w:hAnsi="Arial" w:cs="Arial"/>
          <w:sz w:val="20"/>
          <w:szCs w:val="20"/>
          <w:u w:val="single"/>
        </w:rPr>
        <w:t>Definición</w:t>
      </w:r>
      <w:r w:rsidR="001D48B3" w:rsidRPr="008A11CC">
        <w:rPr>
          <w:rFonts w:ascii="Arial" w:hAnsi="Arial" w:cs="Arial"/>
          <w:sz w:val="20"/>
          <w:szCs w:val="20"/>
        </w:rPr>
        <w:t xml:space="preserve"> </w:t>
      </w:r>
      <w:r w:rsidR="001D48B3" w:rsidRPr="008A11CC">
        <w:rPr>
          <w:rFonts w:ascii="Arial" w:hAnsi="Arial" w:cs="Arial"/>
          <w:sz w:val="20"/>
          <w:szCs w:val="20"/>
          <w:u w:val="single"/>
        </w:rPr>
        <w:t>de</w:t>
      </w:r>
      <w:r w:rsidRPr="008A11CC">
        <w:rPr>
          <w:rFonts w:ascii="Arial" w:hAnsi="Arial" w:cs="Arial"/>
          <w:sz w:val="20"/>
          <w:szCs w:val="20"/>
        </w:rPr>
        <w:t xml:space="preserve"> </w:t>
      </w:r>
      <w:r w:rsidR="001D48B3" w:rsidRPr="008A11CC">
        <w:rPr>
          <w:rFonts w:ascii="Arial" w:hAnsi="Arial" w:cs="Arial"/>
          <w:i/>
          <w:iCs/>
          <w:sz w:val="20"/>
          <w:szCs w:val="20"/>
          <w:u w:val="single"/>
        </w:rPr>
        <w:t>c</w:t>
      </w:r>
      <w:r w:rsidRPr="008A11CC">
        <w:rPr>
          <w:rFonts w:ascii="Arial" w:hAnsi="Arial" w:cs="Arial"/>
          <w:i/>
          <w:iCs/>
          <w:sz w:val="20"/>
          <w:szCs w:val="20"/>
          <w:u w:val="single"/>
        </w:rPr>
        <w:t>amino</w:t>
      </w:r>
      <w:r w:rsidRPr="008A11CC">
        <w:rPr>
          <w:rFonts w:ascii="Arial" w:hAnsi="Arial" w:cs="Arial"/>
          <w:i/>
          <w:iCs/>
          <w:sz w:val="20"/>
          <w:szCs w:val="20"/>
        </w:rPr>
        <w:t xml:space="preserve"> </w:t>
      </w:r>
      <w:r w:rsidRPr="008A11CC">
        <w:rPr>
          <w:rFonts w:ascii="Arial" w:hAnsi="Arial" w:cs="Arial"/>
          <w:i/>
          <w:iCs/>
          <w:sz w:val="20"/>
          <w:szCs w:val="20"/>
          <w:u w:val="single"/>
        </w:rPr>
        <w:t>d-separador</w:t>
      </w:r>
      <w:r w:rsidR="001D48B3" w:rsidRPr="008A11CC">
        <w:rPr>
          <w:rFonts w:ascii="Arial" w:hAnsi="Arial" w:cs="Arial"/>
          <w:sz w:val="20"/>
          <w:szCs w:val="20"/>
        </w:rPr>
        <w:t>:</w:t>
      </w:r>
    </w:p>
    <w:p w14:paraId="2112B919" w14:textId="77777777" w:rsidR="005E7D3E" w:rsidRPr="008A11CC" w:rsidRDefault="005E7D3E" w:rsidP="005E7D3E">
      <w:pPr>
        <w:jc w:val="both"/>
        <w:rPr>
          <w:rFonts w:ascii="Arial" w:hAnsi="Arial" w:cs="Arial"/>
          <w:sz w:val="20"/>
          <w:szCs w:val="20"/>
        </w:rPr>
      </w:pPr>
      <w:r w:rsidRPr="008A11CC">
        <w:rPr>
          <w:rFonts w:ascii="Arial" w:hAnsi="Arial" w:cs="Arial"/>
          <w:sz w:val="20"/>
          <w:szCs w:val="20"/>
        </w:rPr>
        <w:t xml:space="preserve">un conjunto de nodos </w:t>
      </w:r>
      <m:oMath>
        <m:r>
          <w:rPr>
            <w:rFonts w:ascii="Cambria Math" w:hAnsi="Cambria Math" w:cs="Arial"/>
            <w:sz w:val="20"/>
            <w:szCs w:val="20"/>
          </w:rPr>
          <m:t>E</m:t>
        </m:r>
      </m:oMath>
      <w:r w:rsidRPr="008A11CC">
        <w:rPr>
          <w:rFonts w:ascii="Arial" w:hAnsi="Arial" w:cs="Arial"/>
          <w:sz w:val="20"/>
          <w:szCs w:val="20"/>
        </w:rPr>
        <w:t xml:space="preserve"> d-separa a otros dos conjuntos de nodos denominados </w:t>
      </w:r>
      <m:oMath>
        <m:r>
          <w:rPr>
            <w:rFonts w:ascii="Cambria Math" w:hAnsi="Cambria Math" w:cs="Arial"/>
            <w:sz w:val="20"/>
            <w:szCs w:val="20"/>
          </w:rPr>
          <m:t>X</m:t>
        </m:r>
      </m:oMath>
      <w:r w:rsidRPr="008A11CC">
        <w:rPr>
          <w:rFonts w:ascii="Arial" w:hAnsi="Arial" w:cs="Arial"/>
          <w:sz w:val="20"/>
          <w:szCs w:val="20"/>
        </w:rPr>
        <w:t xml:space="preserve"> e </w:t>
      </w:r>
      <m:oMath>
        <m:r>
          <w:rPr>
            <w:rFonts w:ascii="Cambria Math" w:hAnsi="Cambria Math" w:cs="Arial"/>
            <w:sz w:val="20"/>
            <w:szCs w:val="20"/>
          </w:rPr>
          <m:t>Y</m:t>
        </m:r>
      </m:oMath>
      <w:r w:rsidRPr="008A11CC">
        <w:rPr>
          <w:rFonts w:ascii="Arial" w:hAnsi="Arial" w:cs="Arial"/>
          <w:sz w:val="20"/>
          <w:szCs w:val="20"/>
        </w:rPr>
        <w:t xml:space="preserve"> si dicho conjunto bloquea cualquier camino que pueda construirse entre dichos nodos con lo que en este caso se dirá que los nodos </w:t>
      </w:r>
      <m:oMath>
        <m:r>
          <w:rPr>
            <w:rFonts w:ascii="Cambria Math" w:hAnsi="Cambria Math" w:cs="Arial"/>
            <w:sz w:val="20"/>
            <w:szCs w:val="20"/>
          </w:rPr>
          <m:t>X</m:t>
        </m:r>
      </m:oMath>
      <w:r w:rsidRPr="008A11CC">
        <w:rPr>
          <w:rFonts w:ascii="Arial" w:hAnsi="Arial" w:cs="Arial"/>
          <w:sz w:val="20"/>
          <w:szCs w:val="20"/>
        </w:rPr>
        <w:t xml:space="preserve"> e </w:t>
      </w:r>
      <m:oMath>
        <m:r>
          <w:rPr>
            <w:rFonts w:ascii="Cambria Math" w:hAnsi="Cambria Math" w:cs="Arial"/>
            <w:sz w:val="20"/>
            <w:szCs w:val="20"/>
          </w:rPr>
          <m:t>Y</m:t>
        </m:r>
      </m:oMath>
      <w:r w:rsidRPr="008A11CC">
        <w:rPr>
          <w:rFonts w:ascii="Arial" w:hAnsi="Arial" w:cs="Arial"/>
          <w:sz w:val="20"/>
          <w:szCs w:val="20"/>
        </w:rPr>
        <w:t xml:space="preserve"> son condicionalmente independientes dado </w:t>
      </w:r>
      <m:oMath>
        <m:r>
          <w:rPr>
            <w:rFonts w:ascii="Cambria Math" w:hAnsi="Cambria Math" w:cs="Arial"/>
            <w:sz w:val="20"/>
            <w:szCs w:val="20"/>
          </w:rPr>
          <m:t>E</m:t>
        </m:r>
      </m:oMath>
    </w:p>
    <w:p w14:paraId="3626FE64" w14:textId="18703788" w:rsidR="005E7D3E" w:rsidRPr="008A11CC" w:rsidRDefault="005E7D3E" w:rsidP="005E7D3E">
      <w:pPr>
        <w:jc w:val="both"/>
        <w:rPr>
          <w:rFonts w:ascii="Arial" w:hAnsi="Arial" w:cs="Arial"/>
          <w:sz w:val="20"/>
          <w:szCs w:val="20"/>
        </w:rPr>
      </w:pPr>
      <w:r w:rsidRPr="008A11CC">
        <w:rPr>
          <w:rFonts w:ascii="Arial" w:hAnsi="Arial" w:cs="Arial"/>
          <w:noProof/>
          <w:sz w:val="20"/>
          <w:szCs w:val="20"/>
          <w:lang w:val="en-US"/>
        </w:rPr>
        <w:drawing>
          <wp:anchor distT="0" distB="0" distL="114300" distR="114300" simplePos="0" relativeHeight="251659264" behindDoc="0" locked="0" layoutInCell="1" allowOverlap="1" wp14:anchorId="54CCF9DE" wp14:editId="7A36E5E7">
            <wp:simplePos x="0" y="0"/>
            <wp:positionH relativeFrom="margin">
              <wp:posOffset>1796415</wp:posOffset>
            </wp:positionH>
            <wp:positionV relativeFrom="paragraph">
              <wp:posOffset>4445</wp:posOffset>
            </wp:positionV>
            <wp:extent cx="1278255" cy="1244600"/>
            <wp:effectExtent l="0" t="0" r="0" b="0"/>
            <wp:wrapSquare wrapText="bothSides"/>
            <wp:docPr id="15" name="Imagen 1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Diagrama&#10;&#10;Descripción generada automá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278255" cy="12446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7875EBD" w14:textId="240F2C82" w:rsidR="005E7D3E" w:rsidRPr="008A11CC" w:rsidRDefault="005E7D3E" w:rsidP="005E7D3E">
      <w:pPr>
        <w:jc w:val="both"/>
        <w:rPr>
          <w:rFonts w:ascii="Arial" w:hAnsi="Arial" w:cs="Arial"/>
          <w:sz w:val="20"/>
          <w:szCs w:val="20"/>
        </w:rPr>
      </w:pPr>
    </w:p>
    <w:p w14:paraId="752B315E" w14:textId="7371E161" w:rsidR="005E7D3E" w:rsidRPr="008A11CC" w:rsidRDefault="005E7D3E" w:rsidP="005E7D3E">
      <w:pPr>
        <w:jc w:val="both"/>
        <w:rPr>
          <w:rFonts w:ascii="Arial" w:hAnsi="Arial" w:cs="Arial"/>
          <w:sz w:val="20"/>
          <w:szCs w:val="20"/>
        </w:rPr>
      </w:pPr>
    </w:p>
    <w:p w14:paraId="27093BB2" w14:textId="2843D237" w:rsidR="005E7D3E" w:rsidRPr="008A11CC" w:rsidRDefault="005E7D3E" w:rsidP="005E7D3E">
      <w:pPr>
        <w:jc w:val="both"/>
        <w:rPr>
          <w:rFonts w:ascii="Arial" w:hAnsi="Arial" w:cs="Arial"/>
          <w:sz w:val="20"/>
          <w:szCs w:val="20"/>
        </w:rPr>
      </w:pPr>
    </w:p>
    <w:p w14:paraId="4CE44472" w14:textId="77777777" w:rsidR="005E7D3E" w:rsidRPr="008A11CC" w:rsidRDefault="005E7D3E" w:rsidP="005E7D3E">
      <w:pPr>
        <w:jc w:val="both"/>
        <w:rPr>
          <w:rFonts w:ascii="Arial" w:hAnsi="Arial" w:cs="Arial"/>
          <w:sz w:val="20"/>
          <w:szCs w:val="20"/>
        </w:rPr>
      </w:pPr>
    </w:p>
    <w:p w14:paraId="78D3F356" w14:textId="10FA25C3" w:rsidR="005E7D3E" w:rsidRPr="008A11CC" w:rsidRDefault="005E7D3E" w:rsidP="005E7D3E">
      <w:pPr>
        <w:jc w:val="both"/>
        <w:rPr>
          <w:rFonts w:ascii="Arial" w:hAnsi="Arial" w:cs="Arial"/>
          <w:sz w:val="20"/>
          <w:szCs w:val="20"/>
        </w:rPr>
      </w:pPr>
      <w:r w:rsidRPr="008A11CC">
        <w:rPr>
          <w:rFonts w:ascii="Arial" w:hAnsi="Arial" w:cs="Arial"/>
          <w:sz w:val="20"/>
          <w:szCs w:val="20"/>
        </w:rPr>
        <w:t>_____</w:t>
      </w:r>
    </w:p>
    <w:p w14:paraId="1012370E" w14:textId="77777777" w:rsidR="001D48B3" w:rsidRPr="008A11CC" w:rsidRDefault="001D48B3" w:rsidP="005E7D3E">
      <w:pPr>
        <w:jc w:val="both"/>
        <w:rPr>
          <w:rFonts w:ascii="Arial" w:hAnsi="Arial" w:cs="Arial"/>
          <w:sz w:val="20"/>
          <w:szCs w:val="20"/>
        </w:rPr>
      </w:pPr>
    </w:p>
    <w:p w14:paraId="4C9DB744" w14:textId="058158E2" w:rsidR="005E7D3E" w:rsidRPr="008A11CC" w:rsidRDefault="001D48B3" w:rsidP="005E7D3E">
      <w:pPr>
        <w:jc w:val="both"/>
        <w:rPr>
          <w:rFonts w:ascii="Arial" w:hAnsi="Arial" w:cs="Arial"/>
          <w:sz w:val="20"/>
          <w:szCs w:val="20"/>
        </w:rPr>
      </w:pPr>
      <w:r w:rsidRPr="008A11CC">
        <w:rPr>
          <w:rFonts w:ascii="Arial" w:hAnsi="Arial" w:cs="Arial"/>
          <w:sz w:val="20"/>
          <w:szCs w:val="20"/>
        </w:rPr>
        <w:t xml:space="preserve">Por tanto llegado a este punto ¿Qué se pretende hacer con una </w:t>
      </w:r>
      <w:r w:rsidRPr="008A11CC">
        <w:rPr>
          <w:rFonts w:ascii="Arial" w:hAnsi="Arial" w:cs="Arial"/>
          <w:i/>
          <w:iCs/>
          <w:sz w:val="20"/>
          <w:szCs w:val="20"/>
        </w:rPr>
        <w:t>red bayesiana</w:t>
      </w:r>
      <w:r w:rsidRPr="008A11CC">
        <w:rPr>
          <w:rFonts w:ascii="Arial" w:hAnsi="Arial" w:cs="Arial"/>
          <w:sz w:val="20"/>
          <w:szCs w:val="20"/>
        </w:rPr>
        <w:t xml:space="preserve">? El objetivo principal va a ser el de hacer </w:t>
      </w:r>
      <w:r w:rsidRPr="008A11CC">
        <w:rPr>
          <w:rFonts w:ascii="Arial" w:hAnsi="Arial" w:cs="Arial"/>
          <w:i/>
          <w:iCs/>
          <w:sz w:val="20"/>
          <w:szCs w:val="20"/>
        </w:rPr>
        <w:t>inferencia</w:t>
      </w:r>
      <w:r w:rsidRPr="008A11CC">
        <w:rPr>
          <w:rFonts w:ascii="Arial" w:hAnsi="Arial" w:cs="Arial"/>
          <w:sz w:val="20"/>
          <w:szCs w:val="20"/>
        </w:rPr>
        <w:t xml:space="preserve"> y por tanto se trata de calcular las </w:t>
      </w:r>
      <w:r w:rsidRPr="008A11CC">
        <w:rPr>
          <w:rFonts w:ascii="Arial" w:hAnsi="Arial" w:cs="Arial"/>
          <w:i/>
          <w:iCs/>
          <w:sz w:val="20"/>
          <w:szCs w:val="20"/>
        </w:rPr>
        <w:t>probabilidades a posteriori</w:t>
      </w:r>
      <w:r w:rsidR="005E7D3E" w:rsidRPr="008A11CC">
        <w:rPr>
          <w:rFonts w:ascii="Arial" w:hAnsi="Arial" w:cs="Arial"/>
          <w:sz w:val="20"/>
          <w:szCs w:val="20"/>
        </w:rPr>
        <w:t xml:space="preserve"> o lo que es lo mismo, llevar a cabo el procedimiento de actualización de creencias.</w:t>
      </w:r>
    </w:p>
    <w:p w14:paraId="4825A952" w14:textId="29A984A6" w:rsidR="00D13E1A" w:rsidRPr="008A11CC" w:rsidRDefault="001D48B3" w:rsidP="005E7D3E">
      <w:pPr>
        <w:jc w:val="both"/>
        <w:rPr>
          <w:rFonts w:ascii="Arial" w:hAnsi="Arial" w:cs="Arial"/>
          <w:noProof/>
          <w:sz w:val="20"/>
          <w:szCs w:val="20"/>
        </w:rPr>
      </w:pPr>
      <w:r w:rsidRPr="008A11CC">
        <w:rPr>
          <w:rFonts w:ascii="Arial" w:hAnsi="Arial" w:cs="Arial"/>
          <w:sz w:val="20"/>
          <w:szCs w:val="20"/>
        </w:rPr>
        <w:t>Aunque aquí se</w:t>
      </w:r>
      <w:r w:rsidR="005E7D3E" w:rsidRPr="008A11CC">
        <w:rPr>
          <w:rFonts w:ascii="Arial" w:hAnsi="Arial" w:cs="Arial"/>
          <w:sz w:val="20"/>
          <w:szCs w:val="20"/>
        </w:rPr>
        <w:t xml:space="preserve"> analizan redes muy pequeñas</w:t>
      </w:r>
      <w:r w:rsidRPr="008A11CC">
        <w:rPr>
          <w:rFonts w:ascii="Arial" w:hAnsi="Arial" w:cs="Arial"/>
          <w:sz w:val="20"/>
          <w:szCs w:val="20"/>
        </w:rPr>
        <w:t>, hay que tener en cuenta que</w:t>
      </w:r>
      <w:r w:rsidR="005E7D3E" w:rsidRPr="008A11CC">
        <w:rPr>
          <w:rFonts w:ascii="Arial" w:hAnsi="Arial" w:cs="Arial"/>
          <w:sz w:val="20"/>
          <w:szCs w:val="20"/>
        </w:rPr>
        <w:t xml:space="preserve"> en casos en los que dichas redes resulten ser grandes, el problema teóricamente se convierte en los denominados problemas NP-duros</w:t>
      </w:r>
      <w:r w:rsidRPr="008A11CC">
        <w:rPr>
          <w:rFonts w:ascii="Arial" w:hAnsi="Arial" w:cs="Arial"/>
          <w:sz w:val="20"/>
          <w:szCs w:val="20"/>
        </w:rPr>
        <w:t xml:space="preserve"> y</w:t>
      </w:r>
      <w:r w:rsidR="005E7D3E" w:rsidRPr="008A11CC">
        <w:rPr>
          <w:rFonts w:ascii="Arial" w:hAnsi="Arial" w:cs="Arial"/>
          <w:sz w:val="20"/>
          <w:szCs w:val="20"/>
        </w:rPr>
        <w:t xml:space="preserve"> resulta</w:t>
      </w:r>
      <w:r w:rsidRPr="008A11CC">
        <w:rPr>
          <w:rFonts w:ascii="Arial" w:hAnsi="Arial" w:cs="Arial"/>
          <w:sz w:val="20"/>
          <w:szCs w:val="20"/>
        </w:rPr>
        <w:t>rá</w:t>
      </w:r>
      <w:r w:rsidR="005E7D3E" w:rsidRPr="008A11CC">
        <w:rPr>
          <w:rFonts w:ascii="Arial" w:hAnsi="Arial" w:cs="Arial"/>
          <w:sz w:val="20"/>
          <w:szCs w:val="20"/>
        </w:rPr>
        <w:t xml:space="preserve">n complejos resolver en términos computacionales así pues, elementos como la </w:t>
      </w:r>
      <w:r w:rsidR="005E7D3E" w:rsidRPr="008A11CC">
        <w:rPr>
          <w:rFonts w:ascii="Arial" w:hAnsi="Arial" w:cs="Arial"/>
          <w:i/>
          <w:iCs/>
          <w:sz w:val="20"/>
          <w:szCs w:val="20"/>
        </w:rPr>
        <w:t>compacidad de la red</w:t>
      </w:r>
      <w:r w:rsidR="005E7D3E" w:rsidRPr="008A11CC">
        <w:rPr>
          <w:rFonts w:ascii="Arial" w:hAnsi="Arial" w:cs="Arial"/>
          <w:sz w:val="20"/>
          <w:szCs w:val="20"/>
        </w:rPr>
        <w:t xml:space="preserve">, </w:t>
      </w:r>
      <w:r w:rsidR="005E7D3E" w:rsidRPr="008A11CC">
        <w:rPr>
          <w:rFonts w:ascii="Arial" w:hAnsi="Arial" w:cs="Arial"/>
          <w:i/>
          <w:iCs/>
          <w:sz w:val="20"/>
          <w:szCs w:val="20"/>
        </w:rPr>
        <w:t xml:space="preserve">reducción de la </w:t>
      </w:r>
      <w:r w:rsidR="005E7D3E" w:rsidRPr="008A11CC">
        <w:rPr>
          <w:rFonts w:ascii="Arial" w:hAnsi="Arial" w:cs="Arial"/>
          <w:i/>
          <w:iCs/>
          <w:noProof/>
          <w:sz w:val="20"/>
          <w:szCs w:val="20"/>
        </w:rPr>
        <w:t>conectividad</w:t>
      </w:r>
      <w:r w:rsidR="005E7D3E" w:rsidRPr="008A11CC">
        <w:rPr>
          <w:rFonts w:ascii="Arial" w:hAnsi="Arial" w:cs="Arial"/>
          <w:noProof/>
          <w:sz w:val="20"/>
          <w:szCs w:val="20"/>
        </w:rPr>
        <w:t xml:space="preserve">, </w:t>
      </w:r>
      <w:r w:rsidR="005E7D3E" w:rsidRPr="008A11CC">
        <w:rPr>
          <w:rFonts w:ascii="Arial" w:hAnsi="Arial" w:cs="Arial"/>
          <w:i/>
          <w:iCs/>
          <w:noProof/>
          <w:sz w:val="20"/>
          <w:szCs w:val="20"/>
        </w:rPr>
        <w:t>reducción de los bucles no-direccionales</w:t>
      </w:r>
      <w:r w:rsidR="005E7D3E" w:rsidRPr="008A11CC">
        <w:rPr>
          <w:rFonts w:ascii="Arial" w:hAnsi="Arial" w:cs="Arial"/>
          <w:noProof/>
          <w:sz w:val="20"/>
          <w:szCs w:val="20"/>
        </w:rPr>
        <w:t xml:space="preserve"> y la </w:t>
      </w:r>
      <w:r w:rsidR="005E7D3E" w:rsidRPr="008A11CC">
        <w:rPr>
          <w:rFonts w:ascii="Arial" w:hAnsi="Arial" w:cs="Arial"/>
          <w:i/>
          <w:iCs/>
          <w:noProof/>
          <w:sz w:val="20"/>
          <w:szCs w:val="20"/>
        </w:rPr>
        <w:t xml:space="preserve">localización de evidencia </w:t>
      </w:r>
      <w:r w:rsidR="005E7D3E" w:rsidRPr="008A11CC">
        <w:rPr>
          <w:rFonts w:ascii="Arial" w:hAnsi="Arial" w:cs="Arial"/>
          <w:noProof/>
          <w:sz w:val="20"/>
          <w:szCs w:val="20"/>
        </w:rPr>
        <w:t xml:space="preserve">y de los </w:t>
      </w:r>
      <w:r w:rsidR="005E7D3E" w:rsidRPr="008A11CC">
        <w:rPr>
          <w:rFonts w:ascii="Arial" w:hAnsi="Arial" w:cs="Arial"/>
          <w:i/>
          <w:iCs/>
          <w:noProof/>
          <w:sz w:val="20"/>
          <w:szCs w:val="20"/>
        </w:rPr>
        <w:t>nodos query</w:t>
      </w:r>
      <w:r w:rsidR="005E7D3E" w:rsidRPr="008A11CC">
        <w:rPr>
          <w:rFonts w:ascii="Arial" w:hAnsi="Arial" w:cs="Arial"/>
          <w:noProof/>
          <w:sz w:val="20"/>
          <w:szCs w:val="20"/>
        </w:rPr>
        <w:t xml:space="preserve"> </w:t>
      </w:r>
      <w:r w:rsidRPr="008A11CC">
        <w:rPr>
          <w:rFonts w:ascii="Arial" w:hAnsi="Arial" w:cs="Arial"/>
          <w:noProof/>
          <w:sz w:val="20"/>
          <w:szCs w:val="20"/>
        </w:rPr>
        <w:t>podrían ser</w:t>
      </w:r>
      <w:r w:rsidR="005E7D3E" w:rsidRPr="008A11CC">
        <w:rPr>
          <w:rFonts w:ascii="Arial" w:hAnsi="Arial" w:cs="Arial"/>
          <w:noProof/>
          <w:sz w:val="20"/>
          <w:szCs w:val="20"/>
        </w:rPr>
        <w:t xml:space="preserve"> claves para que los problemas modelizados mediante esta técnica sean abordables.</w:t>
      </w:r>
    </w:p>
    <w:p w14:paraId="370C920C" w14:textId="77777777" w:rsidR="00FF1812" w:rsidRPr="008A11CC" w:rsidRDefault="00FF1812" w:rsidP="005E7D3E">
      <w:pPr>
        <w:jc w:val="both"/>
        <w:rPr>
          <w:rFonts w:ascii="Arial" w:hAnsi="Arial" w:cs="Arial"/>
          <w:sz w:val="20"/>
          <w:szCs w:val="20"/>
          <w:u w:val="single"/>
        </w:rPr>
      </w:pPr>
    </w:p>
    <w:p w14:paraId="549568E2" w14:textId="0BA79505" w:rsidR="001D48B3" w:rsidRPr="008A11CC" w:rsidRDefault="005E7D3E" w:rsidP="005E7D3E">
      <w:pPr>
        <w:jc w:val="both"/>
        <w:rPr>
          <w:rFonts w:ascii="Arial" w:hAnsi="Arial" w:cs="Arial"/>
          <w:sz w:val="20"/>
          <w:szCs w:val="20"/>
        </w:rPr>
      </w:pPr>
      <w:r w:rsidRPr="008A11CC">
        <w:rPr>
          <w:rFonts w:ascii="Arial" w:hAnsi="Arial" w:cs="Arial"/>
          <w:sz w:val="20"/>
          <w:szCs w:val="20"/>
          <w:u w:val="single"/>
        </w:rPr>
        <w:t>Ejemplo</w:t>
      </w:r>
      <w:r w:rsidRPr="008A11CC">
        <w:rPr>
          <w:rFonts w:ascii="Arial" w:hAnsi="Arial" w:cs="Arial"/>
          <w:sz w:val="20"/>
          <w:szCs w:val="20"/>
        </w:rPr>
        <w:t xml:space="preserve"> </w:t>
      </w:r>
      <w:r w:rsidRPr="008A11CC">
        <w:rPr>
          <w:rFonts w:ascii="Arial" w:hAnsi="Arial" w:cs="Arial"/>
          <w:sz w:val="20"/>
          <w:szCs w:val="20"/>
          <w:u w:val="single"/>
        </w:rPr>
        <w:t>08</w:t>
      </w:r>
      <w:r w:rsidRPr="008A11CC">
        <w:rPr>
          <w:rFonts w:ascii="Arial" w:hAnsi="Arial" w:cs="Arial"/>
          <w:sz w:val="20"/>
          <w:szCs w:val="20"/>
        </w:rPr>
        <w:t xml:space="preserve">: </w:t>
      </w:r>
      <w:r w:rsidR="001D48B3" w:rsidRPr="008A11CC">
        <w:rPr>
          <w:rFonts w:ascii="Arial" w:hAnsi="Arial" w:cs="Arial"/>
          <w:sz w:val="20"/>
          <w:szCs w:val="20"/>
        </w:rPr>
        <w:t xml:space="preserve">El turista </w:t>
      </w:r>
      <w:r w:rsidR="00FF1812" w:rsidRPr="008A11CC">
        <w:rPr>
          <w:rFonts w:ascii="Arial" w:hAnsi="Arial" w:cs="Arial"/>
          <w:sz w:val="20"/>
          <w:szCs w:val="20"/>
        </w:rPr>
        <w:t>asiático</w:t>
      </w:r>
    </w:p>
    <w:p w14:paraId="06E4F20B" w14:textId="77777777" w:rsidR="00FF1812" w:rsidRPr="008A11CC" w:rsidRDefault="00FF1812" w:rsidP="00A90762">
      <w:pPr>
        <w:jc w:val="both"/>
        <w:rPr>
          <w:rFonts w:ascii="Arial" w:hAnsi="Arial" w:cs="Arial"/>
          <w:sz w:val="20"/>
          <w:szCs w:val="20"/>
        </w:rPr>
      </w:pPr>
    </w:p>
    <w:p w14:paraId="0154EBFD" w14:textId="784B96CB" w:rsidR="005E7D3E" w:rsidRPr="008A11CC" w:rsidRDefault="001D48B3" w:rsidP="00A90762">
      <w:pPr>
        <w:jc w:val="both"/>
        <w:rPr>
          <w:rFonts w:ascii="Arial" w:hAnsi="Arial" w:cs="Arial"/>
          <w:sz w:val="20"/>
          <w:szCs w:val="20"/>
        </w:rPr>
      </w:pPr>
      <w:r w:rsidRPr="008A11CC">
        <w:rPr>
          <w:rFonts w:ascii="Arial" w:hAnsi="Arial" w:cs="Arial"/>
          <w:sz w:val="20"/>
          <w:szCs w:val="20"/>
        </w:rPr>
        <w:t xml:space="preserve">En esta ocasión se va a hacer uso de </w:t>
      </w:r>
      <w:r w:rsidRPr="008A11CC">
        <w:rPr>
          <w:rFonts w:ascii="Arial" w:hAnsi="Arial" w:cs="Arial"/>
          <w:i/>
          <w:iCs/>
          <w:sz w:val="20"/>
          <w:szCs w:val="20"/>
        </w:rPr>
        <w:t xml:space="preserve">python </w:t>
      </w:r>
      <w:r w:rsidRPr="008A11CC">
        <w:rPr>
          <w:rFonts w:ascii="Arial" w:hAnsi="Arial" w:cs="Arial"/>
          <w:sz w:val="20"/>
          <w:szCs w:val="20"/>
        </w:rPr>
        <w:t xml:space="preserve">y en concreto del código </w:t>
      </w:r>
      <w:r w:rsidRPr="008A11CC">
        <w:rPr>
          <w:rFonts w:ascii="Arial" w:hAnsi="Arial" w:cs="Arial"/>
          <w:i/>
          <w:iCs/>
          <w:sz w:val="20"/>
          <w:szCs w:val="20"/>
        </w:rPr>
        <w:t>programa03.py</w:t>
      </w:r>
      <w:r w:rsidRPr="008A11CC">
        <w:rPr>
          <w:rFonts w:ascii="Arial" w:hAnsi="Arial" w:cs="Arial"/>
          <w:sz w:val="20"/>
          <w:szCs w:val="20"/>
        </w:rPr>
        <w:t xml:space="preserve"> para </w:t>
      </w:r>
      <w:r w:rsidR="00A90762" w:rsidRPr="008A11CC">
        <w:rPr>
          <w:rFonts w:ascii="Arial" w:hAnsi="Arial" w:cs="Arial"/>
          <w:sz w:val="20"/>
          <w:szCs w:val="20"/>
        </w:rPr>
        <w:t>construir una</w:t>
      </w:r>
      <w:r w:rsidR="005E7D3E" w:rsidRPr="008A11CC">
        <w:rPr>
          <w:rFonts w:ascii="Arial" w:hAnsi="Arial" w:cs="Arial"/>
          <w:sz w:val="20"/>
          <w:szCs w:val="20"/>
        </w:rPr>
        <w:t xml:space="preserve"> </w:t>
      </w:r>
      <w:r w:rsidR="005E7D3E" w:rsidRPr="008A11CC">
        <w:rPr>
          <w:rFonts w:ascii="Arial" w:hAnsi="Arial" w:cs="Arial"/>
          <w:i/>
          <w:iCs/>
          <w:sz w:val="20"/>
          <w:szCs w:val="20"/>
        </w:rPr>
        <w:t>red bayesiana</w:t>
      </w:r>
      <w:r w:rsidR="005E7D3E" w:rsidRPr="008A11CC">
        <w:rPr>
          <w:rFonts w:ascii="Arial" w:hAnsi="Arial" w:cs="Arial"/>
          <w:sz w:val="20"/>
          <w:szCs w:val="20"/>
        </w:rPr>
        <w:t xml:space="preserve"> </w:t>
      </w:r>
      <w:r w:rsidR="00A90762" w:rsidRPr="008A11CC">
        <w:rPr>
          <w:rFonts w:ascii="Arial" w:hAnsi="Arial" w:cs="Arial"/>
          <w:sz w:val="20"/>
          <w:szCs w:val="20"/>
        </w:rPr>
        <w:t>basada en</w:t>
      </w:r>
      <w:r w:rsidR="005E7D3E" w:rsidRPr="008A11CC">
        <w:rPr>
          <w:rFonts w:ascii="Arial" w:hAnsi="Arial" w:cs="Arial"/>
          <w:sz w:val="20"/>
          <w:szCs w:val="20"/>
        </w:rPr>
        <w:t xml:space="preserve"> la típica </w:t>
      </w:r>
      <w:r w:rsidR="005E7D3E" w:rsidRPr="008A11CC">
        <w:rPr>
          <w:rFonts w:ascii="Arial" w:hAnsi="Arial" w:cs="Arial"/>
          <w:i/>
          <w:iCs/>
          <w:sz w:val="20"/>
          <w:szCs w:val="20"/>
        </w:rPr>
        <w:t>Red Asia</w:t>
      </w:r>
      <w:r w:rsidR="00A90762" w:rsidRPr="008A11CC">
        <w:rPr>
          <w:rFonts w:ascii="Arial" w:hAnsi="Arial" w:cs="Arial"/>
          <w:sz w:val="20"/>
          <w:szCs w:val="20"/>
        </w:rPr>
        <w:t xml:space="preserve"> y</w:t>
      </w:r>
      <w:r w:rsidR="005E7D3E" w:rsidRPr="008A11CC">
        <w:rPr>
          <w:rFonts w:ascii="Arial" w:hAnsi="Arial" w:cs="Arial"/>
          <w:sz w:val="20"/>
          <w:szCs w:val="20"/>
        </w:rPr>
        <w:t xml:space="preserve"> a partir de las </w:t>
      </w:r>
      <w:r w:rsidR="005E7D3E" w:rsidRPr="008A11CC">
        <w:rPr>
          <w:rFonts w:ascii="Arial" w:hAnsi="Arial" w:cs="Arial"/>
          <w:i/>
          <w:iCs/>
          <w:sz w:val="20"/>
          <w:szCs w:val="20"/>
        </w:rPr>
        <w:t>probabilidades condicionadas</w:t>
      </w:r>
      <w:r w:rsidR="005E7D3E" w:rsidRPr="008A11CC">
        <w:rPr>
          <w:rFonts w:ascii="Arial" w:hAnsi="Arial" w:cs="Arial"/>
          <w:sz w:val="20"/>
          <w:szCs w:val="20"/>
        </w:rPr>
        <w:t xml:space="preserve"> dadas en el paper original</w:t>
      </w:r>
      <w:r w:rsidR="008C2F48" w:rsidRPr="008A11CC">
        <w:rPr>
          <w:rFonts w:ascii="Arial" w:hAnsi="Arial" w:cs="Arial"/>
          <w:i/>
          <w:iCs/>
          <w:sz w:val="20"/>
          <w:szCs w:val="20"/>
        </w:rPr>
        <w:t xml:space="preserve"> Daly, Rónán &amp; Shen, Qiang &amp; Aitken, Stuart. (2011)</w:t>
      </w:r>
      <w:r w:rsidR="00A90762" w:rsidRPr="008A11CC">
        <w:rPr>
          <w:rFonts w:ascii="Arial" w:hAnsi="Arial" w:cs="Arial"/>
          <w:sz w:val="20"/>
          <w:szCs w:val="20"/>
        </w:rPr>
        <w:t>:</w:t>
      </w:r>
      <w:r w:rsidR="005E7D3E" w:rsidRPr="008A11CC">
        <w:rPr>
          <w:rFonts w:ascii="Arial" w:hAnsi="Arial" w:cs="Arial"/>
          <w:sz w:val="20"/>
          <w:szCs w:val="20"/>
        </w:rPr>
        <w:t xml:space="preserve"> </w:t>
      </w:r>
    </w:p>
    <w:p w14:paraId="114D2FBB" w14:textId="77777777" w:rsidR="00FF1812" w:rsidRPr="008A11CC" w:rsidRDefault="00FF1812" w:rsidP="005E7D3E">
      <w:pPr>
        <w:ind w:firstLine="708"/>
        <w:jc w:val="both"/>
        <w:rPr>
          <w:rFonts w:ascii="Arial" w:hAnsi="Arial" w:cs="Arial"/>
          <w:sz w:val="20"/>
          <w:szCs w:val="20"/>
        </w:rPr>
      </w:pPr>
    </w:p>
    <w:p w14:paraId="09CBBED8" w14:textId="1826530F" w:rsidR="005E7D3E" w:rsidRPr="008A11CC" w:rsidRDefault="005E7D3E" w:rsidP="005E7D3E">
      <w:pPr>
        <w:ind w:firstLine="708"/>
        <w:jc w:val="both"/>
        <w:rPr>
          <w:rFonts w:ascii="Arial" w:hAnsi="Arial" w:cs="Arial"/>
          <w:sz w:val="20"/>
          <w:szCs w:val="20"/>
        </w:rPr>
      </w:pPr>
      <w:r w:rsidRPr="008A11CC">
        <w:rPr>
          <w:rFonts w:ascii="Arial" w:hAnsi="Arial" w:cs="Arial"/>
          <w:noProof/>
          <w:sz w:val="20"/>
          <w:szCs w:val="20"/>
          <w:lang w:val="en-US"/>
        </w:rPr>
        <w:lastRenderedPageBreak/>
        <w:drawing>
          <wp:inline distT="0" distB="0" distL="0" distR="0" wp14:anchorId="7E5866C8" wp14:editId="2A8D3C0F">
            <wp:extent cx="3203606" cy="1504950"/>
            <wp:effectExtent l="0" t="0" r="0" b="0"/>
            <wp:docPr id="18" name="Imagen 1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Tabla&#10;&#10;Descripción generada automá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8286" cy="1507149"/>
                    </a:xfrm>
                    <a:prstGeom prst="rect">
                      <a:avLst/>
                    </a:prstGeom>
                    <a:noFill/>
                    <a:ln>
                      <a:noFill/>
                    </a:ln>
                  </pic:spPr>
                </pic:pic>
              </a:graphicData>
            </a:graphic>
          </wp:inline>
        </w:drawing>
      </w:r>
    </w:p>
    <w:p w14:paraId="2A5F3F24" w14:textId="77777777" w:rsidR="00FF1812" w:rsidRPr="008A11CC" w:rsidRDefault="00FF1812" w:rsidP="00A3489C">
      <w:pPr>
        <w:ind w:left="708"/>
        <w:jc w:val="both"/>
        <w:rPr>
          <w:rFonts w:ascii="Arial" w:hAnsi="Arial" w:cs="Arial"/>
          <w:sz w:val="20"/>
          <w:szCs w:val="20"/>
        </w:rPr>
      </w:pPr>
    </w:p>
    <w:p w14:paraId="0B233BC5" w14:textId="1694BF42" w:rsidR="005E7D3E" w:rsidRPr="008A11CC" w:rsidRDefault="00FF1812" w:rsidP="00FF1812">
      <w:pPr>
        <w:jc w:val="both"/>
        <w:rPr>
          <w:rFonts w:ascii="Arial" w:hAnsi="Arial" w:cs="Arial"/>
          <w:sz w:val="20"/>
          <w:szCs w:val="20"/>
        </w:rPr>
      </w:pPr>
      <w:r w:rsidRPr="008A11CC">
        <w:rPr>
          <w:rFonts w:ascii="Arial" w:hAnsi="Arial" w:cs="Arial"/>
          <w:sz w:val="20"/>
          <w:szCs w:val="20"/>
        </w:rPr>
        <w:t>En este ejemplo, un turista ha visitado un país asiático y llega con una serie de síntomas al hospital, en correspondiente</w:t>
      </w:r>
      <w:r w:rsidR="008C2F48" w:rsidRPr="008A11CC">
        <w:rPr>
          <w:rFonts w:ascii="Arial" w:hAnsi="Arial" w:cs="Arial"/>
          <w:sz w:val="20"/>
          <w:szCs w:val="20"/>
        </w:rPr>
        <w:t xml:space="preserve"> código</w:t>
      </w:r>
      <w:r w:rsidRPr="008A11CC">
        <w:rPr>
          <w:rFonts w:ascii="Arial" w:hAnsi="Arial" w:cs="Arial"/>
          <w:sz w:val="20"/>
          <w:szCs w:val="20"/>
        </w:rPr>
        <w:t xml:space="preserve"> del</w:t>
      </w:r>
      <w:r w:rsidR="008C2F48" w:rsidRPr="008A11CC">
        <w:rPr>
          <w:rFonts w:ascii="Arial" w:hAnsi="Arial" w:cs="Arial"/>
          <w:sz w:val="20"/>
          <w:szCs w:val="20"/>
        </w:rPr>
        <w:t xml:space="preserve"> </w:t>
      </w:r>
      <w:r w:rsidR="004E067E" w:rsidRPr="008A11CC">
        <w:rPr>
          <w:rFonts w:ascii="Arial" w:hAnsi="Arial" w:cs="Arial"/>
          <w:i/>
          <w:iCs/>
          <w:sz w:val="20"/>
          <w:szCs w:val="20"/>
        </w:rPr>
        <w:t>ejemplos/</w:t>
      </w:r>
      <w:r w:rsidR="008C2F48" w:rsidRPr="008A11CC">
        <w:rPr>
          <w:rFonts w:ascii="Arial" w:hAnsi="Arial" w:cs="Arial"/>
          <w:i/>
          <w:iCs/>
          <w:sz w:val="20"/>
          <w:szCs w:val="20"/>
        </w:rPr>
        <w:t>programa03.py</w:t>
      </w:r>
      <w:r w:rsidR="00A3489C" w:rsidRPr="008A11CC">
        <w:rPr>
          <w:rFonts w:ascii="Arial" w:hAnsi="Arial" w:cs="Arial"/>
          <w:i/>
          <w:iCs/>
          <w:sz w:val="20"/>
          <w:szCs w:val="20"/>
        </w:rPr>
        <w:t xml:space="preserve">, </w:t>
      </w:r>
      <w:r w:rsidR="00A3489C" w:rsidRPr="008A11CC">
        <w:rPr>
          <w:rFonts w:ascii="Arial" w:hAnsi="Arial" w:cs="Arial"/>
          <w:sz w:val="20"/>
          <w:szCs w:val="20"/>
        </w:rPr>
        <w:t xml:space="preserve">se observa </w:t>
      </w:r>
      <w:r w:rsidRPr="008A11CC">
        <w:rPr>
          <w:rFonts w:ascii="Arial" w:hAnsi="Arial" w:cs="Arial"/>
          <w:sz w:val="20"/>
          <w:szCs w:val="20"/>
        </w:rPr>
        <w:t>como se introduce fácilmente cada una de las probabilidades totales y condicionales en cada uno de los nodos que forma la rede bayesiana, en su construcción se siguieron los siguientes pasos</w:t>
      </w:r>
      <w:r w:rsidR="00A3489C" w:rsidRPr="008A11CC">
        <w:rPr>
          <w:rFonts w:ascii="Arial" w:hAnsi="Arial" w:cs="Arial"/>
          <w:sz w:val="20"/>
          <w:szCs w:val="20"/>
        </w:rPr>
        <w:t>:</w:t>
      </w:r>
    </w:p>
    <w:p w14:paraId="0723FCFE" w14:textId="5AA45850" w:rsidR="00A3489C" w:rsidRPr="008A11CC" w:rsidRDefault="00A3489C" w:rsidP="00A3489C">
      <w:pPr>
        <w:ind w:left="708"/>
        <w:jc w:val="both"/>
        <w:rPr>
          <w:rFonts w:ascii="Arial" w:hAnsi="Arial" w:cs="Arial"/>
          <w:noProof/>
          <w:sz w:val="20"/>
          <w:szCs w:val="20"/>
        </w:rPr>
      </w:pPr>
      <w:r w:rsidRPr="008A11CC">
        <w:rPr>
          <w:rFonts w:ascii="Arial" w:hAnsi="Arial" w:cs="Arial"/>
          <w:sz w:val="20"/>
          <w:szCs w:val="20"/>
        </w:rPr>
        <w:t>Paso 1</w:t>
      </w:r>
      <w:r w:rsidR="00FF1812" w:rsidRPr="008A11CC">
        <w:rPr>
          <w:rFonts w:ascii="Arial" w:hAnsi="Arial" w:cs="Arial"/>
          <w:sz w:val="20"/>
          <w:szCs w:val="20"/>
        </w:rPr>
        <w:t>.</w:t>
      </w:r>
      <w:r w:rsidRPr="008A11CC">
        <w:rPr>
          <w:rFonts w:ascii="Arial" w:hAnsi="Arial" w:cs="Arial"/>
          <w:sz w:val="20"/>
          <w:szCs w:val="20"/>
        </w:rPr>
        <w:t xml:space="preserve"> Instalación de las librerías necesarias de modo básico, </w:t>
      </w:r>
      <w:r w:rsidRPr="008A11CC">
        <w:rPr>
          <w:rFonts w:ascii="Arial" w:hAnsi="Arial" w:cs="Arial"/>
          <w:noProof/>
          <w:sz w:val="20"/>
          <w:szCs w:val="20"/>
        </w:rPr>
        <w:t xml:space="preserve">dichas librerías son: </w:t>
      </w:r>
      <w:r w:rsidRPr="008A11CC">
        <w:rPr>
          <w:rFonts w:ascii="Arial" w:hAnsi="Arial" w:cs="Arial"/>
          <w:i/>
          <w:iCs/>
          <w:noProof/>
          <w:sz w:val="20"/>
          <w:szCs w:val="20"/>
        </w:rPr>
        <w:t>pybbn</w:t>
      </w:r>
      <w:r w:rsidRPr="008A11CC">
        <w:rPr>
          <w:rFonts w:ascii="Arial" w:hAnsi="Arial" w:cs="Arial"/>
          <w:noProof/>
          <w:sz w:val="20"/>
          <w:szCs w:val="20"/>
        </w:rPr>
        <w:t xml:space="preserve"> para </w:t>
      </w:r>
      <w:r w:rsidR="00FF1812" w:rsidRPr="008A11CC">
        <w:rPr>
          <w:rFonts w:ascii="Arial" w:hAnsi="Arial" w:cs="Arial"/>
          <w:noProof/>
          <w:sz w:val="20"/>
          <w:szCs w:val="20"/>
        </w:rPr>
        <w:t>crear la</w:t>
      </w:r>
      <w:r w:rsidRPr="008A11CC">
        <w:rPr>
          <w:rFonts w:ascii="Arial" w:hAnsi="Arial" w:cs="Arial"/>
          <w:noProof/>
          <w:sz w:val="20"/>
          <w:szCs w:val="20"/>
        </w:rPr>
        <w:t xml:space="preserve"> </w:t>
      </w:r>
      <w:r w:rsidRPr="008A11CC">
        <w:rPr>
          <w:rFonts w:ascii="Arial" w:hAnsi="Arial" w:cs="Arial"/>
          <w:i/>
          <w:iCs/>
          <w:noProof/>
          <w:sz w:val="20"/>
          <w:szCs w:val="20"/>
        </w:rPr>
        <w:t>rede bayesiana</w:t>
      </w:r>
      <w:r w:rsidR="00FF1812" w:rsidRPr="008A11CC">
        <w:rPr>
          <w:rFonts w:ascii="Arial" w:hAnsi="Arial" w:cs="Arial"/>
          <w:i/>
          <w:iCs/>
          <w:noProof/>
          <w:sz w:val="20"/>
          <w:szCs w:val="20"/>
        </w:rPr>
        <w:t xml:space="preserve"> </w:t>
      </w:r>
      <w:r w:rsidR="00FF1812" w:rsidRPr="008A11CC">
        <w:rPr>
          <w:rFonts w:ascii="Arial" w:hAnsi="Arial" w:cs="Arial"/>
          <w:noProof/>
          <w:sz w:val="20"/>
          <w:szCs w:val="20"/>
        </w:rPr>
        <w:t>junto a su matemáitca y cálculos asociado</w:t>
      </w:r>
      <w:r w:rsidRPr="008A11CC">
        <w:rPr>
          <w:rFonts w:ascii="Arial" w:hAnsi="Arial" w:cs="Arial"/>
          <w:noProof/>
          <w:sz w:val="20"/>
          <w:szCs w:val="20"/>
        </w:rPr>
        <w:t xml:space="preserve"> y para su representación, estaría la librería </w:t>
      </w:r>
      <w:r w:rsidRPr="008A11CC">
        <w:rPr>
          <w:rFonts w:ascii="Arial" w:hAnsi="Arial" w:cs="Arial"/>
          <w:i/>
          <w:iCs/>
          <w:noProof/>
          <w:sz w:val="20"/>
          <w:szCs w:val="20"/>
        </w:rPr>
        <w:t>networkx</w:t>
      </w:r>
    </w:p>
    <w:p w14:paraId="58A75D7F" w14:textId="77777777" w:rsidR="009D4803" w:rsidRPr="008A11CC" w:rsidRDefault="009D4803" w:rsidP="00A3489C">
      <w:pPr>
        <w:ind w:left="708"/>
        <w:jc w:val="both"/>
        <w:rPr>
          <w:rFonts w:ascii="Arial" w:hAnsi="Arial" w:cs="Arial"/>
          <w:sz w:val="20"/>
          <w:szCs w:val="20"/>
        </w:rPr>
      </w:pPr>
    </w:p>
    <w:p w14:paraId="3EF64D39" w14:textId="4C118EFD" w:rsidR="00A3489C" w:rsidRPr="008A11CC" w:rsidRDefault="00A3489C" w:rsidP="00A3489C">
      <w:pPr>
        <w:ind w:left="708"/>
        <w:jc w:val="both"/>
        <w:rPr>
          <w:rFonts w:ascii="Arial" w:hAnsi="Arial" w:cs="Arial"/>
          <w:sz w:val="20"/>
          <w:szCs w:val="20"/>
        </w:rPr>
      </w:pPr>
      <w:r w:rsidRPr="008A11CC">
        <w:rPr>
          <w:rFonts w:ascii="Arial" w:hAnsi="Arial" w:cs="Arial"/>
          <w:sz w:val="20"/>
          <w:szCs w:val="20"/>
        </w:rPr>
        <w:t>Paso 2</w:t>
      </w:r>
      <w:r w:rsidR="00FF1812" w:rsidRPr="008A11CC">
        <w:rPr>
          <w:rFonts w:ascii="Arial" w:hAnsi="Arial" w:cs="Arial"/>
          <w:sz w:val="20"/>
          <w:szCs w:val="20"/>
        </w:rPr>
        <w:t>.</w:t>
      </w:r>
      <w:r w:rsidRPr="008A11CC">
        <w:rPr>
          <w:rFonts w:ascii="Arial" w:hAnsi="Arial" w:cs="Arial"/>
          <w:sz w:val="20"/>
          <w:szCs w:val="20"/>
        </w:rPr>
        <w:t xml:space="preserve"> Se introducen las tablas de probabilidades anteriores, estas probabilidades son los supuestos a priori </w:t>
      </w:r>
      <w:r w:rsidR="00FF1812" w:rsidRPr="008A11CC">
        <w:rPr>
          <w:rFonts w:ascii="Arial" w:hAnsi="Arial" w:cs="Arial"/>
          <w:sz w:val="20"/>
          <w:szCs w:val="20"/>
        </w:rPr>
        <w:t xml:space="preserve">anteriormente comentados </w:t>
      </w:r>
      <w:r w:rsidRPr="008A11CC">
        <w:rPr>
          <w:rFonts w:ascii="Arial" w:hAnsi="Arial" w:cs="Arial"/>
          <w:sz w:val="20"/>
          <w:szCs w:val="20"/>
        </w:rPr>
        <w:t xml:space="preserve">y se supone </w:t>
      </w:r>
      <w:r w:rsidR="00740109" w:rsidRPr="008A11CC">
        <w:rPr>
          <w:rFonts w:ascii="Arial" w:hAnsi="Arial" w:cs="Arial"/>
          <w:sz w:val="20"/>
          <w:szCs w:val="20"/>
        </w:rPr>
        <w:t>que,</w:t>
      </w:r>
      <w:r w:rsidRPr="008A11CC">
        <w:rPr>
          <w:rFonts w:ascii="Arial" w:hAnsi="Arial" w:cs="Arial"/>
          <w:sz w:val="20"/>
          <w:szCs w:val="20"/>
        </w:rPr>
        <w:t xml:space="preserve"> tras nueva información, todo irá cambiando, pero en este primer ejemplo, sólo se tratan estos supuestos</w:t>
      </w:r>
      <w:r w:rsidR="00FF1812" w:rsidRPr="008A11CC">
        <w:rPr>
          <w:rFonts w:ascii="Arial" w:hAnsi="Arial" w:cs="Arial"/>
          <w:sz w:val="20"/>
          <w:szCs w:val="20"/>
        </w:rPr>
        <w:t xml:space="preserve"> que se toman como referencia del siguiente modo:</w:t>
      </w:r>
    </w:p>
    <w:p w14:paraId="705C6964" w14:textId="77777777" w:rsidR="009D4803" w:rsidRPr="008A11CC" w:rsidRDefault="009D4803" w:rsidP="00A3489C">
      <w:pPr>
        <w:ind w:left="708"/>
        <w:jc w:val="both"/>
        <w:rPr>
          <w:rFonts w:ascii="Arial" w:hAnsi="Arial" w:cs="Arial"/>
          <w:sz w:val="20"/>
          <w:szCs w:val="20"/>
        </w:rPr>
      </w:pPr>
    </w:p>
    <w:p w14:paraId="28C26A29" w14:textId="38F95279" w:rsidR="00A3489C" w:rsidRPr="008A11CC" w:rsidRDefault="00A3489C" w:rsidP="00A3489C">
      <w:pPr>
        <w:ind w:left="708" w:firstLine="708"/>
        <w:jc w:val="both"/>
        <w:rPr>
          <w:rFonts w:ascii="Arial" w:hAnsi="Arial" w:cs="Arial"/>
          <w:sz w:val="20"/>
          <w:szCs w:val="20"/>
        </w:rPr>
      </w:pPr>
      <w:r w:rsidRPr="008A11CC">
        <w:rPr>
          <w:rFonts w:ascii="Arial" w:hAnsi="Arial" w:cs="Arial"/>
          <w:noProof/>
        </w:rPr>
        <w:drawing>
          <wp:inline distT="0" distB="0" distL="0" distR="0" wp14:anchorId="345CBBFB" wp14:editId="5291A87B">
            <wp:extent cx="4673600" cy="2654455"/>
            <wp:effectExtent l="0" t="0" r="0" b="0"/>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32"/>
                    <a:stretch>
                      <a:fillRect/>
                    </a:stretch>
                  </pic:blipFill>
                  <pic:spPr>
                    <a:xfrm>
                      <a:off x="0" y="0"/>
                      <a:ext cx="4681254" cy="2658802"/>
                    </a:xfrm>
                    <a:prstGeom prst="rect">
                      <a:avLst/>
                    </a:prstGeom>
                  </pic:spPr>
                </pic:pic>
              </a:graphicData>
            </a:graphic>
          </wp:inline>
        </w:drawing>
      </w:r>
    </w:p>
    <w:p w14:paraId="0C1FF7CD" w14:textId="77777777" w:rsidR="00740109" w:rsidRPr="008A11CC" w:rsidRDefault="00A3489C" w:rsidP="00A3489C">
      <w:pPr>
        <w:jc w:val="both"/>
        <w:rPr>
          <w:rFonts w:ascii="Arial" w:hAnsi="Arial" w:cs="Arial"/>
          <w:sz w:val="20"/>
          <w:szCs w:val="20"/>
        </w:rPr>
      </w:pPr>
      <w:r w:rsidRPr="008A11CC">
        <w:rPr>
          <w:rFonts w:ascii="Arial" w:hAnsi="Arial" w:cs="Arial"/>
          <w:sz w:val="20"/>
          <w:szCs w:val="20"/>
        </w:rPr>
        <w:tab/>
      </w:r>
    </w:p>
    <w:p w14:paraId="4FDDB2FD" w14:textId="6476AFEE" w:rsidR="00A3489C" w:rsidRPr="008A11CC" w:rsidRDefault="00A3489C" w:rsidP="00740109">
      <w:pPr>
        <w:ind w:firstLine="708"/>
        <w:jc w:val="both"/>
        <w:rPr>
          <w:rFonts w:ascii="Arial" w:hAnsi="Arial" w:cs="Arial"/>
          <w:sz w:val="20"/>
          <w:szCs w:val="20"/>
        </w:rPr>
      </w:pPr>
      <w:r w:rsidRPr="008A11CC">
        <w:rPr>
          <w:rFonts w:ascii="Arial" w:hAnsi="Arial" w:cs="Arial"/>
          <w:sz w:val="20"/>
          <w:szCs w:val="20"/>
        </w:rPr>
        <w:t>Paso 3</w:t>
      </w:r>
      <w:r w:rsidR="00FF1812" w:rsidRPr="008A11CC">
        <w:rPr>
          <w:rFonts w:ascii="Arial" w:hAnsi="Arial" w:cs="Arial"/>
          <w:sz w:val="20"/>
          <w:szCs w:val="20"/>
        </w:rPr>
        <w:t>.</w:t>
      </w:r>
      <w:r w:rsidRPr="008A11CC">
        <w:rPr>
          <w:rFonts w:ascii="Arial" w:hAnsi="Arial" w:cs="Arial"/>
          <w:sz w:val="20"/>
          <w:szCs w:val="20"/>
        </w:rPr>
        <w:t xml:space="preserve"> Se crea la arquitectura de red</w:t>
      </w:r>
      <w:r w:rsidR="00FF1812" w:rsidRPr="008A11CC">
        <w:rPr>
          <w:rFonts w:ascii="Arial" w:hAnsi="Arial" w:cs="Arial"/>
          <w:sz w:val="20"/>
          <w:szCs w:val="20"/>
        </w:rPr>
        <w:t xml:space="preserve"> con las relaciones entre los distintos nodos:</w:t>
      </w:r>
    </w:p>
    <w:p w14:paraId="0B3424C3" w14:textId="77777777" w:rsidR="009D4803" w:rsidRPr="008A11CC" w:rsidRDefault="009D4803" w:rsidP="00740109">
      <w:pPr>
        <w:ind w:firstLine="708"/>
        <w:jc w:val="both"/>
        <w:rPr>
          <w:rFonts w:ascii="Arial" w:hAnsi="Arial" w:cs="Arial"/>
          <w:sz w:val="20"/>
          <w:szCs w:val="20"/>
        </w:rPr>
      </w:pPr>
    </w:p>
    <w:p w14:paraId="483E480A" w14:textId="52EC5B96" w:rsidR="00A3489C" w:rsidRPr="008A11CC" w:rsidRDefault="00A3489C" w:rsidP="00A3489C">
      <w:pPr>
        <w:ind w:left="708" w:firstLine="708"/>
        <w:jc w:val="both"/>
        <w:rPr>
          <w:rFonts w:ascii="Arial" w:hAnsi="Arial" w:cs="Arial"/>
          <w:sz w:val="20"/>
          <w:szCs w:val="20"/>
        </w:rPr>
      </w:pPr>
      <w:r w:rsidRPr="008A11CC">
        <w:rPr>
          <w:rFonts w:ascii="Arial" w:hAnsi="Arial" w:cs="Arial"/>
          <w:noProof/>
        </w:rPr>
        <w:lastRenderedPageBreak/>
        <w:drawing>
          <wp:inline distT="0" distB="0" distL="0" distR="0" wp14:anchorId="371FECC7" wp14:editId="6A301D99">
            <wp:extent cx="3924300" cy="2622507"/>
            <wp:effectExtent l="0" t="0" r="0" b="6985"/>
            <wp:docPr id="7" name="Imagen 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Texto&#10;&#10;Descripción generada automáticamente"/>
                    <pic:cNvPicPr/>
                  </pic:nvPicPr>
                  <pic:blipFill>
                    <a:blip r:embed="rId33"/>
                    <a:stretch>
                      <a:fillRect/>
                    </a:stretch>
                  </pic:blipFill>
                  <pic:spPr>
                    <a:xfrm>
                      <a:off x="0" y="0"/>
                      <a:ext cx="3930664" cy="2626760"/>
                    </a:xfrm>
                    <a:prstGeom prst="rect">
                      <a:avLst/>
                    </a:prstGeom>
                  </pic:spPr>
                </pic:pic>
              </a:graphicData>
            </a:graphic>
          </wp:inline>
        </w:drawing>
      </w:r>
    </w:p>
    <w:p w14:paraId="5955CFCB" w14:textId="77777777" w:rsidR="009D4803" w:rsidRPr="008A11CC" w:rsidRDefault="009D4803" w:rsidP="00A3489C">
      <w:pPr>
        <w:ind w:left="708" w:firstLine="708"/>
        <w:jc w:val="both"/>
        <w:rPr>
          <w:rFonts w:ascii="Arial" w:hAnsi="Arial" w:cs="Arial"/>
          <w:sz w:val="20"/>
          <w:szCs w:val="20"/>
        </w:rPr>
      </w:pPr>
    </w:p>
    <w:p w14:paraId="50825DA3" w14:textId="3BDDFAE3" w:rsidR="00A3489C" w:rsidRPr="008A11CC" w:rsidRDefault="00A3489C" w:rsidP="00A3489C">
      <w:pPr>
        <w:jc w:val="both"/>
        <w:rPr>
          <w:rFonts w:ascii="Arial" w:hAnsi="Arial" w:cs="Arial"/>
          <w:sz w:val="20"/>
          <w:szCs w:val="20"/>
        </w:rPr>
      </w:pPr>
      <w:r w:rsidRPr="008A11CC">
        <w:rPr>
          <w:rFonts w:ascii="Arial" w:hAnsi="Arial" w:cs="Arial"/>
          <w:sz w:val="20"/>
          <w:szCs w:val="20"/>
        </w:rPr>
        <w:tab/>
        <w:t xml:space="preserve">Paso </w:t>
      </w:r>
      <w:r w:rsidR="00FF1812" w:rsidRPr="008A11CC">
        <w:rPr>
          <w:rFonts w:ascii="Arial" w:hAnsi="Arial" w:cs="Arial"/>
          <w:sz w:val="20"/>
          <w:szCs w:val="20"/>
        </w:rPr>
        <w:t>4.</w:t>
      </w:r>
      <w:r w:rsidRPr="008A11CC">
        <w:rPr>
          <w:rFonts w:ascii="Arial" w:hAnsi="Arial" w:cs="Arial"/>
          <w:sz w:val="20"/>
          <w:szCs w:val="20"/>
        </w:rPr>
        <w:t xml:space="preserve"> Finalmente se representa la red</w:t>
      </w:r>
      <w:r w:rsidR="00FF1812" w:rsidRPr="008A11CC">
        <w:rPr>
          <w:rFonts w:ascii="Arial" w:hAnsi="Arial" w:cs="Arial"/>
          <w:sz w:val="20"/>
          <w:szCs w:val="20"/>
        </w:rPr>
        <w:t>:</w:t>
      </w:r>
    </w:p>
    <w:p w14:paraId="760E8F9F" w14:textId="4E65BBBF" w:rsidR="00A3489C" w:rsidRPr="008A11CC" w:rsidRDefault="00A3489C" w:rsidP="00A3489C">
      <w:pPr>
        <w:ind w:left="1416" w:firstLine="708"/>
        <w:jc w:val="both"/>
        <w:rPr>
          <w:rFonts w:ascii="Arial" w:hAnsi="Arial" w:cs="Arial"/>
          <w:sz w:val="20"/>
          <w:szCs w:val="20"/>
        </w:rPr>
      </w:pPr>
      <w:r w:rsidRPr="008A11CC">
        <w:rPr>
          <w:rFonts w:ascii="Arial" w:hAnsi="Arial" w:cs="Arial"/>
          <w:noProof/>
        </w:rPr>
        <w:drawing>
          <wp:inline distT="0" distB="0" distL="0" distR="0" wp14:anchorId="2FE06C33" wp14:editId="704D9158">
            <wp:extent cx="2586990" cy="1846850"/>
            <wp:effectExtent l="0" t="0" r="3810" b="1270"/>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pic:nvPicPr>
                  <pic:blipFill>
                    <a:blip r:embed="rId34"/>
                    <a:stretch>
                      <a:fillRect/>
                    </a:stretch>
                  </pic:blipFill>
                  <pic:spPr>
                    <a:xfrm>
                      <a:off x="0" y="0"/>
                      <a:ext cx="2593475" cy="1851480"/>
                    </a:xfrm>
                    <a:prstGeom prst="rect">
                      <a:avLst/>
                    </a:prstGeom>
                  </pic:spPr>
                </pic:pic>
              </a:graphicData>
            </a:graphic>
          </wp:inline>
        </w:drawing>
      </w:r>
    </w:p>
    <w:p w14:paraId="75C37A20" w14:textId="67311968" w:rsidR="008C2F48" w:rsidRPr="008A11CC" w:rsidRDefault="008C2F48" w:rsidP="005E7D3E">
      <w:pPr>
        <w:jc w:val="both"/>
        <w:rPr>
          <w:rFonts w:ascii="Arial" w:hAnsi="Arial" w:cs="Arial"/>
          <w:sz w:val="20"/>
          <w:szCs w:val="20"/>
        </w:rPr>
      </w:pPr>
    </w:p>
    <w:p w14:paraId="61A88751" w14:textId="34DC6C5B" w:rsidR="008C2F48" w:rsidRPr="008A11CC" w:rsidRDefault="00A3489C" w:rsidP="00A3489C">
      <w:pPr>
        <w:ind w:left="708"/>
        <w:jc w:val="both"/>
        <w:rPr>
          <w:rFonts w:ascii="Arial" w:hAnsi="Arial" w:cs="Arial"/>
          <w:sz w:val="20"/>
          <w:szCs w:val="20"/>
        </w:rPr>
      </w:pPr>
      <w:r w:rsidRPr="008A11CC">
        <w:rPr>
          <w:rFonts w:ascii="Arial" w:hAnsi="Arial" w:cs="Arial"/>
          <w:sz w:val="20"/>
          <w:szCs w:val="20"/>
        </w:rPr>
        <w:t>Observación nótese cómo Python permite controlar todos los elementos tanto de arquitectura como de representación final de la red de un modo muy natural, dando los pasos razonables para su adecuada representación.</w:t>
      </w:r>
    </w:p>
    <w:p w14:paraId="439B7234" w14:textId="783A2BE8" w:rsidR="008C2F48" w:rsidRPr="008A11CC" w:rsidRDefault="00FF1812" w:rsidP="005E7D3E">
      <w:pPr>
        <w:jc w:val="both"/>
        <w:rPr>
          <w:rFonts w:ascii="Arial" w:hAnsi="Arial" w:cs="Arial"/>
          <w:sz w:val="20"/>
          <w:szCs w:val="20"/>
        </w:rPr>
      </w:pPr>
      <w:r w:rsidRPr="008A11CC">
        <w:rPr>
          <w:rFonts w:ascii="Arial" w:hAnsi="Arial" w:cs="Arial"/>
          <w:sz w:val="20"/>
          <w:szCs w:val="20"/>
        </w:rPr>
        <w:t>_____</w:t>
      </w:r>
    </w:p>
    <w:p w14:paraId="59CEA7EB" w14:textId="77777777" w:rsidR="00FF1812" w:rsidRPr="008A11CC" w:rsidRDefault="00FF1812" w:rsidP="005E7D3E">
      <w:pPr>
        <w:jc w:val="both"/>
        <w:rPr>
          <w:rFonts w:ascii="Arial" w:hAnsi="Arial" w:cs="Arial"/>
          <w:sz w:val="20"/>
          <w:szCs w:val="20"/>
        </w:rPr>
      </w:pPr>
    </w:p>
    <w:p w14:paraId="7F5859A7" w14:textId="77777777" w:rsidR="00FF1812" w:rsidRPr="008A11CC" w:rsidRDefault="00FF1812" w:rsidP="005E7D3E">
      <w:pPr>
        <w:jc w:val="both"/>
        <w:rPr>
          <w:rFonts w:ascii="Arial" w:hAnsi="Arial" w:cs="Arial"/>
          <w:sz w:val="20"/>
          <w:szCs w:val="20"/>
        </w:rPr>
      </w:pPr>
    </w:p>
    <w:p w14:paraId="4808DABB" w14:textId="38F07864" w:rsidR="001E43BA" w:rsidRPr="008A11CC" w:rsidRDefault="00DF5DCA" w:rsidP="001E43BA">
      <w:pPr>
        <w:pStyle w:val="Ttulo2"/>
        <w:rPr>
          <w:rFonts w:ascii="Arial" w:hAnsi="Arial" w:cs="Arial"/>
        </w:rPr>
      </w:pPr>
      <w:bookmarkStart w:id="19" w:name="_Toc166525752"/>
      <w:r w:rsidRPr="008A11CC">
        <w:rPr>
          <w:rFonts w:ascii="Arial" w:hAnsi="Arial" w:cs="Arial"/>
        </w:rPr>
        <w:t>2</w:t>
      </w:r>
      <w:r w:rsidR="001E43BA" w:rsidRPr="008A11CC">
        <w:rPr>
          <w:rFonts w:ascii="Arial" w:hAnsi="Arial" w:cs="Arial"/>
        </w:rPr>
        <w:t>.3 Inferencia estadística en redes bayesianas</w:t>
      </w:r>
      <w:bookmarkEnd w:id="19"/>
    </w:p>
    <w:p w14:paraId="3DF30718" w14:textId="77777777" w:rsidR="00D13E1A" w:rsidRPr="008A11CC" w:rsidRDefault="00D13E1A" w:rsidP="00D13E1A">
      <w:pPr>
        <w:jc w:val="both"/>
        <w:rPr>
          <w:rFonts w:ascii="Arial" w:hAnsi="Arial" w:cs="Arial"/>
          <w:sz w:val="20"/>
          <w:szCs w:val="20"/>
        </w:rPr>
      </w:pPr>
    </w:p>
    <w:p w14:paraId="4CB7C0D5" w14:textId="5DF3C9FF" w:rsidR="00D13E1A" w:rsidRPr="008A11CC" w:rsidRDefault="009D4803" w:rsidP="00D13E1A">
      <w:pPr>
        <w:jc w:val="both"/>
        <w:rPr>
          <w:rFonts w:ascii="Arial" w:hAnsi="Arial" w:cs="Arial"/>
          <w:sz w:val="20"/>
          <w:szCs w:val="20"/>
        </w:rPr>
      </w:pPr>
      <w:r w:rsidRPr="008A11CC">
        <w:rPr>
          <w:rFonts w:ascii="Arial" w:hAnsi="Arial" w:cs="Arial"/>
          <w:sz w:val="20"/>
          <w:szCs w:val="20"/>
        </w:rPr>
        <w:t xml:space="preserve">Una de las principales aplicaciones de las </w:t>
      </w:r>
      <w:r w:rsidRPr="008A11CC">
        <w:rPr>
          <w:rFonts w:ascii="Arial" w:hAnsi="Arial" w:cs="Arial"/>
          <w:i/>
          <w:iCs/>
          <w:sz w:val="20"/>
          <w:szCs w:val="20"/>
        </w:rPr>
        <w:t xml:space="preserve">redes bayesianas </w:t>
      </w:r>
      <w:r w:rsidRPr="008A11CC">
        <w:rPr>
          <w:rFonts w:ascii="Arial" w:hAnsi="Arial" w:cs="Arial"/>
          <w:sz w:val="20"/>
          <w:szCs w:val="20"/>
        </w:rPr>
        <w:t xml:space="preserve">van a ser las predicciones o más bien las </w:t>
      </w:r>
      <w:r w:rsidRPr="008A11CC">
        <w:rPr>
          <w:rFonts w:ascii="Arial" w:hAnsi="Arial" w:cs="Arial"/>
          <w:i/>
          <w:iCs/>
          <w:sz w:val="20"/>
          <w:szCs w:val="20"/>
        </w:rPr>
        <w:t xml:space="preserve">inferencias </w:t>
      </w:r>
      <w:r w:rsidRPr="008A11CC">
        <w:rPr>
          <w:rFonts w:ascii="Arial" w:hAnsi="Arial" w:cs="Arial"/>
          <w:sz w:val="20"/>
          <w:szCs w:val="20"/>
        </w:rPr>
        <w:t xml:space="preserve">que caben realizar con ellas, en este sentido </w:t>
      </w:r>
      <w:r w:rsidR="00D13E1A" w:rsidRPr="008A11CC">
        <w:rPr>
          <w:rFonts w:ascii="Arial" w:hAnsi="Arial" w:cs="Arial"/>
          <w:sz w:val="20"/>
          <w:szCs w:val="20"/>
        </w:rPr>
        <w:t xml:space="preserve"> los</w:t>
      </w:r>
      <w:r w:rsidRPr="008A11CC">
        <w:rPr>
          <w:rFonts w:ascii="Arial" w:hAnsi="Arial" w:cs="Arial"/>
          <w:sz w:val="20"/>
          <w:szCs w:val="20"/>
        </w:rPr>
        <w:t xml:space="preserve"> principales</w:t>
      </w:r>
      <w:r w:rsidR="00D13E1A" w:rsidRPr="008A11CC">
        <w:rPr>
          <w:rFonts w:ascii="Arial" w:hAnsi="Arial" w:cs="Arial"/>
          <w:sz w:val="20"/>
          <w:szCs w:val="20"/>
        </w:rPr>
        <w:t xml:space="preserve"> tipos de </w:t>
      </w:r>
      <w:r w:rsidRPr="008A11CC">
        <w:rPr>
          <w:rFonts w:ascii="Arial" w:hAnsi="Arial" w:cs="Arial"/>
          <w:i/>
          <w:iCs/>
          <w:sz w:val="20"/>
          <w:szCs w:val="20"/>
        </w:rPr>
        <w:t xml:space="preserve">inferencias </w:t>
      </w:r>
      <w:r w:rsidRPr="008A11CC">
        <w:rPr>
          <w:rFonts w:ascii="Arial" w:hAnsi="Arial" w:cs="Arial"/>
          <w:sz w:val="20"/>
          <w:szCs w:val="20"/>
        </w:rPr>
        <w:t>son las siguientes</w:t>
      </w:r>
      <w:r w:rsidR="00D13E1A" w:rsidRPr="008A11CC">
        <w:rPr>
          <w:rFonts w:ascii="Arial" w:hAnsi="Arial" w:cs="Arial"/>
          <w:sz w:val="20"/>
          <w:szCs w:val="20"/>
        </w:rPr>
        <w:t>:</w:t>
      </w:r>
    </w:p>
    <w:p w14:paraId="406D82E5" w14:textId="77777777" w:rsidR="00D13E1A" w:rsidRPr="008A11CC" w:rsidRDefault="00D13E1A" w:rsidP="00D13E1A">
      <w:pPr>
        <w:jc w:val="both"/>
        <w:rPr>
          <w:rFonts w:ascii="Arial" w:hAnsi="Arial" w:cs="Arial"/>
          <w:sz w:val="20"/>
          <w:szCs w:val="20"/>
        </w:rPr>
      </w:pPr>
    </w:p>
    <w:p w14:paraId="44436B06" w14:textId="4E444934" w:rsidR="00D13E1A" w:rsidRPr="008A11CC" w:rsidRDefault="00D13E1A" w:rsidP="00D13E1A">
      <w:pPr>
        <w:jc w:val="both"/>
        <w:rPr>
          <w:rFonts w:ascii="Arial" w:hAnsi="Arial" w:cs="Arial"/>
          <w:sz w:val="20"/>
          <w:szCs w:val="20"/>
        </w:rPr>
      </w:pPr>
      <w:r w:rsidRPr="008A11CC">
        <w:rPr>
          <w:rFonts w:ascii="Arial" w:hAnsi="Arial" w:cs="Arial"/>
          <w:sz w:val="20"/>
          <w:szCs w:val="20"/>
        </w:rPr>
        <w:tab/>
        <w:t xml:space="preserve">    -La </w:t>
      </w:r>
      <w:r w:rsidR="009D4803" w:rsidRPr="008A11CC">
        <w:rPr>
          <w:rFonts w:ascii="Arial" w:hAnsi="Arial" w:cs="Arial"/>
          <w:i/>
          <w:iCs/>
          <w:sz w:val="20"/>
          <w:szCs w:val="20"/>
        </w:rPr>
        <w:t>i</w:t>
      </w:r>
      <w:r w:rsidRPr="008A11CC">
        <w:rPr>
          <w:rFonts w:ascii="Arial" w:hAnsi="Arial" w:cs="Arial"/>
          <w:i/>
          <w:iCs/>
          <w:sz w:val="20"/>
          <w:szCs w:val="20"/>
        </w:rPr>
        <w:t>nferencia exacta en cadenas</w:t>
      </w:r>
    </w:p>
    <w:p w14:paraId="696DAB3B" w14:textId="696662DE" w:rsidR="00D13E1A" w:rsidRPr="008A11CC" w:rsidRDefault="00D13E1A" w:rsidP="00D13E1A">
      <w:pPr>
        <w:jc w:val="both"/>
        <w:rPr>
          <w:rFonts w:ascii="Arial" w:hAnsi="Arial" w:cs="Arial"/>
          <w:sz w:val="20"/>
          <w:szCs w:val="20"/>
        </w:rPr>
      </w:pPr>
      <w:r w:rsidRPr="008A11CC">
        <w:rPr>
          <w:rFonts w:ascii="Arial" w:hAnsi="Arial" w:cs="Arial"/>
          <w:sz w:val="20"/>
          <w:szCs w:val="20"/>
        </w:rPr>
        <w:tab/>
        <w:t xml:space="preserve">    -La </w:t>
      </w:r>
      <w:r w:rsidR="009D4803" w:rsidRPr="008A11CC">
        <w:rPr>
          <w:rFonts w:ascii="Arial" w:hAnsi="Arial" w:cs="Arial"/>
          <w:i/>
          <w:iCs/>
          <w:sz w:val="20"/>
          <w:szCs w:val="20"/>
        </w:rPr>
        <w:t>i</w:t>
      </w:r>
      <w:r w:rsidRPr="008A11CC">
        <w:rPr>
          <w:rFonts w:ascii="Arial" w:hAnsi="Arial" w:cs="Arial"/>
          <w:i/>
          <w:iCs/>
          <w:sz w:val="20"/>
          <w:szCs w:val="20"/>
        </w:rPr>
        <w:t>nferencia exacta en poli-árboles</w:t>
      </w:r>
    </w:p>
    <w:p w14:paraId="2F4EDF69" w14:textId="77777777" w:rsidR="00D13E1A" w:rsidRPr="008A11CC" w:rsidRDefault="00D13E1A" w:rsidP="00D13E1A">
      <w:pPr>
        <w:jc w:val="both"/>
        <w:rPr>
          <w:rFonts w:ascii="Arial" w:hAnsi="Arial" w:cs="Arial"/>
          <w:sz w:val="20"/>
          <w:szCs w:val="20"/>
        </w:rPr>
      </w:pPr>
      <w:r w:rsidRPr="008A11CC">
        <w:rPr>
          <w:rFonts w:ascii="Arial" w:hAnsi="Arial" w:cs="Arial"/>
          <w:sz w:val="20"/>
          <w:szCs w:val="20"/>
        </w:rPr>
        <w:tab/>
        <w:t xml:space="preserve">    -La </w:t>
      </w:r>
      <w:r w:rsidRPr="008A11CC">
        <w:rPr>
          <w:rFonts w:ascii="Arial" w:hAnsi="Arial" w:cs="Arial"/>
          <w:i/>
          <w:iCs/>
          <w:sz w:val="20"/>
          <w:szCs w:val="20"/>
        </w:rPr>
        <w:t>inferencia con evidencia incierta</w:t>
      </w:r>
    </w:p>
    <w:p w14:paraId="7FDD84F9" w14:textId="77777777" w:rsidR="00D13E1A" w:rsidRPr="008A11CC" w:rsidRDefault="00D13E1A" w:rsidP="00D13E1A">
      <w:pPr>
        <w:jc w:val="both"/>
        <w:rPr>
          <w:rFonts w:ascii="Arial" w:hAnsi="Arial" w:cs="Arial"/>
          <w:sz w:val="20"/>
          <w:szCs w:val="20"/>
        </w:rPr>
      </w:pPr>
      <w:r w:rsidRPr="008A11CC">
        <w:rPr>
          <w:rFonts w:ascii="Arial" w:hAnsi="Arial" w:cs="Arial"/>
          <w:sz w:val="20"/>
          <w:szCs w:val="20"/>
        </w:rPr>
        <w:lastRenderedPageBreak/>
        <w:tab/>
        <w:t xml:space="preserve">    -La </w:t>
      </w:r>
      <w:r w:rsidRPr="008A11CC">
        <w:rPr>
          <w:rFonts w:ascii="Arial" w:hAnsi="Arial" w:cs="Arial"/>
          <w:i/>
          <w:iCs/>
          <w:sz w:val="20"/>
          <w:szCs w:val="20"/>
        </w:rPr>
        <w:t xml:space="preserve">inferencia exacta en redes </w:t>
      </w:r>
      <w:r w:rsidRPr="008A11CC">
        <w:rPr>
          <w:rFonts w:ascii="Arial" w:hAnsi="Arial" w:cs="Arial"/>
          <w:i/>
          <w:iCs/>
          <w:noProof/>
          <w:sz w:val="20"/>
          <w:szCs w:val="20"/>
        </w:rPr>
        <w:t>multi-conectadas</w:t>
      </w:r>
    </w:p>
    <w:p w14:paraId="70434FBF" w14:textId="78FFEA9D" w:rsidR="00D13E1A" w:rsidRPr="008A11CC" w:rsidRDefault="00D13E1A" w:rsidP="00D13E1A">
      <w:pPr>
        <w:jc w:val="both"/>
        <w:rPr>
          <w:rFonts w:ascii="Arial" w:hAnsi="Arial" w:cs="Arial"/>
          <w:sz w:val="20"/>
          <w:szCs w:val="20"/>
        </w:rPr>
      </w:pPr>
      <w:r w:rsidRPr="008A11CC">
        <w:rPr>
          <w:rFonts w:ascii="Arial" w:hAnsi="Arial" w:cs="Arial"/>
          <w:sz w:val="20"/>
          <w:szCs w:val="20"/>
        </w:rPr>
        <w:tab/>
        <w:t xml:space="preserve">    -La </w:t>
      </w:r>
      <w:r w:rsidR="009D4803" w:rsidRPr="008A11CC">
        <w:rPr>
          <w:rFonts w:ascii="Arial" w:hAnsi="Arial" w:cs="Arial"/>
          <w:i/>
          <w:iCs/>
          <w:sz w:val="20"/>
          <w:szCs w:val="20"/>
        </w:rPr>
        <w:t>i</w:t>
      </w:r>
      <w:r w:rsidRPr="008A11CC">
        <w:rPr>
          <w:rFonts w:ascii="Arial" w:hAnsi="Arial" w:cs="Arial"/>
          <w:i/>
          <w:iCs/>
          <w:sz w:val="20"/>
          <w:szCs w:val="20"/>
        </w:rPr>
        <w:t xml:space="preserve">nferencia </w:t>
      </w:r>
      <w:r w:rsidR="009D4803" w:rsidRPr="008A11CC">
        <w:rPr>
          <w:rFonts w:ascii="Arial" w:hAnsi="Arial" w:cs="Arial"/>
          <w:i/>
          <w:iCs/>
          <w:sz w:val="20"/>
          <w:szCs w:val="20"/>
        </w:rPr>
        <w:t>c</w:t>
      </w:r>
      <w:r w:rsidRPr="008A11CC">
        <w:rPr>
          <w:rFonts w:ascii="Arial" w:hAnsi="Arial" w:cs="Arial"/>
          <w:i/>
          <w:iCs/>
          <w:sz w:val="20"/>
          <w:szCs w:val="20"/>
        </w:rPr>
        <w:t>ausal</w:t>
      </w:r>
    </w:p>
    <w:p w14:paraId="61574600" w14:textId="24B65F10" w:rsidR="00D13E1A" w:rsidRPr="008A11CC" w:rsidRDefault="00D13E1A" w:rsidP="00D13E1A">
      <w:pPr>
        <w:jc w:val="both"/>
        <w:rPr>
          <w:rFonts w:ascii="Arial" w:hAnsi="Arial" w:cs="Arial"/>
          <w:sz w:val="20"/>
          <w:szCs w:val="20"/>
        </w:rPr>
      </w:pPr>
    </w:p>
    <w:p w14:paraId="496B8AB2" w14:textId="6A538470" w:rsidR="005C0131" w:rsidRPr="008A11CC" w:rsidRDefault="005C0131" w:rsidP="00D13E1A">
      <w:pPr>
        <w:jc w:val="both"/>
        <w:rPr>
          <w:rFonts w:ascii="Arial" w:hAnsi="Arial" w:cs="Arial"/>
          <w:sz w:val="20"/>
          <w:szCs w:val="20"/>
        </w:rPr>
      </w:pPr>
      <w:r w:rsidRPr="008A11CC">
        <w:rPr>
          <w:rFonts w:ascii="Arial" w:hAnsi="Arial" w:cs="Arial"/>
          <w:sz w:val="20"/>
          <w:szCs w:val="20"/>
        </w:rPr>
        <w:t xml:space="preserve">Aquí se analizará el primer caso por ser el más sencillo y habitual y </w:t>
      </w:r>
      <w:r w:rsidR="00E0473C" w:rsidRPr="008A11CC">
        <w:rPr>
          <w:rFonts w:ascii="Arial" w:hAnsi="Arial" w:cs="Arial"/>
          <w:sz w:val="20"/>
          <w:szCs w:val="20"/>
        </w:rPr>
        <w:t>se comentará brevemente el</w:t>
      </w:r>
      <w:r w:rsidRPr="008A11CC">
        <w:rPr>
          <w:rFonts w:ascii="Arial" w:hAnsi="Arial" w:cs="Arial"/>
          <w:sz w:val="20"/>
          <w:szCs w:val="20"/>
        </w:rPr>
        <w:t xml:space="preserve"> tercero porque en ocasiones puede ser interesante añadir un punto de incertidumble a la ocurrencia de un hecho </w:t>
      </w:r>
      <w:r w:rsidR="00E0473C" w:rsidRPr="008A11CC">
        <w:rPr>
          <w:rFonts w:ascii="Arial" w:hAnsi="Arial" w:cs="Arial"/>
          <w:sz w:val="20"/>
          <w:szCs w:val="20"/>
        </w:rPr>
        <w:t>bajo este enfoque</w:t>
      </w:r>
      <w:r w:rsidRPr="008A11CC">
        <w:rPr>
          <w:rFonts w:ascii="Arial" w:hAnsi="Arial" w:cs="Arial"/>
          <w:sz w:val="20"/>
          <w:szCs w:val="20"/>
        </w:rPr>
        <w:t>.</w:t>
      </w:r>
    </w:p>
    <w:p w14:paraId="50722FE8" w14:textId="77777777" w:rsidR="005C0131" w:rsidRPr="008A11CC" w:rsidRDefault="005C0131" w:rsidP="00D13E1A">
      <w:pPr>
        <w:jc w:val="both"/>
        <w:rPr>
          <w:rFonts w:ascii="Arial" w:hAnsi="Arial" w:cs="Arial"/>
          <w:sz w:val="20"/>
          <w:szCs w:val="20"/>
        </w:rPr>
      </w:pPr>
    </w:p>
    <w:p w14:paraId="16EC0440" w14:textId="77777777" w:rsidR="005C0131" w:rsidRPr="008A11CC" w:rsidRDefault="005C0131" w:rsidP="00D13E1A">
      <w:pPr>
        <w:jc w:val="both"/>
        <w:rPr>
          <w:rFonts w:ascii="Arial" w:hAnsi="Arial" w:cs="Arial"/>
          <w:sz w:val="20"/>
          <w:szCs w:val="20"/>
        </w:rPr>
      </w:pPr>
    </w:p>
    <w:p w14:paraId="0369A43C" w14:textId="5FCD60EF" w:rsidR="001E43BA" w:rsidRPr="008A11CC" w:rsidRDefault="001E43BA" w:rsidP="001E43BA">
      <w:pPr>
        <w:pStyle w:val="Ttulo3"/>
        <w:rPr>
          <w:rFonts w:ascii="Arial" w:hAnsi="Arial" w:cs="Arial"/>
        </w:rPr>
      </w:pPr>
      <w:bookmarkStart w:id="20" w:name="_Toc166525753"/>
      <w:r w:rsidRPr="008A11CC">
        <w:rPr>
          <w:rFonts w:ascii="Arial" w:hAnsi="Arial" w:cs="Arial"/>
        </w:rPr>
        <w:t xml:space="preserve">Inferencia </w:t>
      </w:r>
      <w:r w:rsidR="009D4803" w:rsidRPr="008A11CC">
        <w:rPr>
          <w:rFonts w:ascii="Arial" w:hAnsi="Arial" w:cs="Arial"/>
        </w:rPr>
        <w:t>e</w:t>
      </w:r>
      <w:r w:rsidRPr="008A11CC">
        <w:rPr>
          <w:rFonts w:ascii="Arial" w:hAnsi="Arial" w:cs="Arial"/>
        </w:rPr>
        <w:t>xacta</w:t>
      </w:r>
      <w:r w:rsidR="009D4803" w:rsidRPr="008A11CC">
        <w:rPr>
          <w:rFonts w:ascii="Arial" w:hAnsi="Arial" w:cs="Arial"/>
        </w:rPr>
        <w:t xml:space="preserve"> en cadenas</w:t>
      </w:r>
      <w:bookmarkEnd w:id="20"/>
    </w:p>
    <w:p w14:paraId="7E55CBEE" w14:textId="77777777" w:rsidR="001E43BA" w:rsidRPr="008A11CC" w:rsidRDefault="001E43BA" w:rsidP="001E43BA">
      <w:pPr>
        <w:rPr>
          <w:rFonts w:ascii="Arial" w:hAnsi="Arial" w:cs="Arial"/>
        </w:rPr>
      </w:pPr>
    </w:p>
    <w:p w14:paraId="600E9886" w14:textId="65950D91" w:rsidR="00D13E1A" w:rsidRPr="008A11CC" w:rsidRDefault="001E43BA" w:rsidP="009D4803">
      <w:pPr>
        <w:rPr>
          <w:rFonts w:ascii="Arial" w:hAnsi="Arial" w:cs="Arial"/>
          <w:sz w:val="20"/>
          <w:szCs w:val="20"/>
        </w:rPr>
      </w:pPr>
      <w:r w:rsidRPr="008A11CC">
        <w:rPr>
          <w:rFonts w:ascii="Arial" w:hAnsi="Arial" w:cs="Arial"/>
          <w:sz w:val="20"/>
          <w:szCs w:val="20"/>
        </w:rPr>
        <w:t>E</w:t>
      </w:r>
      <w:r w:rsidR="009D4803" w:rsidRPr="008A11CC">
        <w:rPr>
          <w:rFonts w:ascii="Arial" w:hAnsi="Arial" w:cs="Arial"/>
          <w:sz w:val="20"/>
          <w:szCs w:val="20"/>
        </w:rPr>
        <w:t>n el caso más sencillo lo que se tiene es una cadena formado por 2 nodos del tipo</w:t>
      </w:r>
      <w:r w:rsidR="00D13E1A" w:rsidRPr="008A11CC">
        <w:rPr>
          <w:rFonts w:ascii="Arial" w:hAnsi="Arial" w:cs="Arial"/>
          <w:sz w:val="20"/>
          <w:szCs w:val="20"/>
        </w:rPr>
        <w:t xml:space="preserve"> </w:t>
      </w:r>
      <m:oMath>
        <m:r>
          <w:rPr>
            <w:rFonts w:ascii="Cambria Math" w:hAnsi="Cambria Math" w:cs="Arial"/>
            <w:sz w:val="20"/>
            <w:szCs w:val="20"/>
          </w:rPr>
          <m:t>X→Y</m:t>
        </m:r>
      </m:oMath>
      <w:r w:rsidR="009D4803" w:rsidRPr="008A11CC">
        <w:rPr>
          <w:rFonts w:ascii="Arial" w:hAnsi="Arial" w:cs="Arial"/>
          <w:sz w:val="20"/>
          <w:szCs w:val="20"/>
        </w:rPr>
        <w:t xml:space="preserve"> En este caso puede haber 2 posibilidades:</w:t>
      </w:r>
    </w:p>
    <w:p w14:paraId="58BF61F2" w14:textId="77777777" w:rsidR="009D4803" w:rsidRPr="008A11CC" w:rsidRDefault="009D4803" w:rsidP="009D4803">
      <w:pPr>
        <w:rPr>
          <w:rFonts w:ascii="Arial" w:hAnsi="Arial" w:cs="Arial"/>
          <w:sz w:val="20"/>
          <w:szCs w:val="20"/>
        </w:rPr>
      </w:pPr>
    </w:p>
    <w:p w14:paraId="458F7AF1" w14:textId="60947744" w:rsidR="001E43BA" w:rsidRPr="008A11CC" w:rsidRDefault="009D4803" w:rsidP="009D4803">
      <w:pPr>
        <w:pStyle w:val="Prrafodelista"/>
        <w:numPr>
          <w:ilvl w:val="0"/>
          <w:numId w:val="9"/>
        </w:numPr>
        <w:rPr>
          <w:rFonts w:ascii="Arial" w:hAnsi="Arial" w:cs="Arial"/>
          <w:sz w:val="20"/>
          <w:szCs w:val="20"/>
        </w:rPr>
      </w:pPr>
      <w:r w:rsidRPr="008A11CC">
        <w:rPr>
          <w:rFonts w:ascii="Arial" w:hAnsi="Arial" w:cs="Arial"/>
          <w:sz w:val="20"/>
          <w:szCs w:val="20"/>
        </w:rPr>
        <w:t>Que</w:t>
      </w:r>
      <w:r w:rsidR="00D13E1A" w:rsidRPr="008A11CC">
        <w:rPr>
          <w:rFonts w:ascii="Arial" w:hAnsi="Arial" w:cs="Arial"/>
          <w:sz w:val="20"/>
          <w:szCs w:val="20"/>
        </w:rPr>
        <w:t xml:space="preserve"> exist</w:t>
      </w:r>
      <w:r w:rsidRPr="008A11CC">
        <w:rPr>
          <w:rFonts w:ascii="Arial" w:hAnsi="Arial" w:cs="Arial"/>
          <w:sz w:val="20"/>
          <w:szCs w:val="20"/>
        </w:rPr>
        <w:t>a</w:t>
      </w:r>
      <w:r w:rsidR="00D13E1A" w:rsidRPr="008A11CC">
        <w:rPr>
          <w:rFonts w:ascii="Arial" w:hAnsi="Arial" w:cs="Arial"/>
          <w:sz w:val="20"/>
          <w:szCs w:val="20"/>
        </w:rPr>
        <w:t xml:space="preserve"> evidencia del</w:t>
      </w:r>
      <w:r w:rsidRPr="008A11CC">
        <w:rPr>
          <w:rFonts w:ascii="Arial" w:hAnsi="Arial" w:cs="Arial"/>
          <w:sz w:val="20"/>
          <w:szCs w:val="20"/>
        </w:rPr>
        <w:t xml:space="preserve"> </w:t>
      </w:r>
      <w:r w:rsidRPr="008A11CC">
        <w:rPr>
          <w:rFonts w:ascii="Arial" w:hAnsi="Arial" w:cs="Arial"/>
          <w:i/>
          <w:iCs/>
          <w:sz w:val="20"/>
          <w:szCs w:val="20"/>
        </w:rPr>
        <w:t xml:space="preserve">nodo </w:t>
      </w:r>
      <w:r w:rsidRPr="008A11CC">
        <w:rPr>
          <w:rFonts w:ascii="Arial" w:hAnsi="Arial" w:cs="Arial"/>
          <w:sz w:val="20"/>
          <w:szCs w:val="20"/>
        </w:rPr>
        <w:t>superior en cuyo caso</w:t>
      </w:r>
      <w:r w:rsidR="00D13E1A" w:rsidRPr="008A11CC">
        <w:rPr>
          <w:rFonts w:ascii="Arial" w:hAnsi="Arial" w:cs="Arial"/>
          <w:sz w:val="20"/>
          <w:szCs w:val="20"/>
        </w:rPr>
        <w:t>:</w:t>
      </w:r>
    </w:p>
    <w:p w14:paraId="7590F189" w14:textId="1BC09136" w:rsidR="00D13E1A" w:rsidRPr="008A11CC" w:rsidRDefault="00D13E1A" w:rsidP="001E43BA">
      <w:pPr>
        <w:ind w:firstLine="708"/>
        <w:jc w:val="both"/>
        <w:rPr>
          <w:rFonts w:ascii="Arial" w:hAnsi="Arial" w:cs="Arial"/>
          <w:sz w:val="24"/>
          <w:szCs w:val="24"/>
        </w:rPr>
      </w:pPr>
      <m:oMathPara>
        <m:oMath>
          <m:r>
            <w:rPr>
              <w:rFonts w:ascii="Cambria Math" w:hAnsi="Cambria Math" w:cs="Arial"/>
              <w:sz w:val="24"/>
              <w:szCs w:val="24"/>
            </w:rPr>
            <m:t>Bel</m:t>
          </m:r>
          <m:d>
            <m:dPr>
              <m:ctrlPr>
                <w:rPr>
                  <w:rFonts w:ascii="Cambria Math" w:hAnsi="Cambria Math" w:cs="Arial"/>
                  <w:i/>
                  <w:sz w:val="24"/>
                  <w:szCs w:val="24"/>
                </w:rPr>
              </m:ctrlPr>
            </m:dPr>
            <m:e>
              <m:r>
                <w:rPr>
                  <w:rFonts w:ascii="Cambria Math" w:hAnsi="Cambria Math" w:cs="Arial"/>
                  <w:sz w:val="24"/>
                  <w:szCs w:val="24"/>
                </w:rPr>
                <m:t>Y=y</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Y=y</m:t>
              </m:r>
            </m:e>
            <m:e>
              <m:r>
                <w:rPr>
                  <w:rFonts w:ascii="Cambria Math" w:hAnsi="Cambria Math" w:cs="Arial"/>
                  <w:sz w:val="24"/>
                  <w:szCs w:val="24"/>
                </w:rPr>
                <m:t>X=x</m:t>
              </m:r>
            </m:e>
          </m:d>
        </m:oMath>
      </m:oMathPara>
    </w:p>
    <w:p w14:paraId="4CD9051D" w14:textId="77777777" w:rsidR="000A779F" w:rsidRPr="008A11CC" w:rsidRDefault="000A779F" w:rsidP="005C0131">
      <w:pPr>
        <w:jc w:val="both"/>
        <w:rPr>
          <w:rFonts w:ascii="Arial" w:hAnsi="Arial" w:cs="Arial"/>
          <w:sz w:val="24"/>
          <w:szCs w:val="24"/>
        </w:rPr>
      </w:pPr>
    </w:p>
    <w:p w14:paraId="5D181A73" w14:textId="2E1DD157" w:rsidR="001E43BA" w:rsidRPr="008A11CC" w:rsidRDefault="009D4803" w:rsidP="009D4803">
      <w:pPr>
        <w:pStyle w:val="Prrafodelista"/>
        <w:numPr>
          <w:ilvl w:val="0"/>
          <w:numId w:val="9"/>
        </w:numPr>
        <w:jc w:val="both"/>
        <w:rPr>
          <w:rFonts w:ascii="Arial" w:hAnsi="Arial" w:cs="Arial"/>
          <w:sz w:val="20"/>
          <w:szCs w:val="20"/>
        </w:rPr>
      </w:pPr>
      <w:r w:rsidRPr="008A11CC">
        <w:rPr>
          <w:rFonts w:ascii="Arial" w:hAnsi="Arial" w:cs="Arial"/>
          <w:sz w:val="20"/>
          <w:szCs w:val="20"/>
        </w:rPr>
        <w:t>Que exiata</w:t>
      </w:r>
      <w:r w:rsidR="00D13E1A" w:rsidRPr="008A11CC">
        <w:rPr>
          <w:rFonts w:ascii="Arial" w:hAnsi="Arial" w:cs="Arial"/>
          <w:sz w:val="20"/>
          <w:szCs w:val="20"/>
        </w:rPr>
        <w:t xml:space="preserve"> evidencia del </w:t>
      </w:r>
      <w:r w:rsidR="00D13E1A" w:rsidRPr="008A11CC">
        <w:rPr>
          <w:rFonts w:ascii="Arial" w:hAnsi="Arial" w:cs="Arial"/>
          <w:i/>
          <w:iCs/>
          <w:sz w:val="20"/>
          <w:szCs w:val="20"/>
        </w:rPr>
        <w:t>nodo</w:t>
      </w:r>
      <w:r w:rsidR="00D13E1A" w:rsidRPr="008A11CC">
        <w:rPr>
          <w:rFonts w:ascii="Arial" w:hAnsi="Arial" w:cs="Arial"/>
          <w:sz w:val="20"/>
          <w:szCs w:val="20"/>
        </w:rPr>
        <w:t xml:space="preserve"> hijo</w:t>
      </w:r>
      <w:r w:rsidRPr="008A11CC">
        <w:rPr>
          <w:rFonts w:ascii="Arial" w:hAnsi="Arial" w:cs="Arial"/>
          <w:sz w:val="20"/>
          <w:szCs w:val="20"/>
        </w:rPr>
        <w:t xml:space="preserve"> o inferior, en cuyo caso</w:t>
      </w:r>
      <w:r w:rsidR="00D13E1A" w:rsidRPr="008A11CC">
        <w:rPr>
          <w:rFonts w:ascii="Arial" w:hAnsi="Arial" w:cs="Arial"/>
          <w:sz w:val="20"/>
          <w:szCs w:val="20"/>
        </w:rPr>
        <w:t>:</w:t>
      </w:r>
    </w:p>
    <w:p w14:paraId="38AD3955" w14:textId="07EC48B8" w:rsidR="00D13E1A" w:rsidRPr="008A11CC" w:rsidRDefault="00422D19" w:rsidP="001E43BA">
      <w:pPr>
        <w:ind w:left="2124" w:firstLine="708"/>
        <w:jc w:val="both"/>
        <w:rPr>
          <w:rFonts w:ascii="Arial" w:hAnsi="Arial" w:cs="Arial"/>
          <w:sz w:val="24"/>
          <w:szCs w:val="24"/>
        </w:rPr>
      </w:pPr>
      <m:oMathPara>
        <m:oMath>
          <m:r>
            <w:rPr>
              <w:rFonts w:ascii="Cambria Math" w:hAnsi="Cambria Math" w:cs="Arial"/>
              <w:sz w:val="24"/>
              <w:szCs w:val="24"/>
            </w:rPr>
            <m:t>Bel</m:t>
          </m:r>
          <m:d>
            <m:dPr>
              <m:ctrlPr>
                <w:rPr>
                  <w:rFonts w:ascii="Cambria Math" w:hAnsi="Cambria Math" w:cs="Arial"/>
                  <w:i/>
                  <w:sz w:val="24"/>
                  <w:szCs w:val="24"/>
                </w:rPr>
              </m:ctrlPr>
            </m:dPr>
            <m:e>
              <m:r>
                <w:rPr>
                  <w:rFonts w:ascii="Cambria Math" w:hAnsi="Cambria Math" w:cs="Arial"/>
                  <w:sz w:val="24"/>
                  <w:szCs w:val="24"/>
                </w:rPr>
                <m:t>X=x</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X=x</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Y=y</m:t>
                  </m:r>
                </m:e>
                <m:e>
                  <m:r>
                    <w:rPr>
                      <w:rFonts w:ascii="Cambria Math" w:hAnsi="Cambria Math" w:cs="Arial"/>
                      <w:sz w:val="24"/>
                      <w:szCs w:val="24"/>
                    </w:rPr>
                    <m:t>X=x</m:t>
                  </m:r>
                </m:e>
              </m:d>
            </m:num>
            <m:den>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Y=y</m:t>
                  </m:r>
                </m:e>
              </m:d>
            </m:den>
          </m:f>
          <m:r>
            <w:rPr>
              <w:rFonts w:ascii="Cambria Math" w:hAnsi="Cambria Math" w:cs="Arial"/>
              <w:sz w:val="24"/>
              <w:szCs w:val="24"/>
            </w:rPr>
            <m:t>=αP</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λ</m:t>
          </m:r>
          <m:d>
            <m:dPr>
              <m:ctrlPr>
                <w:rPr>
                  <w:rFonts w:ascii="Cambria Math" w:hAnsi="Cambria Math" w:cs="Arial"/>
                  <w:i/>
                  <w:sz w:val="24"/>
                  <w:szCs w:val="24"/>
                </w:rPr>
              </m:ctrlPr>
            </m:dPr>
            <m:e>
              <m:r>
                <w:rPr>
                  <w:rFonts w:ascii="Cambria Math" w:hAnsi="Cambria Math" w:cs="Arial"/>
                  <w:sz w:val="24"/>
                  <w:szCs w:val="24"/>
                </w:rPr>
                <m:t>x</m:t>
              </m:r>
            </m:e>
          </m:d>
        </m:oMath>
      </m:oMathPara>
    </w:p>
    <w:p w14:paraId="7DB87222" w14:textId="27A65811" w:rsidR="000A779F" w:rsidRPr="008A11CC" w:rsidRDefault="000A779F" w:rsidP="000A779F">
      <w:pPr>
        <w:jc w:val="both"/>
        <w:rPr>
          <w:rFonts w:ascii="Arial" w:hAnsi="Arial" w:cs="Arial"/>
          <w:sz w:val="20"/>
          <w:szCs w:val="20"/>
        </w:rPr>
      </w:pPr>
    </w:p>
    <w:p w14:paraId="71CA68FD" w14:textId="19414226" w:rsidR="000A779F" w:rsidRPr="008A11CC" w:rsidRDefault="000A779F" w:rsidP="000A779F">
      <w:pPr>
        <w:ind w:left="1416"/>
        <w:jc w:val="both"/>
        <w:rPr>
          <w:rFonts w:ascii="Arial" w:hAnsi="Arial" w:cs="Arial"/>
          <w:sz w:val="20"/>
          <w:szCs w:val="20"/>
        </w:rPr>
      </w:pPr>
      <w:r w:rsidRPr="008A11CC">
        <w:rPr>
          <w:rFonts w:ascii="Arial" w:hAnsi="Arial" w:cs="Arial"/>
          <w:sz w:val="20"/>
          <w:szCs w:val="20"/>
        </w:rPr>
        <w:t xml:space="preserve">En este caso </w:t>
      </w:r>
      <m:oMath>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x</m:t>
            </m:r>
          </m:e>
        </m:d>
      </m:oMath>
      <w:r w:rsidRPr="008A11CC">
        <w:rPr>
          <w:rFonts w:ascii="Arial" w:hAnsi="Arial" w:cs="Arial"/>
          <w:sz w:val="24"/>
          <w:szCs w:val="24"/>
        </w:rPr>
        <w:t xml:space="preserve"> </w:t>
      </w:r>
      <w:r w:rsidRPr="008A11CC">
        <w:rPr>
          <w:rFonts w:ascii="Arial" w:hAnsi="Arial" w:cs="Arial"/>
          <w:sz w:val="20"/>
          <w:szCs w:val="20"/>
        </w:rPr>
        <w:t xml:space="preserve">es la </w:t>
      </w:r>
      <w:r w:rsidRPr="008A11CC">
        <w:rPr>
          <w:rFonts w:ascii="Arial" w:hAnsi="Arial" w:cs="Arial"/>
          <w:i/>
          <w:iCs/>
          <w:sz w:val="20"/>
          <w:szCs w:val="20"/>
        </w:rPr>
        <w:t>probabilidad a priori</w:t>
      </w:r>
      <w:r w:rsidRPr="008A11CC">
        <w:rPr>
          <w:rFonts w:ascii="Arial" w:hAnsi="Arial" w:cs="Arial"/>
          <w:sz w:val="20"/>
          <w:szCs w:val="20"/>
        </w:rPr>
        <w:t xml:space="preserve"> mientras </w:t>
      </w:r>
      <m:oMath>
        <m:r>
          <w:rPr>
            <w:rFonts w:ascii="Cambria Math" w:hAnsi="Cambria Math" w:cs="Arial"/>
            <w:sz w:val="24"/>
            <w:szCs w:val="24"/>
          </w:rPr>
          <m:t>λ</m:t>
        </m:r>
        <m:d>
          <m:dPr>
            <m:ctrlPr>
              <w:rPr>
                <w:rFonts w:ascii="Cambria Math" w:hAnsi="Cambria Math" w:cs="Arial"/>
                <w:i/>
                <w:sz w:val="24"/>
                <w:szCs w:val="24"/>
              </w:rPr>
            </m:ctrlPr>
          </m:dPr>
          <m:e>
            <m:r>
              <w:rPr>
                <w:rFonts w:ascii="Cambria Math" w:hAnsi="Cambria Math" w:cs="Arial"/>
                <w:sz w:val="24"/>
                <w:szCs w:val="24"/>
              </w:rPr>
              <m:t>x</m:t>
            </m:r>
          </m:e>
        </m:d>
      </m:oMath>
      <w:r w:rsidRPr="008A11CC">
        <w:rPr>
          <w:rFonts w:ascii="Arial" w:hAnsi="Arial" w:cs="Arial"/>
          <w:sz w:val="24"/>
          <w:szCs w:val="24"/>
        </w:rPr>
        <w:t xml:space="preserve"> </w:t>
      </w:r>
      <w:r w:rsidRPr="008A11CC">
        <w:rPr>
          <w:rFonts w:ascii="Arial" w:hAnsi="Arial" w:cs="Arial"/>
          <w:sz w:val="20"/>
          <w:szCs w:val="20"/>
        </w:rPr>
        <w:t xml:space="preserve">es la </w:t>
      </w:r>
      <w:r w:rsidRPr="008A11CC">
        <w:rPr>
          <w:rFonts w:ascii="Arial" w:hAnsi="Arial" w:cs="Arial"/>
          <w:i/>
          <w:iCs/>
          <w:sz w:val="20"/>
          <w:szCs w:val="20"/>
        </w:rPr>
        <w:t>verosimilitud</w:t>
      </w:r>
      <w:r w:rsidRPr="008A11CC">
        <w:rPr>
          <w:rFonts w:ascii="Arial" w:hAnsi="Arial" w:cs="Arial"/>
          <w:sz w:val="20"/>
          <w:szCs w:val="20"/>
        </w:rPr>
        <w:t xml:space="preserve"> con:</w:t>
      </w:r>
    </w:p>
    <w:p w14:paraId="5962C0E7" w14:textId="32406A0B" w:rsidR="000A779F" w:rsidRPr="008A11CC" w:rsidRDefault="000A779F" w:rsidP="000A779F">
      <w:pPr>
        <w:ind w:left="1416"/>
        <w:jc w:val="both"/>
        <w:rPr>
          <w:rFonts w:ascii="Arial" w:hAnsi="Arial" w:cs="Arial"/>
          <w:sz w:val="20"/>
          <w:szCs w:val="20"/>
        </w:rPr>
      </w:pPr>
      <m:oMathPara>
        <m:oMath>
          <m:r>
            <w:rPr>
              <w:rFonts w:ascii="Cambria Math" w:hAnsi="Cambria Math" w:cs="Arial"/>
              <w:sz w:val="24"/>
              <w:szCs w:val="24"/>
            </w:rPr>
            <m:t>α=</m:t>
          </m:r>
          <m:f>
            <m:fPr>
              <m:ctrlPr>
                <w:rPr>
                  <w:rFonts w:ascii="Cambria Math" w:hAnsi="Cambria Math" w:cs="Arial"/>
                  <w:i/>
                  <w:sz w:val="24"/>
                  <w:szCs w:val="24"/>
                </w:rPr>
              </m:ctrlPr>
            </m:fPr>
            <m:num>
              <m:r>
                <w:rPr>
                  <w:rFonts w:ascii="Cambria Math" w:hAnsi="Cambria Math" w:cs="Arial"/>
                  <w:sz w:val="24"/>
                  <w:szCs w:val="24"/>
                </w:rPr>
                <m:t>1</m:t>
              </m:r>
            </m:num>
            <m:den>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Y=y</m:t>
                  </m:r>
                </m:e>
              </m:d>
            </m:den>
          </m:f>
        </m:oMath>
      </m:oMathPara>
    </w:p>
    <w:p w14:paraId="536FF856" w14:textId="2E2D1D70" w:rsidR="000A779F" w:rsidRPr="008A11CC" w:rsidRDefault="000A779F" w:rsidP="000A779F">
      <w:pPr>
        <w:ind w:left="1416"/>
        <w:jc w:val="both"/>
        <w:rPr>
          <w:rFonts w:ascii="Arial" w:hAnsi="Arial" w:cs="Arial"/>
          <w:sz w:val="24"/>
          <w:szCs w:val="24"/>
        </w:rPr>
      </w:pPr>
      <w:r w:rsidRPr="008A11CC">
        <w:rPr>
          <w:rFonts w:ascii="Arial" w:hAnsi="Arial" w:cs="Arial"/>
          <w:sz w:val="24"/>
          <w:szCs w:val="24"/>
        </w:rPr>
        <w:tab/>
      </w:r>
      <w:r w:rsidRPr="008A11CC">
        <w:rPr>
          <w:rFonts w:ascii="Arial" w:hAnsi="Arial" w:cs="Arial"/>
          <w:sz w:val="24"/>
          <w:szCs w:val="24"/>
        </w:rPr>
        <w:tab/>
      </w:r>
      <w:r w:rsidRPr="008A11CC">
        <w:rPr>
          <w:rFonts w:ascii="Arial" w:hAnsi="Arial" w:cs="Arial"/>
          <w:sz w:val="24"/>
          <w:szCs w:val="24"/>
        </w:rPr>
        <w:tab/>
      </w:r>
    </w:p>
    <w:p w14:paraId="2C885DDC" w14:textId="47FBDC41" w:rsidR="001657BB" w:rsidRPr="008A11CC" w:rsidRDefault="000A779F" w:rsidP="001657BB">
      <w:pPr>
        <w:jc w:val="both"/>
        <w:rPr>
          <w:rFonts w:ascii="Arial" w:hAnsi="Arial" w:cs="Arial"/>
          <w:sz w:val="20"/>
          <w:szCs w:val="20"/>
        </w:rPr>
      </w:pPr>
      <w:r w:rsidRPr="008A11CC">
        <w:rPr>
          <w:rFonts w:ascii="Arial" w:hAnsi="Arial" w:cs="Arial"/>
          <w:sz w:val="20"/>
          <w:szCs w:val="20"/>
        </w:rPr>
        <w:t>Una vez se tiene el caso sencillo controlado, se puede aplicar el método para el c</w:t>
      </w:r>
      <w:r w:rsidR="001657BB" w:rsidRPr="008A11CC">
        <w:rPr>
          <w:rFonts w:ascii="Arial" w:hAnsi="Arial" w:cs="Arial"/>
          <w:sz w:val="20"/>
          <w:szCs w:val="20"/>
        </w:rPr>
        <w:t xml:space="preserve">aso de una red de tres nodos: </w:t>
      </w:r>
      <m:oMath>
        <m:r>
          <w:rPr>
            <w:rFonts w:ascii="Cambria Math" w:hAnsi="Cambria Math" w:cs="Arial"/>
            <w:sz w:val="20"/>
            <w:szCs w:val="20"/>
          </w:rPr>
          <m:t>X→Y→Z</m:t>
        </m:r>
      </m:oMath>
      <w:r w:rsidRPr="008A11CC">
        <w:rPr>
          <w:rFonts w:ascii="Arial" w:hAnsi="Arial" w:cs="Arial"/>
          <w:sz w:val="20"/>
          <w:szCs w:val="20"/>
        </w:rPr>
        <w:t xml:space="preserve"> donde en este caso se van actualizando las probabilidades desde el </w:t>
      </w:r>
      <w:r w:rsidRPr="008A11CC">
        <w:rPr>
          <w:rFonts w:ascii="Arial" w:hAnsi="Arial" w:cs="Arial"/>
          <w:i/>
          <w:iCs/>
          <w:sz w:val="20"/>
          <w:szCs w:val="20"/>
        </w:rPr>
        <w:t>nodo</w:t>
      </w:r>
      <w:r w:rsidRPr="008A11CC">
        <w:rPr>
          <w:rFonts w:ascii="Arial" w:hAnsi="Arial" w:cs="Arial"/>
          <w:sz w:val="20"/>
          <w:szCs w:val="20"/>
        </w:rPr>
        <w:t xml:space="preserve"> origen hasta el final</w:t>
      </w:r>
    </w:p>
    <w:p w14:paraId="2772FA7A" w14:textId="77777777" w:rsidR="000A779F" w:rsidRPr="008A11CC" w:rsidRDefault="000A779F" w:rsidP="001657BB">
      <w:pPr>
        <w:jc w:val="both"/>
        <w:rPr>
          <w:rFonts w:ascii="Arial" w:hAnsi="Arial" w:cs="Arial"/>
          <w:sz w:val="20"/>
          <w:szCs w:val="20"/>
        </w:rPr>
      </w:pPr>
    </w:p>
    <w:p w14:paraId="06858A35" w14:textId="39AC2B65" w:rsidR="001657BB" w:rsidRPr="008A11CC" w:rsidRDefault="001657BB" w:rsidP="000A779F">
      <w:pPr>
        <w:pStyle w:val="Prrafodelista"/>
        <w:numPr>
          <w:ilvl w:val="0"/>
          <w:numId w:val="9"/>
        </w:numPr>
        <w:jc w:val="both"/>
        <w:rPr>
          <w:rFonts w:ascii="Arial" w:hAnsi="Arial" w:cs="Arial"/>
          <w:sz w:val="20"/>
          <w:szCs w:val="20"/>
        </w:rPr>
      </w:pPr>
      <w:r w:rsidRPr="008A11CC">
        <w:rPr>
          <w:rFonts w:ascii="Arial" w:hAnsi="Arial" w:cs="Arial"/>
          <w:sz w:val="20"/>
          <w:szCs w:val="20"/>
        </w:rPr>
        <w:t>Si existe evidencia del Nodo Padre:</w:t>
      </w:r>
    </w:p>
    <w:p w14:paraId="4C13B918" w14:textId="77777777" w:rsidR="001657BB" w:rsidRPr="008A11CC" w:rsidRDefault="001657BB" w:rsidP="000A779F">
      <w:pPr>
        <w:jc w:val="both"/>
        <w:rPr>
          <w:rFonts w:ascii="Arial" w:hAnsi="Arial" w:cs="Arial"/>
          <w:sz w:val="24"/>
          <w:szCs w:val="24"/>
        </w:rPr>
      </w:pPr>
      <m:oMathPara>
        <m:oMath>
          <m:r>
            <w:rPr>
              <w:rFonts w:ascii="Cambria Math" w:hAnsi="Cambria Math" w:cs="Arial"/>
              <w:sz w:val="24"/>
              <w:szCs w:val="24"/>
            </w:rPr>
            <m:t>Bel</m:t>
          </m:r>
          <m:d>
            <m:dPr>
              <m:ctrlPr>
                <w:rPr>
                  <w:rFonts w:ascii="Cambria Math" w:hAnsi="Cambria Math" w:cs="Arial"/>
                  <w:i/>
                  <w:sz w:val="24"/>
                  <w:szCs w:val="24"/>
                </w:rPr>
              </m:ctrlPr>
            </m:dPr>
            <m:e>
              <m:r>
                <w:rPr>
                  <w:rFonts w:ascii="Cambria Math" w:hAnsi="Cambria Math" w:cs="Arial"/>
                  <w:sz w:val="24"/>
                  <w:szCs w:val="24"/>
                </w:rPr>
                <m:t>Z=z</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Z=z</m:t>
              </m:r>
            </m:e>
            <m:e>
              <m:r>
                <w:rPr>
                  <w:rFonts w:ascii="Cambria Math" w:hAnsi="Cambria Math" w:cs="Arial"/>
                  <w:sz w:val="24"/>
                  <w:szCs w:val="24"/>
                </w:rPr>
                <m:t>X=x</m:t>
              </m:r>
            </m:e>
          </m:d>
          <m:r>
            <w:rPr>
              <w:rFonts w:ascii="Cambria Math" w:hAnsi="Cambria Math" w:cs="Arial"/>
              <w:sz w:val="24"/>
              <w:szCs w:val="24"/>
            </w:rPr>
            <m:t>=</m:t>
          </m:r>
          <m:nary>
            <m:naryPr>
              <m:chr m:val="∑"/>
              <m:limLoc m:val="undOvr"/>
              <m:supHide m:val="1"/>
              <m:ctrlPr>
                <w:rPr>
                  <w:rFonts w:ascii="Cambria Math" w:hAnsi="Cambria Math" w:cs="Arial"/>
                  <w:i/>
                  <w:sz w:val="24"/>
                  <w:szCs w:val="24"/>
                </w:rPr>
              </m:ctrlPr>
            </m:naryPr>
            <m:sub>
              <m:r>
                <w:rPr>
                  <w:rFonts w:ascii="Cambria Math" w:hAnsi="Cambria Math" w:cs="Arial"/>
                  <w:sz w:val="24"/>
                  <w:szCs w:val="24"/>
                </w:rPr>
                <m:t>Y=y</m:t>
              </m:r>
            </m:sub>
            <m:sup/>
            <m:e>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Z=z</m:t>
                  </m:r>
                </m:e>
                <m:e>
                  <m:r>
                    <w:rPr>
                      <w:rFonts w:ascii="Cambria Math" w:hAnsi="Cambria Math" w:cs="Arial"/>
                      <w:sz w:val="24"/>
                      <w:szCs w:val="24"/>
                    </w:rPr>
                    <m:t>Y=y</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Y=y</m:t>
                  </m:r>
                </m:e>
                <m:e>
                  <m:r>
                    <w:rPr>
                      <w:rFonts w:ascii="Cambria Math" w:hAnsi="Cambria Math" w:cs="Arial"/>
                      <w:sz w:val="24"/>
                      <w:szCs w:val="24"/>
                    </w:rPr>
                    <m:t>X=x</m:t>
                  </m:r>
                </m:e>
              </m:d>
            </m:e>
          </m:nary>
        </m:oMath>
      </m:oMathPara>
    </w:p>
    <w:p w14:paraId="2BB09D25" w14:textId="78A5700D" w:rsidR="001657BB" w:rsidRPr="008A11CC" w:rsidRDefault="001657BB" w:rsidP="000A779F">
      <w:pPr>
        <w:pStyle w:val="Prrafodelista"/>
        <w:numPr>
          <w:ilvl w:val="0"/>
          <w:numId w:val="9"/>
        </w:numPr>
        <w:jc w:val="both"/>
        <w:rPr>
          <w:rFonts w:ascii="Arial" w:hAnsi="Arial" w:cs="Arial"/>
          <w:sz w:val="20"/>
          <w:szCs w:val="20"/>
        </w:rPr>
      </w:pPr>
      <w:r w:rsidRPr="008A11CC">
        <w:rPr>
          <w:rFonts w:ascii="Arial" w:hAnsi="Arial" w:cs="Arial"/>
          <w:sz w:val="20"/>
          <w:szCs w:val="20"/>
        </w:rPr>
        <w:t>Si existe evidencia del Nodo Hoja:</w:t>
      </w:r>
    </w:p>
    <w:p w14:paraId="1DB879E7" w14:textId="42E19A09" w:rsidR="000A779F" w:rsidRPr="008A11CC" w:rsidRDefault="00422D19" w:rsidP="00D13E1A">
      <w:pPr>
        <w:jc w:val="both"/>
        <w:rPr>
          <w:rFonts w:ascii="Arial" w:hAnsi="Arial" w:cs="Arial"/>
          <w:sz w:val="24"/>
          <w:szCs w:val="24"/>
        </w:rPr>
      </w:pPr>
      <m:oMathPara>
        <m:oMath>
          <m:r>
            <w:rPr>
              <w:rFonts w:ascii="Cambria Math" w:hAnsi="Cambria Math" w:cs="Arial"/>
              <w:sz w:val="24"/>
              <w:szCs w:val="24"/>
            </w:rPr>
            <m:t>Bel</m:t>
          </m:r>
          <m:d>
            <m:dPr>
              <m:ctrlPr>
                <w:rPr>
                  <w:rFonts w:ascii="Cambria Math" w:hAnsi="Cambria Math" w:cs="Arial"/>
                  <w:i/>
                  <w:sz w:val="24"/>
                  <w:szCs w:val="24"/>
                </w:rPr>
              </m:ctrlPr>
            </m:dPr>
            <m:e>
              <m:r>
                <w:rPr>
                  <w:rFonts w:ascii="Cambria Math" w:hAnsi="Cambria Math" w:cs="Arial"/>
                  <w:sz w:val="24"/>
                  <w:szCs w:val="24"/>
                </w:rPr>
                <m:t>X=x</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X=x</m:t>
              </m:r>
            </m:e>
            <m:e>
              <m:r>
                <w:rPr>
                  <w:rFonts w:ascii="Cambria Math" w:hAnsi="Cambria Math" w:cs="Arial"/>
                  <w:sz w:val="24"/>
                  <w:szCs w:val="24"/>
                </w:rPr>
                <m:t>Z=z</m:t>
              </m:r>
            </m:e>
          </m:d>
          <m:r>
            <w:rPr>
              <w:rFonts w:ascii="Cambria Math" w:hAnsi="Cambria Math" w:cs="Arial"/>
              <w:sz w:val="24"/>
              <w:szCs w:val="24"/>
            </w:rPr>
            <m:t>=…=</m:t>
          </m:r>
          <m:f>
            <m:fPr>
              <m:ctrlPr>
                <w:rPr>
                  <w:rFonts w:ascii="Cambria Math" w:hAnsi="Cambria Math" w:cs="Arial"/>
                  <w:i/>
                  <w:sz w:val="24"/>
                  <w:szCs w:val="24"/>
                </w:rPr>
              </m:ctrlPr>
            </m:fPr>
            <m:num>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X=x</m:t>
                  </m:r>
                </m:e>
              </m:d>
            </m:num>
            <m:den>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Z=z</m:t>
                  </m:r>
                </m:e>
              </m:d>
            </m:den>
          </m:f>
          <m:nary>
            <m:naryPr>
              <m:chr m:val="∑"/>
              <m:limLoc m:val="undOvr"/>
              <m:supHide m:val="1"/>
              <m:ctrlPr>
                <w:rPr>
                  <w:rFonts w:ascii="Cambria Math" w:hAnsi="Cambria Math" w:cs="Arial"/>
                  <w:i/>
                  <w:sz w:val="24"/>
                  <w:szCs w:val="24"/>
                </w:rPr>
              </m:ctrlPr>
            </m:naryPr>
            <m:sub>
              <m:r>
                <w:rPr>
                  <w:rFonts w:ascii="Cambria Math" w:hAnsi="Cambria Math" w:cs="Arial"/>
                  <w:sz w:val="24"/>
                  <w:szCs w:val="24"/>
                </w:rPr>
                <m:t>Y=y</m:t>
              </m:r>
            </m:sub>
            <m:sup/>
            <m:e>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Z=z</m:t>
                  </m:r>
                </m:e>
                <m:e>
                  <m:r>
                    <w:rPr>
                      <w:rFonts w:ascii="Cambria Math" w:hAnsi="Cambria Math" w:cs="Arial"/>
                      <w:sz w:val="24"/>
                      <w:szCs w:val="24"/>
                    </w:rPr>
                    <m:t>Y=y</m:t>
                  </m:r>
                </m:e>
              </m:d>
              <m:r>
                <w:rPr>
                  <w:rFonts w:ascii="Cambria Math" w:hAnsi="Cambria Math" w:cs="Arial"/>
                  <w:sz w:val="24"/>
                  <w:szCs w:val="24"/>
                </w:rPr>
                <m:t>P</m:t>
              </m:r>
              <m:d>
                <m:dPr>
                  <m:ctrlPr>
                    <w:rPr>
                      <w:rFonts w:ascii="Cambria Math" w:hAnsi="Cambria Math" w:cs="Arial"/>
                      <w:i/>
                      <w:sz w:val="24"/>
                      <w:szCs w:val="24"/>
                    </w:rPr>
                  </m:ctrlPr>
                </m:dPr>
                <m:e>
                  <m:r>
                    <w:rPr>
                      <w:rFonts w:ascii="Cambria Math" w:hAnsi="Cambria Math" w:cs="Arial"/>
                      <w:sz w:val="24"/>
                      <w:szCs w:val="24"/>
                    </w:rPr>
                    <m:t>Y=y</m:t>
                  </m:r>
                </m:e>
                <m:e>
                  <m:r>
                    <w:rPr>
                      <w:rFonts w:ascii="Cambria Math" w:hAnsi="Cambria Math" w:cs="Arial"/>
                      <w:sz w:val="24"/>
                      <w:szCs w:val="24"/>
                    </w:rPr>
                    <m:t>X=x</m:t>
                  </m:r>
                </m:e>
              </m:d>
            </m:e>
          </m:nary>
          <m:r>
            <w:rPr>
              <w:rFonts w:ascii="Cambria Math" w:hAnsi="Cambria Math" w:cs="Arial"/>
              <w:sz w:val="24"/>
              <w:szCs w:val="24"/>
            </w:rPr>
            <m:t>=αP</m:t>
          </m:r>
          <m:d>
            <m:dPr>
              <m:ctrlPr>
                <w:rPr>
                  <w:rFonts w:ascii="Cambria Math" w:hAnsi="Cambria Math" w:cs="Arial"/>
                  <w:i/>
                  <w:sz w:val="24"/>
                  <w:szCs w:val="24"/>
                </w:rPr>
              </m:ctrlPr>
            </m:dPr>
            <m:e>
              <m:r>
                <w:rPr>
                  <w:rFonts w:ascii="Cambria Math" w:hAnsi="Cambria Math" w:cs="Arial"/>
                  <w:sz w:val="24"/>
                  <w:szCs w:val="24"/>
                </w:rPr>
                <m:t>x</m:t>
              </m:r>
            </m:e>
          </m:d>
          <m:r>
            <w:rPr>
              <w:rFonts w:ascii="Cambria Math" w:hAnsi="Cambria Math" w:cs="Arial"/>
              <w:sz w:val="24"/>
              <w:szCs w:val="24"/>
            </w:rPr>
            <m:t>λ</m:t>
          </m:r>
          <m:d>
            <m:dPr>
              <m:ctrlPr>
                <w:rPr>
                  <w:rFonts w:ascii="Cambria Math" w:hAnsi="Cambria Math" w:cs="Arial"/>
                  <w:i/>
                  <w:sz w:val="24"/>
                  <w:szCs w:val="24"/>
                </w:rPr>
              </m:ctrlPr>
            </m:dPr>
            <m:e>
              <m:r>
                <w:rPr>
                  <w:rFonts w:ascii="Cambria Math" w:hAnsi="Cambria Math" w:cs="Arial"/>
                  <w:sz w:val="24"/>
                  <w:szCs w:val="24"/>
                </w:rPr>
                <m:t>x</m:t>
              </m:r>
            </m:e>
          </m:d>
        </m:oMath>
      </m:oMathPara>
    </w:p>
    <w:p w14:paraId="5213849E" w14:textId="77777777" w:rsidR="000A779F" w:rsidRPr="008A11CC" w:rsidRDefault="000A779F" w:rsidP="00D13E1A">
      <w:pPr>
        <w:jc w:val="both"/>
        <w:rPr>
          <w:rFonts w:ascii="Arial" w:hAnsi="Arial" w:cs="Arial"/>
          <w:sz w:val="24"/>
          <w:szCs w:val="24"/>
        </w:rPr>
      </w:pPr>
    </w:p>
    <w:p w14:paraId="51F2CA76" w14:textId="77777777" w:rsidR="000A779F" w:rsidRPr="008A11CC" w:rsidRDefault="000A779F" w:rsidP="001657BB">
      <w:pPr>
        <w:jc w:val="both"/>
        <w:rPr>
          <w:rFonts w:ascii="Arial" w:hAnsi="Arial" w:cs="Arial"/>
          <w:sz w:val="20"/>
          <w:szCs w:val="20"/>
        </w:rPr>
      </w:pPr>
    </w:p>
    <w:p w14:paraId="0AB0B4C8" w14:textId="16D5CE9D" w:rsidR="000A779F" w:rsidRPr="008A11CC" w:rsidRDefault="000A779F" w:rsidP="000A779F">
      <w:pPr>
        <w:jc w:val="both"/>
        <w:rPr>
          <w:rFonts w:ascii="Arial" w:hAnsi="Arial" w:cs="Arial"/>
          <w:sz w:val="20"/>
          <w:szCs w:val="20"/>
        </w:rPr>
      </w:pPr>
      <w:r w:rsidRPr="008A11CC">
        <w:rPr>
          <w:rFonts w:ascii="Arial" w:hAnsi="Arial" w:cs="Arial"/>
          <w:sz w:val="20"/>
          <w:szCs w:val="20"/>
          <w:u w:val="single"/>
        </w:rPr>
        <w:t>Ejemplo</w:t>
      </w:r>
      <w:r w:rsidRPr="008A11CC">
        <w:rPr>
          <w:rFonts w:ascii="Arial" w:hAnsi="Arial" w:cs="Arial"/>
          <w:sz w:val="20"/>
          <w:szCs w:val="20"/>
        </w:rPr>
        <w:t xml:space="preserve"> </w:t>
      </w:r>
      <w:r w:rsidRPr="008A11CC">
        <w:rPr>
          <w:rFonts w:ascii="Arial" w:hAnsi="Arial" w:cs="Arial"/>
          <w:sz w:val="20"/>
          <w:szCs w:val="20"/>
          <w:u w:val="single"/>
        </w:rPr>
        <w:t>0</w:t>
      </w:r>
      <w:r w:rsidR="005C0131" w:rsidRPr="008A11CC">
        <w:rPr>
          <w:rFonts w:ascii="Arial" w:hAnsi="Arial" w:cs="Arial"/>
          <w:sz w:val="20"/>
          <w:szCs w:val="20"/>
          <w:u w:val="single"/>
        </w:rPr>
        <w:t>9</w:t>
      </w:r>
      <w:r w:rsidRPr="008A11CC">
        <w:rPr>
          <w:rFonts w:ascii="Arial" w:hAnsi="Arial" w:cs="Arial"/>
          <w:sz w:val="20"/>
          <w:szCs w:val="20"/>
        </w:rPr>
        <w:t xml:space="preserve">: El turista </w:t>
      </w:r>
      <w:r w:rsidR="005C0131" w:rsidRPr="008A11CC">
        <w:rPr>
          <w:rFonts w:ascii="Arial" w:hAnsi="Arial" w:cs="Arial"/>
          <w:sz w:val="20"/>
          <w:szCs w:val="20"/>
        </w:rPr>
        <w:t>puede estar</w:t>
      </w:r>
      <w:r w:rsidRPr="008A11CC">
        <w:rPr>
          <w:rFonts w:ascii="Arial" w:hAnsi="Arial" w:cs="Arial"/>
          <w:sz w:val="20"/>
          <w:szCs w:val="20"/>
        </w:rPr>
        <w:t xml:space="preserve"> enfermo</w:t>
      </w:r>
      <w:r w:rsidR="007808D9">
        <w:rPr>
          <w:rFonts w:ascii="Arial" w:hAnsi="Arial" w:cs="Arial"/>
          <w:sz w:val="20"/>
          <w:szCs w:val="20"/>
        </w:rPr>
        <w:t>.</w:t>
      </w:r>
    </w:p>
    <w:p w14:paraId="24C2B7E0" w14:textId="17F37D24" w:rsidR="000E0BA9" w:rsidRPr="008A11CC" w:rsidRDefault="000A779F" w:rsidP="001657BB">
      <w:pPr>
        <w:jc w:val="both"/>
        <w:rPr>
          <w:rFonts w:ascii="Arial" w:hAnsi="Arial" w:cs="Arial"/>
          <w:sz w:val="20"/>
          <w:szCs w:val="20"/>
        </w:rPr>
      </w:pPr>
      <w:r w:rsidRPr="008A11CC">
        <w:rPr>
          <w:rFonts w:ascii="Arial" w:hAnsi="Arial" w:cs="Arial"/>
          <w:sz w:val="20"/>
          <w:szCs w:val="20"/>
        </w:rPr>
        <w:t xml:space="preserve">Claramente realizar los anteriores cálculos a mano, sería complejo y es </w:t>
      </w:r>
      <w:r w:rsidR="005C0131" w:rsidRPr="008A11CC">
        <w:rPr>
          <w:rFonts w:ascii="Arial" w:hAnsi="Arial" w:cs="Arial"/>
          <w:sz w:val="20"/>
          <w:szCs w:val="20"/>
        </w:rPr>
        <w:t xml:space="preserve">bastante posible que se cometa algún error, en este sentido los paquetes informáticos </w:t>
      </w:r>
      <w:r w:rsidR="005C0131" w:rsidRPr="008A11CC">
        <w:rPr>
          <w:rFonts w:ascii="Arial" w:hAnsi="Arial" w:cs="Arial"/>
          <w:i/>
          <w:iCs/>
          <w:sz w:val="20"/>
          <w:szCs w:val="20"/>
        </w:rPr>
        <w:t xml:space="preserve">python </w:t>
      </w:r>
      <w:r w:rsidR="005C0131" w:rsidRPr="008A11CC">
        <w:rPr>
          <w:rFonts w:ascii="Arial" w:hAnsi="Arial" w:cs="Arial"/>
          <w:sz w:val="20"/>
          <w:szCs w:val="20"/>
        </w:rPr>
        <w:t xml:space="preserve">y </w:t>
      </w:r>
      <w:r w:rsidR="005C0131" w:rsidRPr="008A11CC">
        <w:rPr>
          <w:rFonts w:ascii="Arial" w:hAnsi="Arial" w:cs="Arial"/>
          <w:i/>
          <w:iCs/>
          <w:sz w:val="20"/>
          <w:szCs w:val="20"/>
        </w:rPr>
        <w:t>R</w:t>
      </w:r>
      <w:r w:rsidR="005C0131" w:rsidRPr="008A11CC">
        <w:rPr>
          <w:rFonts w:ascii="Arial" w:hAnsi="Arial" w:cs="Arial"/>
          <w:sz w:val="20"/>
          <w:szCs w:val="20"/>
        </w:rPr>
        <w:t xml:space="preserve"> ofrecen la solución una vez creada la </w:t>
      </w:r>
      <w:r w:rsidR="005C0131" w:rsidRPr="008A11CC">
        <w:rPr>
          <w:rFonts w:ascii="Arial" w:hAnsi="Arial" w:cs="Arial"/>
          <w:i/>
          <w:iCs/>
          <w:sz w:val="20"/>
          <w:szCs w:val="20"/>
        </w:rPr>
        <w:t>rede bayesiana</w:t>
      </w:r>
      <w:r w:rsidR="005C0131" w:rsidRPr="008A11CC">
        <w:rPr>
          <w:rFonts w:ascii="Arial" w:hAnsi="Arial" w:cs="Arial"/>
          <w:sz w:val="20"/>
          <w:szCs w:val="20"/>
        </w:rPr>
        <w:t>, así pues si se toma el anterior ejemplo, dada la</w:t>
      </w:r>
      <w:r w:rsidR="001657BB" w:rsidRPr="008A11CC">
        <w:rPr>
          <w:rFonts w:ascii="Arial" w:hAnsi="Arial" w:cs="Arial"/>
          <w:sz w:val="20"/>
          <w:szCs w:val="20"/>
        </w:rPr>
        <w:t xml:space="preserve"> información disponible </w:t>
      </w:r>
      <w:r w:rsidR="005C0131" w:rsidRPr="008A11CC">
        <w:rPr>
          <w:rFonts w:ascii="Arial" w:hAnsi="Arial" w:cs="Arial"/>
          <w:sz w:val="20"/>
          <w:szCs w:val="20"/>
        </w:rPr>
        <w:t>cabe</w:t>
      </w:r>
      <w:r w:rsidR="000E0BA9" w:rsidRPr="008A11CC">
        <w:rPr>
          <w:rFonts w:ascii="Arial" w:hAnsi="Arial" w:cs="Arial"/>
          <w:sz w:val="20"/>
          <w:szCs w:val="20"/>
        </w:rPr>
        <w:t xml:space="preserve"> estima</w:t>
      </w:r>
      <w:r w:rsidR="005C0131" w:rsidRPr="008A11CC">
        <w:rPr>
          <w:rFonts w:ascii="Arial" w:hAnsi="Arial" w:cs="Arial"/>
          <w:sz w:val="20"/>
          <w:szCs w:val="20"/>
        </w:rPr>
        <w:t>r</w:t>
      </w:r>
      <w:r w:rsidR="000E0BA9" w:rsidRPr="008A11CC">
        <w:rPr>
          <w:rFonts w:ascii="Arial" w:hAnsi="Arial" w:cs="Arial"/>
          <w:sz w:val="20"/>
          <w:szCs w:val="20"/>
        </w:rPr>
        <w:t xml:space="preserve"> la probabilidad de que un individuo de la población padezca de dypsnea</w:t>
      </w:r>
    </w:p>
    <w:p w14:paraId="057A6189" w14:textId="50403ECE" w:rsidR="000E0BA9" w:rsidRPr="008A11CC" w:rsidRDefault="000E0BA9" w:rsidP="005C0131">
      <w:pPr>
        <w:jc w:val="both"/>
        <w:rPr>
          <w:rFonts w:ascii="Arial" w:hAnsi="Arial" w:cs="Arial"/>
          <w:sz w:val="20"/>
          <w:szCs w:val="20"/>
        </w:rPr>
      </w:pPr>
      <w:r w:rsidRPr="008A11CC">
        <w:rPr>
          <w:rFonts w:ascii="Arial" w:hAnsi="Arial" w:cs="Arial"/>
          <w:sz w:val="20"/>
          <w:szCs w:val="20"/>
        </w:rPr>
        <w:t xml:space="preserve">Para ello </w:t>
      </w:r>
      <w:r w:rsidR="005C0131" w:rsidRPr="008A11CC">
        <w:rPr>
          <w:rFonts w:ascii="Arial" w:hAnsi="Arial" w:cs="Arial"/>
          <w:sz w:val="20"/>
          <w:szCs w:val="20"/>
        </w:rPr>
        <w:t>es necesario</w:t>
      </w:r>
      <w:r w:rsidRPr="008A11CC">
        <w:rPr>
          <w:rFonts w:ascii="Arial" w:hAnsi="Arial" w:cs="Arial"/>
          <w:sz w:val="20"/>
          <w:szCs w:val="20"/>
        </w:rPr>
        <w:t xml:space="preserve"> calcula</w:t>
      </w:r>
      <w:r w:rsidR="005C0131" w:rsidRPr="008A11CC">
        <w:rPr>
          <w:rFonts w:ascii="Arial" w:hAnsi="Arial" w:cs="Arial"/>
          <w:sz w:val="20"/>
          <w:szCs w:val="20"/>
        </w:rPr>
        <w:t>r</w:t>
      </w:r>
      <w:r w:rsidRPr="008A11CC">
        <w:rPr>
          <w:rFonts w:ascii="Arial" w:hAnsi="Arial" w:cs="Arial"/>
          <w:sz w:val="20"/>
          <w:szCs w:val="20"/>
        </w:rPr>
        <w:t xml:space="preserve"> las </w:t>
      </w:r>
      <w:r w:rsidRPr="008A11CC">
        <w:rPr>
          <w:rFonts w:ascii="Arial" w:hAnsi="Arial" w:cs="Arial"/>
          <w:i/>
          <w:iCs/>
          <w:sz w:val="20"/>
          <w:szCs w:val="20"/>
        </w:rPr>
        <w:t>probabilidades marginales</w:t>
      </w:r>
      <w:r w:rsidRPr="008A11CC">
        <w:rPr>
          <w:rFonts w:ascii="Arial" w:hAnsi="Arial" w:cs="Arial"/>
          <w:sz w:val="20"/>
          <w:szCs w:val="20"/>
        </w:rPr>
        <w:t xml:space="preserve"> a partir de:</w:t>
      </w:r>
    </w:p>
    <w:p w14:paraId="28F9CB3F" w14:textId="77777777" w:rsidR="005C0131" w:rsidRPr="008A11CC" w:rsidRDefault="005C0131" w:rsidP="005C0131">
      <w:pPr>
        <w:jc w:val="both"/>
        <w:rPr>
          <w:rFonts w:ascii="Arial" w:hAnsi="Arial" w:cs="Arial"/>
          <w:sz w:val="20"/>
          <w:szCs w:val="20"/>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6"/>
        <w:gridCol w:w="2990"/>
      </w:tblGrid>
      <w:tr w:rsidR="000E0BA9" w:rsidRPr="008A11CC" w14:paraId="6F90FABB" w14:textId="77777777" w:rsidTr="000E0BA9">
        <w:tc>
          <w:tcPr>
            <w:tcW w:w="3256" w:type="dxa"/>
          </w:tcPr>
          <w:p w14:paraId="60A0A95A" w14:textId="53E7B70F" w:rsidR="000E0BA9" w:rsidRPr="008A11CC" w:rsidRDefault="000E0BA9" w:rsidP="000E0BA9">
            <w:pPr>
              <w:jc w:val="both"/>
              <w:rPr>
                <w:rFonts w:ascii="Arial" w:hAnsi="Arial" w:cs="Arial"/>
                <w:sz w:val="20"/>
                <w:szCs w:val="20"/>
              </w:rPr>
            </w:pPr>
            <w:r w:rsidRPr="008A11CC">
              <w:rPr>
                <w:rFonts w:ascii="Arial" w:hAnsi="Arial" w:cs="Arial"/>
                <w:noProof/>
              </w:rPr>
              <w:drawing>
                <wp:inline distT="0" distB="0" distL="0" distR="0" wp14:anchorId="7B66A91D" wp14:editId="46820E41">
                  <wp:extent cx="2905818" cy="1200150"/>
                  <wp:effectExtent l="0" t="0" r="889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29369" cy="1209877"/>
                          </a:xfrm>
                          <a:prstGeom prst="rect">
                            <a:avLst/>
                          </a:prstGeom>
                        </pic:spPr>
                      </pic:pic>
                    </a:graphicData>
                  </a:graphic>
                </wp:inline>
              </w:drawing>
            </w:r>
          </w:p>
        </w:tc>
        <w:tc>
          <w:tcPr>
            <w:tcW w:w="4530" w:type="dxa"/>
          </w:tcPr>
          <w:p w14:paraId="0E8DC37B" w14:textId="204F7FE2" w:rsidR="000E0BA9" w:rsidRPr="008A11CC" w:rsidRDefault="000E0BA9" w:rsidP="000E0BA9">
            <w:pPr>
              <w:jc w:val="both"/>
              <w:rPr>
                <w:rFonts w:ascii="Arial" w:hAnsi="Arial" w:cs="Arial"/>
                <w:sz w:val="20"/>
                <w:szCs w:val="20"/>
              </w:rPr>
            </w:pPr>
            <w:r w:rsidRPr="008A11CC">
              <w:rPr>
                <w:rFonts w:ascii="Arial" w:hAnsi="Arial" w:cs="Arial"/>
                <w:sz w:val="20"/>
                <w:szCs w:val="20"/>
              </w:rPr>
              <w:t xml:space="preserve">                   </w:t>
            </w:r>
            <w:r w:rsidRPr="008A11CC">
              <w:rPr>
                <w:rFonts w:ascii="Arial" w:hAnsi="Arial" w:cs="Arial"/>
                <w:noProof/>
              </w:rPr>
              <w:drawing>
                <wp:inline distT="0" distB="0" distL="0" distR="0" wp14:anchorId="1149B1B7" wp14:editId="515B4F5F">
                  <wp:extent cx="1244600" cy="752831"/>
                  <wp:effectExtent l="0" t="0" r="0"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252248" cy="757457"/>
                          </a:xfrm>
                          <a:prstGeom prst="rect">
                            <a:avLst/>
                          </a:prstGeom>
                        </pic:spPr>
                      </pic:pic>
                    </a:graphicData>
                  </a:graphic>
                </wp:inline>
              </w:drawing>
            </w:r>
          </w:p>
        </w:tc>
      </w:tr>
    </w:tbl>
    <w:p w14:paraId="0559AB26" w14:textId="73C55385" w:rsidR="000E0BA9" w:rsidRPr="008A11CC" w:rsidRDefault="000E0BA9" w:rsidP="005C0131">
      <w:pPr>
        <w:jc w:val="both"/>
        <w:rPr>
          <w:rFonts w:ascii="Arial" w:hAnsi="Arial" w:cs="Arial"/>
          <w:sz w:val="20"/>
          <w:szCs w:val="20"/>
        </w:rPr>
      </w:pPr>
      <w:r w:rsidRPr="008A11CC">
        <w:rPr>
          <w:rFonts w:ascii="Arial" w:hAnsi="Arial" w:cs="Arial"/>
          <w:sz w:val="20"/>
          <w:szCs w:val="20"/>
        </w:rPr>
        <w:t>Es decir, que bajo esta red, la probabilidad de tener dyspnea es de un 38.81%</w:t>
      </w:r>
    </w:p>
    <w:p w14:paraId="5D74BEBF" w14:textId="77777777" w:rsidR="007E4178" w:rsidRPr="008A11CC" w:rsidRDefault="007E4178" w:rsidP="00D13E1A">
      <w:pPr>
        <w:jc w:val="both"/>
        <w:rPr>
          <w:rFonts w:ascii="Arial" w:hAnsi="Arial" w:cs="Arial"/>
          <w:sz w:val="20"/>
          <w:szCs w:val="20"/>
        </w:rPr>
      </w:pPr>
    </w:p>
    <w:p w14:paraId="4F4FA37A" w14:textId="62A98455" w:rsidR="007E4178" w:rsidRPr="008A11CC" w:rsidRDefault="007E4178" w:rsidP="007E4178">
      <w:pPr>
        <w:jc w:val="both"/>
        <w:rPr>
          <w:rFonts w:ascii="Arial" w:hAnsi="Arial" w:cs="Arial"/>
          <w:sz w:val="20"/>
          <w:szCs w:val="20"/>
        </w:rPr>
      </w:pPr>
      <w:r w:rsidRPr="008A11CC">
        <w:rPr>
          <w:rFonts w:ascii="Arial" w:hAnsi="Arial" w:cs="Arial"/>
          <w:sz w:val="20"/>
          <w:szCs w:val="20"/>
        </w:rPr>
        <w:t>Sin embargo,</w:t>
      </w:r>
      <w:r w:rsidR="005C0131" w:rsidRPr="008A11CC">
        <w:rPr>
          <w:rFonts w:ascii="Arial" w:hAnsi="Arial" w:cs="Arial"/>
          <w:sz w:val="20"/>
          <w:szCs w:val="20"/>
        </w:rPr>
        <w:t xml:space="preserve"> lo normal no es que se tenga que realizar una </w:t>
      </w:r>
      <w:r w:rsidR="005C0131" w:rsidRPr="008A11CC">
        <w:rPr>
          <w:rFonts w:ascii="Arial" w:hAnsi="Arial" w:cs="Arial"/>
          <w:i/>
          <w:iCs/>
          <w:sz w:val="20"/>
          <w:szCs w:val="20"/>
        </w:rPr>
        <w:t>inferencia</w:t>
      </w:r>
      <w:r w:rsidR="005C0131" w:rsidRPr="008A11CC">
        <w:rPr>
          <w:rFonts w:ascii="Arial" w:hAnsi="Arial" w:cs="Arial"/>
          <w:sz w:val="20"/>
          <w:szCs w:val="20"/>
        </w:rPr>
        <w:t xml:space="preserve"> de </w:t>
      </w:r>
      <w:r w:rsidR="005C0131" w:rsidRPr="008A11CC">
        <w:rPr>
          <w:rFonts w:ascii="Arial" w:hAnsi="Arial" w:cs="Arial"/>
          <w:i/>
          <w:iCs/>
          <w:sz w:val="20"/>
          <w:szCs w:val="20"/>
        </w:rPr>
        <w:t xml:space="preserve">arriba </w:t>
      </w:r>
      <w:r w:rsidR="005C0131" w:rsidRPr="008A11CC">
        <w:rPr>
          <w:rFonts w:ascii="Arial" w:hAnsi="Arial" w:cs="Arial"/>
          <w:sz w:val="20"/>
          <w:szCs w:val="20"/>
        </w:rPr>
        <w:t>abajo sino que lo que suele ocurrir es que se tienen, tras unas pruebas médicas o un cuestionarios unas</w:t>
      </w:r>
      <w:r w:rsidRPr="008A11CC">
        <w:rPr>
          <w:rFonts w:ascii="Arial" w:hAnsi="Arial" w:cs="Arial"/>
          <w:sz w:val="20"/>
          <w:szCs w:val="20"/>
        </w:rPr>
        <w:t xml:space="preserve"> </w:t>
      </w:r>
      <w:r w:rsidRPr="008A11CC">
        <w:rPr>
          <w:rFonts w:ascii="Arial" w:hAnsi="Arial" w:cs="Arial"/>
          <w:i/>
          <w:iCs/>
          <w:sz w:val="20"/>
          <w:szCs w:val="20"/>
        </w:rPr>
        <w:t>evidencia</w:t>
      </w:r>
      <w:r w:rsidR="005C0131" w:rsidRPr="008A11CC">
        <w:rPr>
          <w:rFonts w:ascii="Arial" w:hAnsi="Arial" w:cs="Arial"/>
          <w:i/>
          <w:iCs/>
          <w:sz w:val="20"/>
          <w:szCs w:val="20"/>
        </w:rPr>
        <w:t>s</w:t>
      </w:r>
      <w:r w:rsidRPr="008A11CC">
        <w:rPr>
          <w:rFonts w:ascii="Arial" w:hAnsi="Arial" w:cs="Arial"/>
          <w:sz w:val="20"/>
          <w:szCs w:val="20"/>
        </w:rPr>
        <w:t xml:space="preserve"> de la ocurrencia de alguno de los </w:t>
      </w:r>
      <w:r w:rsidRPr="008A11CC">
        <w:rPr>
          <w:rFonts w:ascii="Arial" w:hAnsi="Arial" w:cs="Arial"/>
          <w:i/>
          <w:iCs/>
          <w:sz w:val="20"/>
          <w:szCs w:val="20"/>
        </w:rPr>
        <w:t>nodos</w:t>
      </w:r>
      <w:r w:rsidRPr="008A11CC">
        <w:rPr>
          <w:rFonts w:ascii="Arial" w:hAnsi="Arial" w:cs="Arial"/>
          <w:sz w:val="20"/>
          <w:szCs w:val="20"/>
        </w:rPr>
        <w:t xml:space="preserve"> y lo que se va a necesitar es tener respuesta de cómo se comportan los otros</w:t>
      </w:r>
      <w:r w:rsidR="005C0131" w:rsidRPr="008A11CC">
        <w:rPr>
          <w:rFonts w:ascii="Arial" w:hAnsi="Arial" w:cs="Arial"/>
          <w:sz w:val="20"/>
          <w:szCs w:val="20"/>
        </w:rPr>
        <w:t xml:space="preserve">, sí pues cabe plantearse la siguinete pregunta: </w:t>
      </w:r>
      <w:r w:rsidRPr="008A11CC">
        <w:rPr>
          <w:rFonts w:ascii="Arial" w:hAnsi="Arial" w:cs="Arial"/>
          <w:sz w:val="20"/>
          <w:szCs w:val="20"/>
        </w:rPr>
        <w:t>¿Cuál es la probabilidad de que se tenga dyspnea dado que sabe que smoke = ‘Yes’ (con probabilidad 1)?</w:t>
      </w:r>
      <w:r w:rsidR="005C0131" w:rsidRPr="008A11CC">
        <w:rPr>
          <w:rFonts w:ascii="Arial" w:hAnsi="Arial" w:cs="Arial"/>
          <w:sz w:val="20"/>
          <w:szCs w:val="20"/>
        </w:rPr>
        <w:t xml:space="preserve"> Que se puede resolver del siguiente modo.</w:t>
      </w:r>
    </w:p>
    <w:p w14:paraId="4A0B7902" w14:textId="198F464A" w:rsidR="00BB770A" w:rsidRPr="008A11CC" w:rsidRDefault="00BB770A" w:rsidP="00BB770A">
      <w:pPr>
        <w:ind w:left="708" w:firstLine="2"/>
        <w:jc w:val="both"/>
        <w:rPr>
          <w:rFonts w:ascii="Arial" w:hAnsi="Arial" w:cs="Arial"/>
          <w:sz w:val="20"/>
          <w:szCs w:val="20"/>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36"/>
        <w:gridCol w:w="3460"/>
      </w:tblGrid>
      <w:tr w:rsidR="00BB770A" w:rsidRPr="008A11CC" w14:paraId="3A79C5AA" w14:textId="77777777" w:rsidTr="001C44A3">
        <w:tc>
          <w:tcPr>
            <w:tcW w:w="3256" w:type="dxa"/>
          </w:tcPr>
          <w:p w14:paraId="352E2741" w14:textId="5D3CC252" w:rsidR="00BB770A" w:rsidRPr="008A11CC" w:rsidRDefault="00BB770A" w:rsidP="001C44A3">
            <w:pPr>
              <w:jc w:val="both"/>
              <w:rPr>
                <w:rFonts w:ascii="Arial" w:hAnsi="Arial" w:cs="Arial"/>
                <w:sz w:val="20"/>
                <w:szCs w:val="20"/>
              </w:rPr>
            </w:pPr>
            <w:r w:rsidRPr="008A11CC">
              <w:rPr>
                <w:rFonts w:ascii="Arial" w:hAnsi="Arial" w:cs="Arial"/>
                <w:noProof/>
              </w:rPr>
              <w:drawing>
                <wp:inline distT="0" distB="0" distL="0" distR="0" wp14:anchorId="7EF7A1E5" wp14:editId="516A76BF">
                  <wp:extent cx="2616200" cy="1146587"/>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635638" cy="1155106"/>
                          </a:xfrm>
                          <a:prstGeom prst="rect">
                            <a:avLst/>
                          </a:prstGeom>
                        </pic:spPr>
                      </pic:pic>
                    </a:graphicData>
                  </a:graphic>
                </wp:inline>
              </w:drawing>
            </w:r>
          </w:p>
        </w:tc>
        <w:tc>
          <w:tcPr>
            <w:tcW w:w="4530" w:type="dxa"/>
          </w:tcPr>
          <w:p w14:paraId="46A4C72C" w14:textId="22B7E53E" w:rsidR="00BB770A" w:rsidRPr="008A11CC" w:rsidRDefault="00BB770A" w:rsidP="001C44A3">
            <w:pPr>
              <w:jc w:val="both"/>
              <w:rPr>
                <w:rFonts w:ascii="Arial" w:hAnsi="Arial" w:cs="Arial"/>
                <w:sz w:val="20"/>
                <w:szCs w:val="20"/>
              </w:rPr>
            </w:pPr>
            <w:r w:rsidRPr="008A11CC">
              <w:rPr>
                <w:rFonts w:ascii="Arial" w:hAnsi="Arial" w:cs="Arial"/>
                <w:sz w:val="20"/>
                <w:szCs w:val="20"/>
              </w:rPr>
              <w:t xml:space="preserve">                   </w:t>
            </w:r>
            <w:r w:rsidRPr="008A11CC">
              <w:rPr>
                <w:rFonts w:ascii="Arial" w:hAnsi="Arial" w:cs="Arial"/>
                <w:noProof/>
              </w:rPr>
              <w:drawing>
                <wp:inline distT="0" distB="0" distL="0" distR="0" wp14:anchorId="03E25358" wp14:editId="10FDBC53">
                  <wp:extent cx="988079" cy="622300"/>
                  <wp:effectExtent l="0" t="0" r="254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993911" cy="625973"/>
                          </a:xfrm>
                          <a:prstGeom prst="rect">
                            <a:avLst/>
                          </a:prstGeom>
                        </pic:spPr>
                      </pic:pic>
                    </a:graphicData>
                  </a:graphic>
                </wp:inline>
              </w:drawing>
            </w:r>
          </w:p>
        </w:tc>
      </w:tr>
    </w:tbl>
    <w:p w14:paraId="24357BFF" w14:textId="0AF923E7" w:rsidR="000E0BA9" w:rsidRPr="008A11CC" w:rsidRDefault="005C0131" w:rsidP="00D13E1A">
      <w:pPr>
        <w:jc w:val="both"/>
        <w:rPr>
          <w:rFonts w:ascii="Arial" w:hAnsi="Arial" w:cs="Arial"/>
          <w:sz w:val="20"/>
          <w:szCs w:val="20"/>
        </w:rPr>
      </w:pPr>
      <w:r w:rsidRPr="008A11CC">
        <w:rPr>
          <w:rFonts w:ascii="Arial" w:hAnsi="Arial" w:cs="Arial"/>
          <w:sz w:val="20"/>
          <w:szCs w:val="20"/>
        </w:rPr>
        <w:t>Donde se</w:t>
      </w:r>
      <w:r w:rsidR="00BB770A" w:rsidRPr="008A11CC">
        <w:rPr>
          <w:rFonts w:ascii="Arial" w:hAnsi="Arial" w:cs="Arial"/>
          <w:sz w:val="20"/>
          <w:szCs w:val="20"/>
        </w:rPr>
        <w:t xml:space="preserve"> observa que en este caso, dicha probabilidad aumenta como cabía esperar</w:t>
      </w:r>
    </w:p>
    <w:p w14:paraId="7E5CF564" w14:textId="58398C8A" w:rsidR="00383C3C" w:rsidRPr="008A11CC" w:rsidRDefault="005C0131" w:rsidP="00383C3C">
      <w:pPr>
        <w:jc w:val="both"/>
        <w:rPr>
          <w:rFonts w:ascii="Arial" w:hAnsi="Arial" w:cs="Arial"/>
          <w:noProof/>
          <w:sz w:val="20"/>
          <w:szCs w:val="20"/>
        </w:rPr>
      </w:pPr>
      <w:r w:rsidRPr="008A11CC">
        <w:rPr>
          <w:rFonts w:ascii="Arial" w:hAnsi="Arial" w:cs="Arial"/>
          <w:sz w:val="20"/>
          <w:szCs w:val="20"/>
        </w:rPr>
        <w:t>Además, quizás más interesante pueda ser la siguiente pregunta en la que se trata de averiguar la ocurrencia de una variable, en principio no observable</w:t>
      </w:r>
      <w:r w:rsidR="00383C3C" w:rsidRPr="008A11CC">
        <w:rPr>
          <w:rFonts w:ascii="Arial" w:hAnsi="Arial" w:cs="Arial"/>
          <w:sz w:val="20"/>
          <w:szCs w:val="20"/>
        </w:rPr>
        <w:t xml:space="preserve"> ¿Cuál es la probabilidad de que tenga bronquitis dado que se es fumador y se padece de </w:t>
      </w:r>
      <w:r w:rsidR="00383C3C" w:rsidRPr="008A11CC">
        <w:rPr>
          <w:rFonts w:ascii="Arial" w:hAnsi="Arial" w:cs="Arial"/>
          <w:noProof/>
          <w:sz w:val="20"/>
          <w:szCs w:val="20"/>
        </w:rPr>
        <w:t>dypsnea?</w:t>
      </w:r>
    </w:p>
    <w:p w14:paraId="48B577ED" w14:textId="5B767D73" w:rsidR="005C0131" w:rsidRPr="008A11CC" w:rsidRDefault="005C0131" w:rsidP="005C0131">
      <w:pPr>
        <w:ind w:left="2832" w:firstLine="708"/>
        <w:jc w:val="both"/>
        <w:rPr>
          <w:rFonts w:ascii="Arial" w:hAnsi="Arial" w:cs="Arial"/>
          <w:sz w:val="20"/>
          <w:szCs w:val="20"/>
        </w:rPr>
      </w:pPr>
      <w:r w:rsidRPr="008A11CC">
        <w:rPr>
          <w:rFonts w:ascii="Arial" w:hAnsi="Arial" w:cs="Arial"/>
          <w:noProof/>
          <w:sz w:val="20"/>
          <w:szCs w:val="20"/>
        </w:rPr>
        <w:drawing>
          <wp:inline distT="0" distB="0" distL="0" distR="0" wp14:anchorId="6BB78189" wp14:editId="79F16006">
            <wp:extent cx="838200" cy="1359243"/>
            <wp:effectExtent l="0" t="0" r="0" b="0"/>
            <wp:docPr id="52" name="Imagen 5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n 52" descr="Texto&#10;&#10;Descripción generada automáticamente"/>
                    <pic:cNvPicPr/>
                  </pic:nvPicPr>
                  <pic:blipFill>
                    <a:blip r:embed="rId39"/>
                    <a:stretch>
                      <a:fillRect/>
                    </a:stretch>
                  </pic:blipFill>
                  <pic:spPr>
                    <a:xfrm>
                      <a:off x="0" y="0"/>
                      <a:ext cx="851295" cy="1380478"/>
                    </a:xfrm>
                    <a:prstGeom prst="rect">
                      <a:avLst/>
                    </a:prstGeom>
                  </pic:spPr>
                </pic:pic>
              </a:graphicData>
            </a:graphic>
          </wp:inline>
        </w:drawing>
      </w:r>
    </w:p>
    <w:p w14:paraId="3C6EF4BA" w14:textId="28DBF694" w:rsidR="00383C3C" w:rsidRPr="008A11CC" w:rsidRDefault="00383C3C" w:rsidP="00383C3C">
      <w:pPr>
        <w:jc w:val="both"/>
        <w:rPr>
          <w:rFonts w:ascii="Arial" w:hAnsi="Arial" w:cs="Arial"/>
          <w:sz w:val="20"/>
          <w:szCs w:val="20"/>
        </w:rPr>
      </w:pPr>
    </w:p>
    <w:p w14:paraId="2207BB35" w14:textId="3ABDF602" w:rsidR="00383C3C" w:rsidRPr="008A11CC" w:rsidRDefault="005C0131" w:rsidP="005C0131">
      <w:pPr>
        <w:jc w:val="both"/>
        <w:rPr>
          <w:rFonts w:ascii="Arial" w:hAnsi="Arial" w:cs="Arial"/>
          <w:sz w:val="20"/>
          <w:szCs w:val="20"/>
        </w:rPr>
      </w:pPr>
      <w:r w:rsidRPr="008A11CC">
        <w:rPr>
          <w:rFonts w:ascii="Arial" w:hAnsi="Arial" w:cs="Arial"/>
          <w:sz w:val="20"/>
          <w:szCs w:val="20"/>
        </w:rPr>
        <w:t>Donde s</w:t>
      </w:r>
      <w:r w:rsidR="00383C3C" w:rsidRPr="008A11CC">
        <w:rPr>
          <w:rFonts w:ascii="Arial" w:hAnsi="Arial" w:cs="Arial"/>
          <w:sz w:val="20"/>
          <w:szCs w:val="20"/>
        </w:rPr>
        <w:t xml:space="preserve">e observa que la probabilidad de padecer bronquitis aumenta hasta algo más del 87% mientras </w:t>
      </w:r>
      <w:r w:rsidR="00C82B79" w:rsidRPr="008A11CC">
        <w:rPr>
          <w:rFonts w:ascii="Arial" w:hAnsi="Arial" w:cs="Arial"/>
          <w:sz w:val="20"/>
          <w:szCs w:val="20"/>
        </w:rPr>
        <w:t>que,</w:t>
      </w:r>
      <w:r w:rsidR="00383C3C" w:rsidRPr="008A11CC">
        <w:rPr>
          <w:rFonts w:ascii="Arial" w:hAnsi="Arial" w:cs="Arial"/>
          <w:sz w:val="20"/>
          <w:szCs w:val="20"/>
        </w:rPr>
        <w:t xml:space="preserve"> en el estado inicial, dicha probabilidad era de algo más del 44% cuando no se tenía ningún tipo de conocimiento</w:t>
      </w:r>
      <w:r w:rsidRPr="008A11CC">
        <w:rPr>
          <w:rFonts w:ascii="Arial" w:hAnsi="Arial" w:cs="Arial"/>
          <w:sz w:val="20"/>
          <w:szCs w:val="20"/>
        </w:rPr>
        <w:t>.</w:t>
      </w:r>
    </w:p>
    <w:p w14:paraId="59C2310F" w14:textId="78F66CE1" w:rsidR="00383C3C" w:rsidRPr="008A11CC" w:rsidRDefault="00383C3C" w:rsidP="00D13E1A">
      <w:pPr>
        <w:jc w:val="both"/>
        <w:rPr>
          <w:rFonts w:ascii="Arial" w:hAnsi="Arial" w:cs="Arial"/>
          <w:sz w:val="20"/>
          <w:szCs w:val="20"/>
        </w:rPr>
      </w:pPr>
    </w:p>
    <w:p w14:paraId="20BBF85D" w14:textId="77777777" w:rsidR="00F065AA" w:rsidRPr="008A11CC" w:rsidRDefault="00F065AA" w:rsidP="00D13E1A">
      <w:pPr>
        <w:jc w:val="both"/>
        <w:rPr>
          <w:rFonts w:ascii="Arial" w:hAnsi="Arial" w:cs="Arial"/>
          <w:sz w:val="20"/>
          <w:szCs w:val="20"/>
        </w:rPr>
      </w:pPr>
    </w:p>
    <w:p w14:paraId="1655E5B7" w14:textId="61B24FC8" w:rsidR="00A82CCF" w:rsidRPr="008A11CC" w:rsidRDefault="00A82CCF" w:rsidP="00A82CCF">
      <w:pPr>
        <w:pStyle w:val="Ttulo3"/>
        <w:rPr>
          <w:rFonts w:ascii="Arial" w:hAnsi="Arial" w:cs="Arial"/>
        </w:rPr>
      </w:pPr>
      <w:bookmarkStart w:id="21" w:name="_Toc166525754"/>
      <w:r w:rsidRPr="008A11CC">
        <w:rPr>
          <w:rFonts w:ascii="Arial" w:hAnsi="Arial" w:cs="Arial"/>
        </w:rPr>
        <w:t>Inferencia con Evidencia Incierta</w:t>
      </w:r>
      <w:bookmarkEnd w:id="21"/>
    </w:p>
    <w:p w14:paraId="785A566C" w14:textId="77777777" w:rsidR="00A82CCF" w:rsidRPr="008A11CC" w:rsidRDefault="00A82CCF" w:rsidP="00A82CCF">
      <w:pPr>
        <w:rPr>
          <w:rFonts w:ascii="Arial" w:hAnsi="Arial" w:cs="Arial"/>
        </w:rPr>
      </w:pPr>
    </w:p>
    <w:p w14:paraId="6838E3BE" w14:textId="422B9E31" w:rsidR="00D13E1A" w:rsidRPr="008A11CC" w:rsidRDefault="00A82CCF" w:rsidP="00A82CCF">
      <w:pPr>
        <w:jc w:val="both"/>
        <w:rPr>
          <w:rFonts w:ascii="Arial" w:hAnsi="Arial" w:cs="Arial"/>
          <w:color w:val="333333"/>
          <w:sz w:val="20"/>
          <w:szCs w:val="20"/>
          <w:lang w:eastAsia="es-ES"/>
        </w:rPr>
      </w:pPr>
      <w:r w:rsidRPr="008A11CC">
        <w:rPr>
          <w:rFonts w:ascii="Arial" w:hAnsi="Arial" w:cs="Arial"/>
          <w:color w:val="333333"/>
          <w:sz w:val="20"/>
          <w:szCs w:val="20"/>
          <w:lang w:eastAsia="es-ES"/>
        </w:rPr>
        <w:t>L</w:t>
      </w:r>
      <w:r w:rsidR="00D13E1A" w:rsidRPr="008A11CC">
        <w:rPr>
          <w:rFonts w:ascii="Arial" w:hAnsi="Arial" w:cs="Arial"/>
          <w:color w:val="333333"/>
          <w:sz w:val="20"/>
          <w:szCs w:val="20"/>
          <w:lang w:eastAsia="es-ES"/>
        </w:rPr>
        <w:t xml:space="preserve">a noción de </w:t>
      </w:r>
      <w:r w:rsidR="005C0131" w:rsidRPr="008A11CC">
        <w:rPr>
          <w:rFonts w:ascii="Arial" w:hAnsi="Arial" w:cs="Arial"/>
          <w:i/>
          <w:iCs/>
          <w:color w:val="333333"/>
          <w:sz w:val="20"/>
          <w:szCs w:val="20"/>
          <w:lang w:eastAsia="es-ES"/>
        </w:rPr>
        <w:t>e</w:t>
      </w:r>
      <w:r w:rsidR="00D13E1A" w:rsidRPr="008A11CC">
        <w:rPr>
          <w:rFonts w:ascii="Arial" w:hAnsi="Arial" w:cs="Arial"/>
          <w:i/>
          <w:iCs/>
          <w:color w:val="333333"/>
          <w:sz w:val="20"/>
          <w:szCs w:val="20"/>
          <w:lang w:eastAsia="es-ES"/>
        </w:rPr>
        <w:t xml:space="preserve">videncia </w:t>
      </w:r>
      <w:r w:rsidR="005C0131" w:rsidRPr="008A11CC">
        <w:rPr>
          <w:rFonts w:ascii="Arial" w:hAnsi="Arial" w:cs="Arial"/>
          <w:i/>
          <w:iCs/>
          <w:color w:val="333333"/>
          <w:sz w:val="20"/>
          <w:szCs w:val="20"/>
          <w:lang w:eastAsia="es-ES"/>
        </w:rPr>
        <w:t>i</w:t>
      </w:r>
      <w:r w:rsidR="00D13E1A" w:rsidRPr="008A11CC">
        <w:rPr>
          <w:rFonts w:ascii="Arial" w:hAnsi="Arial" w:cs="Arial"/>
          <w:i/>
          <w:iCs/>
          <w:color w:val="333333"/>
          <w:sz w:val="20"/>
          <w:szCs w:val="20"/>
          <w:lang w:eastAsia="es-ES"/>
        </w:rPr>
        <w:t>ncierta</w:t>
      </w:r>
      <w:r w:rsidR="00D13E1A" w:rsidRPr="008A11CC">
        <w:rPr>
          <w:rFonts w:ascii="Arial" w:hAnsi="Arial" w:cs="Arial"/>
          <w:color w:val="333333"/>
          <w:sz w:val="20"/>
          <w:szCs w:val="20"/>
          <w:lang w:eastAsia="es-ES"/>
        </w:rPr>
        <w:t xml:space="preserve">, también conocida como </w:t>
      </w:r>
      <w:r w:rsidR="005C0131" w:rsidRPr="008A11CC">
        <w:rPr>
          <w:rFonts w:ascii="Arial" w:hAnsi="Arial" w:cs="Arial"/>
          <w:i/>
          <w:iCs/>
          <w:color w:val="333333"/>
          <w:sz w:val="20"/>
          <w:szCs w:val="20"/>
          <w:lang w:eastAsia="es-ES"/>
        </w:rPr>
        <w:t>v</w:t>
      </w:r>
      <w:r w:rsidR="00D13E1A" w:rsidRPr="008A11CC">
        <w:rPr>
          <w:rFonts w:ascii="Arial" w:hAnsi="Arial" w:cs="Arial"/>
          <w:i/>
          <w:iCs/>
          <w:color w:val="333333"/>
          <w:sz w:val="20"/>
          <w:szCs w:val="20"/>
          <w:lang w:eastAsia="es-ES"/>
        </w:rPr>
        <w:t>irtual</w:t>
      </w:r>
      <w:r w:rsidR="00D13E1A" w:rsidRPr="008A11CC">
        <w:rPr>
          <w:rFonts w:ascii="Arial" w:hAnsi="Arial" w:cs="Arial"/>
          <w:color w:val="333333"/>
          <w:sz w:val="20"/>
          <w:szCs w:val="20"/>
          <w:lang w:eastAsia="es-ES"/>
        </w:rPr>
        <w:t xml:space="preserve"> o </w:t>
      </w:r>
      <w:r w:rsidR="005C0131" w:rsidRPr="008A11CC">
        <w:rPr>
          <w:rFonts w:ascii="Arial" w:hAnsi="Arial" w:cs="Arial"/>
          <w:i/>
          <w:iCs/>
          <w:color w:val="333333"/>
          <w:sz w:val="20"/>
          <w:szCs w:val="20"/>
          <w:lang w:eastAsia="es-ES"/>
        </w:rPr>
        <w:t>p</w:t>
      </w:r>
      <w:r w:rsidR="00D13E1A" w:rsidRPr="008A11CC">
        <w:rPr>
          <w:rFonts w:ascii="Arial" w:hAnsi="Arial" w:cs="Arial"/>
          <w:i/>
          <w:iCs/>
          <w:color w:val="333333"/>
          <w:sz w:val="20"/>
          <w:szCs w:val="20"/>
          <w:lang w:eastAsia="es-ES"/>
        </w:rPr>
        <w:t>robabilística</w:t>
      </w:r>
      <w:r w:rsidRPr="008A11CC">
        <w:rPr>
          <w:rFonts w:ascii="Arial" w:hAnsi="Arial" w:cs="Arial"/>
          <w:color w:val="333333"/>
          <w:sz w:val="20"/>
          <w:szCs w:val="20"/>
          <w:lang w:eastAsia="es-ES"/>
        </w:rPr>
        <w:t>, indica un grado de ocurrencia que no va a ser del 100%</w:t>
      </w:r>
      <w:r w:rsidR="00D13E1A" w:rsidRPr="008A11CC">
        <w:rPr>
          <w:rFonts w:ascii="Arial" w:hAnsi="Arial" w:cs="Arial"/>
          <w:color w:val="333333"/>
          <w:sz w:val="20"/>
          <w:szCs w:val="20"/>
          <w:lang w:eastAsia="es-ES"/>
        </w:rPr>
        <w:t xml:space="preserve">. Para ello lo que se hace es considerar una nueva distribución sobre el nodo en sí donde va a existir la incertidumbre, así pues, si para un nodo simple </w:t>
      </w:r>
      <m:oMath>
        <m:r>
          <w:rPr>
            <w:rFonts w:ascii="Cambria Math" w:hAnsi="Cambria Math" w:cs="Arial"/>
            <w:sz w:val="20"/>
            <w:szCs w:val="20"/>
          </w:rPr>
          <m:t>X</m:t>
        </m:r>
      </m:oMath>
      <w:r w:rsidR="00D13E1A" w:rsidRPr="008A11CC">
        <w:rPr>
          <w:rFonts w:ascii="Arial" w:hAnsi="Arial" w:cs="Arial"/>
          <w:color w:val="333333"/>
          <w:sz w:val="20"/>
          <w:szCs w:val="20"/>
          <w:lang w:eastAsia="es-ES"/>
        </w:rPr>
        <w:t xml:space="preserve">, va a existir una incertidumbre (o una credibilidad) acerca de la veracidad de su información y que se denota por </w:t>
      </w:r>
      <m:oMath>
        <m:r>
          <w:rPr>
            <w:rFonts w:ascii="Cambria Math" w:hAnsi="Cambria Math" w:cs="Arial"/>
            <w:sz w:val="20"/>
            <w:szCs w:val="20"/>
          </w:rPr>
          <m:t>V</m:t>
        </m:r>
      </m:oMath>
      <w:r w:rsidR="00D13E1A" w:rsidRPr="008A11CC">
        <w:rPr>
          <w:rFonts w:ascii="Arial" w:hAnsi="Arial" w:cs="Arial"/>
          <w:color w:val="333333"/>
          <w:sz w:val="20"/>
          <w:szCs w:val="20"/>
          <w:lang w:eastAsia="es-ES"/>
        </w:rPr>
        <w:t>, esta se representa como en la siguiente figura (ejemplo de una credibilidad del 80% de que un hecho haya ocurrido de verdad):</w:t>
      </w:r>
    </w:p>
    <w:p w14:paraId="6985EFD9" w14:textId="77777777" w:rsidR="00D13E1A" w:rsidRPr="008A11CC" w:rsidRDefault="00D13E1A" w:rsidP="00D13E1A">
      <w:pPr>
        <w:ind w:left="2832" w:firstLine="708"/>
        <w:jc w:val="both"/>
        <w:rPr>
          <w:rFonts w:ascii="Arial" w:hAnsi="Arial" w:cs="Arial"/>
          <w:color w:val="333333"/>
          <w:sz w:val="20"/>
          <w:szCs w:val="20"/>
          <w:lang w:eastAsia="es-ES"/>
        </w:rPr>
      </w:pPr>
      <w:r w:rsidRPr="008A11CC">
        <w:rPr>
          <w:rFonts w:ascii="Arial" w:hAnsi="Arial" w:cs="Arial"/>
          <w:noProof/>
          <w:color w:val="333333"/>
          <w:sz w:val="20"/>
          <w:szCs w:val="20"/>
          <w:lang w:val="en-US"/>
        </w:rPr>
        <w:drawing>
          <wp:inline distT="0" distB="0" distL="0" distR="0" wp14:anchorId="23D73BE3" wp14:editId="13212CCA">
            <wp:extent cx="2050824" cy="1676400"/>
            <wp:effectExtent l="0" t="0" r="0" b="0"/>
            <wp:docPr id="29" name="Imagen 29"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Diagrama&#10;&#10;Descripción generada automá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52474" cy="1677749"/>
                    </a:xfrm>
                    <a:prstGeom prst="rect">
                      <a:avLst/>
                    </a:prstGeom>
                    <a:noFill/>
                    <a:ln>
                      <a:noFill/>
                    </a:ln>
                  </pic:spPr>
                </pic:pic>
              </a:graphicData>
            </a:graphic>
          </wp:inline>
        </w:drawing>
      </w:r>
    </w:p>
    <w:p w14:paraId="524F5363" w14:textId="77777777" w:rsidR="00D13E1A" w:rsidRPr="008A11CC" w:rsidRDefault="00D13E1A" w:rsidP="00D13E1A">
      <w:pPr>
        <w:jc w:val="both"/>
        <w:rPr>
          <w:rFonts w:ascii="Arial" w:hAnsi="Arial" w:cs="Arial"/>
          <w:color w:val="333333"/>
          <w:sz w:val="20"/>
          <w:szCs w:val="20"/>
          <w:lang w:eastAsia="es-ES"/>
        </w:rPr>
      </w:pPr>
    </w:p>
    <w:p w14:paraId="483EEAF6" w14:textId="77777777" w:rsidR="00D13E1A" w:rsidRPr="008A11CC" w:rsidRDefault="00D13E1A" w:rsidP="00A82CCF">
      <w:pPr>
        <w:jc w:val="both"/>
        <w:rPr>
          <w:rFonts w:ascii="Arial" w:hAnsi="Arial" w:cs="Arial"/>
          <w:color w:val="333333"/>
          <w:sz w:val="20"/>
          <w:szCs w:val="20"/>
          <w:lang w:eastAsia="es-ES"/>
        </w:rPr>
      </w:pPr>
      <w:r w:rsidRPr="008A11CC">
        <w:rPr>
          <w:rFonts w:ascii="Arial" w:hAnsi="Arial" w:cs="Arial"/>
          <w:color w:val="333333"/>
          <w:sz w:val="20"/>
          <w:szCs w:val="20"/>
          <w:lang w:eastAsia="es-ES"/>
        </w:rPr>
        <w:t xml:space="preserve">Es decir, lo que se haría en una red, es introducir un nuevo nodo con su correspondiente tabla de </w:t>
      </w:r>
      <w:r w:rsidRPr="008A11CC">
        <w:rPr>
          <w:rFonts w:ascii="Arial" w:hAnsi="Arial" w:cs="Arial"/>
          <w:i/>
          <w:iCs/>
          <w:color w:val="333333"/>
          <w:sz w:val="20"/>
          <w:szCs w:val="20"/>
          <w:lang w:eastAsia="es-ES"/>
        </w:rPr>
        <w:t>probabilidades condicionales CPT</w:t>
      </w:r>
      <w:r w:rsidRPr="008A11CC">
        <w:rPr>
          <w:rFonts w:ascii="Arial" w:hAnsi="Arial" w:cs="Arial"/>
          <w:color w:val="333333"/>
          <w:sz w:val="20"/>
          <w:szCs w:val="20"/>
          <w:lang w:eastAsia="es-ES"/>
        </w:rPr>
        <w:t xml:space="preserve">. En los algoritmos de paso de mensajes, ya comentados, las uniones con respecto a los </w:t>
      </w:r>
      <w:r w:rsidRPr="008A11CC">
        <w:rPr>
          <w:rFonts w:ascii="Arial" w:hAnsi="Arial" w:cs="Arial"/>
          <w:i/>
          <w:iCs/>
          <w:color w:val="333333"/>
          <w:sz w:val="20"/>
          <w:szCs w:val="20"/>
          <w:lang w:eastAsia="es-ES"/>
        </w:rPr>
        <w:t>nodos virtuales</w:t>
      </w:r>
      <w:r w:rsidRPr="008A11CC">
        <w:rPr>
          <w:rFonts w:ascii="Arial" w:hAnsi="Arial" w:cs="Arial"/>
          <w:color w:val="333333"/>
          <w:sz w:val="20"/>
          <w:szCs w:val="20"/>
          <w:lang w:eastAsia="es-ES"/>
        </w:rPr>
        <w:t xml:space="preserve"> se expresan como mensajes que se transmiten sólo en una única dirección, el mensaje va en dirección </w:t>
      </w:r>
      <w:r w:rsidRPr="008A11CC">
        <w:rPr>
          <w:rFonts w:ascii="Arial" w:hAnsi="Arial" w:cs="Arial"/>
          <w:noProof/>
          <w:color w:val="333333"/>
          <w:sz w:val="20"/>
          <w:szCs w:val="20"/>
          <w:lang w:eastAsia="es-ES"/>
        </w:rPr>
        <w:t>child-parent</w:t>
      </w:r>
      <w:r w:rsidRPr="008A11CC">
        <w:rPr>
          <w:rFonts w:ascii="Arial" w:hAnsi="Arial" w:cs="Arial"/>
          <w:color w:val="333333"/>
          <w:sz w:val="20"/>
          <w:szCs w:val="20"/>
          <w:lang w:eastAsia="es-ES"/>
        </w:rPr>
        <w:t xml:space="preserve"> tal y como se muestra en el siguiente ejemplo</w:t>
      </w:r>
    </w:p>
    <w:p w14:paraId="30C8ABB8" w14:textId="77777777" w:rsidR="00D13E1A" w:rsidRPr="008A11CC" w:rsidRDefault="00D13E1A" w:rsidP="00D13E1A">
      <w:pPr>
        <w:jc w:val="both"/>
        <w:rPr>
          <w:rFonts w:ascii="Arial" w:hAnsi="Arial" w:cs="Arial"/>
          <w:color w:val="333333"/>
          <w:sz w:val="20"/>
          <w:szCs w:val="20"/>
          <w:lang w:eastAsia="es-ES"/>
        </w:rPr>
      </w:pPr>
    </w:p>
    <w:p w14:paraId="1D708F35" w14:textId="77777777" w:rsidR="00D13E1A" w:rsidRPr="008A11CC" w:rsidRDefault="00D13E1A" w:rsidP="00D13E1A">
      <w:pPr>
        <w:ind w:left="708" w:firstLine="708"/>
        <w:jc w:val="both"/>
        <w:rPr>
          <w:rFonts w:ascii="Arial" w:hAnsi="Arial" w:cs="Arial"/>
          <w:color w:val="333333"/>
          <w:sz w:val="20"/>
          <w:szCs w:val="20"/>
          <w:lang w:eastAsia="es-ES"/>
        </w:rPr>
      </w:pPr>
      <w:r w:rsidRPr="008A11CC">
        <w:rPr>
          <w:rFonts w:ascii="Arial" w:hAnsi="Arial" w:cs="Arial"/>
          <w:noProof/>
          <w:color w:val="333333"/>
          <w:sz w:val="20"/>
          <w:szCs w:val="20"/>
          <w:lang w:val="en-US"/>
        </w:rPr>
        <w:drawing>
          <wp:inline distT="0" distB="0" distL="0" distR="0" wp14:anchorId="7ABFF322" wp14:editId="30DF5092">
            <wp:extent cx="3314700" cy="1905000"/>
            <wp:effectExtent l="0" t="0" r="0" b="0"/>
            <wp:docPr id="30" name="Imagen 30" descr="Un reloj digital&#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Un reloj digital&#10;&#10;Descripción generada automáticamente con confianza med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14700" cy="1905000"/>
                    </a:xfrm>
                    <a:prstGeom prst="rect">
                      <a:avLst/>
                    </a:prstGeom>
                    <a:noFill/>
                    <a:ln>
                      <a:noFill/>
                    </a:ln>
                  </pic:spPr>
                </pic:pic>
              </a:graphicData>
            </a:graphic>
          </wp:inline>
        </w:drawing>
      </w:r>
    </w:p>
    <w:p w14:paraId="0232A42C" w14:textId="77777777" w:rsidR="00D13E1A" w:rsidRPr="008A11CC" w:rsidRDefault="00D13E1A" w:rsidP="00D13E1A">
      <w:pPr>
        <w:ind w:left="708" w:firstLine="708"/>
        <w:jc w:val="both"/>
        <w:rPr>
          <w:rFonts w:ascii="Arial" w:hAnsi="Arial" w:cs="Arial"/>
          <w:color w:val="333333"/>
          <w:sz w:val="20"/>
          <w:szCs w:val="20"/>
          <w:lang w:eastAsia="es-ES"/>
        </w:rPr>
      </w:pPr>
    </w:p>
    <w:p w14:paraId="2D2F78CB" w14:textId="6633CEBE" w:rsidR="00657B81" w:rsidRPr="008A11CC" w:rsidRDefault="00657B81" w:rsidP="007F6030">
      <w:pPr>
        <w:jc w:val="both"/>
        <w:rPr>
          <w:rFonts w:ascii="Arial" w:hAnsi="Arial" w:cs="Arial"/>
          <w:sz w:val="20"/>
          <w:szCs w:val="20"/>
        </w:rPr>
      </w:pPr>
    </w:p>
    <w:p w14:paraId="2756A3A8" w14:textId="722CCFA6" w:rsidR="004E067E" w:rsidRPr="008A11CC" w:rsidRDefault="004E067E" w:rsidP="004E067E">
      <w:pPr>
        <w:jc w:val="both"/>
        <w:rPr>
          <w:rFonts w:ascii="Arial" w:hAnsi="Arial" w:cs="Arial"/>
          <w:sz w:val="20"/>
          <w:szCs w:val="20"/>
        </w:rPr>
      </w:pPr>
      <w:r w:rsidRPr="008A11CC">
        <w:rPr>
          <w:rFonts w:ascii="Arial" w:hAnsi="Arial" w:cs="Arial"/>
          <w:sz w:val="20"/>
          <w:szCs w:val="20"/>
          <w:u w:val="single"/>
        </w:rPr>
        <w:t>Ejercicio</w:t>
      </w:r>
      <w:r w:rsidRPr="008A11CC">
        <w:rPr>
          <w:rFonts w:ascii="Arial" w:hAnsi="Arial" w:cs="Arial"/>
          <w:sz w:val="20"/>
          <w:szCs w:val="20"/>
        </w:rPr>
        <w:t xml:space="preserve"> </w:t>
      </w:r>
      <w:r w:rsidRPr="008A11CC">
        <w:rPr>
          <w:rFonts w:ascii="Arial" w:hAnsi="Arial" w:cs="Arial"/>
          <w:sz w:val="20"/>
          <w:szCs w:val="20"/>
          <w:u w:val="single"/>
        </w:rPr>
        <w:t>03</w:t>
      </w:r>
      <w:r w:rsidRPr="008A11CC">
        <w:rPr>
          <w:rFonts w:ascii="Arial" w:hAnsi="Arial" w:cs="Arial"/>
          <w:sz w:val="20"/>
          <w:szCs w:val="20"/>
        </w:rPr>
        <w:t>: ¿Pagará o no pagará?</w:t>
      </w:r>
    </w:p>
    <w:p w14:paraId="7CABA8F8" w14:textId="381F8200" w:rsidR="005C0131" w:rsidRPr="008A11CC" w:rsidRDefault="004E067E" w:rsidP="004E067E">
      <w:pPr>
        <w:jc w:val="both"/>
        <w:rPr>
          <w:rFonts w:ascii="Arial" w:hAnsi="Arial" w:cs="Arial"/>
          <w:sz w:val="20"/>
          <w:szCs w:val="20"/>
          <w:lang w:eastAsia="es-ES"/>
        </w:rPr>
      </w:pPr>
      <w:r w:rsidRPr="008A11CC">
        <w:rPr>
          <w:rFonts w:ascii="Arial" w:hAnsi="Arial" w:cs="Arial"/>
          <w:sz w:val="20"/>
          <w:szCs w:val="20"/>
          <w:lang w:eastAsia="es-ES"/>
        </w:rPr>
        <w:lastRenderedPageBreak/>
        <w:t>Se quiere crear un modelo de tipo casual, donde a partir de relaciones de ocurrencia de distintas variables, se tenga una idea de la transmisión de la probabilidad de ocurrencia de un impago, o bien:</w:t>
      </w:r>
    </w:p>
    <w:p w14:paraId="08415F36" w14:textId="4EEE51EA" w:rsidR="004E067E" w:rsidRPr="008A11CC" w:rsidRDefault="004E067E" w:rsidP="004E067E">
      <w:pPr>
        <w:ind w:left="708" w:firstLine="708"/>
        <w:jc w:val="both"/>
        <w:rPr>
          <w:rFonts w:ascii="Arial" w:hAnsi="Arial" w:cs="Arial"/>
          <w:sz w:val="20"/>
          <w:szCs w:val="20"/>
        </w:rPr>
      </w:pPr>
      <w:r w:rsidRPr="008A11CC">
        <w:rPr>
          <w:rFonts w:ascii="Arial" w:hAnsi="Arial" w:cs="Arial"/>
          <w:noProof/>
        </w:rPr>
        <w:drawing>
          <wp:inline distT="0" distB="0" distL="0" distR="0" wp14:anchorId="27C959CC" wp14:editId="35BB493F">
            <wp:extent cx="3502075" cy="2209800"/>
            <wp:effectExtent l="0" t="0" r="3175" b="0"/>
            <wp:docPr id="162409875" name="Imagen 16240987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42"/>
                    <a:stretch>
                      <a:fillRect/>
                    </a:stretch>
                  </pic:blipFill>
                  <pic:spPr>
                    <a:xfrm>
                      <a:off x="0" y="0"/>
                      <a:ext cx="3528353" cy="2226382"/>
                    </a:xfrm>
                    <a:prstGeom prst="rect">
                      <a:avLst/>
                    </a:prstGeom>
                  </pic:spPr>
                </pic:pic>
              </a:graphicData>
            </a:graphic>
          </wp:inline>
        </w:drawing>
      </w:r>
    </w:p>
    <w:p w14:paraId="2C31EFA0" w14:textId="28BF427F" w:rsidR="004E067E" w:rsidRPr="008A11CC" w:rsidRDefault="004E067E" w:rsidP="004E067E">
      <w:pPr>
        <w:jc w:val="both"/>
        <w:rPr>
          <w:rFonts w:ascii="Arial" w:hAnsi="Arial" w:cs="Arial"/>
          <w:sz w:val="20"/>
          <w:szCs w:val="20"/>
        </w:rPr>
      </w:pPr>
      <w:r w:rsidRPr="008A11CC">
        <w:rPr>
          <w:rFonts w:ascii="Arial" w:hAnsi="Arial" w:cs="Arial"/>
          <w:sz w:val="20"/>
          <w:szCs w:val="20"/>
        </w:rPr>
        <w:t xml:space="preserve">Con las siguientes tablas de </w:t>
      </w:r>
      <w:r w:rsidRPr="008A11CC">
        <w:rPr>
          <w:rFonts w:ascii="Arial" w:hAnsi="Arial" w:cs="Arial"/>
          <w:i/>
          <w:iCs/>
          <w:sz w:val="20"/>
          <w:szCs w:val="20"/>
        </w:rPr>
        <w:t>probabilidades condicionadas</w:t>
      </w:r>
      <w:r w:rsidRPr="008A11CC">
        <w:rPr>
          <w:rFonts w:ascii="Arial" w:hAnsi="Arial" w:cs="Arial"/>
          <w:sz w:val="20"/>
          <w:szCs w:val="20"/>
        </w:rPr>
        <w:t>:</w:t>
      </w:r>
    </w:p>
    <w:p w14:paraId="699EB8F6" w14:textId="77777777" w:rsidR="00AA21A6" w:rsidRPr="008A11CC" w:rsidRDefault="00AA21A6" w:rsidP="004E067E">
      <w:pPr>
        <w:jc w:val="both"/>
        <w:rPr>
          <w:rFonts w:ascii="Arial" w:hAnsi="Arial" w:cs="Arial"/>
          <w:sz w:val="20"/>
          <w:szCs w:val="20"/>
        </w:rPr>
      </w:pPr>
    </w:p>
    <w:tbl>
      <w:tblPr>
        <w:tblStyle w:val="Tablaconcuadrcula"/>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2834"/>
        <w:gridCol w:w="2835"/>
      </w:tblGrid>
      <w:tr w:rsidR="004E067E" w:rsidRPr="008A11CC" w14:paraId="3911C71D" w14:textId="77777777" w:rsidTr="00CF536D">
        <w:tc>
          <w:tcPr>
            <w:tcW w:w="1666" w:type="pct"/>
          </w:tcPr>
          <w:tbl>
            <w:tblPr>
              <w:tblStyle w:val="Tablaconcuadrcula"/>
              <w:tblpPr w:leftFromText="141" w:rightFromText="141" w:vertAnchor="text" w:horzAnchor="margin" w:tblpY="-132"/>
              <w:tblOverlap w:val="never"/>
              <w:tblW w:w="0" w:type="auto"/>
              <w:tblLook w:val="04A0" w:firstRow="1" w:lastRow="0" w:firstColumn="1" w:lastColumn="0" w:noHBand="0" w:noVBand="1"/>
            </w:tblPr>
            <w:tblGrid>
              <w:gridCol w:w="1555"/>
              <w:gridCol w:w="1050"/>
            </w:tblGrid>
            <w:tr w:rsidR="004E067E" w:rsidRPr="008A11CC" w14:paraId="2F90AFCD" w14:textId="77777777" w:rsidTr="00CF536D">
              <w:tc>
                <w:tcPr>
                  <w:tcW w:w="1555" w:type="dxa"/>
                </w:tcPr>
                <w:p w14:paraId="159454BD" w14:textId="77777777" w:rsidR="004E067E" w:rsidRPr="008A11CC" w:rsidRDefault="004E067E" w:rsidP="00CF536D">
                  <w:pPr>
                    <w:jc w:val="center"/>
                    <w:rPr>
                      <w:rFonts w:ascii="Arial" w:hAnsi="Arial" w:cs="Arial"/>
                      <w:sz w:val="16"/>
                      <w:szCs w:val="16"/>
                      <w:lang w:eastAsia="es-ES"/>
                    </w:rPr>
                  </w:pPr>
                  <w:r w:rsidRPr="008A11CC">
                    <w:rPr>
                      <w:rFonts w:ascii="Arial" w:hAnsi="Arial" w:cs="Arial"/>
                      <w:sz w:val="16"/>
                      <w:szCs w:val="16"/>
                      <w:lang w:eastAsia="es-ES"/>
                    </w:rPr>
                    <w:t>edadElevada = S</w:t>
                  </w:r>
                </w:p>
              </w:tc>
              <w:tc>
                <w:tcPr>
                  <w:tcW w:w="1050" w:type="dxa"/>
                </w:tcPr>
                <w:p w14:paraId="76838BA2" w14:textId="77777777" w:rsidR="004E067E" w:rsidRPr="008A11CC" w:rsidRDefault="004E067E" w:rsidP="00CF536D">
                  <w:pPr>
                    <w:jc w:val="center"/>
                    <w:rPr>
                      <w:rFonts w:ascii="Arial" w:hAnsi="Arial" w:cs="Arial"/>
                      <w:sz w:val="16"/>
                      <w:szCs w:val="16"/>
                      <w:lang w:eastAsia="es-ES"/>
                    </w:rPr>
                  </w:pPr>
                  <w:r w:rsidRPr="008A11CC">
                    <w:rPr>
                      <w:rFonts w:ascii="Arial" w:hAnsi="Arial" w:cs="Arial"/>
                      <w:sz w:val="16"/>
                      <w:szCs w:val="16"/>
                      <w:lang w:eastAsia="es-ES"/>
                    </w:rPr>
                    <w:t>60%</w:t>
                  </w:r>
                </w:p>
              </w:tc>
            </w:tr>
          </w:tbl>
          <w:p w14:paraId="5CB51F51" w14:textId="77777777" w:rsidR="004E067E" w:rsidRPr="008A11CC" w:rsidRDefault="004E067E" w:rsidP="00CF536D">
            <w:pPr>
              <w:jc w:val="center"/>
              <w:rPr>
                <w:rFonts w:ascii="Arial" w:hAnsi="Arial" w:cs="Arial"/>
                <w:sz w:val="16"/>
                <w:szCs w:val="16"/>
                <w:lang w:eastAsia="es-ES"/>
              </w:rPr>
            </w:pPr>
          </w:p>
        </w:tc>
        <w:tc>
          <w:tcPr>
            <w:tcW w:w="1666" w:type="pct"/>
          </w:tcPr>
          <w:tbl>
            <w:tblPr>
              <w:tblStyle w:val="Tablaconcuadrcula"/>
              <w:tblpPr w:leftFromText="141" w:rightFromText="141" w:vertAnchor="text" w:horzAnchor="margin" w:tblpY="-132"/>
              <w:tblOverlap w:val="never"/>
              <w:tblW w:w="0" w:type="auto"/>
              <w:tblLook w:val="04A0" w:firstRow="1" w:lastRow="0" w:firstColumn="1" w:lastColumn="0" w:noHBand="0" w:noVBand="1"/>
            </w:tblPr>
            <w:tblGrid>
              <w:gridCol w:w="1302"/>
              <w:gridCol w:w="1303"/>
            </w:tblGrid>
            <w:tr w:rsidR="004E067E" w:rsidRPr="008A11CC" w14:paraId="23F465F2" w14:textId="77777777" w:rsidTr="00CF536D">
              <w:tc>
                <w:tcPr>
                  <w:tcW w:w="1302" w:type="dxa"/>
                </w:tcPr>
                <w:p w14:paraId="2B7F4A15" w14:textId="77777777" w:rsidR="004E067E" w:rsidRPr="008A11CC" w:rsidRDefault="004E067E" w:rsidP="00CF536D">
                  <w:pPr>
                    <w:jc w:val="center"/>
                    <w:rPr>
                      <w:rFonts w:ascii="Arial" w:hAnsi="Arial" w:cs="Arial"/>
                      <w:sz w:val="16"/>
                      <w:szCs w:val="16"/>
                      <w:lang w:eastAsia="es-ES"/>
                    </w:rPr>
                  </w:pPr>
                  <w:r w:rsidRPr="008A11CC">
                    <w:rPr>
                      <w:rFonts w:ascii="Arial" w:hAnsi="Arial" w:cs="Arial"/>
                      <w:sz w:val="16"/>
                      <w:szCs w:val="16"/>
                      <w:lang w:eastAsia="es-ES"/>
                    </w:rPr>
                    <w:t>sexo = H</w:t>
                  </w:r>
                </w:p>
              </w:tc>
              <w:tc>
                <w:tcPr>
                  <w:tcW w:w="1303" w:type="dxa"/>
                </w:tcPr>
                <w:p w14:paraId="4D49D16F" w14:textId="77777777" w:rsidR="004E067E" w:rsidRPr="008A11CC" w:rsidRDefault="004E067E" w:rsidP="00CF536D">
                  <w:pPr>
                    <w:jc w:val="center"/>
                    <w:rPr>
                      <w:rFonts w:ascii="Arial" w:hAnsi="Arial" w:cs="Arial"/>
                      <w:sz w:val="16"/>
                      <w:szCs w:val="16"/>
                      <w:lang w:eastAsia="es-ES"/>
                    </w:rPr>
                  </w:pPr>
                  <w:r w:rsidRPr="008A11CC">
                    <w:rPr>
                      <w:rFonts w:ascii="Arial" w:hAnsi="Arial" w:cs="Arial"/>
                      <w:sz w:val="16"/>
                      <w:szCs w:val="16"/>
                      <w:lang w:eastAsia="es-ES"/>
                    </w:rPr>
                    <w:t>70%</w:t>
                  </w:r>
                </w:p>
              </w:tc>
            </w:tr>
          </w:tbl>
          <w:p w14:paraId="71F7A77D" w14:textId="77777777" w:rsidR="004E067E" w:rsidRPr="008A11CC" w:rsidRDefault="004E067E" w:rsidP="00CF536D">
            <w:pPr>
              <w:jc w:val="center"/>
              <w:rPr>
                <w:rFonts w:ascii="Arial" w:hAnsi="Arial" w:cs="Arial"/>
                <w:sz w:val="16"/>
                <w:szCs w:val="16"/>
                <w:lang w:eastAsia="es-ES"/>
              </w:rPr>
            </w:pPr>
          </w:p>
        </w:tc>
        <w:tc>
          <w:tcPr>
            <w:tcW w:w="1667" w:type="pct"/>
          </w:tcPr>
          <w:tbl>
            <w:tblPr>
              <w:tblStyle w:val="Tablaconcuadrcula"/>
              <w:tblpPr w:leftFromText="141" w:rightFromText="141" w:vertAnchor="text" w:horzAnchor="margin" w:tblpY="-132"/>
              <w:tblOverlap w:val="never"/>
              <w:tblW w:w="0" w:type="auto"/>
              <w:tblLook w:val="04A0" w:firstRow="1" w:lastRow="0" w:firstColumn="1" w:lastColumn="0" w:noHBand="0" w:noVBand="1"/>
            </w:tblPr>
            <w:tblGrid>
              <w:gridCol w:w="1302"/>
              <w:gridCol w:w="1303"/>
            </w:tblGrid>
            <w:tr w:rsidR="004E067E" w:rsidRPr="008A11CC" w14:paraId="5E6FA2DC" w14:textId="77777777" w:rsidTr="00CF536D">
              <w:tc>
                <w:tcPr>
                  <w:tcW w:w="1302" w:type="dxa"/>
                </w:tcPr>
                <w:p w14:paraId="44E1578D" w14:textId="77777777" w:rsidR="004E067E" w:rsidRPr="008A11CC" w:rsidRDefault="004E067E" w:rsidP="00CF536D">
                  <w:pPr>
                    <w:jc w:val="center"/>
                    <w:rPr>
                      <w:rFonts w:ascii="Arial" w:hAnsi="Arial" w:cs="Arial"/>
                      <w:sz w:val="16"/>
                      <w:szCs w:val="16"/>
                      <w:lang w:eastAsia="es-ES"/>
                    </w:rPr>
                  </w:pPr>
                  <w:r w:rsidRPr="008A11CC">
                    <w:rPr>
                      <w:rFonts w:ascii="Arial" w:hAnsi="Arial" w:cs="Arial"/>
                      <w:sz w:val="16"/>
                      <w:szCs w:val="16"/>
                      <w:lang w:eastAsia="es-ES"/>
                    </w:rPr>
                    <w:t>economia = P</w:t>
                  </w:r>
                </w:p>
              </w:tc>
              <w:tc>
                <w:tcPr>
                  <w:tcW w:w="1303" w:type="dxa"/>
                </w:tcPr>
                <w:p w14:paraId="13E8A0DB" w14:textId="77777777" w:rsidR="004E067E" w:rsidRPr="008A11CC" w:rsidRDefault="004E067E" w:rsidP="00CF536D">
                  <w:pPr>
                    <w:jc w:val="center"/>
                    <w:rPr>
                      <w:rFonts w:ascii="Arial" w:hAnsi="Arial" w:cs="Arial"/>
                      <w:sz w:val="16"/>
                      <w:szCs w:val="16"/>
                      <w:lang w:eastAsia="es-ES"/>
                    </w:rPr>
                  </w:pPr>
                  <w:r w:rsidRPr="008A11CC">
                    <w:rPr>
                      <w:rFonts w:ascii="Arial" w:hAnsi="Arial" w:cs="Arial"/>
                      <w:sz w:val="16"/>
                      <w:szCs w:val="16"/>
                      <w:lang w:eastAsia="es-ES"/>
                    </w:rPr>
                    <w:t>60%</w:t>
                  </w:r>
                </w:p>
              </w:tc>
            </w:tr>
          </w:tbl>
          <w:p w14:paraId="7BC7BFB0" w14:textId="77777777" w:rsidR="004E067E" w:rsidRPr="008A11CC" w:rsidRDefault="004E067E" w:rsidP="00CF536D">
            <w:pPr>
              <w:jc w:val="center"/>
              <w:rPr>
                <w:rFonts w:ascii="Arial" w:hAnsi="Arial" w:cs="Arial"/>
                <w:sz w:val="16"/>
                <w:szCs w:val="16"/>
                <w:lang w:eastAsia="es-ES"/>
              </w:rPr>
            </w:pPr>
          </w:p>
        </w:tc>
      </w:tr>
    </w:tbl>
    <w:p w14:paraId="7A1066E4" w14:textId="77777777" w:rsidR="004E067E" w:rsidRPr="008A11CC" w:rsidRDefault="004E067E" w:rsidP="004E067E">
      <w:pPr>
        <w:jc w:val="both"/>
        <w:rPr>
          <w:rFonts w:ascii="Arial" w:hAnsi="Arial" w:cs="Arial"/>
          <w:sz w:val="16"/>
          <w:szCs w:val="16"/>
          <w:lang w:eastAsia="es-ES"/>
        </w:rPr>
      </w:pPr>
    </w:p>
    <w:tbl>
      <w:tblPr>
        <w:tblStyle w:val="Tablaconcuadrcula"/>
        <w:tblW w:w="0" w:type="auto"/>
        <w:tblLook w:val="04A0" w:firstRow="1" w:lastRow="0" w:firstColumn="1" w:lastColumn="0" w:noHBand="0" w:noVBand="1"/>
      </w:tblPr>
      <w:tblGrid>
        <w:gridCol w:w="2123"/>
        <w:gridCol w:w="2123"/>
        <w:gridCol w:w="2124"/>
      </w:tblGrid>
      <w:tr w:rsidR="004E067E" w:rsidRPr="008A11CC" w14:paraId="0972C634" w14:textId="77777777" w:rsidTr="00CF536D">
        <w:tc>
          <w:tcPr>
            <w:tcW w:w="6370" w:type="dxa"/>
            <w:gridSpan w:val="3"/>
          </w:tcPr>
          <w:p w14:paraId="62484458" w14:textId="77777777" w:rsidR="004E067E" w:rsidRPr="008A11CC" w:rsidRDefault="004E067E" w:rsidP="00CF536D">
            <w:pPr>
              <w:jc w:val="center"/>
              <w:rPr>
                <w:rFonts w:ascii="Arial" w:hAnsi="Arial" w:cs="Arial"/>
                <w:sz w:val="16"/>
                <w:szCs w:val="16"/>
                <w:lang w:eastAsia="es-ES"/>
              </w:rPr>
            </w:pPr>
            <w:r w:rsidRPr="008A11CC">
              <w:rPr>
                <w:rFonts w:ascii="Arial" w:hAnsi="Arial" w:cs="Arial"/>
                <w:sz w:val="16"/>
                <w:szCs w:val="16"/>
                <w:lang w:eastAsia="es-ES"/>
              </w:rPr>
              <w:t>Ahorro</w:t>
            </w:r>
          </w:p>
        </w:tc>
      </w:tr>
      <w:tr w:rsidR="004E067E" w:rsidRPr="008A11CC" w14:paraId="711DC705" w14:textId="77777777" w:rsidTr="00CF536D">
        <w:tc>
          <w:tcPr>
            <w:tcW w:w="2123" w:type="dxa"/>
          </w:tcPr>
          <w:p w14:paraId="132A7164"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edadElevada = S</w:t>
            </w:r>
          </w:p>
        </w:tc>
        <w:tc>
          <w:tcPr>
            <w:tcW w:w="2123" w:type="dxa"/>
          </w:tcPr>
          <w:p w14:paraId="5E4CBB27"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trabajo = S</w:t>
            </w:r>
          </w:p>
        </w:tc>
        <w:tc>
          <w:tcPr>
            <w:tcW w:w="2124" w:type="dxa"/>
          </w:tcPr>
          <w:p w14:paraId="40B4BF5A"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80%</w:t>
            </w:r>
          </w:p>
        </w:tc>
      </w:tr>
      <w:tr w:rsidR="004E067E" w:rsidRPr="008A11CC" w14:paraId="428328BF" w14:textId="77777777" w:rsidTr="00CF536D">
        <w:tc>
          <w:tcPr>
            <w:tcW w:w="2123" w:type="dxa"/>
          </w:tcPr>
          <w:p w14:paraId="1E68F72A"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edadElevada = S</w:t>
            </w:r>
          </w:p>
        </w:tc>
        <w:tc>
          <w:tcPr>
            <w:tcW w:w="2123" w:type="dxa"/>
          </w:tcPr>
          <w:p w14:paraId="3BDED2E9"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trabajo = N</w:t>
            </w:r>
          </w:p>
        </w:tc>
        <w:tc>
          <w:tcPr>
            <w:tcW w:w="2124" w:type="dxa"/>
          </w:tcPr>
          <w:p w14:paraId="6E4E0783"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40%</w:t>
            </w:r>
          </w:p>
        </w:tc>
      </w:tr>
      <w:tr w:rsidR="004E067E" w:rsidRPr="008A11CC" w14:paraId="58B06FB4" w14:textId="77777777" w:rsidTr="00CF536D">
        <w:tc>
          <w:tcPr>
            <w:tcW w:w="2123" w:type="dxa"/>
          </w:tcPr>
          <w:p w14:paraId="3CBF007A"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edadElevada = N</w:t>
            </w:r>
          </w:p>
        </w:tc>
        <w:tc>
          <w:tcPr>
            <w:tcW w:w="2123" w:type="dxa"/>
          </w:tcPr>
          <w:p w14:paraId="0682210A"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trabajo = S</w:t>
            </w:r>
          </w:p>
        </w:tc>
        <w:tc>
          <w:tcPr>
            <w:tcW w:w="2124" w:type="dxa"/>
          </w:tcPr>
          <w:p w14:paraId="493A3282"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50%</w:t>
            </w:r>
          </w:p>
        </w:tc>
      </w:tr>
      <w:tr w:rsidR="004E067E" w:rsidRPr="008A11CC" w14:paraId="3F5F6BEF" w14:textId="77777777" w:rsidTr="00CF536D">
        <w:tc>
          <w:tcPr>
            <w:tcW w:w="2123" w:type="dxa"/>
          </w:tcPr>
          <w:p w14:paraId="03BA3B5D"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edadElevada = N</w:t>
            </w:r>
          </w:p>
        </w:tc>
        <w:tc>
          <w:tcPr>
            <w:tcW w:w="2123" w:type="dxa"/>
          </w:tcPr>
          <w:p w14:paraId="1A8412A3"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trabajo = N</w:t>
            </w:r>
          </w:p>
        </w:tc>
        <w:tc>
          <w:tcPr>
            <w:tcW w:w="2124" w:type="dxa"/>
          </w:tcPr>
          <w:p w14:paraId="57CBC55D"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30%</w:t>
            </w:r>
          </w:p>
        </w:tc>
      </w:tr>
    </w:tbl>
    <w:p w14:paraId="4ABC7FEC" w14:textId="77777777" w:rsidR="004E067E" w:rsidRPr="008A11CC" w:rsidRDefault="004E067E" w:rsidP="004E067E">
      <w:pPr>
        <w:jc w:val="both"/>
        <w:rPr>
          <w:rFonts w:ascii="Arial" w:hAnsi="Arial" w:cs="Arial"/>
          <w:sz w:val="16"/>
          <w:szCs w:val="16"/>
          <w:lang w:eastAsia="es-ES"/>
        </w:rPr>
      </w:pPr>
    </w:p>
    <w:p w14:paraId="3C84613E" w14:textId="77777777" w:rsidR="004E067E" w:rsidRPr="008A11CC" w:rsidRDefault="004E067E" w:rsidP="004E067E">
      <w:pPr>
        <w:jc w:val="both"/>
        <w:rPr>
          <w:rFonts w:ascii="Arial" w:hAnsi="Arial" w:cs="Arial"/>
          <w:sz w:val="16"/>
          <w:szCs w:val="16"/>
          <w:lang w:eastAsia="es-ES"/>
        </w:rPr>
      </w:pPr>
    </w:p>
    <w:tbl>
      <w:tblPr>
        <w:tblStyle w:val="Tablaconcuadrcula"/>
        <w:tblW w:w="0" w:type="auto"/>
        <w:tblLook w:val="04A0" w:firstRow="1" w:lastRow="0" w:firstColumn="1" w:lastColumn="0" w:noHBand="0" w:noVBand="1"/>
      </w:tblPr>
      <w:tblGrid>
        <w:gridCol w:w="2123"/>
        <w:gridCol w:w="2124"/>
        <w:gridCol w:w="2124"/>
      </w:tblGrid>
      <w:tr w:rsidR="004E067E" w:rsidRPr="008A11CC" w14:paraId="59C6018F" w14:textId="77777777" w:rsidTr="00CF536D">
        <w:tc>
          <w:tcPr>
            <w:tcW w:w="6371" w:type="dxa"/>
            <w:gridSpan w:val="3"/>
          </w:tcPr>
          <w:p w14:paraId="3D935F91" w14:textId="77777777" w:rsidR="004E067E" w:rsidRPr="008A11CC" w:rsidRDefault="004E067E" w:rsidP="00CF536D">
            <w:pPr>
              <w:jc w:val="center"/>
              <w:rPr>
                <w:rFonts w:ascii="Arial" w:hAnsi="Arial" w:cs="Arial"/>
                <w:sz w:val="16"/>
                <w:szCs w:val="16"/>
                <w:lang w:eastAsia="es-ES"/>
              </w:rPr>
            </w:pPr>
            <w:r w:rsidRPr="008A11CC">
              <w:rPr>
                <w:rFonts w:ascii="Arial" w:hAnsi="Arial" w:cs="Arial"/>
                <w:sz w:val="16"/>
                <w:szCs w:val="16"/>
                <w:lang w:eastAsia="es-ES"/>
              </w:rPr>
              <w:t>Trabajo</w:t>
            </w:r>
          </w:p>
        </w:tc>
      </w:tr>
      <w:tr w:rsidR="004E067E" w:rsidRPr="008A11CC" w14:paraId="1AED1E6D" w14:textId="77777777" w:rsidTr="00CF536D">
        <w:tc>
          <w:tcPr>
            <w:tcW w:w="2123" w:type="dxa"/>
          </w:tcPr>
          <w:p w14:paraId="1C36BA85"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edadElevada = S</w:t>
            </w:r>
          </w:p>
        </w:tc>
        <w:tc>
          <w:tcPr>
            <w:tcW w:w="2124" w:type="dxa"/>
          </w:tcPr>
          <w:p w14:paraId="7A9E458C"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economia = P</w:t>
            </w:r>
          </w:p>
        </w:tc>
        <w:tc>
          <w:tcPr>
            <w:tcW w:w="2124" w:type="dxa"/>
          </w:tcPr>
          <w:p w14:paraId="24DF05C5"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30%</w:t>
            </w:r>
          </w:p>
        </w:tc>
      </w:tr>
      <w:tr w:rsidR="004E067E" w:rsidRPr="008A11CC" w14:paraId="54A8C30B" w14:textId="77777777" w:rsidTr="00CF536D">
        <w:tc>
          <w:tcPr>
            <w:tcW w:w="2123" w:type="dxa"/>
          </w:tcPr>
          <w:p w14:paraId="15B4F67F"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edadElevada = S</w:t>
            </w:r>
          </w:p>
        </w:tc>
        <w:tc>
          <w:tcPr>
            <w:tcW w:w="2124" w:type="dxa"/>
          </w:tcPr>
          <w:p w14:paraId="5A6110C5"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economia = N</w:t>
            </w:r>
          </w:p>
        </w:tc>
        <w:tc>
          <w:tcPr>
            <w:tcW w:w="2124" w:type="dxa"/>
          </w:tcPr>
          <w:p w14:paraId="58CD3CF7"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10%</w:t>
            </w:r>
          </w:p>
        </w:tc>
      </w:tr>
      <w:tr w:rsidR="004E067E" w:rsidRPr="008A11CC" w14:paraId="131E865B" w14:textId="77777777" w:rsidTr="00CF536D">
        <w:tc>
          <w:tcPr>
            <w:tcW w:w="2123" w:type="dxa"/>
          </w:tcPr>
          <w:p w14:paraId="694F6BBD"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edadElevada = N</w:t>
            </w:r>
          </w:p>
        </w:tc>
        <w:tc>
          <w:tcPr>
            <w:tcW w:w="2124" w:type="dxa"/>
          </w:tcPr>
          <w:p w14:paraId="26E51D55"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economia = P</w:t>
            </w:r>
          </w:p>
        </w:tc>
        <w:tc>
          <w:tcPr>
            <w:tcW w:w="2124" w:type="dxa"/>
          </w:tcPr>
          <w:p w14:paraId="3EA32065"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80%</w:t>
            </w:r>
          </w:p>
        </w:tc>
      </w:tr>
      <w:tr w:rsidR="004E067E" w:rsidRPr="008A11CC" w14:paraId="7853CC81" w14:textId="77777777" w:rsidTr="00CF536D">
        <w:tc>
          <w:tcPr>
            <w:tcW w:w="2123" w:type="dxa"/>
          </w:tcPr>
          <w:p w14:paraId="1515055D"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edadElevada = N</w:t>
            </w:r>
          </w:p>
        </w:tc>
        <w:tc>
          <w:tcPr>
            <w:tcW w:w="2124" w:type="dxa"/>
          </w:tcPr>
          <w:p w14:paraId="627B6C04"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economia = N</w:t>
            </w:r>
          </w:p>
        </w:tc>
        <w:tc>
          <w:tcPr>
            <w:tcW w:w="2124" w:type="dxa"/>
          </w:tcPr>
          <w:p w14:paraId="33EBCE3D"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40%</w:t>
            </w:r>
          </w:p>
        </w:tc>
      </w:tr>
    </w:tbl>
    <w:p w14:paraId="41D9629B" w14:textId="77777777" w:rsidR="004E067E" w:rsidRPr="008A11CC" w:rsidRDefault="004E067E" w:rsidP="004E067E">
      <w:pPr>
        <w:jc w:val="both"/>
        <w:rPr>
          <w:rFonts w:ascii="Arial" w:hAnsi="Arial" w:cs="Arial"/>
          <w:sz w:val="16"/>
          <w:szCs w:val="16"/>
          <w:lang w:eastAsia="es-ES"/>
        </w:rPr>
      </w:pPr>
    </w:p>
    <w:tbl>
      <w:tblPr>
        <w:tblStyle w:val="Tablaconcuadrcula"/>
        <w:tblW w:w="0" w:type="auto"/>
        <w:tblLook w:val="04A0" w:firstRow="1" w:lastRow="0" w:firstColumn="1" w:lastColumn="0" w:noHBand="0" w:noVBand="1"/>
      </w:tblPr>
      <w:tblGrid>
        <w:gridCol w:w="1555"/>
        <w:gridCol w:w="708"/>
      </w:tblGrid>
      <w:tr w:rsidR="004E067E" w:rsidRPr="008A11CC" w14:paraId="1FA6CB11" w14:textId="77777777" w:rsidTr="00CF536D">
        <w:tc>
          <w:tcPr>
            <w:tcW w:w="2263" w:type="dxa"/>
            <w:gridSpan w:val="2"/>
          </w:tcPr>
          <w:p w14:paraId="4BA8A3F5" w14:textId="77777777" w:rsidR="004E067E" w:rsidRPr="008A11CC" w:rsidRDefault="004E067E" w:rsidP="00CF536D">
            <w:pPr>
              <w:jc w:val="center"/>
              <w:rPr>
                <w:rFonts w:ascii="Arial" w:hAnsi="Arial" w:cs="Arial"/>
                <w:sz w:val="16"/>
                <w:szCs w:val="16"/>
                <w:lang w:eastAsia="es-ES"/>
              </w:rPr>
            </w:pPr>
            <w:r w:rsidRPr="008A11CC">
              <w:rPr>
                <w:rFonts w:ascii="Arial" w:hAnsi="Arial" w:cs="Arial"/>
                <w:sz w:val="16"/>
                <w:szCs w:val="16"/>
                <w:lang w:eastAsia="es-ES"/>
              </w:rPr>
              <w:t>vivienda</w:t>
            </w:r>
          </w:p>
        </w:tc>
      </w:tr>
      <w:tr w:rsidR="004E067E" w:rsidRPr="008A11CC" w14:paraId="25695B8A" w14:textId="77777777" w:rsidTr="00CF536D">
        <w:tc>
          <w:tcPr>
            <w:tcW w:w="1555" w:type="dxa"/>
          </w:tcPr>
          <w:p w14:paraId="5CC91594"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economia = P</w:t>
            </w:r>
          </w:p>
        </w:tc>
        <w:tc>
          <w:tcPr>
            <w:tcW w:w="708" w:type="dxa"/>
          </w:tcPr>
          <w:p w14:paraId="294DB6C5"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70%</w:t>
            </w:r>
          </w:p>
        </w:tc>
      </w:tr>
      <w:tr w:rsidR="00956757" w:rsidRPr="008A11CC" w14:paraId="653052FB" w14:textId="77777777" w:rsidTr="00CF536D">
        <w:tc>
          <w:tcPr>
            <w:tcW w:w="1555" w:type="dxa"/>
          </w:tcPr>
          <w:p w14:paraId="55E98AE8"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economia = N</w:t>
            </w:r>
          </w:p>
        </w:tc>
        <w:tc>
          <w:tcPr>
            <w:tcW w:w="708" w:type="dxa"/>
          </w:tcPr>
          <w:p w14:paraId="7B82D4F2"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40%</w:t>
            </w:r>
          </w:p>
        </w:tc>
      </w:tr>
    </w:tbl>
    <w:p w14:paraId="09EC45D2" w14:textId="77777777" w:rsidR="004E067E" w:rsidRPr="008A11CC" w:rsidRDefault="004E067E" w:rsidP="004E067E">
      <w:pPr>
        <w:jc w:val="both"/>
        <w:rPr>
          <w:rFonts w:ascii="Arial" w:hAnsi="Arial" w:cs="Arial"/>
          <w:sz w:val="16"/>
          <w:szCs w:val="16"/>
          <w:lang w:eastAsia="es-ES"/>
        </w:rPr>
      </w:pPr>
    </w:p>
    <w:p w14:paraId="483F4C93" w14:textId="77777777" w:rsidR="004E067E" w:rsidRPr="008A11CC" w:rsidRDefault="004E067E" w:rsidP="004E067E">
      <w:pPr>
        <w:jc w:val="both"/>
        <w:rPr>
          <w:rFonts w:ascii="Arial" w:hAnsi="Arial" w:cs="Arial"/>
          <w:sz w:val="16"/>
          <w:szCs w:val="16"/>
          <w:lang w:eastAsia="es-ES"/>
        </w:rPr>
      </w:pPr>
    </w:p>
    <w:tbl>
      <w:tblPr>
        <w:tblStyle w:val="Tablaconcuadrcula"/>
        <w:tblW w:w="0" w:type="auto"/>
        <w:tblLook w:val="04A0" w:firstRow="1" w:lastRow="0" w:firstColumn="1" w:lastColumn="0" w:noHBand="0" w:noVBand="1"/>
      </w:tblPr>
      <w:tblGrid>
        <w:gridCol w:w="2123"/>
        <w:gridCol w:w="2123"/>
        <w:gridCol w:w="2124"/>
      </w:tblGrid>
      <w:tr w:rsidR="004E067E" w:rsidRPr="008A11CC" w14:paraId="4D9D3DB2" w14:textId="77777777" w:rsidTr="00CF536D">
        <w:tc>
          <w:tcPr>
            <w:tcW w:w="6370" w:type="dxa"/>
            <w:gridSpan w:val="3"/>
          </w:tcPr>
          <w:p w14:paraId="3F698196" w14:textId="77777777" w:rsidR="004E067E" w:rsidRPr="008A11CC" w:rsidRDefault="004E067E" w:rsidP="00CF536D">
            <w:pPr>
              <w:jc w:val="center"/>
              <w:rPr>
                <w:rFonts w:ascii="Arial" w:hAnsi="Arial" w:cs="Arial"/>
                <w:sz w:val="16"/>
                <w:szCs w:val="16"/>
                <w:lang w:eastAsia="es-ES"/>
              </w:rPr>
            </w:pPr>
            <w:r w:rsidRPr="008A11CC">
              <w:rPr>
                <w:rFonts w:ascii="Arial" w:hAnsi="Arial" w:cs="Arial"/>
                <w:sz w:val="16"/>
                <w:szCs w:val="16"/>
                <w:lang w:eastAsia="es-ES"/>
              </w:rPr>
              <w:t>dificultad</w:t>
            </w:r>
          </w:p>
        </w:tc>
      </w:tr>
      <w:tr w:rsidR="004E067E" w:rsidRPr="008A11CC" w14:paraId="4F4D97FA" w14:textId="77777777" w:rsidTr="00CF536D">
        <w:tc>
          <w:tcPr>
            <w:tcW w:w="2123" w:type="dxa"/>
          </w:tcPr>
          <w:p w14:paraId="2454A637"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ahorro = S</w:t>
            </w:r>
          </w:p>
        </w:tc>
        <w:tc>
          <w:tcPr>
            <w:tcW w:w="2123" w:type="dxa"/>
          </w:tcPr>
          <w:p w14:paraId="5E794992"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trabajo = S</w:t>
            </w:r>
          </w:p>
        </w:tc>
        <w:tc>
          <w:tcPr>
            <w:tcW w:w="2124" w:type="dxa"/>
          </w:tcPr>
          <w:p w14:paraId="6E084BB7"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1%</w:t>
            </w:r>
          </w:p>
        </w:tc>
      </w:tr>
      <w:tr w:rsidR="004E067E" w:rsidRPr="008A11CC" w14:paraId="04F95F45" w14:textId="77777777" w:rsidTr="00CF536D">
        <w:tc>
          <w:tcPr>
            <w:tcW w:w="2123" w:type="dxa"/>
          </w:tcPr>
          <w:p w14:paraId="6ECC2C42"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ahorro = N</w:t>
            </w:r>
          </w:p>
        </w:tc>
        <w:tc>
          <w:tcPr>
            <w:tcW w:w="2123" w:type="dxa"/>
          </w:tcPr>
          <w:p w14:paraId="29CAC309"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trabajo = S</w:t>
            </w:r>
          </w:p>
        </w:tc>
        <w:tc>
          <w:tcPr>
            <w:tcW w:w="2124" w:type="dxa"/>
          </w:tcPr>
          <w:p w14:paraId="62A8E8D7"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5%</w:t>
            </w:r>
          </w:p>
        </w:tc>
      </w:tr>
      <w:tr w:rsidR="004E067E" w:rsidRPr="008A11CC" w14:paraId="40F2D678" w14:textId="77777777" w:rsidTr="00CF536D">
        <w:tc>
          <w:tcPr>
            <w:tcW w:w="2123" w:type="dxa"/>
          </w:tcPr>
          <w:p w14:paraId="6DC88167"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lastRenderedPageBreak/>
              <w:t>ahorro = S</w:t>
            </w:r>
          </w:p>
        </w:tc>
        <w:tc>
          <w:tcPr>
            <w:tcW w:w="2123" w:type="dxa"/>
          </w:tcPr>
          <w:p w14:paraId="4019341E"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trabajo = N</w:t>
            </w:r>
          </w:p>
        </w:tc>
        <w:tc>
          <w:tcPr>
            <w:tcW w:w="2124" w:type="dxa"/>
          </w:tcPr>
          <w:p w14:paraId="21F14BBA"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40%</w:t>
            </w:r>
          </w:p>
        </w:tc>
      </w:tr>
      <w:tr w:rsidR="004E067E" w:rsidRPr="008A11CC" w14:paraId="47A64157" w14:textId="77777777" w:rsidTr="00CF536D">
        <w:tc>
          <w:tcPr>
            <w:tcW w:w="2123" w:type="dxa"/>
          </w:tcPr>
          <w:p w14:paraId="3F1A8067"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ahorro = N</w:t>
            </w:r>
          </w:p>
        </w:tc>
        <w:tc>
          <w:tcPr>
            <w:tcW w:w="2123" w:type="dxa"/>
          </w:tcPr>
          <w:p w14:paraId="76BCBBD8"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trabajo = N</w:t>
            </w:r>
          </w:p>
        </w:tc>
        <w:tc>
          <w:tcPr>
            <w:tcW w:w="2124" w:type="dxa"/>
          </w:tcPr>
          <w:p w14:paraId="417F31CC"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80%</w:t>
            </w:r>
          </w:p>
        </w:tc>
      </w:tr>
    </w:tbl>
    <w:p w14:paraId="50258577" w14:textId="77777777" w:rsidR="004E067E" w:rsidRPr="008A11CC" w:rsidRDefault="004E067E" w:rsidP="004E067E">
      <w:pPr>
        <w:jc w:val="both"/>
        <w:rPr>
          <w:rFonts w:ascii="Arial" w:hAnsi="Arial" w:cs="Arial"/>
          <w:sz w:val="16"/>
          <w:szCs w:val="16"/>
          <w:lang w:eastAsia="es-ES"/>
        </w:rPr>
      </w:pPr>
    </w:p>
    <w:tbl>
      <w:tblPr>
        <w:tblStyle w:val="Tablaconcuadrcula"/>
        <w:tblW w:w="0" w:type="auto"/>
        <w:tblLook w:val="04A0" w:firstRow="1" w:lastRow="0" w:firstColumn="1" w:lastColumn="0" w:noHBand="0" w:noVBand="1"/>
      </w:tblPr>
      <w:tblGrid>
        <w:gridCol w:w="2123"/>
        <w:gridCol w:w="2123"/>
        <w:gridCol w:w="2124"/>
      </w:tblGrid>
      <w:tr w:rsidR="004E067E" w:rsidRPr="008A11CC" w14:paraId="5E96470E" w14:textId="77777777" w:rsidTr="00CF536D">
        <w:tc>
          <w:tcPr>
            <w:tcW w:w="6370" w:type="dxa"/>
            <w:gridSpan w:val="3"/>
          </w:tcPr>
          <w:p w14:paraId="4A7DFE6C" w14:textId="77777777" w:rsidR="004E067E" w:rsidRPr="008A11CC" w:rsidRDefault="004E067E" w:rsidP="00CF536D">
            <w:pPr>
              <w:jc w:val="center"/>
              <w:rPr>
                <w:rFonts w:ascii="Arial" w:hAnsi="Arial" w:cs="Arial"/>
                <w:sz w:val="16"/>
                <w:szCs w:val="16"/>
                <w:lang w:eastAsia="es-ES"/>
              </w:rPr>
            </w:pPr>
            <w:r w:rsidRPr="008A11CC">
              <w:rPr>
                <w:rFonts w:ascii="Arial" w:hAnsi="Arial" w:cs="Arial"/>
                <w:sz w:val="16"/>
                <w:szCs w:val="16"/>
                <w:lang w:eastAsia="es-ES"/>
              </w:rPr>
              <w:t>paga</w:t>
            </w:r>
          </w:p>
        </w:tc>
      </w:tr>
      <w:tr w:rsidR="004E067E" w:rsidRPr="008A11CC" w14:paraId="41817DBA" w14:textId="77777777" w:rsidTr="00CF536D">
        <w:tc>
          <w:tcPr>
            <w:tcW w:w="2123" w:type="dxa"/>
          </w:tcPr>
          <w:p w14:paraId="4630CB69"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dificultad = S</w:t>
            </w:r>
          </w:p>
        </w:tc>
        <w:tc>
          <w:tcPr>
            <w:tcW w:w="2123" w:type="dxa"/>
          </w:tcPr>
          <w:p w14:paraId="58F8677D"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vivienda = P</w:t>
            </w:r>
          </w:p>
        </w:tc>
        <w:tc>
          <w:tcPr>
            <w:tcW w:w="2124" w:type="dxa"/>
          </w:tcPr>
          <w:p w14:paraId="4CA71946"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60%</w:t>
            </w:r>
          </w:p>
        </w:tc>
      </w:tr>
      <w:tr w:rsidR="004E067E" w:rsidRPr="008A11CC" w14:paraId="59117B01" w14:textId="77777777" w:rsidTr="00CF536D">
        <w:tc>
          <w:tcPr>
            <w:tcW w:w="2123" w:type="dxa"/>
          </w:tcPr>
          <w:p w14:paraId="1FC1269C"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dificultad = N</w:t>
            </w:r>
          </w:p>
        </w:tc>
        <w:tc>
          <w:tcPr>
            <w:tcW w:w="2123" w:type="dxa"/>
          </w:tcPr>
          <w:p w14:paraId="4FF2E093"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vivienda = P</w:t>
            </w:r>
          </w:p>
        </w:tc>
        <w:tc>
          <w:tcPr>
            <w:tcW w:w="2124" w:type="dxa"/>
          </w:tcPr>
          <w:p w14:paraId="339E4032"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98%</w:t>
            </w:r>
          </w:p>
        </w:tc>
      </w:tr>
      <w:tr w:rsidR="004E067E" w:rsidRPr="008A11CC" w14:paraId="7F543AC9" w14:textId="77777777" w:rsidTr="00CF536D">
        <w:tc>
          <w:tcPr>
            <w:tcW w:w="2123" w:type="dxa"/>
          </w:tcPr>
          <w:p w14:paraId="0EA8C216"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dificultad = S</w:t>
            </w:r>
          </w:p>
        </w:tc>
        <w:tc>
          <w:tcPr>
            <w:tcW w:w="2123" w:type="dxa"/>
          </w:tcPr>
          <w:p w14:paraId="7B2A8EF8"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vivienda = N</w:t>
            </w:r>
          </w:p>
        </w:tc>
        <w:tc>
          <w:tcPr>
            <w:tcW w:w="2124" w:type="dxa"/>
          </w:tcPr>
          <w:p w14:paraId="2ABBBD27"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10%</w:t>
            </w:r>
          </w:p>
        </w:tc>
      </w:tr>
      <w:tr w:rsidR="004E067E" w:rsidRPr="008A11CC" w14:paraId="73E6A8A9" w14:textId="77777777" w:rsidTr="00CF536D">
        <w:tc>
          <w:tcPr>
            <w:tcW w:w="2123" w:type="dxa"/>
          </w:tcPr>
          <w:p w14:paraId="5D602502"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dificultad = N</w:t>
            </w:r>
          </w:p>
        </w:tc>
        <w:tc>
          <w:tcPr>
            <w:tcW w:w="2123" w:type="dxa"/>
          </w:tcPr>
          <w:p w14:paraId="4C789E75"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vivienda = N</w:t>
            </w:r>
          </w:p>
        </w:tc>
        <w:tc>
          <w:tcPr>
            <w:tcW w:w="2124" w:type="dxa"/>
          </w:tcPr>
          <w:p w14:paraId="4A63DB73" w14:textId="77777777" w:rsidR="004E067E" w:rsidRPr="008A11CC" w:rsidRDefault="004E067E" w:rsidP="00CF536D">
            <w:pPr>
              <w:jc w:val="both"/>
              <w:rPr>
                <w:rFonts w:ascii="Arial" w:hAnsi="Arial" w:cs="Arial"/>
                <w:sz w:val="16"/>
                <w:szCs w:val="16"/>
                <w:lang w:eastAsia="es-ES"/>
              </w:rPr>
            </w:pPr>
            <w:r w:rsidRPr="008A11CC">
              <w:rPr>
                <w:rFonts w:ascii="Arial" w:hAnsi="Arial" w:cs="Arial"/>
                <w:sz w:val="16"/>
                <w:szCs w:val="16"/>
                <w:lang w:eastAsia="es-ES"/>
              </w:rPr>
              <w:t>95%</w:t>
            </w:r>
          </w:p>
        </w:tc>
      </w:tr>
    </w:tbl>
    <w:p w14:paraId="203A4132" w14:textId="77777777" w:rsidR="004E067E" w:rsidRPr="008A11CC" w:rsidRDefault="004E067E" w:rsidP="004E067E">
      <w:pPr>
        <w:jc w:val="both"/>
        <w:rPr>
          <w:rFonts w:ascii="Arial" w:hAnsi="Arial" w:cs="Arial"/>
          <w:sz w:val="20"/>
          <w:szCs w:val="20"/>
        </w:rPr>
      </w:pPr>
    </w:p>
    <w:p w14:paraId="6C8F2962" w14:textId="35C69826" w:rsidR="00F065AA" w:rsidRPr="008A11CC" w:rsidRDefault="00AA21A6" w:rsidP="007F6030">
      <w:pPr>
        <w:jc w:val="both"/>
        <w:rPr>
          <w:rFonts w:ascii="Arial" w:hAnsi="Arial" w:cs="Arial"/>
          <w:i/>
          <w:iCs/>
          <w:sz w:val="20"/>
          <w:szCs w:val="20"/>
        </w:rPr>
      </w:pPr>
      <w:r w:rsidRPr="008A11CC">
        <w:rPr>
          <w:rFonts w:ascii="Arial" w:hAnsi="Arial" w:cs="Arial"/>
          <w:sz w:val="20"/>
          <w:szCs w:val="20"/>
        </w:rPr>
        <w:t xml:space="preserve">Nota: Véase el doc de la carpeta </w:t>
      </w:r>
      <w:r w:rsidRPr="008A11CC">
        <w:rPr>
          <w:rFonts w:ascii="Arial" w:hAnsi="Arial" w:cs="Arial"/>
          <w:i/>
          <w:iCs/>
          <w:sz w:val="20"/>
          <w:szCs w:val="20"/>
        </w:rPr>
        <w:t>ejercicio03</w:t>
      </w:r>
    </w:p>
    <w:p w14:paraId="5A367E0D" w14:textId="77777777" w:rsidR="004E067E" w:rsidRPr="008A11CC" w:rsidRDefault="004E067E" w:rsidP="007F6030">
      <w:pPr>
        <w:jc w:val="both"/>
        <w:rPr>
          <w:rFonts w:ascii="Arial" w:hAnsi="Arial" w:cs="Arial"/>
          <w:sz w:val="20"/>
          <w:szCs w:val="20"/>
        </w:rPr>
      </w:pPr>
    </w:p>
    <w:p w14:paraId="36B88C08" w14:textId="77777777" w:rsidR="004E067E" w:rsidRPr="008A11CC" w:rsidRDefault="004E067E" w:rsidP="007F6030">
      <w:pPr>
        <w:jc w:val="both"/>
        <w:rPr>
          <w:rFonts w:ascii="Arial" w:hAnsi="Arial" w:cs="Arial"/>
          <w:sz w:val="20"/>
          <w:szCs w:val="20"/>
        </w:rPr>
      </w:pPr>
    </w:p>
    <w:p w14:paraId="6F227433" w14:textId="77777777" w:rsidR="00AA21A6" w:rsidRPr="008A11CC" w:rsidRDefault="00AA21A6" w:rsidP="007F6030">
      <w:pPr>
        <w:jc w:val="both"/>
        <w:rPr>
          <w:rFonts w:ascii="Arial" w:hAnsi="Arial" w:cs="Arial"/>
          <w:sz w:val="20"/>
          <w:szCs w:val="20"/>
        </w:rPr>
      </w:pPr>
    </w:p>
    <w:p w14:paraId="660B38FF" w14:textId="5CF266ED" w:rsidR="00305474" w:rsidRPr="008A11CC" w:rsidRDefault="00DF5DCA" w:rsidP="00305474">
      <w:pPr>
        <w:pStyle w:val="Ttulo1"/>
        <w:jc w:val="both"/>
        <w:rPr>
          <w:rFonts w:ascii="Arial" w:hAnsi="Arial" w:cs="Arial"/>
          <w:b/>
          <w:sz w:val="28"/>
          <w:szCs w:val="28"/>
        </w:rPr>
      </w:pPr>
      <w:bookmarkStart w:id="22" w:name="_Toc166525755"/>
      <w:r w:rsidRPr="008A11CC">
        <w:rPr>
          <w:rFonts w:ascii="Arial" w:hAnsi="Arial" w:cs="Arial"/>
          <w:b/>
          <w:sz w:val="28"/>
          <w:szCs w:val="28"/>
        </w:rPr>
        <w:t>3</w:t>
      </w:r>
      <w:r w:rsidR="00305474" w:rsidRPr="008A11CC">
        <w:rPr>
          <w:rFonts w:ascii="Arial" w:hAnsi="Arial" w:cs="Arial"/>
          <w:b/>
          <w:sz w:val="28"/>
          <w:szCs w:val="28"/>
        </w:rPr>
        <w:t>.- ENTRENAMIENTO NO SUPERVISADO I: INTRODUCCIÓN AL ANÁLISIS CLUSTER</w:t>
      </w:r>
      <w:bookmarkEnd w:id="22"/>
    </w:p>
    <w:p w14:paraId="5363DB34" w14:textId="47F4EEAC" w:rsidR="00305474" w:rsidRPr="008A11CC" w:rsidRDefault="00305474" w:rsidP="00EF4554">
      <w:pPr>
        <w:pStyle w:val="Ttulo1"/>
        <w:jc w:val="both"/>
        <w:rPr>
          <w:rFonts w:ascii="Arial" w:hAnsi="Arial" w:cs="Arial"/>
          <w:b/>
          <w:sz w:val="20"/>
          <w:szCs w:val="20"/>
        </w:rPr>
      </w:pPr>
    </w:p>
    <w:p w14:paraId="1A75149B" w14:textId="0AE3E5F4" w:rsidR="00305474" w:rsidRPr="008A11CC" w:rsidRDefault="00305474" w:rsidP="00305474">
      <w:pPr>
        <w:jc w:val="both"/>
        <w:rPr>
          <w:rFonts w:ascii="Arial" w:hAnsi="Arial" w:cs="Arial"/>
          <w:noProof/>
          <w:sz w:val="20"/>
          <w:szCs w:val="20"/>
        </w:rPr>
      </w:pPr>
      <w:r w:rsidRPr="008A11CC">
        <w:rPr>
          <w:rFonts w:ascii="Arial" w:hAnsi="Arial" w:cs="Arial"/>
          <w:sz w:val="20"/>
          <w:szCs w:val="20"/>
        </w:rPr>
        <w:t xml:space="preserve">Como paradigma del </w:t>
      </w:r>
      <w:r w:rsidRPr="008A11CC">
        <w:rPr>
          <w:rFonts w:ascii="Arial" w:hAnsi="Arial" w:cs="Arial"/>
          <w:i/>
          <w:iCs/>
          <w:noProof/>
          <w:sz w:val="20"/>
          <w:szCs w:val="20"/>
        </w:rPr>
        <w:t>análisis no supervisado</w:t>
      </w:r>
      <w:r w:rsidRPr="008A11CC">
        <w:rPr>
          <w:rFonts w:ascii="Arial" w:hAnsi="Arial" w:cs="Arial"/>
          <w:noProof/>
          <w:sz w:val="20"/>
          <w:szCs w:val="20"/>
        </w:rPr>
        <w:t xml:space="preserve">, se encuentran las </w:t>
      </w:r>
      <w:r w:rsidRPr="008A11CC">
        <w:rPr>
          <w:rFonts w:ascii="Arial" w:hAnsi="Arial" w:cs="Arial"/>
          <w:i/>
          <w:iCs/>
          <w:noProof/>
          <w:sz w:val="20"/>
          <w:szCs w:val="20"/>
        </w:rPr>
        <w:t>técnicas de clustering</w:t>
      </w:r>
      <w:r w:rsidRPr="008A11CC">
        <w:rPr>
          <w:rFonts w:ascii="Arial" w:hAnsi="Arial" w:cs="Arial"/>
          <w:noProof/>
          <w:sz w:val="20"/>
          <w:szCs w:val="20"/>
        </w:rPr>
        <w:t>. El objetivo aquí es tratar de llevar asociaciones entre elementos de una población en base a valores de todas o parte de sus características sin que exista a priori un conjunto de etiquetas asociadas a las observaciones</w:t>
      </w:r>
      <w:r w:rsidR="008A11CC">
        <w:rPr>
          <w:rFonts w:ascii="Arial" w:hAnsi="Arial" w:cs="Arial"/>
          <w:noProof/>
          <w:sz w:val="20"/>
          <w:szCs w:val="20"/>
        </w:rPr>
        <w:t xml:space="preserve"> de modo análogo a como se hizo anteriormente, pero en este caso se trata de hacer agrupaciones directas sin construir directamente la causalidad, que vendría dada en todo caso tras una interpretación de los resultados obtenidos, lo cual no resultará siempre sencillo</w:t>
      </w:r>
      <w:r w:rsidRPr="008A11CC">
        <w:rPr>
          <w:rFonts w:ascii="Arial" w:hAnsi="Arial" w:cs="Arial"/>
          <w:noProof/>
          <w:sz w:val="20"/>
          <w:szCs w:val="20"/>
        </w:rPr>
        <w:t>.</w:t>
      </w:r>
    </w:p>
    <w:p w14:paraId="79C053AF" w14:textId="445A6DE0" w:rsidR="00E55ABC" w:rsidRPr="008A11CC" w:rsidRDefault="00E55ABC" w:rsidP="00305474">
      <w:pPr>
        <w:jc w:val="both"/>
        <w:rPr>
          <w:rFonts w:ascii="Arial" w:hAnsi="Arial" w:cs="Arial"/>
          <w:noProof/>
          <w:sz w:val="20"/>
          <w:szCs w:val="20"/>
        </w:rPr>
      </w:pPr>
      <w:r w:rsidRPr="008A11CC">
        <w:rPr>
          <w:rFonts w:ascii="Arial" w:hAnsi="Arial" w:cs="Arial"/>
          <w:noProof/>
          <w:sz w:val="20"/>
          <w:szCs w:val="20"/>
        </w:rPr>
        <w:t xml:space="preserve">Existen como 3 grandes conceptos sobre los que hacer </w:t>
      </w:r>
      <w:r w:rsidRPr="008A11CC">
        <w:rPr>
          <w:rFonts w:ascii="Arial" w:hAnsi="Arial" w:cs="Arial"/>
          <w:i/>
          <w:iCs/>
          <w:noProof/>
          <w:sz w:val="20"/>
          <w:szCs w:val="20"/>
        </w:rPr>
        <w:t>clustering</w:t>
      </w:r>
      <w:r w:rsidRPr="008A11CC">
        <w:rPr>
          <w:rFonts w:ascii="Arial" w:hAnsi="Arial" w:cs="Arial"/>
          <w:noProof/>
          <w:sz w:val="20"/>
          <w:szCs w:val="20"/>
        </w:rPr>
        <w:t xml:space="preserve"> y que son los siguientes:</w:t>
      </w:r>
    </w:p>
    <w:p w14:paraId="5C35F915" w14:textId="1DA178E4" w:rsidR="00E55ABC" w:rsidRPr="008A11CC" w:rsidRDefault="00E55ABC" w:rsidP="00305474">
      <w:pPr>
        <w:jc w:val="both"/>
        <w:rPr>
          <w:rFonts w:ascii="Arial" w:hAnsi="Arial" w:cs="Arial"/>
          <w:noProof/>
          <w:sz w:val="20"/>
          <w:szCs w:val="20"/>
        </w:rPr>
      </w:pPr>
    </w:p>
    <w:p w14:paraId="56A789A2" w14:textId="019B6744" w:rsidR="00E55ABC" w:rsidRPr="008A11CC" w:rsidRDefault="00E55ABC" w:rsidP="00E55ABC">
      <w:pPr>
        <w:pStyle w:val="Prrafodelista"/>
        <w:numPr>
          <w:ilvl w:val="0"/>
          <w:numId w:val="9"/>
        </w:numPr>
        <w:jc w:val="both"/>
        <w:rPr>
          <w:rFonts w:ascii="Arial" w:hAnsi="Arial" w:cs="Arial"/>
          <w:i/>
          <w:iCs/>
          <w:noProof/>
          <w:sz w:val="20"/>
          <w:szCs w:val="20"/>
        </w:rPr>
      </w:pPr>
      <w:r w:rsidRPr="008A11CC">
        <w:rPr>
          <w:rFonts w:ascii="Arial" w:hAnsi="Arial" w:cs="Arial"/>
          <w:i/>
          <w:iCs/>
          <w:noProof/>
          <w:sz w:val="20"/>
          <w:szCs w:val="20"/>
        </w:rPr>
        <w:t xml:space="preserve">Clustering </w:t>
      </w:r>
      <w:r w:rsidR="00A06F97" w:rsidRPr="008A11CC">
        <w:rPr>
          <w:rFonts w:ascii="Arial" w:hAnsi="Arial" w:cs="Arial"/>
          <w:i/>
          <w:iCs/>
          <w:noProof/>
          <w:sz w:val="20"/>
          <w:szCs w:val="20"/>
        </w:rPr>
        <w:t>de</w:t>
      </w:r>
      <w:r w:rsidRPr="008A11CC">
        <w:rPr>
          <w:rFonts w:ascii="Arial" w:hAnsi="Arial" w:cs="Arial"/>
          <w:i/>
          <w:iCs/>
          <w:noProof/>
          <w:sz w:val="20"/>
          <w:szCs w:val="20"/>
        </w:rPr>
        <w:t xml:space="preserve"> individuos</w:t>
      </w:r>
    </w:p>
    <w:p w14:paraId="734A1F4D" w14:textId="790C47F1" w:rsidR="00E55ABC" w:rsidRPr="008A11CC" w:rsidRDefault="00E55ABC" w:rsidP="00E55ABC">
      <w:pPr>
        <w:pStyle w:val="Prrafodelista"/>
        <w:numPr>
          <w:ilvl w:val="0"/>
          <w:numId w:val="9"/>
        </w:numPr>
        <w:jc w:val="both"/>
        <w:rPr>
          <w:rFonts w:ascii="Arial" w:hAnsi="Arial" w:cs="Arial"/>
          <w:i/>
          <w:iCs/>
          <w:noProof/>
          <w:sz w:val="20"/>
          <w:szCs w:val="20"/>
        </w:rPr>
      </w:pPr>
      <w:r w:rsidRPr="008A11CC">
        <w:rPr>
          <w:rFonts w:ascii="Arial" w:hAnsi="Arial" w:cs="Arial"/>
          <w:i/>
          <w:iCs/>
          <w:noProof/>
          <w:sz w:val="20"/>
          <w:szCs w:val="20"/>
        </w:rPr>
        <w:t>Clustering de variables</w:t>
      </w:r>
    </w:p>
    <w:p w14:paraId="6730DC2A" w14:textId="7000DBFB" w:rsidR="00E55ABC" w:rsidRPr="008A11CC" w:rsidRDefault="00E55ABC" w:rsidP="00E55ABC">
      <w:pPr>
        <w:pStyle w:val="Prrafodelista"/>
        <w:numPr>
          <w:ilvl w:val="0"/>
          <w:numId w:val="9"/>
        </w:numPr>
        <w:jc w:val="both"/>
        <w:rPr>
          <w:rFonts w:ascii="Arial" w:hAnsi="Arial" w:cs="Arial"/>
          <w:i/>
          <w:iCs/>
          <w:noProof/>
          <w:sz w:val="20"/>
          <w:szCs w:val="20"/>
        </w:rPr>
      </w:pPr>
      <w:r w:rsidRPr="008A11CC">
        <w:rPr>
          <w:rFonts w:ascii="Arial" w:hAnsi="Arial" w:cs="Arial"/>
          <w:i/>
          <w:iCs/>
          <w:noProof/>
          <w:sz w:val="20"/>
          <w:szCs w:val="20"/>
        </w:rPr>
        <w:t>Clustering de series temporales</w:t>
      </w:r>
    </w:p>
    <w:p w14:paraId="0D0024C2" w14:textId="77777777" w:rsidR="00682224" w:rsidRPr="008A11CC" w:rsidRDefault="00682224" w:rsidP="00682224">
      <w:pPr>
        <w:pStyle w:val="Prrafodelista"/>
        <w:ind w:left="1780"/>
        <w:jc w:val="both"/>
        <w:rPr>
          <w:rFonts w:ascii="Arial" w:hAnsi="Arial" w:cs="Arial"/>
          <w:noProof/>
          <w:sz w:val="20"/>
          <w:szCs w:val="20"/>
        </w:rPr>
      </w:pPr>
    </w:p>
    <w:p w14:paraId="32D9798A" w14:textId="6743F82A" w:rsidR="00E55ABC" w:rsidRPr="008A11CC" w:rsidRDefault="00682224" w:rsidP="00E55ABC">
      <w:pPr>
        <w:jc w:val="both"/>
        <w:rPr>
          <w:rFonts w:ascii="Arial" w:hAnsi="Arial" w:cs="Arial"/>
          <w:sz w:val="20"/>
          <w:szCs w:val="20"/>
        </w:rPr>
      </w:pPr>
      <w:r w:rsidRPr="008A11CC">
        <w:rPr>
          <w:rFonts w:ascii="Arial" w:hAnsi="Arial" w:cs="Arial"/>
          <w:sz w:val="20"/>
          <w:szCs w:val="20"/>
        </w:rPr>
        <w:t xml:space="preserve">En esta sesión se tratan los 2 primeros, dejándose el tercero para el </w:t>
      </w:r>
      <w:r w:rsidR="008A11CC" w:rsidRPr="008A11CC">
        <w:rPr>
          <w:rFonts w:ascii="Arial" w:hAnsi="Arial" w:cs="Arial"/>
          <w:sz w:val="20"/>
          <w:szCs w:val="20"/>
        </w:rPr>
        <w:t>tema relativo</w:t>
      </w:r>
      <w:r w:rsidRPr="008A11CC">
        <w:rPr>
          <w:rFonts w:ascii="Arial" w:hAnsi="Arial" w:cs="Arial"/>
          <w:sz w:val="20"/>
          <w:szCs w:val="20"/>
        </w:rPr>
        <w:t xml:space="preserve"> a </w:t>
      </w:r>
      <w:r w:rsidRPr="008A11CC">
        <w:rPr>
          <w:rFonts w:ascii="Arial" w:hAnsi="Arial" w:cs="Arial"/>
          <w:i/>
          <w:iCs/>
          <w:sz w:val="20"/>
          <w:szCs w:val="20"/>
        </w:rPr>
        <w:t>series temporales</w:t>
      </w:r>
      <w:r w:rsidRPr="008A11CC">
        <w:rPr>
          <w:rFonts w:ascii="Arial" w:hAnsi="Arial" w:cs="Arial"/>
          <w:sz w:val="20"/>
          <w:szCs w:val="20"/>
        </w:rPr>
        <w:t>.</w:t>
      </w:r>
    </w:p>
    <w:p w14:paraId="2F7BC36C" w14:textId="42CDEFC5" w:rsidR="00682224" w:rsidRPr="008A11CC" w:rsidRDefault="00682224" w:rsidP="00E55ABC">
      <w:pPr>
        <w:jc w:val="both"/>
        <w:rPr>
          <w:rFonts w:ascii="Arial" w:hAnsi="Arial" w:cs="Arial"/>
          <w:sz w:val="20"/>
          <w:szCs w:val="20"/>
        </w:rPr>
      </w:pPr>
    </w:p>
    <w:p w14:paraId="717432C7" w14:textId="77777777" w:rsidR="00682224" w:rsidRPr="008A11CC" w:rsidRDefault="00682224" w:rsidP="00E55ABC">
      <w:pPr>
        <w:jc w:val="both"/>
        <w:rPr>
          <w:rFonts w:ascii="Arial" w:hAnsi="Arial" w:cs="Arial"/>
          <w:sz w:val="20"/>
          <w:szCs w:val="20"/>
        </w:rPr>
      </w:pPr>
    </w:p>
    <w:p w14:paraId="6785510A" w14:textId="3769773C" w:rsidR="00682224" w:rsidRPr="008A11CC" w:rsidRDefault="00DF5DCA" w:rsidP="00682224">
      <w:pPr>
        <w:pStyle w:val="Ttulo2"/>
        <w:rPr>
          <w:rFonts w:ascii="Arial" w:hAnsi="Arial" w:cs="Arial"/>
        </w:rPr>
      </w:pPr>
      <w:bookmarkStart w:id="23" w:name="_Toc166525756"/>
      <w:r w:rsidRPr="008A11CC">
        <w:rPr>
          <w:rFonts w:ascii="Arial" w:hAnsi="Arial" w:cs="Arial"/>
        </w:rPr>
        <w:t>3</w:t>
      </w:r>
      <w:r w:rsidR="00682224" w:rsidRPr="008A11CC">
        <w:rPr>
          <w:rFonts w:ascii="Arial" w:hAnsi="Arial" w:cs="Arial"/>
        </w:rPr>
        <w:t>.1. Preliminanes a las técnicas de clustering</w:t>
      </w:r>
      <w:bookmarkEnd w:id="23"/>
    </w:p>
    <w:p w14:paraId="715CCB30" w14:textId="11CCF0CF" w:rsidR="00305474" w:rsidRDefault="00305474" w:rsidP="00305474">
      <w:pPr>
        <w:jc w:val="both"/>
        <w:rPr>
          <w:rFonts w:ascii="Arial" w:hAnsi="Arial" w:cs="Arial"/>
          <w:sz w:val="20"/>
          <w:szCs w:val="20"/>
        </w:rPr>
      </w:pPr>
    </w:p>
    <w:p w14:paraId="7E3EFA0E" w14:textId="7FBC4F10" w:rsidR="00682224" w:rsidRDefault="00682224" w:rsidP="00305474">
      <w:pPr>
        <w:jc w:val="both"/>
        <w:rPr>
          <w:rFonts w:ascii="Arial" w:hAnsi="Arial" w:cs="Arial"/>
          <w:noProof/>
          <w:sz w:val="20"/>
          <w:szCs w:val="20"/>
        </w:rPr>
      </w:pPr>
      <w:r>
        <w:rPr>
          <w:rFonts w:ascii="Arial" w:hAnsi="Arial" w:cs="Arial"/>
          <w:sz w:val="20"/>
          <w:szCs w:val="20"/>
        </w:rPr>
        <w:t>Para entender bien lo que viene a continuación, merece destacarse algunos elementos matemáticos adicionales.</w:t>
      </w:r>
      <w:r w:rsidR="008C0D2D">
        <w:rPr>
          <w:rFonts w:ascii="Arial" w:hAnsi="Arial" w:cs="Arial"/>
          <w:sz w:val="20"/>
          <w:szCs w:val="20"/>
        </w:rPr>
        <w:t xml:space="preserve"> Así pues, en </w:t>
      </w:r>
      <w:r w:rsidR="008C0D2D" w:rsidRPr="008A11CC">
        <w:rPr>
          <w:rFonts w:ascii="Arial" w:hAnsi="Arial" w:cs="Arial"/>
          <w:i/>
          <w:iCs/>
          <w:sz w:val="20"/>
          <w:szCs w:val="20"/>
        </w:rPr>
        <w:t xml:space="preserve">análisis </w:t>
      </w:r>
      <w:r w:rsidR="008C0D2D" w:rsidRPr="008A11CC">
        <w:rPr>
          <w:rFonts w:ascii="Arial" w:hAnsi="Arial" w:cs="Arial"/>
          <w:i/>
          <w:iCs/>
          <w:noProof/>
          <w:sz w:val="20"/>
          <w:szCs w:val="20"/>
        </w:rPr>
        <w:t xml:space="preserve">cluster </w:t>
      </w:r>
      <w:r w:rsidR="008C0D2D">
        <w:rPr>
          <w:rFonts w:ascii="Arial" w:hAnsi="Arial" w:cs="Arial"/>
          <w:noProof/>
          <w:sz w:val="20"/>
          <w:szCs w:val="20"/>
        </w:rPr>
        <w:t xml:space="preserve">el elemento esencial que subyace por debajo de todos los algoritmos es el concepto de </w:t>
      </w:r>
      <w:r w:rsidR="008C0D2D" w:rsidRPr="008A11CC">
        <w:rPr>
          <w:rFonts w:ascii="Arial" w:hAnsi="Arial" w:cs="Arial"/>
          <w:i/>
          <w:iCs/>
          <w:noProof/>
          <w:sz w:val="20"/>
          <w:szCs w:val="20"/>
        </w:rPr>
        <w:t>distancia</w:t>
      </w:r>
      <w:r w:rsidR="008C0D2D">
        <w:rPr>
          <w:rFonts w:ascii="Arial" w:hAnsi="Arial" w:cs="Arial"/>
          <w:noProof/>
          <w:sz w:val="20"/>
          <w:szCs w:val="20"/>
        </w:rPr>
        <w:t>, lo cual tiene sus implicaciones como se destaca a continuación:</w:t>
      </w:r>
    </w:p>
    <w:p w14:paraId="301AAB22" w14:textId="0A24165D" w:rsidR="008C0D2D" w:rsidRDefault="008C0D2D" w:rsidP="00305474">
      <w:pPr>
        <w:jc w:val="both"/>
        <w:rPr>
          <w:rFonts w:ascii="Arial" w:hAnsi="Arial" w:cs="Arial"/>
          <w:noProof/>
          <w:sz w:val="20"/>
          <w:szCs w:val="20"/>
        </w:rPr>
      </w:pPr>
    </w:p>
    <w:p w14:paraId="257AAD8D" w14:textId="526DF4CF" w:rsidR="008C0D2D" w:rsidRDefault="008C0D2D" w:rsidP="008C0D2D">
      <w:pPr>
        <w:pStyle w:val="Prrafodelista"/>
        <w:numPr>
          <w:ilvl w:val="0"/>
          <w:numId w:val="9"/>
        </w:numPr>
        <w:jc w:val="both"/>
        <w:rPr>
          <w:rFonts w:ascii="Arial" w:hAnsi="Arial" w:cs="Arial"/>
          <w:noProof/>
          <w:sz w:val="20"/>
          <w:szCs w:val="20"/>
        </w:rPr>
      </w:pPr>
      <w:r>
        <w:rPr>
          <w:rFonts w:ascii="Arial" w:hAnsi="Arial" w:cs="Arial"/>
          <w:noProof/>
          <w:sz w:val="20"/>
          <w:szCs w:val="20"/>
        </w:rPr>
        <w:lastRenderedPageBreak/>
        <w:t xml:space="preserve">Usar </w:t>
      </w:r>
      <w:r w:rsidRPr="008A11CC">
        <w:rPr>
          <w:rFonts w:ascii="Arial" w:hAnsi="Arial" w:cs="Arial"/>
          <w:i/>
          <w:iCs/>
          <w:noProof/>
          <w:sz w:val="20"/>
          <w:szCs w:val="20"/>
        </w:rPr>
        <w:t>distancia</w:t>
      </w:r>
      <w:r>
        <w:rPr>
          <w:rFonts w:ascii="Arial" w:hAnsi="Arial" w:cs="Arial"/>
          <w:noProof/>
          <w:sz w:val="20"/>
          <w:szCs w:val="20"/>
        </w:rPr>
        <w:t>s</w:t>
      </w:r>
      <w:r w:rsidR="008A11CC">
        <w:rPr>
          <w:rFonts w:ascii="Arial" w:hAnsi="Arial" w:cs="Arial"/>
          <w:noProof/>
          <w:sz w:val="20"/>
          <w:szCs w:val="20"/>
        </w:rPr>
        <w:t xml:space="preserve"> en un algoritmo</w:t>
      </w:r>
      <w:r>
        <w:rPr>
          <w:rFonts w:ascii="Arial" w:hAnsi="Arial" w:cs="Arial"/>
          <w:noProof/>
          <w:sz w:val="20"/>
          <w:szCs w:val="20"/>
        </w:rPr>
        <w:t xml:space="preserve">, implica lentitud </w:t>
      </w:r>
      <w:r w:rsidR="008A11CC">
        <w:rPr>
          <w:rFonts w:ascii="Arial" w:hAnsi="Arial" w:cs="Arial"/>
          <w:noProof/>
          <w:sz w:val="20"/>
          <w:szCs w:val="20"/>
        </w:rPr>
        <w:t>en éste</w:t>
      </w:r>
      <w:r>
        <w:rPr>
          <w:rFonts w:ascii="Arial" w:hAnsi="Arial" w:cs="Arial"/>
          <w:noProof/>
          <w:sz w:val="20"/>
          <w:szCs w:val="20"/>
        </w:rPr>
        <w:t xml:space="preserve"> cuando la población a clusterizar es elevada, ya que se requiere constru</w:t>
      </w:r>
      <w:r w:rsidR="00FE7D97">
        <w:rPr>
          <w:rFonts w:ascii="Arial" w:hAnsi="Arial" w:cs="Arial"/>
          <w:noProof/>
          <w:sz w:val="20"/>
          <w:szCs w:val="20"/>
        </w:rPr>
        <w:t xml:space="preserve">ir matrices simétricas </w:t>
      </w:r>
      <w:r w:rsidR="008A11CC">
        <w:rPr>
          <w:rFonts w:ascii="Arial" w:hAnsi="Arial" w:cs="Arial"/>
          <w:noProof/>
          <w:sz w:val="20"/>
          <w:szCs w:val="20"/>
        </w:rPr>
        <w:t>siendo las operaciones a realizar de</w:t>
      </w:r>
      <w:r w:rsidR="00FE7D97">
        <w:rPr>
          <w:rFonts w:ascii="Arial" w:hAnsi="Arial" w:cs="Arial"/>
          <w:noProof/>
          <w:sz w:val="20"/>
          <w:szCs w:val="20"/>
        </w:rPr>
        <w:t xml:space="preserve"> orden cuadrático</w:t>
      </w:r>
      <w:r w:rsidR="008A11CC">
        <w:rPr>
          <w:rFonts w:ascii="Arial" w:hAnsi="Arial" w:cs="Arial"/>
          <w:noProof/>
          <w:sz w:val="20"/>
          <w:szCs w:val="20"/>
        </w:rPr>
        <w:t>.</w:t>
      </w:r>
    </w:p>
    <w:p w14:paraId="171F6FE9" w14:textId="77777777" w:rsidR="00FE7D97" w:rsidRDefault="00FE7D97" w:rsidP="00FE7D97">
      <w:pPr>
        <w:pStyle w:val="Prrafodelista"/>
        <w:ind w:left="1780"/>
        <w:jc w:val="both"/>
        <w:rPr>
          <w:rFonts w:ascii="Arial" w:hAnsi="Arial" w:cs="Arial"/>
          <w:noProof/>
          <w:sz w:val="20"/>
          <w:szCs w:val="20"/>
        </w:rPr>
      </w:pPr>
    </w:p>
    <w:p w14:paraId="0A62024F" w14:textId="479CFDA9" w:rsidR="00FE7D97" w:rsidRDefault="00FE7D97" w:rsidP="008C0D2D">
      <w:pPr>
        <w:pStyle w:val="Prrafodelista"/>
        <w:numPr>
          <w:ilvl w:val="0"/>
          <w:numId w:val="9"/>
        </w:numPr>
        <w:jc w:val="both"/>
        <w:rPr>
          <w:rFonts w:ascii="Arial" w:hAnsi="Arial" w:cs="Arial"/>
          <w:sz w:val="20"/>
          <w:szCs w:val="20"/>
        </w:rPr>
      </w:pPr>
      <w:r>
        <w:rPr>
          <w:rFonts w:ascii="Arial" w:hAnsi="Arial" w:cs="Arial"/>
          <w:sz w:val="20"/>
          <w:szCs w:val="20"/>
        </w:rPr>
        <w:t>Implica que las variables debe</w:t>
      </w:r>
      <w:r w:rsidR="008A11CC">
        <w:rPr>
          <w:rFonts w:ascii="Arial" w:hAnsi="Arial" w:cs="Arial"/>
          <w:sz w:val="20"/>
          <w:szCs w:val="20"/>
        </w:rPr>
        <w:t>rían</w:t>
      </w:r>
      <w:r>
        <w:rPr>
          <w:rFonts w:ascii="Arial" w:hAnsi="Arial" w:cs="Arial"/>
          <w:sz w:val="20"/>
          <w:szCs w:val="20"/>
        </w:rPr>
        <w:t xml:space="preserve"> </w:t>
      </w:r>
      <w:r w:rsidR="008A11CC">
        <w:rPr>
          <w:rFonts w:ascii="Arial" w:hAnsi="Arial" w:cs="Arial"/>
          <w:sz w:val="20"/>
          <w:szCs w:val="20"/>
        </w:rPr>
        <w:t xml:space="preserve">de </w:t>
      </w:r>
      <w:r>
        <w:rPr>
          <w:rFonts w:ascii="Arial" w:hAnsi="Arial" w:cs="Arial"/>
          <w:sz w:val="20"/>
          <w:szCs w:val="20"/>
        </w:rPr>
        <w:t xml:space="preserve">estar debidamente </w:t>
      </w:r>
      <w:r w:rsidRPr="008A11CC">
        <w:rPr>
          <w:rFonts w:ascii="Arial" w:hAnsi="Arial" w:cs="Arial"/>
          <w:i/>
          <w:iCs/>
          <w:sz w:val="20"/>
          <w:szCs w:val="20"/>
        </w:rPr>
        <w:t>homogeneizadas</w:t>
      </w:r>
      <w:r>
        <w:rPr>
          <w:rFonts w:ascii="Arial" w:hAnsi="Arial" w:cs="Arial"/>
          <w:sz w:val="20"/>
          <w:szCs w:val="20"/>
        </w:rPr>
        <w:t xml:space="preserve"> o </w:t>
      </w:r>
      <w:r w:rsidRPr="008A11CC">
        <w:rPr>
          <w:rFonts w:ascii="Arial" w:hAnsi="Arial" w:cs="Arial"/>
          <w:i/>
          <w:iCs/>
          <w:sz w:val="20"/>
          <w:szCs w:val="20"/>
        </w:rPr>
        <w:t>normalizadas</w:t>
      </w:r>
      <w:r>
        <w:rPr>
          <w:rFonts w:ascii="Arial" w:hAnsi="Arial" w:cs="Arial"/>
          <w:sz w:val="20"/>
          <w:szCs w:val="20"/>
        </w:rPr>
        <w:t>, ya que al final, al existir una diferencia entre coordenadas en los cálculos de las distancias, se corre el riesgo de sesgar hacia una u otra componente</w:t>
      </w:r>
    </w:p>
    <w:p w14:paraId="4145DF3F" w14:textId="77777777" w:rsidR="00FE7D97" w:rsidRPr="00FE7D97" w:rsidRDefault="00FE7D97" w:rsidP="00FE7D97">
      <w:pPr>
        <w:pStyle w:val="Prrafodelista"/>
        <w:rPr>
          <w:rFonts w:ascii="Arial" w:hAnsi="Arial" w:cs="Arial"/>
          <w:sz w:val="20"/>
          <w:szCs w:val="20"/>
        </w:rPr>
      </w:pPr>
    </w:p>
    <w:p w14:paraId="182D8915" w14:textId="4D70A1CD" w:rsidR="00305474" w:rsidRDefault="00305474" w:rsidP="00EF4554">
      <w:pPr>
        <w:pStyle w:val="Ttulo1"/>
        <w:jc w:val="both"/>
        <w:rPr>
          <w:rFonts w:ascii="Arial" w:hAnsi="Arial" w:cs="Arial"/>
          <w:b/>
          <w:sz w:val="20"/>
          <w:szCs w:val="20"/>
        </w:rPr>
      </w:pPr>
    </w:p>
    <w:p w14:paraId="696A676B" w14:textId="0B9B603D" w:rsidR="00032664" w:rsidRDefault="00032664" w:rsidP="00032664">
      <w:pPr>
        <w:jc w:val="both"/>
        <w:rPr>
          <w:rFonts w:ascii="Arial" w:hAnsi="Arial" w:cs="Arial"/>
          <w:sz w:val="20"/>
          <w:szCs w:val="20"/>
        </w:rPr>
      </w:pPr>
      <w:r w:rsidRPr="00B8337C">
        <w:rPr>
          <w:rFonts w:ascii="Arial" w:hAnsi="Arial" w:cs="Arial"/>
          <w:sz w:val="20"/>
          <w:szCs w:val="20"/>
          <w:u w:val="single"/>
        </w:rPr>
        <w:t>Definición</w:t>
      </w:r>
      <w:r w:rsidR="00A15158">
        <w:rPr>
          <w:rFonts w:ascii="Arial" w:hAnsi="Arial" w:cs="Arial"/>
          <w:sz w:val="20"/>
          <w:szCs w:val="20"/>
        </w:rPr>
        <w:t xml:space="preserve"> </w:t>
      </w:r>
      <w:r w:rsidR="00A15158" w:rsidRPr="00A15158">
        <w:rPr>
          <w:rFonts w:ascii="Arial" w:hAnsi="Arial" w:cs="Arial"/>
          <w:sz w:val="20"/>
          <w:szCs w:val="20"/>
          <w:u w:val="single"/>
        </w:rPr>
        <w:t>de</w:t>
      </w:r>
      <w:r w:rsidRPr="00B8337C">
        <w:rPr>
          <w:rFonts w:ascii="Arial" w:hAnsi="Arial" w:cs="Arial"/>
          <w:sz w:val="20"/>
          <w:szCs w:val="20"/>
        </w:rPr>
        <w:t xml:space="preserve"> </w:t>
      </w:r>
      <w:r w:rsidR="00A15158" w:rsidRPr="00A15158">
        <w:rPr>
          <w:rFonts w:ascii="Arial" w:hAnsi="Arial" w:cs="Arial"/>
          <w:sz w:val="20"/>
          <w:szCs w:val="20"/>
          <w:u w:val="single"/>
        </w:rPr>
        <w:t>d</w:t>
      </w:r>
      <w:r w:rsidRPr="00A15158">
        <w:rPr>
          <w:rFonts w:ascii="Arial" w:hAnsi="Arial" w:cs="Arial"/>
          <w:sz w:val="20"/>
          <w:szCs w:val="20"/>
          <w:u w:val="single"/>
        </w:rPr>
        <w:t>istancia</w:t>
      </w:r>
      <w:r>
        <w:rPr>
          <w:rFonts w:ascii="Arial" w:hAnsi="Arial" w:cs="Arial"/>
          <w:sz w:val="20"/>
          <w:szCs w:val="20"/>
        </w:rPr>
        <w:t xml:space="preserve"> (en espacios </w:t>
      </w:r>
      <w:r w:rsidR="00A06220">
        <w:rPr>
          <w:rFonts w:ascii="Arial" w:hAnsi="Arial" w:cs="Arial"/>
          <w:sz w:val="20"/>
          <w:szCs w:val="20"/>
        </w:rPr>
        <w:t>métricos -completos-</w:t>
      </w:r>
      <w:r>
        <w:rPr>
          <w:rFonts w:ascii="Arial" w:hAnsi="Arial" w:cs="Arial"/>
          <w:sz w:val="20"/>
          <w:szCs w:val="20"/>
        </w:rPr>
        <w:t>)</w:t>
      </w:r>
      <w:r w:rsidR="00A15158">
        <w:rPr>
          <w:rFonts w:ascii="Arial" w:hAnsi="Arial" w:cs="Arial"/>
          <w:sz w:val="20"/>
          <w:szCs w:val="20"/>
        </w:rPr>
        <w:t>:</w:t>
      </w:r>
    </w:p>
    <w:p w14:paraId="320E6E3B" w14:textId="717583DE" w:rsidR="00032664" w:rsidRDefault="00032664" w:rsidP="00032664">
      <w:pPr>
        <w:jc w:val="both"/>
        <w:rPr>
          <w:rFonts w:ascii="Arial" w:hAnsi="Arial" w:cs="Arial"/>
          <w:sz w:val="20"/>
          <w:szCs w:val="20"/>
        </w:rPr>
      </w:pPr>
      <w:r>
        <w:rPr>
          <w:rFonts w:ascii="Arial" w:hAnsi="Arial" w:cs="Arial"/>
          <w:sz w:val="20"/>
          <w:szCs w:val="20"/>
        </w:rPr>
        <w:t xml:space="preserve">Dado un </w:t>
      </w:r>
      <w:r w:rsidRPr="00A15158">
        <w:rPr>
          <w:rFonts w:ascii="Arial" w:hAnsi="Arial" w:cs="Arial"/>
          <w:i/>
          <w:iCs/>
          <w:sz w:val="20"/>
          <w:szCs w:val="20"/>
        </w:rPr>
        <w:t>espacio</w:t>
      </w:r>
      <w:r w:rsidR="00A06220">
        <w:rPr>
          <w:rFonts w:ascii="Arial" w:hAnsi="Arial" w:cs="Arial"/>
          <w:sz w:val="20"/>
          <w:szCs w:val="20"/>
        </w:rPr>
        <w:t xml:space="preserve"> (o </w:t>
      </w:r>
      <w:r w:rsidR="00A15158">
        <w:rPr>
          <w:rFonts w:ascii="Arial" w:hAnsi="Arial" w:cs="Arial"/>
          <w:i/>
          <w:iCs/>
          <w:sz w:val="20"/>
          <w:szCs w:val="20"/>
        </w:rPr>
        <w:t>población</w:t>
      </w:r>
      <w:r w:rsidR="00A15158">
        <w:rPr>
          <w:rFonts w:ascii="Arial" w:hAnsi="Arial" w:cs="Arial"/>
          <w:sz w:val="20"/>
          <w:szCs w:val="20"/>
        </w:rPr>
        <w:t xml:space="preserve"> de individuos</w:t>
      </w:r>
      <w:r w:rsidR="00A06220">
        <w:rPr>
          <w:rFonts w:ascii="Arial" w:hAnsi="Arial" w:cs="Arial"/>
          <w:sz w:val="20"/>
          <w:szCs w:val="20"/>
        </w:rPr>
        <w:t>)</w:t>
      </w:r>
      <w:r>
        <w:rPr>
          <w:rFonts w:ascii="Arial" w:hAnsi="Arial" w:cs="Arial"/>
          <w:sz w:val="20"/>
          <w:szCs w:val="20"/>
        </w:rPr>
        <w:t xml:space="preserve"> </w:t>
      </w:r>
      <m:oMath>
        <m:r>
          <w:rPr>
            <w:rFonts w:ascii="Cambria Math" w:hAnsi="Cambria Math" w:cs="Arial"/>
            <w:sz w:val="20"/>
            <w:szCs w:val="20"/>
          </w:rPr>
          <m:t>X</m:t>
        </m:r>
      </m:oMath>
      <w:r>
        <w:rPr>
          <w:rFonts w:ascii="Arial" w:hAnsi="Arial" w:cs="Arial"/>
          <w:sz w:val="20"/>
          <w:szCs w:val="20"/>
        </w:rPr>
        <w:t xml:space="preserve"> se define como </w:t>
      </w:r>
      <w:r w:rsidRPr="00A15158">
        <w:rPr>
          <w:rFonts w:ascii="Arial" w:hAnsi="Arial" w:cs="Arial"/>
          <w:i/>
          <w:iCs/>
          <w:sz w:val="20"/>
          <w:szCs w:val="20"/>
        </w:rPr>
        <w:t>distancia</w:t>
      </w:r>
      <w:r>
        <w:rPr>
          <w:rFonts w:ascii="Arial" w:hAnsi="Arial" w:cs="Arial"/>
          <w:sz w:val="20"/>
          <w:szCs w:val="20"/>
        </w:rPr>
        <w:t xml:space="preserve"> a una aplicación</w:t>
      </w:r>
      <w:r w:rsidR="00A15158">
        <w:rPr>
          <w:rFonts w:ascii="Arial" w:hAnsi="Arial" w:cs="Arial"/>
          <w:sz w:val="20"/>
          <w:szCs w:val="20"/>
        </w:rPr>
        <w:t xml:space="preserve"> </w:t>
      </w:r>
      <w:r w:rsidR="00A15158">
        <w:rPr>
          <w:rFonts w:ascii="Arial" w:hAnsi="Arial" w:cs="Arial"/>
          <w:i/>
          <w:iCs/>
          <w:sz w:val="20"/>
          <w:szCs w:val="20"/>
        </w:rPr>
        <w:t>d</w:t>
      </w:r>
      <w:r>
        <w:rPr>
          <w:rFonts w:ascii="Arial" w:hAnsi="Arial" w:cs="Arial"/>
          <w:sz w:val="20"/>
          <w:szCs w:val="20"/>
        </w:rPr>
        <w:t xml:space="preserve"> que verifica las siguientes propiedades:</w:t>
      </w:r>
    </w:p>
    <w:p w14:paraId="298CE83B" w14:textId="0EDB6013" w:rsidR="00032664" w:rsidRDefault="00032664" w:rsidP="00032664">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d:X x X →R</m:t>
        </m:r>
      </m:oMath>
    </w:p>
    <w:p w14:paraId="1DB5F84D" w14:textId="4886230A" w:rsidR="00032664" w:rsidRDefault="00032664" w:rsidP="00032664">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∈X x X     ,,  d</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≥0</m:t>
        </m:r>
      </m:oMath>
    </w:p>
    <w:p w14:paraId="4A94F3D8" w14:textId="408E4E47" w:rsidR="00A40F03" w:rsidRDefault="00A40F03" w:rsidP="00A40F03">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d</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=0 ↔x=y</m:t>
        </m:r>
      </m:oMath>
    </w:p>
    <w:p w14:paraId="411C7750" w14:textId="4EF5953F" w:rsidR="00A40F03" w:rsidRDefault="00A40F03" w:rsidP="00A40F03">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∈X x X  d</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=d</m:t>
        </m:r>
        <m:d>
          <m:dPr>
            <m:ctrlPr>
              <w:rPr>
                <w:rFonts w:ascii="Cambria Math" w:hAnsi="Cambria Math" w:cs="Arial"/>
                <w:i/>
                <w:sz w:val="20"/>
                <w:szCs w:val="20"/>
              </w:rPr>
            </m:ctrlPr>
          </m:dPr>
          <m:e>
            <m:r>
              <w:rPr>
                <w:rFonts w:ascii="Cambria Math" w:hAnsi="Cambria Math" w:cs="Arial"/>
                <w:sz w:val="20"/>
                <w:szCs w:val="20"/>
              </w:rPr>
              <m:t>y;x</m:t>
            </m:r>
          </m:e>
        </m:d>
      </m:oMath>
    </w:p>
    <w:p w14:paraId="690365C8" w14:textId="1771117F" w:rsidR="00032664" w:rsidRDefault="00A40F03" w:rsidP="00032664">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rPr>
        <w:tab/>
      </w:r>
      <m:oMath>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 xml:space="preserve">; </m:t>
        </m:r>
        <m:d>
          <m:dPr>
            <m:ctrlPr>
              <w:rPr>
                <w:rFonts w:ascii="Cambria Math" w:hAnsi="Cambria Math" w:cs="Arial"/>
                <w:i/>
                <w:sz w:val="20"/>
                <w:szCs w:val="20"/>
              </w:rPr>
            </m:ctrlPr>
          </m:dPr>
          <m:e>
            <m:r>
              <w:rPr>
                <w:rFonts w:ascii="Cambria Math" w:hAnsi="Cambria Math" w:cs="Arial"/>
                <w:sz w:val="20"/>
                <w:szCs w:val="20"/>
              </w:rPr>
              <m:t>y;z</m:t>
            </m:r>
          </m:e>
        </m:d>
        <m:r>
          <w:rPr>
            <w:rFonts w:ascii="Cambria Math" w:hAnsi="Cambria Math" w:cs="Arial"/>
            <w:sz w:val="20"/>
            <w:szCs w:val="20"/>
          </w:rPr>
          <m:t xml:space="preserve"> ∈X x X  d</m:t>
        </m:r>
        <m:d>
          <m:dPr>
            <m:ctrlPr>
              <w:rPr>
                <w:rFonts w:ascii="Cambria Math" w:hAnsi="Cambria Math" w:cs="Arial"/>
                <w:i/>
                <w:sz w:val="20"/>
                <w:szCs w:val="20"/>
              </w:rPr>
            </m:ctrlPr>
          </m:dPr>
          <m:e>
            <m:r>
              <w:rPr>
                <w:rFonts w:ascii="Cambria Math" w:hAnsi="Cambria Math" w:cs="Arial"/>
                <w:sz w:val="20"/>
                <w:szCs w:val="20"/>
              </w:rPr>
              <m:t>x;z</m:t>
            </m:r>
          </m:e>
        </m:d>
        <m:r>
          <w:rPr>
            <w:rFonts w:ascii="Cambria Math" w:hAnsi="Cambria Math" w:cs="Arial"/>
            <w:sz w:val="20"/>
            <w:szCs w:val="20"/>
          </w:rPr>
          <m:t>≤d</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 d</m:t>
        </m:r>
        <m:d>
          <m:dPr>
            <m:ctrlPr>
              <w:rPr>
                <w:rFonts w:ascii="Cambria Math" w:hAnsi="Cambria Math" w:cs="Arial"/>
                <w:i/>
                <w:sz w:val="20"/>
                <w:szCs w:val="20"/>
              </w:rPr>
            </m:ctrlPr>
          </m:dPr>
          <m:e>
            <m:r>
              <w:rPr>
                <w:rFonts w:ascii="Cambria Math" w:hAnsi="Cambria Math" w:cs="Arial"/>
                <w:sz w:val="20"/>
                <w:szCs w:val="20"/>
              </w:rPr>
              <m:t>y;z</m:t>
            </m:r>
          </m:e>
        </m:d>
      </m:oMath>
    </w:p>
    <w:p w14:paraId="42649242" w14:textId="77777777" w:rsidR="00032664" w:rsidRPr="002956C9" w:rsidRDefault="00032664" w:rsidP="00032664">
      <w:pPr>
        <w:jc w:val="both"/>
        <w:rPr>
          <w:rFonts w:ascii="Arial" w:hAnsi="Arial" w:cs="Arial"/>
          <w:sz w:val="20"/>
          <w:szCs w:val="20"/>
        </w:rPr>
      </w:pPr>
      <w:r>
        <w:rPr>
          <w:rFonts w:ascii="Arial" w:hAnsi="Arial" w:cs="Arial"/>
          <w:sz w:val="20"/>
          <w:szCs w:val="20"/>
        </w:rPr>
        <w:t>_____</w:t>
      </w:r>
    </w:p>
    <w:p w14:paraId="74FC2629" w14:textId="0850FA4B" w:rsidR="00032664" w:rsidRPr="00934D42" w:rsidRDefault="00032664" w:rsidP="00032664">
      <w:pPr>
        <w:rPr>
          <w:rFonts w:ascii="Arial" w:hAnsi="Arial" w:cs="Arial"/>
          <w:sz w:val="20"/>
          <w:szCs w:val="20"/>
        </w:rPr>
      </w:pPr>
    </w:p>
    <w:p w14:paraId="259ECB6A" w14:textId="4B28015B" w:rsidR="00032664" w:rsidRPr="00934D42" w:rsidRDefault="00406581" w:rsidP="00406581">
      <w:pPr>
        <w:jc w:val="both"/>
        <w:rPr>
          <w:rFonts w:ascii="Arial" w:hAnsi="Arial" w:cs="Arial"/>
          <w:sz w:val="20"/>
          <w:szCs w:val="20"/>
        </w:rPr>
      </w:pPr>
      <w:r w:rsidRPr="00934D42">
        <w:rPr>
          <w:rFonts w:ascii="Arial" w:hAnsi="Arial" w:cs="Arial"/>
          <w:sz w:val="20"/>
          <w:szCs w:val="20"/>
        </w:rPr>
        <w:t xml:space="preserve">En estadística se usan </w:t>
      </w:r>
      <w:r w:rsidRPr="00934D42">
        <w:rPr>
          <w:rFonts w:ascii="Arial" w:hAnsi="Arial" w:cs="Arial"/>
          <w:i/>
          <w:iCs/>
          <w:sz w:val="20"/>
          <w:szCs w:val="20"/>
        </w:rPr>
        <w:t xml:space="preserve">distancias </w:t>
      </w:r>
      <w:r w:rsidRPr="00934D42">
        <w:rPr>
          <w:rFonts w:ascii="Arial" w:hAnsi="Arial" w:cs="Arial"/>
          <w:sz w:val="20"/>
          <w:szCs w:val="20"/>
        </w:rPr>
        <w:t>de tipo T2</w:t>
      </w:r>
      <w:r w:rsidR="00934D42" w:rsidRPr="00934D42">
        <w:rPr>
          <w:rFonts w:ascii="Arial" w:hAnsi="Arial" w:cs="Arial"/>
          <w:sz w:val="20"/>
          <w:szCs w:val="20"/>
        </w:rPr>
        <w:t xml:space="preserve"> que son las </w:t>
      </w:r>
      <w:r w:rsidR="00934D42" w:rsidRPr="00934D42">
        <w:rPr>
          <w:rFonts w:ascii="Arial" w:hAnsi="Arial" w:cs="Arial"/>
          <w:i/>
          <w:iCs/>
          <w:sz w:val="20"/>
          <w:szCs w:val="20"/>
        </w:rPr>
        <w:t>aplicaciones</w:t>
      </w:r>
      <w:r w:rsidR="00934D42" w:rsidRPr="00934D42">
        <w:rPr>
          <w:rFonts w:ascii="Arial" w:hAnsi="Arial" w:cs="Arial"/>
          <w:sz w:val="20"/>
          <w:szCs w:val="20"/>
        </w:rPr>
        <w:t xml:space="preserve"> que cumplen </w:t>
      </w:r>
      <w:r w:rsidRPr="00934D42">
        <w:rPr>
          <w:rFonts w:ascii="Arial" w:hAnsi="Arial" w:cs="Arial"/>
          <w:sz w:val="20"/>
          <w:szCs w:val="20"/>
        </w:rPr>
        <w:t>las anteriores propiedades</w:t>
      </w:r>
      <w:r w:rsidR="00934D42" w:rsidRPr="00934D42">
        <w:rPr>
          <w:rFonts w:ascii="Arial" w:hAnsi="Arial" w:cs="Arial"/>
          <w:sz w:val="20"/>
          <w:szCs w:val="20"/>
        </w:rPr>
        <w:t xml:space="preserve"> considerándose en ocasiones aplicaciones que no son propiamente </w:t>
      </w:r>
      <w:r w:rsidR="00934D42" w:rsidRPr="00934D42">
        <w:rPr>
          <w:rFonts w:ascii="Arial" w:hAnsi="Arial" w:cs="Arial"/>
          <w:i/>
          <w:iCs/>
          <w:sz w:val="20"/>
          <w:szCs w:val="20"/>
        </w:rPr>
        <w:t>distancias</w:t>
      </w:r>
      <w:r w:rsidR="00934D42" w:rsidRPr="00934D42">
        <w:rPr>
          <w:rFonts w:ascii="Arial" w:hAnsi="Arial" w:cs="Arial"/>
          <w:sz w:val="20"/>
          <w:szCs w:val="20"/>
        </w:rPr>
        <w:t xml:space="preserve"> como la </w:t>
      </w:r>
      <w:r w:rsidR="00934D42" w:rsidRPr="00934D42">
        <w:rPr>
          <w:rFonts w:ascii="Arial" w:hAnsi="Arial" w:cs="Arial"/>
          <w:i/>
          <w:iCs/>
          <w:sz w:val="20"/>
          <w:szCs w:val="20"/>
        </w:rPr>
        <w:t>pseudo-distancia</w:t>
      </w:r>
      <w:r w:rsidR="00934D42" w:rsidRPr="00934D42">
        <w:rPr>
          <w:rFonts w:ascii="Arial" w:hAnsi="Arial" w:cs="Arial"/>
          <w:sz w:val="20"/>
          <w:szCs w:val="20"/>
        </w:rPr>
        <w:t xml:space="preserve"> </w:t>
      </w:r>
      <w:r w:rsidR="00934D42" w:rsidRPr="00934D42">
        <w:rPr>
          <w:rFonts w:ascii="Arial" w:hAnsi="Arial" w:cs="Arial"/>
          <w:i/>
          <w:iCs/>
          <w:sz w:val="20"/>
          <w:szCs w:val="20"/>
        </w:rPr>
        <w:t>Kullback-Leibler</w:t>
      </w:r>
      <w:r w:rsidRPr="00934D42">
        <w:rPr>
          <w:rFonts w:ascii="Arial" w:hAnsi="Arial" w:cs="Arial"/>
          <w:sz w:val="20"/>
          <w:szCs w:val="20"/>
        </w:rPr>
        <w:t>.</w:t>
      </w:r>
    </w:p>
    <w:p w14:paraId="722D0071" w14:textId="4376E8BC" w:rsidR="00032664" w:rsidRPr="00934D42" w:rsidRDefault="00032664" w:rsidP="00032664">
      <w:pPr>
        <w:rPr>
          <w:rFonts w:ascii="Arial" w:hAnsi="Arial" w:cs="Arial"/>
          <w:sz w:val="20"/>
          <w:szCs w:val="20"/>
        </w:rPr>
      </w:pPr>
    </w:p>
    <w:p w14:paraId="39DD7868" w14:textId="66220695" w:rsidR="009C6636" w:rsidRDefault="00934D42" w:rsidP="00406581">
      <w:pPr>
        <w:jc w:val="both"/>
        <w:rPr>
          <w:rFonts w:ascii="Arial" w:hAnsi="Arial" w:cs="Arial"/>
          <w:sz w:val="20"/>
          <w:szCs w:val="20"/>
        </w:rPr>
      </w:pPr>
      <w:r>
        <w:rPr>
          <w:rFonts w:ascii="Arial" w:hAnsi="Arial" w:cs="Arial"/>
          <w:sz w:val="20"/>
          <w:szCs w:val="20"/>
          <w:u w:val="single"/>
        </w:rPr>
        <w:t>Ejercicio</w:t>
      </w:r>
      <w:r w:rsidR="00406581">
        <w:rPr>
          <w:rFonts w:ascii="Arial" w:hAnsi="Arial" w:cs="Arial"/>
          <w:sz w:val="20"/>
          <w:szCs w:val="20"/>
        </w:rPr>
        <w:t xml:space="preserve"> </w:t>
      </w:r>
      <w:r>
        <w:rPr>
          <w:rFonts w:ascii="Arial" w:hAnsi="Arial" w:cs="Arial"/>
          <w:sz w:val="20"/>
          <w:szCs w:val="20"/>
          <w:u w:val="single"/>
        </w:rPr>
        <w:t>04</w:t>
      </w:r>
      <w:r>
        <w:rPr>
          <w:rFonts w:ascii="Arial" w:hAnsi="Arial" w:cs="Arial"/>
          <w:sz w:val="20"/>
          <w:szCs w:val="20"/>
        </w:rPr>
        <w:t>:</w:t>
      </w:r>
      <w:r w:rsidR="00406581">
        <w:rPr>
          <w:rFonts w:ascii="Arial" w:hAnsi="Arial" w:cs="Arial"/>
          <w:sz w:val="20"/>
          <w:szCs w:val="20"/>
        </w:rPr>
        <w:t xml:space="preserve"> ¿Son distancias métricas </w:t>
      </w:r>
      <w:r>
        <w:rPr>
          <w:rFonts w:ascii="Arial" w:hAnsi="Arial" w:cs="Arial"/>
          <w:sz w:val="20"/>
          <w:szCs w:val="20"/>
        </w:rPr>
        <w:t xml:space="preserve">o T2 </w:t>
      </w:r>
      <w:r w:rsidR="00406581">
        <w:rPr>
          <w:rFonts w:ascii="Arial" w:hAnsi="Arial" w:cs="Arial"/>
          <w:sz w:val="20"/>
          <w:szCs w:val="20"/>
        </w:rPr>
        <w:t>las siguientes</w:t>
      </w:r>
      <w:r>
        <w:rPr>
          <w:rFonts w:ascii="Arial" w:hAnsi="Arial" w:cs="Arial"/>
          <w:sz w:val="20"/>
          <w:szCs w:val="20"/>
        </w:rPr>
        <w:t xml:space="preserve"> </w:t>
      </w:r>
      <w:r>
        <w:rPr>
          <w:rFonts w:ascii="Arial" w:hAnsi="Arial" w:cs="Arial"/>
          <w:i/>
          <w:iCs/>
          <w:sz w:val="20"/>
          <w:szCs w:val="20"/>
        </w:rPr>
        <w:t>aplicaciones</w:t>
      </w:r>
      <w:r w:rsidR="00406581">
        <w:rPr>
          <w:rFonts w:ascii="Arial" w:hAnsi="Arial" w:cs="Arial"/>
          <w:sz w:val="20"/>
          <w:szCs w:val="20"/>
        </w:rPr>
        <w:t>?</w:t>
      </w:r>
    </w:p>
    <w:p w14:paraId="28C3A044" w14:textId="77777777" w:rsidR="009C6636" w:rsidRDefault="009C6636" w:rsidP="00406581">
      <w:pPr>
        <w:jc w:val="both"/>
        <w:rPr>
          <w:rFonts w:ascii="Arial" w:hAnsi="Arial" w:cs="Arial"/>
          <w:sz w:val="20"/>
          <w:szCs w:val="20"/>
        </w:rPr>
      </w:pPr>
    </w:p>
    <w:p w14:paraId="43DAD2E3" w14:textId="4CDD2677" w:rsidR="009C6636" w:rsidRDefault="009C6636" w:rsidP="00406581">
      <w:pPr>
        <w:jc w:val="both"/>
        <w:rPr>
          <w:rFonts w:ascii="Arial" w:hAnsi="Arial" w:cs="Arial"/>
          <w:sz w:val="20"/>
          <w:szCs w:val="20"/>
        </w:rPr>
      </w:pPr>
      <m:oMathPara>
        <m:oMath>
          <m:r>
            <w:rPr>
              <w:rFonts w:ascii="Cambria Math" w:hAnsi="Cambria Math" w:cs="Arial"/>
              <w:sz w:val="20"/>
              <w:szCs w:val="20"/>
            </w:rPr>
            <m:t>d</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 xml:space="preserve">=0  ∀ </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 xml:space="preserve">∈X x X         </m:t>
          </m:r>
        </m:oMath>
      </m:oMathPara>
    </w:p>
    <w:p w14:paraId="2483C03C" w14:textId="73E8126A" w:rsidR="00406581" w:rsidRDefault="00406581" w:rsidP="00406581">
      <w:pPr>
        <w:jc w:val="both"/>
        <w:rPr>
          <w:rFonts w:ascii="Arial" w:hAnsi="Arial" w:cs="Arial"/>
          <w:sz w:val="20"/>
          <w:szCs w:val="20"/>
        </w:rPr>
      </w:pPr>
      <w:r>
        <w:rPr>
          <w:rFonts w:ascii="Arial" w:hAnsi="Arial" w:cs="Arial"/>
          <w:sz w:val="20"/>
          <w:szCs w:val="20"/>
        </w:rPr>
        <w:tab/>
      </w:r>
      <w:r>
        <w:rPr>
          <w:rFonts w:ascii="Arial" w:hAnsi="Arial" w:cs="Arial"/>
          <w:sz w:val="20"/>
          <w:szCs w:val="20"/>
        </w:rPr>
        <w:tab/>
      </w:r>
      <w:r w:rsidR="009C6636">
        <w:rPr>
          <w:rFonts w:ascii="Arial" w:hAnsi="Arial" w:cs="Arial"/>
          <w:sz w:val="20"/>
          <w:szCs w:val="20"/>
        </w:rPr>
        <w:tab/>
      </w:r>
      <w:r w:rsidR="009C6636">
        <w:rPr>
          <w:rFonts w:ascii="Arial" w:hAnsi="Arial" w:cs="Arial"/>
          <w:sz w:val="20"/>
          <w:szCs w:val="20"/>
        </w:rPr>
        <w:tab/>
      </w:r>
      <m:oMath>
        <m:r>
          <w:rPr>
            <w:rFonts w:ascii="Cambria Math" w:hAnsi="Cambria Math" w:cs="Arial"/>
            <w:sz w:val="20"/>
            <w:szCs w:val="20"/>
          </w:rPr>
          <m:t>d</m:t>
        </m:r>
        <m:d>
          <m:dPr>
            <m:ctrlPr>
              <w:rPr>
                <w:rFonts w:ascii="Cambria Math" w:hAnsi="Cambria Math" w:cs="Arial"/>
                <w:i/>
                <w:sz w:val="20"/>
                <w:szCs w:val="20"/>
              </w:rPr>
            </m:ctrlPr>
          </m:dPr>
          <m:e>
            <m:r>
              <w:rPr>
                <w:rFonts w:ascii="Cambria Math" w:hAnsi="Cambria Math" w:cs="Arial"/>
                <w:sz w:val="20"/>
                <w:szCs w:val="20"/>
              </w:rPr>
              <m:t>x;y</m:t>
            </m:r>
          </m:e>
        </m:d>
        <m:r>
          <w:rPr>
            <w:rFonts w:ascii="Cambria Math" w:hAnsi="Cambria Math" w:cs="Arial"/>
            <w:sz w:val="20"/>
            <w:szCs w:val="20"/>
          </w:rPr>
          <m:t>=</m:t>
        </m:r>
        <m:d>
          <m:dPr>
            <m:begChr m:val="{"/>
            <m:endChr m:val=""/>
            <m:ctrlPr>
              <w:rPr>
                <w:rFonts w:ascii="Cambria Math" w:hAnsi="Cambria Math" w:cs="Arial"/>
                <w:i/>
                <w:sz w:val="20"/>
                <w:szCs w:val="20"/>
              </w:rPr>
            </m:ctrlPr>
          </m:dPr>
          <m:e>
            <m:eqArr>
              <m:eqArrPr>
                <m:ctrlPr>
                  <w:rPr>
                    <w:rFonts w:ascii="Cambria Math" w:hAnsi="Cambria Math" w:cs="Arial"/>
                    <w:i/>
                    <w:sz w:val="20"/>
                    <w:szCs w:val="20"/>
                  </w:rPr>
                </m:ctrlPr>
              </m:eqArrPr>
              <m:e>
                <m:r>
                  <w:rPr>
                    <w:rFonts w:ascii="Cambria Math" w:hAnsi="Cambria Math" w:cs="Arial"/>
                    <w:sz w:val="20"/>
                    <w:szCs w:val="20"/>
                  </w:rPr>
                  <m:t>1 si x≠y</m:t>
                </m:r>
              </m:e>
              <m:e>
                <m:r>
                  <w:rPr>
                    <w:rFonts w:ascii="Cambria Math" w:hAnsi="Cambria Math" w:cs="Arial"/>
                    <w:sz w:val="20"/>
                    <w:szCs w:val="20"/>
                  </w:rPr>
                  <m:t>0 si x=y</m:t>
                </m:r>
              </m:e>
            </m:eqArr>
          </m:e>
        </m:d>
      </m:oMath>
    </w:p>
    <w:p w14:paraId="07645CBB" w14:textId="2E591209" w:rsidR="00934D42" w:rsidRDefault="00934D42" w:rsidP="0073081B">
      <w:pPr>
        <w:jc w:val="both"/>
        <w:rPr>
          <w:rFonts w:ascii="Arial" w:hAnsi="Arial" w:cs="Arial"/>
          <w:sz w:val="20"/>
          <w:szCs w:val="20"/>
        </w:rPr>
      </w:pPr>
      <w:r>
        <w:rPr>
          <w:rFonts w:ascii="Arial" w:hAnsi="Arial" w:cs="Arial"/>
          <w:sz w:val="20"/>
          <w:szCs w:val="20"/>
        </w:rPr>
        <w:t>_____</w:t>
      </w:r>
    </w:p>
    <w:p w14:paraId="0F6EEF4D" w14:textId="77777777" w:rsidR="00934D42" w:rsidRDefault="00934D42" w:rsidP="0073081B">
      <w:pPr>
        <w:jc w:val="both"/>
        <w:rPr>
          <w:rFonts w:ascii="Arial" w:hAnsi="Arial" w:cs="Arial"/>
          <w:sz w:val="20"/>
          <w:szCs w:val="20"/>
        </w:rPr>
      </w:pPr>
    </w:p>
    <w:p w14:paraId="574F72D1" w14:textId="03CF635B" w:rsidR="009C6636" w:rsidRDefault="009C6636" w:rsidP="007808D9">
      <w:pPr>
        <w:jc w:val="both"/>
        <w:rPr>
          <w:rFonts w:ascii="Arial" w:hAnsi="Arial" w:cs="Arial"/>
          <w:noProof/>
          <w:sz w:val="20"/>
          <w:szCs w:val="20"/>
        </w:rPr>
      </w:pPr>
      <w:r>
        <w:rPr>
          <w:rFonts w:ascii="Arial" w:hAnsi="Arial" w:cs="Arial"/>
          <w:sz w:val="20"/>
          <w:szCs w:val="20"/>
        </w:rPr>
        <w:t xml:space="preserve">Como se puede observar hay muchas </w:t>
      </w:r>
      <w:r w:rsidRPr="00934D42">
        <w:rPr>
          <w:rFonts w:ascii="Arial" w:hAnsi="Arial" w:cs="Arial"/>
          <w:i/>
          <w:iCs/>
          <w:sz w:val="20"/>
          <w:szCs w:val="20"/>
        </w:rPr>
        <w:t>distancias</w:t>
      </w:r>
      <w:r>
        <w:rPr>
          <w:rFonts w:ascii="Arial" w:hAnsi="Arial" w:cs="Arial"/>
          <w:sz w:val="20"/>
          <w:szCs w:val="20"/>
        </w:rPr>
        <w:t>, entre ellas</w:t>
      </w:r>
      <w:r w:rsidR="0073081B">
        <w:rPr>
          <w:rFonts w:ascii="Arial" w:hAnsi="Arial" w:cs="Arial"/>
          <w:sz w:val="20"/>
          <w:szCs w:val="20"/>
        </w:rPr>
        <w:t xml:space="preserve"> cabe destacar la más habitual e intuitiva como es la </w:t>
      </w:r>
      <w:r w:rsidR="0073081B" w:rsidRPr="00934D42">
        <w:rPr>
          <w:rFonts w:ascii="Arial" w:hAnsi="Arial" w:cs="Arial"/>
          <w:i/>
          <w:iCs/>
          <w:sz w:val="20"/>
          <w:szCs w:val="20"/>
        </w:rPr>
        <w:t>distancia euclídea</w:t>
      </w:r>
      <w:r w:rsidR="0073081B">
        <w:rPr>
          <w:rFonts w:ascii="Arial" w:hAnsi="Arial" w:cs="Arial"/>
          <w:sz w:val="20"/>
          <w:szCs w:val="20"/>
        </w:rPr>
        <w:t xml:space="preserve">, que es la que se define sobre los </w:t>
      </w:r>
      <w:r w:rsidR="0073081B" w:rsidRPr="00934D42">
        <w:rPr>
          <w:rFonts w:ascii="Arial" w:hAnsi="Arial" w:cs="Arial"/>
          <w:i/>
          <w:iCs/>
          <w:sz w:val="20"/>
          <w:szCs w:val="20"/>
        </w:rPr>
        <w:t>productos cartesianos</w:t>
      </w:r>
      <w:r w:rsidR="0073081B">
        <w:rPr>
          <w:rFonts w:ascii="Arial" w:hAnsi="Arial" w:cs="Arial"/>
          <w:sz w:val="20"/>
          <w:szCs w:val="20"/>
        </w:rPr>
        <w:t xml:space="preserve"> de </w:t>
      </w:r>
      <w:r w:rsidR="0073081B" w:rsidRPr="00934D42">
        <w:rPr>
          <w:rFonts w:ascii="Arial" w:hAnsi="Arial" w:cs="Arial"/>
          <w:i/>
          <w:iCs/>
          <w:sz w:val="20"/>
          <w:szCs w:val="20"/>
        </w:rPr>
        <w:t>espacios multivariantes</w:t>
      </w:r>
      <w:r w:rsidR="0073081B">
        <w:rPr>
          <w:rFonts w:ascii="Arial" w:hAnsi="Arial" w:cs="Arial"/>
          <w:sz w:val="20"/>
          <w:szCs w:val="20"/>
        </w:rPr>
        <w:t xml:space="preserve"> </w:t>
      </w:r>
      <w:r w:rsidR="007808D9">
        <w:rPr>
          <w:rFonts w:ascii="Arial" w:hAnsi="Arial" w:cs="Arial"/>
          <w:sz w:val="20"/>
          <w:szCs w:val="20"/>
        </w:rPr>
        <w:t>y</w:t>
      </w:r>
      <w:r w:rsidR="0073081B">
        <w:rPr>
          <w:rFonts w:ascii="Arial" w:hAnsi="Arial" w:cs="Arial"/>
          <w:sz w:val="20"/>
          <w:szCs w:val="20"/>
        </w:rPr>
        <w:t xml:space="preserve"> que es l</w:t>
      </w:r>
      <w:r w:rsidR="007808D9">
        <w:rPr>
          <w:rFonts w:ascii="Arial" w:hAnsi="Arial" w:cs="Arial"/>
          <w:sz w:val="20"/>
          <w:szCs w:val="20"/>
        </w:rPr>
        <w:t>a</w:t>
      </w:r>
      <w:r w:rsidR="0073081B">
        <w:rPr>
          <w:rFonts w:ascii="Arial" w:hAnsi="Arial" w:cs="Arial"/>
          <w:sz w:val="20"/>
          <w:szCs w:val="20"/>
        </w:rPr>
        <w:t xml:space="preserve"> que habitualmente se tiene entre manos en estadística, es decir, en </w:t>
      </w:r>
      <w:r w:rsidR="0073081B">
        <w:rPr>
          <w:rFonts w:ascii="Arial" w:hAnsi="Arial" w:cs="Arial"/>
          <w:noProof/>
          <w:sz w:val="20"/>
          <w:szCs w:val="20"/>
        </w:rPr>
        <w:t>genera</w:t>
      </w:r>
      <w:r w:rsidR="007808D9">
        <w:rPr>
          <w:rFonts w:ascii="Arial" w:hAnsi="Arial" w:cs="Arial"/>
          <w:noProof/>
          <w:sz w:val="20"/>
          <w:szCs w:val="20"/>
        </w:rPr>
        <w:t>l</w:t>
      </w:r>
      <w:r w:rsidR="0073081B">
        <w:rPr>
          <w:rFonts w:ascii="Arial" w:hAnsi="Arial" w:cs="Arial"/>
          <w:noProof/>
          <w:sz w:val="20"/>
          <w:szCs w:val="20"/>
        </w:rPr>
        <w:t xml:space="preserve"> se trabaja con un individuo que se convierte en vector de </w:t>
      </w:r>
      <w:r w:rsidR="0073081B">
        <w:rPr>
          <w:rFonts w:ascii="Arial" w:hAnsi="Arial" w:cs="Arial"/>
          <w:i/>
          <w:iCs/>
          <w:noProof/>
          <w:sz w:val="20"/>
          <w:szCs w:val="20"/>
        </w:rPr>
        <w:t>n-variables</w:t>
      </w:r>
      <w:r w:rsidR="0073081B">
        <w:rPr>
          <w:rFonts w:ascii="Arial" w:hAnsi="Arial" w:cs="Arial"/>
          <w:noProof/>
          <w:sz w:val="20"/>
          <w:szCs w:val="20"/>
        </w:rPr>
        <w:t xml:space="preserve"> y por tanto </w:t>
      </w:r>
      <w:r w:rsidR="007808D9">
        <w:rPr>
          <w:rFonts w:ascii="Arial" w:hAnsi="Arial" w:cs="Arial"/>
          <w:noProof/>
          <w:sz w:val="20"/>
          <w:szCs w:val="20"/>
        </w:rPr>
        <w:t>éste queda</w:t>
      </w:r>
      <w:r w:rsidR="0073081B">
        <w:rPr>
          <w:rFonts w:ascii="Arial" w:hAnsi="Arial" w:cs="Arial"/>
          <w:noProof/>
          <w:sz w:val="20"/>
          <w:szCs w:val="20"/>
        </w:rPr>
        <w:t xml:space="preserve"> </w:t>
      </w:r>
      <w:r w:rsidR="0073081B" w:rsidRPr="007808D9">
        <w:rPr>
          <w:rFonts w:ascii="Arial" w:hAnsi="Arial" w:cs="Arial"/>
          <w:i/>
          <w:iCs/>
          <w:noProof/>
          <w:sz w:val="20"/>
          <w:szCs w:val="20"/>
        </w:rPr>
        <w:t>embedido</w:t>
      </w:r>
      <w:r w:rsidR="0073081B">
        <w:rPr>
          <w:rFonts w:ascii="Arial" w:hAnsi="Arial" w:cs="Arial"/>
          <w:noProof/>
          <w:sz w:val="20"/>
          <w:szCs w:val="20"/>
        </w:rPr>
        <w:t xml:space="preserve"> </w:t>
      </w:r>
      <w:r w:rsidR="007808D9">
        <w:rPr>
          <w:rFonts w:ascii="Arial" w:hAnsi="Arial" w:cs="Arial"/>
          <w:noProof/>
          <w:sz w:val="20"/>
          <w:szCs w:val="20"/>
        </w:rPr>
        <w:t xml:space="preserve">en un </w:t>
      </w:r>
      <w:r w:rsidR="007808D9">
        <w:rPr>
          <w:rFonts w:ascii="Arial" w:hAnsi="Arial" w:cs="Arial"/>
          <w:i/>
          <w:iCs/>
          <w:noProof/>
          <w:sz w:val="20"/>
          <w:szCs w:val="20"/>
        </w:rPr>
        <w:t>espacio</w:t>
      </w:r>
      <w:r w:rsidR="007808D9">
        <w:rPr>
          <w:rFonts w:ascii="Arial" w:hAnsi="Arial" w:cs="Arial"/>
          <w:noProof/>
          <w:sz w:val="20"/>
          <w:szCs w:val="20"/>
        </w:rPr>
        <w:t xml:space="preserve"> tipo</w:t>
      </w:r>
      <w:r w:rsidR="0073081B">
        <w:rPr>
          <w:rFonts w:ascii="Arial" w:hAnsi="Arial" w:cs="Arial"/>
          <w:noProof/>
          <w:sz w:val="20"/>
          <w:szCs w:val="20"/>
        </w:rPr>
        <w:t xml:space="preserve"> </w:t>
      </w:r>
      <m:oMath>
        <m:sSup>
          <m:sSupPr>
            <m:ctrlPr>
              <w:rPr>
                <w:rFonts w:ascii="Cambria Math" w:hAnsi="Cambria Math" w:cs="Arial"/>
                <w:i/>
                <w:noProof/>
                <w:sz w:val="20"/>
                <w:szCs w:val="20"/>
              </w:rPr>
            </m:ctrlPr>
          </m:sSupPr>
          <m:e>
            <m:r>
              <w:rPr>
                <w:rFonts w:ascii="Cambria Math" w:hAnsi="Cambria Math" w:cs="Arial"/>
                <w:noProof/>
                <w:sz w:val="20"/>
                <w:szCs w:val="20"/>
              </w:rPr>
              <m:t>R</m:t>
            </m:r>
          </m:e>
          <m:sup>
            <m:r>
              <w:rPr>
                <w:rFonts w:ascii="Cambria Math" w:hAnsi="Cambria Math" w:cs="Arial"/>
                <w:noProof/>
                <w:sz w:val="20"/>
                <w:szCs w:val="20"/>
              </w:rPr>
              <m:t>n</m:t>
            </m:r>
          </m:sup>
        </m:sSup>
      </m:oMath>
      <w:r w:rsidR="007808D9">
        <w:rPr>
          <w:rFonts w:ascii="Arial" w:hAnsi="Arial" w:cs="Arial"/>
          <w:noProof/>
          <w:sz w:val="20"/>
          <w:szCs w:val="20"/>
        </w:rPr>
        <w:t xml:space="preserve"> es decir, se convierte en un vector con tantas componentes como variables se consideren de dicho individuo. Así pues, e</w:t>
      </w:r>
      <w:r w:rsidR="0073081B">
        <w:rPr>
          <w:rFonts w:ascii="Arial" w:hAnsi="Arial" w:cs="Arial"/>
          <w:noProof/>
          <w:sz w:val="20"/>
          <w:szCs w:val="20"/>
        </w:rPr>
        <w:t xml:space="preserve">n este tipo de </w:t>
      </w:r>
      <w:r w:rsidR="0073081B" w:rsidRPr="007808D9">
        <w:rPr>
          <w:rFonts w:ascii="Arial" w:hAnsi="Arial" w:cs="Arial"/>
          <w:i/>
          <w:iCs/>
          <w:noProof/>
          <w:sz w:val="20"/>
          <w:szCs w:val="20"/>
        </w:rPr>
        <w:t>espacios</w:t>
      </w:r>
      <w:r w:rsidR="0073081B">
        <w:rPr>
          <w:rFonts w:ascii="Arial" w:hAnsi="Arial" w:cs="Arial"/>
          <w:noProof/>
          <w:sz w:val="20"/>
          <w:szCs w:val="20"/>
        </w:rPr>
        <w:t xml:space="preserve">, la </w:t>
      </w:r>
      <w:r w:rsidR="0073081B" w:rsidRPr="007808D9">
        <w:rPr>
          <w:rFonts w:ascii="Arial" w:hAnsi="Arial" w:cs="Arial"/>
          <w:i/>
          <w:iCs/>
          <w:noProof/>
          <w:sz w:val="20"/>
          <w:szCs w:val="20"/>
        </w:rPr>
        <w:t>distancia euclídea</w:t>
      </w:r>
      <w:r w:rsidR="0073081B">
        <w:rPr>
          <w:rFonts w:ascii="Arial" w:hAnsi="Arial" w:cs="Arial"/>
          <w:noProof/>
          <w:sz w:val="20"/>
          <w:szCs w:val="20"/>
        </w:rPr>
        <w:t xml:space="preserve"> se define tal como:</w:t>
      </w:r>
    </w:p>
    <w:p w14:paraId="52F2377C" w14:textId="77777777" w:rsidR="007808D9" w:rsidRDefault="007808D9" w:rsidP="007808D9">
      <w:pPr>
        <w:jc w:val="both"/>
        <w:rPr>
          <w:rFonts w:ascii="Arial" w:hAnsi="Arial" w:cs="Arial"/>
          <w:noProof/>
          <w:sz w:val="20"/>
          <w:szCs w:val="20"/>
        </w:rPr>
      </w:pPr>
    </w:p>
    <w:p w14:paraId="1CBB8F5F" w14:textId="77777777" w:rsidR="007808D9" w:rsidRDefault="007808D9" w:rsidP="007808D9">
      <w:pPr>
        <w:jc w:val="both"/>
        <w:rPr>
          <w:rFonts w:ascii="Arial" w:hAnsi="Arial" w:cs="Arial"/>
          <w:noProof/>
          <w:sz w:val="20"/>
          <w:szCs w:val="20"/>
        </w:rPr>
      </w:pPr>
    </w:p>
    <w:p w14:paraId="2D85277D" w14:textId="77777777" w:rsidR="007808D9" w:rsidRDefault="007808D9" w:rsidP="007808D9">
      <w:pPr>
        <w:jc w:val="both"/>
        <w:rPr>
          <w:rFonts w:ascii="Arial" w:hAnsi="Arial" w:cs="Arial"/>
          <w:noProof/>
          <w:sz w:val="20"/>
          <w:szCs w:val="20"/>
        </w:rPr>
      </w:pPr>
    </w:p>
    <w:p w14:paraId="204A5FF2" w14:textId="77777777" w:rsidR="00CB6132" w:rsidRPr="00CB6132" w:rsidRDefault="0073081B" w:rsidP="00032664">
      <w:pPr>
        <w:rPr>
          <w:rFonts w:ascii="Arial" w:hAnsi="Arial" w:cs="Arial"/>
          <w:noProof/>
          <w:sz w:val="20"/>
          <w:szCs w:val="20"/>
        </w:rPr>
      </w:pPr>
      <m:oMathPara>
        <m:oMath>
          <m:r>
            <w:rPr>
              <w:rFonts w:ascii="Cambria Math" w:hAnsi="Cambria Math" w:cs="Arial"/>
              <w:noProof/>
              <w:sz w:val="20"/>
              <w:szCs w:val="20"/>
            </w:rPr>
            <w:lastRenderedPageBreak/>
            <m:t>d:</m:t>
          </m:r>
          <m:sSup>
            <m:sSupPr>
              <m:ctrlPr>
                <w:rPr>
                  <w:rFonts w:ascii="Cambria Math" w:hAnsi="Cambria Math" w:cs="Arial"/>
                  <w:i/>
                  <w:noProof/>
                  <w:sz w:val="20"/>
                  <w:szCs w:val="20"/>
                </w:rPr>
              </m:ctrlPr>
            </m:sSupPr>
            <m:e>
              <m:r>
                <w:rPr>
                  <w:rFonts w:ascii="Cambria Math" w:hAnsi="Cambria Math" w:cs="Arial"/>
                  <w:noProof/>
                  <w:sz w:val="20"/>
                  <w:szCs w:val="20"/>
                </w:rPr>
                <m:t>R</m:t>
              </m:r>
            </m:e>
            <m:sup>
              <m:r>
                <w:rPr>
                  <w:rFonts w:ascii="Cambria Math" w:hAnsi="Cambria Math" w:cs="Arial"/>
                  <w:noProof/>
                  <w:sz w:val="20"/>
                  <w:szCs w:val="20"/>
                </w:rPr>
                <m:t>n</m:t>
              </m:r>
            </m:sup>
          </m:sSup>
          <m:r>
            <w:rPr>
              <w:rFonts w:ascii="Cambria Math" w:hAnsi="Cambria Math" w:cs="Arial"/>
              <w:noProof/>
              <w:sz w:val="20"/>
              <w:szCs w:val="20"/>
            </w:rPr>
            <m:t xml:space="preserve"> x </m:t>
          </m:r>
          <m:sSup>
            <m:sSupPr>
              <m:ctrlPr>
                <w:rPr>
                  <w:rFonts w:ascii="Cambria Math" w:hAnsi="Cambria Math" w:cs="Arial"/>
                  <w:i/>
                  <w:noProof/>
                  <w:sz w:val="20"/>
                  <w:szCs w:val="20"/>
                </w:rPr>
              </m:ctrlPr>
            </m:sSupPr>
            <m:e>
              <m:r>
                <w:rPr>
                  <w:rFonts w:ascii="Cambria Math" w:hAnsi="Cambria Math" w:cs="Arial"/>
                  <w:noProof/>
                  <w:sz w:val="20"/>
                  <w:szCs w:val="20"/>
                </w:rPr>
                <m:t>R</m:t>
              </m:r>
            </m:e>
            <m:sup>
              <m:r>
                <w:rPr>
                  <w:rFonts w:ascii="Cambria Math" w:hAnsi="Cambria Math" w:cs="Arial"/>
                  <w:noProof/>
                  <w:sz w:val="20"/>
                  <w:szCs w:val="20"/>
                </w:rPr>
                <m:t>n</m:t>
              </m:r>
            </m:sup>
          </m:sSup>
          <m:r>
            <w:rPr>
              <w:rFonts w:ascii="Cambria Math" w:hAnsi="Cambria Math" w:cs="Arial"/>
              <w:noProof/>
              <w:sz w:val="20"/>
              <w:szCs w:val="20"/>
            </w:rPr>
            <m:t xml:space="preserve"> →R</m:t>
          </m:r>
        </m:oMath>
      </m:oMathPara>
    </w:p>
    <w:p w14:paraId="4A957836" w14:textId="0D08A90F" w:rsidR="009C6636" w:rsidRPr="0073081B" w:rsidRDefault="00CB6132" w:rsidP="00032664">
      <w:pPr>
        <w:rPr>
          <w:rFonts w:ascii="Arial" w:hAnsi="Arial" w:cs="Arial"/>
          <w:noProof/>
          <w:sz w:val="20"/>
          <w:szCs w:val="20"/>
        </w:rPr>
      </w:pPr>
      <m:oMathPara>
        <m:oMath>
          <m:r>
            <w:rPr>
              <w:rFonts w:ascii="Cambria Math" w:hAnsi="Cambria Math" w:cs="Arial"/>
              <w:noProof/>
              <w:sz w:val="20"/>
              <w:szCs w:val="20"/>
            </w:rPr>
            <m:t>d</m:t>
          </m:r>
          <m:d>
            <m:dPr>
              <m:ctrlPr>
                <w:rPr>
                  <w:rFonts w:ascii="Cambria Math" w:hAnsi="Cambria Math" w:cs="Arial"/>
                  <w:i/>
                  <w:noProof/>
                  <w:sz w:val="20"/>
                  <w:szCs w:val="20"/>
                </w:rPr>
              </m:ctrlPr>
            </m:dPr>
            <m:e>
              <m:r>
                <w:rPr>
                  <w:rFonts w:ascii="Cambria Math" w:hAnsi="Cambria Math" w:cs="Arial"/>
                  <w:noProof/>
                  <w:sz w:val="20"/>
                  <w:szCs w:val="20"/>
                </w:rPr>
                <m:t>x;y</m:t>
              </m:r>
            </m:e>
          </m:d>
          <m:r>
            <w:rPr>
              <w:rFonts w:ascii="Cambria Math" w:hAnsi="Cambria Math" w:cs="Arial"/>
              <w:noProof/>
              <w:sz w:val="20"/>
              <w:szCs w:val="20"/>
            </w:rPr>
            <m:t>=</m:t>
          </m:r>
          <m:rad>
            <m:radPr>
              <m:degHide m:val="1"/>
              <m:ctrlPr>
                <w:rPr>
                  <w:rFonts w:ascii="Cambria Math" w:hAnsi="Cambria Math" w:cs="Arial"/>
                  <w:i/>
                  <w:noProof/>
                  <w:sz w:val="20"/>
                  <w:szCs w:val="20"/>
                </w:rPr>
              </m:ctrlPr>
            </m:radPr>
            <m:deg/>
            <m:e>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n</m:t>
                  </m:r>
                </m:sup>
                <m:e>
                  <m:sSup>
                    <m:sSupPr>
                      <m:ctrlPr>
                        <w:rPr>
                          <w:rFonts w:ascii="Cambria Math" w:hAnsi="Cambria Math" w:cs="Arial"/>
                          <w:i/>
                          <w:noProof/>
                          <w:sz w:val="20"/>
                          <w:szCs w:val="20"/>
                        </w:rPr>
                      </m:ctrlPr>
                    </m:sSupPr>
                    <m:e>
                      <m:d>
                        <m:dPr>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e>
                      </m:d>
                    </m:e>
                    <m:sup>
                      <m:r>
                        <w:rPr>
                          <w:rFonts w:ascii="Cambria Math" w:hAnsi="Cambria Math" w:cs="Arial"/>
                          <w:noProof/>
                          <w:sz w:val="20"/>
                          <w:szCs w:val="20"/>
                        </w:rPr>
                        <m:t>2</m:t>
                      </m:r>
                    </m:sup>
                  </m:sSup>
                </m:e>
              </m:nary>
            </m:e>
          </m:rad>
        </m:oMath>
      </m:oMathPara>
    </w:p>
    <w:p w14:paraId="43302267" w14:textId="530BF01A" w:rsidR="0073081B" w:rsidRDefault="0073081B" w:rsidP="00032664">
      <w:pPr>
        <w:rPr>
          <w:rFonts w:ascii="Arial" w:hAnsi="Arial" w:cs="Arial"/>
          <w:noProof/>
          <w:sz w:val="20"/>
          <w:szCs w:val="20"/>
        </w:rPr>
      </w:pPr>
      <w:r>
        <w:rPr>
          <w:rFonts w:ascii="Arial" w:hAnsi="Arial" w:cs="Arial"/>
          <w:noProof/>
          <w:sz w:val="20"/>
          <w:szCs w:val="20"/>
        </w:rPr>
        <w:tab/>
      </w:r>
      <w:r>
        <w:rPr>
          <w:rFonts w:ascii="Arial" w:hAnsi="Arial" w:cs="Arial"/>
          <w:noProof/>
          <w:sz w:val="20"/>
          <w:szCs w:val="20"/>
        </w:rPr>
        <w:tab/>
      </w:r>
      <w:r>
        <w:rPr>
          <w:rFonts w:ascii="Arial" w:hAnsi="Arial" w:cs="Arial"/>
          <w:noProof/>
          <w:sz w:val="20"/>
          <w:szCs w:val="20"/>
        </w:rPr>
        <w:tab/>
      </w:r>
      <w:r>
        <w:rPr>
          <w:rFonts w:ascii="Arial" w:hAnsi="Arial" w:cs="Arial"/>
          <w:noProof/>
          <w:sz w:val="20"/>
          <w:szCs w:val="20"/>
        </w:rPr>
        <w:tab/>
      </w:r>
      <w:r>
        <w:rPr>
          <w:rFonts w:ascii="Arial" w:hAnsi="Arial" w:cs="Arial"/>
          <w:noProof/>
          <w:sz w:val="20"/>
          <w:szCs w:val="20"/>
        </w:rPr>
        <w:tab/>
      </w:r>
    </w:p>
    <w:p w14:paraId="4B4BE550" w14:textId="5C1839AF" w:rsidR="00CB6132" w:rsidRDefault="00CB6132" w:rsidP="00032664">
      <w:pPr>
        <w:rPr>
          <w:rFonts w:ascii="Arial" w:hAnsi="Arial" w:cs="Arial"/>
          <w:noProof/>
          <w:sz w:val="20"/>
          <w:szCs w:val="20"/>
        </w:rPr>
      </w:pPr>
      <w:r>
        <w:rPr>
          <w:rFonts w:ascii="Arial" w:hAnsi="Arial" w:cs="Arial"/>
          <w:noProof/>
          <w:sz w:val="20"/>
          <w:szCs w:val="20"/>
        </w:rPr>
        <w:t>Otras distancias también utilizadas son la distancia taxi o Manhattan y la de Mahalanobis que se definen</w:t>
      </w:r>
      <w:r w:rsidR="007808D9">
        <w:rPr>
          <w:rFonts w:ascii="Arial" w:hAnsi="Arial" w:cs="Arial"/>
          <w:noProof/>
          <w:sz w:val="20"/>
          <w:szCs w:val="20"/>
        </w:rPr>
        <w:t xml:space="preserve"> respectivamente</w:t>
      </w:r>
      <w:r>
        <w:rPr>
          <w:rFonts w:ascii="Arial" w:hAnsi="Arial" w:cs="Arial"/>
          <w:noProof/>
          <w:sz w:val="20"/>
          <w:szCs w:val="20"/>
        </w:rPr>
        <w:t xml:space="preserve"> como sigue:</w:t>
      </w:r>
    </w:p>
    <w:p w14:paraId="2305ED16" w14:textId="6FC51B0F" w:rsidR="00CB6132" w:rsidRDefault="00000000" w:rsidP="00032664">
      <w:pPr>
        <w:rPr>
          <w:rFonts w:ascii="Arial" w:hAnsi="Arial" w:cs="Arial"/>
          <w:noProof/>
          <w:sz w:val="20"/>
          <w:szCs w:val="20"/>
        </w:rPr>
      </w:pPr>
      <m:oMathPara>
        <m:oMath>
          <m:sSub>
            <m:sSubPr>
              <m:ctrlPr>
                <w:rPr>
                  <w:rFonts w:ascii="Cambria Math" w:hAnsi="Cambria Math" w:cs="Arial"/>
                  <w:i/>
                  <w:noProof/>
                  <w:sz w:val="20"/>
                  <w:szCs w:val="20"/>
                </w:rPr>
              </m:ctrlPr>
            </m:sSubPr>
            <m:e>
              <m:r>
                <w:rPr>
                  <w:rFonts w:ascii="Cambria Math" w:hAnsi="Cambria Math" w:cs="Arial"/>
                  <w:noProof/>
                  <w:sz w:val="20"/>
                  <w:szCs w:val="20"/>
                </w:rPr>
                <m:t>d</m:t>
              </m:r>
            </m:e>
            <m:sub>
              <m:r>
                <w:rPr>
                  <w:rFonts w:ascii="Cambria Math" w:hAnsi="Cambria Math" w:cs="Arial"/>
                  <w:noProof/>
                  <w:sz w:val="20"/>
                  <w:szCs w:val="20"/>
                </w:rPr>
                <m:t>T</m:t>
              </m:r>
            </m:sub>
          </m:sSub>
          <m:d>
            <m:dPr>
              <m:ctrlPr>
                <w:rPr>
                  <w:rFonts w:ascii="Cambria Math" w:hAnsi="Cambria Math" w:cs="Arial"/>
                  <w:i/>
                  <w:noProof/>
                  <w:sz w:val="20"/>
                  <w:szCs w:val="20"/>
                </w:rPr>
              </m:ctrlPr>
            </m:dPr>
            <m:e>
              <m:r>
                <w:rPr>
                  <w:rFonts w:ascii="Cambria Math" w:hAnsi="Cambria Math" w:cs="Arial"/>
                  <w:noProof/>
                  <w:sz w:val="20"/>
                  <w:szCs w:val="20"/>
                </w:rPr>
                <m:t>x;y</m:t>
              </m:r>
            </m:e>
          </m:d>
          <m:r>
            <w:rPr>
              <w:rFonts w:ascii="Cambria Math" w:hAnsi="Cambria Math" w:cs="Arial"/>
              <w:noProof/>
              <w:sz w:val="20"/>
              <w:szCs w:val="20"/>
            </w:rPr>
            <m:t>=</m:t>
          </m:r>
          <m:rad>
            <m:radPr>
              <m:degHide m:val="1"/>
              <m:ctrlPr>
                <w:rPr>
                  <w:rFonts w:ascii="Cambria Math" w:hAnsi="Cambria Math" w:cs="Arial"/>
                  <w:i/>
                  <w:noProof/>
                  <w:sz w:val="20"/>
                  <w:szCs w:val="20"/>
                </w:rPr>
              </m:ctrlPr>
            </m:radPr>
            <m:deg/>
            <m:e>
              <m:nary>
                <m:naryPr>
                  <m:chr m:val="∑"/>
                  <m:limLoc m:val="undOvr"/>
                  <m:ctrlPr>
                    <w:rPr>
                      <w:rFonts w:ascii="Cambria Math" w:hAnsi="Cambria Math" w:cs="Arial"/>
                      <w:i/>
                      <w:noProof/>
                      <w:sz w:val="20"/>
                      <w:szCs w:val="20"/>
                    </w:rPr>
                  </m:ctrlPr>
                </m:naryPr>
                <m:sub>
                  <m:r>
                    <w:rPr>
                      <w:rFonts w:ascii="Cambria Math" w:hAnsi="Cambria Math" w:cs="Arial"/>
                      <w:noProof/>
                      <w:sz w:val="20"/>
                      <w:szCs w:val="20"/>
                    </w:rPr>
                    <m:t>i=1</m:t>
                  </m:r>
                </m:sub>
                <m:sup>
                  <m:r>
                    <w:rPr>
                      <w:rFonts w:ascii="Cambria Math" w:hAnsi="Cambria Math" w:cs="Arial"/>
                      <w:noProof/>
                      <w:sz w:val="20"/>
                      <w:szCs w:val="20"/>
                    </w:rPr>
                    <m:t>n</m:t>
                  </m:r>
                </m:sup>
                <m:e>
                  <m:d>
                    <m:dPr>
                      <m:begChr m:val="|"/>
                      <m:endChr m:val="|"/>
                      <m:ctrlPr>
                        <w:rPr>
                          <w:rFonts w:ascii="Cambria Math" w:hAnsi="Cambria Math" w:cs="Arial"/>
                          <w:i/>
                          <w:noProof/>
                          <w:sz w:val="20"/>
                          <w:szCs w:val="20"/>
                        </w:rPr>
                      </m:ctrlPr>
                    </m:dPr>
                    <m:e>
                      <m:sSub>
                        <m:sSubPr>
                          <m:ctrlPr>
                            <w:rPr>
                              <w:rFonts w:ascii="Cambria Math" w:hAnsi="Cambria Math" w:cs="Arial"/>
                              <w:i/>
                              <w:noProof/>
                              <w:sz w:val="20"/>
                              <w:szCs w:val="20"/>
                            </w:rPr>
                          </m:ctrlPr>
                        </m:sSubPr>
                        <m:e>
                          <m:r>
                            <w:rPr>
                              <w:rFonts w:ascii="Cambria Math" w:hAnsi="Cambria Math" w:cs="Arial"/>
                              <w:noProof/>
                              <w:sz w:val="20"/>
                              <w:szCs w:val="20"/>
                            </w:rPr>
                            <m:t>x</m:t>
                          </m:r>
                        </m:e>
                        <m:sub>
                          <m:r>
                            <w:rPr>
                              <w:rFonts w:ascii="Cambria Math" w:hAnsi="Cambria Math" w:cs="Arial"/>
                              <w:noProof/>
                              <w:sz w:val="20"/>
                              <w:szCs w:val="20"/>
                            </w:rPr>
                            <m:t>i</m:t>
                          </m:r>
                        </m:sub>
                      </m:sSub>
                      <m:r>
                        <w:rPr>
                          <w:rFonts w:ascii="Cambria Math" w:hAnsi="Cambria Math" w:cs="Arial"/>
                          <w:noProof/>
                          <w:sz w:val="20"/>
                          <w:szCs w:val="20"/>
                        </w:rPr>
                        <m:t>-</m:t>
                      </m:r>
                      <m:sSub>
                        <m:sSubPr>
                          <m:ctrlPr>
                            <w:rPr>
                              <w:rFonts w:ascii="Cambria Math" w:hAnsi="Cambria Math" w:cs="Arial"/>
                              <w:i/>
                              <w:noProof/>
                              <w:sz w:val="20"/>
                              <w:szCs w:val="20"/>
                            </w:rPr>
                          </m:ctrlPr>
                        </m:sSubPr>
                        <m:e>
                          <m:r>
                            <w:rPr>
                              <w:rFonts w:ascii="Cambria Math" w:hAnsi="Cambria Math" w:cs="Arial"/>
                              <w:noProof/>
                              <w:sz w:val="20"/>
                              <w:szCs w:val="20"/>
                            </w:rPr>
                            <m:t>y</m:t>
                          </m:r>
                        </m:e>
                        <m:sub>
                          <m:r>
                            <w:rPr>
                              <w:rFonts w:ascii="Cambria Math" w:hAnsi="Cambria Math" w:cs="Arial"/>
                              <w:noProof/>
                              <w:sz w:val="20"/>
                              <w:szCs w:val="20"/>
                            </w:rPr>
                            <m:t>i</m:t>
                          </m:r>
                        </m:sub>
                      </m:sSub>
                    </m:e>
                  </m:d>
                </m:e>
              </m:nary>
            </m:e>
          </m:rad>
        </m:oMath>
      </m:oMathPara>
    </w:p>
    <w:p w14:paraId="28625682" w14:textId="69D18B3D" w:rsidR="00CB6132" w:rsidRPr="00CF3E6B" w:rsidRDefault="00000000" w:rsidP="00CB6132">
      <w:pPr>
        <w:rPr>
          <w:rFonts w:ascii="Arial" w:hAnsi="Arial" w:cs="Arial"/>
          <w:noProof/>
          <w:sz w:val="20"/>
          <w:szCs w:val="20"/>
        </w:rPr>
      </w:pPr>
      <m:oMathPara>
        <m:oMath>
          <m:sSub>
            <m:sSubPr>
              <m:ctrlPr>
                <w:rPr>
                  <w:rFonts w:ascii="Cambria Math" w:hAnsi="Cambria Math" w:cs="Arial"/>
                  <w:i/>
                  <w:noProof/>
                  <w:sz w:val="20"/>
                  <w:szCs w:val="20"/>
                </w:rPr>
              </m:ctrlPr>
            </m:sSubPr>
            <m:e>
              <m:r>
                <w:rPr>
                  <w:rFonts w:ascii="Cambria Math" w:hAnsi="Cambria Math" w:cs="Arial"/>
                  <w:noProof/>
                  <w:sz w:val="20"/>
                  <w:szCs w:val="20"/>
                </w:rPr>
                <m:t>d</m:t>
              </m:r>
            </m:e>
            <m:sub>
              <m:r>
                <w:rPr>
                  <w:rFonts w:ascii="Cambria Math" w:hAnsi="Cambria Math" w:cs="Arial"/>
                  <w:noProof/>
                  <w:sz w:val="20"/>
                  <w:szCs w:val="20"/>
                </w:rPr>
                <m:t>M</m:t>
              </m:r>
            </m:sub>
          </m:sSub>
          <m:d>
            <m:dPr>
              <m:ctrlPr>
                <w:rPr>
                  <w:rFonts w:ascii="Cambria Math" w:hAnsi="Cambria Math" w:cs="Arial"/>
                  <w:i/>
                  <w:noProof/>
                  <w:sz w:val="20"/>
                  <w:szCs w:val="20"/>
                </w:rPr>
              </m:ctrlPr>
            </m:dPr>
            <m:e>
              <m:r>
                <w:rPr>
                  <w:rFonts w:ascii="Cambria Math" w:hAnsi="Cambria Math" w:cs="Arial"/>
                  <w:noProof/>
                  <w:sz w:val="20"/>
                  <w:szCs w:val="20"/>
                </w:rPr>
                <m:t>x;y</m:t>
              </m:r>
            </m:e>
          </m:d>
          <m:r>
            <w:rPr>
              <w:rFonts w:ascii="Cambria Math" w:hAnsi="Cambria Math" w:cs="Arial"/>
              <w:noProof/>
              <w:sz w:val="20"/>
              <w:szCs w:val="20"/>
            </w:rPr>
            <m:t>=</m:t>
          </m:r>
          <m:rad>
            <m:radPr>
              <m:degHide m:val="1"/>
              <m:ctrlPr>
                <w:rPr>
                  <w:rFonts w:ascii="Cambria Math" w:hAnsi="Cambria Math" w:cs="Arial"/>
                  <w:i/>
                  <w:noProof/>
                  <w:sz w:val="20"/>
                  <w:szCs w:val="20"/>
                </w:rPr>
              </m:ctrlPr>
            </m:radPr>
            <m:deg/>
            <m:e>
              <m:sSup>
                <m:sSupPr>
                  <m:ctrlPr>
                    <w:rPr>
                      <w:rFonts w:ascii="Cambria Math" w:hAnsi="Cambria Math" w:cs="Arial"/>
                      <w:i/>
                      <w:noProof/>
                      <w:sz w:val="20"/>
                      <w:szCs w:val="20"/>
                    </w:rPr>
                  </m:ctrlPr>
                </m:sSupPr>
                <m:e>
                  <m:r>
                    <w:rPr>
                      <w:rFonts w:ascii="Cambria Math" w:hAnsi="Cambria Math" w:cs="Arial"/>
                      <w:noProof/>
                      <w:sz w:val="20"/>
                      <w:szCs w:val="20"/>
                    </w:rPr>
                    <m:t>x</m:t>
                  </m:r>
                </m:e>
                <m:sup>
                  <m:r>
                    <w:rPr>
                      <w:rFonts w:ascii="Cambria Math" w:hAnsi="Cambria Math" w:cs="Arial"/>
                      <w:noProof/>
                      <w:sz w:val="20"/>
                      <w:szCs w:val="20"/>
                    </w:rPr>
                    <m:t>t</m:t>
                  </m:r>
                </m:sup>
              </m:sSup>
              <m:r>
                <w:rPr>
                  <w:rFonts w:ascii="Cambria Math" w:hAnsi="Cambria Math" w:cs="Arial"/>
                  <w:noProof/>
                  <w:sz w:val="20"/>
                  <w:szCs w:val="20"/>
                </w:rPr>
                <m:t>· Σ·y</m:t>
              </m:r>
            </m:e>
          </m:rad>
        </m:oMath>
      </m:oMathPara>
    </w:p>
    <w:p w14:paraId="26D78219" w14:textId="77777777" w:rsidR="00CF3E6B" w:rsidRDefault="00CF3E6B" w:rsidP="00CB6132">
      <w:pPr>
        <w:rPr>
          <w:rFonts w:ascii="Arial" w:hAnsi="Arial" w:cs="Arial"/>
          <w:noProof/>
          <w:sz w:val="20"/>
          <w:szCs w:val="20"/>
        </w:rPr>
      </w:pPr>
    </w:p>
    <w:p w14:paraId="046B0E1F" w14:textId="7C41AB12" w:rsidR="00CB6132" w:rsidRDefault="00CB6132" w:rsidP="00CB6132">
      <w:pPr>
        <w:jc w:val="both"/>
        <w:rPr>
          <w:rFonts w:ascii="Arial" w:hAnsi="Arial" w:cs="Arial"/>
          <w:sz w:val="20"/>
          <w:szCs w:val="20"/>
        </w:rPr>
      </w:pPr>
      <w:r>
        <w:rPr>
          <w:rFonts w:ascii="Arial" w:hAnsi="Arial" w:cs="Arial"/>
          <w:noProof/>
          <w:sz w:val="20"/>
          <w:szCs w:val="20"/>
        </w:rPr>
        <w:t>Nótese el caso especial de la distancia de Mahalanobis. Bajo esta distancia lo interesante</w:t>
      </w:r>
      <w:r>
        <w:rPr>
          <w:rFonts w:ascii="Arial" w:hAnsi="Arial" w:cs="Arial"/>
          <w:sz w:val="20"/>
          <w:szCs w:val="20"/>
        </w:rPr>
        <w:t xml:space="preserve"> es la distancia entre variables teniendo en cuenta su correlación</w:t>
      </w:r>
      <w:r w:rsidR="00CF3E6B">
        <w:rPr>
          <w:rFonts w:ascii="Arial" w:hAnsi="Arial" w:cs="Arial"/>
          <w:sz w:val="20"/>
          <w:szCs w:val="20"/>
        </w:rPr>
        <w:t>, por lo que en cada caso hay que construir la matriz de covarianzas entre todas las variables, para posteriormente llevar el cálculo pedido.</w:t>
      </w:r>
    </w:p>
    <w:p w14:paraId="7FE5EE7D" w14:textId="32FB36A2" w:rsidR="009C6636" w:rsidRDefault="009C6636" w:rsidP="00032664">
      <w:pPr>
        <w:rPr>
          <w:rFonts w:ascii="Arial" w:hAnsi="Arial" w:cs="Arial"/>
          <w:sz w:val="20"/>
          <w:szCs w:val="20"/>
        </w:rPr>
      </w:pPr>
    </w:p>
    <w:p w14:paraId="0C4F2400" w14:textId="030BB850" w:rsidR="007808D9" w:rsidRDefault="00CF3E6B" w:rsidP="00CF3E6B">
      <w:pPr>
        <w:jc w:val="both"/>
        <w:rPr>
          <w:rFonts w:ascii="Arial" w:hAnsi="Arial" w:cs="Arial"/>
          <w:sz w:val="20"/>
          <w:szCs w:val="20"/>
        </w:rPr>
      </w:pPr>
      <w:r w:rsidRPr="007808D9">
        <w:rPr>
          <w:rFonts w:ascii="Arial" w:hAnsi="Arial" w:cs="Arial"/>
          <w:sz w:val="20"/>
          <w:szCs w:val="20"/>
          <w:u w:val="single"/>
        </w:rPr>
        <w:t>Ejemplo</w:t>
      </w:r>
      <w:r>
        <w:rPr>
          <w:rFonts w:ascii="Arial" w:hAnsi="Arial" w:cs="Arial"/>
          <w:sz w:val="20"/>
          <w:szCs w:val="20"/>
        </w:rPr>
        <w:t xml:space="preserve"> </w:t>
      </w:r>
      <w:r w:rsidRPr="007808D9">
        <w:rPr>
          <w:rFonts w:ascii="Arial" w:hAnsi="Arial" w:cs="Arial"/>
          <w:sz w:val="20"/>
          <w:szCs w:val="20"/>
          <w:u w:val="single"/>
        </w:rPr>
        <w:t>1</w:t>
      </w:r>
      <w:r w:rsidR="007808D9">
        <w:rPr>
          <w:rFonts w:ascii="Arial" w:hAnsi="Arial" w:cs="Arial"/>
          <w:sz w:val="20"/>
          <w:szCs w:val="20"/>
          <w:u w:val="single"/>
        </w:rPr>
        <w:t>0</w:t>
      </w:r>
      <w:r>
        <w:rPr>
          <w:rFonts w:ascii="Arial" w:hAnsi="Arial" w:cs="Arial"/>
          <w:sz w:val="20"/>
          <w:szCs w:val="20"/>
        </w:rPr>
        <w:t xml:space="preserve">: </w:t>
      </w:r>
      <w:r w:rsidR="007808D9">
        <w:rPr>
          <w:rFonts w:ascii="Arial" w:hAnsi="Arial" w:cs="Arial"/>
          <w:sz w:val="20"/>
          <w:szCs w:val="20"/>
        </w:rPr>
        <w:t>El tamaño importa.</w:t>
      </w:r>
    </w:p>
    <w:p w14:paraId="70DE2F9F" w14:textId="77777777" w:rsidR="007808D9" w:rsidRDefault="007808D9" w:rsidP="00CF3E6B">
      <w:pPr>
        <w:jc w:val="both"/>
        <w:rPr>
          <w:rFonts w:ascii="Arial" w:hAnsi="Arial" w:cs="Arial"/>
          <w:sz w:val="20"/>
          <w:szCs w:val="20"/>
        </w:rPr>
      </w:pPr>
    </w:p>
    <w:p w14:paraId="25283026" w14:textId="20D5EE72" w:rsidR="007808D9" w:rsidRDefault="007808D9" w:rsidP="007808D9">
      <w:pPr>
        <w:jc w:val="both"/>
        <w:rPr>
          <w:rFonts w:ascii="Arial" w:hAnsi="Arial" w:cs="Arial"/>
          <w:sz w:val="20"/>
          <w:szCs w:val="20"/>
        </w:rPr>
      </w:pPr>
      <w:r>
        <w:rPr>
          <w:rFonts w:ascii="Arial" w:hAnsi="Arial" w:cs="Arial"/>
          <w:sz w:val="20"/>
          <w:szCs w:val="20"/>
        </w:rPr>
        <w:t xml:space="preserve">Se considera el código denominado </w:t>
      </w:r>
      <w:r w:rsidR="00F306FE">
        <w:rPr>
          <w:rFonts w:ascii="Arial" w:hAnsi="Arial" w:cs="Arial"/>
          <w:i/>
          <w:iCs/>
          <w:sz w:val="20"/>
          <w:szCs w:val="20"/>
        </w:rPr>
        <w:t>ejemplo/</w:t>
      </w:r>
      <w:r w:rsidR="00BD1BF6" w:rsidRPr="007808D9">
        <w:rPr>
          <w:rFonts w:ascii="Arial" w:hAnsi="Arial" w:cs="Arial"/>
          <w:i/>
          <w:iCs/>
          <w:sz w:val="20"/>
          <w:szCs w:val="20"/>
        </w:rPr>
        <w:t>programa04.py</w:t>
      </w:r>
      <w:r>
        <w:rPr>
          <w:rFonts w:ascii="Arial" w:hAnsi="Arial" w:cs="Arial"/>
          <w:sz w:val="20"/>
          <w:szCs w:val="20"/>
        </w:rPr>
        <w:t xml:space="preserve"> donde:</w:t>
      </w:r>
    </w:p>
    <w:p w14:paraId="64D0A1B7" w14:textId="77777777" w:rsidR="007808D9" w:rsidRDefault="007808D9" w:rsidP="007808D9">
      <w:pPr>
        <w:jc w:val="both"/>
        <w:rPr>
          <w:rFonts w:ascii="Arial" w:hAnsi="Arial" w:cs="Arial"/>
          <w:sz w:val="20"/>
          <w:szCs w:val="20"/>
        </w:rPr>
      </w:pPr>
    </w:p>
    <w:p w14:paraId="2E25C0B7" w14:textId="35B58DC2" w:rsidR="00BD1BF6" w:rsidRPr="007808D9" w:rsidRDefault="00BD1BF6" w:rsidP="007808D9">
      <w:pPr>
        <w:pStyle w:val="Prrafodelista"/>
        <w:numPr>
          <w:ilvl w:val="0"/>
          <w:numId w:val="9"/>
        </w:numPr>
        <w:jc w:val="both"/>
        <w:rPr>
          <w:rFonts w:ascii="Arial" w:hAnsi="Arial" w:cs="Arial"/>
          <w:sz w:val="20"/>
          <w:szCs w:val="20"/>
        </w:rPr>
      </w:pPr>
      <w:r w:rsidRPr="007808D9">
        <w:rPr>
          <w:rFonts w:ascii="Arial" w:hAnsi="Arial" w:cs="Arial"/>
          <w:sz w:val="20"/>
          <w:szCs w:val="20"/>
        </w:rPr>
        <w:t>En primer lugar</w:t>
      </w:r>
      <w:r w:rsidR="000B785D" w:rsidRPr="007808D9">
        <w:rPr>
          <w:rFonts w:ascii="Arial" w:hAnsi="Arial" w:cs="Arial"/>
          <w:sz w:val="20"/>
          <w:szCs w:val="20"/>
        </w:rPr>
        <w:t>,</w:t>
      </w:r>
      <w:r w:rsidRPr="007808D9">
        <w:rPr>
          <w:rFonts w:ascii="Arial" w:hAnsi="Arial" w:cs="Arial"/>
          <w:sz w:val="20"/>
          <w:szCs w:val="20"/>
        </w:rPr>
        <w:t xml:space="preserve"> se </w:t>
      </w:r>
      <w:r w:rsidR="007808D9">
        <w:rPr>
          <w:rFonts w:ascii="Arial" w:hAnsi="Arial" w:cs="Arial"/>
          <w:sz w:val="20"/>
          <w:szCs w:val="20"/>
        </w:rPr>
        <w:t>consideran</w:t>
      </w:r>
      <w:r w:rsidRPr="007808D9">
        <w:rPr>
          <w:rFonts w:ascii="Arial" w:hAnsi="Arial" w:cs="Arial"/>
          <w:sz w:val="20"/>
          <w:szCs w:val="20"/>
        </w:rPr>
        <w:t xml:space="preserve"> 5 clientes, que se desean agrupar </w:t>
      </w:r>
      <w:r w:rsidR="007808D9">
        <w:rPr>
          <w:rFonts w:ascii="Arial" w:hAnsi="Arial" w:cs="Arial"/>
          <w:sz w:val="20"/>
          <w:szCs w:val="20"/>
        </w:rPr>
        <w:t>bajo</w:t>
      </w:r>
      <w:r w:rsidRPr="007808D9">
        <w:rPr>
          <w:rFonts w:ascii="Arial" w:hAnsi="Arial" w:cs="Arial"/>
          <w:sz w:val="20"/>
          <w:szCs w:val="20"/>
        </w:rPr>
        <w:t xml:space="preserve"> 2 variables, edad e ingresos anuales</w:t>
      </w:r>
      <w:r w:rsidR="007808D9">
        <w:rPr>
          <w:rFonts w:ascii="Arial" w:hAnsi="Arial" w:cs="Arial"/>
          <w:sz w:val="20"/>
          <w:szCs w:val="20"/>
        </w:rPr>
        <w:t>. Aquí se observa que al</w:t>
      </w:r>
      <w:r w:rsidRPr="007808D9">
        <w:rPr>
          <w:rFonts w:ascii="Arial" w:hAnsi="Arial" w:cs="Arial"/>
          <w:sz w:val="20"/>
          <w:szCs w:val="20"/>
        </w:rPr>
        <w:t xml:space="preserve"> construir la </w:t>
      </w:r>
      <w:r w:rsidRPr="007808D9">
        <w:rPr>
          <w:rFonts w:ascii="Arial" w:hAnsi="Arial" w:cs="Arial"/>
          <w:i/>
          <w:iCs/>
          <w:sz w:val="20"/>
          <w:szCs w:val="20"/>
        </w:rPr>
        <w:t>matriz de distancias</w:t>
      </w:r>
      <w:r w:rsidRPr="007808D9">
        <w:rPr>
          <w:rFonts w:ascii="Arial" w:hAnsi="Arial" w:cs="Arial"/>
          <w:sz w:val="20"/>
          <w:szCs w:val="20"/>
        </w:rPr>
        <w:t xml:space="preserve">, bajo una </w:t>
      </w:r>
      <w:r w:rsidRPr="007808D9">
        <w:rPr>
          <w:rFonts w:ascii="Arial" w:hAnsi="Arial" w:cs="Arial"/>
          <w:i/>
          <w:iCs/>
          <w:sz w:val="20"/>
          <w:szCs w:val="20"/>
        </w:rPr>
        <w:t>distancia</w:t>
      </w:r>
      <w:r w:rsidRPr="007808D9">
        <w:rPr>
          <w:rFonts w:ascii="Arial" w:hAnsi="Arial" w:cs="Arial"/>
          <w:sz w:val="20"/>
          <w:szCs w:val="20"/>
        </w:rPr>
        <w:t xml:space="preserve"> de tipo </w:t>
      </w:r>
      <w:r w:rsidRPr="007808D9">
        <w:rPr>
          <w:rFonts w:ascii="Arial" w:hAnsi="Arial" w:cs="Arial"/>
          <w:i/>
          <w:iCs/>
          <w:sz w:val="20"/>
          <w:szCs w:val="20"/>
        </w:rPr>
        <w:t>euclíde</w:t>
      </w:r>
      <w:r w:rsidR="007808D9" w:rsidRPr="007808D9">
        <w:rPr>
          <w:rFonts w:ascii="Arial" w:hAnsi="Arial" w:cs="Arial"/>
          <w:i/>
          <w:iCs/>
          <w:sz w:val="20"/>
          <w:szCs w:val="20"/>
        </w:rPr>
        <w:t>a</w:t>
      </w:r>
      <w:r w:rsidRPr="007808D9">
        <w:rPr>
          <w:rFonts w:ascii="Arial" w:hAnsi="Arial" w:cs="Arial"/>
          <w:sz w:val="20"/>
          <w:szCs w:val="20"/>
        </w:rPr>
        <w:t xml:space="preserve"> se obtiene el siguiente resultados:</w:t>
      </w:r>
    </w:p>
    <w:p w14:paraId="6F507BF0" w14:textId="3B7C2133" w:rsidR="00BD1BF6" w:rsidRDefault="00BD1BF6" w:rsidP="00CF3E6B">
      <w:pPr>
        <w:jc w:val="both"/>
        <w:rPr>
          <w:rFonts w:ascii="Arial" w:hAnsi="Arial" w:cs="Arial"/>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18"/>
        <w:gridCol w:w="5586"/>
      </w:tblGrid>
      <w:tr w:rsidR="00BD1BF6" w14:paraId="0D8ACB00" w14:textId="77777777" w:rsidTr="00BD1BF6">
        <w:tc>
          <w:tcPr>
            <w:tcW w:w="4247" w:type="dxa"/>
          </w:tcPr>
          <w:p w14:paraId="1A8DB9E8" w14:textId="65617FC3" w:rsidR="00BD1BF6" w:rsidRDefault="00BD1BF6" w:rsidP="00CF3E6B">
            <w:pPr>
              <w:jc w:val="both"/>
              <w:rPr>
                <w:rFonts w:ascii="Arial" w:hAnsi="Arial" w:cs="Arial"/>
                <w:sz w:val="20"/>
                <w:szCs w:val="20"/>
              </w:rPr>
            </w:pPr>
            <w:r>
              <w:rPr>
                <w:rFonts w:ascii="Arial" w:hAnsi="Arial" w:cs="Arial"/>
                <w:sz w:val="20"/>
                <w:szCs w:val="20"/>
              </w:rPr>
              <w:t xml:space="preserve">          </w:t>
            </w:r>
            <w:r w:rsidR="00D415CE">
              <w:rPr>
                <w:noProof/>
              </w:rPr>
              <w:drawing>
                <wp:inline distT="0" distB="0" distL="0" distR="0" wp14:anchorId="686F4BA1" wp14:editId="568B4BA8">
                  <wp:extent cx="1257300" cy="1267239"/>
                  <wp:effectExtent l="0" t="0" r="0" b="95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264836" cy="1274834"/>
                          </a:xfrm>
                          <a:prstGeom prst="rect">
                            <a:avLst/>
                          </a:prstGeom>
                        </pic:spPr>
                      </pic:pic>
                    </a:graphicData>
                  </a:graphic>
                </wp:inline>
              </w:drawing>
            </w:r>
          </w:p>
        </w:tc>
        <w:tc>
          <w:tcPr>
            <w:tcW w:w="4247" w:type="dxa"/>
          </w:tcPr>
          <w:p w14:paraId="4A21CB8D" w14:textId="24267700" w:rsidR="00BD1BF6" w:rsidRDefault="00BD1BF6" w:rsidP="00CF3E6B">
            <w:pPr>
              <w:jc w:val="both"/>
              <w:rPr>
                <w:rFonts w:ascii="Arial" w:hAnsi="Arial" w:cs="Arial"/>
                <w:sz w:val="20"/>
                <w:szCs w:val="20"/>
              </w:rPr>
            </w:pPr>
            <w:r>
              <w:rPr>
                <w:noProof/>
              </w:rPr>
              <w:drawing>
                <wp:inline distT="0" distB="0" distL="0" distR="0" wp14:anchorId="72B0094C" wp14:editId="33CC86B4">
                  <wp:extent cx="3407613" cy="1162050"/>
                  <wp:effectExtent l="0" t="0" r="254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31595" cy="1170228"/>
                          </a:xfrm>
                          <a:prstGeom prst="rect">
                            <a:avLst/>
                          </a:prstGeom>
                        </pic:spPr>
                      </pic:pic>
                    </a:graphicData>
                  </a:graphic>
                </wp:inline>
              </w:drawing>
            </w:r>
          </w:p>
        </w:tc>
      </w:tr>
    </w:tbl>
    <w:p w14:paraId="6F4629FB" w14:textId="20B868FE" w:rsidR="00BD1BF6" w:rsidRPr="007808D9" w:rsidRDefault="00BD1BF6" w:rsidP="007808D9">
      <w:pPr>
        <w:pStyle w:val="Prrafodelista"/>
        <w:numPr>
          <w:ilvl w:val="0"/>
          <w:numId w:val="9"/>
        </w:numPr>
        <w:jc w:val="both"/>
        <w:rPr>
          <w:rFonts w:ascii="Arial" w:hAnsi="Arial" w:cs="Arial"/>
          <w:sz w:val="20"/>
          <w:szCs w:val="20"/>
        </w:rPr>
      </w:pPr>
      <w:r w:rsidRPr="007808D9">
        <w:rPr>
          <w:rFonts w:ascii="Arial" w:hAnsi="Arial" w:cs="Arial"/>
          <w:sz w:val="20"/>
          <w:szCs w:val="20"/>
        </w:rPr>
        <w:t>B</w:t>
      </w:r>
      <w:r w:rsidR="007808D9">
        <w:rPr>
          <w:rFonts w:ascii="Arial" w:hAnsi="Arial" w:cs="Arial"/>
          <w:sz w:val="20"/>
          <w:szCs w:val="20"/>
        </w:rPr>
        <w:t>ajo</w:t>
      </w:r>
      <w:r w:rsidRPr="007808D9">
        <w:rPr>
          <w:rFonts w:ascii="Arial" w:hAnsi="Arial" w:cs="Arial"/>
          <w:sz w:val="20"/>
          <w:szCs w:val="20"/>
        </w:rPr>
        <w:t xml:space="preserve"> este ejemplo, los clientes más cercanos sería</w:t>
      </w:r>
      <w:r w:rsidR="007808D9">
        <w:rPr>
          <w:rFonts w:ascii="Arial" w:hAnsi="Arial" w:cs="Arial"/>
          <w:sz w:val="20"/>
          <w:szCs w:val="20"/>
        </w:rPr>
        <w:t>n</w:t>
      </w:r>
      <w:r w:rsidRPr="007808D9">
        <w:rPr>
          <w:rFonts w:ascii="Arial" w:hAnsi="Arial" w:cs="Arial"/>
          <w:sz w:val="20"/>
          <w:szCs w:val="20"/>
        </w:rPr>
        <w:t xml:space="preserve"> el segundo con el cuarto (</w:t>
      </w:r>
      <w:r w:rsidR="007808D9">
        <w:rPr>
          <w:rFonts w:ascii="Arial" w:hAnsi="Arial" w:cs="Arial"/>
          <w:sz w:val="20"/>
          <w:szCs w:val="20"/>
        </w:rPr>
        <w:t xml:space="preserve">aunque </w:t>
      </w:r>
      <w:r w:rsidRPr="007808D9">
        <w:rPr>
          <w:rFonts w:ascii="Arial" w:hAnsi="Arial" w:cs="Arial"/>
          <w:sz w:val="20"/>
          <w:szCs w:val="20"/>
        </w:rPr>
        <w:t>parec</w:t>
      </w:r>
      <w:r w:rsidR="007808D9">
        <w:rPr>
          <w:rFonts w:ascii="Arial" w:hAnsi="Arial" w:cs="Arial"/>
          <w:sz w:val="20"/>
          <w:szCs w:val="20"/>
        </w:rPr>
        <w:t>e</w:t>
      </w:r>
      <w:r w:rsidRPr="007808D9">
        <w:rPr>
          <w:rFonts w:ascii="Arial" w:hAnsi="Arial" w:cs="Arial"/>
          <w:sz w:val="20"/>
          <w:szCs w:val="20"/>
        </w:rPr>
        <w:t xml:space="preserve"> tener más sentido </w:t>
      </w:r>
      <w:r w:rsidR="007808D9">
        <w:rPr>
          <w:rFonts w:ascii="Arial" w:hAnsi="Arial" w:cs="Arial"/>
          <w:sz w:val="20"/>
          <w:szCs w:val="20"/>
        </w:rPr>
        <w:t xml:space="preserve">asociar </w:t>
      </w:r>
      <w:r w:rsidRPr="007808D9">
        <w:rPr>
          <w:rFonts w:ascii="Arial" w:hAnsi="Arial" w:cs="Arial"/>
          <w:sz w:val="20"/>
          <w:szCs w:val="20"/>
        </w:rPr>
        <w:t>los 2 primeros</w:t>
      </w:r>
      <w:r w:rsidR="007808D9">
        <w:rPr>
          <w:rFonts w:ascii="Arial" w:hAnsi="Arial" w:cs="Arial"/>
          <w:sz w:val="20"/>
          <w:szCs w:val="20"/>
        </w:rPr>
        <w:t xml:space="preserve"> o los </w:t>
      </w:r>
      <w:r w:rsidR="00D415CE" w:rsidRPr="007808D9">
        <w:rPr>
          <w:rFonts w:ascii="Arial" w:hAnsi="Arial" w:cs="Arial"/>
          <w:sz w:val="20"/>
          <w:szCs w:val="20"/>
        </w:rPr>
        <w:t>2 últimos</w:t>
      </w:r>
      <w:r w:rsidRPr="007808D9">
        <w:rPr>
          <w:rFonts w:ascii="Arial" w:hAnsi="Arial" w:cs="Arial"/>
          <w:sz w:val="20"/>
          <w:szCs w:val="20"/>
        </w:rPr>
        <w:t xml:space="preserve">), ya que prácticamente la edad no tiene importancia numérica, sin embargo, </w:t>
      </w:r>
      <w:r w:rsidR="007808D9">
        <w:rPr>
          <w:rFonts w:ascii="Arial" w:hAnsi="Arial" w:cs="Arial"/>
          <w:sz w:val="20"/>
          <w:szCs w:val="20"/>
        </w:rPr>
        <w:t>si se</w:t>
      </w:r>
      <w:r w:rsidRPr="007808D9">
        <w:rPr>
          <w:rFonts w:ascii="Arial" w:hAnsi="Arial" w:cs="Arial"/>
          <w:sz w:val="20"/>
          <w:szCs w:val="20"/>
        </w:rPr>
        <w:t xml:space="preserve"> lleva a cabo una normalización </w:t>
      </w:r>
      <w:r w:rsidR="007808D9">
        <w:rPr>
          <w:rFonts w:ascii="Arial" w:hAnsi="Arial" w:cs="Arial"/>
          <w:sz w:val="20"/>
          <w:szCs w:val="20"/>
        </w:rPr>
        <w:t>de</w:t>
      </w:r>
      <w:r w:rsidRPr="007808D9">
        <w:rPr>
          <w:rFonts w:ascii="Arial" w:hAnsi="Arial" w:cs="Arial"/>
          <w:sz w:val="20"/>
          <w:szCs w:val="20"/>
        </w:rPr>
        <w:t xml:space="preserve"> media 0 y desviación 1, los datos se transforman </w:t>
      </w:r>
      <w:r w:rsidR="007808D9">
        <w:rPr>
          <w:rFonts w:ascii="Arial" w:hAnsi="Arial" w:cs="Arial"/>
          <w:sz w:val="20"/>
          <w:szCs w:val="20"/>
        </w:rPr>
        <w:t>en</w:t>
      </w:r>
      <w:r w:rsidRPr="007808D9">
        <w:rPr>
          <w:rFonts w:ascii="Arial" w:hAnsi="Arial" w:cs="Arial"/>
          <w:sz w:val="20"/>
          <w:szCs w:val="20"/>
        </w:rPr>
        <w:t>:</w:t>
      </w:r>
    </w:p>
    <w:p w14:paraId="2D1D7601" w14:textId="5E44D74F" w:rsidR="00BD1BF6" w:rsidRDefault="00BD1BF6" w:rsidP="00CF3E6B">
      <w:pPr>
        <w:jc w:val="both"/>
        <w:rPr>
          <w:rFonts w:ascii="Arial" w:hAnsi="Arial" w:cs="Arial"/>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4"/>
        <w:gridCol w:w="5060"/>
      </w:tblGrid>
      <w:tr w:rsidR="00D415CE" w14:paraId="527E240B" w14:textId="77777777" w:rsidTr="00CE2B53">
        <w:tc>
          <w:tcPr>
            <w:tcW w:w="4247" w:type="dxa"/>
          </w:tcPr>
          <w:p w14:paraId="73A8C4C1" w14:textId="58176B35" w:rsidR="00D415CE" w:rsidRDefault="00D415CE" w:rsidP="00CE2B53">
            <w:pPr>
              <w:jc w:val="both"/>
              <w:rPr>
                <w:rFonts w:ascii="Arial" w:hAnsi="Arial" w:cs="Arial"/>
                <w:sz w:val="20"/>
                <w:szCs w:val="20"/>
              </w:rPr>
            </w:pPr>
            <w:r>
              <w:rPr>
                <w:rFonts w:ascii="Arial" w:hAnsi="Arial" w:cs="Arial"/>
                <w:sz w:val="20"/>
                <w:szCs w:val="20"/>
              </w:rPr>
              <w:lastRenderedPageBreak/>
              <w:t xml:space="preserve">          </w:t>
            </w:r>
            <w:r>
              <w:rPr>
                <w:noProof/>
              </w:rPr>
              <w:drawing>
                <wp:inline distT="0" distB="0" distL="0" distR="0" wp14:anchorId="1578A2AE" wp14:editId="51CBA185">
                  <wp:extent cx="1294231" cy="118110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306935" cy="1192694"/>
                          </a:xfrm>
                          <a:prstGeom prst="rect">
                            <a:avLst/>
                          </a:prstGeom>
                        </pic:spPr>
                      </pic:pic>
                    </a:graphicData>
                  </a:graphic>
                </wp:inline>
              </w:drawing>
            </w:r>
          </w:p>
        </w:tc>
        <w:tc>
          <w:tcPr>
            <w:tcW w:w="4247" w:type="dxa"/>
          </w:tcPr>
          <w:p w14:paraId="2C91051E" w14:textId="4D0F2E9E" w:rsidR="00D415CE" w:rsidRDefault="00D415CE" w:rsidP="00CE2B53">
            <w:pPr>
              <w:jc w:val="both"/>
              <w:rPr>
                <w:rFonts w:ascii="Arial" w:hAnsi="Arial" w:cs="Arial"/>
                <w:sz w:val="20"/>
                <w:szCs w:val="20"/>
              </w:rPr>
            </w:pPr>
            <w:r>
              <w:rPr>
                <w:noProof/>
              </w:rPr>
              <w:drawing>
                <wp:inline distT="0" distB="0" distL="0" distR="0" wp14:anchorId="5A7C500B" wp14:editId="6C75AACB">
                  <wp:extent cx="3075940" cy="1043881"/>
                  <wp:effectExtent l="0" t="0" r="0" b="444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101911" cy="1052695"/>
                          </a:xfrm>
                          <a:prstGeom prst="rect">
                            <a:avLst/>
                          </a:prstGeom>
                        </pic:spPr>
                      </pic:pic>
                    </a:graphicData>
                  </a:graphic>
                </wp:inline>
              </w:drawing>
            </w:r>
          </w:p>
        </w:tc>
      </w:tr>
    </w:tbl>
    <w:p w14:paraId="1204CE77" w14:textId="7D46BB2E" w:rsidR="00BD1BF6" w:rsidRDefault="00BD1BF6" w:rsidP="00CF3E6B">
      <w:pPr>
        <w:jc w:val="both"/>
        <w:rPr>
          <w:rFonts w:ascii="Arial" w:hAnsi="Arial" w:cs="Arial"/>
          <w:sz w:val="20"/>
          <w:szCs w:val="20"/>
        </w:rPr>
      </w:pPr>
    </w:p>
    <w:p w14:paraId="1D87E1B4" w14:textId="5492C54D" w:rsidR="00D415CE" w:rsidRDefault="007808D9" w:rsidP="007808D9">
      <w:pPr>
        <w:pStyle w:val="Prrafodelista"/>
        <w:numPr>
          <w:ilvl w:val="0"/>
          <w:numId w:val="9"/>
        </w:numPr>
        <w:jc w:val="both"/>
        <w:rPr>
          <w:rFonts w:ascii="Arial" w:hAnsi="Arial" w:cs="Arial"/>
          <w:sz w:val="20"/>
          <w:szCs w:val="20"/>
        </w:rPr>
      </w:pPr>
      <w:r>
        <w:rPr>
          <w:rFonts w:ascii="Arial" w:hAnsi="Arial" w:cs="Arial"/>
          <w:sz w:val="20"/>
          <w:szCs w:val="20"/>
        </w:rPr>
        <w:t>Quedando ahora</w:t>
      </w:r>
      <w:r w:rsidR="00D415CE" w:rsidRPr="007808D9">
        <w:rPr>
          <w:rFonts w:ascii="Arial" w:hAnsi="Arial" w:cs="Arial"/>
          <w:sz w:val="20"/>
          <w:szCs w:val="20"/>
        </w:rPr>
        <w:t xml:space="preserve"> como clientes más cercanos los 2 últimos (los mayores) y también como siguiente más cercanos los 2 primeros, lo cual tiene lógica tal y como se observa en los datos a simple vista</w:t>
      </w:r>
      <w:r w:rsidR="00BC65C4" w:rsidRPr="007808D9">
        <w:rPr>
          <w:rFonts w:ascii="Arial" w:hAnsi="Arial" w:cs="Arial"/>
          <w:sz w:val="20"/>
          <w:szCs w:val="20"/>
        </w:rPr>
        <w:t>.</w:t>
      </w:r>
    </w:p>
    <w:p w14:paraId="4EEC3E1E" w14:textId="77777777" w:rsidR="007808D9" w:rsidRPr="007808D9" w:rsidRDefault="007808D9" w:rsidP="007808D9">
      <w:pPr>
        <w:pStyle w:val="Prrafodelista"/>
        <w:ind w:left="1780"/>
        <w:jc w:val="both"/>
        <w:rPr>
          <w:rFonts w:ascii="Arial" w:hAnsi="Arial" w:cs="Arial"/>
          <w:sz w:val="20"/>
          <w:szCs w:val="20"/>
        </w:rPr>
      </w:pPr>
    </w:p>
    <w:p w14:paraId="58A1BCF0" w14:textId="3CC2ABDA" w:rsidR="00BC65C4" w:rsidRPr="007808D9" w:rsidRDefault="007808D9" w:rsidP="007808D9">
      <w:pPr>
        <w:pStyle w:val="Prrafodelista"/>
        <w:numPr>
          <w:ilvl w:val="0"/>
          <w:numId w:val="9"/>
        </w:numPr>
        <w:jc w:val="both"/>
        <w:rPr>
          <w:rFonts w:ascii="Arial" w:hAnsi="Arial" w:cs="Arial"/>
          <w:sz w:val="20"/>
          <w:szCs w:val="20"/>
        </w:rPr>
      </w:pPr>
      <w:r>
        <w:rPr>
          <w:rFonts w:ascii="Arial" w:hAnsi="Arial" w:cs="Arial"/>
          <w:sz w:val="20"/>
          <w:szCs w:val="20"/>
        </w:rPr>
        <w:t>Por otro lado, s</w:t>
      </w:r>
      <w:r w:rsidR="00BC65C4" w:rsidRPr="007808D9">
        <w:rPr>
          <w:rFonts w:ascii="Arial" w:hAnsi="Arial" w:cs="Arial"/>
          <w:sz w:val="20"/>
          <w:szCs w:val="20"/>
        </w:rPr>
        <w:t>i en el ejemplo, se hubiera aplicado directamente la distancia de Mahalanobis (para lo que se requiere un poco más de código, el resultado habría sido semejante:</w:t>
      </w:r>
    </w:p>
    <w:p w14:paraId="3C84886A" w14:textId="437218BC" w:rsidR="00BC65C4" w:rsidRDefault="00BC65C4" w:rsidP="00D415CE">
      <w:pPr>
        <w:ind w:left="708" w:firstLine="2"/>
        <w:jc w:val="both"/>
        <w:rPr>
          <w:rFonts w:ascii="Arial" w:hAnsi="Arial" w:cs="Arial"/>
          <w:sz w:val="20"/>
          <w:szCs w:val="20"/>
        </w:rPr>
      </w:pPr>
    </w:p>
    <w:p w14:paraId="0B2BB00E" w14:textId="3B2AA7D4" w:rsidR="00BC65C4" w:rsidRDefault="00BC65C4" w:rsidP="00D415CE">
      <w:pPr>
        <w:ind w:left="708" w:firstLine="2"/>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r>
        <w:rPr>
          <w:noProof/>
        </w:rPr>
        <w:drawing>
          <wp:inline distT="0" distB="0" distL="0" distR="0" wp14:anchorId="13A6FFC4" wp14:editId="6AB4F512">
            <wp:extent cx="2357355" cy="1122344"/>
            <wp:effectExtent l="0" t="0" r="5080" b="1905"/>
            <wp:docPr id="22" name="Imagen 22"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Una captura de pantalla de un celular&#10;&#10;Descripción generada automáticamente con confianza media"/>
                    <pic:cNvPicPr/>
                  </pic:nvPicPr>
                  <pic:blipFill>
                    <a:blip r:embed="rId47"/>
                    <a:stretch>
                      <a:fillRect/>
                    </a:stretch>
                  </pic:blipFill>
                  <pic:spPr>
                    <a:xfrm>
                      <a:off x="0" y="0"/>
                      <a:ext cx="2377413" cy="1131894"/>
                    </a:xfrm>
                    <a:prstGeom prst="rect">
                      <a:avLst/>
                    </a:prstGeom>
                  </pic:spPr>
                </pic:pic>
              </a:graphicData>
            </a:graphic>
          </wp:inline>
        </w:drawing>
      </w:r>
    </w:p>
    <w:p w14:paraId="3F7DD2A8" w14:textId="77777777" w:rsidR="007808D9" w:rsidRDefault="007808D9" w:rsidP="00BC65C4">
      <w:pPr>
        <w:ind w:left="708" w:firstLine="2"/>
        <w:jc w:val="both"/>
        <w:rPr>
          <w:rFonts w:ascii="Arial" w:hAnsi="Arial" w:cs="Arial"/>
          <w:sz w:val="20"/>
          <w:szCs w:val="20"/>
        </w:rPr>
      </w:pPr>
    </w:p>
    <w:p w14:paraId="6A6BBD31" w14:textId="29468D32" w:rsidR="009C6636" w:rsidRPr="005D64C1" w:rsidRDefault="005D64C1" w:rsidP="005D64C1">
      <w:pPr>
        <w:ind w:left="1416"/>
        <w:jc w:val="both"/>
        <w:rPr>
          <w:rFonts w:ascii="Arial" w:hAnsi="Arial" w:cs="Arial"/>
          <w:sz w:val="20"/>
          <w:szCs w:val="20"/>
        </w:rPr>
      </w:pPr>
      <w:r w:rsidRPr="005D64C1">
        <w:rPr>
          <w:rFonts w:ascii="Arial" w:hAnsi="Arial" w:cs="Arial"/>
          <w:sz w:val="20"/>
          <w:szCs w:val="20"/>
        </w:rPr>
        <w:t xml:space="preserve">Cuando </w:t>
      </w:r>
      <w:r w:rsidR="00BC65C4" w:rsidRPr="005D64C1">
        <w:rPr>
          <w:rFonts w:ascii="Arial" w:hAnsi="Arial" w:cs="Arial"/>
          <w:sz w:val="20"/>
          <w:szCs w:val="20"/>
        </w:rPr>
        <w:t>se introduce la estructura de interdependencia de las variables a través de la matriz de covarianzas,</w:t>
      </w:r>
      <w:r>
        <w:rPr>
          <w:rFonts w:ascii="Arial" w:hAnsi="Arial" w:cs="Arial"/>
          <w:sz w:val="20"/>
          <w:szCs w:val="20"/>
        </w:rPr>
        <w:t xml:space="preserve"> se obtiene</w:t>
      </w:r>
      <w:r w:rsidR="00BC65C4" w:rsidRPr="005D64C1">
        <w:rPr>
          <w:rFonts w:ascii="Arial" w:hAnsi="Arial" w:cs="Arial"/>
          <w:sz w:val="20"/>
          <w:szCs w:val="20"/>
        </w:rPr>
        <w:t xml:space="preserve"> “de una tacada” conclusión </w:t>
      </w:r>
      <w:r>
        <w:rPr>
          <w:rFonts w:ascii="Arial" w:hAnsi="Arial" w:cs="Arial"/>
          <w:sz w:val="20"/>
          <w:szCs w:val="20"/>
        </w:rPr>
        <w:t>también</w:t>
      </w:r>
      <w:r w:rsidR="00BC65C4" w:rsidRPr="005D64C1">
        <w:rPr>
          <w:rFonts w:ascii="Arial" w:hAnsi="Arial" w:cs="Arial"/>
          <w:sz w:val="20"/>
          <w:szCs w:val="20"/>
        </w:rPr>
        <w:t xml:space="preserve"> en línea con el sentido común</w:t>
      </w:r>
      <w:r w:rsidR="00A06F97" w:rsidRPr="005D64C1">
        <w:rPr>
          <w:rFonts w:ascii="Arial" w:hAnsi="Arial" w:cs="Arial"/>
          <w:sz w:val="20"/>
          <w:szCs w:val="20"/>
        </w:rPr>
        <w:t xml:space="preserve"> de este ejemplo.</w:t>
      </w:r>
    </w:p>
    <w:p w14:paraId="5CA57CE9" w14:textId="53B5CCBC" w:rsidR="00BC65C4" w:rsidRPr="005D64C1" w:rsidRDefault="00BC65C4" w:rsidP="00BC65C4">
      <w:pPr>
        <w:jc w:val="both"/>
        <w:rPr>
          <w:rFonts w:ascii="Arial" w:hAnsi="Arial" w:cs="Arial"/>
          <w:sz w:val="20"/>
          <w:szCs w:val="20"/>
        </w:rPr>
      </w:pPr>
    </w:p>
    <w:p w14:paraId="007C3D30" w14:textId="7AAA1D0B" w:rsidR="00BC65C4" w:rsidRDefault="005D64C1" w:rsidP="00BC65C4">
      <w:pPr>
        <w:jc w:val="both"/>
        <w:rPr>
          <w:rFonts w:ascii="Arial" w:hAnsi="Arial" w:cs="Arial"/>
          <w:sz w:val="20"/>
          <w:szCs w:val="20"/>
        </w:rPr>
      </w:pPr>
      <w:r>
        <w:rPr>
          <w:rFonts w:ascii="Arial" w:hAnsi="Arial" w:cs="Arial"/>
          <w:sz w:val="20"/>
          <w:szCs w:val="20"/>
        </w:rPr>
        <w:t>En resumen</w:t>
      </w:r>
      <w:r w:rsidR="00BC65C4">
        <w:rPr>
          <w:rFonts w:ascii="Arial" w:hAnsi="Arial" w:cs="Arial"/>
          <w:sz w:val="20"/>
          <w:szCs w:val="20"/>
        </w:rPr>
        <w:t>, en todos los algoritmos donde interv</w:t>
      </w:r>
      <w:r>
        <w:rPr>
          <w:rFonts w:ascii="Arial" w:hAnsi="Arial" w:cs="Arial"/>
          <w:sz w:val="20"/>
          <w:szCs w:val="20"/>
        </w:rPr>
        <w:t>ienen</w:t>
      </w:r>
      <w:r w:rsidR="00BC65C4">
        <w:rPr>
          <w:rFonts w:ascii="Arial" w:hAnsi="Arial" w:cs="Arial"/>
          <w:sz w:val="20"/>
          <w:szCs w:val="20"/>
        </w:rPr>
        <w:t xml:space="preserve"> </w:t>
      </w:r>
      <w:r w:rsidR="00BC65C4" w:rsidRPr="005D64C1">
        <w:rPr>
          <w:rFonts w:ascii="Arial" w:hAnsi="Arial" w:cs="Arial"/>
          <w:i/>
          <w:iCs/>
          <w:sz w:val="20"/>
          <w:szCs w:val="20"/>
        </w:rPr>
        <w:t>distancias</w:t>
      </w:r>
      <w:r w:rsidR="00BC65C4">
        <w:rPr>
          <w:rFonts w:ascii="Arial" w:hAnsi="Arial" w:cs="Arial"/>
          <w:sz w:val="20"/>
          <w:szCs w:val="20"/>
        </w:rPr>
        <w:t xml:space="preserve">, va a influir tanto el tipo de </w:t>
      </w:r>
      <w:r w:rsidR="00BC65C4" w:rsidRPr="005D64C1">
        <w:rPr>
          <w:rFonts w:ascii="Arial" w:hAnsi="Arial" w:cs="Arial"/>
          <w:i/>
          <w:iCs/>
          <w:sz w:val="20"/>
          <w:szCs w:val="20"/>
        </w:rPr>
        <w:t>distancia</w:t>
      </w:r>
      <w:r w:rsidR="00BC65C4">
        <w:rPr>
          <w:rFonts w:ascii="Arial" w:hAnsi="Arial" w:cs="Arial"/>
          <w:sz w:val="20"/>
          <w:szCs w:val="20"/>
        </w:rPr>
        <w:t xml:space="preserve"> a emplear, como </w:t>
      </w:r>
      <w:r>
        <w:rPr>
          <w:rFonts w:ascii="Arial" w:hAnsi="Arial" w:cs="Arial"/>
          <w:sz w:val="20"/>
          <w:szCs w:val="20"/>
        </w:rPr>
        <w:t xml:space="preserve">transformaciones en los datos como </w:t>
      </w:r>
      <w:r w:rsidR="00BC65C4">
        <w:rPr>
          <w:rFonts w:ascii="Arial" w:hAnsi="Arial" w:cs="Arial"/>
          <w:sz w:val="20"/>
          <w:szCs w:val="20"/>
        </w:rPr>
        <w:t xml:space="preserve">la </w:t>
      </w:r>
      <w:r w:rsidR="00BC65C4" w:rsidRPr="005D64C1">
        <w:rPr>
          <w:rFonts w:ascii="Arial" w:hAnsi="Arial" w:cs="Arial"/>
          <w:i/>
          <w:iCs/>
          <w:sz w:val="20"/>
          <w:szCs w:val="20"/>
        </w:rPr>
        <w:t>normalización</w:t>
      </w:r>
      <w:r w:rsidR="00BC65C4">
        <w:rPr>
          <w:rFonts w:ascii="Arial" w:hAnsi="Arial" w:cs="Arial"/>
          <w:sz w:val="20"/>
          <w:szCs w:val="20"/>
        </w:rPr>
        <w:t xml:space="preserve"> y por tanto será habitual que en los </w:t>
      </w:r>
      <w:r w:rsidR="00BC65C4" w:rsidRPr="005D64C1">
        <w:rPr>
          <w:rFonts w:ascii="Arial" w:hAnsi="Arial" w:cs="Arial"/>
          <w:i/>
          <w:iCs/>
          <w:sz w:val="20"/>
          <w:szCs w:val="20"/>
        </w:rPr>
        <w:t>análisis clúster</w:t>
      </w:r>
      <w:r w:rsidR="00BC65C4">
        <w:rPr>
          <w:rFonts w:ascii="Arial" w:hAnsi="Arial" w:cs="Arial"/>
          <w:sz w:val="20"/>
          <w:szCs w:val="20"/>
        </w:rPr>
        <w:t xml:space="preserve"> distintos analistas, obtenga con los mismos datos distintas conclusiones, </w:t>
      </w:r>
      <w:r>
        <w:rPr>
          <w:rFonts w:ascii="Arial" w:hAnsi="Arial" w:cs="Arial"/>
          <w:sz w:val="20"/>
          <w:szCs w:val="20"/>
        </w:rPr>
        <w:t>siendo aquí por tanto</w:t>
      </w:r>
      <w:r w:rsidR="00BC65C4">
        <w:rPr>
          <w:rFonts w:ascii="Arial" w:hAnsi="Arial" w:cs="Arial"/>
          <w:sz w:val="20"/>
          <w:szCs w:val="20"/>
        </w:rPr>
        <w:t xml:space="preserve"> clave la interpretación de los resultados y no deja</w:t>
      </w:r>
      <w:r>
        <w:rPr>
          <w:rFonts w:ascii="Arial" w:hAnsi="Arial" w:cs="Arial"/>
          <w:sz w:val="20"/>
          <w:szCs w:val="20"/>
        </w:rPr>
        <w:t>r</w:t>
      </w:r>
      <w:r w:rsidR="00BC65C4">
        <w:rPr>
          <w:rFonts w:ascii="Arial" w:hAnsi="Arial" w:cs="Arial"/>
          <w:sz w:val="20"/>
          <w:szCs w:val="20"/>
        </w:rPr>
        <w:t xml:space="preserve"> al algoritmo por sí solo a realizar asociaciones que en muchos casos tendrá poco o nulo sentido.</w:t>
      </w:r>
    </w:p>
    <w:p w14:paraId="106CE5E8" w14:textId="0110D6F2" w:rsidR="00BC65C4" w:rsidRDefault="005D64C1" w:rsidP="00BC65C4">
      <w:pPr>
        <w:jc w:val="both"/>
        <w:rPr>
          <w:rFonts w:ascii="Arial" w:hAnsi="Arial" w:cs="Arial"/>
          <w:sz w:val="20"/>
          <w:szCs w:val="20"/>
        </w:rPr>
      </w:pPr>
      <w:r>
        <w:rPr>
          <w:rFonts w:ascii="Arial" w:hAnsi="Arial" w:cs="Arial"/>
          <w:sz w:val="20"/>
          <w:szCs w:val="20"/>
        </w:rPr>
        <w:t>_____</w:t>
      </w:r>
    </w:p>
    <w:p w14:paraId="2E2356B5" w14:textId="77777777" w:rsidR="00A06F97" w:rsidRDefault="00A06F97" w:rsidP="00BC65C4">
      <w:pPr>
        <w:jc w:val="both"/>
        <w:rPr>
          <w:rFonts w:ascii="Arial" w:hAnsi="Arial" w:cs="Arial"/>
          <w:sz w:val="20"/>
          <w:szCs w:val="20"/>
        </w:rPr>
      </w:pPr>
    </w:p>
    <w:p w14:paraId="2C4D2B74" w14:textId="77777777" w:rsidR="005D64C1" w:rsidRPr="005D64C1" w:rsidRDefault="005D64C1" w:rsidP="00BC65C4">
      <w:pPr>
        <w:jc w:val="both"/>
        <w:rPr>
          <w:rFonts w:ascii="Arial" w:hAnsi="Arial" w:cs="Arial"/>
          <w:sz w:val="20"/>
          <w:szCs w:val="20"/>
        </w:rPr>
      </w:pPr>
    </w:p>
    <w:p w14:paraId="53F6FB37" w14:textId="5557A387" w:rsidR="00A06F97" w:rsidRPr="005D64C1" w:rsidRDefault="00DF5DCA" w:rsidP="00A06F97">
      <w:pPr>
        <w:pStyle w:val="Ttulo2"/>
        <w:rPr>
          <w:rFonts w:ascii="Arial" w:hAnsi="Arial" w:cs="Arial"/>
        </w:rPr>
      </w:pPr>
      <w:bookmarkStart w:id="24" w:name="_Toc166525757"/>
      <w:r w:rsidRPr="005D64C1">
        <w:rPr>
          <w:rFonts w:ascii="Arial" w:hAnsi="Arial" w:cs="Arial"/>
        </w:rPr>
        <w:t>3</w:t>
      </w:r>
      <w:r w:rsidR="00A06F97" w:rsidRPr="005D64C1">
        <w:rPr>
          <w:rFonts w:ascii="Arial" w:hAnsi="Arial" w:cs="Arial"/>
        </w:rPr>
        <w:t>.2. Clustering de individuos</w:t>
      </w:r>
      <w:bookmarkEnd w:id="24"/>
    </w:p>
    <w:p w14:paraId="45106205" w14:textId="77777777" w:rsidR="00A06F97" w:rsidRPr="005D64C1" w:rsidRDefault="00A06F97" w:rsidP="00A06F97">
      <w:pPr>
        <w:jc w:val="both"/>
        <w:rPr>
          <w:rFonts w:ascii="Arial" w:hAnsi="Arial" w:cs="Arial"/>
          <w:sz w:val="20"/>
          <w:szCs w:val="20"/>
        </w:rPr>
      </w:pPr>
    </w:p>
    <w:p w14:paraId="6741EF3B" w14:textId="33792C23" w:rsidR="00A06F97" w:rsidRPr="004B34CF" w:rsidRDefault="005D64C1" w:rsidP="00A06F97">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En este caso se desea</w:t>
      </w:r>
      <w:r w:rsidR="00A06F97">
        <w:rPr>
          <w:rFonts w:ascii="Arial" w:eastAsia="Times New Roman" w:hAnsi="Arial" w:cs="Arial"/>
          <w:color w:val="000000"/>
          <w:sz w:val="20"/>
          <w:szCs w:val="20"/>
          <w:lang w:eastAsia="es-ES"/>
        </w:rPr>
        <w:t xml:space="preserve"> la asociación de </w:t>
      </w:r>
      <w:r>
        <w:rPr>
          <w:rFonts w:ascii="Arial" w:eastAsia="Times New Roman" w:hAnsi="Arial" w:cs="Arial"/>
          <w:color w:val="000000"/>
          <w:sz w:val="20"/>
          <w:szCs w:val="20"/>
          <w:lang w:eastAsia="es-ES"/>
        </w:rPr>
        <w:t>individuos en</w:t>
      </w:r>
      <w:r w:rsidR="00A06F97">
        <w:rPr>
          <w:rFonts w:ascii="Arial" w:eastAsia="Times New Roman" w:hAnsi="Arial" w:cs="Arial"/>
          <w:color w:val="000000"/>
          <w:sz w:val="20"/>
          <w:szCs w:val="20"/>
          <w:lang w:eastAsia="es-ES"/>
        </w:rPr>
        <w:t xml:space="preserve"> grupos, </w:t>
      </w:r>
      <w:r w:rsidR="00D04ED3">
        <w:rPr>
          <w:rFonts w:ascii="Arial" w:eastAsia="Times New Roman" w:hAnsi="Arial" w:cs="Arial"/>
          <w:color w:val="000000"/>
          <w:sz w:val="20"/>
          <w:szCs w:val="20"/>
          <w:lang w:eastAsia="es-ES"/>
        </w:rPr>
        <w:t>existiendop 2 tipos de</w:t>
      </w:r>
      <w:r w:rsidR="00A06F97">
        <w:rPr>
          <w:rFonts w:ascii="Arial" w:eastAsia="Times New Roman" w:hAnsi="Arial" w:cs="Arial"/>
          <w:color w:val="000000"/>
          <w:sz w:val="20"/>
          <w:szCs w:val="20"/>
          <w:lang w:eastAsia="es-ES"/>
        </w:rPr>
        <w:t xml:space="preserve"> técnicas de clasificació</w:t>
      </w:r>
      <w:r w:rsidR="00D04ED3">
        <w:rPr>
          <w:rFonts w:ascii="Arial" w:eastAsia="Times New Roman" w:hAnsi="Arial" w:cs="Arial"/>
          <w:color w:val="000000"/>
          <w:sz w:val="20"/>
          <w:szCs w:val="20"/>
          <w:lang w:eastAsia="es-ES"/>
        </w:rPr>
        <w:t>n tal y como se detalla</w:t>
      </w:r>
      <w:r w:rsidR="00A06F97" w:rsidRPr="00EF4554">
        <w:rPr>
          <w:rFonts w:ascii="Arial" w:hAnsi="Arial" w:cs="Arial"/>
          <w:color w:val="000000"/>
          <w:sz w:val="20"/>
          <w:szCs w:val="20"/>
        </w:rPr>
        <w:t xml:space="preserve"> continuación:</w:t>
      </w:r>
    </w:p>
    <w:p w14:paraId="7506D28C" w14:textId="77777777" w:rsidR="00A06F97" w:rsidRDefault="00A06F97" w:rsidP="00A06F97">
      <w:pPr>
        <w:spacing w:after="0" w:line="240" w:lineRule="auto"/>
        <w:ind w:firstLine="708"/>
        <w:jc w:val="both"/>
        <w:rPr>
          <w:rFonts w:ascii="Arial" w:eastAsia="Times New Roman" w:hAnsi="Arial" w:cs="Arial"/>
          <w:color w:val="000000"/>
          <w:sz w:val="20"/>
          <w:szCs w:val="20"/>
          <w:lang w:eastAsia="es-ES"/>
        </w:rPr>
      </w:pPr>
      <w:r>
        <w:rPr>
          <w:noProof/>
        </w:rPr>
        <w:lastRenderedPageBreak/>
        <w:drawing>
          <wp:inline distT="0" distB="0" distL="0" distR="0" wp14:anchorId="5C47B36F" wp14:editId="14101F7F">
            <wp:extent cx="3824938" cy="2041556"/>
            <wp:effectExtent l="0" t="0" r="4445" b="0"/>
            <wp:docPr id="32" name="Imagen 32" descr="Interfaz de usuario gráfica,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Diagrama&#10;&#10;Descripción generada automáticamente"/>
                    <pic:cNvPicPr/>
                  </pic:nvPicPr>
                  <pic:blipFill>
                    <a:blip r:embed="rId48"/>
                    <a:stretch>
                      <a:fillRect/>
                    </a:stretch>
                  </pic:blipFill>
                  <pic:spPr>
                    <a:xfrm>
                      <a:off x="0" y="0"/>
                      <a:ext cx="3843936" cy="2051696"/>
                    </a:xfrm>
                    <a:prstGeom prst="rect">
                      <a:avLst/>
                    </a:prstGeom>
                  </pic:spPr>
                </pic:pic>
              </a:graphicData>
            </a:graphic>
          </wp:inline>
        </w:drawing>
      </w:r>
    </w:p>
    <w:p w14:paraId="1A6D4FCE" w14:textId="77777777" w:rsidR="00A06F97" w:rsidRDefault="00A06F97" w:rsidP="00A06F97">
      <w:pPr>
        <w:spacing w:after="0" w:line="240" w:lineRule="auto"/>
        <w:jc w:val="both"/>
        <w:rPr>
          <w:rFonts w:ascii="Arial" w:eastAsia="Times New Roman" w:hAnsi="Arial" w:cs="Arial"/>
          <w:color w:val="000000"/>
          <w:sz w:val="20"/>
          <w:szCs w:val="20"/>
          <w:lang w:eastAsia="es-ES"/>
        </w:rPr>
      </w:pPr>
    </w:p>
    <w:p w14:paraId="038BCFBB" w14:textId="51EA7405" w:rsidR="00A06F97" w:rsidRPr="00A06F97" w:rsidRDefault="00A06F97" w:rsidP="00A06F97">
      <w:pPr>
        <w:spacing w:after="0" w:line="240" w:lineRule="auto"/>
        <w:jc w:val="both"/>
        <w:rPr>
          <w:rFonts w:ascii="Arial" w:eastAsia="Times New Roman" w:hAnsi="Arial" w:cs="Arial"/>
          <w:b/>
          <w:bCs/>
          <w:color w:val="000000"/>
          <w:sz w:val="20"/>
          <w:szCs w:val="20"/>
          <w:lang w:eastAsia="es-ES"/>
        </w:rPr>
      </w:pPr>
      <w:r w:rsidRPr="00A06F97">
        <w:rPr>
          <w:rFonts w:ascii="Arial" w:eastAsia="Times New Roman" w:hAnsi="Arial" w:cs="Arial"/>
          <w:b/>
          <w:bCs/>
          <w:color w:val="000000"/>
          <w:sz w:val="20"/>
          <w:szCs w:val="20"/>
          <w:lang w:eastAsia="es-ES"/>
        </w:rPr>
        <w:t xml:space="preserve">Figura </w:t>
      </w:r>
      <w:r w:rsidR="00D04ED3">
        <w:rPr>
          <w:rFonts w:ascii="Arial" w:eastAsia="Times New Roman" w:hAnsi="Arial" w:cs="Arial"/>
          <w:b/>
          <w:bCs/>
          <w:color w:val="000000"/>
          <w:sz w:val="20"/>
          <w:szCs w:val="20"/>
          <w:lang w:eastAsia="es-ES"/>
        </w:rPr>
        <w:t>4</w:t>
      </w:r>
      <w:r w:rsidRPr="00A06F97">
        <w:rPr>
          <w:rFonts w:ascii="Arial" w:eastAsia="Times New Roman" w:hAnsi="Arial" w:cs="Arial"/>
          <w:b/>
          <w:bCs/>
          <w:color w:val="000000"/>
          <w:sz w:val="20"/>
          <w:szCs w:val="20"/>
          <w:lang w:eastAsia="es-ES"/>
        </w:rPr>
        <w:t>: Taxonomía de las principales técnicas de clasificación</w:t>
      </w:r>
    </w:p>
    <w:p w14:paraId="2ABA7140" w14:textId="350375E4" w:rsidR="00A06F97" w:rsidRPr="00A06F97" w:rsidRDefault="00A06F97" w:rsidP="00A06F97">
      <w:pPr>
        <w:spacing w:after="0" w:line="240" w:lineRule="auto"/>
        <w:jc w:val="both"/>
        <w:rPr>
          <w:rFonts w:ascii="Arial" w:eastAsia="Times New Roman" w:hAnsi="Arial" w:cs="Arial"/>
          <w:color w:val="000000"/>
          <w:sz w:val="16"/>
          <w:szCs w:val="16"/>
          <w:lang w:eastAsia="es-ES"/>
        </w:rPr>
      </w:pPr>
      <w:r w:rsidRPr="00A06F97">
        <w:rPr>
          <w:rFonts w:ascii="Arial" w:eastAsia="Times New Roman" w:hAnsi="Arial" w:cs="Arial"/>
          <w:color w:val="000000"/>
          <w:sz w:val="16"/>
          <w:szCs w:val="16"/>
          <w:lang w:eastAsia="es-ES"/>
        </w:rPr>
        <w:t>Fuente:</w:t>
      </w:r>
      <w:r>
        <w:rPr>
          <w:rFonts w:ascii="Arial" w:eastAsia="Times New Roman" w:hAnsi="Arial" w:cs="Arial"/>
          <w:color w:val="000000"/>
          <w:sz w:val="16"/>
          <w:szCs w:val="16"/>
          <w:lang w:eastAsia="es-ES"/>
        </w:rPr>
        <w:t xml:space="preserve"> </w:t>
      </w:r>
      <w:hyperlink r:id="rId49" w:history="1">
        <w:r w:rsidRPr="001618D0">
          <w:rPr>
            <w:rStyle w:val="Hipervnculo"/>
            <w:rFonts w:ascii="Arial" w:eastAsia="Times New Roman" w:hAnsi="Arial" w:cs="Arial"/>
            <w:sz w:val="16"/>
            <w:szCs w:val="16"/>
            <w:lang w:eastAsia="es-ES"/>
          </w:rPr>
          <w:t>https://www.diegocalvo.es/cluster-jerarquicos-y-no-jerarquicos/</w:t>
        </w:r>
      </w:hyperlink>
      <w:r>
        <w:rPr>
          <w:rFonts w:ascii="Arial" w:eastAsia="Times New Roman" w:hAnsi="Arial" w:cs="Arial"/>
          <w:color w:val="000000"/>
          <w:sz w:val="16"/>
          <w:szCs w:val="16"/>
          <w:lang w:eastAsia="es-ES"/>
        </w:rPr>
        <w:t xml:space="preserve"> </w:t>
      </w:r>
    </w:p>
    <w:p w14:paraId="726625BA" w14:textId="799BE2F4" w:rsidR="00A06F97" w:rsidRDefault="00A06F97" w:rsidP="00A06F97">
      <w:pPr>
        <w:spacing w:after="0" w:line="240" w:lineRule="auto"/>
        <w:jc w:val="both"/>
        <w:rPr>
          <w:rFonts w:ascii="Arial" w:eastAsia="Times New Roman" w:hAnsi="Arial" w:cs="Arial"/>
          <w:color w:val="000000"/>
          <w:sz w:val="20"/>
          <w:szCs w:val="20"/>
          <w:lang w:eastAsia="es-ES"/>
        </w:rPr>
      </w:pPr>
    </w:p>
    <w:p w14:paraId="08187EF4" w14:textId="77777777" w:rsidR="007C6B56" w:rsidRDefault="007C6B56" w:rsidP="00A06F97">
      <w:pPr>
        <w:spacing w:after="0" w:line="240" w:lineRule="auto"/>
        <w:jc w:val="both"/>
        <w:rPr>
          <w:rFonts w:ascii="Arial" w:eastAsia="Times New Roman" w:hAnsi="Arial" w:cs="Arial"/>
          <w:color w:val="000000"/>
          <w:sz w:val="20"/>
          <w:szCs w:val="20"/>
          <w:lang w:eastAsia="es-ES"/>
        </w:rPr>
      </w:pPr>
    </w:p>
    <w:p w14:paraId="40BFB682" w14:textId="6BD7AA1C" w:rsidR="007C6B56" w:rsidRDefault="007C6B56" w:rsidP="00A06F97">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Es importante tener un poco de conciencia sobre el elevado número de agrupaciones posibles a realizar, lo importante </w:t>
      </w:r>
      <w:r w:rsidR="00FE24DF">
        <w:rPr>
          <w:rFonts w:ascii="Arial" w:eastAsia="Times New Roman" w:hAnsi="Arial" w:cs="Arial"/>
          <w:color w:val="000000"/>
          <w:sz w:val="20"/>
          <w:szCs w:val="20"/>
          <w:lang w:eastAsia="es-ES"/>
        </w:rPr>
        <w:t xml:space="preserve">por tanto </w:t>
      </w:r>
      <w:r>
        <w:rPr>
          <w:rFonts w:ascii="Arial" w:eastAsia="Times New Roman" w:hAnsi="Arial" w:cs="Arial"/>
          <w:color w:val="000000"/>
          <w:sz w:val="20"/>
          <w:szCs w:val="20"/>
          <w:lang w:eastAsia="es-ES"/>
        </w:rPr>
        <w:t xml:space="preserve">de un </w:t>
      </w:r>
      <w:r w:rsidRPr="00FE24DF">
        <w:rPr>
          <w:rFonts w:ascii="Arial" w:eastAsia="Times New Roman" w:hAnsi="Arial" w:cs="Arial"/>
          <w:i/>
          <w:iCs/>
          <w:color w:val="000000"/>
          <w:sz w:val="20"/>
          <w:szCs w:val="20"/>
          <w:lang w:eastAsia="es-ES"/>
        </w:rPr>
        <w:t>algoritmo</w:t>
      </w:r>
      <w:r>
        <w:rPr>
          <w:rFonts w:ascii="Arial" w:eastAsia="Times New Roman" w:hAnsi="Arial" w:cs="Arial"/>
          <w:color w:val="000000"/>
          <w:sz w:val="20"/>
          <w:szCs w:val="20"/>
          <w:lang w:eastAsia="es-ES"/>
        </w:rPr>
        <w:t xml:space="preserve"> por tanto es que sea capaz de dis</w:t>
      </w:r>
      <w:r w:rsidR="00FE24DF">
        <w:rPr>
          <w:rFonts w:ascii="Arial" w:eastAsia="Times New Roman" w:hAnsi="Arial" w:cs="Arial"/>
          <w:color w:val="000000"/>
          <w:sz w:val="20"/>
          <w:szCs w:val="20"/>
          <w:lang w:eastAsia="es-ES"/>
        </w:rPr>
        <w:t>cernir</w:t>
      </w:r>
      <w:r>
        <w:rPr>
          <w:rFonts w:ascii="Arial" w:eastAsia="Times New Roman" w:hAnsi="Arial" w:cs="Arial"/>
          <w:color w:val="000000"/>
          <w:sz w:val="20"/>
          <w:szCs w:val="20"/>
          <w:lang w:eastAsia="es-ES"/>
        </w:rPr>
        <w:t xml:space="preserve"> </w:t>
      </w:r>
      <w:r w:rsidR="00FE24DF">
        <w:rPr>
          <w:rFonts w:ascii="Arial" w:eastAsia="Times New Roman" w:hAnsi="Arial" w:cs="Arial"/>
          <w:color w:val="000000"/>
          <w:sz w:val="20"/>
          <w:szCs w:val="20"/>
          <w:lang w:eastAsia="es-ES"/>
        </w:rPr>
        <w:t xml:space="preserve">de </w:t>
      </w:r>
      <w:r>
        <w:rPr>
          <w:rFonts w:ascii="Arial" w:eastAsia="Times New Roman" w:hAnsi="Arial" w:cs="Arial"/>
          <w:color w:val="000000"/>
          <w:sz w:val="20"/>
          <w:szCs w:val="20"/>
          <w:lang w:eastAsia="es-ES"/>
        </w:rPr>
        <w:t xml:space="preserve">entre el </w:t>
      </w:r>
      <w:r w:rsidRPr="00FE24DF">
        <w:rPr>
          <w:rFonts w:ascii="Arial" w:eastAsia="Times New Roman" w:hAnsi="Arial" w:cs="Arial"/>
          <w:i/>
          <w:iCs/>
          <w:color w:val="000000"/>
          <w:sz w:val="20"/>
          <w:szCs w:val="20"/>
          <w:lang w:eastAsia="es-ES"/>
        </w:rPr>
        <w:t>número de Stirling de segunda especie</w:t>
      </w:r>
      <w:r>
        <w:rPr>
          <w:rFonts w:ascii="Arial" w:eastAsia="Times New Roman" w:hAnsi="Arial" w:cs="Arial"/>
          <w:color w:val="000000"/>
          <w:sz w:val="20"/>
          <w:szCs w:val="20"/>
          <w:lang w:eastAsia="es-ES"/>
        </w:rPr>
        <w:t xml:space="preserve"> </w:t>
      </w:r>
      <w:r w:rsidR="00FE24DF">
        <w:rPr>
          <w:rFonts w:ascii="Arial" w:eastAsia="Times New Roman" w:hAnsi="Arial" w:cs="Arial"/>
          <w:color w:val="000000"/>
          <w:sz w:val="20"/>
          <w:szCs w:val="20"/>
          <w:lang w:eastAsia="es-ES"/>
        </w:rPr>
        <w:t>un subconjunto de las posibles de entre las siguientes:</w:t>
      </w:r>
    </w:p>
    <w:p w14:paraId="34EE030B" w14:textId="77777777" w:rsidR="00FE24DF" w:rsidRDefault="00FE24DF" w:rsidP="00A06F97">
      <w:pPr>
        <w:spacing w:after="0" w:line="240" w:lineRule="auto"/>
        <w:jc w:val="both"/>
        <w:rPr>
          <w:rFonts w:ascii="Arial" w:eastAsia="Times New Roman" w:hAnsi="Arial" w:cs="Arial"/>
          <w:color w:val="000000"/>
          <w:sz w:val="20"/>
          <w:szCs w:val="20"/>
          <w:lang w:eastAsia="es-ES"/>
        </w:rPr>
      </w:pPr>
    </w:p>
    <w:p w14:paraId="5159462D" w14:textId="07B0112A" w:rsidR="007C6B56" w:rsidRDefault="00000000" w:rsidP="00A06F97">
      <w:pPr>
        <w:spacing w:after="0" w:line="240" w:lineRule="auto"/>
        <w:jc w:val="both"/>
        <w:rPr>
          <w:rFonts w:ascii="Arial" w:eastAsia="Times New Roman" w:hAnsi="Arial" w:cs="Arial"/>
          <w:color w:val="000000"/>
          <w:sz w:val="20"/>
          <w:szCs w:val="20"/>
          <w:lang w:eastAsia="es-ES"/>
        </w:rPr>
      </w:pPr>
      <m:oMathPara>
        <m:oMath>
          <m:sSubSup>
            <m:sSubSupPr>
              <m:ctrlPr>
                <w:rPr>
                  <w:rFonts w:ascii="Cambria Math" w:eastAsia="Times New Roman" w:hAnsi="Cambria Math" w:cs="Arial"/>
                  <w:i/>
                  <w:color w:val="000000"/>
                  <w:sz w:val="20"/>
                  <w:szCs w:val="20"/>
                  <w:lang w:eastAsia="es-ES"/>
                </w:rPr>
              </m:ctrlPr>
            </m:sSubSupPr>
            <m:e>
              <m:r>
                <w:rPr>
                  <w:rFonts w:ascii="Cambria Math" w:eastAsia="Times New Roman" w:hAnsi="Cambria Math" w:cs="Arial"/>
                  <w:color w:val="000000"/>
                  <w:sz w:val="20"/>
                  <w:szCs w:val="20"/>
                  <w:lang w:eastAsia="es-ES"/>
                </w:rPr>
                <m:t>S</m:t>
              </m:r>
            </m:e>
            <m:sub>
              <m:r>
                <w:rPr>
                  <w:rFonts w:ascii="Cambria Math" w:eastAsia="Times New Roman" w:hAnsi="Cambria Math" w:cs="Arial"/>
                  <w:color w:val="000000"/>
                  <w:sz w:val="20"/>
                  <w:szCs w:val="20"/>
                  <w:lang w:eastAsia="es-ES"/>
                </w:rPr>
                <m:t>m</m:t>
              </m:r>
            </m:sub>
            <m:sup>
              <m:d>
                <m:dPr>
                  <m:ctrlPr>
                    <w:rPr>
                      <w:rFonts w:ascii="Cambria Math" w:eastAsia="Times New Roman" w:hAnsi="Cambria Math" w:cs="Arial"/>
                      <w:i/>
                      <w:color w:val="000000"/>
                      <w:sz w:val="20"/>
                      <w:szCs w:val="20"/>
                      <w:lang w:eastAsia="es-ES"/>
                    </w:rPr>
                  </m:ctrlPr>
                </m:dPr>
                <m:e>
                  <m:r>
                    <w:rPr>
                      <w:rFonts w:ascii="Cambria Math" w:eastAsia="Times New Roman" w:hAnsi="Cambria Math" w:cs="Arial"/>
                      <w:color w:val="000000"/>
                      <w:sz w:val="20"/>
                      <w:szCs w:val="20"/>
                      <w:lang w:eastAsia="es-ES"/>
                    </w:rPr>
                    <m:t>k</m:t>
                  </m:r>
                </m:e>
              </m:d>
            </m:sup>
          </m:sSubSup>
          <m:r>
            <w:rPr>
              <w:rFonts w:ascii="Cambria Math" w:eastAsia="Times New Roman" w:hAnsi="Cambria Math" w:cs="Arial"/>
              <w:color w:val="000000"/>
              <w:sz w:val="20"/>
              <w:szCs w:val="20"/>
              <w:lang w:eastAsia="es-ES"/>
            </w:rPr>
            <m:t>=</m:t>
          </m:r>
          <m:f>
            <m:fPr>
              <m:ctrlPr>
                <w:rPr>
                  <w:rFonts w:ascii="Cambria Math" w:eastAsia="Times New Roman" w:hAnsi="Cambria Math" w:cs="Arial"/>
                  <w:i/>
                  <w:color w:val="000000"/>
                  <w:sz w:val="20"/>
                  <w:szCs w:val="20"/>
                  <w:lang w:eastAsia="es-ES"/>
                </w:rPr>
              </m:ctrlPr>
            </m:fPr>
            <m:num>
              <m:r>
                <w:rPr>
                  <w:rFonts w:ascii="Cambria Math" w:eastAsia="Times New Roman" w:hAnsi="Cambria Math" w:cs="Arial"/>
                  <w:color w:val="000000"/>
                  <w:sz w:val="20"/>
                  <w:szCs w:val="20"/>
                  <w:lang w:eastAsia="es-ES"/>
                </w:rPr>
                <m:t>1</m:t>
              </m:r>
            </m:num>
            <m:den>
              <m:r>
                <w:rPr>
                  <w:rFonts w:ascii="Cambria Math" w:eastAsia="Times New Roman" w:hAnsi="Cambria Math" w:cs="Arial"/>
                  <w:color w:val="000000"/>
                  <w:sz w:val="20"/>
                  <w:szCs w:val="20"/>
                  <w:lang w:eastAsia="es-ES"/>
                </w:rPr>
                <m:t>k!</m:t>
              </m:r>
            </m:den>
          </m:f>
          <m:nary>
            <m:naryPr>
              <m:chr m:val="∑"/>
              <m:limLoc m:val="undOvr"/>
              <m:ctrlPr>
                <w:rPr>
                  <w:rFonts w:ascii="Cambria Math" w:eastAsia="Times New Roman" w:hAnsi="Cambria Math" w:cs="Arial"/>
                  <w:i/>
                  <w:color w:val="000000"/>
                  <w:sz w:val="20"/>
                  <w:szCs w:val="20"/>
                  <w:lang w:eastAsia="es-ES"/>
                </w:rPr>
              </m:ctrlPr>
            </m:naryPr>
            <m:sub>
              <m:r>
                <w:rPr>
                  <w:rFonts w:ascii="Cambria Math" w:eastAsia="Times New Roman" w:hAnsi="Cambria Math" w:cs="Arial"/>
                  <w:color w:val="000000"/>
                  <w:sz w:val="20"/>
                  <w:szCs w:val="20"/>
                  <w:lang w:eastAsia="es-ES"/>
                </w:rPr>
                <m:t>i=0</m:t>
              </m:r>
            </m:sub>
            <m:sup>
              <m:r>
                <w:rPr>
                  <w:rFonts w:ascii="Cambria Math" w:eastAsia="Times New Roman" w:hAnsi="Cambria Math" w:cs="Arial"/>
                  <w:color w:val="000000"/>
                  <w:sz w:val="20"/>
                  <w:szCs w:val="20"/>
                  <w:lang w:eastAsia="es-ES"/>
                </w:rPr>
                <m:t>k</m:t>
              </m:r>
            </m:sup>
            <m:e>
              <m:sSup>
                <m:sSupPr>
                  <m:ctrlPr>
                    <w:rPr>
                      <w:rFonts w:ascii="Cambria Math" w:eastAsia="Times New Roman" w:hAnsi="Cambria Math" w:cs="Arial"/>
                      <w:i/>
                      <w:color w:val="000000"/>
                      <w:sz w:val="20"/>
                      <w:szCs w:val="20"/>
                      <w:lang w:eastAsia="es-ES"/>
                    </w:rPr>
                  </m:ctrlPr>
                </m:sSupPr>
                <m:e>
                  <m:d>
                    <m:dPr>
                      <m:ctrlPr>
                        <w:rPr>
                          <w:rFonts w:ascii="Cambria Math" w:eastAsia="Times New Roman" w:hAnsi="Cambria Math" w:cs="Arial"/>
                          <w:i/>
                          <w:color w:val="000000"/>
                          <w:sz w:val="20"/>
                          <w:szCs w:val="20"/>
                          <w:lang w:eastAsia="es-ES"/>
                        </w:rPr>
                      </m:ctrlPr>
                    </m:dPr>
                    <m:e>
                      <m:r>
                        <w:rPr>
                          <w:rFonts w:ascii="Cambria Math" w:eastAsia="Times New Roman" w:hAnsi="Cambria Math" w:cs="Arial"/>
                          <w:color w:val="000000"/>
                          <w:sz w:val="20"/>
                          <w:szCs w:val="20"/>
                          <w:lang w:eastAsia="es-ES"/>
                        </w:rPr>
                        <m:t>-1</m:t>
                      </m:r>
                    </m:e>
                  </m:d>
                </m:e>
                <m:sup>
                  <m:r>
                    <w:rPr>
                      <w:rFonts w:ascii="Cambria Math" w:eastAsia="Times New Roman" w:hAnsi="Cambria Math" w:cs="Arial"/>
                      <w:color w:val="000000"/>
                      <w:sz w:val="20"/>
                      <w:szCs w:val="20"/>
                      <w:lang w:eastAsia="es-ES"/>
                    </w:rPr>
                    <m:t>k-1</m:t>
                  </m:r>
                </m:sup>
              </m:sSup>
              <m:d>
                <m:dPr>
                  <m:ctrlPr>
                    <w:rPr>
                      <w:rFonts w:ascii="Cambria Math" w:eastAsia="Times New Roman" w:hAnsi="Cambria Math" w:cs="Arial"/>
                      <w:i/>
                      <w:color w:val="000000"/>
                      <w:sz w:val="20"/>
                      <w:szCs w:val="20"/>
                      <w:lang w:eastAsia="es-ES"/>
                    </w:rPr>
                  </m:ctrlPr>
                </m:dPr>
                <m:e>
                  <m:m>
                    <m:mPr>
                      <m:mcs>
                        <m:mc>
                          <m:mcPr>
                            <m:count m:val="1"/>
                            <m:mcJc m:val="center"/>
                          </m:mcPr>
                        </m:mc>
                      </m:mcs>
                      <m:ctrlPr>
                        <w:rPr>
                          <w:rFonts w:ascii="Cambria Math" w:eastAsia="Times New Roman" w:hAnsi="Cambria Math" w:cs="Arial"/>
                          <w:i/>
                          <w:color w:val="000000"/>
                          <w:sz w:val="20"/>
                          <w:szCs w:val="20"/>
                          <w:lang w:eastAsia="es-ES"/>
                        </w:rPr>
                      </m:ctrlPr>
                    </m:mPr>
                    <m:mr>
                      <m:e>
                        <m:r>
                          <w:rPr>
                            <w:rFonts w:ascii="Cambria Math" w:eastAsia="Times New Roman" w:hAnsi="Cambria Math" w:cs="Arial"/>
                            <w:color w:val="000000"/>
                            <w:sz w:val="20"/>
                            <w:szCs w:val="20"/>
                            <w:lang w:eastAsia="es-ES"/>
                          </w:rPr>
                          <m:t>k</m:t>
                        </m:r>
                      </m:e>
                    </m:mr>
                    <m:mr>
                      <m:e>
                        <m:r>
                          <w:rPr>
                            <w:rFonts w:ascii="Cambria Math" w:eastAsia="Times New Roman" w:hAnsi="Cambria Math" w:cs="Arial"/>
                            <w:color w:val="000000"/>
                            <w:sz w:val="20"/>
                            <w:szCs w:val="20"/>
                            <w:lang w:eastAsia="es-ES"/>
                          </w:rPr>
                          <m:t>i</m:t>
                        </m:r>
                      </m:e>
                    </m:mr>
                  </m:m>
                </m:e>
              </m:d>
              <m:sSup>
                <m:sSupPr>
                  <m:ctrlPr>
                    <w:rPr>
                      <w:rFonts w:ascii="Cambria Math" w:eastAsia="Times New Roman" w:hAnsi="Cambria Math" w:cs="Arial"/>
                      <w:i/>
                      <w:color w:val="000000"/>
                      <w:sz w:val="20"/>
                      <w:szCs w:val="20"/>
                      <w:lang w:eastAsia="es-ES"/>
                    </w:rPr>
                  </m:ctrlPr>
                </m:sSupPr>
                <m:e>
                  <m:r>
                    <w:rPr>
                      <w:rFonts w:ascii="Cambria Math" w:eastAsia="Times New Roman" w:hAnsi="Cambria Math" w:cs="Arial"/>
                      <w:color w:val="000000"/>
                      <w:sz w:val="20"/>
                      <w:szCs w:val="20"/>
                      <w:lang w:eastAsia="es-ES"/>
                    </w:rPr>
                    <m:t>i</m:t>
                  </m:r>
                </m:e>
                <m:sup>
                  <m:r>
                    <w:rPr>
                      <w:rFonts w:ascii="Cambria Math" w:eastAsia="Times New Roman" w:hAnsi="Cambria Math" w:cs="Arial"/>
                      <w:color w:val="000000"/>
                      <w:sz w:val="20"/>
                      <w:szCs w:val="20"/>
                      <w:lang w:eastAsia="es-ES"/>
                    </w:rPr>
                    <m:t>m</m:t>
                  </m:r>
                </m:sup>
              </m:sSup>
            </m:e>
          </m:nary>
        </m:oMath>
      </m:oMathPara>
    </w:p>
    <w:p w14:paraId="0BC0B0D7" w14:textId="77777777" w:rsidR="004820BF" w:rsidRDefault="004820BF" w:rsidP="00A06F97">
      <w:pPr>
        <w:spacing w:after="0" w:line="240" w:lineRule="auto"/>
        <w:jc w:val="both"/>
        <w:rPr>
          <w:rFonts w:ascii="Arial" w:eastAsia="Times New Roman" w:hAnsi="Arial" w:cs="Arial"/>
          <w:color w:val="000000"/>
          <w:sz w:val="20"/>
          <w:szCs w:val="20"/>
          <w:lang w:eastAsia="es-ES"/>
        </w:rPr>
      </w:pPr>
    </w:p>
    <w:p w14:paraId="16F5A8DC" w14:textId="77777777" w:rsidR="00FE24DF" w:rsidRDefault="00FE24DF" w:rsidP="00A06F97">
      <w:pPr>
        <w:spacing w:after="0" w:line="240" w:lineRule="auto"/>
        <w:jc w:val="both"/>
        <w:rPr>
          <w:rFonts w:ascii="Arial" w:eastAsia="Times New Roman" w:hAnsi="Arial" w:cs="Arial"/>
          <w:color w:val="000000"/>
          <w:sz w:val="20"/>
          <w:szCs w:val="20"/>
          <w:lang w:eastAsia="es-ES"/>
        </w:rPr>
      </w:pPr>
    </w:p>
    <w:p w14:paraId="5A1561CB" w14:textId="1E814CA9" w:rsidR="007C6B56" w:rsidRDefault="004820BF" w:rsidP="00A06F97">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A lo que habría que añadir que en general</w:t>
      </w:r>
      <w:r w:rsidR="00FE24DF">
        <w:rPr>
          <w:rFonts w:ascii="Arial" w:eastAsia="Times New Roman" w:hAnsi="Arial" w:cs="Arial"/>
          <w:color w:val="000000"/>
          <w:sz w:val="20"/>
          <w:szCs w:val="20"/>
          <w:lang w:eastAsia="es-ES"/>
        </w:rPr>
        <w:t>,</w:t>
      </w:r>
      <w:r>
        <w:rPr>
          <w:rFonts w:ascii="Arial" w:eastAsia="Times New Roman" w:hAnsi="Arial" w:cs="Arial"/>
          <w:color w:val="000000"/>
          <w:sz w:val="20"/>
          <w:szCs w:val="20"/>
          <w:lang w:eastAsia="es-ES"/>
        </w:rPr>
        <w:t xml:space="preserve"> el número de grupos es desconocido, por lo que el número de posibilidades es</w:t>
      </w:r>
      <w:r w:rsidR="00FE24DF">
        <w:rPr>
          <w:rFonts w:ascii="Arial" w:eastAsia="Times New Roman" w:hAnsi="Arial" w:cs="Arial"/>
          <w:color w:val="000000"/>
          <w:sz w:val="20"/>
          <w:szCs w:val="20"/>
          <w:lang w:eastAsia="es-ES"/>
        </w:rPr>
        <w:t xml:space="preserve"> además la</w:t>
      </w:r>
      <w:r>
        <w:rPr>
          <w:rFonts w:ascii="Arial" w:eastAsia="Times New Roman" w:hAnsi="Arial" w:cs="Arial"/>
          <w:color w:val="000000"/>
          <w:sz w:val="20"/>
          <w:szCs w:val="20"/>
          <w:lang w:eastAsia="es-ES"/>
        </w:rPr>
        <w:t xml:space="preserve"> suma de </w:t>
      </w:r>
      <w:r w:rsidRPr="00FE24DF">
        <w:rPr>
          <w:rFonts w:ascii="Arial" w:eastAsia="Times New Roman" w:hAnsi="Arial" w:cs="Arial"/>
          <w:i/>
          <w:iCs/>
          <w:color w:val="000000"/>
          <w:sz w:val="20"/>
          <w:szCs w:val="20"/>
          <w:lang w:eastAsia="es-ES"/>
        </w:rPr>
        <w:t>números de Stirling</w:t>
      </w:r>
      <w:r>
        <w:rPr>
          <w:rFonts w:ascii="Arial" w:eastAsia="Times New Roman" w:hAnsi="Arial" w:cs="Arial"/>
          <w:color w:val="000000"/>
          <w:sz w:val="20"/>
          <w:szCs w:val="20"/>
          <w:lang w:eastAsia="es-ES"/>
        </w:rPr>
        <w:t xml:space="preserve"> como los anteriores, con lo que en el caso de </w:t>
      </w:r>
      <w:r>
        <w:rPr>
          <w:rFonts w:ascii="Arial" w:eastAsia="Times New Roman" w:hAnsi="Arial" w:cs="Arial"/>
          <w:i/>
          <w:iCs/>
          <w:color w:val="000000"/>
          <w:sz w:val="20"/>
          <w:szCs w:val="20"/>
          <w:lang w:eastAsia="es-ES"/>
        </w:rPr>
        <w:t>m</w:t>
      </w:r>
      <w:r>
        <w:rPr>
          <w:rFonts w:ascii="Arial" w:eastAsia="Times New Roman" w:hAnsi="Arial" w:cs="Arial"/>
          <w:color w:val="000000"/>
          <w:sz w:val="20"/>
          <w:szCs w:val="20"/>
          <w:lang w:eastAsia="es-ES"/>
        </w:rPr>
        <w:t xml:space="preserve"> observaciones, se tendría que el número total de posibles clasificaciones sería el siguiente:</w:t>
      </w:r>
      <w:r w:rsidR="007C6B56">
        <w:rPr>
          <w:rFonts w:ascii="Arial" w:eastAsia="Times New Roman" w:hAnsi="Arial" w:cs="Arial"/>
          <w:color w:val="000000"/>
          <w:sz w:val="20"/>
          <w:szCs w:val="20"/>
          <w:lang w:eastAsia="es-ES"/>
        </w:rPr>
        <w:tab/>
      </w:r>
      <w:r w:rsidR="007C6B56">
        <w:rPr>
          <w:rFonts w:ascii="Arial" w:eastAsia="Times New Roman" w:hAnsi="Arial" w:cs="Arial"/>
          <w:color w:val="000000"/>
          <w:sz w:val="20"/>
          <w:szCs w:val="20"/>
          <w:lang w:eastAsia="es-ES"/>
        </w:rPr>
        <w:tab/>
      </w:r>
      <w:r w:rsidR="007C6B56">
        <w:rPr>
          <w:rFonts w:ascii="Arial" w:eastAsia="Times New Roman" w:hAnsi="Arial" w:cs="Arial"/>
          <w:color w:val="000000"/>
          <w:sz w:val="20"/>
          <w:szCs w:val="20"/>
          <w:lang w:eastAsia="es-ES"/>
        </w:rPr>
        <w:tab/>
      </w:r>
      <w:r w:rsidR="007C6B56">
        <w:rPr>
          <w:rFonts w:ascii="Arial" w:eastAsia="Times New Roman" w:hAnsi="Arial" w:cs="Arial"/>
          <w:color w:val="000000"/>
          <w:sz w:val="20"/>
          <w:szCs w:val="20"/>
          <w:lang w:eastAsia="es-ES"/>
        </w:rPr>
        <w:tab/>
      </w:r>
      <w:r w:rsidR="007C6B56">
        <w:rPr>
          <w:rFonts w:ascii="Arial" w:eastAsia="Times New Roman" w:hAnsi="Arial" w:cs="Arial"/>
          <w:color w:val="000000"/>
          <w:sz w:val="20"/>
          <w:szCs w:val="20"/>
          <w:lang w:eastAsia="es-ES"/>
        </w:rPr>
        <w:tab/>
      </w:r>
    </w:p>
    <w:p w14:paraId="479C7061" w14:textId="57902549" w:rsidR="007C6B56" w:rsidRDefault="007C6B56" w:rsidP="00A06F97">
      <w:pPr>
        <w:spacing w:after="0" w:line="240" w:lineRule="auto"/>
        <w:jc w:val="both"/>
        <w:rPr>
          <w:rFonts w:ascii="Arial" w:eastAsia="Times New Roman" w:hAnsi="Arial" w:cs="Arial"/>
          <w:color w:val="000000"/>
          <w:sz w:val="20"/>
          <w:szCs w:val="20"/>
          <w:lang w:eastAsia="es-ES"/>
        </w:rPr>
      </w:pPr>
    </w:p>
    <w:p w14:paraId="03E8DEF9" w14:textId="05FE8638" w:rsidR="004820BF" w:rsidRDefault="00000000" w:rsidP="004820BF">
      <w:pPr>
        <w:spacing w:after="0" w:line="240" w:lineRule="auto"/>
        <w:jc w:val="both"/>
        <w:rPr>
          <w:rFonts w:ascii="Arial" w:eastAsia="Times New Roman" w:hAnsi="Arial" w:cs="Arial"/>
          <w:color w:val="000000"/>
          <w:sz w:val="20"/>
          <w:szCs w:val="20"/>
          <w:lang w:eastAsia="es-ES"/>
        </w:rPr>
      </w:pPr>
      <m:oMathPara>
        <m:oMath>
          <m:nary>
            <m:naryPr>
              <m:chr m:val="∑"/>
              <m:limLoc m:val="undOvr"/>
              <m:ctrlPr>
                <w:rPr>
                  <w:rFonts w:ascii="Cambria Math" w:eastAsia="Times New Roman" w:hAnsi="Cambria Math" w:cs="Arial"/>
                  <w:i/>
                  <w:color w:val="000000"/>
                  <w:sz w:val="20"/>
                  <w:szCs w:val="20"/>
                  <w:lang w:eastAsia="es-ES"/>
                </w:rPr>
              </m:ctrlPr>
            </m:naryPr>
            <m:sub>
              <m:r>
                <w:rPr>
                  <w:rFonts w:ascii="Cambria Math" w:eastAsia="Times New Roman" w:hAnsi="Cambria Math" w:cs="Arial"/>
                  <w:color w:val="000000"/>
                  <w:sz w:val="20"/>
                  <w:szCs w:val="20"/>
                  <w:lang w:eastAsia="es-ES"/>
                </w:rPr>
                <m:t>i=0</m:t>
              </m:r>
            </m:sub>
            <m:sup>
              <m:r>
                <w:rPr>
                  <w:rFonts w:ascii="Cambria Math" w:eastAsia="Times New Roman" w:hAnsi="Cambria Math" w:cs="Arial"/>
                  <w:color w:val="000000"/>
                  <w:sz w:val="20"/>
                  <w:szCs w:val="20"/>
                  <w:lang w:eastAsia="es-ES"/>
                </w:rPr>
                <m:t>m</m:t>
              </m:r>
            </m:sup>
            <m:e>
              <m:sSubSup>
                <m:sSubSupPr>
                  <m:ctrlPr>
                    <w:rPr>
                      <w:rFonts w:ascii="Cambria Math" w:eastAsia="Times New Roman" w:hAnsi="Cambria Math" w:cs="Arial"/>
                      <w:i/>
                      <w:color w:val="000000"/>
                      <w:sz w:val="20"/>
                      <w:szCs w:val="20"/>
                      <w:lang w:eastAsia="es-ES"/>
                    </w:rPr>
                  </m:ctrlPr>
                </m:sSubSupPr>
                <m:e>
                  <m:r>
                    <w:rPr>
                      <w:rFonts w:ascii="Cambria Math" w:eastAsia="Times New Roman" w:hAnsi="Cambria Math" w:cs="Arial"/>
                      <w:color w:val="000000"/>
                      <w:sz w:val="20"/>
                      <w:szCs w:val="20"/>
                      <w:lang w:eastAsia="es-ES"/>
                    </w:rPr>
                    <m:t>S</m:t>
                  </m:r>
                </m:e>
                <m:sub>
                  <m:r>
                    <w:rPr>
                      <w:rFonts w:ascii="Cambria Math" w:eastAsia="Times New Roman" w:hAnsi="Cambria Math" w:cs="Arial"/>
                      <w:color w:val="000000"/>
                      <w:sz w:val="20"/>
                      <w:szCs w:val="20"/>
                      <w:lang w:eastAsia="es-ES"/>
                    </w:rPr>
                    <m:t>m</m:t>
                  </m:r>
                </m:sub>
                <m:sup>
                  <m:d>
                    <m:dPr>
                      <m:ctrlPr>
                        <w:rPr>
                          <w:rFonts w:ascii="Cambria Math" w:eastAsia="Times New Roman" w:hAnsi="Cambria Math" w:cs="Arial"/>
                          <w:i/>
                          <w:color w:val="000000"/>
                          <w:sz w:val="20"/>
                          <w:szCs w:val="20"/>
                          <w:lang w:eastAsia="es-ES"/>
                        </w:rPr>
                      </m:ctrlPr>
                    </m:dPr>
                    <m:e>
                      <m:r>
                        <w:rPr>
                          <w:rFonts w:ascii="Cambria Math" w:eastAsia="Times New Roman" w:hAnsi="Cambria Math" w:cs="Arial"/>
                          <w:color w:val="000000"/>
                          <w:sz w:val="20"/>
                          <w:szCs w:val="20"/>
                          <w:lang w:eastAsia="es-ES"/>
                        </w:rPr>
                        <m:t>j</m:t>
                      </m:r>
                    </m:e>
                  </m:d>
                </m:sup>
              </m:sSubSup>
            </m:e>
          </m:nary>
        </m:oMath>
      </m:oMathPara>
    </w:p>
    <w:p w14:paraId="4DE6A589" w14:textId="77777777" w:rsidR="007C6B56" w:rsidRDefault="007C6B56" w:rsidP="00A06F97">
      <w:pPr>
        <w:spacing w:after="0" w:line="240" w:lineRule="auto"/>
        <w:jc w:val="both"/>
        <w:rPr>
          <w:rFonts w:ascii="Arial" w:eastAsia="Times New Roman" w:hAnsi="Arial" w:cs="Arial"/>
          <w:color w:val="000000"/>
          <w:sz w:val="20"/>
          <w:szCs w:val="20"/>
          <w:lang w:eastAsia="es-ES"/>
        </w:rPr>
      </w:pPr>
    </w:p>
    <w:p w14:paraId="1462D6BF" w14:textId="77777777" w:rsidR="007C6B56" w:rsidRDefault="007C6B56" w:rsidP="00A06F97">
      <w:pPr>
        <w:spacing w:after="0" w:line="240" w:lineRule="auto"/>
        <w:jc w:val="both"/>
        <w:rPr>
          <w:rFonts w:ascii="Arial" w:eastAsia="Times New Roman" w:hAnsi="Arial" w:cs="Arial"/>
          <w:color w:val="000000"/>
          <w:sz w:val="20"/>
          <w:szCs w:val="20"/>
          <w:lang w:eastAsia="es-ES"/>
        </w:rPr>
      </w:pPr>
    </w:p>
    <w:p w14:paraId="6C5EB016" w14:textId="5DFDA4F1" w:rsidR="00A06F97" w:rsidRDefault="004820BF" w:rsidP="00A06F97">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En esta sesión</w:t>
      </w:r>
      <w:r w:rsidR="00A06F97">
        <w:rPr>
          <w:rFonts w:ascii="Arial" w:eastAsia="Times New Roman" w:hAnsi="Arial" w:cs="Arial"/>
          <w:color w:val="000000"/>
          <w:sz w:val="20"/>
          <w:szCs w:val="20"/>
          <w:lang w:eastAsia="es-ES"/>
        </w:rPr>
        <w:t xml:space="preserve"> se analiza</w:t>
      </w:r>
      <w:r>
        <w:rPr>
          <w:rFonts w:ascii="Arial" w:eastAsia="Times New Roman" w:hAnsi="Arial" w:cs="Arial"/>
          <w:color w:val="000000"/>
          <w:sz w:val="20"/>
          <w:szCs w:val="20"/>
          <w:lang w:eastAsia="es-ES"/>
        </w:rPr>
        <w:t>n</w:t>
      </w:r>
      <w:r w:rsidR="00A06F97">
        <w:rPr>
          <w:rFonts w:ascii="Arial" w:eastAsia="Times New Roman" w:hAnsi="Arial" w:cs="Arial"/>
          <w:color w:val="000000"/>
          <w:sz w:val="20"/>
          <w:szCs w:val="20"/>
          <w:lang w:eastAsia="es-ES"/>
        </w:rPr>
        <w:t xml:space="preserve"> 2 técnicas básicas</w:t>
      </w:r>
      <w:r w:rsidR="00FE24DF">
        <w:rPr>
          <w:rFonts w:ascii="Arial" w:eastAsia="Times New Roman" w:hAnsi="Arial" w:cs="Arial"/>
          <w:color w:val="000000"/>
          <w:sz w:val="20"/>
          <w:szCs w:val="20"/>
          <w:lang w:eastAsia="es-ES"/>
        </w:rPr>
        <w:t xml:space="preserve"> que darán lugar a un número acotado de agrupaciones con elecciones subjetivas por parte del investigador</w:t>
      </w:r>
      <w:r w:rsidR="00A06F97">
        <w:rPr>
          <w:rFonts w:ascii="Arial" w:eastAsia="Times New Roman" w:hAnsi="Arial" w:cs="Arial"/>
          <w:color w:val="000000"/>
          <w:sz w:val="20"/>
          <w:szCs w:val="20"/>
          <w:lang w:eastAsia="es-ES"/>
        </w:rPr>
        <w:t xml:space="preserve">, una de tipo </w:t>
      </w:r>
      <w:r w:rsidR="00A06F97" w:rsidRPr="00FE24DF">
        <w:rPr>
          <w:rFonts w:ascii="Arial" w:eastAsia="Times New Roman" w:hAnsi="Arial" w:cs="Arial"/>
          <w:i/>
          <w:iCs/>
          <w:color w:val="000000"/>
          <w:sz w:val="20"/>
          <w:szCs w:val="20"/>
          <w:lang w:eastAsia="es-ES"/>
        </w:rPr>
        <w:t>no jerárquico</w:t>
      </w:r>
      <w:r w:rsidR="00A06F97">
        <w:rPr>
          <w:rFonts w:ascii="Arial" w:eastAsia="Times New Roman" w:hAnsi="Arial" w:cs="Arial"/>
          <w:color w:val="000000"/>
          <w:sz w:val="20"/>
          <w:szCs w:val="20"/>
          <w:lang w:eastAsia="es-ES"/>
        </w:rPr>
        <w:t xml:space="preserve"> como es el algoritmo </w:t>
      </w:r>
      <w:r w:rsidR="00A06F97">
        <w:rPr>
          <w:rFonts w:ascii="Arial" w:eastAsia="Times New Roman" w:hAnsi="Arial" w:cs="Arial"/>
          <w:i/>
          <w:iCs/>
          <w:color w:val="000000"/>
          <w:sz w:val="20"/>
          <w:szCs w:val="20"/>
          <w:lang w:eastAsia="es-ES"/>
        </w:rPr>
        <w:t>k-means</w:t>
      </w:r>
      <w:r w:rsidR="00A06F97">
        <w:rPr>
          <w:rFonts w:ascii="Arial" w:eastAsia="Times New Roman" w:hAnsi="Arial" w:cs="Arial"/>
          <w:color w:val="000000"/>
          <w:sz w:val="20"/>
          <w:szCs w:val="20"/>
          <w:lang w:eastAsia="es-ES"/>
        </w:rPr>
        <w:t xml:space="preserve"> y otro de tipo </w:t>
      </w:r>
      <w:r w:rsidR="00A06F97" w:rsidRPr="00FE24DF">
        <w:rPr>
          <w:rFonts w:ascii="Arial" w:eastAsia="Times New Roman" w:hAnsi="Arial" w:cs="Arial"/>
          <w:i/>
          <w:iCs/>
          <w:color w:val="000000"/>
          <w:sz w:val="20"/>
          <w:szCs w:val="20"/>
          <w:lang w:eastAsia="es-ES"/>
        </w:rPr>
        <w:t>j</w:t>
      </w:r>
      <w:r w:rsidR="00965B0D" w:rsidRPr="00FE24DF">
        <w:rPr>
          <w:rFonts w:ascii="Arial" w:eastAsia="Times New Roman" w:hAnsi="Arial" w:cs="Arial"/>
          <w:i/>
          <w:iCs/>
          <w:color w:val="000000"/>
          <w:sz w:val="20"/>
          <w:szCs w:val="20"/>
          <w:lang w:eastAsia="es-ES"/>
        </w:rPr>
        <w:t>erárquico</w:t>
      </w:r>
      <w:r w:rsidR="00965B0D">
        <w:rPr>
          <w:rFonts w:ascii="Arial" w:eastAsia="Times New Roman" w:hAnsi="Arial" w:cs="Arial"/>
          <w:color w:val="000000"/>
          <w:sz w:val="20"/>
          <w:szCs w:val="20"/>
          <w:lang w:eastAsia="es-ES"/>
        </w:rPr>
        <w:t xml:space="preserve"> como es el </w:t>
      </w:r>
      <w:r w:rsidR="00965B0D">
        <w:rPr>
          <w:rFonts w:ascii="Arial" w:eastAsia="Times New Roman" w:hAnsi="Arial" w:cs="Arial"/>
          <w:i/>
          <w:iCs/>
          <w:color w:val="000000"/>
          <w:sz w:val="20"/>
          <w:szCs w:val="20"/>
          <w:lang w:eastAsia="es-ES"/>
        </w:rPr>
        <w:t>método de Ward</w:t>
      </w:r>
      <w:r w:rsidR="00965B0D">
        <w:rPr>
          <w:rFonts w:ascii="Arial" w:eastAsia="Times New Roman" w:hAnsi="Arial" w:cs="Arial"/>
          <w:color w:val="000000"/>
          <w:sz w:val="20"/>
          <w:szCs w:val="20"/>
          <w:lang w:eastAsia="es-ES"/>
        </w:rPr>
        <w:t xml:space="preserve"> o de varianza mínima</w:t>
      </w:r>
      <w:r w:rsidR="00FE24DF">
        <w:rPr>
          <w:rFonts w:ascii="Arial" w:eastAsia="Times New Roman" w:hAnsi="Arial" w:cs="Arial"/>
          <w:color w:val="000000"/>
          <w:sz w:val="20"/>
          <w:szCs w:val="20"/>
          <w:lang w:eastAsia="es-ES"/>
        </w:rPr>
        <w:t>.</w:t>
      </w:r>
    </w:p>
    <w:p w14:paraId="66A07977" w14:textId="140A9E2A" w:rsidR="00965B0D" w:rsidRDefault="00965B0D" w:rsidP="00A06F97">
      <w:pPr>
        <w:spacing w:after="0" w:line="240" w:lineRule="auto"/>
        <w:jc w:val="both"/>
        <w:rPr>
          <w:rFonts w:ascii="Arial" w:eastAsia="Times New Roman" w:hAnsi="Arial" w:cs="Arial"/>
          <w:color w:val="000000"/>
          <w:sz w:val="20"/>
          <w:szCs w:val="20"/>
          <w:lang w:eastAsia="es-ES"/>
        </w:rPr>
      </w:pPr>
    </w:p>
    <w:p w14:paraId="766278F6" w14:textId="3AC76F0D" w:rsidR="007C6B56" w:rsidRDefault="007C6B56" w:rsidP="00A06F97">
      <w:pPr>
        <w:spacing w:after="0" w:line="240" w:lineRule="auto"/>
        <w:jc w:val="both"/>
        <w:rPr>
          <w:rFonts w:ascii="Arial" w:eastAsia="Times New Roman" w:hAnsi="Arial" w:cs="Arial"/>
          <w:color w:val="000000"/>
          <w:sz w:val="20"/>
          <w:szCs w:val="20"/>
          <w:lang w:eastAsia="es-ES"/>
        </w:rPr>
      </w:pPr>
    </w:p>
    <w:p w14:paraId="0FFC1EF7" w14:textId="563CAA05" w:rsidR="007C6B56" w:rsidRPr="00FE24DF" w:rsidRDefault="007C6B56" w:rsidP="00A06F97">
      <w:pPr>
        <w:spacing w:after="0" w:line="240" w:lineRule="auto"/>
        <w:jc w:val="both"/>
        <w:rPr>
          <w:rFonts w:ascii="Arial" w:eastAsia="Times New Roman" w:hAnsi="Arial" w:cs="Arial"/>
          <w:color w:val="000000"/>
          <w:sz w:val="20"/>
          <w:szCs w:val="20"/>
          <w:lang w:eastAsia="es-ES"/>
        </w:rPr>
      </w:pPr>
    </w:p>
    <w:p w14:paraId="705355CF" w14:textId="7F33260F" w:rsidR="007C6B56" w:rsidRPr="00FE24DF" w:rsidRDefault="007C6B56" w:rsidP="007C6B56">
      <w:pPr>
        <w:pStyle w:val="Ttulo3"/>
        <w:rPr>
          <w:rFonts w:ascii="Arial" w:eastAsia="Times New Roman" w:hAnsi="Arial" w:cs="Arial"/>
          <w:lang w:eastAsia="es-ES"/>
        </w:rPr>
      </w:pPr>
      <w:bookmarkStart w:id="25" w:name="_Toc166525758"/>
      <w:r w:rsidRPr="00FE24DF">
        <w:rPr>
          <w:rFonts w:ascii="Arial" w:eastAsia="Times New Roman" w:hAnsi="Arial" w:cs="Arial"/>
          <w:lang w:eastAsia="es-ES"/>
        </w:rPr>
        <w:t>Algoritmo k-means</w:t>
      </w:r>
      <w:bookmarkEnd w:id="25"/>
    </w:p>
    <w:p w14:paraId="22D6484F" w14:textId="68481870" w:rsidR="007C6B56" w:rsidRPr="00FE24DF" w:rsidRDefault="007C6B56" w:rsidP="00A06F97">
      <w:pPr>
        <w:spacing w:after="0" w:line="240" w:lineRule="auto"/>
        <w:jc w:val="both"/>
        <w:rPr>
          <w:rFonts w:ascii="Arial" w:eastAsia="Times New Roman" w:hAnsi="Arial" w:cs="Arial"/>
          <w:color w:val="000000"/>
          <w:sz w:val="20"/>
          <w:szCs w:val="20"/>
          <w:lang w:eastAsia="es-ES"/>
        </w:rPr>
      </w:pPr>
    </w:p>
    <w:p w14:paraId="30DE7ECB" w14:textId="77777777" w:rsidR="007C6B56" w:rsidRDefault="007C6B56" w:rsidP="00A06F97">
      <w:pPr>
        <w:spacing w:after="0" w:line="240" w:lineRule="auto"/>
        <w:jc w:val="both"/>
        <w:rPr>
          <w:rFonts w:ascii="Arial" w:eastAsia="Times New Roman" w:hAnsi="Arial" w:cs="Arial"/>
          <w:color w:val="000000"/>
          <w:sz w:val="20"/>
          <w:szCs w:val="20"/>
          <w:lang w:eastAsia="es-ES"/>
        </w:rPr>
      </w:pPr>
    </w:p>
    <w:p w14:paraId="2B71642F" w14:textId="3A245725" w:rsidR="00530AD4" w:rsidRDefault="00BE4E49" w:rsidP="00BE4E49">
      <w:pPr>
        <w:spacing w:after="0" w:line="240" w:lineRule="auto"/>
        <w:jc w:val="both"/>
        <w:rPr>
          <w:rFonts w:ascii="Arial" w:eastAsia="Times New Roman" w:hAnsi="Arial" w:cs="Arial"/>
          <w:noProof/>
          <w:color w:val="000000"/>
          <w:sz w:val="20"/>
          <w:szCs w:val="20"/>
          <w:lang w:eastAsia="es-ES"/>
        </w:rPr>
      </w:pPr>
      <w:r>
        <w:rPr>
          <w:rFonts w:ascii="Arial" w:eastAsia="Times New Roman" w:hAnsi="Arial" w:cs="Arial"/>
          <w:noProof/>
          <w:color w:val="000000"/>
          <w:sz w:val="20"/>
          <w:szCs w:val="20"/>
          <w:lang w:eastAsia="es-ES"/>
        </w:rPr>
        <w:t xml:space="preserve">Es un </w:t>
      </w:r>
      <w:r w:rsidRPr="00FE24DF">
        <w:rPr>
          <w:rFonts w:ascii="Arial" w:eastAsia="Times New Roman" w:hAnsi="Arial" w:cs="Arial"/>
          <w:i/>
          <w:iCs/>
          <w:noProof/>
          <w:color w:val="000000"/>
          <w:sz w:val="20"/>
          <w:szCs w:val="20"/>
          <w:lang w:eastAsia="es-ES"/>
        </w:rPr>
        <w:t>algoritmo</w:t>
      </w:r>
      <w:r>
        <w:rPr>
          <w:rFonts w:ascii="Arial" w:eastAsia="Times New Roman" w:hAnsi="Arial" w:cs="Arial"/>
          <w:noProof/>
          <w:color w:val="000000"/>
          <w:sz w:val="20"/>
          <w:szCs w:val="20"/>
          <w:lang w:eastAsia="es-ES"/>
        </w:rPr>
        <w:t xml:space="preserve"> que pertenece a la familia de los clustering no </w:t>
      </w:r>
      <w:r w:rsidR="00654A63">
        <w:rPr>
          <w:rFonts w:ascii="Arial" w:eastAsia="Times New Roman" w:hAnsi="Arial" w:cs="Arial"/>
          <w:noProof/>
          <w:color w:val="000000"/>
          <w:sz w:val="20"/>
          <w:szCs w:val="20"/>
          <w:lang w:eastAsia="es-ES"/>
        </w:rPr>
        <w:t>jerárquicos,</w:t>
      </w:r>
      <w:r>
        <w:rPr>
          <w:rFonts w:ascii="Arial" w:eastAsia="Times New Roman" w:hAnsi="Arial" w:cs="Arial"/>
          <w:noProof/>
          <w:color w:val="000000"/>
          <w:sz w:val="20"/>
          <w:szCs w:val="20"/>
          <w:lang w:eastAsia="es-ES"/>
        </w:rPr>
        <w:t xml:space="preserve"> por tanto, implica que en la aplicación d</w:t>
      </w:r>
      <w:r w:rsidR="00654A63">
        <w:rPr>
          <w:rFonts w:ascii="Arial" w:eastAsia="Times New Roman" w:hAnsi="Arial" w:cs="Arial"/>
          <w:noProof/>
          <w:color w:val="000000"/>
          <w:sz w:val="20"/>
          <w:szCs w:val="20"/>
          <w:lang w:eastAsia="es-ES"/>
        </w:rPr>
        <w:t>e</w:t>
      </w:r>
      <w:r>
        <w:rPr>
          <w:rFonts w:ascii="Arial" w:eastAsia="Times New Roman" w:hAnsi="Arial" w:cs="Arial"/>
          <w:noProof/>
          <w:color w:val="000000"/>
          <w:sz w:val="20"/>
          <w:szCs w:val="20"/>
          <w:lang w:eastAsia="es-ES"/>
        </w:rPr>
        <w:t xml:space="preserve"> este algoritmo hay que elegir un número de grupos </w:t>
      </w:r>
      <w:r>
        <w:rPr>
          <w:rFonts w:ascii="Arial" w:eastAsia="Times New Roman" w:hAnsi="Arial" w:cs="Arial"/>
          <w:i/>
          <w:iCs/>
          <w:noProof/>
          <w:color w:val="000000"/>
          <w:sz w:val="20"/>
          <w:szCs w:val="20"/>
          <w:lang w:eastAsia="es-ES"/>
        </w:rPr>
        <w:t>k</w:t>
      </w:r>
      <w:r>
        <w:rPr>
          <w:rFonts w:ascii="Arial" w:eastAsia="Times New Roman" w:hAnsi="Arial" w:cs="Arial"/>
          <w:noProof/>
          <w:color w:val="000000"/>
          <w:sz w:val="20"/>
          <w:szCs w:val="20"/>
          <w:lang w:eastAsia="es-ES"/>
        </w:rPr>
        <w:t>, para que posteriormente se haga la agrupación. Además</w:t>
      </w:r>
      <w:r w:rsidR="007721CA">
        <w:rPr>
          <w:rFonts w:ascii="Arial" w:eastAsia="Times New Roman" w:hAnsi="Arial" w:cs="Arial"/>
          <w:noProof/>
          <w:color w:val="000000"/>
          <w:sz w:val="20"/>
          <w:szCs w:val="20"/>
          <w:lang w:eastAsia="es-ES"/>
        </w:rPr>
        <w:t>,</w:t>
      </w:r>
      <w:r>
        <w:rPr>
          <w:rFonts w:ascii="Arial" w:eastAsia="Times New Roman" w:hAnsi="Arial" w:cs="Arial"/>
          <w:noProof/>
          <w:color w:val="000000"/>
          <w:sz w:val="20"/>
          <w:szCs w:val="20"/>
          <w:lang w:eastAsia="es-ES"/>
        </w:rPr>
        <w:t xml:space="preserve"> esta elección es fundamental en la aplicación del algoritmo </w:t>
      </w:r>
      <w:r>
        <w:rPr>
          <w:rFonts w:ascii="Arial" w:eastAsia="Times New Roman" w:hAnsi="Arial" w:cs="Arial"/>
          <w:i/>
          <w:iCs/>
          <w:noProof/>
          <w:color w:val="000000"/>
          <w:sz w:val="20"/>
          <w:szCs w:val="20"/>
          <w:lang w:eastAsia="es-ES"/>
        </w:rPr>
        <w:t>k-means</w:t>
      </w:r>
      <w:r>
        <w:rPr>
          <w:rFonts w:ascii="Arial" w:eastAsia="Times New Roman" w:hAnsi="Arial" w:cs="Arial"/>
          <w:noProof/>
          <w:color w:val="000000"/>
          <w:sz w:val="20"/>
          <w:szCs w:val="20"/>
          <w:lang w:eastAsia="es-ES"/>
        </w:rPr>
        <w:t xml:space="preserve"> porque básicamente e</w:t>
      </w:r>
      <w:r w:rsidR="00FE24DF">
        <w:rPr>
          <w:rFonts w:ascii="Arial" w:eastAsia="Times New Roman" w:hAnsi="Arial" w:cs="Arial"/>
          <w:noProof/>
          <w:color w:val="000000"/>
          <w:sz w:val="20"/>
          <w:szCs w:val="20"/>
          <w:lang w:eastAsia="es-ES"/>
        </w:rPr>
        <w:t>s</w:t>
      </w:r>
      <w:r>
        <w:rPr>
          <w:rFonts w:ascii="Arial" w:eastAsia="Times New Roman" w:hAnsi="Arial" w:cs="Arial"/>
          <w:noProof/>
          <w:color w:val="000000"/>
          <w:sz w:val="20"/>
          <w:szCs w:val="20"/>
          <w:lang w:eastAsia="es-ES"/>
        </w:rPr>
        <w:t xml:space="preserve"> el punto de partida del algoritmo</w:t>
      </w:r>
      <w:r w:rsidR="00FE24DF">
        <w:rPr>
          <w:rFonts w:ascii="Arial" w:eastAsia="Times New Roman" w:hAnsi="Arial" w:cs="Arial"/>
          <w:noProof/>
          <w:color w:val="000000"/>
          <w:sz w:val="20"/>
          <w:szCs w:val="20"/>
          <w:lang w:eastAsia="es-ES"/>
        </w:rPr>
        <w:t xml:space="preserve">, a partir del cual se tiene el número de </w:t>
      </w:r>
      <w:r w:rsidR="00FE24DF">
        <w:rPr>
          <w:rFonts w:ascii="Arial" w:eastAsia="Times New Roman" w:hAnsi="Arial" w:cs="Arial"/>
          <w:i/>
          <w:iCs/>
          <w:noProof/>
          <w:color w:val="000000"/>
          <w:sz w:val="20"/>
          <w:szCs w:val="20"/>
          <w:lang w:eastAsia="es-ES"/>
        </w:rPr>
        <w:t>centroides</w:t>
      </w:r>
      <w:r w:rsidR="00FE24DF">
        <w:rPr>
          <w:rFonts w:ascii="Arial" w:eastAsia="Times New Roman" w:hAnsi="Arial" w:cs="Arial"/>
          <w:noProof/>
          <w:color w:val="000000"/>
          <w:sz w:val="20"/>
          <w:szCs w:val="20"/>
          <w:lang w:eastAsia="es-ES"/>
        </w:rPr>
        <w:t xml:space="preserve"> tal como sigue</w:t>
      </w:r>
      <w:r>
        <w:rPr>
          <w:rFonts w:ascii="Arial" w:eastAsia="Times New Roman" w:hAnsi="Arial" w:cs="Arial"/>
          <w:noProof/>
          <w:color w:val="000000"/>
          <w:sz w:val="20"/>
          <w:szCs w:val="20"/>
          <w:lang w:eastAsia="es-ES"/>
        </w:rPr>
        <w:t>:</w:t>
      </w:r>
    </w:p>
    <w:p w14:paraId="2C589740" w14:textId="77777777" w:rsidR="00F306FE" w:rsidRDefault="00F306FE" w:rsidP="00BE4E49">
      <w:pPr>
        <w:spacing w:after="0" w:line="240" w:lineRule="auto"/>
        <w:jc w:val="both"/>
        <w:rPr>
          <w:rFonts w:ascii="Arial" w:eastAsia="Times New Roman" w:hAnsi="Arial" w:cs="Arial"/>
          <w:noProof/>
          <w:color w:val="000000"/>
          <w:sz w:val="20"/>
          <w:szCs w:val="20"/>
          <w:lang w:eastAsia="es-ES"/>
        </w:rPr>
      </w:pPr>
    </w:p>
    <w:p w14:paraId="5C64EF9A" w14:textId="635419A4" w:rsidR="007C6B56" w:rsidRDefault="007C6B56" w:rsidP="00A06F97">
      <w:pPr>
        <w:spacing w:after="0" w:line="240" w:lineRule="auto"/>
        <w:jc w:val="both"/>
        <w:rPr>
          <w:rFonts w:ascii="Arial" w:eastAsia="Times New Roman" w:hAnsi="Arial" w:cs="Arial"/>
          <w:color w:val="000000"/>
          <w:sz w:val="20"/>
          <w:szCs w:val="20"/>
          <w:lang w:eastAsia="es-ES"/>
        </w:rPr>
      </w:pPr>
    </w:p>
    <w:p w14:paraId="2C6895D3" w14:textId="6E4AE80C" w:rsidR="00BE4E49" w:rsidRDefault="00BE4E49" w:rsidP="00BE4E49">
      <w:pPr>
        <w:pStyle w:val="Prrafodelista"/>
        <w:numPr>
          <w:ilvl w:val="0"/>
          <w:numId w:val="9"/>
        </w:num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Paso 1: Se genera un número de </w:t>
      </w:r>
      <w:r>
        <w:rPr>
          <w:rFonts w:ascii="Arial" w:eastAsia="Times New Roman" w:hAnsi="Arial" w:cs="Arial"/>
          <w:i/>
          <w:iCs/>
          <w:color w:val="000000"/>
          <w:sz w:val="20"/>
          <w:szCs w:val="20"/>
          <w:lang w:eastAsia="es-ES"/>
        </w:rPr>
        <w:t>k</w:t>
      </w:r>
      <w:r>
        <w:rPr>
          <w:rFonts w:ascii="Arial" w:eastAsia="Times New Roman" w:hAnsi="Arial" w:cs="Arial"/>
          <w:color w:val="000000"/>
          <w:sz w:val="20"/>
          <w:szCs w:val="20"/>
          <w:lang w:eastAsia="es-ES"/>
        </w:rPr>
        <w:t xml:space="preserve"> </w:t>
      </w:r>
      <w:r w:rsidRPr="00FE24DF">
        <w:rPr>
          <w:rFonts w:ascii="Arial" w:eastAsia="Times New Roman" w:hAnsi="Arial" w:cs="Arial"/>
          <w:i/>
          <w:iCs/>
          <w:color w:val="000000"/>
          <w:sz w:val="20"/>
          <w:szCs w:val="20"/>
          <w:lang w:eastAsia="es-ES"/>
        </w:rPr>
        <w:t>centroides</w:t>
      </w:r>
      <w:r>
        <w:rPr>
          <w:rFonts w:ascii="Arial" w:eastAsia="Times New Roman" w:hAnsi="Arial" w:cs="Arial"/>
          <w:color w:val="000000"/>
          <w:sz w:val="20"/>
          <w:szCs w:val="20"/>
          <w:lang w:eastAsia="es-ES"/>
        </w:rPr>
        <w:t xml:space="preserve"> elegidos por el usuario en el </w:t>
      </w:r>
      <w:r w:rsidRPr="00FE24DF">
        <w:rPr>
          <w:rFonts w:ascii="Arial" w:eastAsia="Times New Roman" w:hAnsi="Arial" w:cs="Arial"/>
          <w:i/>
          <w:iCs/>
          <w:color w:val="000000"/>
          <w:sz w:val="20"/>
          <w:szCs w:val="20"/>
          <w:lang w:eastAsia="es-ES"/>
        </w:rPr>
        <w:t xml:space="preserve">espacio </w:t>
      </w:r>
      <w:r w:rsidR="00FE24DF" w:rsidRPr="00FE24DF">
        <w:rPr>
          <w:rFonts w:ascii="Arial" w:eastAsia="Times New Roman" w:hAnsi="Arial" w:cs="Arial"/>
          <w:color w:val="000000"/>
          <w:sz w:val="20"/>
          <w:szCs w:val="20"/>
          <w:lang w:eastAsia="es-ES"/>
        </w:rPr>
        <w:t>o</w:t>
      </w:r>
      <w:r w:rsidR="00FE24DF">
        <w:rPr>
          <w:rFonts w:ascii="Arial" w:eastAsia="Times New Roman" w:hAnsi="Arial" w:cs="Arial"/>
          <w:i/>
          <w:iCs/>
          <w:color w:val="000000"/>
          <w:sz w:val="20"/>
          <w:szCs w:val="20"/>
          <w:lang w:eastAsia="es-ES"/>
        </w:rPr>
        <w:t xml:space="preserve"> población </w:t>
      </w:r>
      <w:r w:rsidR="00FE24DF" w:rsidRPr="00FE24DF">
        <w:rPr>
          <w:rFonts w:ascii="Arial" w:eastAsia="Times New Roman" w:hAnsi="Arial" w:cs="Arial"/>
          <w:color w:val="000000"/>
          <w:sz w:val="20"/>
          <w:szCs w:val="20"/>
          <w:lang w:eastAsia="es-ES"/>
        </w:rPr>
        <w:t>de individuos</w:t>
      </w:r>
    </w:p>
    <w:p w14:paraId="2F30CDFC" w14:textId="77777777" w:rsidR="00BE4E49" w:rsidRDefault="00BE4E49" w:rsidP="00BE4E49">
      <w:pPr>
        <w:pStyle w:val="Prrafodelista"/>
        <w:spacing w:after="0" w:line="240" w:lineRule="auto"/>
        <w:ind w:left="1780"/>
        <w:jc w:val="both"/>
        <w:rPr>
          <w:rFonts w:ascii="Arial" w:eastAsia="Times New Roman" w:hAnsi="Arial" w:cs="Arial"/>
          <w:color w:val="000000"/>
          <w:sz w:val="20"/>
          <w:szCs w:val="20"/>
          <w:lang w:eastAsia="es-ES"/>
        </w:rPr>
      </w:pPr>
    </w:p>
    <w:p w14:paraId="1B41F7AD" w14:textId="5511317A" w:rsidR="00BE4E49" w:rsidRDefault="00BE4E49" w:rsidP="00BE4E49">
      <w:pPr>
        <w:pStyle w:val="Prrafodelista"/>
        <w:numPr>
          <w:ilvl w:val="0"/>
          <w:numId w:val="9"/>
        </w:num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Paso 2: Se calcula la </w:t>
      </w:r>
      <w:r w:rsidRPr="00FE24DF">
        <w:rPr>
          <w:rFonts w:ascii="Arial" w:eastAsia="Times New Roman" w:hAnsi="Arial" w:cs="Arial"/>
          <w:i/>
          <w:iCs/>
          <w:color w:val="000000"/>
          <w:sz w:val="20"/>
          <w:szCs w:val="20"/>
          <w:lang w:eastAsia="es-ES"/>
        </w:rPr>
        <w:t>distancia</w:t>
      </w:r>
      <w:r>
        <w:rPr>
          <w:rFonts w:ascii="Arial" w:eastAsia="Times New Roman" w:hAnsi="Arial" w:cs="Arial"/>
          <w:color w:val="000000"/>
          <w:sz w:val="20"/>
          <w:szCs w:val="20"/>
          <w:lang w:eastAsia="es-ES"/>
        </w:rPr>
        <w:t xml:space="preserve"> de cada individuo a cada </w:t>
      </w:r>
      <w:r w:rsidRPr="00FE24DF">
        <w:rPr>
          <w:rFonts w:ascii="Arial" w:eastAsia="Times New Roman" w:hAnsi="Arial" w:cs="Arial"/>
          <w:i/>
          <w:iCs/>
          <w:color w:val="000000"/>
          <w:sz w:val="20"/>
          <w:szCs w:val="20"/>
          <w:lang w:eastAsia="es-ES"/>
        </w:rPr>
        <w:t>centroide</w:t>
      </w:r>
      <w:r>
        <w:rPr>
          <w:rFonts w:ascii="Arial" w:eastAsia="Times New Roman" w:hAnsi="Arial" w:cs="Arial"/>
          <w:color w:val="000000"/>
          <w:sz w:val="20"/>
          <w:szCs w:val="20"/>
          <w:lang w:eastAsia="es-ES"/>
        </w:rPr>
        <w:t xml:space="preserve"> y se asigna cada individuo al centroide más cercano </w:t>
      </w:r>
    </w:p>
    <w:p w14:paraId="1F0F4A16" w14:textId="77777777" w:rsidR="00BE4E49" w:rsidRPr="00BE4E49" w:rsidRDefault="00BE4E49" w:rsidP="00BE4E49">
      <w:pPr>
        <w:pStyle w:val="Prrafodelista"/>
        <w:rPr>
          <w:rFonts w:ascii="Arial" w:eastAsia="Times New Roman" w:hAnsi="Arial" w:cs="Arial"/>
          <w:color w:val="000000"/>
          <w:sz w:val="20"/>
          <w:szCs w:val="20"/>
          <w:lang w:eastAsia="es-ES"/>
        </w:rPr>
      </w:pPr>
    </w:p>
    <w:p w14:paraId="0FA3EEDD" w14:textId="1C43D2D5" w:rsidR="00BE4E49" w:rsidRDefault="00BE4E49" w:rsidP="00BE4E49">
      <w:pPr>
        <w:pStyle w:val="Prrafodelista"/>
        <w:numPr>
          <w:ilvl w:val="0"/>
          <w:numId w:val="9"/>
        </w:num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Paso 3: Se recalculan de nuevo los </w:t>
      </w:r>
      <w:r w:rsidRPr="00FE24DF">
        <w:rPr>
          <w:rFonts w:ascii="Arial" w:eastAsia="Times New Roman" w:hAnsi="Arial" w:cs="Arial"/>
          <w:i/>
          <w:iCs/>
          <w:color w:val="000000"/>
          <w:sz w:val="20"/>
          <w:szCs w:val="20"/>
          <w:lang w:eastAsia="es-ES"/>
        </w:rPr>
        <w:t>centroides</w:t>
      </w:r>
      <w:r>
        <w:rPr>
          <w:rFonts w:ascii="Arial" w:eastAsia="Times New Roman" w:hAnsi="Arial" w:cs="Arial"/>
          <w:color w:val="000000"/>
          <w:sz w:val="20"/>
          <w:szCs w:val="20"/>
          <w:lang w:eastAsia="es-ES"/>
        </w:rPr>
        <w:t xml:space="preserve"> a partir de las asociaciones realizadas en el paso 2, en este caso, como los individuos están asociados a esos </w:t>
      </w:r>
      <w:r>
        <w:rPr>
          <w:rFonts w:ascii="Arial" w:eastAsia="Times New Roman" w:hAnsi="Arial" w:cs="Arial"/>
          <w:i/>
          <w:iCs/>
          <w:color w:val="000000"/>
          <w:sz w:val="20"/>
          <w:szCs w:val="20"/>
          <w:lang w:eastAsia="es-ES"/>
        </w:rPr>
        <w:t>k</w:t>
      </w:r>
      <w:r>
        <w:rPr>
          <w:rFonts w:ascii="Arial" w:eastAsia="Times New Roman" w:hAnsi="Arial" w:cs="Arial"/>
          <w:color w:val="000000"/>
          <w:sz w:val="20"/>
          <w:szCs w:val="20"/>
          <w:lang w:eastAsia="es-ES"/>
        </w:rPr>
        <w:t xml:space="preserve"> </w:t>
      </w:r>
      <w:r w:rsidRPr="00FE24DF">
        <w:rPr>
          <w:rFonts w:ascii="Arial" w:eastAsia="Times New Roman" w:hAnsi="Arial" w:cs="Arial"/>
          <w:i/>
          <w:iCs/>
          <w:color w:val="000000"/>
          <w:sz w:val="20"/>
          <w:szCs w:val="20"/>
          <w:lang w:eastAsia="es-ES"/>
        </w:rPr>
        <w:t>centroides</w:t>
      </w:r>
      <w:r>
        <w:rPr>
          <w:rFonts w:ascii="Arial" w:eastAsia="Times New Roman" w:hAnsi="Arial" w:cs="Arial"/>
          <w:color w:val="000000"/>
          <w:sz w:val="20"/>
          <w:szCs w:val="20"/>
          <w:lang w:eastAsia="es-ES"/>
        </w:rPr>
        <w:t xml:space="preserve">, se </w:t>
      </w:r>
      <w:r w:rsidR="00FE24DF">
        <w:rPr>
          <w:rFonts w:ascii="Arial" w:eastAsia="Times New Roman" w:hAnsi="Arial" w:cs="Arial"/>
          <w:color w:val="000000"/>
          <w:sz w:val="20"/>
          <w:szCs w:val="20"/>
          <w:lang w:eastAsia="es-ES"/>
        </w:rPr>
        <w:t>obtiene</w:t>
      </w:r>
      <w:r>
        <w:rPr>
          <w:rFonts w:ascii="Arial" w:eastAsia="Times New Roman" w:hAnsi="Arial" w:cs="Arial"/>
          <w:color w:val="000000"/>
          <w:sz w:val="20"/>
          <w:szCs w:val="20"/>
          <w:lang w:eastAsia="es-ES"/>
        </w:rPr>
        <w:t xml:space="preserve"> un </w:t>
      </w:r>
      <w:r w:rsidRPr="00FE24DF">
        <w:rPr>
          <w:rFonts w:ascii="Arial" w:eastAsia="Times New Roman" w:hAnsi="Arial" w:cs="Arial"/>
          <w:i/>
          <w:iCs/>
          <w:color w:val="000000"/>
          <w:sz w:val="20"/>
          <w:szCs w:val="20"/>
          <w:lang w:eastAsia="es-ES"/>
        </w:rPr>
        <w:t>centroide</w:t>
      </w:r>
      <w:r>
        <w:rPr>
          <w:rFonts w:ascii="Arial" w:eastAsia="Times New Roman" w:hAnsi="Arial" w:cs="Arial"/>
          <w:color w:val="000000"/>
          <w:sz w:val="20"/>
          <w:szCs w:val="20"/>
          <w:lang w:eastAsia="es-ES"/>
        </w:rPr>
        <w:t xml:space="preserve"> por grupo</w:t>
      </w:r>
    </w:p>
    <w:p w14:paraId="42049C6C" w14:textId="77777777" w:rsidR="00BE4E49" w:rsidRPr="00BE4E49" w:rsidRDefault="00BE4E49" w:rsidP="00BE4E49">
      <w:pPr>
        <w:pStyle w:val="Prrafodelista"/>
        <w:rPr>
          <w:rFonts w:ascii="Arial" w:eastAsia="Times New Roman" w:hAnsi="Arial" w:cs="Arial"/>
          <w:color w:val="000000"/>
          <w:sz w:val="20"/>
          <w:szCs w:val="20"/>
          <w:lang w:eastAsia="es-ES"/>
        </w:rPr>
      </w:pPr>
    </w:p>
    <w:p w14:paraId="4F6DCAA9" w14:textId="2C6E4C38" w:rsidR="00BE4E49" w:rsidRDefault="00BE4E49" w:rsidP="00BE4E49">
      <w:pPr>
        <w:pStyle w:val="Prrafodelista"/>
        <w:numPr>
          <w:ilvl w:val="0"/>
          <w:numId w:val="9"/>
        </w:num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Paso iterativo: Se aplica 2 y 3 hasta que los centroides estabilicen su posición</w:t>
      </w:r>
    </w:p>
    <w:p w14:paraId="3D8A03AB" w14:textId="77777777" w:rsidR="00DE1B49" w:rsidRDefault="00DE1B49" w:rsidP="00BE4E49">
      <w:pPr>
        <w:spacing w:after="0" w:line="240" w:lineRule="auto"/>
        <w:jc w:val="both"/>
        <w:rPr>
          <w:rFonts w:ascii="Arial" w:eastAsia="Times New Roman" w:hAnsi="Arial" w:cs="Arial"/>
          <w:color w:val="000000"/>
          <w:sz w:val="20"/>
          <w:szCs w:val="20"/>
          <w:lang w:eastAsia="es-ES"/>
        </w:rPr>
      </w:pPr>
    </w:p>
    <w:p w14:paraId="0B82A6D6" w14:textId="77777777" w:rsidR="00FE24DF" w:rsidRDefault="00FE24DF" w:rsidP="00BE4E49">
      <w:pPr>
        <w:spacing w:after="0" w:line="240" w:lineRule="auto"/>
        <w:jc w:val="both"/>
        <w:rPr>
          <w:rFonts w:ascii="Arial" w:eastAsia="Times New Roman" w:hAnsi="Arial" w:cs="Arial"/>
          <w:color w:val="000000"/>
          <w:sz w:val="20"/>
          <w:szCs w:val="20"/>
          <w:lang w:eastAsia="es-ES"/>
        </w:rPr>
      </w:pPr>
    </w:p>
    <w:p w14:paraId="1E6EBEE9" w14:textId="01735482" w:rsidR="00BE4E49" w:rsidRPr="00BE4E49" w:rsidRDefault="00FE1A97" w:rsidP="00BE4E49">
      <w:pPr>
        <w:spacing w:after="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El funcionamiento de este </w:t>
      </w:r>
      <w:r w:rsidRPr="00FE24DF">
        <w:rPr>
          <w:rFonts w:ascii="Arial" w:eastAsia="Times New Roman" w:hAnsi="Arial" w:cs="Arial"/>
          <w:i/>
          <w:iCs/>
          <w:color w:val="000000"/>
          <w:sz w:val="20"/>
          <w:szCs w:val="20"/>
          <w:lang w:eastAsia="es-ES"/>
        </w:rPr>
        <w:t>algoritmo</w:t>
      </w:r>
      <w:r>
        <w:rPr>
          <w:rFonts w:ascii="Arial" w:eastAsia="Times New Roman" w:hAnsi="Arial" w:cs="Arial"/>
          <w:color w:val="000000"/>
          <w:sz w:val="20"/>
          <w:szCs w:val="20"/>
          <w:lang w:eastAsia="es-ES"/>
        </w:rPr>
        <w:t xml:space="preserve"> se ve de modo muy sencillo con la siguiente representación en </w:t>
      </w:r>
      <w:r w:rsidRPr="00FE1A97">
        <w:rPr>
          <w:rFonts w:ascii="Arial" w:eastAsia="Times New Roman" w:hAnsi="Arial" w:cs="Arial"/>
          <w:i/>
          <w:iCs/>
          <w:color w:val="000000"/>
          <w:sz w:val="20"/>
          <w:szCs w:val="20"/>
          <w:lang w:eastAsia="es-ES"/>
        </w:rPr>
        <w:t>shiny</w:t>
      </w:r>
      <w:r>
        <w:rPr>
          <w:rFonts w:ascii="Arial" w:eastAsia="Times New Roman" w:hAnsi="Arial" w:cs="Arial"/>
          <w:color w:val="000000"/>
          <w:sz w:val="20"/>
          <w:szCs w:val="20"/>
          <w:lang w:eastAsia="es-ES"/>
        </w:rPr>
        <w:t>.</w:t>
      </w:r>
    </w:p>
    <w:p w14:paraId="30EA04B9" w14:textId="77777777" w:rsidR="007C6B56" w:rsidRPr="00965B0D" w:rsidRDefault="007C6B56" w:rsidP="00A06F97">
      <w:pPr>
        <w:spacing w:after="0" w:line="240" w:lineRule="auto"/>
        <w:jc w:val="both"/>
        <w:rPr>
          <w:rFonts w:ascii="Arial" w:eastAsia="Times New Roman" w:hAnsi="Arial" w:cs="Arial"/>
          <w:color w:val="000000"/>
          <w:sz w:val="20"/>
          <w:szCs w:val="20"/>
          <w:lang w:eastAsia="es-ES"/>
        </w:rPr>
      </w:pPr>
    </w:p>
    <w:p w14:paraId="5C9C7BF9" w14:textId="77777777" w:rsidR="00A06F97" w:rsidRPr="00EF4554" w:rsidRDefault="00A06F97" w:rsidP="00A06F97">
      <w:pPr>
        <w:spacing w:after="0" w:line="240" w:lineRule="auto"/>
        <w:jc w:val="both"/>
        <w:rPr>
          <w:rFonts w:ascii="Times New Roman" w:eastAsia="Times New Roman" w:hAnsi="Times New Roman"/>
          <w:sz w:val="24"/>
          <w:szCs w:val="24"/>
          <w:lang w:eastAsia="es-ES"/>
        </w:rPr>
      </w:pPr>
    </w:p>
    <w:p w14:paraId="615DACA9" w14:textId="77777777" w:rsidR="000C0DBB" w:rsidRDefault="00FE1A97" w:rsidP="00FE1A97">
      <w:pPr>
        <w:jc w:val="both"/>
        <w:rPr>
          <w:rFonts w:ascii="Arial" w:hAnsi="Arial" w:cs="Arial"/>
          <w:sz w:val="20"/>
          <w:szCs w:val="20"/>
        </w:rPr>
      </w:pPr>
      <w:r w:rsidRPr="00FE24DF">
        <w:rPr>
          <w:rFonts w:ascii="Arial" w:hAnsi="Arial" w:cs="Arial"/>
          <w:sz w:val="20"/>
          <w:szCs w:val="20"/>
          <w:u w:val="single"/>
        </w:rPr>
        <w:t>Ejemplo</w:t>
      </w:r>
      <w:r>
        <w:rPr>
          <w:rFonts w:ascii="Arial" w:hAnsi="Arial" w:cs="Arial"/>
          <w:sz w:val="20"/>
          <w:szCs w:val="20"/>
        </w:rPr>
        <w:t xml:space="preserve"> </w:t>
      </w:r>
      <w:r w:rsidR="00FE24DF" w:rsidRPr="00FE24DF">
        <w:rPr>
          <w:rFonts w:ascii="Arial" w:hAnsi="Arial" w:cs="Arial"/>
          <w:sz w:val="20"/>
          <w:szCs w:val="20"/>
          <w:u w:val="single"/>
        </w:rPr>
        <w:t>11</w:t>
      </w:r>
      <w:r>
        <w:rPr>
          <w:rFonts w:ascii="Arial" w:hAnsi="Arial" w:cs="Arial"/>
          <w:sz w:val="20"/>
          <w:szCs w:val="20"/>
        </w:rPr>
        <w:t xml:space="preserve">: </w:t>
      </w:r>
      <w:r w:rsidR="000C0DBB">
        <w:rPr>
          <w:rFonts w:ascii="Arial" w:hAnsi="Arial" w:cs="Arial"/>
          <w:sz w:val="20"/>
          <w:szCs w:val="20"/>
        </w:rPr>
        <w:t>Agrupando flores de Iris</w:t>
      </w:r>
    </w:p>
    <w:p w14:paraId="14B68B9B" w14:textId="77777777" w:rsidR="000C0DBB" w:rsidRDefault="000C0DBB" w:rsidP="00FE1A97">
      <w:pPr>
        <w:jc w:val="both"/>
        <w:rPr>
          <w:rFonts w:ascii="Arial" w:hAnsi="Arial" w:cs="Arial"/>
          <w:sz w:val="20"/>
          <w:szCs w:val="20"/>
        </w:rPr>
      </w:pPr>
    </w:p>
    <w:p w14:paraId="16516D2E" w14:textId="662B3AD2" w:rsidR="00FE1A97" w:rsidRDefault="000C0DBB" w:rsidP="000C0DBB">
      <w:pPr>
        <w:jc w:val="both"/>
        <w:rPr>
          <w:rFonts w:ascii="Arial" w:hAnsi="Arial" w:cs="Arial"/>
          <w:i/>
          <w:iCs/>
          <w:sz w:val="20"/>
          <w:szCs w:val="20"/>
        </w:rPr>
      </w:pPr>
      <w:r>
        <w:rPr>
          <w:rFonts w:ascii="Arial" w:hAnsi="Arial" w:cs="Arial"/>
          <w:sz w:val="20"/>
          <w:szCs w:val="20"/>
        </w:rPr>
        <w:t xml:space="preserve">Una </w:t>
      </w:r>
      <w:r w:rsidRPr="000C0DBB">
        <w:rPr>
          <w:rFonts w:ascii="Arial" w:hAnsi="Arial" w:cs="Arial"/>
          <w:i/>
          <w:iCs/>
          <w:sz w:val="20"/>
          <w:szCs w:val="20"/>
        </w:rPr>
        <w:t>app</w:t>
      </w:r>
      <w:r>
        <w:rPr>
          <w:rFonts w:ascii="Arial" w:hAnsi="Arial" w:cs="Arial"/>
          <w:i/>
          <w:iCs/>
          <w:sz w:val="20"/>
          <w:szCs w:val="20"/>
        </w:rPr>
        <w:t xml:space="preserve"> shiny </w:t>
      </w:r>
      <w:r>
        <w:rPr>
          <w:rFonts w:ascii="Arial" w:hAnsi="Arial" w:cs="Arial"/>
          <w:sz w:val="20"/>
          <w:szCs w:val="20"/>
        </w:rPr>
        <w:t xml:space="preserve">muy sencilla que se puede construir basda en la librería de R </w:t>
      </w:r>
      <w:r w:rsidR="00FE1A97">
        <w:rPr>
          <w:rFonts w:ascii="Arial" w:hAnsi="Arial" w:cs="Arial"/>
          <w:i/>
          <w:iCs/>
          <w:sz w:val="20"/>
          <w:szCs w:val="20"/>
        </w:rPr>
        <w:t>kmeans</w:t>
      </w:r>
      <w:r w:rsidR="00FE1A97">
        <w:rPr>
          <w:rFonts w:ascii="Arial" w:hAnsi="Arial" w:cs="Arial"/>
          <w:sz w:val="20"/>
          <w:szCs w:val="20"/>
        </w:rPr>
        <w:t xml:space="preserve"> </w:t>
      </w:r>
      <w:r>
        <w:rPr>
          <w:rFonts w:ascii="Arial" w:hAnsi="Arial" w:cs="Arial"/>
          <w:sz w:val="20"/>
          <w:szCs w:val="20"/>
        </w:rPr>
        <w:t xml:space="preserve">y haciendo uso del conjunto, integrado en R.base denominado </w:t>
      </w:r>
      <w:r w:rsidRPr="000C0DBB">
        <w:rPr>
          <w:rFonts w:ascii="Arial" w:hAnsi="Arial" w:cs="Arial"/>
          <w:i/>
          <w:iCs/>
          <w:sz w:val="20"/>
          <w:szCs w:val="20"/>
        </w:rPr>
        <w:t>iris</w:t>
      </w:r>
      <w:r>
        <w:rPr>
          <w:rFonts w:ascii="Arial" w:hAnsi="Arial" w:cs="Arial"/>
          <w:i/>
          <w:iCs/>
          <w:sz w:val="20"/>
          <w:szCs w:val="20"/>
        </w:rPr>
        <w:t xml:space="preserve"> </w:t>
      </w:r>
      <w:r>
        <w:rPr>
          <w:rFonts w:ascii="Arial" w:hAnsi="Arial" w:cs="Arial"/>
          <w:sz w:val="20"/>
          <w:szCs w:val="20"/>
        </w:rPr>
        <w:t>es la que viene el siguiente enlace:</w:t>
      </w:r>
    </w:p>
    <w:p w14:paraId="772B2B5F" w14:textId="77777777" w:rsidR="000C0DBB" w:rsidRDefault="000C0DBB" w:rsidP="000C0DBB">
      <w:pPr>
        <w:jc w:val="both"/>
        <w:rPr>
          <w:rFonts w:ascii="Arial" w:hAnsi="Arial" w:cs="Arial"/>
          <w:sz w:val="20"/>
          <w:szCs w:val="20"/>
        </w:rPr>
      </w:pPr>
    </w:p>
    <w:p w14:paraId="030444B2" w14:textId="3008CF93" w:rsidR="00FE1A97" w:rsidRDefault="00FE1A97" w:rsidP="00FE1A97">
      <w:pPr>
        <w:jc w:val="both"/>
        <w:rPr>
          <w:rFonts w:ascii="Arial" w:hAnsi="Arial" w:cs="Arial"/>
          <w:sz w:val="20"/>
          <w:szCs w:val="20"/>
        </w:rPr>
      </w:pPr>
      <w:r>
        <w:rPr>
          <w:rFonts w:ascii="Arial" w:hAnsi="Arial" w:cs="Arial"/>
          <w:sz w:val="20"/>
          <w:szCs w:val="20"/>
        </w:rPr>
        <w:tab/>
      </w:r>
      <w:r>
        <w:rPr>
          <w:rFonts w:ascii="Arial" w:hAnsi="Arial" w:cs="Arial"/>
          <w:sz w:val="20"/>
          <w:szCs w:val="20"/>
        </w:rPr>
        <w:tab/>
      </w:r>
      <w:r>
        <w:rPr>
          <w:rFonts w:ascii="Arial" w:hAnsi="Arial" w:cs="Arial"/>
          <w:sz w:val="20"/>
          <w:szCs w:val="20"/>
        </w:rPr>
        <w:tab/>
      </w:r>
      <w:hyperlink r:id="rId50" w:history="1">
        <w:r w:rsidRPr="001618D0">
          <w:rPr>
            <w:rStyle w:val="Hipervnculo"/>
            <w:rFonts w:ascii="Arial" w:hAnsi="Arial" w:cs="Arial"/>
            <w:sz w:val="20"/>
            <w:szCs w:val="20"/>
          </w:rPr>
          <w:t>https://shiny.rstudio.com/gallery/kmeans-example.html</w:t>
        </w:r>
      </w:hyperlink>
      <w:r>
        <w:rPr>
          <w:rFonts w:ascii="Arial" w:hAnsi="Arial" w:cs="Arial"/>
          <w:sz w:val="20"/>
          <w:szCs w:val="20"/>
        </w:rPr>
        <w:t xml:space="preserve"> </w:t>
      </w:r>
    </w:p>
    <w:p w14:paraId="1027E686" w14:textId="7BCB8193" w:rsidR="00FE1A97" w:rsidRDefault="00FE1A97" w:rsidP="00FE1A97">
      <w:pPr>
        <w:jc w:val="both"/>
        <w:rPr>
          <w:rFonts w:ascii="Arial" w:hAnsi="Arial" w:cs="Arial"/>
          <w:sz w:val="20"/>
          <w:szCs w:val="20"/>
        </w:rPr>
      </w:pPr>
      <w:r>
        <w:rPr>
          <w:rFonts w:ascii="Arial" w:hAnsi="Arial" w:cs="Arial"/>
          <w:sz w:val="20"/>
          <w:szCs w:val="20"/>
        </w:rPr>
        <w:tab/>
      </w:r>
    </w:p>
    <w:p w14:paraId="6C9E1C82" w14:textId="6A5BE947" w:rsidR="005B3CAA" w:rsidRDefault="00FE1A97" w:rsidP="000C0DBB">
      <w:pPr>
        <w:jc w:val="both"/>
        <w:rPr>
          <w:rFonts w:ascii="Arial" w:hAnsi="Arial" w:cs="Arial"/>
          <w:sz w:val="20"/>
          <w:szCs w:val="20"/>
        </w:rPr>
      </w:pPr>
      <w:r>
        <w:rPr>
          <w:rFonts w:ascii="Arial" w:hAnsi="Arial" w:cs="Arial"/>
          <w:sz w:val="20"/>
          <w:szCs w:val="20"/>
        </w:rPr>
        <w:t xml:space="preserve">El código para generar dicha aplicación se puede obtener desde el botón </w:t>
      </w:r>
      <w:r>
        <w:rPr>
          <w:rFonts w:ascii="Arial" w:hAnsi="Arial" w:cs="Arial"/>
          <w:i/>
          <w:iCs/>
          <w:sz w:val="20"/>
          <w:szCs w:val="20"/>
        </w:rPr>
        <w:t>Get Code</w:t>
      </w:r>
      <w:r>
        <w:rPr>
          <w:rFonts w:ascii="Arial" w:hAnsi="Arial" w:cs="Arial"/>
          <w:sz w:val="20"/>
          <w:szCs w:val="20"/>
        </w:rPr>
        <w:t xml:space="preserve">, y </w:t>
      </w:r>
      <w:r w:rsidR="000C0DBB">
        <w:rPr>
          <w:rFonts w:ascii="Arial" w:hAnsi="Arial" w:cs="Arial"/>
          <w:sz w:val="20"/>
          <w:szCs w:val="20"/>
        </w:rPr>
        <w:t xml:space="preserve">en este caso </w:t>
      </w:r>
      <w:r>
        <w:rPr>
          <w:rFonts w:ascii="Arial" w:hAnsi="Arial" w:cs="Arial"/>
          <w:sz w:val="20"/>
          <w:szCs w:val="20"/>
        </w:rPr>
        <w:t>se</w:t>
      </w:r>
      <w:r w:rsidR="000C0DBB">
        <w:rPr>
          <w:rFonts w:ascii="Arial" w:hAnsi="Arial" w:cs="Arial"/>
          <w:sz w:val="20"/>
          <w:szCs w:val="20"/>
        </w:rPr>
        <w:t xml:space="preserve"> debe crear una carpeta vacía en nuestro ordenador donde descargar estos</w:t>
      </w:r>
      <w:r>
        <w:rPr>
          <w:rFonts w:ascii="Arial" w:hAnsi="Arial" w:cs="Arial"/>
          <w:sz w:val="20"/>
          <w:szCs w:val="20"/>
        </w:rPr>
        <w:t xml:space="preserve"> 2 ficheros que se denominan </w:t>
      </w:r>
      <w:r w:rsidRPr="000C0DBB">
        <w:rPr>
          <w:rFonts w:ascii="Arial" w:hAnsi="Arial" w:cs="Arial"/>
          <w:i/>
          <w:iCs/>
          <w:sz w:val="20"/>
          <w:szCs w:val="20"/>
        </w:rPr>
        <w:t>ui.R</w:t>
      </w:r>
      <w:r>
        <w:rPr>
          <w:rFonts w:ascii="Arial" w:hAnsi="Arial" w:cs="Arial"/>
          <w:sz w:val="20"/>
          <w:szCs w:val="20"/>
        </w:rPr>
        <w:t xml:space="preserve"> y </w:t>
      </w:r>
      <w:r w:rsidRPr="000C0DBB">
        <w:rPr>
          <w:rFonts w:ascii="Arial" w:hAnsi="Arial" w:cs="Arial"/>
          <w:i/>
          <w:iCs/>
          <w:sz w:val="20"/>
          <w:szCs w:val="20"/>
        </w:rPr>
        <w:t>server.R</w:t>
      </w:r>
      <w:r w:rsidR="005B3CAA">
        <w:rPr>
          <w:rFonts w:ascii="Arial" w:hAnsi="Arial" w:cs="Arial"/>
          <w:sz w:val="20"/>
          <w:szCs w:val="20"/>
        </w:rPr>
        <w:t>.</w:t>
      </w:r>
      <w:r w:rsidR="000C0DBB">
        <w:rPr>
          <w:rFonts w:ascii="Arial" w:hAnsi="Arial" w:cs="Arial"/>
          <w:sz w:val="20"/>
          <w:szCs w:val="20"/>
        </w:rPr>
        <w:t xml:space="preserve"> Justarmente en el código denominado </w:t>
      </w:r>
      <w:r w:rsidR="000C0DBB">
        <w:rPr>
          <w:rFonts w:ascii="Arial" w:hAnsi="Arial" w:cs="Arial"/>
          <w:i/>
          <w:iCs/>
          <w:sz w:val="20"/>
          <w:szCs w:val="20"/>
        </w:rPr>
        <w:t xml:space="preserve">server.R </w:t>
      </w:r>
      <w:r w:rsidR="000C0DBB">
        <w:rPr>
          <w:rFonts w:ascii="Arial" w:hAnsi="Arial" w:cs="Arial"/>
          <w:sz w:val="20"/>
          <w:szCs w:val="20"/>
        </w:rPr>
        <w:t xml:space="preserve">se tiene </w:t>
      </w:r>
      <w:r w:rsidR="005B3CAA">
        <w:rPr>
          <w:rFonts w:ascii="Arial" w:hAnsi="Arial" w:cs="Arial"/>
          <w:sz w:val="20"/>
          <w:szCs w:val="20"/>
        </w:rPr>
        <w:t>el siguiente fragmento:</w:t>
      </w:r>
    </w:p>
    <w:p w14:paraId="2CD131BE" w14:textId="46564C22" w:rsidR="005B3CAA" w:rsidRPr="00FE1A97" w:rsidRDefault="005B3CAA" w:rsidP="005B3CAA">
      <w:pPr>
        <w:ind w:left="2124" w:firstLine="708"/>
        <w:jc w:val="both"/>
        <w:rPr>
          <w:rFonts w:ascii="Arial" w:hAnsi="Arial" w:cs="Arial"/>
          <w:sz w:val="20"/>
          <w:szCs w:val="20"/>
        </w:rPr>
      </w:pPr>
      <w:r>
        <w:rPr>
          <w:noProof/>
        </w:rPr>
        <w:drawing>
          <wp:inline distT="0" distB="0" distL="0" distR="0" wp14:anchorId="77B39FDF" wp14:editId="447AF5F8">
            <wp:extent cx="2322214" cy="347349"/>
            <wp:effectExtent l="19050" t="19050" r="20955" b="14605"/>
            <wp:docPr id="43" name="Imagen 4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Texto&#10;&#10;Descripción generada automáticamente"/>
                    <pic:cNvPicPr/>
                  </pic:nvPicPr>
                  <pic:blipFill>
                    <a:blip r:embed="rId51"/>
                    <a:stretch>
                      <a:fillRect/>
                    </a:stretch>
                  </pic:blipFill>
                  <pic:spPr>
                    <a:xfrm>
                      <a:off x="0" y="0"/>
                      <a:ext cx="2386911" cy="357026"/>
                    </a:xfrm>
                    <a:prstGeom prst="rect">
                      <a:avLst/>
                    </a:prstGeom>
                    <a:ln>
                      <a:solidFill>
                        <a:schemeClr val="accent1"/>
                      </a:solidFill>
                    </a:ln>
                  </pic:spPr>
                </pic:pic>
              </a:graphicData>
            </a:graphic>
          </wp:inline>
        </w:drawing>
      </w:r>
    </w:p>
    <w:p w14:paraId="28EAF328" w14:textId="77777777" w:rsidR="000C0DBB" w:rsidRDefault="000C0DBB" w:rsidP="000C0DBB">
      <w:pPr>
        <w:jc w:val="both"/>
        <w:rPr>
          <w:rFonts w:ascii="Arial" w:hAnsi="Arial" w:cs="Arial"/>
          <w:sz w:val="20"/>
          <w:szCs w:val="20"/>
        </w:rPr>
      </w:pPr>
    </w:p>
    <w:p w14:paraId="5A01D90E" w14:textId="31195EB6" w:rsidR="005B3CAA" w:rsidRDefault="000C0DBB" w:rsidP="000C0DBB">
      <w:pPr>
        <w:jc w:val="both"/>
        <w:rPr>
          <w:rFonts w:ascii="Arial" w:hAnsi="Arial" w:cs="Arial"/>
          <w:sz w:val="20"/>
          <w:szCs w:val="20"/>
        </w:rPr>
      </w:pPr>
      <w:r>
        <w:rPr>
          <w:rFonts w:ascii="Arial" w:hAnsi="Arial" w:cs="Arial"/>
          <w:sz w:val="20"/>
          <w:szCs w:val="20"/>
        </w:rPr>
        <w:t xml:space="preserve">Se observa que la </w:t>
      </w:r>
      <w:r w:rsidR="005B3CAA" w:rsidRPr="000C0DBB">
        <w:rPr>
          <w:rFonts w:ascii="Arial" w:hAnsi="Arial" w:cs="Arial"/>
          <w:i/>
          <w:iCs/>
          <w:sz w:val="20"/>
          <w:szCs w:val="20"/>
        </w:rPr>
        <w:t>función</w:t>
      </w:r>
      <w:r w:rsidR="005B3CAA">
        <w:rPr>
          <w:rFonts w:ascii="Arial" w:hAnsi="Arial" w:cs="Arial"/>
          <w:sz w:val="20"/>
          <w:szCs w:val="20"/>
        </w:rPr>
        <w:t xml:space="preserve"> en R base existente para llevar a cabo el análisis es la denominada </w:t>
      </w:r>
      <w:r w:rsidR="005B3CAA">
        <w:rPr>
          <w:rFonts w:ascii="Arial" w:hAnsi="Arial" w:cs="Arial"/>
          <w:i/>
          <w:iCs/>
          <w:sz w:val="20"/>
          <w:szCs w:val="20"/>
        </w:rPr>
        <w:t>kmeans()</w:t>
      </w:r>
      <w:r w:rsidR="005B3CAA">
        <w:rPr>
          <w:rFonts w:ascii="Arial" w:hAnsi="Arial" w:cs="Arial"/>
          <w:sz w:val="20"/>
          <w:szCs w:val="20"/>
        </w:rPr>
        <w:t xml:space="preserve"> </w:t>
      </w:r>
      <w:r>
        <w:rPr>
          <w:rFonts w:ascii="Arial" w:hAnsi="Arial" w:cs="Arial"/>
          <w:sz w:val="20"/>
          <w:szCs w:val="20"/>
        </w:rPr>
        <w:t>de modo</w:t>
      </w:r>
      <w:r w:rsidR="005B3CAA">
        <w:rPr>
          <w:rFonts w:ascii="Arial" w:hAnsi="Arial" w:cs="Arial"/>
          <w:sz w:val="20"/>
          <w:szCs w:val="20"/>
        </w:rPr>
        <w:t xml:space="preserve"> que para que funcione adecuadamente necesita</w:t>
      </w:r>
      <w:r>
        <w:rPr>
          <w:rFonts w:ascii="Arial" w:hAnsi="Arial" w:cs="Arial"/>
          <w:sz w:val="20"/>
          <w:szCs w:val="20"/>
        </w:rPr>
        <w:t>n</w:t>
      </w:r>
      <w:r w:rsidR="005B3CAA">
        <w:rPr>
          <w:rFonts w:ascii="Arial" w:hAnsi="Arial" w:cs="Arial"/>
          <w:sz w:val="20"/>
          <w:szCs w:val="20"/>
        </w:rPr>
        <w:t xml:space="preserve"> </w:t>
      </w:r>
      <w:r>
        <w:rPr>
          <w:rFonts w:ascii="Arial" w:hAnsi="Arial" w:cs="Arial"/>
          <w:sz w:val="20"/>
          <w:szCs w:val="20"/>
        </w:rPr>
        <w:t>al menos</w:t>
      </w:r>
      <w:r w:rsidR="005B3CAA">
        <w:rPr>
          <w:rFonts w:ascii="Arial" w:hAnsi="Arial" w:cs="Arial"/>
          <w:sz w:val="20"/>
          <w:szCs w:val="20"/>
        </w:rPr>
        <w:t xml:space="preserve"> 2 elementos, los datos y el número de clúster a realizar, a partir de ahí, todo el resto de salidas que se obtienen son auto-explicativas.</w:t>
      </w:r>
    </w:p>
    <w:p w14:paraId="16EDA3E0" w14:textId="7F67249E" w:rsidR="005B3CAA" w:rsidRDefault="005B3CAA" w:rsidP="005B3CAA">
      <w:pPr>
        <w:ind w:left="1416" w:firstLine="708"/>
        <w:jc w:val="both"/>
        <w:rPr>
          <w:rFonts w:ascii="Arial" w:hAnsi="Arial" w:cs="Arial"/>
          <w:sz w:val="20"/>
          <w:szCs w:val="20"/>
        </w:rPr>
      </w:pPr>
      <w:r w:rsidRPr="005B3CAA">
        <w:rPr>
          <w:rFonts w:ascii="Arial" w:hAnsi="Arial" w:cs="Arial"/>
          <w:noProof/>
          <w:sz w:val="20"/>
          <w:szCs w:val="20"/>
        </w:rPr>
        <w:drawing>
          <wp:inline distT="0" distB="0" distL="0" distR="0" wp14:anchorId="35E90B03" wp14:editId="48583719">
            <wp:extent cx="3845884" cy="1378595"/>
            <wp:effectExtent l="0" t="0" r="2540" b="0"/>
            <wp:docPr id="4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2" cstate="print"/>
                    <a:srcRect/>
                    <a:stretch>
                      <a:fillRect/>
                    </a:stretch>
                  </pic:blipFill>
                  <pic:spPr bwMode="auto">
                    <a:xfrm>
                      <a:off x="0" y="0"/>
                      <a:ext cx="3845884" cy="1378595"/>
                    </a:xfrm>
                    <a:prstGeom prst="rect">
                      <a:avLst/>
                    </a:prstGeom>
                    <a:noFill/>
                    <a:ln w="9525">
                      <a:noFill/>
                      <a:miter lim="800000"/>
                      <a:headEnd/>
                      <a:tailEnd/>
                    </a:ln>
                  </pic:spPr>
                </pic:pic>
              </a:graphicData>
            </a:graphic>
          </wp:inline>
        </w:drawing>
      </w:r>
    </w:p>
    <w:p w14:paraId="04A95AD2" w14:textId="53548B58" w:rsidR="00530AD4" w:rsidRDefault="000C0DBB" w:rsidP="00A06F97">
      <w:pPr>
        <w:jc w:val="both"/>
        <w:rPr>
          <w:rFonts w:ascii="Arial" w:hAnsi="Arial" w:cs="Arial"/>
          <w:sz w:val="20"/>
          <w:szCs w:val="20"/>
        </w:rPr>
      </w:pPr>
      <w:r>
        <w:rPr>
          <w:rFonts w:ascii="Arial" w:hAnsi="Arial" w:cs="Arial"/>
          <w:sz w:val="20"/>
          <w:szCs w:val="20"/>
        </w:rPr>
        <w:t>_____</w:t>
      </w:r>
    </w:p>
    <w:p w14:paraId="6024E5C8" w14:textId="77777777" w:rsidR="000C0DBB" w:rsidRDefault="000C0DBB" w:rsidP="00A06F97">
      <w:pPr>
        <w:jc w:val="both"/>
        <w:rPr>
          <w:rFonts w:ascii="Arial" w:hAnsi="Arial" w:cs="Arial"/>
          <w:sz w:val="20"/>
          <w:szCs w:val="20"/>
        </w:rPr>
      </w:pPr>
    </w:p>
    <w:p w14:paraId="55EA178F" w14:textId="10A955E9" w:rsidR="00FE1A97" w:rsidRPr="007721CA" w:rsidRDefault="00F306FE" w:rsidP="00A06F97">
      <w:pPr>
        <w:jc w:val="both"/>
        <w:rPr>
          <w:rFonts w:ascii="Arial" w:hAnsi="Arial" w:cs="Arial"/>
          <w:noProof/>
          <w:sz w:val="20"/>
          <w:szCs w:val="20"/>
        </w:rPr>
      </w:pPr>
      <w:r>
        <w:rPr>
          <w:rFonts w:ascii="Arial" w:hAnsi="Arial" w:cs="Arial"/>
          <w:sz w:val="20"/>
          <w:szCs w:val="20"/>
        </w:rPr>
        <w:t>Visto lo anterior caben enunciar las</w:t>
      </w:r>
      <w:r w:rsidR="000C0DBB">
        <w:rPr>
          <w:rFonts w:ascii="Arial" w:hAnsi="Arial" w:cs="Arial"/>
          <w:sz w:val="20"/>
          <w:szCs w:val="20"/>
        </w:rPr>
        <w:t xml:space="preserve"> siguientes</w:t>
      </w:r>
      <w:r w:rsidR="007721CA" w:rsidRPr="007721CA">
        <w:rPr>
          <w:rFonts w:ascii="Arial" w:hAnsi="Arial" w:cs="Arial"/>
          <w:sz w:val="20"/>
          <w:szCs w:val="20"/>
        </w:rPr>
        <w:t xml:space="preserve"> </w:t>
      </w:r>
      <w:r w:rsidR="007721CA" w:rsidRPr="007721CA">
        <w:rPr>
          <w:rFonts w:ascii="Arial" w:hAnsi="Arial" w:cs="Arial"/>
          <w:noProof/>
          <w:sz w:val="20"/>
          <w:szCs w:val="20"/>
        </w:rPr>
        <w:t xml:space="preserve">propiedades de los </w:t>
      </w:r>
      <w:r w:rsidR="007721CA" w:rsidRPr="000C0DBB">
        <w:rPr>
          <w:rFonts w:ascii="Arial" w:hAnsi="Arial" w:cs="Arial"/>
          <w:i/>
          <w:iCs/>
          <w:noProof/>
          <w:sz w:val="20"/>
          <w:szCs w:val="20"/>
        </w:rPr>
        <w:t>clusters</w:t>
      </w:r>
      <w:r w:rsidR="007721CA" w:rsidRPr="007721CA">
        <w:rPr>
          <w:rFonts w:ascii="Arial" w:hAnsi="Arial" w:cs="Arial"/>
          <w:noProof/>
          <w:sz w:val="20"/>
          <w:szCs w:val="20"/>
        </w:rPr>
        <w:t>:</w:t>
      </w:r>
    </w:p>
    <w:p w14:paraId="5CA41E65" w14:textId="1F2EEADA" w:rsidR="007721CA" w:rsidRPr="007721CA" w:rsidRDefault="007721CA" w:rsidP="00A06F97">
      <w:pPr>
        <w:jc w:val="both"/>
        <w:rPr>
          <w:rFonts w:ascii="Arial" w:hAnsi="Arial" w:cs="Arial"/>
          <w:sz w:val="20"/>
          <w:szCs w:val="20"/>
        </w:rPr>
      </w:pPr>
    </w:p>
    <w:p w14:paraId="0F83F0D5" w14:textId="20D76DA5" w:rsidR="007721CA" w:rsidRPr="007721CA" w:rsidRDefault="007721CA" w:rsidP="007721CA">
      <w:pPr>
        <w:pStyle w:val="Prrafodelista"/>
        <w:numPr>
          <w:ilvl w:val="0"/>
          <w:numId w:val="9"/>
        </w:numPr>
        <w:spacing w:after="200" w:line="276" w:lineRule="auto"/>
        <w:ind w:right="855"/>
        <w:rPr>
          <w:rFonts w:ascii="Arial" w:hAnsi="Arial" w:cs="Arial"/>
          <w:noProof/>
          <w:sz w:val="20"/>
          <w:szCs w:val="20"/>
          <w:lang w:eastAsia="es-ES"/>
        </w:rPr>
      </w:pPr>
      <w:r w:rsidRPr="007721CA">
        <w:rPr>
          <w:rFonts w:ascii="Arial" w:hAnsi="Arial" w:cs="Arial"/>
          <w:sz w:val="20"/>
          <w:szCs w:val="20"/>
        </w:rPr>
        <w:t xml:space="preserve">Todas las observaciones están asignadas a un </w:t>
      </w:r>
      <w:r w:rsidRPr="000C0DBB">
        <w:rPr>
          <w:rFonts w:ascii="Arial" w:hAnsi="Arial" w:cs="Arial"/>
          <w:i/>
          <w:iCs/>
          <w:noProof/>
          <w:sz w:val="20"/>
          <w:szCs w:val="20"/>
        </w:rPr>
        <w:t>cluster</w:t>
      </w:r>
      <w:r w:rsidRPr="007721CA">
        <w:rPr>
          <w:rFonts w:ascii="Arial" w:hAnsi="Arial" w:cs="Arial"/>
          <w:noProof/>
          <w:sz w:val="20"/>
          <w:szCs w:val="20"/>
        </w:rPr>
        <w:t>:</w:t>
      </w:r>
    </w:p>
    <w:p w14:paraId="53BAE09D" w14:textId="4FEC50B4" w:rsidR="007721CA" w:rsidRPr="007721CA" w:rsidRDefault="00000000" w:rsidP="007721CA">
      <w:pPr>
        <w:ind w:left="720"/>
        <w:rPr>
          <w:rFonts w:ascii="Arial" w:hAnsi="Arial" w:cs="Arial"/>
          <w:noProof/>
          <w:sz w:val="24"/>
          <w:szCs w:val="24"/>
        </w:rPr>
      </w:pPr>
      <m:oMathPara>
        <m:oMath>
          <m:sSub>
            <m:sSubPr>
              <m:ctrlPr>
                <w:rPr>
                  <w:rFonts w:ascii="Cambria Math" w:eastAsia="Open Sans" w:hAnsi="Cambria Math" w:cs="Arial"/>
                  <w:noProof/>
                  <w:color w:val="333333"/>
                  <w:sz w:val="24"/>
                  <w:szCs w:val="24"/>
                </w:rPr>
              </m:ctrlPr>
            </m:sSubPr>
            <m:e>
              <m:r>
                <w:rPr>
                  <w:rFonts w:ascii="Cambria Math" w:eastAsia="Open Sans" w:hAnsi="Cambria Math" w:cs="Arial"/>
                  <w:noProof/>
                  <w:color w:val="333333"/>
                  <w:sz w:val="24"/>
                  <w:szCs w:val="24"/>
                </w:rPr>
                <m:t>C</m:t>
              </m:r>
            </m:e>
            <m:sub>
              <m:r>
                <w:rPr>
                  <w:rFonts w:ascii="Cambria Math" w:eastAsia="Open Sans" w:hAnsi="Cambria Math" w:cs="Arial"/>
                  <w:noProof/>
                  <w:color w:val="333333"/>
                  <w:sz w:val="24"/>
                  <w:szCs w:val="24"/>
                </w:rPr>
                <m:t>1</m:t>
              </m:r>
            </m:sub>
          </m:sSub>
          <m:r>
            <w:rPr>
              <w:rFonts w:ascii="Cambria Math" w:hAnsi="Cambria Math" w:cs="Arial"/>
              <w:noProof/>
              <w:color w:val="333333"/>
              <w:sz w:val="24"/>
              <w:szCs w:val="24"/>
            </w:rPr>
            <m:t>∪</m:t>
          </m:r>
          <m:sSub>
            <m:sSubPr>
              <m:ctrlPr>
                <w:rPr>
                  <w:rFonts w:ascii="Cambria Math" w:eastAsia="Open Sans" w:hAnsi="Cambria Math" w:cs="Arial"/>
                  <w:noProof/>
                  <w:color w:val="333333"/>
                  <w:sz w:val="24"/>
                  <w:szCs w:val="24"/>
                </w:rPr>
              </m:ctrlPr>
            </m:sSubPr>
            <m:e>
              <m:r>
                <w:rPr>
                  <w:rFonts w:ascii="Cambria Math" w:eastAsia="Open Sans" w:hAnsi="Cambria Math" w:cs="Arial"/>
                  <w:noProof/>
                  <w:color w:val="333333"/>
                  <w:sz w:val="24"/>
                  <w:szCs w:val="24"/>
                </w:rPr>
                <m:t xml:space="preserve"> C</m:t>
              </m:r>
            </m:e>
            <m:sub>
              <m:r>
                <w:rPr>
                  <w:rFonts w:ascii="Cambria Math" w:eastAsia="Open Sans" w:hAnsi="Cambria Math" w:cs="Arial"/>
                  <w:noProof/>
                  <w:color w:val="333333"/>
                  <w:sz w:val="24"/>
                  <w:szCs w:val="24"/>
                </w:rPr>
                <m:t>2</m:t>
              </m:r>
            </m:sub>
          </m:sSub>
          <m:r>
            <w:rPr>
              <w:rFonts w:ascii="Cambria Math" w:hAnsi="Cambria Math" w:cs="Arial"/>
              <w:noProof/>
              <w:color w:val="333333"/>
              <w:sz w:val="24"/>
              <w:szCs w:val="24"/>
            </w:rPr>
            <m:t>∪ … ∪</m:t>
          </m:r>
          <m:sSub>
            <m:sSubPr>
              <m:ctrlPr>
                <w:rPr>
                  <w:rFonts w:ascii="Cambria Math" w:eastAsia="Open Sans" w:hAnsi="Cambria Math" w:cs="Arial"/>
                  <w:noProof/>
                  <w:color w:val="333333"/>
                  <w:sz w:val="24"/>
                  <w:szCs w:val="24"/>
                </w:rPr>
              </m:ctrlPr>
            </m:sSubPr>
            <m:e>
              <m:r>
                <w:rPr>
                  <w:rFonts w:ascii="Cambria Math" w:eastAsia="Open Sans" w:hAnsi="Cambria Math" w:cs="Arial"/>
                  <w:noProof/>
                  <w:color w:val="333333"/>
                  <w:sz w:val="24"/>
                  <w:szCs w:val="24"/>
                </w:rPr>
                <m:t xml:space="preserve"> C</m:t>
              </m:r>
            </m:e>
            <m:sub>
              <m:r>
                <w:rPr>
                  <w:rFonts w:ascii="Cambria Math" w:eastAsia="Open Sans" w:hAnsi="Cambria Math" w:cs="Arial"/>
                  <w:noProof/>
                  <w:color w:val="333333"/>
                  <w:sz w:val="24"/>
                  <w:szCs w:val="24"/>
                </w:rPr>
                <m:t>k</m:t>
              </m:r>
            </m:sub>
          </m:sSub>
          <m:r>
            <w:rPr>
              <w:rFonts w:ascii="Cambria Math" w:hAnsi="Cambria Math" w:cs="Arial"/>
              <w:noProof/>
              <w:color w:val="333333"/>
              <w:sz w:val="24"/>
              <w:szCs w:val="24"/>
            </w:rPr>
            <m:t>=</m:t>
          </m:r>
          <m:d>
            <m:dPr>
              <m:begChr m:val="{"/>
              <m:endChr m:val="}"/>
              <m:ctrlPr>
                <w:rPr>
                  <w:rFonts w:ascii="Cambria Math" w:hAnsi="Cambria Math" w:cs="Arial"/>
                  <w:i/>
                  <w:noProof/>
                  <w:color w:val="333333"/>
                  <w:sz w:val="24"/>
                  <w:szCs w:val="24"/>
                </w:rPr>
              </m:ctrlPr>
            </m:dPr>
            <m:e>
              <m:r>
                <w:rPr>
                  <w:rFonts w:ascii="Cambria Math" w:hAnsi="Cambria Math" w:cs="Arial"/>
                  <w:noProof/>
                  <w:color w:val="333333"/>
                  <w:sz w:val="24"/>
                  <w:szCs w:val="24"/>
                </w:rPr>
                <m:t>1,…,n</m:t>
              </m:r>
            </m:e>
          </m:d>
        </m:oMath>
      </m:oMathPara>
    </w:p>
    <w:p w14:paraId="4347BA95" w14:textId="1B7E0901" w:rsidR="007721CA" w:rsidRPr="007721CA" w:rsidRDefault="007721CA" w:rsidP="007721CA">
      <w:pPr>
        <w:pStyle w:val="Prrafodelista"/>
        <w:numPr>
          <w:ilvl w:val="0"/>
          <w:numId w:val="9"/>
        </w:numPr>
        <w:spacing w:after="200" w:line="276" w:lineRule="auto"/>
        <w:ind w:right="855"/>
        <w:jc w:val="both"/>
        <w:rPr>
          <w:rFonts w:ascii="Arial" w:hAnsi="Arial" w:cs="Arial"/>
          <w:noProof/>
          <w:sz w:val="20"/>
          <w:szCs w:val="20"/>
        </w:rPr>
      </w:pPr>
      <w:r w:rsidRPr="007721CA">
        <w:rPr>
          <w:rFonts w:ascii="Arial" w:hAnsi="Arial" w:cs="Arial"/>
          <w:noProof/>
          <w:sz w:val="20"/>
          <w:szCs w:val="20"/>
        </w:rPr>
        <w:lastRenderedPageBreak/>
        <w:t xml:space="preserve">Las observaciones que pertenecen a un determinado </w:t>
      </w:r>
      <w:r w:rsidRPr="000C0DBB">
        <w:rPr>
          <w:rFonts w:ascii="Arial" w:hAnsi="Arial" w:cs="Arial"/>
          <w:i/>
          <w:iCs/>
          <w:noProof/>
          <w:sz w:val="20"/>
          <w:szCs w:val="20"/>
        </w:rPr>
        <w:t>cluster</w:t>
      </w:r>
      <w:r w:rsidRPr="007721CA">
        <w:rPr>
          <w:rFonts w:ascii="Arial" w:hAnsi="Arial" w:cs="Arial"/>
          <w:noProof/>
          <w:sz w:val="20"/>
          <w:szCs w:val="20"/>
        </w:rPr>
        <w:t xml:space="preserve"> no podrán pertenecer a otro distinto, es decir, la intersección de las observaciones de un cluster con otro, es el conjunto vacío:</w:t>
      </w:r>
    </w:p>
    <w:p w14:paraId="31CDADE9" w14:textId="77777777" w:rsidR="007721CA" w:rsidRPr="007721CA" w:rsidRDefault="00000000" w:rsidP="007721CA">
      <w:pPr>
        <w:ind w:left="720"/>
        <w:rPr>
          <w:noProof/>
          <w:sz w:val="24"/>
          <w:szCs w:val="24"/>
        </w:rPr>
      </w:pPr>
      <m:oMathPara>
        <m:oMath>
          <m:sSub>
            <m:sSubPr>
              <m:ctrlPr>
                <w:rPr>
                  <w:rFonts w:ascii="Cambria Math" w:hAnsi="Cambria Math"/>
                  <w:noProof/>
                  <w:sz w:val="24"/>
                  <w:szCs w:val="24"/>
                </w:rPr>
              </m:ctrlPr>
            </m:sSubPr>
            <m:e>
              <m:r>
                <w:rPr>
                  <w:rFonts w:ascii="Cambria Math" w:hAnsi="Cambria Math"/>
                  <w:noProof/>
                  <w:sz w:val="24"/>
                  <w:szCs w:val="24"/>
                </w:rPr>
                <m:t>C</m:t>
              </m:r>
            </m:e>
            <m:sub>
              <m:r>
                <w:rPr>
                  <w:rFonts w:ascii="Cambria Math" w:hAnsi="Cambria Math"/>
                  <w:noProof/>
                  <w:sz w:val="24"/>
                  <w:szCs w:val="24"/>
                </w:rPr>
                <m:t>a</m:t>
              </m:r>
            </m:sub>
          </m:sSub>
          <m:r>
            <w:rPr>
              <w:rFonts w:ascii="Cambria Math" w:hAnsi="Cambria Math"/>
              <w:noProof/>
              <w:sz w:val="24"/>
              <w:szCs w:val="24"/>
            </w:rPr>
            <m:t xml:space="preserve"> ∩ </m:t>
          </m:r>
          <m:sSub>
            <m:sSubPr>
              <m:ctrlPr>
                <w:rPr>
                  <w:rFonts w:ascii="Cambria Math" w:hAnsi="Cambria Math"/>
                  <w:noProof/>
                  <w:sz w:val="24"/>
                  <w:szCs w:val="24"/>
                </w:rPr>
              </m:ctrlPr>
            </m:sSubPr>
            <m:e>
              <m:r>
                <w:rPr>
                  <w:rFonts w:ascii="Cambria Math" w:hAnsi="Cambria Math"/>
                  <w:noProof/>
                  <w:sz w:val="24"/>
                  <w:szCs w:val="24"/>
                </w:rPr>
                <m:t>C</m:t>
              </m:r>
            </m:e>
            <m:sub>
              <m:r>
                <w:rPr>
                  <w:rFonts w:ascii="Cambria Math" w:hAnsi="Cambria Math"/>
                  <w:noProof/>
                  <w:sz w:val="24"/>
                  <w:szCs w:val="24"/>
                </w:rPr>
                <m:t>b</m:t>
              </m:r>
            </m:sub>
          </m:sSub>
          <m:r>
            <w:rPr>
              <w:rFonts w:ascii="Cambria Math" w:hAnsi="Cambria Math"/>
              <w:noProof/>
              <w:sz w:val="24"/>
              <w:szCs w:val="24"/>
            </w:rPr>
            <m:t>=∅   siendo a≠b</m:t>
          </m:r>
        </m:oMath>
      </m:oMathPara>
    </w:p>
    <w:p w14:paraId="11E7DD28" w14:textId="77777777" w:rsidR="007721CA" w:rsidRDefault="007721CA" w:rsidP="007721CA">
      <w:pPr>
        <w:rPr>
          <w:noProof/>
        </w:rPr>
      </w:pPr>
    </w:p>
    <w:p w14:paraId="65F45EB9" w14:textId="38231191" w:rsidR="007721CA" w:rsidRDefault="007721CA" w:rsidP="00A06F97">
      <w:pPr>
        <w:jc w:val="both"/>
        <w:rPr>
          <w:rFonts w:ascii="Arial" w:hAnsi="Arial" w:cs="Arial"/>
          <w:sz w:val="20"/>
          <w:szCs w:val="20"/>
        </w:rPr>
      </w:pPr>
      <w:r>
        <w:rPr>
          <w:rFonts w:ascii="Arial" w:hAnsi="Arial" w:cs="Arial"/>
          <w:sz w:val="20"/>
          <w:szCs w:val="20"/>
        </w:rPr>
        <w:t xml:space="preserve">Quizás el punto más interesante de este algoritmo es el que tiene que ver con la elección del </w:t>
      </w:r>
      <w:r>
        <w:rPr>
          <w:rFonts w:ascii="Arial" w:hAnsi="Arial" w:cs="Arial"/>
          <w:i/>
          <w:iCs/>
          <w:sz w:val="20"/>
          <w:szCs w:val="20"/>
        </w:rPr>
        <w:t>k</w:t>
      </w:r>
      <w:r>
        <w:rPr>
          <w:rFonts w:ascii="Arial" w:hAnsi="Arial" w:cs="Arial"/>
          <w:sz w:val="20"/>
          <w:szCs w:val="20"/>
        </w:rPr>
        <w:t xml:space="preserve"> óptimo, siempre dando prioridad a la interpretabilidad de los clusters formados hay 2 tipos de técnicas principales:</w:t>
      </w:r>
    </w:p>
    <w:p w14:paraId="3465C6D6" w14:textId="3F89CD71" w:rsidR="007721CA" w:rsidRDefault="007721CA" w:rsidP="00A06F97">
      <w:pPr>
        <w:jc w:val="both"/>
        <w:rPr>
          <w:rFonts w:ascii="Arial" w:hAnsi="Arial" w:cs="Arial"/>
          <w:sz w:val="20"/>
          <w:szCs w:val="20"/>
        </w:rPr>
      </w:pPr>
    </w:p>
    <w:p w14:paraId="249B4FC1" w14:textId="5FA24E24" w:rsidR="007721CA" w:rsidRDefault="007721CA" w:rsidP="007721CA">
      <w:pPr>
        <w:pStyle w:val="Prrafodelista"/>
        <w:numPr>
          <w:ilvl w:val="0"/>
          <w:numId w:val="9"/>
        </w:numPr>
        <w:jc w:val="both"/>
        <w:rPr>
          <w:rFonts w:ascii="Arial" w:hAnsi="Arial" w:cs="Arial"/>
          <w:noProof/>
          <w:sz w:val="20"/>
          <w:szCs w:val="20"/>
        </w:rPr>
      </w:pPr>
      <w:r w:rsidRPr="00C03D56">
        <w:rPr>
          <w:rFonts w:ascii="Arial" w:hAnsi="Arial" w:cs="Arial"/>
          <w:i/>
          <w:iCs/>
          <w:sz w:val="20"/>
          <w:szCs w:val="20"/>
        </w:rPr>
        <w:t xml:space="preserve">Método </w:t>
      </w:r>
      <w:r w:rsidRPr="00C03D56">
        <w:rPr>
          <w:rFonts w:ascii="Arial" w:hAnsi="Arial" w:cs="Arial"/>
          <w:i/>
          <w:iCs/>
          <w:noProof/>
          <w:sz w:val="20"/>
          <w:szCs w:val="20"/>
        </w:rPr>
        <w:t>Elbow</w:t>
      </w:r>
      <w:r w:rsidRPr="007721CA">
        <w:rPr>
          <w:rFonts w:ascii="Arial" w:hAnsi="Arial" w:cs="Arial"/>
          <w:noProof/>
          <w:sz w:val="20"/>
          <w:szCs w:val="20"/>
        </w:rPr>
        <w:t>: Se mide</w:t>
      </w:r>
      <w:r>
        <w:rPr>
          <w:rFonts w:ascii="Arial" w:hAnsi="Arial" w:cs="Arial"/>
          <w:noProof/>
          <w:sz w:val="20"/>
          <w:szCs w:val="20"/>
        </w:rPr>
        <w:t xml:space="preserve"> la suma total de cuadrados interna a los </w:t>
      </w:r>
      <w:r w:rsidRPr="00C03D56">
        <w:rPr>
          <w:rFonts w:ascii="Arial" w:hAnsi="Arial" w:cs="Arial"/>
          <w:i/>
          <w:iCs/>
          <w:noProof/>
          <w:sz w:val="20"/>
          <w:szCs w:val="20"/>
        </w:rPr>
        <w:t>clusters</w:t>
      </w:r>
      <w:r>
        <w:rPr>
          <w:rFonts w:ascii="Arial" w:hAnsi="Arial" w:cs="Arial"/>
          <w:noProof/>
          <w:sz w:val="20"/>
          <w:szCs w:val="20"/>
        </w:rPr>
        <w:t xml:space="preserve"> en función del número </w:t>
      </w:r>
      <w:r>
        <w:rPr>
          <w:rFonts w:ascii="Arial" w:hAnsi="Arial" w:cs="Arial"/>
          <w:i/>
          <w:iCs/>
          <w:noProof/>
          <w:sz w:val="20"/>
          <w:szCs w:val="20"/>
        </w:rPr>
        <w:t xml:space="preserve">k </w:t>
      </w:r>
      <w:r>
        <w:rPr>
          <w:rFonts w:ascii="Arial" w:hAnsi="Arial" w:cs="Arial"/>
          <w:noProof/>
          <w:sz w:val="20"/>
          <w:szCs w:val="20"/>
        </w:rPr>
        <w:t>de estos, se suele tener caídas de tipo exponencial y directamente desde el gráfico, a partir de</w:t>
      </w:r>
      <w:r w:rsidR="00C03D56">
        <w:rPr>
          <w:rFonts w:ascii="Arial" w:hAnsi="Arial" w:cs="Arial"/>
          <w:noProof/>
          <w:sz w:val="20"/>
          <w:szCs w:val="20"/>
        </w:rPr>
        <w:t xml:space="preserve"> un</w:t>
      </w:r>
      <w:r>
        <w:rPr>
          <w:rFonts w:ascii="Arial" w:hAnsi="Arial" w:cs="Arial"/>
          <w:noProof/>
          <w:sz w:val="20"/>
          <w:szCs w:val="20"/>
        </w:rPr>
        <w:t xml:space="preserve"> número</w:t>
      </w:r>
      <w:r w:rsidR="00C03D56">
        <w:rPr>
          <w:rFonts w:ascii="Arial" w:hAnsi="Arial" w:cs="Arial"/>
          <w:noProof/>
          <w:sz w:val="20"/>
          <w:szCs w:val="20"/>
        </w:rPr>
        <w:t>, la caída es horizontal y este sería el número de grupos a elegir.</w:t>
      </w:r>
    </w:p>
    <w:p w14:paraId="24D3151C" w14:textId="77777777" w:rsidR="007721CA" w:rsidRDefault="007721CA" w:rsidP="007721CA">
      <w:pPr>
        <w:pStyle w:val="Prrafodelista"/>
        <w:ind w:left="1780"/>
        <w:jc w:val="both"/>
        <w:rPr>
          <w:rFonts w:ascii="Arial" w:hAnsi="Arial" w:cs="Arial"/>
          <w:noProof/>
          <w:sz w:val="20"/>
          <w:szCs w:val="20"/>
        </w:rPr>
      </w:pPr>
    </w:p>
    <w:p w14:paraId="249AF432" w14:textId="3E3AAE53" w:rsidR="007721CA" w:rsidRPr="007721CA" w:rsidRDefault="007721CA" w:rsidP="007721CA">
      <w:pPr>
        <w:pStyle w:val="Prrafodelista"/>
        <w:numPr>
          <w:ilvl w:val="0"/>
          <w:numId w:val="9"/>
        </w:numPr>
        <w:jc w:val="both"/>
        <w:rPr>
          <w:rFonts w:ascii="Arial" w:hAnsi="Arial" w:cs="Arial"/>
          <w:sz w:val="20"/>
          <w:szCs w:val="20"/>
        </w:rPr>
      </w:pPr>
      <w:r w:rsidRPr="00C03D56">
        <w:rPr>
          <w:rFonts w:ascii="Arial" w:hAnsi="Arial" w:cs="Arial"/>
          <w:i/>
          <w:iCs/>
          <w:noProof/>
          <w:sz w:val="20"/>
          <w:szCs w:val="20"/>
        </w:rPr>
        <w:t>Método Average Silhouette</w:t>
      </w:r>
      <w:r w:rsidRPr="007721CA">
        <w:rPr>
          <w:rFonts w:ascii="Arial" w:hAnsi="Arial" w:cs="Arial"/>
          <w:noProof/>
          <w:sz w:val="20"/>
          <w:szCs w:val="20"/>
        </w:rPr>
        <w:t>: Similar al método anterior sólo que en</w:t>
      </w:r>
      <w:r>
        <w:rPr>
          <w:rFonts w:ascii="Arial" w:hAnsi="Arial" w:cs="Arial"/>
          <w:noProof/>
          <w:sz w:val="20"/>
          <w:szCs w:val="20"/>
        </w:rPr>
        <w:t xml:space="preserve"> vez de minimizar la suma de cuadrados interna, lo que se hace es maximizar la med</w:t>
      </w:r>
      <w:r w:rsidR="00394C1D">
        <w:rPr>
          <w:rFonts w:ascii="Arial" w:hAnsi="Arial" w:cs="Arial"/>
          <w:noProof/>
          <w:sz w:val="20"/>
          <w:szCs w:val="20"/>
        </w:rPr>
        <w:t>i</w:t>
      </w:r>
      <w:r>
        <w:rPr>
          <w:rFonts w:ascii="Arial" w:hAnsi="Arial" w:cs="Arial"/>
          <w:noProof/>
          <w:sz w:val="20"/>
          <w:szCs w:val="20"/>
        </w:rPr>
        <w:t xml:space="preserve">a de los </w:t>
      </w:r>
      <w:r>
        <w:rPr>
          <w:rFonts w:ascii="Arial" w:hAnsi="Arial" w:cs="Arial"/>
          <w:i/>
          <w:iCs/>
          <w:noProof/>
          <w:sz w:val="20"/>
          <w:szCs w:val="20"/>
        </w:rPr>
        <w:t>coeficientes silhouette</w:t>
      </w:r>
      <w:r>
        <w:rPr>
          <w:rFonts w:ascii="Arial" w:hAnsi="Arial" w:cs="Arial"/>
          <w:noProof/>
          <w:sz w:val="20"/>
          <w:szCs w:val="20"/>
        </w:rPr>
        <w:t xml:space="preserve">. </w:t>
      </w:r>
      <w:r w:rsidR="00045C9B">
        <w:rPr>
          <w:rFonts w:ascii="Arial" w:hAnsi="Arial" w:cs="Arial"/>
          <w:noProof/>
          <w:sz w:val="20"/>
          <w:szCs w:val="20"/>
        </w:rPr>
        <w:t xml:space="preserve">Estos coeficientes, asociados a cada uno de los </w:t>
      </w:r>
      <w:r w:rsidR="00045C9B">
        <w:rPr>
          <w:rFonts w:ascii="Arial" w:hAnsi="Arial" w:cs="Arial"/>
          <w:i/>
          <w:iCs/>
          <w:noProof/>
          <w:sz w:val="20"/>
          <w:szCs w:val="20"/>
        </w:rPr>
        <w:t>k</w:t>
      </w:r>
      <w:r w:rsidR="00045C9B">
        <w:rPr>
          <w:rFonts w:ascii="Arial" w:hAnsi="Arial" w:cs="Arial"/>
          <w:noProof/>
          <w:sz w:val="20"/>
          <w:szCs w:val="20"/>
        </w:rPr>
        <w:t xml:space="preserve"> grupos creados, asigna un valor entre -1 y 1 y compara la similitud de observaciones dentro de</w:t>
      </w:r>
      <w:r w:rsidR="00045C9B">
        <w:rPr>
          <w:rFonts w:ascii="Arial" w:hAnsi="Arial" w:cs="Arial"/>
          <w:sz w:val="20"/>
          <w:szCs w:val="20"/>
        </w:rPr>
        <w:t xml:space="preserve"> un mismo </w:t>
      </w:r>
      <w:r w:rsidR="00045C9B" w:rsidRPr="00C03D56">
        <w:rPr>
          <w:rFonts w:ascii="Arial" w:hAnsi="Arial" w:cs="Arial"/>
          <w:i/>
          <w:iCs/>
          <w:sz w:val="20"/>
          <w:szCs w:val="20"/>
        </w:rPr>
        <w:t>clúster</w:t>
      </w:r>
      <w:r w:rsidR="00045C9B">
        <w:rPr>
          <w:rFonts w:ascii="Arial" w:hAnsi="Arial" w:cs="Arial"/>
          <w:sz w:val="20"/>
          <w:szCs w:val="20"/>
        </w:rPr>
        <w:t xml:space="preserve"> frente a la de los demás</w:t>
      </w:r>
    </w:p>
    <w:p w14:paraId="7CB3BF47" w14:textId="72CB01A8" w:rsidR="00FE1A97" w:rsidRPr="007721CA" w:rsidRDefault="00FE1A97" w:rsidP="00A06F97">
      <w:pPr>
        <w:jc w:val="both"/>
        <w:rPr>
          <w:rFonts w:ascii="Arial" w:hAnsi="Arial" w:cs="Arial"/>
          <w:sz w:val="20"/>
          <w:szCs w:val="20"/>
        </w:rPr>
      </w:pPr>
    </w:p>
    <w:p w14:paraId="6BA851C8" w14:textId="35D915DA" w:rsidR="00D26D64" w:rsidRDefault="00D26D64" w:rsidP="00D26D64">
      <w:pPr>
        <w:rPr>
          <w:rFonts w:ascii="Arial" w:hAnsi="Arial" w:cs="Arial"/>
          <w:sz w:val="20"/>
          <w:szCs w:val="20"/>
        </w:rPr>
      </w:pPr>
      <w:r w:rsidRPr="00C03D56">
        <w:rPr>
          <w:rFonts w:ascii="Arial" w:hAnsi="Arial" w:cs="Arial"/>
          <w:sz w:val="20"/>
          <w:szCs w:val="20"/>
          <w:u w:val="single"/>
        </w:rPr>
        <w:t>Ejemplo</w:t>
      </w:r>
      <w:r>
        <w:rPr>
          <w:rFonts w:ascii="Arial" w:hAnsi="Arial" w:cs="Arial"/>
          <w:sz w:val="20"/>
          <w:szCs w:val="20"/>
        </w:rPr>
        <w:t xml:space="preserve"> </w:t>
      </w:r>
      <w:r w:rsidRPr="00C03D56">
        <w:rPr>
          <w:rFonts w:ascii="Arial" w:hAnsi="Arial" w:cs="Arial"/>
          <w:sz w:val="20"/>
          <w:szCs w:val="20"/>
          <w:u w:val="single"/>
        </w:rPr>
        <w:t>1</w:t>
      </w:r>
      <w:r w:rsidR="00C03D56" w:rsidRPr="00C03D56">
        <w:rPr>
          <w:rFonts w:ascii="Arial" w:hAnsi="Arial" w:cs="Arial"/>
          <w:sz w:val="20"/>
          <w:szCs w:val="20"/>
          <w:u w:val="single"/>
        </w:rPr>
        <w:t>2</w:t>
      </w:r>
      <w:r>
        <w:rPr>
          <w:rFonts w:ascii="Arial" w:hAnsi="Arial" w:cs="Arial"/>
          <w:sz w:val="20"/>
          <w:szCs w:val="20"/>
        </w:rPr>
        <w:t>: El</w:t>
      </w:r>
      <w:r w:rsidR="00F306FE">
        <w:rPr>
          <w:rFonts w:ascii="Arial" w:hAnsi="Arial" w:cs="Arial"/>
          <w:sz w:val="20"/>
          <w:szCs w:val="20"/>
        </w:rPr>
        <w:t>igiendo</w:t>
      </w:r>
      <w:r>
        <w:rPr>
          <w:rFonts w:ascii="Arial" w:hAnsi="Arial" w:cs="Arial"/>
          <w:sz w:val="20"/>
          <w:szCs w:val="20"/>
        </w:rPr>
        <w:t xml:space="preserve"> el número </w:t>
      </w:r>
      <w:r>
        <w:rPr>
          <w:rFonts w:ascii="Arial" w:hAnsi="Arial" w:cs="Arial"/>
          <w:i/>
          <w:iCs/>
          <w:sz w:val="20"/>
          <w:szCs w:val="20"/>
        </w:rPr>
        <w:t>k</w:t>
      </w:r>
      <w:r>
        <w:rPr>
          <w:rFonts w:ascii="Arial" w:hAnsi="Arial" w:cs="Arial"/>
          <w:sz w:val="20"/>
          <w:szCs w:val="20"/>
        </w:rPr>
        <w:t xml:space="preserve"> de grupos por el </w:t>
      </w:r>
      <w:r>
        <w:rPr>
          <w:rFonts w:ascii="Arial" w:hAnsi="Arial" w:cs="Arial"/>
          <w:i/>
          <w:iCs/>
          <w:sz w:val="20"/>
          <w:szCs w:val="20"/>
        </w:rPr>
        <w:t>Método de la Silhouette</w:t>
      </w:r>
      <w:r>
        <w:rPr>
          <w:rFonts w:ascii="Arial" w:hAnsi="Arial" w:cs="Arial"/>
          <w:sz w:val="20"/>
          <w:szCs w:val="20"/>
        </w:rPr>
        <w:t xml:space="preserve">. </w:t>
      </w:r>
    </w:p>
    <w:p w14:paraId="7BFDF55B" w14:textId="58BA9E0A" w:rsidR="00D26D64" w:rsidRDefault="00D26D64" w:rsidP="00D26D64">
      <w:pPr>
        <w:rPr>
          <w:rFonts w:ascii="Arial" w:hAnsi="Arial" w:cs="Arial"/>
          <w:sz w:val="20"/>
          <w:szCs w:val="20"/>
        </w:rPr>
      </w:pPr>
    </w:p>
    <w:p w14:paraId="0A4DDAC0" w14:textId="2FE5F7E7" w:rsidR="00D26D64" w:rsidRDefault="00D26D64" w:rsidP="00F306FE">
      <w:pPr>
        <w:rPr>
          <w:rFonts w:ascii="Arial" w:hAnsi="Arial" w:cs="Arial"/>
          <w:sz w:val="20"/>
          <w:szCs w:val="20"/>
        </w:rPr>
      </w:pPr>
      <w:r>
        <w:rPr>
          <w:rFonts w:ascii="Arial" w:hAnsi="Arial" w:cs="Arial"/>
          <w:sz w:val="20"/>
          <w:szCs w:val="20"/>
        </w:rPr>
        <w:t xml:space="preserve">En el </w:t>
      </w:r>
      <w:r w:rsidR="00F306FE" w:rsidRPr="00F306FE">
        <w:rPr>
          <w:rFonts w:ascii="Arial" w:hAnsi="Arial" w:cs="Arial"/>
          <w:i/>
          <w:iCs/>
          <w:sz w:val="20"/>
          <w:szCs w:val="20"/>
        </w:rPr>
        <w:t>ejemplo/</w:t>
      </w:r>
      <w:r w:rsidRPr="00F306FE">
        <w:rPr>
          <w:rFonts w:ascii="Arial" w:hAnsi="Arial" w:cs="Arial"/>
          <w:i/>
          <w:iCs/>
          <w:sz w:val="20"/>
          <w:szCs w:val="20"/>
        </w:rPr>
        <w:t>programa06.py</w:t>
      </w:r>
      <w:r>
        <w:rPr>
          <w:rFonts w:ascii="Arial" w:hAnsi="Arial" w:cs="Arial"/>
          <w:sz w:val="20"/>
          <w:szCs w:val="20"/>
        </w:rPr>
        <w:t xml:space="preserve"> se aplica el método a unos datos </w:t>
      </w:r>
      <w:r w:rsidR="004118D4">
        <w:rPr>
          <w:rFonts w:ascii="Arial" w:hAnsi="Arial" w:cs="Arial"/>
          <w:sz w:val="20"/>
          <w:szCs w:val="20"/>
        </w:rPr>
        <w:t xml:space="preserve">generados aleatoriamente por la función </w:t>
      </w:r>
      <w:r w:rsidR="004118D4">
        <w:rPr>
          <w:rFonts w:ascii="Arial" w:hAnsi="Arial" w:cs="Arial"/>
          <w:i/>
          <w:iCs/>
          <w:sz w:val="20"/>
          <w:szCs w:val="20"/>
        </w:rPr>
        <w:t>make_blobs()</w:t>
      </w:r>
    </w:p>
    <w:p w14:paraId="31BD2E06" w14:textId="419B5A38" w:rsidR="004118D4" w:rsidRDefault="004118D4" w:rsidP="004118D4">
      <w:pPr>
        <w:ind w:left="708" w:firstLine="2"/>
        <w:rPr>
          <w:rFonts w:ascii="Arial" w:hAnsi="Arial" w:cs="Arial"/>
          <w:sz w:val="20"/>
          <w:szCs w:val="20"/>
        </w:rPr>
      </w:pP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0"/>
        <w:gridCol w:w="4156"/>
      </w:tblGrid>
      <w:tr w:rsidR="004118D4" w14:paraId="18BA7613" w14:textId="77777777" w:rsidTr="004118D4">
        <w:tc>
          <w:tcPr>
            <w:tcW w:w="4247" w:type="dxa"/>
          </w:tcPr>
          <w:p w14:paraId="417ED0F6" w14:textId="4EDFB77E" w:rsidR="004118D4" w:rsidRDefault="004118D4" w:rsidP="004118D4">
            <w:pPr>
              <w:rPr>
                <w:rFonts w:ascii="Arial" w:hAnsi="Arial" w:cs="Arial"/>
                <w:sz w:val="20"/>
                <w:szCs w:val="20"/>
              </w:rPr>
            </w:pPr>
            <w:r>
              <w:rPr>
                <w:noProof/>
              </w:rPr>
              <w:drawing>
                <wp:inline distT="0" distB="0" distL="0" distR="0" wp14:anchorId="778F3F9A" wp14:editId="78BF2EE0">
                  <wp:extent cx="2202392" cy="321398"/>
                  <wp:effectExtent l="0" t="0" r="7620" b="254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81266" cy="332908"/>
                          </a:xfrm>
                          <a:prstGeom prst="rect">
                            <a:avLst/>
                          </a:prstGeom>
                        </pic:spPr>
                      </pic:pic>
                    </a:graphicData>
                  </a:graphic>
                </wp:inline>
              </w:drawing>
            </w:r>
          </w:p>
        </w:tc>
        <w:tc>
          <w:tcPr>
            <w:tcW w:w="4247" w:type="dxa"/>
          </w:tcPr>
          <w:p w14:paraId="3923427D" w14:textId="67C55C45" w:rsidR="004118D4" w:rsidRDefault="004118D4" w:rsidP="004118D4">
            <w:pPr>
              <w:rPr>
                <w:rFonts w:ascii="Arial" w:hAnsi="Arial" w:cs="Arial"/>
                <w:sz w:val="20"/>
                <w:szCs w:val="20"/>
              </w:rPr>
            </w:pPr>
            <w:r>
              <w:rPr>
                <w:noProof/>
              </w:rPr>
              <w:drawing>
                <wp:inline distT="0" distB="0" distL="0" distR="0" wp14:anchorId="1971B868" wp14:editId="031DCD64">
                  <wp:extent cx="2543672" cy="1166847"/>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77382" cy="1182311"/>
                          </a:xfrm>
                          <a:prstGeom prst="rect">
                            <a:avLst/>
                          </a:prstGeom>
                        </pic:spPr>
                      </pic:pic>
                    </a:graphicData>
                  </a:graphic>
                </wp:inline>
              </w:drawing>
            </w:r>
          </w:p>
        </w:tc>
      </w:tr>
    </w:tbl>
    <w:p w14:paraId="7FE0FF77" w14:textId="77777777" w:rsidR="004118D4" w:rsidRPr="004118D4" w:rsidRDefault="004118D4" w:rsidP="004118D4">
      <w:pPr>
        <w:ind w:left="708" w:firstLine="2"/>
        <w:rPr>
          <w:rFonts w:ascii="Arial" w:hAnsi="Arial" w:cs="Arial"/>
          <w:sz w:val="20"/>
          <w:szCs w:val="20"/>
        </w:rPr>
      </w:pPr>
    </w:p>
    <w:p w14:paraId="710B6FC8" w14:textId="21335EF0" w:rsidR="007721CA" w:rsidRDefault="004118D4" w:rsidP="00F306FE">
      <w:pPr>
        <w:jc w:val="both"/>
        <w:rPr>
          <w:rFonts w:ascii="Arial" w:hAnsi="Arial" w:cs="Arial"/>
          <w:sz w:val="20"/>
          <w:szCs w:val="20"/>
        </w:rPr>
      </w:pPr>
      <w:r>
        <w:rPr>
          <w:rFonts w:ascii="Arial" w:hAnsi="Arial" w:cs="Arial"/>
          <w:sz w:val="20"/>
          <w:szCs w:val="20"/>
        </w:rPr>
        <w:t xml:space="preserve">Aunque la suma de los </w:t>
      </w:r>
      <w:r w:rsidRPr="00F306FE">
        <w:rPr>
          <w:rFonts w:ascii="Arial" w:hAnsi="Arial" w:cs="Arial"/>
          <w:i/>
          <w:iCs/>
          <w:noProof/>
          <w:sz w:val="20"/>
          <w:szCs w:val="20"/>
        </w:rPr>
        <w:t>sillhou</w:t>
      </w:r>
      <w:r w:rsidR="00061EF0" w:rsidRPr="00F306FE">
        <w:rPr>
          <w:rFonts w:ascii="Arial" w:hAnsi="Arial" w:cs="Arial"/>
          <w:i/>
          <w:iCs/>
          <w:noProof/>
          <w:sz w:val="20"/>
          <w:szCs w:val="20"/>
        </w:rPr>
        <w:t>e</w:t>
      </w:r>
      <w:r w:rsidRPr="00F306FE">
        <w:rPr>
          <w:rFonts w:ascii="Arial" w:hAnsi="Arial" w:cs="Arial"/>
          <w:i/>
          <w:iCs/>
          <w:noProof/>
          <w:sz w:val="20"/>
          <w:szCs w:val="20"/>
        </w:rPr>
        <w:t>tes</w:t>
      </w:r>
      <w:r>
        <w:rPr>
          <w:rFonts w:ascii="Arial" w:hAnsi="Arial" w:cs="Arial"/>
          <w:noProof/>
          <w:sz w:val="20"/>
          <w:szCs w:val="20"/>
        </w:rPr>
        <w:t xml:space="preserve"> es mayor cuando </w:t>
      </w:r>
      <w:r>
        <w:rPr>
          <w:rFonts w:ascii="Arial" w:hAnsi="Arial" w:cs="Arial"/>
          <w:i/>
          <w:iCs/>
          <w:noProof/>
          <w:sz w:val="20"/>
          <w:szCs w:val="20"/>
        </w:rPr>
        <w:t>k</w:t>
      </w:r>
      <w:r>
        <w:rPr>
          <w:rFonts w:ascii="Arial" w:hAnsi="Arial" w:cs="Arial"/>
          <w:noProof/>
          <w:sz w:val="20"/>
          <w:szCs w:val="20"/>
        </w:rPr>
        <w:t xml:space="preserve"> = 2, parece razonable la opción </w:t>
      </w:r>
      <w:r>
        <w:rPr>
          <w:rFonts w:ascii="Arial" w:hAnsi="Arial" w:cs="Arial"/>
          <w:i/>
          <w:iCs/>
          <w:noProof/>
          <w:sz w:val="20"/>
          <w:szCs w:val="20"/>
        </w:rPr>
        <w:t>k</w:t>
      </w:r>
      <w:r>
        <w:rPr>
          <w:rFonts w:ascii="Arial" w:hAnsi="Arial" w:cs="Arial"/>
          <w:noProof/>
          <w:sz w:val="20"/>
          <w:szCs w:val="20"/>
        </w:rPr>
        <w:t xml:space="preserve"> = 4 que mantiene simila</w:t>
      </w:r>
      <w:r>
        <w:rPr>
          <w:rFonts w:ascii="Arial" w:hAnsi="Arial" w:cs="Arial"/>
          <w:sz w:val="20"/>
          <w:szCs w:val="20"/>
        </w:rPr>
        <w:t>res valores y parece que separa bien frente a otras alternativas.</w:t>
      </w:r>
    </w:p>
    <w:p w14:paraId="28AEC1F3" w14:textId="138057AA" w:rsidR="004118D4" w:rsidRPr="004118D4" w:rsidRDefault="004118D4" w:rsidP="00F306FE">
      <w:pPr>
        <w:jc w:val="both"/>
        <w:rPr>
          <w:rFonts w:ascii="Arial" w:hAnsi="Arial" w:cs="Arial"/>
          <w:sz w:val="20"/>
          <w:szCs w:val="20"/>
        </w:rPr>
      </w:pPr>
      <w:r>
        <w:rPr>
          <w:rFonts w:ascii="Arial" w:hAnsi="Arial" w:cs="Arial"/>
          <w:sz w:val="20"/>
          <w:szCs w:val="20"/>
        </w:rPr>
        <w:t xml:space="preserve">Nótese </w:t>
      </w:r>
      <w:r w:rsidR="00061EF0">
        <w:rPr>
          <w:rFonts w:ascii="Arial" w:hAnsi="Arial" w:cs="Arial"/>
          <w:sz w:val="20"/>
          <w:szCs w:val="20"/>
        </w:rPr>
        <w:t>que, en este caso, hay que combinar el método analítico (</w:t>
      </w:r>
      <w:r w:rsidR="00061EF0" w:rsidRPr="00F306FE">
        <w:rPr>
          <w:rFonts w:ascii="Arial" w:hAnsi="Arial" w:cs="Arial"/>
          <w:i/>
          <w:iCs/>
          <w:noProof/>
          <w:sz w:val="20"/>
          <w:szCs w:val="20"/>
        </w:rPr>
        <w:t>sillhouete</w:t>
      </w:r>
      <w:r w:rsidR="00061EF0">
        <w:rPr>
          <w:rFonts w:ascii="Arial" w:hAnsi="Arial" w:cs="Arial"/>
          <w:noProof/>
          <w:sz w:val="20"/>
          <w:szCs w:val="20"/>
        </w:rPr>
        <w:t>) frente al visual de la agrupación que se observa. En una situación real, además hay que poder interpretar dichas agrupaciones lo cual no siempre será fácil y posible</w:t>
      </w:r>
      <w:r w:rsidR="00061EF0">
        <w:rPr>
          <w:rFonts w:ascii="Arial" w:hAnsi="Arial" w:cs="Arial"/>
          <w:sz w:val="20"/>
          <w:szCs w:val="20"/>
        </w:rPr>
        <w:t>.</w:t>
      </w:r>
    </w:p>
    <w:p w14:paraId="11FFC352" w14:textId="65A78B34" w:rsidR="00FE1A97" w:rsidRPr="007721CA" w:rsidRDefault="00F306FE" w:rsidP="00A06F97">
      <w:pPr>
        <w:jc w:val="both"/>
        <w:rPr>
          <w:rFonts w:ascii="Arial" w:hAnsi="Arial" w:cs="Arial"/>
          <w:sz w:val="20"/>
          <w:szCs w:val="20"/>
        </w:rPr>
      </w:pPr>
      <w:r>
        <w:rPr>
          <w:rFonts w:ascii="Arial" w:hAnsi="Arial" w:cs="Arial"/>
          <w:sz w:val="20"/>
          <w:szCs w:val="20"/>
        </w:rPr>
        <w:t>_____</w:t>
      </w:r>
    </w:p>
    <w:p w14:paraId="3A7EBF58" w14:textId="77777777" w:rsidR="00F306FE" w:rsidRDefault="00F306FE" w:rsidP="00032664">
      <w:pPr>
        <w:rPr>
          <w:rFonts w:ascii="Arial" w:hAnsi="Arial" w:cs="Arial"/>
          <w:sz w:val="20"/>
          <w:szCs w:val="20"/>
        </w:rPr>
      </w:pPr>
    </w:p>
    <w:p w14:paraId="0DC4AD09" w14:textId="2EDFFD7C" w:rsidR="009C6636" w:rsidRDefault="00EC74AB" w:rsidP="00032664">
      <w:pPr>
        <w:rPr>
          <w:rFonts w:ascii="Arial" w:hAnsi="Arial" w:cs="Arial"/>
          <w:sz w:val="20"/>
          <w:szCs w:val="20"/>
        </w:rPr>
      </w:pPr>
      <w:r w:rsidRPr="00F306FE">
        <w:rPr>
          <w:rFonts w:ascii="Arial" w:hAnsi="Arial" w:cs="Arial"/>
          <w:sz w:val="20"/>
          <w:szCs w:val="20"/>
          <w:u w:val="single"/>
        </w:rPr>
        <w:t>Ejemplo</w:t>
      </w:r>
      <w:r>
        <w:rPr>
          <w:rFonts w:ascii="Arial" w:hAnsi="Arial" w:cs="Arial"/>
          <w:sz w:val="20"/>
          <w:szCs w:val="20"/>
        </w:rPr>
        <w:t xml:space="preserve"> </w:t>
      </w:r>
      <w:r w:rsidRPr="00F306FE">
        <w:rPr>
          <w:rFonts w:ascii="Arial" w:hAnsi="Arial" w:cs="Arial"/>
          <w:sz w:val="20"/>
          <w:szCs w:val="20"/>
          <w:u w:val="single"/>
        </w:rPr>
        <w:t>1</w:t>
      </w:r>
      <w:r w:rsidR="00F306FE">
        <w:rPr>
          <w:rFonts w:ascii="Arial" w:hAnsi="Arial" w:cs="Arial"/>
          <w:sz w:val="20"/>
          <w:szCs w:val="20"/>
          <w:u w:val="single"/>
        </w:rPr>
        <w:t>3</w:t>
      </w:r>
      <w:r>
        <w:rPr>
          <w:rFonts w:ascii="Arial" w:hAnsi="Arial" w:cs="Arial"/>
          <w:sz w:val="20"/>
          <w:szCs w:val="20"/>
        </w:rPr>
        <w:t>: A</w:t>
      </w:r>
      <w:r w:rsidR="00F306FE">
        <w:rPr>
          <w:rFonts w:ascii="Arial" w:hAnsi="Arial" w:cs="Arial"/>
          <w:sz w:val="20"/>
          <w:szCs w:val="20"/>
        </w:rPr>
        <w:t>grupando</w:t>
      </w:r>
      <w:r>
        <w:rPr>
          <w:rFonts w:ascii="Arial" w:hAnsi="Arial" w:cs="Arial"/>
          <w:sz w:val="20"/>
          <w:szCs w:val="20"/>
        </w:rPr>
        <w:t xml:space="preserve"> </w:t>
      </w:r>
      <w:r w:rsidR="00F306FE">
        <w:rPr>
          <w:rFonts w:ascii="Arial" w:hAnsi="Arial" w:cs="Arial"/>
          <w:sz w:val="20"/>
          <w:szCs w:val="20"/>
        </w:rPr>
        <w:t>estados de USA por criminalidad</w:t>
      </w:r>
    </w:p>
    <w:p w14:paraId="1352C363" w14:textId="691E7079" w:rsidR="00780901" w:rsidRDefault="00780901" w:rsidP="00032664">
      <w:pPr>
        <w:rPr>
          <w:rFonts w:ascii="Arial" w:hAnsi="Arial" w:cs="Arial"/>
          <w:sz w:val="20"/>
          <w:szCs w:val="20"/>
        </w:rPr>
      </w:pPr>
    </w:p>
    <w:p w14:paraId="4FCDC50C" w14:textId="0DDA9468" w:rsidR="00780901" w:rsidRDefault="00250D50" w:rsidP="00F306FE">
      <w:pPr>
        <w:jc w:val="both"/>
        <w:rPr>
          <w:rFonts w:ascii="Arial" w:hAnsi="Arial" w:cs="Arial"/>
          <w:sz w:val="20"/>
          <w:szCs w:val="20"/>
        </w:rPr>
      </w:pPr>
      <w:r>
        <w:rPr>
          <w:rFonts w:ascii="Arial" w:hAnsi="Arial" w:cs="Arial"/>
          <w:sz w:val="20"/>
          <w:szCs w:val="20"/>
        </w:rPr>
        <w:lastRenderedPageBreak/>
        <w:t>Al</w:t>
      </w:r>
      <w:r w:rsidR="00780901">
        <w:rPr>
          <w:rFonts w:ascii="Arial" w:hAnsi="Arial" w:cs="Arial"/>
          <w:sz w:val="20"/>
          <w:szCs w:val="20"/>
        </w:rPr>
        <w:t xml:space="preserve"> tenerse más de 2 variables, los datos no </w:t>
      </w:r>
      <w:r w:rsidR="00F306FE">
        <w:rPr>
          <w:rFonts w:ascii="Arial" w:hAnsi="Arial" w:cs="Arial"/>
          <w:sz w:val="20"/>
          <w:szCs w:val="20"/>
        </w:rPr>
        <w:t>van a poderse</w:t>
      </w:r>
      <w:r w:rsidR="00780901">
        <w:rPr>
          <w:rFonts w:ascii="Arial" w:hAnsi="Arial" w:cs="Arial"/>
          <w:sz w:val="20"/>
          <w:szCs w:val="20"/>
        </w:rPr>
        <w:t xml:space="preserve"> visualizar fácilmente, </w:t>
      </w:r>
      <w:r w:rsidR="00F306FE">
        <w:rPr>
          <w:rFonts w:ascii="Arial" w:hAnsi="Arial" w:cs="Arial"/>
          <w:sz w:val="20"/>
          <w:szCs w:val="20"/>
        </w:rPr>
        <w:t>en este caso hay</w:t>
      </w:r>
      <w:r w:rsidR="00780901">
        <w:rPr>
          <w:rFonts w:ascii="Arial" w:hAnsi="Arial" w:cs="Arial"/>
          <w:sz w:val="20"/>
          <w:szCs w:val="20"/>
        </w:rPr>
        <w:t xml:space="preserve"> unas 50 observaciones</w:t>
      </w:r>
      <w:r w:rsidR="00F306FE">
        <w:rPr>
          <w:rFonts w:ascii="Arial" w:hAnsi="Arial" w:cs="Arial"/>
          <w:sz w:val="20"/>
          <w:szCs w:val="20"/>
        </w:rPr>
        <w:t xml:space="preserve"> y se aplica el código de </w:t>
      </w:r>
      <w:r w:rsidR="00F306FE">
        <w:rPr>
          <w:rFonts w:ascii="Arial" w:hAnsi="Arial" w:cs="Arial"/>
          <w:i/>
          <w:iCs/>
          <w:sz w:val="20"/>
          <w:szCs w:val="20"/>
        </w:rPr>
        <w:t>ejemplos/programa07.py</w:t>
      </w:r>
      <w:r w:rsidR="00780901">
        <w:rPr>
          <w:rFonts w:ascii="Arial" w:hAnsi="Arial" w:cs="Arial"/>
          <w:sz w:val="20"/>
          <w:szCs w:val="20"/>
        </w:rPr>
        <w:t xml:space="preserve"> </w:t>
      </w:r>
      <w:r w:rsidR="00F306FE">
        <w:rPr>
          <w:rFonts w:ascii="Arial" w:hAnsi="Arial" w:cs="Arial"/>
          <w:sz w:val="20"/>
          <w:szCs w:val="20"/>
        </w:rPr>
        <w:t xml:space="preserve">bajo el </w:t>
      </w:r>
      <w:r w:rsidR="00F306FE" w:rsidRPr="00F43EE9">
        <w:rPr>
          <w:rFonts w:ascii="Arial" w:hAnsi="Arial" w:cs="Arial"/>
          <w:i/>
          <w:iCs/>
          <w:sz w:val="20"/>
          <w:szCs w:val="20"/>
        </w:rPr>
        <w:t>método</w:t>
      </w:r>
      <w:r w:rsidR="00F43EE9">
        <w:rPr>
          <w:rFonts w:ascii="Arial" w:hAnsi="Arial" w:cs="Arial"/>
          <w:i/>
          <w:iCs/>
          <w:sz w:val="20"/>
          <w:szCs w:val="20"/>
        </w:rPr>
        <w:t xml:space="preserve"> de</w:t>
      </w:r>
      <w:r w:rsidR="00F306FE" w:rsidRPr="00F43EE9">
        <w:rPr>
          <w:rFonts w:ascii="Arial" w:hAnsi="Arial" w:cs="Arial"/>
          <w:i/>
          <w:iCs/>
          <w:sz w:val="20"/>
          <w:szCs w:val="20"/>
        </w:rPr>
        <w:t xml:space="preserve"> </w:t>
      </w:r>
      <w:r w:rsidR="00F43EE9">
        <w:rPr>
          <w:rFonts w:ascii="Arial" w:hAnsi="Arial" w:cs="Arial"/>
          <w:i/>
          <w:iCs/>
          <w:sz w:val="20"/>
          <w:szCs w:val="20"/>
        </w:rPr>
        <w:t>e</w:t>
      </w:r>
      <w:r w:rsidR="00F306FE" w:rsidRPr="00F43EE9">
        <w:rPr>
          <w:rFonts w:ascii="Arial" w:hAnsi="Arial" w:cs="Arial"/>
          <w:i/>
          <w:iCs/>
          <w:sz w:val="20"/>
          <w:szCs w:val="20"/>
        </w:rPr>
        <w:t>lbow</w:t>
      </w:r>
      <w:r w:rsidR="00F306FE">
        <w:rPr>
          <w:rFonts w:ascii="Arial" w:hAnsi="Arial" w:cs="Arial"/>
          <w:sz w:val="20"/>
          <w:szCs w:val="20"/>
        </w:rPr>
        <w:t xml:space="preserve"> generándose el siguiente diagrama:</w:t>
      </w:r>
      <w:r w:rsidR="00780901">
        <w:rPr>
          <w:rFonts w:ascii="Arial" w:hAnsi="Arial" w:cs="Arial"/>
          <w:sz w:val="20"/>
          <w:szCs w:val="20"/>
        </w:rPr>
        <w:t>:</w:t>
      </w: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4"/>
        <w:gridCol w:w="3972"/>
      </w:tblGrid>
      <w:tr w:rsidR="00780901" w14:paraId="6C6F5AEB" w14:textId="77777777" w:rsidTr="00780901">
        <w:tc>
          <w:tcPr>
            <w:tcW w:w="4247" w:type="dxa"/>
          </w:tcPr>
          <w:p w14:paraId="579D5EB1" w14:textId="5214A88A" w:rsidR="00780901" w:rsidRDefault="00780901" w:rsidP="00780901">
            <w:pPr>
              <w:jc w:val="both"/>
              <w:rPr>
                <w:rFonts w:ascii="Arial" w:hAnsi="Arial" w:cs="Arial"/>
                <w:sz w:val="20"/>
                <w:szCs w:val="20"/>
              </w:rPr>
            </w:pPr>
            <w:r>
              <w:rPr>
                <w:noProof/>
              </w:rPr>
              <w:drawing>
                <wp:inline distT="0" distB="0" distL="0" distR="0" wp14:anchorId="7D9294FD" wp14:editId="7257C04E">
                  <wp:extent cx="1964602" cy="1236886"/>
                  <wp:effectExtent l="0" t="0" r="0" b="190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82642" cy="1248244"/>
                          </a:xfrm>
                          <a:prstGeom prst="rect">
                            <a:avLst/>
                          </a:prstGeom>
                        </pic:spPr>
                      </pic:pic>
                    </a:graphicData>
                  </a:graphic>
                </wp:inline>
              </w:drawing>
            </w:r>
          </w:p>
        </w:tc>
        <w:tc>
          <w:tcPr>
            <w:tcW w:w="4247" w:type="dxa"/>
          </w:tcPr>
          <w:p w14:paraId="4B468BD6" w14:textId="03DD709B" w:rsidR="00780901" w:rsidRDefault="00780901" w:rsidP="00780901">
            <w:pPr>
              <w:jc w:val="both"/>
              <w:rPr>
                <w:rFonts w:ascii="Arial" w:hAnsi="Arial" w:cs="Arial"/>
                <w:sz w:val="20"/>
                <w:szCs w:val="20"/>
              </w:rPr>
            </w:pPr>
            <w:r>
              <w:rPr>
                <w:noProof/>
              </w:rPr>
              <w:drawing>
                <wp:inline distT="0" distB="0" distL="0" distR="0" wp14:anchorId="61359E62" wp14:editId="17DFBE56">
                  <wp:extent cx="2169814" cy="1517175"/>
                  <wp:effectExtent l="0" t="0" r="1905" b="698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191754" cy="1532516"/>
                          </a:xfrm>
                          <a:prstGeom prst="rect">
                            <a:avLst/>
                          </a:prstGeom>
                        </pic:spPr>
                      </pic:pic>
                    </a:graphicData>
                  </a:graphic>
                </wp:inline>
              </w:drawing>
            </w:r>
          </w:p>
        </w:tc>
      </w:tr>
    </w:tbl>
    <w:p w14:paraId="002EB2BB" w14:textId="702AA6E6" w:rsidR="00780901" w:rsidRDefault="00780901" w:rsidP="00F306FE">
      <w:pPr>
        <w:jc w:val="both"/>
        <w:rPr>
          <w:rFonts w:ascii="Arial" w:hAnsi="Arial" w:cs="Arial"/>
          <w:sz w:val="20"/>
          <w:szCs w:val="20"/>
        </w:rPr>
      </w:pPr>
      <w:r>
        <w:rPr>
          <w:rFonts w:ascii="Arial" w:hAnsi="Arial" w:cs="Arial"/>
          <w:sz w:val="20"/>
          <w:szCs w:val="20"/>
        </w:rPr>
        <w:t>Con este diagrama, se debería elegir entre 4 y 5 grupos</w:t>
      </w:r>
      <w:r w:rsidR="00F43EE9">
        <w:rPr>
          <w:rFonts w:ascii="Arial" w:hAnsi="Arial" w:cs="Arial"/>
          <w:sz w:val="20"/>
          <w:szCs w:val="20"/>
        </w:rPr>
        <w:t>. Por otro lado,</w:t>
      </w:r>
      <w:r>
        <w:rPr>
          <w:rFonts w:ascii="Arial" w:hAnsi="Arial" w:cs="Arial"/>
          <w:sz w:val="20"/>
          <w:szCs w:val="20"/>
        </w:rPr>
        <w:t xml:space="preserve"> el análisis </w:t>
      </w:r>
      <w:r w:rsidRPr="00F43EE9">
        <w:rPr>
          <w:rFonts w:ascii="Arial" w:hAnsi="Arial" w:cs="Arial"/>
          <w:i/>
          <w:iCs/>
          <w:sz w:val="20"/>
          <w:szCs w:val="20"/>
        </w:rPr>
        <w:t>sillhouete</w:t>
      </w:r>
      <w:r>
        <w:rPr>
          <w:rFonts w:ascii="Arial" w:hAnsi="Arial" w:cs="Arial"/>
          <w:sz w:val="20"/>
          <w:szCs w:val="20"/>
        </w:rPr>
        <w:t xml:space="preserve"> puede dar una respuesta para discernir y completar la decisión final:</w:t>
      </w: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54"/>
        <w:gridCol w:w="3942"/>
      </w:tblGrid>
      <w:tr w:rsidR="00780901" w14:paraId="43C8D2F3" w14:textId="77777777" w:rsidTr="00CE2B53">
        <w:tc>
          <w:tcPr>
            <w:tcW w:w="4247" w:type="dxa"/>
          </w:tcPr>
          <w:p w14:paraId="12B54A78" w14:textId="72DA7B69" w:rsidR="00780901" w:rsidRDefault="00780901" w:rsidP="00CE2B53">
            <w:pPr>
              <w:jc w:val="both"/>
              <w:rPr>
                <w:rFonts w:ascii="Arial" w:hAnsi="Arial" w:cs="Arial"/>
                <w:sz w:val="20"/>
                <w:szCs w:val="20"/>
              </w:rPr>
            </w:pPr>
            <w:r>
              <w:rPr>
                <w:noProof/>
              </w:rPr>
              <w:drawing>
                <wp:inline distT="0" distB="0" distL="0" distR="0" wp14:anchorId="42BD5279" wp14:editId="3D0035CE">
                  <wp:extent cx="2085767" cy="1240325"/>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091910" cy="1243978"/>
                          </a:xfrm>
                          <a:prstGeom prst="rect">
                            <a:avLst/>
                          </a:prstGeom>
                        </pic:spPr>
                      </pic:pic>
                    </a:graphicData>
                  </a:graphic>
                </wp:inline>
              </w:drawing>
            </w:r>
          </w:p>
        </w:tc>
        <w:tc>
          <w:tcPr>
            <w:tcW w:w="4247" w:type="dxa"/>
          </w:tcPr>
          <w:p w14:paraId="4FF6A29A" w14:textId="272EFBE5" w:rsidR="00780901" w:rsidRDefault="00780901" w:rsidP="00CE2B53">
            <w:pPr>
              <w:jc w:val="both"/>
              <w:rPr>
                <w:rFonts w:ascii="Arial" w:hAnsi="Arial" w:cs="Arial"/>
                <w:sz w:val="20"/>
                <w:szCs w:val="20"/>
              </w:rPr>
            </w:pPr>
            <w:r>
              <w:rPr>
                <w:noProof/>
              </w:rPr>
              <w:drawing>
                <wp:inline distT="0" distB="0" distL="0" distR="0" wp14:anchorId="50823AEF" wp14:editId="7E3A6D50">
                  <wp:extent cx="2181797" cy="1489296"/>
                  <wp:effectExtent l="0" t="0" r="9525"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14981" cy="1511947"/>
                          </a:xfrm>
                          <a:prstGeom prst="rect">
                            <a:avLst/>
                          </a:prstGeom>
                        </pic:spPr>
                      </pic:pic>
                    </a:graphicData>
                  </a:graphic>
                </wp:inline>
              </w:drawing>
            </w:r>
          </w:p>
        </w:tc>
      </w:tr>
    </w:tbl>
    <w:p w14:paraId="721DD18C" w14:textId="0EF8148A" w:rsidR="00780901" w:rsidRDefault="00F43EE9" w:rsidP="00F43EE9">
      <w:pPr>
        <w:jc w:val="both"/>
        <w:rPr>
          <w:rFonts w:ascii="Arial" w:hAnsi="Arial" w:cs="Arial"/>
          <w:sz w:val="20"/>
          <w:szCs w:val="20"/>
        </w:rPr>
      </w:pPr>
      <w:r>
        <w:rPr>
          <w:rFonts w:ascii="Arial" w:hAnsi="Arial" w:cs="Arial"/>
          <w:sz w:val="20"/>
          <w:szCs w:val="20"/>
        </w:rPr>
        <w:t>Finalmente s</w:t>
      </w:r>
      <w:r w:rsidR="00780901" w:rsidRPr="00780901">
        <w:rPr>
          <w:rFonts w:ascii="Arial" w:hAnsi="Arial" w:cs="Arial"/>
          <w:sz w:val="20"/>
          <w:szCs w:val="20"/>
        </w:rPr>
        <w:t xml:space="preserve">e observa que </w:t>
      </w:r>
      <w:r w:rsidR="00780901" w:rsidRPr="00780901">
        <w:rPr>
          <w:rFonts w:ascii="Arial" w:hAnsi="Arial" w:cs="Arial"/>
          <w:i/>
          <w:iCs/>
          <w:sz w:val="20"/>
          <w:szCs w:val="20"/>
        </w:rPr>
        <w:t>k</w:t>
      </w:r>
      <w:r w:rsidR="00780901" w:rsidRPr="00780901">
        <w:rPr>
          <w:rFonts w:ascii="Arial" w:hAnsi="Arial" w:cs="Arial"/>
          <w:sz w:val="20"/>
          <w:szCs w:val="20"/>
        </w:rPr>
        <w:t xml:space="preserve"> = 4 es </w:t>
      </w:r>
      <w:r w:rsidR="00780901">
        <w:rPr>
          <w:rFonts w:ascii="Arial" w:hAnsi="Arial" w:cs="Arial"/>
          <w:sz w:val="20"/>
          <w:szCs w:val="20"/>
        </w:rPr>
        <w:t xml:space="preserve">una elección </w:t>
      </w:r>
      <w:r w:rsidR="00B5279D">
        <w:rPr>
          <w:rFonts w:ascii="Arial" w:hAnsi="Arial" w:cs="Arial"/>
          <w:sz w:val="20"/>
          <w:szCs w:val="20"/>
        </w:rPr>
        <w:t>aceptable,</w:t>
      </w:r>
      <w:r w:rsidR="00780901">
        <w:rPr>
          <w:rFonts w:ascii="Arial" w:hAnsi="Arial" w:cs="Arial"/>
          <w:sz w:val="20"/>
          <w:szCs w:val="20"/>
        </w:rPr>
        <w:t xml:space="preserve"> por tanto</w:t>
      </w:r>
      <w:r w:rsidR="00E931E1">
        <w:rPr>
          <w:rFonts w:ascii="Arial" w:hAnsi="Arial" w:cs="Arial"/>
          <w:sz w:val="20"/>
          <w:szCs w:val="20"/>
        </w:rPr>
        <w:t>,</w:t>
      </w:r>
      <w:r w:rsidR="00780901">
        <w:rPr>
          <w:rFonts w:ascii="Arial" w:hAnsi="Arial" w:cs="Arial"/>
          <w:sz w:val="20"/>
          <w:szCs w:val="20"/>
        </w:rPr>
        <w:t xml:space="preserve"> falta </w:t>
      </w:r>
      <w:r>
        <w:rPr>
          <w:rFonts w:ascii="Arial" w:hAnsi="Arial" w:cs="Arial"/>
          <w:sz w:val="20"/>
          <w:szCs w:val="20"/>
        </w:rPr>
        <w:t xml:space="preserve">ahora </w:t>
      </w:r>
      <w:r w:rsidR="00780901">
        <w:rPr>
          <w:rFonts w:ascii="Arial" w:hAnsi="Arial" w:cs="Arial"/>
          <w:sz w:val="20"/>
          <w:szCs w:val="20"/>
        </w:rPr>
        <w:t xml:space="preserve">la parte más compleja que es la interpretación de los </w:t>
      </w:r>
      <w:r w:rsidR="00780901">
        <w:rPr>
          <w:rFonts w:ascii="Arial" w:hAnsi="Arial" w:cs="Arial"/>
          <w:noProof/>
          <w:sz w:val="20"/>
          <w:szCs w:val="20"/>
        </w:rPr>
        <w:t xml:space="preserve">4 </w:t>
      </w:r>
      <w:r w:rsidR="00780901" w:rsidRPr="00F43EE9">
        <w:rPr>
          <w:rFonts w:ascii="Arial" w:hAnsi="Arial" w:cs="Arial"/>
          <w:i/>
          <w:iCs/>
          <w:noProof/>
          <w:sz w:val="20"/>
          <w:szCs w:val="20"/>
        </w:rPr>
        <w:t>cluster</w:t>
      </w:r>
      <w:r w:rsidR="00780901">
        <w:rPr>
          <w:rFonts w:ascii="Arial" w:hAnsi="Arial" w:cs="Arial"/>
          <w:sz w:val="20"/>
          <w:szCs w:val="20"/>
        </w:rPr>
        <w:t xml:space="preserve"> formados</w:t>
      </w:r>
      <w:r w:rsidR="00EE2C4F">
        <w:rPr>
          <w:rFonts w:ascii="Arial" w:hAnsi="Arial" w:cs="Arial"/>
          <w:sz w:val="20"/>
          <w:szCs w:val="20"/>
        </w:rPr>
        <w:t xml:space="preserve"> en base a las variables escogidas.</w:t>
      </w:r>
    </w:p>
    <w:p w14:paraId="326D1B81" w14:textId="3FF06B04" w:rsidR="00EE2C4F" w:rsidRPr="00780901" w:rsidRDefault="00EE2C4F" w:rsidP="00EE2C4F">
      <w:pPr>
        <w:ind w:left="2124" w:firstLine="708"/>
        <w:jc w:val="both"/>
        <w:rPr>
          <w:rFonts w:ascii="Arial" w:hAnsi="Arial" w:cs="Arial"/>
          <w:sz w:val="20"/>
          <w:szCs w:val="20"/>
        </w:rPr>
      </w:pPr>
      <w:r>
        <w:rPr>
          <w:noProof/>
        </w:rPr>
        <w:drawing>
          <wp:inline distT="0" distB="0" distL="0" distR="0" wp14:anchorId="05464EA0" wp14:editId="560B2310">
            <wp:extent cx="2118511" cy="1966374"/>
            <wp:effectExtent l="0" t="0" r="0" b="0"/>
            <wp:docPr id="63" name="Imagen 63"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n 63" descr="Una captura de pantalla de un celular&#10;&#10;Descripción generada automáticamente con confianza media"/>
                    <pic:cNvPicPr/>
                  </pic:nvPicPr>
                  <pic:blipFill>
                    <a:blip r:embed="rId59"/>
                    <a:stretch>
                      <a:fillRect/>
                    </a:stretch>
                  </pic:blipFill>
                  <pic:spPr>
                    <a:xfrm>
                      <a:off x="0" y="0"/>
                      <a:ext cx="2134817" cy="1981509"/>
                    </a:xfrm>
                    <a:prstGeom prst="rect">
                      <a:avLst/>
                    </a:prstGeom>
                  </pic:spPr>
                </pic:pic>
              </a:graphicData>
            </a:graphic>
          </wp:inline>
        </w:drawing>
      </w:r>
    </w:p>
    <w:p w14:paraId="09AD122A" w14:textId="4F9E78D9" w:rsidR="00780901" w:rsidRPr="00780901" w:rsidRDefault="00780901" w:rsidP="00780901">
      <w:pPr>
        <w:ind w:left="708" w:firstLine="2"/>
        <w:jc w:val="both"/>
        <w:rPr>
          <w:rFonts w:ascii="Arial" w:hAnsi="Arial" w:cs="Arial"/>
          <w:sz w:val="20"/>
          <w:szCs w:val="20"/>
        </w:rPr>
      </w:pPr>
    </w:p>
    <w:p w14:paraId="41D97971" w14:textId="063C0666" w:rsidR="00F43EE9" w:rsidRDefault="00F43EE9" w:rsidP="00E931E1">
      <w:pPr>
        <w:jc w:val="both"/>
        <w:rPr>
          <w:rFonts w:ascii="Arial" w:hAnsi="Arial" w:cs="Arial"/>
          <w:sz w:val="20"/>
          <w:szCs w:val="20"/>
        </w:rPr>
      </w:pPr>
      <w:r>
        <w:rPr>
          <w:rFonts w:ascii="Arial" w:hAnsi="Arial" w:cs="Arial"/>
          <w:sz w:val="20"/>
          <w:szCs w:val="20"/>
        </w:rPr>
        <w:t>_____</w:t>
      </w:r>
    </w:p>
    <w:p w14:paraId="08032CC6" w14:textId="77777777" w:rsidR="00E14EDC" w:rsidRDefault="00E14EDC" w:rsidP="00E931E1">
      <w:pPr>
        <w:jc w:val="both"/>
        <w:rPr>
          <w:rFonts w:ascii="Arial" w:hAnsi="Arial" w:cs="Arial"/>
          <w:sz w:val="20"/>
          <w:szCs w:val="20"/>
        </w:rPr>
      </w:pPr>
    </w:p>
    <w:p w14:paraId="0D8F0164" w14:textId="78434D47" w:rsidR="00780901" w:rsidRDefault="00E931E1" w:rsidP="00E931E1">
      <w:pPr>
        <w:jc w:val="both"/>
        <w:rPr>
          <w:rFonts w:ascii="Arial" w:hAnsi="Arial" w:cs="Arial"/>
          <w:sz w:val="20"/>
          <w:szCs w:val="20"/>
        </w:rPr>
      </w:pPr>
      <w:r w:rsidRPr="00E931E1">
        <w:rPr>
          <w:rFonts w:ascii="Arial" w:hAnsi="Arial" w:cs="Arial"/>
          <w:sz w:val="20"/>
          <w:szCs w:val="20"/>
        </w:rPr>
        <w:t>Para concluir esta técnica</w:t>
      </w:r>
      <w:r w:rsidR="00E14EDC">
        <w:rPr>
          <w:rFonts w:ascii="Arial" w:hAnsi="Arial" w:cs="Arial"/>
          <w:sz w:val="20"/>
          <w:szCs w:val="20"/>
        </w:rPr>
        <w:t>, cabe</w:t>
      </w:r>
      <w:r w:rsidRPr="00E931E1">
        <w:rPr>
          <w:rFonts w:ascii="Arial" w:hAnsi="Arial" w:cs="Arial"/>
          <w:sz w:val="20"/>
          <w:szCs w:val="20"/>
        </w:rPr>
        <w:t xml:space="preserve"> indicar que dentro de su </w:t>
      </w:r>
      <w:r w:rsidR="00B5279D" w:rsidRPr="00E931E1">
        <w:rPr>
          <w:rFonts w:ascii="Arial" w:hAnsi="Arial" w:cs="Arial"/>
          <w:sz w:val="20"/>
          <w:szCs w:val="20"/>
        </w:rPr>
        <w:t>tipología</w:t>
      </w:r>
      <w:r w:rsidRPr="00E931E1">
        <w:rPr>
          <w:rFonts w:ascii="Arial" w:hAnsi="Arial" w:cs="Arial"/>
          <w:sz w:val="20"/>
          <w:szCs w:val="20"/>
        </w:rPr>
        <w:t xml:space="preserve"> hay otra</w:t>
      </w:r>
      <w:r>
        <w:rPr>
          <w:rFonts w:ascii="Arial" w:hAnsi="Arial" w:cs="Arial"/>
          <w:sz w:val="20"/>
          <w:szCs w:val="20"/>
        </w:rPr>
        <w:t xml:space="preserve">s variantes como </w:t>
      </w:r>
      <w:r>
        <w:rPr>
          <w:rFonts w:ascii="Arial" w:hAnsi="Arial" w:cs="Arial"/>
          <w:i/>
          <w:iCs/>
          <w:sz w:val="20"/>
          <w:szCs w:val="20"/>
        </w:rPr>
        <w:t>k-medoids()</w:t>
      </w:r>
      <w:r>
        <w:rPr>
          <w:rFonts w:ascii="Arial" w:hAnsi="Arial" w:cs="Arial"/>
          <w:sz w:val="20"/>
          <w:szCs w:val="20"/>
        </w:rPr>
        <w:t xml:space="preserve"> que lo que pretende es elegir un “centroide real”, seleccionando un representante del dataset más que un centro de masa que no tiene que estar ubicado sobre ningún dato en particular, por tanto lo que se minimiza aquí no es una suma cuadrática intra-cluster, sino la suma de las diferencias de cada observación mediante su </w:t>
      </w:r>
      <w:r>
        <w:rPr>
          <w:rFonts w:ascii="Arial" w:hAnsi="Arial" w:cs="Arial"/>
          <w:i/>
          <w:iCs/>
          <w:sz w:val="20"/>
          <w:szCs w:val="20"/>
        </w:rPr>
        <w:t>medoid</w:t>
      </w:r>
      <w:r>
        <w:rPr>
          <w:rFonts w:ascii="Arial" w:hAnsi="Arial" w:cs="Arial"/>
          <w:sz w:val="20"/>
          <w:szCs w:val="20"/>
        </w:rPr>
        <w:t xml:space="preserve"> (o dato central), básicamente su uso mediante Python se realizaría con:</w:t>
      </w:r>
    </w:p>
    <w:p w14:paraId="73765DF6" w14:textId="1EFF9F61" w:rsidR="00E931E1" w:rsidRDefault="00E931E1" w:rsidP="00E931E1">
      <w:pPr>
        <w:jc w:val="both"/>
        <w:rPr>
          <w:rFonts w:ascii="Arial" w:hAnsi="Arial" w:cs="Arial"/>
          <w:sz w:val="20"/>
          <w:szCs w:val="20"/>
        </w:rPr>
      </w:pPr>
    </w:p>
    <w:p w14:paraId="4F920D33" w14:textId="3EC182C4" w:rsidR="00E931E1" w:rsidRPr="00E931E1" w:rsidRDefault="00E931E1" w:rsidP="00E931E1">
      <w:pPr>
        <w:jc w:val="both"/>
        <w:rPr>
          <w:rFonts w:ascii="Arial" w:hAnsi="Arial" w:cs="Arial"/>
          <w:sz w:val="20"/>
          <w:szCs w:val="20"/>
          <w:lang w:val="en-US"/>
        </w:rPr>
      </w:pPr>
      <w:r>
        <w:rPr>
          <w:rFonts w:ascii="Arial" w:hAnsi="Arial" w:cs="Arial"/>
          <w:sz w:val="20"/>
          <w:szCs w:val="20"/>
        </w:rPr>
        <w:lastRenderedPageBreak/>
        <w:tab/>
      </w:r>
      <w:r>
        <w:rPr>
          <w:rFonts w:ascii="Arial" w:hAnsi="Arial" w:cs="Arial"/>
          <w:sz w:val="20"/>
          <w:szCs w:val="20"/>
        </w:rPr>
        <w:tab/>
      </w:r>
      <w:r>
        <w:rPr>
          <w:rFonts w:ascii="Arial" w:hAnsi="Arial" w:cs="Arial"/>
          <w:sz w:val="20"/>
          <w:szCs w:val="20"/>
        </w:rPr>
        <w:tab/>
      </w:r>
      <w:r>
        <w:rPr>
          <w:rFonts w:ascii="Arial" w:hAnsi="Arial" w:cs="Arial"/>
          <w:sz w:val="20"/>
          <w:szCs w:val="20"/>
        </w:rPr>
        <w:tab/>
      </w:r>
      <w:r>
        <w:rPr>
          <w:rFonts w:ascii="Arial" w:hAnsi="Arial" w:cs="Arial"/>
          <w:sz w:val="20"/>
          <w:szCs w:val="20"/>
          <w:lang w:val="en-US"/>
        </w:rPr>
        <w:t>f</w:t>
      </w:r>
      <w:r w:rsidRPr="00E931E1">
        <w:rPr>
          <w:rFonts w:ascii="Arial" w:hAnsi="Arial" w:cs="Arial"/>
          <w:sz w:val="20"/>
          <w:szCs w:val="20"/>
          <w:lang w:val="en-US"/>
        </w:rPr>
        <w:t>rom sklearn_extra.cluster i</w:t>
      </w:r>
      <w:r w:rsidR="002E358F">
        <w:rPr>
          <w:rFonts w:ascii="Arial" w:hAnsi="Arial" w:cs="Arial"/>
          <w:sz w:val="20"/>
          <w:szCs w:val="20"/>
          <w:lang w:val="en-US"/>
        </w:rPr>
        <w:t>m</w:t>
      </w:r>
      <w:r>
        <w:rPr>
          <w:rFonts w:ascii="Arial" w:hAnsi="Arial" w:cs="Arial"/>
          <w:sz w:val="20"/>
          <w:szCs w:val="20"/>
          <w:lang w:val="en-US"/>
        </w:rPr>
        <w:t>port KMedoids</w:t>
      </w:r>
    </w:p>
    <w:p w14:paraId="06DA5C4A" w14:textId="021339F6" w:rsidR="00780901" w:rsidRDefault="00780901" w:rsidP="00780901">
      <w:pPr>
        <w:ind w:left="708" w:firstLine="2"/>
        <w:jc w:val="both"/>
        <w:rPr>
          <w:rFonts w:ascii="Arial" w:hAnsi="Arial" w:cs="Arial"/>
          <w:sz w:val="20"/>
          <w:szCs w:val="20"/>
          <w:lang w:val="en-US"/>
        </w:rPr>
      </w:pPr>
    </w:p>
    <w:p w14:paraId="04FC30C4" w14:textId="77777777" w:rsidR="00E14EDC" w:rsidRPr="00E931E1" w:rsidRDefault="00E14EDC" w:rsidP="00780901">
      <w:pPr>
        <w:ind w:left="708" w:firstLine="2"/>
        <w:jc w:val="both"/>
        <w:rPr>
          <w:rFonts w:ascii="Arial" w:hAnsi="Arial" w:cs="Arial"/>
          <w:sz w:val="20"/>
          <w:szCs w:val="20"/>
          <w:lang w:val="en-US"/>
        </w:rPr>
      </w:pPr>
    </w:p>
    <w:p w14:paraId="1732FE54" w14:textId="4C7D8B50" w:rsidR="00E931E1" w:rsidRPr="00E14EDC" w:rsidRDefault="00E14EDC" w:rsidP="00E931E1">
      <w:pPr>
        <w:pStyle w:val="Ttulo3"/>
        <w:rPr>
          <w:rFonts w:ascii="Arial" w:eastAsia="Times New Roman" w:hAnsi="Arial" w:cs="Arial"/>
          <w:lang w:eastAsia="es-ES"/>
        </w:rPr>
      </w:pPr>
      <w:bookmarkStart w:id="26" w:name="_Toc166525759"/>
      <w:r>
        <w:rPr>
          <w:rFonts w:ascii="Arial" w:eastAsia="Times New Roman" w:hAnsi="Arial" w:cs="Arial"/>
          <w:lang w:eastAsia="es-ES"/>
        </w:rPr>
        <w:t>Algoritmo</w:t>
      </w:r>
      <w:r w:rsidR="00E931E1" w:rsidRPr="00E14EDC">
        <w:rPr>
          <w:rFonts w:ascii="Arial" w:eastAsia="Times New Roman" w:hAnsi="Arial" w:cs="Arial"/>
          <w:lang w:eastAsia="es-ES"/>
        </w:rPr>
        <w:t xml:space="preserve"> de Ward</w:t>
      </w:r>
      <w:bookmarkEnd w:id="26"/>
    </w:p>
    <w:p w14:paraId="1A538953" w14:textId="77777777" w:rsidR="00E931E1" w:rsidRPr="00E14EDC" w:rsidRDefault="00E931E1" w:rsidP="00E931E1">
      <w:pPr>
        <w:spacing w:after="0" w:line="240" w:lineRule="auto"/>
        <w:jc w:val="both"/>
        <w:rPr>
          <w:rFonts w:ascii="Arial" w:eastAsia="Times New Roman" w:hAnsi="Arial" w:cs="Arial"/>
          <w:color w:val="000000"/>
          <w:sz w:val="20"/>
          <w:szCs w:val="20"/>
          <w:lang w:eastAsia="es-ES"/>
        </w:rPr>
      </w:pPr>
    </w:p>
    <w:p w14:paraId="11C80075" w14:textId="77777777" w:rsidR="00E931E1" w:rsidRDefault="00E931E1" w:rsidP="00E931E1">
      <w:pPr>
        <w:spacing w:after="0" w:line="240" w:lineRule="auto"/>
        <w:jc w:val="both"/>
        <w:rPr>
          <w:rFonts w:ascii="Arial" w:eastAsia="Times New Roman" w:hAnsi="Arial" w:cs="Arial"/>
          <w:color w:val="000000"/>
          <w:sz w:val="20"/>
          <w:szCs w:val="20"/>
          <w:lang w:eastAsia="es-ES"/>
        </w:rPr>
      </w:pPr>
    </w:p>
    <w:p w14:paraId="36A332E3" w14:textId="6D31D7CB" w:rsidR="00780901" w:rsidRDefault="00E931E1" w:rsidP="00E14EDC">
      <w:pPr>
        <w:jc w:val="both"/>
        <w:rPr>
          <w:rFonts w:ascii="Arial" w:eastAsia="Times New Roman" w:hAnsi="Arial" w:cs="Arial"/>
          <w:noProof/>
          <w:color w:val="000000"/>
          <w:sz w:val="20"/>
          <w:szCs w:val="20"/>
          <w:lang w:eastAsia="es-ES"/>
        </w:rPr>
      </w:pPr>
      <w:r>
        <w:rPr>
          <w:rFonts w:ascii="Arial" w:eastAsia="Times New Roman" w:hAnsi="Arial" w:cs="Arial"/>
          <w:color w:val="000000"/>
          <w:sz w:val="20"/>
          <w:szCs w:val="20"/>
          <w:lang w:eastAsia="es-ES"/>
        </w:rPr>
        <w:t>E</w:t>
      </w:r>
      <w:r w:rsidR="00AA0884">
        <w:rPr>
          <w:rFonts w:ascii="Arial" w:eastAsia="Times New Roman" w:hAnsi="Arial" w:cs="Arial"/>
          <w:color w:val="000000"/>
          <w:sz w:val="20"/>
          <w:szCs w:val="20"/>
          <w:lang w:eastAsia="es-ES"/>
        </w:rPr>
        <w:t xml:space="preserve">n los </w:t>
      </w:r>
      <w:r w:rsidR="00AA0884" w:rsidRPr="00E14EDC">
        <w:rPr>
          <w:rFonts w:ascii="Arial" w:eastAsia="Times New Roman" w:hAnsi="Arial" w:cs="Arial"/>
          <w:i/>
          <w:iCs/>
          <w:noProof/>
          <w:color w:val="000000"/>
          <w:sz w:val="20"/>
          <w:szCs w:val="20"/>
          <w:lang w:eastAsia="es-ES"/>
        </w:rPr>
        <w:t>clustering</w:t>
      </w:r>
      <w:r w:rsidR="00AA0884">
        <w:rPr>
          <w:rFonts w:ascii="Arial" w:eastAsia="Times New Roman" w:hAnsi="Arial" w:cs="Arial"/>
          <w:noProof/>
          <w:color w:val="000000"/>
          <w:sz w:val="20"/>
          <w:szCs w:val="20"/>
          <w:lang w:eastAsia="es-ES"/>
        </w:rPr>
        <w:t xml:space="preserve"> de tipo </w:t>
      </w:r>
      <w:r w:rsidR="00AA0884" w:rsidRPr="00E14EDC">
        <w:rPr>
          <w:rFonts w:ascii="Arial" w:eastAsia="Times New Roman" w:hAnsi="Arial" w:cs="Arial"/>
          <w:i/>
          <w:iCs/>
          <w:noProof/>
          <w:color w:val="000000"/>
          <w:sz w:val="20"/>
          <w:szCs w:val="20"/>
          <w:lang w:eastAsia="es-ES"/>
        </w:rPr>
        <w:t>jerárquico</w:t>
      </w:r>
      <w:r w:rsidR="00AA0884">
        <w:rPr>
          <w:rFonts w:ascii="Arial" w:eastAsia="Times New Roman" w:hAnsi="Arial" w:cs="Arial"/>
          <w:noProof/>
          <w:color w:val="000000"/>
          <w:sz w:val="20"/>
          <w:szCs w:val="20"/>
          <w:lang w:eastAsia="es-ES"/>
        </w:rPr>
        <w:t xml:space="preserve"> aparece un gráfico de modo natural como es el </w:t>
      </w:r>
      <w:r w:rsidR="00AA0884">
        <w:rPr>
          <w:rFonts w:ascii="Arial" w:eastAsia="Times New Roman" w:hAnsi="Arial" w:cs="Arial"/>
          <w:i/>
          <w:iCs/>
          <w:noProof/>
          <w:color w:val="000000"/>
          <w:sz w:val="20"/>
          <w:szCs w:val="20"/>
          <w:lang w:eastAsia="es-ES"/>
        </w:rPr>
        <w:t>dendograma</w:t>
      </w:r>
      <w:r w:rsidR="00AA0884">
        <w:rPr>
          <w:rFonts w:ascii="Arial" w:eastAsia="Times New Roman" w:hAnsi="Arial" w:cs="Arial"/>
          <w:noProof/>
          <w:color w:val="000000"/>
          <w:sz w:val="20"/>
          <w:szCs w:val="20"/>
          <w:lang w:eastAsia="es-ES"/>
        </w:rPr>
        <w:t xml:space="preserve">. Dicho gráfico va agrupando las observaciones por </w:t>
      </w:r>
      <w:r w:rsidR="00AA0884" w:rsidRPr="00E14EDC">
        <w:rPr>
          <w:rFonts w:ascii="Arial" w:eastAsia="Times New Roman" w:hAnsi="Arial" w:cs="Arial"/>
          <w:i/>
          <w:iCs/>
          <w:noProof/>
          <w:color w:val="000000"/>
          <w:sz w:val="20"/>
          <w:szCs w:val="20"/>
          <w:lang w:eastAsia="es-ES"/>
        </w:rPr>
        <w:t>niveles de jerarquía</w:t>
      </w:r>
      <w:r w:rsidR="00AA0884">
        <w:rPr>
          <w:rFonts w:ascii="Arial" w:eastAsia="Times New Roman" w:hAnsi="Arial" w:cs="Arial"/>
          <w:noProof/>
          <w:color w:val="000000"/>
          <w:sz w:val="20"/>
          <w:szCs w:val="20"/>
          <w:lang w:eastAsia="es-ES"/>
        </w:rPr>
        <w:t xml:space="preserve">. Estas </w:t>
      </w:r>
      <w:r w:rsidR="00AA0884" w:rsidRPr="00E14EDC">
        <w:rPr>
          <w:rFonts w:ascii="Arial" w:eastAsia="Times New Roman" w:hAnsi="Arial" w:cs="Arial"/>
          <w:i/>
          <w:iCs/>
          <w:noProof/>
          <w:color w:val="000000"/>
          <w:sz w:val="20"/>
          <w:szCs w:val="20"/>
          <w:lang w:eastAsia="es-ES"/>
        </w:rPr>
        <w:t>jerarquías</w:t>
      </w:r>
      <w:r w:rsidR="00AA0884">
        <w:rPr>
          <w:rFonts w:ascii="Arial" w:eastAsia="Times New Roman" w:hAnsi="Arial" w:cs="Arial"/>
          <w:noProof/>
          <w:color w:val="000000"/>
          <w:sz w:val="20"/>
          <w:szCs w:val="20"/>
          <w:lang w:eastAsia="es-ES"/>
        </w:rPr>
        <w:t xml:space="preserve"> </w:t>
      </w:r>
      <w:r w:rsidR="00E14EDC">
        <w:rPr>
          <w:rFonts w:ascii="Arial" w:eastAsia="Times New Roman" w:hAnsi="Arial" w:cs="Arial"/>
          <w:noProof/>
          <w:color w:val="000000"/>
          <w:sz w:val="20"/>
          <w:szCs w:val="20"/>
          <w:lang w:eastAsia="es-ES"/>
        </w:rPr>
        <w:t>se construyen bajo</w:t>
      </w:r>
      <w:r w:rsidR="00AA0884">
        <w:rPr>
          <w:rFonts w:ascii="Arial" w:eastAsia="Times New Roman" w:hAnsi="Arial" w:cs="Arial"/>
          <w:noProof/>
          <w:color w:val="000000"/>
          <w:sz w:val="20"/>
          <w:szCs w:val="20"/>
          <w:lang w:eastAsia="es-ES"/>
        </w:rPr>
        <w:t xml:space="preserve"> distintos enfoques, bien de modo </w:t>
      </w:r>
      <w:r w:rsidR="00AA0884">
        <w:rPr>
          <w:rFonts w:ascii="Arial" w:eastAsia="Times New Roman" w:hAnsi="Arial" w:cs="Arial"/>
          <w:i/>
          <w:iCs/>
          <w:noProof/>
          <w:color w:val="000000"/>
          <w:sz w:val="20"/>
          <w:szCs w:val="20"/>
          <w:lang w:eastAsia="es-ES"/>
        </w:rPr>
        <w:t>aglomerante</w:t>
      </w:r>
      <w:r w:rsidR="00AA0884">
        <w:rPr>
          <w:rFonts w:ascii="Arial" w:eastAsia="Times New Roman" w:hAnsi="Arial" w:cs="Arial"/>
          <w:noProof/>
          <w:color w:val="000000"/>
          <w:sz w:val="20"/>
          <w:szCs w:val="20"/>
          <w:lang w:eastAsia="es-ES"/>
        </w:rPr>
        <w:t xml:space="preserve"> (bottom-up) o de modo </w:t>
      </w:r>
      <w:r w:rsidR="00AA0884">
        <w:rPr>
          <w:rFonts w:ascii="Arial" w:eastAsia="Times New Roman" w:hAnsi="Arial" w:cs="Arial"/>
          <w:i/>
          <w:iCs/>
          <w:noProof/>
          <w:color w:val="000000"/>
          <w:sz w:val="20"/>
          <w:szCs w:val="20"/>
          <w:lang w:eastAsia="es-ES"/>
        </w:rPr>
        <w:t xml:space="preserve">divisivo </w:t>
      </w:r>
      <w:r w:rsidR="00AA0884">
        <w:rPr>
          <w:rFonts w:ascii="Arial" w:eastAsia="Times New Roman" w:hAnsi="Arial" w:cs="Arial"/>
          <w:noProof/>
          <w:color w:val="000000"/>
          <w:sz w:val="20"/>
          <w:szCs w:val="20"/>
          <w:lang w:eastAsia="es-ES"/>
        </w:rPr>
        <w:t>(top-down)</w:t>
      </w:r>
    </w:p>
    <w:p w14:paraId="6FD55E4E" w14:textId="03E3BCE7" w:rsidR="00AA0884" w:rsidRDefault="00AA0884" w:rsidP="00E931E1">
      <w:pPr>
        <w:jc w:val="both"/>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t>Una vez visto el dendograma, lo difícil es ¿Dónde se corta para obtener las agrupaciones finales? En</w:t>
      </w:r>
      <w:r w:rsidR="00EE7B7F">
        <w:rPr>
          <w:rFonts w:ascii="Arial" w:eastAsia="Times New Roman" w:hAnsi="Arial" w:cs="Arial"/>
          <w:noProof/>
          <w:color w:val="000000"/>
          <w:sz w:val="20"/>
          <w:szCs w:val="20"/>
          <w:lang w:eastAsia="es-ES"/>
        </w:rPr>
        <w:t xml:space="preserve"> el siguiente ejemplo, se observa un caso de aplicación a la agrupación de tiendas en orden al núm</w:t>
      </w:r>
      <w:r w:rsidR="00EE7B7F">
        <w:rPr>
          <w:rFonts w:ascii="Arial" w:eastAsia="Times New Roman" w:hAnsi="Arial" w:cs="Arial"/>
          <w:color w:val="000000"/>
          <w:sz w:val="20"/>
          <w:szCs w:val="20"/>
          <w:lang w:eastAsia="es-ES"/>
        </w:rPr>
        <w:t>ero de clientes y sus ingresos</w:t>
      </w:r>
    </w:p>
    <w:p w14:paraId="689E3D3A" w14:textId="199FB99B" w:rsidR="00AA0884" w:rsidRDefault="00AA0884" w:rsidP="00E931E1">
      <w:pPr>
        <w:jc w:val="both"/>
        <w:rPr>
          <w:rFonts w:ascii="Arial" w:eastAsia="Times New Roman" w:hAnsi="Arial" w:cs="Arial"/>
          <w:color w:val="000000"/>
          <w:sz w:val="20"/>
          <w:szCs w:val="20"/>
          <w:lang w:eastAsia="es-ES"/>
        </w:rPr>
      </w:pPr>
    </w:p>
    <w:p w14:paraId="773762FA" w14:textId="04D7E2E3" w:rsidR="00EE7B7F" w:rsidRDefault="00EE7B7F" w:rsidP="00EE7B7F">
      <w:pPr>
        <w:rPr>
          <w:rFonts w:ascii="Arial" w:hAnsi="Arial" w:cs="Arial"/>
          <w:sz w:val="20"/>
          <w:szCs w:val="20"/>
        </w:rPr>
      </w:pPr>
      <w:r w:rsidRPr="00E14EDC">
        <w:rPr>
          <w:rFonts w:ascii="Arial" w:hAnsi="Arial" w:cs="Arial"/>
          <w:sz w:val="20"/>
          <w:szCs w:val="20"/>
          <w:u w:val="single"/>
        </w:rPr>
        <w:t>Ejemplo</w:t>
      </w:r>
      <w:r>
        <w:rPr>
          <w:rFonts w:ascii="Arial" w:hAnsi="Arial" w:cs="Arial"/>
          <w:sz w:val="20"/>
          <w:szCs w:val="20"/>
        </w:rPr>
        <w:t xml:space="preserve"> </w:t>
      </w:r>
      <w:r w:rsidRPr="00E14EDC">
        <w:rPr>
          <w:rFonts w:ascii="Arial" w:hAnsi="Arial" w:cs="Arial"/>
          <w:sz w:val="20"/>
          <w:szCs w:val="20"/>
          <w:u w:val="single"/>
        </w:rPr>
        <w:t>16</w:t>
      </w:r>
      <w:r>
        <w:rPr>
          <w:rFonts w:ascii="Arial" w:hAnsi="Arial" w:cs="Arial"/>
          <w:sz w:val="20"/>
          <w:szCs w:val="20"/>
        </w:rPr>
        <w:t xml:space="preserve">: </w:t>
      </w:r>
      <w:r w:rsidR="00E14EDC">
        <w:rPr>
          <w:rFonts w:ascii="Arial" w:hAnsi="Arial" w:cs="Arial"/>
          <w:sz w:val="20"/>
          <w:szCs w:val="20"/>
        </w:rPr>
        <w:t>agrupando tiendas por su comportamiento</w:t>
      </w:r>
    </w:p>
    <w:p w14:paraId="1CEA46A1" w14:textId="62A44004" w:rsidR="00EE7B7F" w:rsidRDefault="00EE7B7F" w:rsidP="00EE7B7F">
      <w:pPr>
        <w:rPr>
          <w:rFonts w:ascii="Arial" w:hAnsi="Arial" w:cs="Arial"/>
          <w:sz w:val="20"/>
          <w:szCs w:val="20"/>
        </w:rPr>
      </w:pPr>
    </w:p>
    <w:p w14:paraId="403209AF" w14:textId="513F7521" w:rsidR="00EE7B7F" w:rsidRDefault="00E14EDC" w:rsidP="00E14EDC">
      <w:pPr>
        <w:rPr>
          <w:rFonts w:ascii="Arial" w:hAnsi="Arial" w:cs="Arial"/>
          <w:sz w:val="20"/>
          <w:szCs w:val="20"/>
        </w:rPr>
      </w:pPr>
      <w:r>
        <w:rPr>
          <w:rFonts w:ascii="Arial" w:hAnsi="Arial" w:cs="Arial"/>
          <w:sz w:val="20"/>
          <w:szCs w:val="20"/>
        </w:rPr>
        <w:t>E</w:t>
      </w:r>
      <w:r w:rsidR="00EE7B7F">
        <w:rPr>
          <w:rFonts w:ascii="Arial" w:hAnsi="Arial" w:cs="Arial"/>
          <w:sz w:val="20"/>
          <w:szCs w:val="20"/>
        </w:rPr>
        <w:t xml:space="preserve">n el código </w:t>
      </w:r>
      <w:r>
        <w:rPr>
          <w:rFonts w:ascii="Arial" w:hAnsi="Arial" w:cs="Arial"/>
          <w:i/>
          <w:iCs/>
          <w:sz w:val="20"/>
          <w:szCs w:val="20"/>
        </w:rPr>
        <w:t>ejemplos/</w:t>
      </w:r>
      <w:r w:rsidR="00EE7B7F" w:rsidRPr="00E14EDC">
        <w:rPr>
          <w:rFonts w:ascii="Arial" w:hAnsi="Arial" w:cs="Arial"/>
          <w:i/>
          <w:iCs/>
          <w:sz w:val="20"/>
          <w:szCs w:val="20"/>
        </w:rPr>
        <w:t>programa08.py</w:t>
      </w:r>
      <w:r w:rsidR="00EE7B7F">
        <w:rPr>
          <w:rFonts w:ascii="Arial" w:hAnsi="Arial" w:cs="Arial"/>
          <w:sz w:val="20"/>
          <w:szCs w:val="20"/>
        </w:rPr>
        <w:t xml:space="preserve"> </w:t>
      </w:r>
      <w:r>
        <w:rPr>
          <w:rFonts w:ascii="Arial" w:hAnsi="Arial" w:cs="Arial"/>
          <w:sz w:val="20"/>
          <w:szCs w:val="20"/>
        </w:rPr>
        <w:t xml:space="preserve">se aplica el </w:t>
      </w:r>
      <w:r w:rsidR="00EE7B7F">
        <w:rPr>
          <w:rFonts w:ascii="Arial" w:hAnsi="Arial" w:cs="Arial"/>
          <w:sz w:val="20"/>
          <w:szCs w:val="20"/>
        </w:rPr>
        <w:t xml:space="preserve">el </w:t>
      </w:r>
      <w:r w:rsidRPr="00E14EDC">
        <w:rPr>
          <w:rFonts w:ascii="Arial" w:hAnsi="Arial" w:cs="Arial"/>
          <w:i/>
          <w:iCs/>
          <w:sz w:val="20"/>
          <w:szCs w:val="20"/>
        </w:rPr>
        <w:t>Algoritmo</w:t>
      </w:r>
      <w:r w:rsidR="00EE7B7F" w:rsidRPr="00E14EDC">
        <w:rPr>
          <w:rFonts w:ascii="Arial" w:hAnsi="Arial" w:cs="Arial"/>
          <w:i/>
          <w:iCs/>
          <w:sz w:val="20"/>
          <w:szCs w:val="20"/>
        </w:rPr>
        <w:t xml:space="preserve"> de Ward</w:t>
      </w:r>
      <w:r w:rsidR="00EE7B7F">
        <w:rPr>
          <w:rFonts w:ascii="Arial" w:hAnsi="Arial" w:cs="Arial"/>
          <w:sz w:val="20"/>
          <w:szCs w:val="20"/>
        </w:rPr>
        <w:t>, donde se genera el siguiente diagrama:</w:t>
      </w:r>
    </w:p>
    <w:p w14:paraId="50FB0F9D" w14:textId="6201457D" w:rsidR="00EE7B7F" w:rsidRDefault="00EE7B7F" w:rsidP="00EE7B7F">
      <w:pPr>
        <w:ind w:left="2832" w:firstLine="708"/>
        <w:rPr>
          <w:rFonts w:ascii="Arial" w:hAnsi="Arial" w:cs="Arial"/>
          <w:sz w:val="20"/>
          <w:szCs w:val="20"/>
        </w:rPr>
      </w:pPr>
      <w:r>
        <w:rPr>
          <w:noProof/>
        </w:rPr>
        <w:drawing>
          <wp:inline distT="0" distB="0" distL="0" distR="0" wp14:anchorId="65D3BD1A" wp14:editId="157EBF19">
            <wp:extent cx="1841053" cy="1299172"/>
            <wp:effectExtent l="0" t="0" r="6985" b="0"/>
            <wp:docPr id="64" name="Imagen 64"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n 64" descr="Gráfico&#10;&#10;Descripción generada automáticamente"/>
                    <pic:cNvPicPr/>
                  </pic:nvPicPr>
                  <pic:blipFill>
                    <a:blip r:embed="rId60"/>
                    <a:stretch>
                      <a:fillRect/>
                    </a:stretch>
                  </pic:blipFill>
                  <pic:spPr>
                    <a:xfrm>
                      <a:off x="0" y="0"/>
                      <a:ext cx="1848862" cy="1304683"/>
                    </a:xfrm>
                    <a:prstGeom prst="rect">
                      <a:avLst/>
                    </a:prstGeom>
                  </pic:spPr>
                </pic:pic>
              </a:graphicData>
            </a:graphic>
          </wp:inline>
        </w:drawing>
      </w:r>
    </w:p>
    <w:p w14:paraId="164CCF0A" w14:textId="77777777" w:rsidR="00E14EDC" w:rsidRDefault="00E14EDC" w:rsidP="00E14EDC">
      <w:pPr>
        <w:jc w:val="both"/>
        <w:rPr>
          <w:rFonts w:ascii="Arial" w:hAnsi="Arial" w:cs="Arial"/>
          <w:sz w:val="20"/>
          <w:szCs w:val="20"/>
        </w:rPr>
      </w:pPr>
    </w:p>
    <w:p w14:paraId="107B2838" w14:textId="36F2238C" w:rsidR="00632065" w:rsidRDefault="00EE7B7F" w:rsidP="00E14EDC">
      <w:pPr>
        <w:jc w:val="both"/>
        <w:rPr>
          <w:rFonts w:ascii="Arial" w:hAnsi="Arial" w:cs="Arial"/>
          <w:sz w:val="20"/>
          <w:szCs w:val="20"/>
        </w:rPr>
      </w:pPr>
      <w:r>
        <w:rPr>
          <w:rFonts w:ascii="Arial" w:hAnsi="Arial" w:cs="Arial"/>
          <w:sz w:val="20"/>
          <w:szCs w:val="20"/>
        </w:rPr>
        <w:t>Claramente hay muchos posibles puntos de corte, por ejemplo, si se decide “corta</w:t>
      </w:r>
      <w:r w:rsidR="005158AE">
        <w:rPr>
          <w:rFonts w:ascii="Arial" w:hAnsi="Arial" w:cs="Arial"/>
          <w:sz w:val="20"/>
          <w:szCs w:val="20"/>
        </w:rPr>
        <w:t>r</w:t>
      </w:r>
      <w:r>
        <w:rPr>
          <w:rFonts w:ascii="Arial" w:hAnsi="Arial" w:cs="Arial"/>
          <w:sz w:val="20"/>
          <w:szCs w:val="20"/>
        </w:rPr>
        <w:t>” a nivel de distancia 300, se crearían 3 grupos, pero a 250, el número de grupos crece a 4.</w:t>
      </w:r>
      <w:r w:rsidR="00632065">
        <w:rPr>
          <w:rFonts w:ascii="Arial" w:hAnsi="Arial" w:cs="Arial"/>
          <w:sz w:val="20"/>
          <w:szCs w:val="20"/>
        </w:rPr>
        <w:t xml:space="preserve"> Un corte más lógico parece estar a 150, con lo que se formarían 5 grupos con suficientes observaciones y con posibilidad de baja</w:t>
      </w:r>
      <w:r w:rsidR="00E14EDC">
        <w:rPr>
          <w:rFonts w:ascii="Arial" w:hAnsi="Arial" w:cs="Arial"/>
          <w:sz w:val="20"/>
          <w:szCs w:val="20"/>
        </w:rPr>
        <w:t>r</w:t>
      </w:r>
      <w:r w:rsidR="00632065">
        <w:rPr>
          <w:rFonts w:ascii="Arial" w:hAnsi="Arial" w:cs="Arial"/>
          <w:sz w:val="20"/>
          <w:szCs w:val="20"/>
        </w:rPr>
        <w:t xml:space="preserve"> casi a 100 la distancia</w:t>
      </w:r>
      <w:r w:rsidR="00E14EDC">
        <w:rPr>
          <w:rFonts w:ascii="Arial" w:hAnsi="Arial" w:cs="Arial"/>
          <w:sz w:val="20"/>
          <w:szCs w:val="20"/>
        </w:rPr>
        <w:t>:</w:t>
      </w:r>
    </w:p>
    <w:p w14:paraId="7E2C42BC" w14:textId="77777777" w:rsidR="00E14EDC" w:rsidRDefault="00E14EDC" w:rsidP="00E14EDC">
      <w:pPr>
        <w:jc w:val="both"/>
        <w:rPr>
          <w:rFonts w:ascii="Arial" w:hAnsi="Arial" w:cs="Arial"/>
          <w:sz w:val="20"/>
          <w:szCs w:val="20"/>
        </w:rPr>
      </w:pPr>
    </w:p>
    <w:p w14:paraId="2B91F3C5" w14:textId="27AA1AA7" w:rsidR="00632065" w:rsidRDefault="00632065" w:rsidP="00632065">
      <w:pPr>
        <w:ind w:left="2124" w:firstLine="708"/>
        <w:jc w:val="both"/>
        <w:rPr>
          <w:rFonts w:ascii="Arial" w:hAnsi="Arial" w:cs="Arial"/>
          <w:sz w:val="20"/>
          <w:szCs w:val="20"/>
        </w:rPr>
      </w:pPr>
      <w:r>
        <w:rPr>
          <w:noProof/>
        </w:rPr>
        <w:drawing>
          <wp:inline distT="0" distB="0" distL="0" distR="0" wp14:anchorId="43CD2FD1" wp14:editId="3ECAB951">
            <wp:extent cx="2593466" cy="1183589"/>
            <wp:effectExtent l="0" t="0" r="0" b="0"/>
            <wp:docPr id="65" name="Imagen 65" descr="Una captura de pantalla de un videojueg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n 65" descr="Una captura de pantalla de un videojuego&#10;&#10;Descripción generada automáticamente con confianza media"/>
                    <pic:cNvPicPr/>
                  </pic:nvPicPr>
                  <pic:blipFill>
                    <a:blip r:embed="rId61"/>
                    <a:stretch>
                      <a:fillRect/>
                    </a:stretch>
                  </pic:blipFill>
                  <pic:spPr>
                    <a:xfrm>
                      <a:off x="0" y="0"/>
                      <a:ext cx="2611949" cy="1192024"/>
                    </a:xfrm>
                    <a:prstGeom prst="rect">
                      <a:avLst/>
                    </a:prstGeom>
                  </pic:spPr>
                </pic:pic>
              </a:graphicData>
            </a:graphic>
          </wp:inline>
        </w:drawing>
      </w:r>
    </w:p>
    <w:p w14:paraId="0FC3B470" w14:textId="77777777" w:rsidR="00E14EDC" w:rsidRDefault="00E14EDC" w:rsidP="00E14EDC">
      <w:pPr>
        <w:jc w:val="both"/>
        <w:rPr>
          <w:rFonts w:ascii="Arial" w:hAnsi="Arial" w:cs="Arial"/>
          <w:sz w:val="20"/>
          <w:szCs w:val="20"/>
        </w:rPr>
      </w:pPr>
    </w:p>
    <w:p w14:paraId="1FA0397D" w14:textId="5CA5E7CC" w:rsidR="00AA0884" w:rsidRDefault="00632065" w:rsidP="00E14EDC">
      <w:pPr>
        <w:jc w:val="both"/>
        <w:rPr>
          <w:rFonts w:ascii="Arial" w:hAnsi="Arial" w:cs="Arial"/>
          <w:sz w:val="20"/>
          <w:szCs w:val="20"/>
        </w:rPr>
      </w:pPr>
      <w:r>
        <w:rPr>
          <w:rFonts w:ascii="Arial" w:hAnsi="Arial" w:cs="Arial"/>
          <w:sz w:val="20"/>
          <w:szCs w:val="20"/>
        </w:rPr>
        <w:t xml:space="preserve">Nota: </w:t>
      </w:r>
      <w:r w:rsidR="00E14EDC">
        <w:rPr>
          <w:rFonts w:ascii="Arial" w:hAnsi="Arial" w:cs="Arial"/>
          <w:sz w:val="20"/>
          <w:szCs w:val="20"/>
        </w:rPr>
        <w:t>Aunque</w:t>
      </w:r>
      <w:r>
        <w:rPr>
          <w:rFonts w:ascii="Arial" w:hAnsi="Arial" w:cs="Arial"/>
          <w:sz w:val="20"/>
          <w:szCs w:val="20"/>
        </w:rPr>
        <w:t xml:space="preserve"> </w:t>
      </w:r>
      <w:r w:rsidR="00E14EDC">
        <w:rPr>
          <w:rFonts w:ascii="Arial" w:hAnsi="Arial" w:cs="Arial"/>
          <w:sz w:val="20"/>
          <w:szCs w:val="20"/>
        </w:rPr>
        <w:t xml:space="preserve">habría </w:t>
      </w:r>
      <w:r>
        <w:rPr>
          <w:rFonts w:ascii="Arial" w:hAnsi="Arial" w:cs="Arial"/>
          <w:sz w:val="20"/>
          <w:szCs w:val="20"/>
        </w:rPr>
        <w:t>que haber normalizado los datos no obstante</w:t>
      </w:r>
      <w:r w:rsidR="009C2E00">
        <w:rPr>
          <w:rFonts w:ascii="Arial" w:hAnsi="Arial" w:cs="Arial"/>
          <w:sz w:val="20"/>
          <w:szCs w:val="20"/>
        </w:rPr>
        <w:t>,</w:t>
      </w:r>
      <w:r>
        <w:rPr>
          <w:rFonts w:ascii="Arial" w:hAnsi="Arial" w:cs="Arial"/>
          <w:sz w:val="20"/>
          <w:szCs w:val="20"/>
        </w:rPr>
        <w:t xml:space="preserve"> al estar el ingreso en miles la escala es parecida, pero se recomienda en todo caso normalizaición de observaciones en este tipo de caso</w:t>
      </w:r>
    </w:p>
    <w:p w14:paraId="647BF6E6" w14:textId="77777777" w:rsidR="003A5C05" w:rsidRDefault="00632065" w:rsidP="00E14EDC">
      <w:pPr>
        <w:jc w:val="both"/>
        <w:rPr>
          <w:rFonts w:ascii="Arial" w:hAnsi="Arial" w:cs="Arial"/>
          <w:sz w:val="20"/>
          <w:szCs w:val="20"/>
        </w:rPr>
      </w:pPr>
      <w:r>
        <w:rPr>
          <w:rFonts w:ascii="Arial" w:hAnsi="Arial" w:cs="Arial"/>
          <w:sz w:val="20"/>
          <w:szCs w:val="20"/>
        </w:rPr>
        <w:lastRenderedPageBreak/>
        <w:t>Dado que se tienen 2 únicas variables para clusterizar, sí se puede observar la separación que ha hecho el algoritmo y se observa en este caso que tiene bastante sentido en cuanto a posicionamiento de las observaciones en los ejes considerados</w:t>
      </w:r>
    </w:p>
    <w:p w14:paraId="13D9B1DA" w14:textId="63BA669B" w:rsidR="00632065" w:rsidRDefault="00E14EDC" w:rsidP="003A5C05">
      <w:pPr>
        <w:ind w:left="708" w:firstLine="2"/>
        <w:jc w:val="both"/>
        <w:rPr>
          <w:rFonts w:ascii="Arial" w:hAnsi="Arial" w:cs="Arial"/>
          <w:sz w:val="20"/>
          <w:szCs w:val="20"/>
        </w:rPr>
      </w:pPr>
      <w:r>
        <w:rPr>
          <w:rFonts w:ascii="Arial" w:hAnsi="Arial" w:cs="Arial"/>
          <w:sz w:val="20"/>
          <w:szCs w:val="20"/>
        </w:rPr>
        <w:tab/>
      </w:r>
      <w:r w:rsidR="00632065">
        <w:rPr>
          <w:rFonts w:ascii="Arial" w:hAnsi="Arial" w:cs="Arial"/>
          <w:sz w:val="20"/>
          <w:szCs w:val="20"/>
        </w:rPr>
        <w:tab/>
      </w:r>
      <w:r w:rsidR="00632065">
        <w:rPr>
          <w:noProof/>
        </w:rPr>
        <w:drawing>
          <wp:inline distT="0" distB="0" distL="0" distR="0" wp14:anchorId="310A792D" wp14:editId="03C86431">
            <wp:extent cx="2304107" cy="1642733"/>
            <wp:effectExtent l="0" t="0" r="1270" b="0"/>
            <wp:docPr id="66" name="Imagen 66" descr="Gráfico, Gráfico de dispersión, Gráfico de burbuj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n 66" descr="Gráfico, Gráfico de dispersión, Gráfico de burbujas&#10;&#10;Descripción generada automáticamente"/>
                    <pic:cNvPicPr/>
                  </pic:nvPicPr>
                  <pic:blipFill>
                    <a:blip r:embed="rId62"/>
                    <a:stretch>
                      <a:fillRect/>
                    </a:stretch>
                  </pic:blipFill>
                  <pic:spPr>
                    <a:xfrm>
                      <a:off x="0" y="0"/>
                      <a:ext cx="2318986" cy="1653341"/>
                    </a:xfrm>
                    <a:prstGeom prst="rect">
                      <a:avLst/>
                    </a:prstGeom>
                  </pic:spPr>
                </pic:pic>
              </a:graphicData>
            </a:graphic>
          </wp:inline>
        </w:drawing>
      </w:r>
    </w:p>
    <w:p w14:paraId="5B1DABD0" w14:textId="0B426745" w:rsidR="00E14EDC" w:rsidRDefault="00E14EDC" w:rsidP="00EE7B7F">
      <w:pPr>
        <w:jc w:val="both"/>
        <w:rPr>
          <w:rFonts w:ascii="Arial" w:hAnsi="Arial" w:cs="Arial"/>
          <w:sz w:val="20"/>
          <w:szCs w:val="20"/>
        </w:rPr>
      </w:pPr>
      <w:r>
        <w:rPr>
          <w:rFonts w:ascii="Arial" w:hAnsi="Arial" w:cs="Arial"/>
          <w:sz w:val="20"/>
          <w:szCs w:val="20"/>
        </w:rPr>
        <w:t>_____</w:t>
      </w:r>
    </w:p>
    <w:p w14:paraId="0DA0EFAC" w14:textId="77777777" w:rsidR="00E14EDC" w:rsidRDefault="00E14EDC" w:rsidP="00EE7B7F">
      <w:pPr>
        <w:jc w:val="both"/>
        <w:rPr>
          <w:rFonts w:ascii="Arial" w:hAnsi="Arial" w:cs="Arial"/>
          <w:sz w:val="20"/>
          <w:szCs w:val="20"/>
        </w:rPr>
      </w:pPr>
    </w:p>
    <w:p w14:paraId="46A443D1" w14:textId="46062E9E" w:rsidR="00EE7B7F" w:rsidRDefault="00EE7B7F" w:rsidP="00EE7B7F">
      <w:pPr>
        <w:jc w:val="both"/>
        <w:rPr>
          <w:rFonts w:ascii="Arial" w:hAnsi="Arial" w:cs="Arial"/>
          <w:sz w:val="20"/>
          <w:szCs w:val="20"/>
        </w:rPr>
      </w:pPr>
      <w:r>
        <w:rPr>
          <w:rFonts w:ascii="Arial" w:hAnsi="Arial" w:cs="Arial"/>
          <w:sz w:val="20"/>
          <w:szCs w:val="20"/>
        </w:rPr>
        <w:t xml:space="preserve">La ventaja de este tipo de </w:t>
      </w:r>
      <w:r w:rsidRPr="00E14EDC">
        <w:rPr>
          <w:rFonts w:ascii="Arial" w:hAnsi="Arial" w:cs="Arial"/>
          <w:i/>
          <w:iCs/>
          <w:sz w:val="20"/>
          <w:szCs w:val="20"/>
        </w:rPr>
        <w:t>algoritmos</w:t>
      </w:r>
      <w:r>
        <w:rPr>
          <w:rFonts w:ascii="Arial" w:hAnsi="Arial" w:cs="Arial"/>
          <w:sz w:val="20"/>
          <w:szCs w:val="20"/>
        </w:rPr>
        <w:t xml:space="preserve"> es que se puede controlar en qué punto se corta</w:t>
      </w:r>
      <w:r w:rsidR="00E14EDC">
        <w:rPr>
          <w:rFonts w:ascii="Arial" w:hAnsi="Arial" w:cs="Arial"/>
          <w:sz w:val="20"/>
          <w:szCs w:val="20"/>
        </w:rPr>
        <w:t xml:space="preserve"> y por tanto la decisión sobre el número de </w:t>
      </w:r>
      <w:r w:rsidR="00E14EDC">
        <w:rPr>
          <w:rFonts w:ascii="Arial" w:hAnsi="Arial" w:cs="Arial"/>
          <w:i/>
          <w:iCs/>
          <w:sz w:val="20"/>
          <w:szCs w:val="20"/>
        </w:rPr>
        <w:t>cluster</w:t>
      </w:r>
      <w:r w:rsidR="00E14EDC">
        <w:rPr>
          <w:rFonts w:ascii="Arial" w:hAnsi="Arial" w:cs="Arial"/>
          <w:sz w:val="20"/>
          <w:szCs w:val="20"/>
        </w:rPr>
        <w:t xml:space="preserve"> a elegir se posterga hasta tener una primera impresión visual</w:t>
      </w:r>
      <w:r w:rsidR="0096327E">
        <w:rPr>
          <w:rFonts w:ascii="Arial" w:hAnsi="Arial" w:cs="Arial"/>
          <w:sz w:val="20"/>
          <w:szCs w:val="20"/>
        </w:rPr>
        <w:t xml:space="preserve"> y por tanto junto con esa decisión, se puede tener</w:t>
      </w:r>
      <w:r>
        <w:rPr>
          <w:rFonts w:ascii="Arial" w:hAnsi="Arial" w:cs="Arial"/>
          <w:sz w:val="20"/>
          <w:szCs w:val="20"/>
        </w:rPr>
        <w:t xml:space="preserve"> una idea del tamaño del </w:t>
      </w:r>
      <w:r w:rsidRPr="0096327E">
        <w:rPr>
          <w:rFonts w:ascii="Arial" w:hAnsi="Arial" w:cs="Arial"/>
          <w:i/>
          <w:iCs/>
          <w:sz w:val="20"/>
          <w:szCs w:val="20"/>
        </w:rPr>
        <w:t>cluster</w:t>
      </w:r>
      <w:r>
        <w:rPr>
          <w:rFonts w:ascii="Arial" w:hAnsi="Arial" w:cs="Arial"/>
          <w:sz w:val="20"/>
          <w:szCs w:val="20"/>
        </w:rPr>
        <w:t>, lo que permite aplicar cierta heurística en este método</w:t>
      </w:r>
      <w:r w:rsidR="007A1A4F">
        <w:rPr>
          <w:rFonts w:ascii="Arial" w:hAnsi="Arial" w:cs="Arial"/>
          <w:sz w:val="20"/>
          <w:szCs w:val="20"/>
        </w:rPr>
        <w:t xml:space="preserve">, como </w:t>
      </w:r>
      <w:r w:rsidR="0096327E">
        <w:rPr>
          <w:rFonts w:ascii="Arial" w:hAnsi="Arial" w:cs="Arial"/>
          <w:sz w:val="20"/>
          <w:szCs w:val="20"/>
        </w:rPr>
        <w:t>“</w:t>
      </w:r>
      <w:r w:rsidR="007A1A4F">
        <w:rPr>
          <w:rFonts w:ascii="Arial" w:hAnsi="Arial" w:cs="Arial"/>
          <w:sz w:val="20"/>
          <w:szCs w:val="20"/>
        </w:rPr>
        <w:t>buscar zonas donde se reduzca mucho la distancia y el número de observaciones de las agrupaciones sea suficientemente alto</w:t>
      </w:r>
      <w:r w:rsidR="0096327E">
        <w:rPr>
          <w:rFonts w:ascii="Arial" w:hAnsi="Arial" w:cs="Arial"/>
          <w:sz w:val="20"/>
          <w:szCs w:val="20"/>
        </w:rPr>
        <w:t>”</w:t>
      </w:r>
      <w:r w:rsidR="007A1A4F">
        <w:rPr>
          <w:rFonts w:ascii="Arial" w:hAnsi="Arial" w:cs="Arial"/>
          <w:sz w:val="20"/>
          <w:szCs w:val="20"/>
        </w:rPr>
        <w:t>, nótese que la representación bi-dimensional anterior puede aplicarse aunque se esté usando un número muy elevado de variables</w:t>
      </w:r>
      <w:r w:rsidR="0096327E">
        <w:rPr>
          <w:rFonts w:ascii="Arial" w:hAnsi="Arial" w:cs="Arial"/>
          <w:sz w:val="20"/>
          <w:szCs w:val="20"/>
        </w:rPr>
        <w:t xml:space="preserve"> (siempre que se elijan pares adecuados)</w:t>
      </w:r>
      <w:r w:rsidR="0082197A">
        <w:rPr>
          <w:rFonts w:ascii="Arial" w:hAnsi="Arial" w:cs="Arial"/>
          <w:sz w:val="20"/>
          <w:szCs w:val="20"/>
        </w:rPr>
        <w:t>, sin embargo si hay demasiadas observaciones puede dar lugar a problemas en la selección del número óptimo de cluster</w:t>
      </w:r>
      <w:r w:rsidR="0096327E">
        <w:rPr>
          <w:rFonts w:ascii="Arial" w:hAnsi="Arial" w:cs="Arial"/>
          <w:sz w:val="20"/>
          <w:szCs w:val="20"/>
        </w:rPr>
        <w:t>s</w:t>
      </w:r>
      <w:r w:rsidR="0082197A">
        <w:rPr>
          <w:rFonts w:ascii="Arial" w:hAnsi="Arial" w:cs="Arial"/>
          <w:sz w:val="20"/>
          <w:szCs w:val="20"/>
        </w:rPr>
        <w:t xml:space="preserve"> ya que la visualización tendrá “demasiad</w:t>
      </w:r>
      <w:r w:rsidR="0096327E">
        <w:rPr>
          <w:rFonts w:ascii="Arial" w:hAnsi="Arial" w:cs="Arial"/>
          <w:sz w:val="20"/>
          <w:szCs w:val="20"/>
        </w:rPr>
        <w:t>o</w:t>
      </w:r>
      <w:r w:rsidR="0082197A">
        <w:rPr>
          <w:rFonts w:ascii="Arial" w:hAnsi="Arial" w:cs="Arial"/>
          <w:sz w:val="20"/>
          <w:szCs w:val="20"/>
        </w:rPr>
        <w:t xml:space="preserve"> </w:t>
      </w:r>
      <w:r w:rsidR="0096327E">
        <w:rPr>
          <w:rFonts w:ascii="Arial" w:hAnsi="Arial" w:cs="Arial"/>
          <w:sz w:val="20"/>
          <w:szCs w:val="20"/>
        </w:rPr>
        <w:t>lío</w:t>
      </w:r>
      <w:r w:rsidR="0082197A">
        <w:rPr>
          <w:rFonts w:ascii="Arial" w:hAnsi="Arial" w:cs="Arial"/>
          <w:sz w:val="20"/>
          <w:szCs w:val="20"/>
        </w:rPr>
        <w:t xml:space="preserve">” </w:t>
      </w:r>
      <w:r w:rsidR="0096327E">
        <w:rPr>
          <w:rFonts w:ascii="Arial" w:hAnsi="Arial" w:cs="Arial"/>
          <w:sz w:val="20"/>
          <w:szCs w:val="20"/>
        </w:rPr>
        <w:t xml:space="preserve"> con individuos muy cercanos y no muy separados entre sí como en el ejemplo anterior</w:t>
      </w:r>
      <w:r w:rsidR="0082197A">
        <w:rPr>
          <w:rFonts w:ascii="Arial" w:hAnsi="Arial" w:cs="Arial"/>
          <w:sz w:val="20"/>
          <w:szCs w:val="20"/>
        </w:rPr>
        <w:t>.</w:t>
      </w:r>
    </w:p>
    <w:p w14:paraId="7AFCD9EB" w14:textId="4E87DC56" w:rsidR="00EE7B7F" w:rsidRDefault="00EE7B7F" w:rsidP="00E931E1">
      <w:pPr>
        <w:jc w:val="both"/>
        <w:rPr>
          <w:rFonts w:ascii="Arial" w:hAnsi="Arial" w:cs="Arial"/>
          <w:sz w:val="20"/>
          <w:szCs w:val="20"/>
        </w:rPr>
      </w:pPr>
    </w:p>
    <w:p w14:paraId="13471163" w14:textId="77777777" w:rsidR="00E14EDC" w:rsidRDefault="00E14EDC" w:rsidP="00E931E1">
      <w:pPr>
        <w:jc w:val="both"/>
        <w:rPr>
          <w:rFonts w:ascii="Arial" w:hAnsi="Arial" w:cs="Arial"/>
          <w:sz w:val="20"/>
          <w:szCs w:val="20"/>
        </w:rPr>
      </w:pPr>
    </w:p>
    <w:p w14:paraId="3D4AAF1F" w14:textId="31FD6704" w:rsidR="003D1457" w:rsidRPr="0096327E" w:rsidRDefault="00DF5DCA" w:rsidP="003D1457">
      <w:pPr>
        <w:pStyle w:val="Ttulo2"/>
        <w:rPr>
          <w:rFonts w:ascii="Arial" w:hAnsi="Arial" w:cs="Arial"/>
        </w:rPr>
      </w:pPr>
      <w:bookmarkStart w:id="27" w:name="_Toc166525760"/>
      <w:r w:rsidRPr="0096327E">
        <w:rPr>
          <w:rFonts w:ascii="Arial" w:hAnsi="Arial" w:cs="Arial"/>
        </w:rPr>
        <w:t>3</w:t>
      </w:r>
      <w:r w:rsidR="003D1457" w:rsidRPr="0096327E">
        <w:rPr>
          <w:rFonts w:ascii="Arial" w:hAnsi="Arial" w:cs="Arial"/>
        </w:rPr>
        <w:t>.3. Clustering de variables</w:t>
      </w:r>
      <w:bookmarkEnd w:id="27"/>
    </w:p>
    <w:p w14:paraId="752D07AF" w14:textId="77777777" w:rsidR="003D1457" w:rsidRDefault="003D1457" w:rsidP="003D1457">
      <w:pPr>
        <w:jc w:val="both"/>
        <w:rPr>
          <w:rFonts w:ascii="Arial" w:hAnsi="Arial" w:cs="Arial"/>
          <w:sz w:val="20"/>
          <w:szCs w:val="20"/>
        </w:rPr>
      </w:pPr>
    </w:p>
    <w:p w14:paraId="3A202E8D" w14:textId="2A2BE7FA" w:rsidR="00F37B24" w:rsidRPr="00EE209A" w:rsidRDefault="00504E13" w:rsidP="00EE209A">
      <w:pPr>
        <w:jc w:val="both"/>
        <w:rPr>
          <w:rFonts w:ascii="Arial" w:eastAsia="Times New Roman" w:hAnsi="Arial" w:cs="Arial"/>
          <w:noProof/>
          <w:color w:val="000000"/>
          <w:sz w:val="20"/>
          <w:szCs w:val="20"/>
          <w:lang w:eastAsia="es-ES"/>
        </w:rPr>
      </w:pPr>
      <w:r>
        <w:rPr>
          <w:rFonts w:ascii="Arial" w:eastAsia="Times New Roman" w:hAnsi="Arial" w:cs="Arial"/>
          <w:color w:val="000000"/>
          <w:sz w:val="20"/>
          <w:szCs w:val="20"/>
          <w:lang w:eastAsia="es-ES"/>
        </w:rPr>
        <w:t xml:space="preserve">Otro gran grupo de </w:t>
      </w:r>
      <w:r w:rsidRPr="00EE209A">
        <w:rPr>
          <w:rFonts w:ascii="Arial" w:eastAsia="Times New Roman" w:hAnsi="Arial" w:cs="Arial"/>
          <w:i/>
          <w:iCs/>
          <w:color w:val="000000"/>
          <w:sz w:val="20"/>
          <w:szCs w:val="20"/>
          <w:lang w:eastAsia="es-ES"/>
        </w:rPr>
        <w:t>algoritmos</w:t>
      </w:r>
      <w:r>
        <w:rPr>
          <w:rFonts w:ascii="Arial" w:eastAsia="Times New Roman" w:hAnsi="Arial" w:cs="Arial"/>
          <w:color w:val="000000"/>
          <w:sz w:val="20"/>
          <w:szCs w:val="20"/>
          <w:lang w:eastAsia="es-ES"/>
        </w:rPr>
        <w:t xml:space="preserve"> se centran en lo que se conoce como </w:t>
      </w:r>
      <w:r w:rsidRPr="00EE209A">
        <w:rPr>
          <w:rFonts w:ascii="Arial" w:eastAsia="Times New Roman" w:hAnsi="Arial" w:cs="Arial"/>
          <w:i/>
          <w:iCs/>
          <w:noProof/>
          <w:color w:val="000000"/>
          <w:sz w:val="20"/>
          <w:szCs w:val="20"/>
          <w:lang w:eastAsia="es-ES"/>
        </w:rPr>
        <w:t>clustering de variables</w:t>
      </w:r>
      <w:r>
        <w:rPr>
          <w:rFonts w:ascii="Arial" w:eastAsia="Times New Roman" w:hAnsi="Arial" w:cs="Arial"/>
          <w:noProof/>
          <w:color w:val="000000"/>
          <w:sz w:val="20"/>
          <w:szCs w:val="20"/>
          <w:lang w:eastAsia="es-ES"/>
        </w:rPr>
        <w:t xml:space="preserve">, en este caso, </w:t>
      </w:r>
      <w:r w:rsidR="00EE209A">
        <w:rPr>
          <w:rFonts w:ascii="Arial" w:eastAsia="Times New Roman" w:hAnsi="Arial" w:cs="Arial"/>
          <w:noProof/>
          <w:color w:val="000000"/>
          <w:sz w:val="20"/>
          <w:szCs w:val="20"/>
          <w:lang w:eastAsia="es-ES"/>
        </w:rPr>
        <w:t xml:space="preserve">dada una </w:t>
      </w:r>
      <w:r w:rsidR="00EE209A" w:rsidRPr="00EE209A">
        <w:rPr>
          <w:rFonts w:ascii="Arial" w:eastAsia="Times New Roman" w:hAnsi="Arial" w:cs="Arial"/>
          <w:i/>
          <w:iCs/>
          <w:noProof/>
          <w:color w:val="000000"/>
          <w:sz w:val="20"/>
          <w:szCs w:val="20"/>
          <w:lang w:eastAsia="es-ES"/>
        </w:rPr>
        <w:t>tabla</w:t>
      </w:r>
      <w:r w:rsidR="00EE209A">
        <w:rPr>
          <w:rFonts w:ascii="Arial" w:eastAsia="Times New Roman" w:hAnsi="Arial" w:cs="Arial"/>
          <w:noProof/>
          <w:color w:val="000000"/>
          <w:sz w:val="20"/>
          <w:szCs w:val="20"/>
          <w:lang w:eastAsia="es-ES"/>
        </w:rPr>
        <w:t xml:space="preserve">, </w:t>
      </w:r>
      <w:r>
        <w:rPr>
          <w:rFonts w:ascii="Arial" w:eastAsia="Times New Roman" w:hAnsi="Arial" w:cs="Arial"/>
          <w:noProof/>
          <w:color w:val="000000"/>
          <w:sz w:val="20"/>
          <w:szCs w:val="20"/>
          <w:lang w:eastAsia="es-ES"/>
        </w:rPr>
        <w:t>en vez de asociar</w:t>
      </w:r>
      <w:r w:rsidRPr="00EE209A">
        <w:rPr>
          <w:rFonts w:ascii="Arial" w:eastAsia="Times New Roman" w:hAnsi="Arial" w:cs="Arial"/>
          <w:i/>
          <w:iCs/>
          <w:noProof/>
          <w:color w:val="000000"/>
          <w:sz w:val="20"/>
          <w:szCs w:val="20"/>
          <w:lang w:eastAsia="es-ES"/>
        </w:rPr>
        <w:t xml:space="preserve"> registros</w:t>
      </w:r>
      <w:r>
        <w:rPr>
          <w:rFonts w:ascii="Arial" w:eastAsia="Times New Roman" w:hAnsi="Arial" w:cs="Arial"/>
          <w:noProof/>
          <w:color w:val="000000"/>
          <w:sz w:val="20"/>
          <w:szCs w:val="20"/>
          <w:lang w:eastAsia="es-ES"/>
        </w:rPr>
        <w:t xml:space="preserve">, de lo que se trata es de asociar </w:t>
      </w:r>
      <w:r w:rsidRPr="00EE209A">
        <w:rPr>
          <w:rFonts w:ascii="Arial" w:eastAsia="Times New Roman" w:hAnsi="Arial" w:cs="Arial"/>
          <w:i/>
          <w:iCs/>
          <w:noProof/>
          <w:color w:val="000000"/>
          <w:sz w:val="20"/>
          <w:szCs w:val="20"/>
          <w:lang w:eastAsia="es-ES"/>
        </w:rPr>
        <w:t>columnas</w:t>
      </w:r>
      <w:r>
        <w:rPr>
          <w:rFonts w:ascii="Arial" w:eastAsia="Times New Roman" w:hAnsi="Arial" w:cs="Arial"/>
          <w:noProof/>
          <w:color w:val="000000"/>
          <w:sz w:val="20"/>
          <w:szCs w:val="20"/>
          <w:lang w:eastAsia="es-ES"/>
        </w:rPr>
        <w:t xml:space="preserve">. Para ello el juego de </w:t>
      </w:r>
      <w:r w:rsidRPr="00EE209A">
        <w:rPr>
          <w:rFonts w:ascii="Arial" w:eastAsia="Times New Roman" w:hAnsi="Arial" w:cs="Arial"/>
          <w:i/>
          <w:iCs/>
          <w:noProof/>
          <w:color w:val="000000"/>
          <w:sz w:val="20"/>
          <w:szCs w:val="20"/>
          <w:lang w:eastAsia="es-ES"/>
        </w:rPr>
        <w:t>distancias</w:t>
      </w:r>
      <w:r>
        <w:rPr>
          <w:rFonts w:ascii="Arial" w:eastAsia="Times New Roman" w:hAnsi="Arial" w:cs="Arial"/>
          <w:noProof/>
          <w:color w:val="000000"/>
          <w:sz w:val="20"/>
          <w:szCs w:val="20"/>
          <w:lang w:eastAsia="es-ES"/>
        </w:rPr>
        <w:t xml:space="preserve"> a utilizar es distinto al utilizado anteriormente</w:t>
      </w:r>
      <w:r w:rsidR="00DB6ED0">
        <w:rPr>
          <w:rFonts w:ascii="Arial" w:eastAsia="Times New Roman" w:hAnsi="Arial" w:cs="Arial"/>
          <w:noProof/>
          <w:color w:val="000000"/>
          <w:sz w:val="20"/>
          <w:szCs w:val="20"/>
          <w:lang w:eastAsia="es-ES"/>
        </w:rPr>
        <w:t xml:space="preserve"> siendo popular el uso de </w:t>
      </w:r>
      <w:r w:rsidR="00DB6ED0" w:rsidRPr="00EE209A">
        <w:rPr>
          <w:rFonts w:ascii="Arial" w:eastAsia="Times New Roman" w:hAnsi="Arial" w:cs="Arial"/>
          <w:i/>
          <w:iCs/>
          <w:noProof/>
          <w:color w:val="000000"/>
          <w:sz w:val="20"/>
          <w:szCs w:val="20"/>
          <w:lang w:eastAsia="es-ES"/>
        </w:rPr>
        <w:t>correlaciones</w:t>
      </w:r>
      <w:r w:rsidR="00DB6ED0">
        <w:rPr>
          <w:rFonts w:ascii="Arial" w:eastAsia="Times New Roman" w:hAnsi="Arial" w:cs="Arial"/>
          <w:noProof/>
          <w:color w:val="000000"/>
          <w:sz w:val="20"/>
          <w:szCs w:val="20"/>
          <w:lang w:eastAsia="es-ES"/>
        </w:rPr>
        <w:t xml:space="preserve"> que a veces se denominan erróneamente </w:t>
      </w:r>
      <w:r w:rsidR="00DB6ED0" w:rsidRPr="00EE209A">
        <w:rPr>
          <w:rFonts w:ascii="Arial" w:eastAsia="Times New Roman" w:hAnsi="Arial" w:cs="Arial"/>
          <w:i/>
          <w:iCs/>
          <w:noProof/>
          <w:color w:val="000000"/>
          <w:sz w:val="20"/>
          <w:szCs w:val="20"/>
          <w:lang w:eastAsia="es-ES"/>
        </w:rPr>
        <w:t>distancia</w:t>
      </w:r>
      <w:r w:rsidR="00EE209A">
        <w:rPr>
          <w:rFonts w:ascii="Arial" w:eastAsia="Times New Roman" w:hAnsi="Arial" w:cs="Arial"/>
          <w:noProof/>
          <w:color w:val="000000"/>
          <w:sz w:val="20"/>
          <w:szCs w:val="20"/>
          <w:lang w:eastAsia="es-ES"/>
        </w:rPr>
        <w:t xml:space="preserve"> aunque más bien serían </w:t>
      </w:r>
      <w:r w:rsidR="00EE209A">
        <w:rPr>
          <w:rFonts w:ascii="Arial" w:eastAsia="Times New Roman" w:hAnsi="Arial" w:cs="Arial"/>
          <w:i/>
          <w:iCs/>
          <w:noProof/>
          <w:color w:val="000000"/>
          <w:sz w:val="20"/>
          <w:szCs w:val="20"/>
          <w:lang w:eastAsia="es-ES"/>
        </w:rPr>
        <w:t>pseudodistancias</w:t>
      </w:r>
      <w:r w:rsidR="00DB6ED0">
        <w:rPr>
          <w:rFonts w:ascii="Arial" w:eastAsia="Times New Roman" w:hAnsi="Arial" w:cs="Arial"/>
          <w:noProof/>
          <w:color w:val="000000"/>
          <w:sz w:val="20"/>
          <w:szCs w:val="20"/>
          <w:lang w:eastAsia="es-ES"/>
        </w:rPr>
        <w:t xml:space="preserve">, </w:t>
      </w:r>
      <w:r w:rsidR="00EE209A">
        <w:rPr>
          <w:rFonts w:ascii="Arial" w:eastAsia="Times New Roman" w:hAnsi="Arial" w:cs="Arial"/>
          <w:noProof/>
          <w:color w:val="000000"/>
          <w:sz w:val="20"/>
          <w:szCs w:val="20"/>
          <w:lang w:eastAsia="es-ES"/>
        </w:rPr>
        <w:t xml:space="preserve">ya que entre otras cosas, una </w:t>
      </w:r>
      <w:r w:rsidR="00EE209A">
        <w:rPr>
          <w:rFonts w:ascii="Arial" w:eastAsia="Times New Roman" w:hAnsi="Arial" w:cs="Arial"/>
          <w:i/>
          <w:iCs/>
          <w:noProof/>
          <w:color w:val="000000"/>
          <w:sz w:val="20"/>
          <w:szCs w:val="20"/>
          <w:lang w:eastAsia="es-ES"/>
        </w:rPr>
        <w:t xml:space="preserve">correlación </w:t>
      </w:r>
      <w:r w:rsidR="00EE209A">
        <w:rPr>
          <w:rFonts w:ascii="Arial" w:eastAsia="Times New Roman" w:hAnsi="Arial" w:cs="Arial"/>
          <w:noProof/>
          <w:color w:val="000000"/>
          <w:sz w:val="20"/>
          <w:szCs w:val="20"/>
          <w:lang w:eastAsia="es-ES"/>
        </w:rPr>
        <w:t>puede ofrecer valores entre</w:t>
      </w:r>
      <w:r w:rsidR="00DB6ED0">
        <w:rPr>
          <w:rFonts w:ascii="Arial" w:eastAsia="Times New Roman" w:hAnsi="Arial" w:cs="Arial"/>
          <w:noProof/>
          <w:color w:val="000000"/>
          <w:sz w:val="20"/>
          <w:szCs w:val="20"/>
          <w:lang w:eastAsia="es-ES"/>
        </w:rPr>
        <w:t xml:space="preserve"> -1 y 1 y por tanto no puede considerarse como tal. Sin embargo, para ello se hace uso a veces del concepto de </w:t>
      </w:r>
      <w:r w:rsidR="00DB6ED0">
        <w:rPr>
          <w:rFonts w:ascii="Arial" w:eastAsia="Times New Roman" w:hAnsi="Arial" w:cs="Arial"/>
          <w:i/>
          <w:iCs/>
          <w:noProof/>
          <w:color w:val="000000"/>
          <w:sz w:val="20"/>
          <w:szCs w:val="20"/>
          <w:lang w:eastAsia="es-ES"/>
        </w:rPr>
        <w:t>r-cuadrado</w:t>
      </w:r>
      <w:r w:rsidR="00DB6ED0">
        <w:rPr>
          <w:rFonts w:ascii="Arial" w:eastAsia="Times New Roman" w:hAnsi="Arial" w:cs="Arial"/>
          <w:noProof/>
          <w:color w:val="000000"/>
          <w:sz w:val="20"/>
          <w:szCs w:val="20"/>
          <w:lang w:eastAsia="es-ES"/>
        </w:rPr>
        <w:t xml:space="preserve"> que en este caso sí se estaría hablando de un número entre 0 y 1</w:t>
      </w:r>
      <w:r w:rsidR="00EE209A">
        <w:rPr>
          <w:rFonts w:ascii="Arial" w:eastAsia="Times New Roman" w:hAnsi="Arial" w:cs="Arial"/>
          <w:noProof/>
          <w:color w:val="000000"/>
          <w:sz w:val="20"/>
          <w:szCs w:val="20"/>
          <w:lang w:eastAsia="es-ES"/>
        </w:rPr>
        <w:t xml:space="preserve"> y de un concepto más cercano al de </w:t>
      </w:r>
      <w:r w:rsidR="00EE209A">
        <w:rPr>
          <w:rFonts w:ascii="Arial" w:eastAsia="Times New Roman" w:hAnsi="Arial" w:cs="Arial"/>
          <w:i/>
          <w:iCs/>
          <w:noProof/>
          <w:color w:val="000000"/>
          <w:sz w:val="20"/>
          <w:szCs w:val="20"/>
          <w:lang w:eastAsia="es-ES"/>
        </w:rPr>
        <w:t>distancia</w:t>
      </w:r>
      <w:r w:rsidR="00EE209A">
        <w:rPr>
          <w:rFonts w:ascii="Arial" w:eastAsia="Times New Roman" w:hAnsi="Arial" w:cs="Arial"/>
          <w:noProof/>
          <w:color w:val="000000"/>
          <w:sz w:val="20"/>
          <w:szCs w:val="20"/>
          <w:lang w:eastAsia="es-ES"/>
        </w:rPr>
        <w:t>.</w:t>
      </w:r>
    </w:p>
    <w:p w14:paraId="730B68D6" w14:textId="5864CD02" w:rsidR="008776AC" w:rsidRDefault="008776AC" w:rsidP="003D1457">
      <w:pPr>
        <w:jc w:val="both"/>
        <w:rPr>
          <w:rFonts w:ascii="Arial" w:eastAsia="Times New Roman" w:hAnsi="Arial" w:cs="Arial"/>
          <w:noProof/>
          <w:color w:val="000000"/>
          <w:sz w:val="20"/>
          <w:szCs w:val="20"/>
          <w:lang w:eastAsia="es-ES"/>
        </w:rPr>
      </w:pPr>
      <w:r w:rsidRPr="00EE209A">
        <w:rPr>
          <w:rFonts w:ascii="Arial" w:eastAsia="Times New Roman" w:hAnsi="Arial" w:cs="Arial"/>
          <w:i/>
          <w:iCs/>
          <w:noProof/>
          <w:color w:val="000000"/>
          <w:sz w:val="20"/>
          <w:szCs w:val="20"/>
          <w:lang w:eastAsia="es-ES"/>
        </w:rPr>
        <w:t>Clusterizar variables</w:t>
      </w:r>
      <w:r>
        <w:rPr>
          <w:rFonts w:ascii="Arial" w:eastAsia="Times New Roman" w:hAnsi="Arial" w:cs="Arial"/>
          <w:noProof/>
          <w:color w:val="000000"/>
          <w:sz w:val="20"/>
          <w:szCs w:val="20"/>
          <w:lang w:eastAsia="es-ES"/>
        </w:rPr>
        <w:t xml:space="preserve"> es agrupar variables para saber cuáles tienen información parecida</w:t>
      </w:r>
      <w:r w:rsidR="00EE209A">
        <w:rPr>
          <w:rFonts w:ascii="Arial" w:eastAsia="Times New Roman" w:hAnsi="Arial" w:cs="Arial"/>
          <w:noProof/>
          <w:color w:val="000000"/>
          <w:sz w:val="20"/>
          <w:szCs w:val="20"/>
          <w:lang w:eastAsia="es-ES"/>
        </w:rPr>
        <w:t xml:space="preserve"> y entre otras cosas se evita la </w:t>
      </w:r>
      <w:r w:rsidR="00EE209A">
        <w:rPr>
          <w:rFonts w:ascii="Arial" w:eastAsia="Times New Roman" w:hAnsi="Arial" w:cs="Arial"/>
          <w:i/>
          <w:iCs/>
          <w:noProof/>
          <w:color w:val="000000"/>
          <w:sz w:val="20"/>
          <w:szCs w:val="20"/>
          <w:lang w:eastAsia="es-ES"/>
        </w:rPr>
        <w:t>multicolinealidad</w:t>
      </w:r>
      <w:r w:rsidR="00EE209A">
        <w:rPr>
          <w:rFonts w:ascii="Arial" w:eastAsia="Times New Roman" w:hAnsi="Arial" w:cs="Arial"/>
          <w:noProof/>
          <w:color w:val="000000"/>
          <w:sz w:val="20"/>
          <w:szCs w:val="20"/>
          <w:lang w:eastAsia="es-ES"/>
        </w:rPr>
        <w:t xml:space="preserve"> que se comentará más adelante al generarse grupos de variables muy diferentes entre sí.</w:t>
      </w:r>
    </w:p>
    <w:p w14:paraId="6BD932AD" w14:textId="78948136" w:rsidR="008776AC" w:rsidRDefault="008776AC" w:rsidP="003D1457">
      <w:pPr>
        <w:jc w:val="both"/>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t xml:space="preserve">Uno de los algoritmos más conocidos el es el </w:t>
      </w:r>
      <w:r>
        <w:rPr>
          <w:rFonts w:ascii="Arial" w:eastAsia="Times New Roman" w:hAnsi="Arial" w:cs="Arial"/>
          <w:i/>
          <w:iCs/>
          <w:noProof/>
          <w:color w:val="000000"/>
          <w:sz w:val="20"/>
          <w:szCs w:val="20"/>
          <w:lang w:eastAsia="es-ES"/>
        </w:rPr>
        <w:t>varclust</w:t>
      </w:r>
      <w:r>
        <w:rPr>
          <w:rFonts w:ascii="Arial" w:eastAsia="Times New Roman" w:hAnsi="Arial" w:cs="Arial"/>
          <w:noProof/>
          <w:color w:val="000000"/>
          <w:sz w:val="20"/>
          <w:szCs w:val="20"/>
          <w:lang w:eastAsia="es-ES"/>
        </w:rPr>
        <w:t xml:space="preserve"> popularizado por SAS</w:t>
      </w:r>
      <w:r>
        <w:rPr>
          <w:rFonts w:ascii="Arial" w:eastAsia="Times New Roman" w:hAnsi="Arial" w:cs="Arial"/>
          <w:color w:val="000000"/>
          <w:sz w:val="20"/>
          <w:szCs w:val="20"/>
          <w:lang w:eastAsia="es-ES"/>
        </w:rPr>
        <w:t xml:space="preserve"> y viene a funcionar del siguiente modo:</w:t>
      </w:r>
    </w:p>
    <w:p w14:paraId="2716FA58" w14:textId="77777777" w:rsidR="00EE209A" w:rsidRDefault="00EE209A" w:rsidP="003D1457">
      <w:pPr>
        <w:jc w:val="both"/>
        <w:rPr>
          <w:rFonts w:ascii="Arial" w:eastAsia="Times New Roman" w:hAnsi="Arial" w:cs="Arial"/>
          <w:color w:val="000000"/>
          <w:sz w:val="20"/>
          <w:szCs w:val="20"/>
          <w:lang w:eastAsia="es-ES"/>
        </w:rPr>
      </w:pPr>
    </w:p>
    <w:p w14:paraId="767B5FE1" w14:textId="6691F316" w:rsidR="00F37B24" w:rsidRDefault="00F37B24" w:rsidP="0097116C">
      <w:pPr>
        <w:pStyle w:val="Prrafodelista"/>
        <w:numPr>
          <w:ilvl w:val="0"/>
          <w:numId w:val="9"/>
        </w:numPr>
        <w:jc w:val="both"/>
        <w:rPr>
          <w:rFonts w:ascii="Arial" w:eastAsia="Times New Roman" w:hAnsi="Arial" w:cs="Arial"/>
          <w:noProof/>
          <w:color w:val="000000"/>
          <w:sz w:val="20"/>
          <w:szCs w:val="20"/>
          <w:lang w:eastAsia="es-ES"/>
        </w:rPr>
      </w:pPr>
      <w:r w:rsidRPr="00F37B24">
        <w:rPr>
          <w:rFonts w:ascii="Arial" w:eastAsia="Times New Roman" w:hAnsi="Arial" w:cs="Arial"/>
          <w:noProof/>
          <w:color w:val="000000"/>
          <w:sz w:val="20"/>
          <w:szCs w:val="20"/>
          <w:lang w:eastAsia="es-ES"/>
        </w:rPr>
        <w:t xml:space="preserve">Paso 1: Todas las variables están en un único cluster </w:t>
      </w:r>
    </w:p>
    <w:p w14:paraId="08277B72" w14:textId="77777777" w:rsidR="00F37B24" w:rsidRPr="00F37B24" w:rsidRDefault="00F37B24" w:rsidP="00F37B24">
      <w:pPr>
        <w:pStyle w:val="Prrafodelista"/>
        <w:ind w:left="1780"/>
        <w:jc w:val="both"/>
        <w:rPr>
          <w:rFonts w:ascii="Arial" w:eastAsia="Times New Roman" w:hAnsi="Arial" w:cs="Arial"/>
          <w:noProof/>
          <w:color w:val="000000"/>
          <w:sz w:val="20"/>
          <w:szCs w:val="20"/>
          <w:lang w:eastAsia="es-ES"/>
        </w:rPr>
      </w:pPr>
    </w:p>
    <w:p w14:paraId="3D6798EA" w14:textId="7AA2D546" w:rsidR="00F37B24" w:rsidRDefault="00F37B24" w:rsidP="00F37B24">
      <w:pPr>
        <w:pStyle w:val="Prrafodelista"/>
        <w:numPr>
          <w:ilvl w:val="0"/>
          <w:numId w:val="9"/>
        </w:numPr>
        <w:jc w:val="both"/>
        <w:rPr>
          <w:rFonts w:ascii="Arial" w:eastAsia="Times New Roman" w:hAnsi="Arial" w:cs="Arial"/>
          <w:noProof/>
          <w:color w:val="000000"/>
          <w:sz w:val="20"/>
          <w:szCs w:val="20"/>
          <w:lang w:eastAsia="es-ES"/>
        </w:rPr>
      </w:pPr>
      <w:r>
        <w:rPr>
          <w:rFonts w:ascii="Arial" w:eastAsia="Times New Roman" w:hAnsi="Arial" w:cs="Arial"/>
          <w:noProof/>
          <w:color w:val="000000"/>
          <w:sz w:val="20"/>
          <w:szCs w:val="20"/>
          <w:lang w:eastAsia="es-ES"/>
        </w:rPr>
        <w:t xml:space="preserve">Paso 2: Bajo algún criterio de selección (que debe elegirse) se elige un cluster para generar una subdividsión que puede estar basada, por ejemplo, </w:t>
      </w:r>
      <w:r>
        <w:rPr>
          <w:rFonts w:ascii="Arial" w:eastAsia="Times New Roman" w:hAnsi="Arial" w:cs="Arial"/>
          <w:noProof/>
          <w:color w:val="000000"/>
          <w:sz w:val="20"/>
          <w:szCs w:val="20"/>
          <w:lang w:eastAsia="es-ES"/>
        </w:rPr>
        <w:lastRenderedPageBreak/>
        <w:t>en escoger aquel que tenga el menor porcentaje de varianza explicada por sus componentes (variables del cluster)</w:t>
      </w:r>
    </w:p>
    <w:p w14:paraId="73CC435A" w14:textId="77777777" w:rsidR="00F37B24" w:rsidRPr="00F37B24" w:rsidRDefault="00F37B24" w:rsidP="00F37B24">
      <w:pPr>
        <w:pStyle w:val="Prrafodelista"/>
        <w:rPr>
          <w:rFonts w:ascii="Arial" w:eastAsia="Times New Roman" w:hAnsi="Arial" w:cs="Arial"/>
          <w:noProof/>
          <w:color w:val="000000"/>
          <w:sz w:val="20"/>
          <w:szCs w:val="20"/>
          <w:lang w:eastAsia="es-ES"/>
        </w:rPr>
      </w:pPr>
    </w:p>
    <w:p w14:paraId="1CFB67DD" w14:textId="742DD9EB" w:rsidR="00F37B24" w:rsidRDefault="00F37B24" w:rsidP="00F37B24">
      <w:pPr>
        <w:pStyle w:val="Prrafodelista"/>
        <w:numPr>
          <w:ilvl w:val="0"/>
          <w:numId w:val="9"/>
        </w:numPr>
        <w:jc w:val="both"/>
        <w:rPr>
          <w:rFonts w:ascii="Arial" w:eastAsia="Times New Roman" w:hAnsi="Arial" w:cs="Arial"/>
          <w:noProof/>
          <w:color w:val="000000"/>
          <w:sz w:val="20"/>
          <w:szCs w:val="20"/>
          <w:lang w:eastAsia="es-ES"/>
        </w:rPr>
      </w:pPr>
      <w:r>
        <w:rPr>
          <w:rFonts w:ascii="Arial" w:eastAsia="Times New Roman" w:hAnsi="Arial" w:cs="Arial"/>
          <w:noProof/>
          <w:color w:val="000000"/>
          <w:sz w:val="20"/>
          <w:szCs w:val="20"/>
          <w:lang w:eastAsia="es-ES"/>
        </w:rPr>
        <w:t>Paso 3: El cluster escogido se divide en 2</w:t>
      </w:r>
      <w:r w:rsidR="00DB6ED0">
        <w:rPr>
          <w:rFonts w:ascii="Arial" w:eastAsia="Times New Roman" w:hAnsi="Arial" w:cs="Arial"/>
          <w:noProof/>
          <w:color w:val="000000"/>
          <w:sz w:val="20"/>
          <w:szCs w:val="20"/>
          <w:lang w:eastAsia="es-ES"/>
        </w:rPr>
        <w:t>, para ello se encuentra 2 componentes principales mediante rotación obliqua y se se asigna cada variable a la componente rotada con la cual tenga un mayor nivel de r-cuadrado</w:t>
      </w:r>
    </w:p>
    <w:p w14:paraId="481997E4" w14:textId="77777777" w:rsidR="00DB6ED0" w:rsidRPr="00DB6ED0" w:rsidRDefault="00DB6ED0" w:rsidP="00DB6ED0">
      <w:pPr>
        <w:pStyle w:val="Prrafodelista"/>
        <w:rPr>
          <w:rFonts w:ascii="Arial" w:eastAsia="Times New Roman" w:hAnsi="Arial" w:cs="Arial"/>
          <w:noProof/>
          <w:color w:val="000000"/>
          <w:sz w:val="20"/>
          <w:szCs w:val="20"/>
          <w:lang w:eastAsia="es-ES"/>
        </w:rPr>
      </w:pPr>
    </w:p>
    <w:p w14:paraId="268B466D" w14:textId="7D2D97D7" w:rsidR="00DB6ED0" w:rsidRPr="00F37B24" w:rsidRDefault="00DB6ED0" w:rsidP="00F37B24">
      <w:pPr>
        <w:pStyle w:val="Prrafodelista"/>
        <w:numPr>
          <w:ilvl w:val="0"/>
          <w:numId w:val="9"/>
        </w:numPr>
        <w:jc w:val="both"/>
        <w:rPr>
          <w:rFonts w:ascii="Arial" w:eastAsia="Times New Roman" w:hAnsi="Arial" w:cs="Arial"/>
          <w:color w:val="000000"/>
          <w:sz w:val="20"/>
          <w:szCs w:val="20"/>
          <w:lang w:eastAsia="es-ES"/>
        </w:rPr>
      </w:pPr>
      <w:r>
        <w:rPr>
          <w:rFonts w:ascii="Arial" w:eastAsia="Times New Roman" w:hAnsi="Arial" w:cs="Arial"/>
          <w:noProof/>
          <w:color w:val="000000"/>
          <w:sz w:val="20"/>
          <w:szCs w:val="20"/>
          <w:lang w:eastAsia="es-ES"/>
        </w:rPr>
        <w:t xml:space="preserve">Paso iterativo: Se repite 2 y 3 hasta que se llega al número de cluster </w:t>
      </w:r>
      <w:r>
        <w:rPr>
          <w:rFonts w:ascii="Arial" w:eastAsia="Times New Roman" w:hAnsi="Arial" w:cs="Arial"/>
          <w:color w:val="000000"/>
          <w:sz w:val="20"/>
          <w:szCs w:val="20"/>
          <w:lang w:eastAsia="es-ES"/>
        </w:rPr>
        <w:t>especificado o bien se establece algún criterio de parada que tenga que ver con reducción de la varianza explicada o con valores en los autovalores</w:t>
      </w:r>
    </w:p>
    <w:p w14:paraId="64B4DF7C" w14:textId="59271900" w:rsidR="00504E13" w:rsidRDefault="00504E13" w:rsidP="003D1457">
      <w:pPr>
        <w:jc w:val="both"/>
        <w:rPr>
          <w:rFonts w:ascii="Arial" w:eastAsia="Times New Roman" w:hAnsi="Arial" w:cs="Arial"/>
          <w:color w:val="000000"/>
          <w:sz w:val="20"/>
          <w:szCs w:val="20"/>
          <w:lang w:eastAsia="es-ES"/>
        </w:rPr>
      </w:pPr>
    </w:p>
    <w:p w14:paraId="4BF7059E" w14:textId="79830032" w:rsidR="00DB6ED0" w:rsidRDefault="00DB6ED0" w:rsidP="003D1457">
      <w:pPr>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Hoy en día, este algoritmo está disponible en </w:t>
      </w:r>
      <w:r w:rsidR="00EE209A">
        <w:rPr>
          <w:rFonts w:ascii="Arial" w:eastAsia="Times New Roman" w:hAnsi="Arial" w:cs="Arial"/>
          <w:color w:val="000000"/>
          <w:sz w:val="20"/>
          <w:szCs w:val="20"/>
          <w:lang w:eastAsia="es-ES"/>
        </w:rPr>
        <w:t>p</w:t>
      </w:r>
      <w:r>
        <w:rPr>
          <w:rFonts w:ascii="Arial" w:eastAsia="Times New Roman" w:hAnsi="Arial" w:cs="Arial"/>
          <w:color w:val="000000"/>
          <w:sz w:val="20"/>
          <w:szCs w:val="20"/>
          <w:lang w:eastAsia="es-ES"/>
        </w:rPr>
        <w:t>ython tal y como se observa en el siguiente ejemplo.</w:t>
      </w:r>
    </w:p>
    <w:p w14:paraId="2E512889" w14:textId="77777777" w:rsidR="0096327E" w:rsidRDefault="0096327E" w:rsidP="003D1457">
      <w:pPr>
        <w:jc w:val="both"/>
        <w:rPr>
          <w:rFonts w:ascii="Arial" w:eastAsia="Times New Roman" w:hAnsi="Arial" w:cs="Arial"/>
          <w:color w:val="000000"/>
          <w:sz w:val="20"/>
          <w:szCs w:val="20"/>
          <w:lang w:eastAsia="es-ES"/>
        </w:rPr>
      </w:pPr>
    </w:p>
    <w:p w14:paraId="2F9FC535" w14:textId="15CA8952" w:rsidR="0052073D" w:rsidRDefault="0052073D" w:rsidP="0052073D">
      <w:pPr>
        <w:rPr>
          <w:rFonts w:ascii="Arial" w:hAnsi="Arial" w:cs="Arial"/>
          <w:sz w:val="20"/>
          <w:szCs w:val="20"/>
        </w:rPr>
      </w:pPr>
      <w:r w:rsidRPr="00EE209A">
        <w:rPr>
          <w:rFonts w:ascii="Arial" w:hAnsi="Arial" w:cs="Arial"/>
          <w:sz w:val="20"/>
          <w:szCs w:val="20"/>
          <w:u w:val="single"/>
        </w:rPr>
        <w:t>Ejemplo</w:t>
      </w:r>
      <w:r>
        <w:rPr>
          <w:rFonts w:ascii="Arial" w:hAnsi="Arial" w:cs="Arial"/>
          <w:sz w:val="20"/>
          <w:szCs w:val="20"/>
        </w:rPr>
        <w:t xml:space="preserve"> </w:t>
      </w:r>
      <w:r w:rsidRPr="00EE209A">
        <w:rPr>
          <w:rFonts w:ascii="Arial" w:hAnsi="Arial" w:cs="Arial"/>
          <w:sz w:val="20"/>
          <w:szCs w:val="20"/>
          <w:u w:val="single"/>
        </w:rPr>
        <w:t>1</w:t>
      </w:r>
      <w:r w:rsidR="00EE209A" w:rsidRPr="00EE209A">
        <w:rPr>
          <w:rFonts w:ascii="Arial" w:hAnsi="Arial" w:cs="Arial"/>
          <w:sz w:val="20"/>
          <w:szCs w:val="20"/>
          <w:u w:val="single"/>
        </w:rPr>
        <w:t>5</w:t>
      </w:r>
      <w:r>
        <w:rPr>
          <w:rFonts w:ascii="Arial" w:hAnsi="Arial" w:cs="Arial"/>
          <w:sz w:val="20"/>
          <w:szCs w:val="20"/>
        </w:rPr>
        <w:t xml:space="preserve">: </w:t>
      </w:r>
      <w:r w:rsidR="00EE209A">
        <w:rPr>
          <w:rFonts w:ascii="Arial" w:hAnsi="Arial" w:cs="Arial"/>
          <w:sz w:val="20"/>
          <w:szCs w:val="20"/>
        </w:rPr>
        <w:t>agrupando variables vinícolas</w:t>
      </w:r>
    </w:p>
    <w:p w14:paraId="1F5D4445" w14:textId="1623FA67" w:rsidR="0052073D" w:rsidRDefault="0052073D" w:rsidP="00EE209A">
      <w:pPr>
        <w:jc w:val="both"/>
        <w:rPr>
          <w:rFonts w:ascii="Arial" w:hAnsi="Arial" w:cs="Arial"/>
          <w:noProof/>
          <w:sz w:val="20"/>
          <w:szCs w:val="20"/>
        </w:rPr>
      </w:pPr>
      <w:r>
        <w:rPr>
          <w:rFonts w:ascii="Arial" w:hAnsi="Arial" w:cs="Arial"/>
          <w:sz w:val="20"/>
          <w:szCs w:val="20"/>
        </w:rPr>
        <w:t>E</w:t>
      </w:r>
      <w:r w:rsidR="00EE209A">
        <w:rPr>
          <w:rFonts w:ascii="Arial" w:hAnsi="Arial" w:cs="Arial"/>
          <w:sz w:val="20"/>
          <w:szCs w:val="20"/>
        </w:rPr>
        <w:t xml:space="preserve">n el código </w:t>
      </w:r>
      <w:r w:rsidR="00EE209A">
        <w:rPr>
          <w:rFonts w:ascii="Arial" w:hAnsi="Arial" w:cs="Arial"/>
          <w:i/>
          <w:iCs/>
          <w:sz w:val="20"/>
          <w:szCs w:val="20"/>
        </w:rPr>
        <w:t>ejemplos/</w:t>
      </w:r>
      <w:r w:rsidRPr="00EE209A">
        <w:rPr>
          <w:rFonts w:ascii="Arial" w:hAnsi="Arial" w:cs="Arial"/>
          <w:i/>
          <w:iCs/>
          <w:sz w:val="20"/>
          <w:szCs w:val="20"/>
        </w:rPr>
        <w:t>programa09.py</w:t>
      </w:r>
      <w:r>
        <w:rPr>
          <w:rFonts w:ascii="Arial" w:hAnsi="Arial" w:cs="Arial"/>
          <w:sz w:val="20"/>
          <w:szCs w:val="20"/>
        </w:rPr>
        <w:t xml:space="preserve"> se lleva a cabo la aplicación del</w:t>
      </w:r>
      <w:r w:rsidRPr="00391440">
        <w:rPr>
          <w:rFonts w:ascii="Arial" w:hAnsi="Arial" w:cs="Arial"/>
          <w:i/>
          <w:iCs/>
          <w:sz w:val="20"/>
          <w:szCs w:val="20"/>
        </w:rPr>
        <w:t xml:space="preserve"> </w:t>
      </w:r>
      <w:r w:rsidRPr="00391440">
        <w:rPr>
          <w:rFonts w:ascii="Arial" w:hAnsi="Arial" w:cs="Arial"/>
          <w:i/>
          <w:iCs/>
          <w:noProof/>
          <w:sz w:val="20"/>
          <w:szCs w:val="20"/>
        </w:rPr>
        <w:t>algoritmo</w:t>
      </w:r>
      <w:r>
        <w:rPr>
          <w:rFonts w:ascii="Arial" w:hAnsi="Arial" w:cs="Arial"/>
          <w:noProof/>
          <w:sz w:val="20"/>
          <w:szCs w:val="20"/>
        </w:rPr>
        <w:t xml:space="preserve"> </w:t>
      </w:r>
      <w:r w:rsidRPr="00391440">
        <w:rPr>
          <w:rFonts w:ascii="Arial" w:hAnsi="Arial" w:cs="Arial"/>
          <w:i/>
          <w:iCs/>
          <w:noProof/>
          <w:sz w:val="20"/>
          <w:szCs w:val="20"/>
        </w:rPr>
        <w:t>varclust</w:t>
      </w:r>
      <w:r>
        <w:rPr>
          <w:rFonts w:ascii="Arial" w:hAnsi="Arial" w:cs="Arial"/>
          <w:noProof/>
          <w:sz w:val="20"/>
          <w:szCs w:val="20"/>
        </w:rPr>
        <w:t xml:space="preserve"> donde se discuten e interpretan algunas de sus salidas aplicadas al conocido dataset denominado </w:t>
      </w:r>
      <w:r>
        <w:rPr>
          <w:rFonts w:ascii="Arial" w:hAnsi="Arial" w:cs="Arial"/>
          <w:i/>
          <w:iCs/>
          <w:noProof/>
          <w:sz w:val="20"/>
          <w:szCs w:val="20"/>
        </w:rPr>
        <w:t>wine</w:t>
      </w:r>
      <w:r>
        <w:rPr>
          <w:rFonts w:ascii="Arial" w:hAnsi="Arial" w:cs="Arial"/>
          <w:noProof/>
          <w:sz w:val="20"/>
          <w:szCs w:val="20"/>
        </w:rPr>
        <w:t xml:space="preserve"> con unas 11 variables, el problema tras llevar la agrupación es ¿Y cómo se aplica finalmente el algoritmo? ¿Se escoge una variable por grupo o una combinación de variables? ¿Qué variable escoger?</w:t>
      </w:r>
    </w:p>
    <w:tbl>
      <w:tblPr>
        <w:tblStyle w:val="Tablaconcuadrcula"/>
        <w:tblW w:w="0" w:type="auto"/>
        <w:tblInd w:w="7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22"/>
        <w:gridCol w:w="4174"/>
      </w:tblGrid>
      <w:tr w:rsidR="0052073D" w14:paraId="51EF2797" w14:textId="77777777" w:rsidTr="00CE2B53">
        <w:tc>
          <w:tcPr>
            <w:tcW w:w="4247" w:type="dxa"/>
          </w:tcPr>
          <w:p w14:paraId="5810BF84" w14:textId="77777777" w:rsidR="0052073D" w:rsidRDefault="0052073D" w:rsidP="00CE2B53">
            <w:pPr>
              <w:jc w:val="both"/>
              <w:rPr>
                <w:rFonts w:ascii="Arial" w:hAnsi="Arial" w:cs="Arial"/>
                <w:noProof/>
                <w:sz w:val="20"/>
                <w:szCs w:val="20"/>
              </w:rPr>
            </w:pPr>
            <w:r>
              <w:rPr>
                <w:noProof/>
              </w:rPr>
              <w:drawing>
                <wp:inline distT="0" distB="0" distL="0" distR="0" wp14:anchorId="2B75D579" wp14:editId="628B55D3">
                  <wp:extent cx="2068717" cy="598183"/>
                  <wp:effectExtent l="0" t="0" r="8255" b="0"/>
                  <wp:docPr id="69" name="Imagen 69" descr="Texto,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n 69" descr="Texto, Chat o mensaje de texto&#10;&#10;Descripción generada automáticamente"/>
                          <pic:cNvPicPr/>
                        </pic:nvPicPr>
                        <pic:blipFill>
                          <a:blip r:embed="rId63"/>
                          <a:stretch>
                            <a:fillRect/>
                          </a:stretch>
                        </pic:blipFill>
                        <pic:spPr>
                          <a:xfrm>
                            <a:off x="0" y="0"/>
                            <a:ext cx="2089483" cy="604188"/>
                          </a:xfrm>
                          <a:prstGeom prst="rect">
                            <a:avLst/>
                          </a:prstGeom>
                        </pic:spPr>
                      </pic:pic>
                    </a:graphicData>
                  </a:graphic>
                </wp:inline>
              </w:drawing>
            </w:r>
          </w:p>
        </w:tc>
        <w:tc>
          <w:tcPr>
            <w:tcW w:w="4247" w:type="dxa"/>
          </w:tcPr>
          <w:p w14:paraId="15900A7D" w14:textId="77777777" w:rsidR="0052073D" w:rsidRDefault="0052073D" w:rsidP="00CE2B53">
            <w:pPr>
              <w:jc w:val="both"/>
              <w:rPr>
                <w:rFonts w:ascii="Arial" w:hAnsi="Arial" w:cs="Arial"/>
                <w:noProof/>
                <w:sz w:val="20"/>
                <w:szCs w:val="20"/>
              </w:rPr>
            </w:pPr>
            <w:r>
              <w:rPr>
                <w:noProof/>
              </w:rPr>
              <w:drawing>
                <wp:inline distT="0" distB="0" distL="0" distR="0" wp14:anchorId="16687BD0" wp14:editId="41628D37">
                  <wp:extent cx="2503593" cy="1095469"/>
                  <wp:effectExtent l="0" t="0" r="0" b="0"/>
                  <wp:docPr id="68" name="Imagen 6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n 68" descr="Texto&#10;&#10;Descripción generada automáticamente"/>
                          <pic:cNvPicPr/>
                        </pic:nvPicPr>
                        <pic:blipFill>
                          <a:blip r:embed="rId64"/>
                          <a:stretch>
                            <a:fillRect/>
                          </a:stretch>
                        </pic:blipFill>
                        <pic:spPr>
                          <a:xfrm>
                            <a:off x="0" y="0"/>
                            <a:ext cx="2520912" cy="1103047"/>
                          </a:xfrm>
                          <a:prstGeom prst="rect">
                            <a:avLst/>
                          </a:prstGeom>
                        </pic:spPr>
                      </pic:pic>
                    </a:graphicData>
                  </a:graphic>
                </wp:inline>
              </w:drawing>
            </w:r>
          </w:p>
        </w:tc>
      </w:tr>
    </w:tbl>
    <w:p w14:paraId="5ECE9EF3" w14:textId="77777777" w:rsidR="0052073D" w:rsidRPr="0052073D" w:rsidRDefault="0052073D" w:rsidP="0052073D">
      <w:pPr>
        <w:ind w:left="708" w:firstLine="2"/>
        <w:jc w:val="both"/>
        <w:rPr>
          <w:rFonts w:ascii="Arial" w:hAnsi="Arial" w:cs="Arial"/>
          <w:noProof/>
          <w:sz w:val="20"/>
          <w:szCs w:val="20"/>
        </w:rPr>
      </w:pPr>
    </w:p>
    <w:p w14:paraId="37B4BAFA" w14:textId="702F77B1" w:rsidR="0052073D" w:rsidRPr="0052073D" w:rsidRDefault="0052073D" w:rsidP="00391440">
      <w:pPr>
        <w:jc w:val="both"/>
        <w:rPr>
          <w:rFonts w:ascii="Arial" w:hAnsi="Arial" w:cs="Arial"/>
          <w:noProof/>
          <w:sz w:val="20"/>
          <w:szCs w:val="20"/>
        </w:rPr>
      </w:pPr>
      <w:r>
        <w:rPr>
          <w:rFonts w:ascii="Arial" w:hAnsi="Arial" w:cs="Arial"/>
          <w:noProof/>
          <w:sz w:val="20"/>
          <w:szCs w:val="20"/>
        </w:rPr>
        <w:t xml:space="preserve">Nótese que lo único que la parametrización de la función </w:t>
      </w:r>
      <w:r>
        <w:rPr>
          <w:rFonts w:ascii="Arial" w:hAnsi="Arial" w:cs="Arial"/>
          <w:i/>
          <w:iCs/>
          <w:noProof/>
          <w:sz w:val="20"/>
          <w:szCs w:val="20"/>
        </w:rPr>
        <w:t>VarClusHi()</w:t>
      </w:r>
      <w:r>
        <w:rPr>
          <w:rFonts w:ascii="Arial" w:hAnsi="Arial" w:cs="Arial"/>
          <w:noProof/>
          <w:sz w:val="20"/>
          <w:szCs w:val="20"/>
        </w:rPr>
        <w:t xml:space="preserve"> ha sido muy sencilla y tan sólo ha necesitado que se le indicase el dataset y un criterio de para</w:t>
      </w:r>
      <w:r w:rsidR="00D46BE3">
        <w:rPr>
          <w:rFonts w:ascii="Arial" w:hAnsi="Arial" w:cs="Arial"/>
          <w:noProof/>
          <w:sz w:val="20"/>
          <w:szCs w:val="20"/>
        </w:rPr>
        <w:t>d</w:t>
      </w:r>
      <w:r>
        <w:rPr>
          <w:rFonts w:ascii="Arial" w:hAnsi="Arial" w:cs="Arial"/>
          <w:noProof/>
          <w:sz w:val="20"/>
          <w:szCs w:val="20"/>
        </w:rPr>
        <w:t>a</w:t>
      </w:r>
    </w:p>
    <w:p w14:paraId="7E41FD1F" w14:textId="06B52D7F" w:rsidR="00504E13" w:rsidRDefault="00391440" w:rsidP="003D1457">
      <w:pPr>
        <w:jc w:val="both"/>
        <w:rPr>
          <w:rFonts w:ascii="Arial" w:hAnsi="Arial" w:cs="Arial"/>
          <w:sz w:val="20"/>
          <w:szCs w:val="20"/>
        </w:rPr>
      </w:pPr>
      <w:r>
        <w:rPr>
          <w:rFonts w:ascii="Arial" w:hAnsi="Arial" w:cs="Arial"/>
          <w:sz w:val="20"/>
          <w:szCs w:val="20"/>
        </w:rPr>
        <w:t>_____</w:t>
      </w:r>
    </w:p>
    <w:p w14:paraId="1EE4F5D5" w14:textId="77777777" w:rsidR="00305474" w:rsidRDefault="00305474" w:rsidP="00EF4554">
      <w:pPr>
        <w:pStyle w:val="Ttulo1"/>
        <w:jc w:val="both"/>
        <w:rPr>
          <w:rFonts w:ascii="Arial" w:hAnsi="Arial" w:cs="Arial"/>
          <w:b/>
          <w:sz w:val="20"/>
          <w:szCs w:val="20"/>
        </w:rPr>
      </w:pPr>
    </w:p>
    <w:p w14:paraId="1A285348" w14:textId="77777777" w:rsidR="00864885" w:rsidRPr="00864885" w:rsidRDefault="00864885" w:rsidP="00864885"/>
    <w:p w14:paraId="1B16DC5D" w14:textId="0F034574" w:rsidR="00864885" w:rsidRDefault="00864885" w:rsidP="00864885">
      <w:pPr>
        <w:rPr>
          <w:rFonts w:ascii="Arial" w:hAnsi="Arial" w:cs="Arial"/>
          <w:sz w:val="20"/>
          <w:szCs w:val="20"/>
        </w:rPr>
      </w:pPr>
      <w:r w:rsidRPr="00EE209A">
        <w:rPr>
          <w:rFonts w:ascii="Arial" w:hAnsi="Arial" w:cs="Arial"/>
          <w:sz w:val="20"/>
          <w:szCs w:val="20"/>
          <w:u w:val="single"/>
        </w:rPr>
        <w:t>Ejemplo</w:t>
      </w:r>
      <w:r>
        <w:rPr>
          <w:rFonts w:ascii="Arial" w:hAnsi="Arial" w:cs="Arial"/>
          <w:sz w:val="20"/>
          <w:szCs w:val="20"/>
        </w:rPr>
        <w:t xml:space="preserve"> </w:t>
      </w:r>
      <w:r w:rsidRPr="00EE209A">
        <w:rPr>
          <w:rFonts w:ascii="Arial" w:hAnsi="Arial" w:cs="Arial"/>
          <w:sz w:val="20"/>
          <w:szCs w:val="20"/>
          <w:u w:val="single"/>
        </w:rPr>
        <w:t>1</w:t>
      </w:r>
      <w:r>
        <w:rPr>
          <w:rFonts w:ascii="Arial" w:hAnsi="Arial" w:cs="Arial"/>
          <w:sz w:val="20"/>
          <w:szCs w:val="20"/>
          <w:u w:val="single"/>
        </w:rPr>
        <w:t>6</w:t>
      </w:r>
      <w:r>
        <w:rPr>
          <w:rFonts w:ascii="Arial" w:hAnsi="Arial" w:cs="Arial"/>
          <w:sz w:val="20"/>
          <w:szCs w:val="20"/>
        </w:rPr>
        <w:t>: comprensión de imágenes</w:t>
      </w:r>
    </w:p>
    <w:p w14:paraId="430C520C" w14:textId="5E2C7C34" w:rsidR="00391440" w:rsidRDefault="00864885" w:rsidP="007464AE">
      <w:pPr>
        <w:jc w:val="both"/>
        <w:rPr>
          <w:rFonts w:ascii="Arial" w:hAnsi="Arial" w:cs="Arial"/>
          <w:sz w:val="20"/>
          <w:szCs w:val="20"/>
        </w:rPr>
      </w:pPr>
      <w:r>
        <w:rPr>
          <w:rFonts w:ascii="Arial" w:hAnsi="Arial" w:cs="Arial"/>
          <w:sz w:val="20"/>
          <w:szCs w:val="20"/>
        </w:rPr>
        <w:t>Una aplicación</w:t>
      </w:r>
      <w:r w:rsidR="007464AE">
        <w:rPr>
          <w:rFonts w:ascii="Arial" w:hAnsi="Arial" w:cs="Arial"/>
          <w:sz w:val="20"/>
          <w:szCs w:val="20"/>
        </w:rPr>
        <w:t xml:space="preserve"> que muestra que el algoritmo </w:t>
      </w:r>
      <w:r w:rsidR="007464AE">
        <w:rPr>
          <w:rFonts w:ascii="Arial" w:hAnsi="Arial" w:cs="Arial"/>
          <w:i/>
          <w:iCs/>
          <w:sz w:val="20"/>
          <w:szCs w:val="20"/>
        </w:rPr>
        <w:t>k-means</w:t>
      </w:r>
      <w:r w:rsidR="007464AE">
        <w:rPr>
          <w:rFonts w:ascii="Arial" w:hAnsi="Arial" w:cs="Arial"/>
          <w:sz w:val="20"/>
          <w:szCs w:val="20"/>
        </w:rPr>
        <w:t xml:space="preserve"> es capaz de encontrar las agrupaciones adecuadas es la mostrada en el</w:t>
      </w:r>
      <w:r>
        <w:rPr>
          <w:rFonts w:ascii="Arial" w:hAnsi="Arial" w:cs="Arial"/>
          <w:sz w:val="20"/>
          <w:szCs w:val="20"/>
        </w:rPr>
        <w:t xml:space="preserve"> código </w:t>
      </w:r>
      <w:r>
        <w:rPr>
          <w:rFonts w:ascii="Arial" w:hAnsi="Arial" w:cs="Arial"/>
          <w:i/>
          <w:iCs/>
          <w:sz w:val="20"/>
          <w:szCs w:val="20"/>
        </w:rPr>
        <w:t>ejemplos/</w:t>
      </w:r>
      <w:r w:rsidRPr="00EE209A">
        <w:rPr>
          <w:rFonts w:ascii="Arial" w:hAnsi="Arial" w:cs="Arial"/>
          <w:i/>
          <w:iCs/>
          <w:sz w:val="20"/>
          <w:szCs w:val="20"/>
        </w:rPr>
        <w:t>programa</w:t>
      </w:r>
      <w:r w:rsidR="007464AE">
        <w:rPr>
          <w:rFonts w:ascii="Arial" w:hAnsi="Arial" w:cs="Arial"/>
          <w:i/>
          <w:iCs/>
          <w:sz w:val="20"/>
          <w:szCs w:val="20"/>
        </w:rPr>
        <w:t>10</w:t>
      </w:r>
      <w:r w:rsidRPr="00EE209A">
        <w:rPr>
          <w:rFonts w:ascii="Arial" w:hAnsi="Arial" w:cs="Arial"/>
          <w:i/>
          <w:iCs/>
          <w:sz w:val="20"/>
          <w:szCs w:val="20"/>
        </w:rPr>
        <w:t>.py</w:t>
      </w:r>
      <w:r>
        <w:rPr>
          <w:rFonts w:ascii="Arial" w:hAnsi="Arial" w:cs="Arial"/>
          <w:sz w:val="20"/>
          <w:szCs w:val="20"/>
        </w:rPr>
        <w:t xml:space="preserve"> </w:t>
      </w:r>
      <w:r w:rsidR="007464AE">
        <w:rPr>
          <w:rFonts w:ascii="Arial" w:hAnsi="Arial" w:cs="Arial"/>
          <w:sz w:val="20"/>
          <w:szCs w:val="20"/>
        </w:rPr>
        <w:t>donde se toman todos los píxeles que componen una imagen y lo que se hace es generar, una serie de “pixel centroides” donde se asocian todos los demás. Así pues en la ejecución del código se genera la siguiente transición:</w:t>
      </w:r>
    </w:p>
    <w:p w14:paraId="51BE41F9" w14:textId="310DA95B" w:rsidR="007464AE" w:rsidRPr="007464AE" w:rsidRDefault="007464AE" w:rsidP="007464AE">
      <w:pPr>
        <w:jc w:val="center"/>
        <w:rPr>
          <w:rFonts w:ascii="Arial" w:hAnsi="Arial" w:cs="Arial"/>
          <w:sz w:val="20"/>
          <w:szCs w:val="20"/>
        </w:rPr>
      </w:pPr>
      <w:r>
        <w:rPr>
          <w:noProof/>
        </w:rPr>
        <w:lastRenderedPageBreak/>
        <w:drawing>
          <wp:inline distT="0" distB="0" distL="0" distR="0" wp14:anchorId="7426C340" wp14:editId="1A88BDD4">
            <wp:extent cx="4455160" cy="2264776"/>
            <wp:effectExtent l="0" t="0" r="2540" b="2540"/>
            <wp:docPr id="600455053" name="Imagen 1" descr="Imagen que contiene fruta, alimento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55053" name="Imagen 1" descr="Imagen que contiene fruta, alimentos&#10;&#10;Descripción generada automáticamente"/>
                    <pic:cNvPicPr/>
                  </pic:nvPicPr>
                  <pic:blipFill>
                    <a:blip r:embed="rId65"/>
                    <a:stretch>
                      <a:fillRect/>
                    </a:stretch>
                  </pic:blipFill>
                  <pic:spPr>
                    <a:xfrm>
                      <a:off x="0" y="0"/>
                      <a:ext cx="4469184" cy="2271905"/>
                    </a:xfrm>
                    <a:prstGeom prst="rect">
                      <a:avLst/>
                    </a:prstGeom>
                  </pic:spPr>
                </pic:pic>
              </a:graphicData>
            </a:graphic>
          </wp:inline>
        </w:drawing>
      </w:r>
    </w:p>
    <w:p w14:paraId="639D26AC" w14:textId="4D3011D4" w:rsidR="007464AE" w:rsidRPr="007464AE" w:rsidRDefault="007464AE" w:rsidP="007464AE">
      <w:pPr>
        <w:jc w:val="both"/>
        <w:rPr>
          <w:rFonts w:ascii="Arial" w:hAnsi="Arial" w:cs="Arial"/>
          <w:sz w:val="20"/>
          <w:szCs w:val="20"/>
        </w:rPr>
      </w:pPr>
      <w:r w:rsidRPr="007464AE">
        <w:rPr>
          <w:rFonts w:ascii="Arial" w:hAnsi="Arial" w:cs="Arial"/>
          <w:sz w:val="20"/>
          <w:szCs w:val="20"/>
        </w:rPr>
        <w:t>De una foto original, la de la izquierda tomada del planeta Marte</w:t>
      </w:r>
      <w:r>
        <w:rPr>
          <w:rFonts w:ascii="Arial" w:hAnsi="Arial" w:cs="Arial"/>
          <w:sz w:val="20"/>
          <w:szCs w:val="20"/>
        </w:rPr>
        <w:t xml:space="preserve"> y cuyo código viene de un ejemplo que Andrew Ng explica en su curso de entrenamiento no supervisado</w:t>
      </w:r>
    </w:p>
    <w:p w14:paraId="3706ACB3" w14:textId="76CB2702" w:rsidR="00864885" w:rsidRDefault="007464AE" w:rsidP="00391440">
      <w:r>
        <w:t>_____</w:t>
      </w:r>
    </w:p>
    <w:p w14:paraId="059D7916" w14:textId="77777777" w:rsidR="00391440" w:rsidRDefault="00391440" w:rsidP="00391440"/>
    <w:p w14:paraId="40B6CCEF" w14:textId="77777777" w:rsidR="007464AE" w:rsidRDefault="007464AE" w:rsidP="00391440"/>
    <w:p w14:paraId="2E714B13" w14:textId="77777777" w:rsidR="007464AE" w:rsidRPr="00391440" w:rsidRDefault="007464AE" w:rsidP="00391440"/>
    <w:p w14:paraId="79BEC44F" w14:textId="196D132F" w:rsidR="00EF4554" w:rsidRPr="00305474" w:rsidRDefault="00DF5DCA" w:rsidP="00EF4554">
      <w:pPr>
        <w:pStyle w:val="Ttulo1"/>
        <w:jc w:val="both"/>
        <w:rPr>
          <w:rFonts w:ascii="Arial" w:hAnsi="Arial" w:cs="Arial"/>
          <w:b/>
          <w:sz w:val="28"/>
          <w:szCs w:val="28"/>
        </w:rPr>
      </w:pPr>
      <w:bookmarkStart w:id="28" w:name="_Toc166525761"/>
      <w:r>
        <w:rPr>
          <w:rFonts w:ascii="Arial" w:hAnsi="Arial" w:cs="Arial"/>
          <w:b/>
          <w:sz w:val="28"/>
          <w:szCs w:val="28"/>
        </w:rPr>
        <w:t>4</w:t>
      </w:r>
      <w:r w:rsidR="00EF4554" w:rsidRPr="00305474">
        <w:rPr>
          <w:rFonts w:ascii="Arial" w:hAnsi="Arial" w:cs="Arial"/>
          <w:b/>
          <w:sz w:val="28"/>
          <w:szCs w:val="28"/>
        </w:rPr>
        <w:t>.- ENTRENAMIENTO NO SUPERVISADO</w:t>
      </w:r>
      <w:r w:rsidR="00305474" w:rsidRPr="00305474">
        <w:rPr>
          <w:rFonts w:ascii="Arial" w:hAnsi="Arial" w:cs="Arial"/>
          <w:b/>
          <w:sz w:val="28"/>
          <w:szCs w:val="28"/>
        </w:rPr>
        <w:t xml:space="preserve"> II</w:t>
      </w:r>
      <w:r w:rsidR="000D2F37" w:rsidRPr="00305474">
        <w:rPr>
          <w:rFonts w:ascii="Arial" w:hAnsi="Arial" w:cs="Arial"/>
          <w:b/>
          <w:sz w:val="28"/>
          <w:szCs w:val="28"/>
        </w:rPr>
        <w:t>:</w:t>
      </w:r>
      <w:r w:rsidR="00EF4554" w:rsidRPr="00305474">
        <w:rPr>
          <w:rFonts w:ascii="Arial" w:hAnsi="Arial" w:cs="Arial"/>
          <w:b/>
          <w:sz w:val="28"/>
          <w:szCs w:val="28"/>
        </w:rPr>
        <w:t xml:space="preserve"> </w:t>
      </w:r>
      <w:r w:rsidR="007A7C62" w:rsidRPr="00305474">
        <w:rPr>
          <w:rFonts w:ascii="Arial" w:hAnsi="Arial" w:cs="Arial"/>
          <w:b/>
          <w:sz w:val="28"/>
          <w:szCs w:val="28"/>
        </w:rPr>
        <w:t>MÁS SOBRE ANÁLISIS CLUSTER</w:t>
      </w:r>
      <w:bookmarkEnd w:id="28"/>
    </w:p>
    <w:p w14:paraId="267E0403" w14:textId="77777777" w:rsidR="00EF4554" w:rsidRPr="00305474" w:rsidRDefault="00EF4554" w:rsidP="00EF4554">
      <w:pPr>
        <w:jc w:val="both"/>
        <w:rPr>
          <w:rFonts w:ascii="Arial" w:hAnsi="Arial" w:cs="Arial"/>
          <w:sz w:val="20"/>
          <w:szCs w:val="20"/>
        </w:rPr>
      </w:pPr>
    </w:p>
    <w:p w14:paraId="17620BEC" w14:textId="7A82884E" w:rsidR="00EF4554" w:rsidRDefault="0052073D" w:rsidP="00EF4554">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 xml:space="preserve">Mientras que los anteriores </w:t>
      </w:r>
      <w:r w:rsidRPr="009370A5">
        <w:rPr>
          <w:rFonts w:ascii="Arial" w:hAnsi="Arial" w:cs="Arial"/>
          <w:i/>
          <w:iCs/>
          <w:color w:val="000000"/>
          <w:sz w:val="20"/>
          <w:szCs w:val="20"/>
        </w:rPr>
        <w:t>algoritmos</w:t>
      </w:r>
      <w:r>
        <w:rPr>
          <w:rFonts w:ascii="Arial" w:hAnsi="Arial" w:cs="Arial"/>
          <w:color w:val="000000"/>
          <w:sz w:val="20"/>
          <w:szCs w:val="20"/>
        </w:rPr>
        <w:t xml:space="preserve"> de corte </w:t>
      </w:r>
      <w:r w:rsidRPr="009370A5">
        <w:rPr>
          <w:rFonts w:ascii="Arial" w:hAnsi="Arial" w:cs="Arial"/>
          <w:i/>
          <w:iCs/>
          <w:color w:val="000000"/>
          <w:sz w:val="20"/>
          <w:szCs w:val="20"/>
        </w:rPr>
        <w:t>no supervisado</w:t>
      </w:r>
      <w:r>
        <w:rPr>
          <w:rFonts w:ascii="Arial" w:hAnsi="Arial" w:cs="Arial"/>
          <w:color w:val="000000"/>
          <w:sz w:val="20"/>
          <w:szCs w:val="20"/>
        </w:rPr>
        <w:t xml:space="preserve"> caben ser denominados como los “clásicos” o habituales, actualmente se tiene a disposición</w:t>
      </w:r>
      <w:r w:rsidRPr="009370A5">
        <w:rPr>
          <w:rFonts w:ascii="Arial" w:hAnsi="Arial" w:cs="Arial"/>
          <w:i/>
          <w:iCs/>
          <w:color w:val="000000"/>
          <w:sz w:val="20"/>
          <w:szCs w:val="20"/>
        </w:rPr>
        <w:t xml:space="preserve"> algoritmos</w:t>
      </w:r>
      <w:r>
        <w:rPr>
          <w:rFonts w:ascii="Arial" w:hAnsi="Arial" w:cs="Arial"/>
          <w:color w:val="000000"/>
          <w:sz w:val="20"/>
          <w:szCs w:val="20"/>
        </w:rPr>
        <w:t xml:space="preserve"> de corte más avanzado donde ya se ha creado desde hace bastante tiempo paquetes de software adecuados</w:t>
      </w:r>
      <w:r w:rsidR="000A0088">
        <w:rPr>
          <w:rFonts w:ascii="Arial" w:hAnsi="Arial" w:cs="Arial"/>
          <w:color w:val="000000"/>
          <w:sz w:val="20"/>
          <w:szCs w:val="20"/>
        </w:rPr>
        <w:t xml:space="preserve"> a partir fundamentalmente del año 2010,</w:t>
      </w:r>
      <w:r>
        <w:rPr>
          <w:rFonts w:ascii="Arial" w:hAnsi="Arial" w:cs="Arial"/>
          <w:color w:val="000000"/>
          <w:sz w:val="20"/>
          <w:szCs w:val="20"/>
        </w:rPr>
        <w:t xml:space="preserve"> tanto en R como en Python y donde la potencia actual de los ordenadores permite tanto su aplicación, como el de tenerlo dentro de “la caja de herramientas”</w:t>
      </w:r>
      <w:r w:rsidR="009370A5">
        <w:rPr>
          <w:rFonts w:ascii="Arial" w:hAnsi="Arial" w:cs="Arial"/>
          <w:color w:val="000000"/>
          <w:sz w:val="20"/>
          <w:szCs w:val="20"/>
        </w:rPr>
        <w:t xml:space="preserve"> del DS</w:t>
      </w:r>
      <w:r>
        <w:rPr>
          <w:rFonts w:ascii="Arial" w:hAnsi="Arial" w:cs="Arial"/>
          <w:color w:val="000000"/>
          <w:sz w:val="20"/>
          <w:szCs w:val="20"/>
        </w:rPr>
        <w:t>, cuando se afronta un problema de este tipo.</w:t>
      </w:r>
    </w:p>
    <w:p w14:paraId="0C9F6C75" w14:textId="5B107821" w:rsidR="00ED2215" w:rsidRDefault="00ED2215" w:rsidP="00EF4554">
      <w:pPr>
        <w:pStyle w:val="NormalWeb"/>
        <w:spacing w:before="0" w:beforeAutospacing="0" w:after="0" w:afterAutospacing="0"/>
        <w:jc w:val="both"/>
        <w:rPr>
          <w:rFonts w:ascii="Arial" w:hAnsi="Arial" w:cs="Arial"/>
          <w:color w:val="000000"/>
          <w:sz w:val="20"/>
          <w:szCs w:val="20"/>
        </w:rPr>
      </w:pPr>
    </w:p>
    <w:p w14:paraId="21DD6999" w14:textId="7359347F" w:rsidR="00ED2215" w:rsidRPr="00305474" w:rsidRDefault="00ED2215" w:rsidP="00EF4554">
      <w:pPr>
        <w:pStyle w:val="NormalWeb"/>
        <w:spacing w:before="0" w:beforeAutospacing="0" w:after="0" w:afterAutospacing="0"/>
        <w:jc w:val="both"/>
        <w:rPr>
          <w:rFonts w:ascii="Arial" w:hAnsi="Arial" w:cs="Arial"/>
        </w:rPr>
      </w:pPr>
      <w:r>
        <w:rPr>
          <w:rFonts w:ascii="Arial" w:hAnsi="Arial" w:cs="Arial"/>
          <w:color w:val="000000"/>
          <w:sz w:val="20"/>
          <w:szCs w:val="20"/>
        </w:rPr>
        <w:t xml:space="preserve">En los siguientes </w:t>
      </w:r>
      <w:r w:rsidRPr="009370A5">
        <w:rPr>
          <w:rFonts w:ascii="Arial" w:hAnsi="Arial" w:cs="Arial"/>
          <w:i/>
          <w:iCs/>
          <w:color w:val="000000"/>
          <w:sz w:val="20"/>
          <w:szCs w:val="20"/>
        </w:rPr>
        <w:t>algoritmos</w:t>
      </w:r>
      <w:r>
        <w:rPr>
          <w:rFonts w:ascii="Arial" w:hAnsi="Arial" w:cs="Arial"/>
          <w:color w:val="000000"/>
          <w:sz w:val="20"/>
          <w:szCs w:val="20"/>
        </w:rPr>
        <w:t xml:space="preserve"> a enumerar se distingue entre los que se aplican a variables y permiten generar </w:t>
      </w:r>
      <w:r w:rsidRPr="009370A5">
        <w:rPr>
          <w:rFonts w:ascii="Arial" w:hAnsi="Arial" w:cs="Arial"/>
          <w:i/>
          <w:iCs/>
          <w:color w:val="000000"/>
          <w:sz w:val="20"/>
          <w:szCs w:val="20"/>
        </w:rPr>
        <w:t>proyecciones</w:t>
      </w:r>
      <w:r w:rsidR="009370A5">
        <w:rPr>
          <w:rFonts w:ascii="Arial" w:hAnsi="Arial" w:cs="Arial"/>
          <w:color w:val="000000"/>
          <w:sz w:val="20"/>
          <w:szCs w:val="20"/>
        </w:rPr>
        <w:t xml:space="preserve"> en espacios de menor número de variables como las </w:t>
      </w:r>
      <w:r>
        <w:rPr>
          <w:rFonts w:ascii="Arial" w:hAnsi="Arial" w:cs="Arial"/>
          <w:color w:val="000000"/>
          <w:sz w:val="20"/>
          <w:szCs w:val="20"/>
        </w:rPr>
        <w:t xml:space="preserve">técnicas </w:t>
      </w:r>
      <w:r w:rsidR="009370A5">
        <w:rPr>
          <w:rFonts w:ascii="Arial" w:hAnsi="Arial" w:cs="Arial"/>
          <w:color w:val="000000"/>
          <w:sz w:val="20"/>
          <w:szCs w:val="20"/>
        </w:rPr>
        <w:t>tipo</w:t>
      </w:r>
      <w:r>
        <w:rPr>
          <w:rFonts w:ascii="Arial" w:hAnsi="Arial" w:cs="Arial"/>
          <w:color w:val="000000"/>
          <w:sz w:val="20"/>
          <w:szCs w:val="20"/>
        </w:rPr>
        <w:t xml:space="preserve"> </w:t>
      </w:r>
      <w:r w:rsidRPr="009370A5">
        <w:rPr>
          <w:rFonts w:ascii="Arial" w:hAnsi="Arial" w:cs="Arial"/>
          <w:i/>
          <w:iCs/>
          <w:color w:val="000000"/>
          <w:sz w:val="20"/>
          <w:szCs w:val="20"/>
        </w:rPr>
        <w:t>PCA</w:t>
      </w:r>
      <w:r>
        <w:rPr>
          <w:rFonts w:ascii="Arial" w:hAnsi="Arial" w:cs="Arial"/>
          <w:color w:val="000000"/>
          <w:sz w:val="20"/>
          <w:szCs w:val="20"/>
        </w:rPr>
        <w:t xml:space="preserve"> y aquellos que tratan de agrupar individuos o elementos de una determinada población</w:t>
      </w:r>
      <w:r w:rsidR="009370A5">
        <w:rPr>
          <w:rFonts w:ascii="Arial" w:hAnsi="Arial" w:cs="Arial"/>
          <w:color w:val="000000"/>
          <w:sz w:val="20"/>
          <w:szCs w:val="20"/>
        </w:rPr>
        <w:t xml:space="preserve"> de modo análogo a como se ha visto antes</w:t>
      </w:r>
      <w:r>
        <w:rPr>
          <w:rFonts w:ascii="Arial" w:hAnsi="Arial" w:cs="Arial"/>
          <w:color w:val="000000"/>
          <w:sz w:val="20"/>
          <w:szCs w:val="20"/>
        </w:rPr>
        <w:t>.</w:t>
      </w:r>
    </w:p>
    <w:p w14:paraId="27700CB1" w14:textId="0BE2CF11" w:rsidR="00EF4554" w:rsidRDefault="00EF4554" w:rsidP="00EF4554">
      <w:pPr>
        <w:spacing w:after="0" w:line="240" w:lineRule="auto"/>
        <w:rPr>
          <w:rFonts w:ascii="Arial" w:eastAsia="Times New Roman" w:hAnsi="Arial" w:cs="Arial"/>
          <w:sz w:val="24"/>
          <w:szCs w:val="24"/>
          <w:lang w:eastAsia="es-ES"/>
        </w:rPr>
      </w:pPr>
    </w:p>
    <w:p w14:paraId="172E7BF2" w14:textId="77777777" w:rsidR="00ED2215" w:rsidRPr="00305474" w:rsidRDefault="00ED2215" w:rsidP="00EF4554">
      <w:pPr>
        <w:spacing w:after="0" w:line="240" w:lineRule="auto"/>
        <w:rPr>
          <w:rFonts w:ascii="Arial" w:eastAsia="Times New Roman" w:hAnsi="Arial" w:cs="Arial"/>
          <w:sz w:val="24"/>
          <w:szCs w:val="24"/>
          <w:lang w:eastAsia="es-ES"/>
        </w:rPr>
      </w:pPr>
    </w:p>
    <w:p w14:paraId="5F6DE97A" w14:textId="6D55B24D" w:rsidR="00ED4BF5" w:rsidRDefault="00ED4BF5" w:rsidP="00EF4554">
      <w:pPr>
        <w:pStyle w:val="NormalWeb"/>
        <w:spacing w:before="0" w:beforeAutospacing="0" w:after="0" w:afterAutospacing="0"/>
        <w:jc w:val="both"/>
        <w:rPr>
          <w:rFonts w:ascii="Arial" w:hAnsi="Arial" w:cs="Arial"/>
          <w:sz w:val="20"/>
          <w:szCs w:val="20"/>
        </w:rPr>
      </w:pPr>
    </w:p>
    <w:p w14:paraId="0BA62771" w14:textId="77777777" w:rsidR="00ED2215" w:rsidRDefault="00ED2215" w:rsidP="00EF4554">
      <w:pPr>
        <w:pStyle w:val="NormalWeb"/>
        <w:spacing w:before="0" w:beforeAutospacing="0" w:after="0" w:afterAutospacing="0"/>
        <w:jc w:val="both"/>
        <w:rPr>
          <w:rFonts w:ascii="Arial" w:hAnsi="Arial" w:cs="Arial"/>
          <w:sz w:val="20"/>
          <w:szCs w:val="20"/>
        </w:rPr>
      </w:pPr>
    </w:p>
    <w:p w14:paraId="7FD029C4" w14:textId="0AE4DB9F" w:rsidR="00ED4BF5" w:rsidRPr="00ED4BF5" w:rsidRDefault="00DF5DCA" w:rsidP="00ED4BF5">
      <w:pPr>
        <w:pStyle w:val="Ttulo2"/>
        <w:rPr>
          <w:rFonts w:ascii="Arial" w:hAnsi="Arial" w:cs="Arial"/>
        </w:rPr>
      </w:pPr>
      <w:bookmarkStart w:id="29" w:name="_Toc166525762"/>
      <w:r>
        <w:rPr>
          <w:rFonts w:ascii="Arial" w:hAnsi="Arial" w:cs="Arial"/>
        </w:rPr>
        <w:t>4</w:t>
      </w:r>
      <w:r w:rsidR="00ED4BF5" w:rsidRPr="00ED4BF5">
        <w:rPr>
          <w:rFonts w:ascii="Arial" w:hAnsi="Arial" w:cs="Arial"/>
        </w:rPr>
        <w:t>.1. El Algoritmo t-SNE</w:t>
      </w:r>
      <w:bookmarkEnd w:id="29"/>
    </w:p>
    <w:p w14:paraId="14E04058" w14:textId="7A112803" w:rsidR="00ED4BF5" w:rsidRPr="00ED4BF5" w:rsidRDefault="00ED4BF5" w:rsidP="00EF4554">
      <w:pPr>
        <w:pStyle w:val="NormalWeb"/>
        <w:spacing w:before="0" w:beforeAutospacing="0" w:after="0" w:afterAutospacing="0"/>
        <w:jc w:val="both"/>
        <w:rPr>
          <w:rFonts w:ascii="Arial" w:hAnsi="Arial" w:cs="Arial"/>
          <w:sz w:val="20"/>
          <w:szCs w:val="20"/>
        </w:rPr>
      </w:pPr>
    </w:p>
    <w:p w14:paraId="7F38F632" w14:textId="5A095039" w:rsidR="00ED4BF5" w:rsidRPr="00ED4BF5" w:rsidRDefault="00ED4BF5" w:rsidP="00EF4554">
      <w:pPr>
        <w:pStyle w:val="NormalWeb"/>
        <w:spacing w:before="0" w:beforeAutospacing="0" w:after="0" w:afterAutospacing="0"/>
        <w:jc w:val="both"/>
        <w:rPr>
          <w:rFonts w:ascii="Arial" w:hAnsi="Arial" w:cs="Arial"/>
          <w:noProof/>
          <w:sz w:val="20"/>
          <w:szCs w:val="20"/>
        </w:rPr>
      </w:pPr>
      <w:r w:rsidRPr="00ED4BF5">
        <w:rPr>
          <w:rFonts w:ascii="Arial" w:hAnsi="Arial" w:cs="Arial"/>
          <w:noProof/>
          <w:sz w:val="20"/>
          <w:szCs w:val="20"/>
        </w:rPr>
        <w:t xml:space="preserve">Una técnica alternativa a las anteriormente citada es la denominada </w:t>
      </w:r>
      <w:r w:rsidRPr="00ED4BF5">
        <w:rPr>
          <w:rFonts w:ascii="Arial" w:hAnsi="Arial" w:cs="Arial"/>
          <w:i/>
          <w:iCs/>
          <w:noProof/>
          <w:sz w:val="20"/>
          <w:szCs w:val="20"/>
        </w:rPr>
        <w:t>t-SNE</w:t>
      </w:r>
      <w:r w:rsidRPr="00ED4BF5">
        <w:rPr>
          <w:rFonts w:ascii="Arial" w:hAnsi="Arial" w:cs="Arial"/>
          <w:noProof/>
          <w:sz w:val="20"/>
          <w:szCs w:val="20"/>
        </w:rPr>
        <w:t xml:space="preserve"> </w:t>
      </w:r>
      <w:r w:rsidRPr="00ED4BF5">
        <w:rPr>
          <w:rFonts w:ascii="Arial" w:hAnsi="Arial" w:cs="Arial"/>
          <w:bCs/>
          <w:noProof/>
          <w:sz w:val="20"/>
          <w:szCs w:val="20"/>
        </w:rPr>
        <w:t xml:space="preserve">o </w:t>
      </w:r>
      <w:r w:rsidRPr="00ED4BF5">
        <w:rPr>
          <w:rFonts w:ascii="Arial" w:hAnsi="Arial" w:cs="Arial"/>
          <w:bCs/>
          <w:i/>
          <w:iCs/>
          <w:noProof/>
          <w:sz w:val="20"/>
          <w:szCs w:val="20"/>
        </w:rPr>
        <w:t>t-Distributed Stochastic Neigbor Embedding</w:t>
      </w:r>
      <w:r w:rsidRPr="00ED4BF5">
        <w:rPr>
          <w:rFonts w:ascii="Arial" w:hAnsi="Arial" w:cs="Arial"/>
          <w:bCs/>
          <w:noProof/>
          <w:sz w:val="20"/>
          <w:szCs w:val="20"/>
        </w:rPr>
        <w:t>,</w:t>
      </w:r>
      <w:r w:rsidRPr="00ED4BF5">
        <w:rPr>
          <w:rFonts w:ascii="Arial" w:hAnsi="Arial" w:cs="Arial"/>
          <w:noProof/>
          <w:sz w:val="20"/>
          <w:szCs w:val="20"/>
        </w:rPr>
        <w:t xml:space="preserve"> cuya aplicación más directa tiene que ver con la reducción de la dimensionalidad. </w:t>
      </w:r>
      <w:r w:rsidRPr="00ED4BF5">
        <w:rPr>
          <w:rFonts w:ascii="Arial" w:hAnsi="Arial" w:cs="Arial"/>
          <w:bCs/>
          <w:noProof/>
          <w:sz w:val="20"/>
          <w:szCs w:val="20"/>
        </w:rPr>
        <w:t xml:space="preserve">Bajo esta alternativa, a diferencia de la técnica clásica </w:t>
      </w:r>
      <w:r w:rsidRPr="00454253">
        <w:rPr>
          <w:rFonts w:ascii="Arial" w:hAnsi="Arial" w:cs="Arial"/>
          <w:bCs/>
          <w:i/>
          <w:iCs/>
          <w:noProof/>
          <w:sz w:val="20"/>
          <w:szCs w:val="20"/>
        </w:rPr>
        <w:t>PCA</w:t>
      </w:r>
      <w:r w:rsidRPr="00ED4BF5">
        <w:rPr>
          <w:rFonts w:ascii="Arial" w:hAnsi="Arial" w:cs="Arial"/>
          <w:bCs/>
          <w:noProof/>
          <w:sz w:val="20"/>
          <w:szCs w:val="20"/>
        </w:rPr>
        <w:t xml:space="preserve"> (utilizada por primera vez por Fisher hace casi más de 100 años), se trata de encontrar relaciones no lineales entre variables, partiendo de distribuciones probabilísticas e interrelaciones expresadas en términos de grafos,</w:t>
      </w:r>
      <w:r w:rsidR="00454253">
        <w:rPr>
          <w:rFonts w:ascii="Arial" w:hAnsi="Arial" w:cs="Arial"/>
          <w:bCs/>
          <w:noProof/>
          <w:sz w:val="20"/>
          <w:szCs w:val="20"/>
        </w:rPr>
        <w:t xml:space="preserve"> de modo que</w:t>
      </w:r>
      <w:r w:rsidRPr="00ED4BF5">
        <w:rPr>
          <w:rFonts w:ascii="Arial" w:hAnsi="Arial" w:cs="Arial"/>
          <w:bCs/>
          <w:noProof/>
          <w:sz w:val="20"/>
          <w:szCs w:val="20"/>
        </w:rPr>
        <w:t xml:space="preserve"> el</w:t>
      </w:r>
      <w:r w:rsidRPr="00454253">
        <w:rPr>
          <w:rFonts w:ascii="Arial" w:hAnsi="Arial" w:cs="Arial"/>
          <w:bCs/>
          <w:i/>
          <w:iCs/>
          <w:noProof/>
          <w:sz w:val="20"/>
          <w:szCs w:val="20"/>
        </w:rPr>
        <w:t xml:space="preserve"> t-SNE</w:t>
      </w:r>
      <w:r w:rsidRPr="00ED4BF5">
        <w:rPr>
          <w:rFonts w:ascii="Arial" w:hAnsi="Arial" w:cs="Arial"/>
          <w:bCs/>
          <w:noProof/>
          <w:sz w:val="20"/>
          <w:szCs w:val="20"/>
        </w:rPr>
        <w:t xml:space="preserve"> es capaz de encontrar estructuras subyacentes en los datos y en ocasiones ofrecer reducciones de dimensionalidad más significativas que las obtenidas simplemente mediante aplicación del </w:t>
      </w:r>
      <w:r w:rsidRPr="00454253">
        <w:rPr>
          <w:rFonts w:ascii="Arial" w:hAnsi="Arial" w:cs="Arial"/>
          <w:bCs/>
          <w:i/>
          <w:iCs/>
          <w:noProof/>
          <w:sz w:val="20"/>
          <w:szCs w:val="20"/>
        </w:rPr>
        <w:t>PCA</w:t>
      </w:r>
      <w:r>
        <w:rPr>
          <w:rFonts w:ascii="Arial" w:hAnsi="Arial" w:cs="Arial"/>
          <w:bCs/>
          <w:noProof/>
          <w:sz w:val="20"/>
          <w:szCs w:val="20"/>
        </w:rPr>
        <w:t>.</w:t>
      </w:r>
    </w:p>
    <w:p w14:paraId="31315622" w14:textId="77777777" w:rsidR="00ED4BF5" w:rsidRPr="00ED4BF5" w:rsidRDefault="00ED4BF5" w:rsidP="00EF4554">
      <w:pPr>
        <w:pStyle w:val="NormalWeb"/>
        <w:spacing w:before="0" w:beforeAutospacing="0" w:after="0" w:afterAutospacing="0"/>
        <w:jc w:val="both"/>
        <w:rPr>
          <w:rFonts w:ascii="Arial" w:hAnsi="Arial" w:cs="Arial"/>
          <w:sz w:val="20"/>
          <w:szCs w:val="20"/>
        </w:rPr>
      </w:pPr>
    </w:p>
    <w:p w14:paraId="076CAE28" w14:textId="60CBDD6F" w:rsidR="00EF4554" w:rsidRDefault="00ED4BF5" w:rsidP="00EF4554">
      <w:pPr>
        <w:pStyle w:val="NormalWeb"/>
        <w:spacing w:before="0" w:beforeAutospacing="0" w:after="0" w:afterAutospacing="0"/>
        <w:jc w:val="both"/>
        <w:rPr>
          <w:rFonts w:ascii="Arial" w:hAnsi="Arial" w:cs="Arial"/>
          <w:color w:val="000000"/>
          <w:sz w:val="20"/>
          <w:szCs w:val="20"/>
        </w:rPr>
      </w:pPr>
      <w:r>
        <w:rPr>
          <w:rFonts w:ascii="Arial" w:hAnsi="Arial" w:cs="Arial"/>
          <w:sz w:val="20"/>
          <w:szCs w:val="20"/>
        </w:rPr>
        <w:lastRenderedPageBreak/>
        <w:t xml:space="preserve">El </w:t>
      </w:r>
      <w:r w:rsidRPr="00454253">
        <w:rPr>
          <w:rFonts w:ascii="Arial" w:hAnsi="Arial" w:cs="Arial"/>
          <w:i/>
          <w:iCs/>
          <w:sz w:val="20"/>
          <w:szCs w:val="20"/>
        </w:rPr>
        <w:t>t-SNE</w:t>
      </w:r>
      <w:r>
        <w:rPr>
          <w:rFonts w:ascii="Arial" w:hAnsi="Arial" w:cs="Arial"/>
          <w:sz w:val="20"/>
          <w:szCs w:val="20"/>
        </w:rPr>
        <w:t xml:space="preserve"> </w:t>
      </w:r>
      <w:r w:rsidR="00EF4554">
        <w:rPr>
          <w:rFonts w:ascii="Arial" w:hAnsi="Arial" w:cs="Arial"/>
          <w:color w:val="000000"/>
          <w:sz w:val="20"/>
          <w:szCs w:val="20"/>
        </w:rPr>
        <w:t>trata de encontrar</w:t>
      </w:r>
      <w:r w:rsidR="00EF4554" w:rsidRPr="00EF4554">
        <w:rPr>
          <w:rFonts w:ascii="Arial" w:hAnsi="Arial" w:cs="Arial"/>
          <w:color w:val="000000"/>
          <w:sz w:val="20"/>
          <w:szCs w:val="20"/>
        </w:rPr>
        <w:t xml:space="preserve"> una representación </w:t>
      </w:r>
      <w:r w:rsidR="00DA7BDB">
        <w:rPr>
          <w:rFonts w:ascii="Arial" w:hAnsi="Arial" w:cs="Arial"/>
          <w:i/>
          <w:iCs/>
          <w:color w:val="000000"/>
          <w:sz w:val="20"/>
          <w:szCs w:val="20"/>
        </w:rPr>
        <w:t>m</w:t>
      </w:r>
      <w:r w:rsidR="00EF4554" w:rsidRPr="00DA7BDB">
        <w:rPr>
          <w:rFonts w:ascii="Arial" w:hAnsi="Arial" w:cs="Arial"/>
          <w:i/>
          <w:iCs/>
          <w:color w:val="000000"/>
          <w:sz w:val="20"/>
          <w:szCs w:val="20"/>
        </w:rPr>
        <w:t>-dimensional</w:t>
      </w:r>
      <w:r>
        <w:rPr>
          <w:rFonts w:ascii="Arial" w:hAnsi="Arial" w:cs="Arial"/>
          <w:color w:val="000000"/>
          <w:sz w:val="20"/>
          <w:szCs w:val="20"/>
        </w:rPr>
        <w:t xml:space="preserve"> (de dimensión menor que el problema de partida)</w:t>
      </w:r>
      <w:r w:rsidR="00EF4554" w:rsidRPr="00EF4554">
        <w:rPr>
          <w:rFonts w:ascii="Arial" w:hAnsi="Arial" w:cs="Arial"/>
          <w:color w:val="000000"/>
          <w:sz w:val="20"/>
          <w:szCs w:val="20"/>
        </w:rPr>
        <w:t xml:space="preserve"> de los datos</w:t>
      </w:r>
      <w:r w:rsidR="00171883">
        <w:rPr>
          <w:rFonts w:ascii="Arial" w:hAnsi="Arial" w:cs="Arial"/>
          <w:color w:val="000000"/>
          <w:sz w:val="20"/>
          <w:szCs w:val="20"/>
        </w:rPr>
        <w:t xml:space="preserve"> y</w:t>
      </w:r>
      <w:r>
        <w:rPr>
          <w:rFonts w:ascii="Arial" w:hAnsi="Arial" w:cs="Arial"/>
          <w:color w:val="000000"/>
          <w:sz w:val="20"/>
          <w:szCs w:val="20"/>
        </w:rPr>
        <w:t xml:space="preserve"> donde se</w:t>
      </w:r>
      <w:r w:rsidR="00EF4554" w:rsidRPr="00EF4554">
        <w:rPr>
          <w:rFonts w:ascii="Arial" w:hAnsi="Arial" w:cs="Arial"/>
          <w:color w:val="000000"/>
          <w:sz w:val="20"/>
          <w:szCs w:val="20"/>
        </w:rPr>
        <w:t xml:space="preserve"> preserve</w:t>
      </w:r>
      <w:r>
        <w:rPr>
          <w:rFonts w:ascii="Arial" w:hAnsi="Arial" w:cs="Arial"/>
          <w:color w:val="000000"/>
          <w:sz w:val="20"/>
          <w:szCs w:val="20"/>
        </w:rPr>
        <w:t>n</w:t>
      </w:r>
      <w:r w:rsidR="00EF4554" w:rsidRPr="00EF4554">
        <w:rPr>
          <w:rFonts w:ascii="Arial" w:hAnsi="Arial" w:cs="Arial"/>
          <w:color w:val="000000"/>
          <w:sz w:val="20"/>
          <w:szCs w:val="20"/>
        </w:rPr>
        <w:t xml:space="preserve"> distancias</w:t>
      </w:r>
      <w:r w:rsidR="00454253">
        <w:rPr>
          <w:rFonts w:ascii="Arial" w:hAnsi="Arial" w:cs="Arial"/>
          <w:color w:val="000000"/>
          <w:sz w:val="20"/>
          <w:szCs w:val="20"/>
        </w:rPr>
        <w:t xml:space="preserve"> o la estructuras posicionales </w:t>
      </w:r>
      <w:r w:rsidR="00454253" w:rsidRPr="00DA7BDB">
        <w:rPr>
          <w:rFonts w:ascii="Arial" w:hAnsi="Arial" w:cs="Arial"/>
          <w:i/>
          <w:iCs/>
          <w:color w:val="000000"/>
          <w:sz w:val="20"/>
          <w:szCs w:val="20"/>
        </w:rPr>
        <w:t>n-</w:t>
      </w:r>
      <w:r w:rsidR="00DA7BDB">
        <w:rPr>
          <w:rFonts w:ascii="Arial" w:hAnsi="Arial" w:cs="Arial"/>
          <w:i/>
          <w:iCs/>
          <w:color w:val="000000"/>
          <w:sz w:val="20"/>
          <w:szCs w:val="20"/>
        </w:rPr>
        <w:t>dimensional</w:t>
      </w:r>
      <w:r w:rsidR="00454253" w:rsidRPr="00DA7BDB">
        <w:rPr>
          <w:rFonts w:ascii="Arial" w:hAnsi="Arial" w:cs="Arial"/>
          <w:i/>
          <w:iCs/>
          <w:color w:val="000000"/>
          <w:sz w:val="20"/>
          <w:szCs w:val="20"/>
        </w:rPr>
        <w:t>es</w:t>
      </w:r>
      <w:r w:rsidR="00EF4554" w:rsidRPr="00DA7BDB">
        <w:rPr>
          <w:rFonts w:ascii="Arial" w:hAnsi="Arial" w:cs="Arial"/>
          <w:i/>
          <w:iCs/>
          <w:color w:val="000000"/>
          <w:sz w:val="20"/>
          <w:szCs w:val="20"/>
        </w:rPr>
        <w:t xml:space="preserve"> </w:t>
      </w:r>
      <w:r w:rsidR="00EF4554" w:rsidRPr="00EF4554">
        <w:rPr>
          <w:rFonts w:ascii="Arial" w:hAnsi="Arial" w:cs="Arial"/>
          <w:color w:val="000000"/>
          <w:sz w:val="20"/>
          <w:szCs w:val="20"/>
        </w:rPr>
        <w:t xml:space="preserve">entre los </w:t>
      </w:r>
      <w:r w:rsidR="00454253">
        <w:rPr>
          <w:rFonts w:ascii="Arial" w:hAnsi="Arial" w:cs="Arial"/>
          <w:color w:val="000000"/>
          <w:sz w:val="20"/>
          <w:szCs w:val="20"/>
        </w:rPr>
        <w:t xml:space="preserve">individuos del </w:t>
      </w:r>
      <w:r w:rsidR="00454253">
        <w:rPr>
          <w:rFonts w:ascii="Arial" w:hAnsi="Arial" w:cs="Arial"/>
          <w:i/>
          <w:iCs/>
          <w:color w:val="000000"/>
          <w:sz w:val="20"/>
          <w:szCs w:val="20"/>
        </w:rPr>
        <w:t xml:space="preserve">espacio </w:t>
      </w:r>
      <w:r w:rsidR="00454253">
        <w:rPr>
          <w:rFonts w:ascii="Arial" w:hAnsi="Arial" w:cs="Arial"/>
          <w:color w:val="000000"/>
          <w:sz w:val="20"/>
          <w:szCs w:val="20"/>
        </w:rPr>
        <w:t xml:space="preserve">o </w:t>
      </w:r>
      <w:r w:rsidR="00454253">
        <w:rPr>
          <w:rFonts w:ascii="Arial" w:hAnsi="Arial" w:cs="Arial"/>
          <w:i/>
          <w:iCs/>
          <w:color w:val="000000"/>
          <w:sz w:val="20"/>
          <w:szCs w:val="20"/>
        </w:rPr>
        <w:t>población</w:t>
      </w:r>
      <w:r w:rsidR="00454253">
        <w:rPr>
          <w:rFonts w:ascii="Arial" w:hAnsi="Arial" w:cs="Arial"/>
          <w:color w:val="000000"/>
          <w:sz w:val="20"/>
          <w:szCs w:val="20"/>
        </w:rPr>
        <w:t xml:space="preserve"> de partida</w:t>
      </w:r>
      <w:r w:rsidR="00EF4554" w:rsidRPr="00EF4554">
        <w:rPr>
          <w:rFonts w:ascii="Arial" w:hAnsi="Arial" w:cs="Arial"/>
          <w:color w:val="000000"/>
          <w:sz w:val="20"/>
          <w:szCs w:val="20"/>
        </w:rPr>
        <w:t xml:space="preserve"> lo máximo posible. Esta técnica comienza con una representación aleatoria </w:t>
      </w:r>
      <w:r w:rsidR="00DA7BDB" w:rsidRPr="00DA7BDB">
        <w:rPr>
          <w:rFonts w:ascii="Arial" w:hAnsi="Arial" w:cs="Arial"/>
          <w:i/>
          <w:iCs/>
          <w:color w:val="000000"/>
          <w:sz w:val="20"/>
          <w:szCs w:val="20"/>
        </w:rPr>
        <w:t>m</w:t>
      </w:r>
      <w:r w:rsidR="00EF4554" w:rsidRPr="00DA7BDB">
        <w:rPr>
          <w:rFonts w:ascii="Arial" w:hAnsi="Arial" w:cs="Arial"/>
          <w:i/>
          <w:iCs/>
          <w:color w:val="000000"/>
          <w:sz w:val="20"/>
          <w:szCs w:val="20"/>
        </w:rPr>
        <w:t>-dimensional</w:t>
      </w:r>
      <w:r w:rsidR="00EF4554" w:rsidRPr="00EF4554">
        <w:rPr>
          <w:rFonts w:ascii="Arial" w:hAnsi="Arial" w:cs="Arial"/>
          <w:color w:val="000000"/>
          <w:sz w:val="20"/>
          <w:szCs w:val="20"/>
        </w:rPr>
        <w:t xml:space="preserve"> </w:t>
      </w:r>
      <w:r w:rsidR="00DA7BDB">
        <w:rPr>
          <w:rFonts w:ascii="Arial" w:hAnsi="Arial" w:cs="Arial"/>
          <w:color w:val="000000"/>
          <w:sz w:val="20"/>
          <w:szCs w:val="20"/>
        </w:rPr>
        <w:t xml:space="preserve">(aquí se supone </w:t>
      </w:r>
      <w:r w:rsidR="00DA7BDB">
        <w:rPr>
          <w:rFonts w:ascii="Arial" w:hAnsi="Arial" w:cs="Arial"/>
          <w:i/>
          <w:iCs/>
          <w:color w:val="000000"/>
          <w:sz w:val="20"/>
          <w:szCs w:val="20"/>
        </w:rPr>
        <w:t xml:space="preserve">m </w:t>
      </w:r>
      <w:r w:rsidR="00DA7BDB">
        <w:rPr>
          <w:rFonts w:ascii="Arial" w:hAnsi="Arial" w:cs="Arial"/>
          <w:color w:val="000000"/>
          <w:sz w:val="20"/>
          <w:szCs w:val="20"/>
        </w:rPr>
        <w:t xml:space="preserve">= 2) </w:t>
      </w:r>
      <w:r w:rsidR="00EF4554" w:rsidRPr="00EF4554">
        <w:rPr>
          <w:rFonts w:ascii="Arial" w:hAnsi="Arial" w:cs="Arial"/>
          <w:color w:val="000000"/>
          <w:sz w:val="20"/>
          <w:szCs w:val="20"/>
        </w:rPr>
        <w:t xml:space="preserve">de cada punto y lo que trata de hacer </w:t>
      </w:r>
      <w:r w:rsidR="00454253">
        <w:rPr>
          <w:rFonts w:ascii="Arial" w:hAnsi="Arial" w:cs="Arial"/>
          <w:color w:val="000000"/>
          <w:sz w:val="20"/>
          <w:szCs w:val="20"/>
        </w:rPr>
        <w:t xml:space="preserve">es mantener, en el </w:t>
      </w:r>
      <w:r w:rsidR="00454253">
        <w:rPr>
          <w:rFonts w:ascii="Arial" w:hAnsi="Arial" w:cs="Arial"/>
          <w:i/>
          <w:iCs/>
          <w:color w:val="000000"/>
          <w:sz w:val="20"/>
          <w:szCs w:val="20"/>
        </w:rPr>
        <w:t>espacio proyectado</w:t>
      </w:r>
      <w:r w:rsidR="00454253">
        <w:rPr>
          <w:rFonts w:ascii="Arial" w:hAnsi="Arial" w:cs="Arial"/>
          <w:color w:val="000000"/>
          <w:sz w:val="20"/>
          <w:szCs w:val="20"/>
        </w:rPr>
        <w:t>,</w:t>
      </w:r>
      <w:r w:rsidR="00EF4554" w:rsidRPr="00EF4554">
        <w:rPr>
          <w:rFonts w:ascii="Arial" w:hAnsi="Arial" w:cs="Arial"/>
          <w:color w:val="000000"/>
          <w:sz w:val="20"/>
          <w:szCs w:val="20"/>
        </w:rPr>
        <w:t xml:space="preserve"> asociaciones de puntos que estén próximos en el espacio original de características. En este caso se hace uso del concepto de </w:t>
      </w:r>
      <w:r w:rsidR="00EF4554" w:rsidRPr="00454253">
        <w:rPr>
          <w:rFonts w:ascii="Arial" w:hAnsi="Arial" w:cs="Arial"/>
          <w:i/>
          <w:iCs/>
          <w:noProof/>
          <w:color w:val="000000"/>
          <w:sz w:val="20"/>
          <w:szCs w:val="20"/>
        </w:rPr>
        <w:t>similaridad</w:t>
      </w:r>
      <w:r w:rsidR="00EF4554" w:rsidRPr="001C6403">
        <w:rPr>
          <w:rFonts w:ascii="Arial" w:hAnsi="Arial" w:cs="Arial"/>
          <w:noProof/>
          <w:color w:val="000000"/>
          <w:sz w:val="20"/>
          <w:szCs w:val="20"/>
        </w:rPr>
        <w:t xml:space="preserve"> entre puntos a través de la </w:t>
      </w:r>
      <w:r w:rsidR="00EF4554" w:rsidRPr="00454253">
        <w:rPr>
          <w:rFonts w:ascii="Arial" w:hAnsi="Arial" w:cs="Arial"/>
          <w:i/>
          <w:iCs/>
          <w:noProof/>
          <w:color w:val="000000"/>
          <w:sz w:val="20"/>
          <w:szCs w:val="20"/>
        </w:rPr>
        <w:t>probabilidad condicionada</w:t>
      </w:r>
      <w:r w:rsidR="00EF4554" w:rsidRPr="001C6403">
        <w:rPr>
          <w:rFonts w:ascii="Arial" w:hAnsi="Arial" w:cs="Arial"/>
          <w:noProof/>
          <w:color w:val="000000"/>
          <w:sz w:val="20"/>
          <w:szCs w:val="20"/>
        </w:rPr>
        <w:t xml:space="preserve"> de una gausiana</w:t>
      </w:r>
      <w:r w:rsidR="00EF4554" w:rsidRPr="00EF4554">
        <w:rPr>
          <w:rFonts w:ascii="Arial" w:hAnsi="Arial" w:cs="Arial"/>
          <w:color w:val="000000"/>
          <w:sz w:val="20"/>
          <w:szCs w:val="20"/>
        </w:rPr>
        <w:t xml:space="preserve"> que responde a la siguiente fórmula:</w:t>
      </w:r>
    </w:p>
    <w:p w14:paraId="2DAD90C3" w14:textId="769762FA" w:rsidR="00CE150A" w:rsidRDefault="00CE150A" w:rsidP="00EF4554">
      <w:pPr>
        <w:pStyle w:val="NormalWeb"/>
        <w:spacing w:before="0" w:beforeAutospacing="0" w:after="0" w:afterAutospacing="0"/>
        <w:jc w:val="both"/>
        <w:rPr>
          <w:rFonts w:ascii="Arial" w:hAnsi="Arial" w:cs="Arial"/>
          <w:color w:val="000000"/>
          <w:sz w:val="20"/>
          <w:szCs w:val="20"/>
        </w:rPr>
      </w:pPr>
    </w:p>
    <w:p w14:paraId="21067921" w14:textId="77777777" w:rsidR="002B0601" w:rsidRDefault="00CE150A" w:rsidP="00EF4554">
      <w:pPr>
        <w:pStyle w:val="NormalWeb"/>
        <w:spacing w:before="0" w:beforeAutospacing="0" w:after="0" w:afterAutospacing="0"/>
        <w:jc w:val="both"/>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p>
    <w:p w14:paraId="28BCFE5E" w14:textId="623EA42E" w:rsidR="00CE150A" w:rsidRPr="00EF4554" w:rsidRDefault="00000000" w:rsidP="00EF4554">
      <w:pPr>
        <w:pStyle w:val="NormalWeb"/>
        <w:spacing w:before="0" w:beforeAutospacing="0" w:after="0" w:afterAutospacing="0"/>
        <w:jc w:val="both"/>
        <w:rPr>
          <w:rFonts w:ascii="Arial" w:hAnsi="Arial" w:cs="Arial"/>
          <w:color w:val="000000"/>
          <w:sz w:val="20"/>
          <w:szCs w:val="20"/>
        </w:rPr>
      </w:pPr>
      <m:oMathPara>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i</m:t>
                  </m:r>
                </m:e>
              </m:d>
            </m:sub>
          </m:sSub>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exp</m:t>
              </m:r>
              <m:d>
                <m:dPr>
                  <m:ctrlPr>
                    <w:rPr>
                      <w:rFonts w:ascii="Cambria Math" w:hAnsi="Cambria Math" w:cs="Arial"/>
                      <w:i/>
                      <w:color w:val="000000"/>
                      <w:sz w:val="20"/>
                      <w:szCs w:val="20"/>
                    </w:rPr>
                  </m:ctrlPr>
                </m:dPr>
                <m:e>
                  <m:f>
                    <m:fPr>
                      <m:ctrlPr>
                        <w:rPr>
                          <w:rFonts w:ascii="Cambria Math" w:hAnsi="Cambria Math" w:cs="Arial"/>
                          <w:i/>
                          <w:color w:val="000000"/>
                          <w:sz w:val="20"/>
                          <w:szCs w:val="20"/>
                        </w:rPr>
                      </m:ctrlPr>
                    </m:fPr>
                    <m:num>
                      <m:r>
                        <w:rPr>
                          <w:rFonts w:ascii="Cambria Math" w:hAnsi="Cambria Math" w:cs="Arial"/>
                          <w:color w:val="000000"/>
                          <w:sz w:val="20"/>
                          <w:szCs w:val="20"/>
                        </w:rPr>
                        <m:t>-</m:t>
                      </m:r>
                      <m:sSup>
                        <m:sSupPr>
                          <m:ctrlPr>
                            <w:rPr>
                              <w:rFonts w:ascii="Cambria Math" w:hAnsi="Cambria Math" w:cs="Arial"/>
                              <w:i/>
                              <w:color w:val="000000"/>
                              <w:sz w:val="20"/>
                              <w:szCs w:val="20"/>
                            </w:rPr>
                          </m:ctrlPr>
                        </m:sSupPr>
                        <m:e>
                          <m:d>
                            <m:dPr>
                              <m:begChr m:val="‖"/>
                              <m:endChr m:val="‖"/>
                              <m:ctrlPr>
                                <w:rPr>
                                  <w:rFonts w:ascii="Cambria Math" w:hAnsi="Cambria Math" w:cs="Arial"/>
                                  <w:i/>
                                  <w:color w:val="000000"/>
                                  <w:sz w:val="20"/>
                                  <w:szCs w:val="20"/>
                                </w:rPr>
                              </m:ctrlPr>
                            </m:dPr>
                            <m:e>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i</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j</m:t>
                                  </m:r>
                                </m:sub>
                              </m:sSub>
                            </m:e>
                          </m:d>
                        </m:e>
                        <m:sup>
                          <m:r>
                            <w:rPr>
                              <w:rFonts w:ascii="Cambria Math" w:hAnsi="Cambria Math" w:cs="Arial"/>
                              <w:color w:val="000000"/>
                              <w:sz w:val="20"/>
                              <w:szCs w:val="20"/>
                            </w:rPr>
                            <m:t>2</m:t>
                          </m:r>
                        </m:sup>
                      </m:sSup>
                    </m:num>
                    <m:den>
                      <m:r>
                        <w:rPr>
                          <w:rFonts w:ascii="Cambria Math" w:hAnsi="Cambria Math" w:cs="Arial"/>
                          <w:color w:val="000000"/>
                          <w:sz w:val="20"/>
                          <w:szCs w:val="20"/>
                        </w:rPr>
                        <m:t>2</m:t>
                      </m:r>
                      <m:sSubSup>
                        <m:sSubSupPr>
                          <m:ctrlPr>
                            <w:rPr>
                              <w:rFonts w:ascii="Cambria Math" w:hAnsi="Cambria Math" w:cs="Arial"/>
                              <w:i/>
                              <w:color w:val="000000"/>
                              <w:sz w:val="20"/>
                              <w:szCs w:val="20"/>
                            </w:rPr>
                          </m:ctrlPr>
                        </m:sSubSupPr>
                        <m:e>
                          <m:r>
                            <w:rPr>
                              <w:rFonts w:ascii="Cambria Math" w:hAnsi="Cambria Math" w:cs="Arial"/>
                              <w:color w:val="000000"/>
                              <w:sz w:val="20"/>
                              <w:szCs w:val="20"/>
                            </w:rPr>
                            <m:t>σ</m:t>
                          </m:r>
                        </m:e>
                        <m:sub>
                          <m:r>
                            <w:rPr>
                              <w:rFonts w:ascii="Cambria Math" w:hAnsi="Cambria Math" w:cs="Arial"/>
                              <w:color w:val="000000"/>
                              <w:sz w:val="20"/>
                              <w:szCs w:val="20"/>
                            </w:rPr>
                            <m:t>i</m:t>
                          </m:r>
                        </m:sub>
                        <m:sup>
                          <m:r>
                            <w:rPr>
                              <w:rFonts w:ascii="Cambria Math" w:hAnsi="Cambria Math" w:cs="Arial"/>
                              <w:color w:val="000000"/>
                              <w:sz w:val="20"/>
                              <w:szCs w:val="20"/>
                            </w:rPr>
                            <m:t>2</m:t>
                          </m:r>
                        </m:sup>
                      </m:sSubSup>
                    </m:den>
                  </m:f>
                </m:e>
              </m:d>
            </m:num>
            <m:den>
              <m:nary>
                <m:naryPr>
                  <m:chr m:val="∑"/>
                  <m:limLoc m:val="subSup"/>
                  <m:supHide m:val="1"/>
                  <m:ctrlPr>
                    <w:rPr>
                      <w:rFonts w:ascii="Cambria Math" w:hAnsi="Cambria Math" w:cs="Arial"/>
                      <w:i/>
                      <w:color w:val="000000"/>
                      <w:sz w:val="20"/>
                      <w:szCs w:val="20"/>
                    </w:rPr>
                  </m:ctrlPr>
                </m:naryPr>
                <m:sub>
                  <m:r>
                    <w:rPr>
                      <w:rFonts w:ascii="Cambria Math" w:hAnsi="Cambria Math" w:cs="Arial"/>
                      <w:color w:val="000000"/>
                      <w:sz w:val="20"/>
                      <w:szCs w:val="20"/>
                    </w:rPr>
                    <m:t>k≠i</m:t>
                  </m:r>
                </m:sub>
                <m:sup/>
                <m:e>
                  <m:r>
                    <w:rPr>
                      <w:rFonts w:ascii="Cambria Math" w:hAnsi="Cambria Math" w:cs="Arial"/>
                      <w:color w:val="000000"/>
                      <w:sz w:val="20"/>
                      <w:szCs w:val="20"/>
                    </w:rPr>
                    <m:t>exp</m:t>
                  </m:r>
                  <m:d>
                    <m:dPr>
                      <m:ctrlPr>
                        <w:rPr>
                          <w:rFonts w:ascii="Cambria Math" w:hAnsi="Cambria Math" w:cs="Arial"/>
                          <w:i/>
                          <w:color w:val="000000"/>
                          <w:sz w:val="20"/>
                          <w:szCs w:val="20"/>
                        </w:rPr>
                      </m:ctrlPr>
                    </m:dPr>
                    <m:e>
                      <m:f>
                        <m:fPr>
                          <m:ctrlPr>
                            <w:rPr>
                              <w:rFonts w:ascii="Cambria Math" w:hAnsi="Cambria Math" w:cs="Arial"/>
                              <w:i/>
                              <w:color w:val="000000"/>
                              <w:sz w:val="20"/>
                              <w:szCs w:val="20"/>
                            </w:rPr>
                          </m:ctrlPr>
                        </m:fPr>
                        <m:num>
                          <m:r>
                            <w:rPr>
                              <w:rFonts w:ascii="Cambria Math" w:hAnsi="Cambria Math" w:cs="Arial"/>
                              <w:color w:val="000000"/>
                              <w:sz w:val="20"/>
                              <w:szCs w:val="20"/>
                            </w:rPr>
                            <m:t>-</m:t>
                          </m:r>
                          <m:sSup>
                            <m:sSupPr>
                              <m:ctrlPr>
                                <w:rPr>
                                  <w:rFonts w:ascii="Cambria Math" w:hAnsi="Cambria Math" w:cs="Arial"/>
                                  <w:i/>
                                  <w:color w:val="000000"/>
                                  <w:sz w:val="20"/>
                                  <w:szCs w:val="20"/>
                                </w:rPr>
                              </m:ctrlPr>
                            </m:sSupPr>
                            <m:e>
                              <m:d>
                                <m:dPr>
                                  <m:begChr m:val="‖"/>
                                  <m:endChr m:val="‖"/>
                                  <m:ctrlPr>
                                    <w:rPr>
                                      <w:rFonts w:ascii="Cambria Math" w:hAnsi="Cambria Math" w:cs="Arial"/>
                                      <w:i/>
                                      <w:color w:val="000000"/>
                                      <w:sz w:val="20"/>
                                      <w:szCs w:val="20"/>
                                    </w:rPr>
                                  </m:ctrlPr>
                                </m:dPr>
                                <m:e>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i</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k</m:t>
                                      </m:r>
                                    </m:sub>
                                  </m:sSub>
                                </m:e>
                              </m:d>
                            </m:e>
                            <m:sup>
                              <m:r>
                                <w:rPr>
                                  <w:rFonts w:ascii="Cambria Math" w:hAnsi="Cambria Math" w:cs="Arial"/>
                                  <w:color w:val="000000"/>
                                  <w:sz w:val="20"/>
                                  <w:szCs w:val="20"/>
                                </w:rPr>
                                <m:t>2</m:t>
                              </m:r>
                            </m:sup>
                          </m:sSup>
                        </m:num>
                        <m:den>
                          <m:r>
                            <w:rPr>
                              <w:rFonts w:ascii="Cambria Math" w:hAnsi="Cambria Math" w:cs="Arial"/>
                              <w:color w:val="000000"/>
                              <w:sz w:val="20"/>
                              <w:szCs w:val="20"/>
                            </w:rPr>
                            <m:t>2</m:t>
                          </m:r>
                          <m:sSubSup>
                            <m:sSubSupPr>
                              <m:ctrlPr>
                                <w:rPr>
                                  <w:rFonts w:ascii="Cambria Math" w:hAnsi="Cambria Math" w:cs="Arial"/>
                                  <w:i/>
                                  <w:color w:val="000000"/>
                                  <w:sz w:val="20"/>
                                  <w:szCs w:val="20"/>
                                </w:rPr>
                              </m:ctrlPr>
                            </m:sSubSupPr>
                            <m:e>
                              <m:r>
                                <w:rPr>
                                  <w:rFonts w:ascii="Cambria Math" w:hAnsi="Cambria Math" w:cs="Arial"/>
                                  <w:color w:val="000000"/>
                                  <w:sz w:val="20"/>
                                  <w:szCs w:val="20"/>
                                </w:rPr>
                                <m:t>σ</m:t>
                              </m:r>
                            </m:e>
                            <m:sub>
                              <m:r>
                                <w:rPr>
                                  <w:rFonts w:ascii="Cambria Math" w:hAnsi="Cambria Math" w:cs="Arial"/>
                                  <w:color w:val="000000"/>
                                  <w:sz w:val="20"/>
                                  <w:szCs w:val="20"/>
                                </w:rPr>
                                <m:t>i</m:t>
                              </m:r>
                            </m:sub>
                            <m:sup>
                              <m:r>
                                <w:rPr>
                                  <w:rFonts w:ascii="Cambria Math" w:hAnsi="Cambria Math" w:cs="Arial"/>
                                  <w:color w:val="000000"/>
                                  <w:sz w:val="20"/>
                                  <w:szCs w:val="20"/>
                                </w:rPr>
                                <m:t>2</m:t>
                              </m:r>
                            </m:sup>
                          </m:sSubSup>
                        </m:den>
                      </m:f>
                    </m:e>
                  </m:d>
                </m:e>
              </m:nary>
            </m:den>
          </m:f>
        </m:oMath>
      </m:oMathPara>
    </w:p>
    <w:p w14:paraId="18B575EC" w14:textId="1061AC3A" w:rsidR="00EF4554" w:rsidRPr="00EF4554" w:rsidRDefault="00EF4554" w:rsidP="002B0601">
      <w:pPr>
        <w:spacing w:after="0" w:line="240" w:lineRule="auto"/>
        <w:jc w:val="both"/>
        <w:rPr>
          <w:rFonts w:ascii="Times New Roman" w:eastAsia="Times New Roman" w:hAnsi="Times New Roman"/>
          <w:sz w:val="24"/>
          <w:szCs w:val="24"/>
          <w:lang w:eastAsia="es-ES"/>
        </w:rPr>
      </w:pPr>
    </w:p>
    <w:p w14:paraId="50361C19" w14:textId="77777777" w:rsidR="001C16E5" w:rsidRDefault="001C16E5" w:rsidP="00EF4554">
      <w:pPr>
        <w:spacing w:after="0" w:line="240" w:lineRule="auto"/>
        <w:rPr>
          <w:rFonts w:ascii="Arial" w:eastAsia="Times New Roman" w:hAnsi="Arial" w:cs="Arial"/>
          <w:sz w:val="20"/>
          <w:szCs w:val="20"/>
          <w:lang w:eastAsia="es-ES"/>
        </w:rPr>
      </w:pPr>
      <w:r w:rsidRPr="001C16E5">
        <w:rPr>
          <w:rFonts w:ascii="Arial" w:eastAsia="Times New Roman" w:hAnsi="Arial" w:cs="Arial"/>
          <w:sz w:val="20"/>
          <w:szCs w:val="20"/>
          <w:lang w:eastAsia="es-ES"/>
        </w:rPr>
        <w:t>B</w:t>
      </w:r>
      <w:r>
        <w:rPr>
          <w:rFonts w:ascii="Arial" w:eastAsia="Times New Roman" w:hAnsi="Arial" w:cs="Arial"/>
          <w:sz w:val="20"/>
          <w:szCs w:val="20"/>
          <w:lang w:eastAsia="es-ES"/>
        </w:rPr>
        <w:t xml:space="preserve">ajo la anterior fórmula se mide “como de </w:t>
      </w:r>
      <w:r>
        <w:rPr>
          <w:rFonts w:ascii="Arial" w:eastAsia="Times New Roman" w:hAnsi="Arial" w:cs="Arial"/>
          <w:i/>
          <w:iCs/>
          <w:sz w:val="20"/>
          <w:szCs w:val="20"/>
          <w:lang w:eastAsia="es-ES"/>
        </w:rPr>
        <w:t>similar</w:t>
      </w:r>
      <w:r>
        <w:rPr>
          <w:rFonts w:ascii="Arial" w:eastAsia="Times New Roman" w:hAnsi="Arial" w:cs="Arial"/>
          <w:sz w:val="20"/>
          <w:szCs w:val="20"/>
          <w:lang w:eastAsia="es-ES"/>
        </w:rPr>
        <w:t xml:space="preserve"> es un punto </w:t>
      </w:r>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i</m:t>
            </m:r>
          </m:sub>
        </m:sSub>
      </m:oMath>
      <w:r>
        <w:rPr>
          <w:rFonts w:ascii="Arial" w:eastAsia="Times New Roman" w:hAnsi="Arial" w:cs="Arial"/>
          <w:sz w:val="20"/>
          <w:szCs w:val="20"/>
          <w:lang w:eastAsia="es-ES"/>
        </w:rPr>
        <w:t xml:space="preserve"> respecto a otro </w:t>
      </w:r>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j</m:t>
            </m:r>
          </m:sub>
        </m:sSub>
      </m:oMath>
      <w:r>
        <w:rPr>
          <w:rFonts w:ascii="Arial" w:eastAsia="Times New Roman" w:hAnsi="Arial" w:cs="Arial"/>
          <w:color w:val="000000"/>
          <w:sz w:val="20"/>
          <w:szCs w:val="20"/>
        </w:rPr>
        <w:t>”</w:t>
      </w:r>
      <w:r>
        <w:rPr>
          <w:rFonts w:ascii="Arial" w:eastAsia="Times New Roman" w:hAnsi="Arial" w:cs="Arial"/>
          <w:sz w:val="20"/>
          <w:szCs w:val="20"/>
          <w:lang w:eastAsia="es-ES"/>
        </w:rPr>
        <w:t>. Los pasos para tomar esta medida son:</w:t>
      </w:r>
    </w:p>
    <w:p w14:paraId="2BA6039B" w14:textId="77777777" w:rsidR="00C64A3B" w:rsidRDefault="00C64A3B" w:rsidP="00EF4554">
      <w:pPr>
        <w:spacing w:after="0" w:line="240" w:lineRule="auto"/>
        <w:rPr>
          <w:rFonts w:ascii="Arial" w:eastAsia="Times New Roman" w:hAnsi="Arial" w:cs="Arial"/>
          <w:sz w:val="20"/>
          <w:szCs w:val="20"/>
          <w:lang w:eastAsia="es-ES"/>
        </w:rPr>
      </w:pPr>
    </w:p>
    <w:p w14:paraId="395F52DA" w14:textId="77777777" w:rsidR="001C16E5" w:rsidRDefault="001C16E5" w:rsidP="00EF4554">
      <w:pPr>
        <w:spacing w:after="0" w:line="240" w:lineRule="auto"/>
        <w:rPr>
          <w:rFonts w:ascii="Arial" w:eastAsia="Times New Roman" w:hAnsi="Arial" w:cs="Arial"/>
          <w:sz w:val="20"/>
          <w:szCs w:val="20"/>
          <w:lang w:eastAsia="es-ES"/>
        </w:rPr>
      </w:pPr>
    </w:p>
    <w:p w14:paraId="61EE12FA" w14:textId="1C6CCAA5" w:rsidR="001C16E5" w:rsidRDefault="001C16E5" w:rsidP="001C16E5">
      <w:pPr>
        <w:pStyle w:val="Prrafodelista"/>
        <w:numPr>
          <w:ilvl w:val="0"/>
          <w:numId w:val="9"/>
        </w:num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Se elije un punto cualquiera</w:t>
      </w:r>
      <w:r w:rsidR="00C64A3B">
        <w:rPr>
          <w:rFonts w:ascii="Arial" w:eastAsia="Times New Roman" w:hAnsi="Arial" w:cs="Arial"/>
          <w:sz w:val="20"/>
          <w:szCs w:val="20"/>
          <w:lang w:eastAsia="es-ES"/>
        </w:rPr>
        <w:t xml:space="preserve"> </w:t>
      </w:r>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i</m:t>
            </m:r>
          </m:sub>
        </m:sSub>
      </m:oMath>
    </w:p>
    <w:p w14:paraId="04798DB8" w14:textId="7BD35D5F" w:rsidR="00EF4554" w:rsidRDefault="00C64A3B" w:rsidP="001C16E5">
      <w:pPr>
        <w:pStyle w:val="Prrafodelista"/>
        <w:numPr>
          <w:ilvl w:val="0"/>
          <w:numId w:val="9"/>
        </w:num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 xml:space="preserve">Se mide la </w:t>
      </w:r>
      <w:r w:rsidRPr="00C64A3B">
        <w:rPr>
          <w:rFonts w:ascii="Arial" w:eastAsia="Times New Roman" w:hAnsi="Arial" w:cs="Arial"/>
          <w:i/>
          <w:iCs/>
          <w:sz w:val="20"/>
          <w:szCs w:val="20"/>
          <w:lang w:eastAsia="es-ES"/>
        </w:rPr>
        <w:t>distancia euclídea</w:t>
      </w:r>
      <w:r>
        <w:rPr>
          <w:rFonts w:ascii="Arial" w:eastAsia="Times New Roman" w:hAnsi="Arial" w:cs="Arial"/>
          <w:sz w:val="20"/>
          <w:szCs w:val="20"/>
          <w:lang w:eastAsia="es-ES"/>
        </w:rPr>
        <w:t xml:space="preserve"> hasta otro punto (que cabe de denominar </w:t>
      </w:r>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j</m:t>
            </m:r>
          </m:sub>
        </m:sSub>
      </m:oMath>
      <w:r>
        <w:rPr>
          <w:rFonts w:ascii="Arial" w:eastAsia="Times New Roman" w:hAnsi="Arial" w:cs="Arial"/>
          <w:sz w:val="20"/>
          <w:szCs w:val="20"/>
          <w:lang w:eastAsia="es-ES"/>
        </w:rPr>
        <w:t>)</w:t>
      </w:r>
      <w:r w:rsidR="001C16E5" w:rsidRPr="001C16E5">
        <w:rPr>
          <w:rFonts w:ascii="Arial" w:eastAsia="Times New Roman" w:hAnsi="Arial" w:cs="Arial"/>
          <w:sz w:val="20"/>
          <w:szCs w:val="20"/>
          <w:lang w:eastAsia="es-ES"/>
        </w:rPr>
        <w:t xml:space="preserve"> </w:t>
      </w:r>
    </w:p>
    <w:p w14:paraId="268C4F7D" w14:textId="53F35A1C" w:rsidR="00C64A3B" w:rsidRPr="00C64A3B" w:rsidRDefault="00C64A3B" w:rsidP="001C16E5">
      <w:pPr>
        <w:pStyle w:val="Prrafodelista"/>
        <w:numPr>
          <w:ilvl w:val="0"/>
          <w:numId w:val="9"/>
        </w:num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 xml:space="preserve">La </w:t>
      </w:r>
      <w:r w:rsidRPr="00C64A3B">
        <w:rPr>
          <w:rFonts w:ascii="Arial" w:eastAsia="Times New Roman" w:hAnsi="Arial" w:cs="Arial"/>
          <w:i/>
          <w:iCs/>
          <w:sz w:val="20"/>
          <w:szCs w:val="20"/>
          <w:lang w:eastAsia="es-ES"/>
        </w:rPr>
        <w:t>distancia</w:t>
      </w:r>
      <w:r>
        <w:rPr>
          <w:rFonts w:ascii="Arial" w:eastAsia="Times New Roman" w:hAnsi="Arial" w:cs="Arial"/>
          <w:sz w:val="20"/>
          <w:szCs w:val="20"/>
          <w:lang w:eastAsia="es-ES"/>
        </w:rPr>
        <w:t xml:space="preserve"> anterior tiene que ser proporcional a una </w:t>
      </w:r>
      <w:r>
        <w:rPr>
          <w:rFonts w:ascii="Arial" w:eastAsia="Times New Roman" w:hAnsi="Arial" w:cs="Arial"/>
          <w:i/>
          <w:iCs/>
          <w:sz w:val="20"/>
          <w:szCs w:val="20"/>
          <w:lang w:eastAsia="es-ES"/>
        </w:rPr>
        <w:t>gaussiana</w:t>
      </w:r>
      <w:r>
        <w:rPr>
          <w:rFonts w:ascii="Arial" w:eastAsia="Times New Roman" w:hAnsi="Arial" w:cs="Arial"/>
          <w:sz w:val="20"/>
          <w:szCs w:val="20"/>
          <w:lang w:eastAsia="es-ES"/>
        </w:rPr>
        <w:t xml:space="preserve"> centrada en </w:t>
      </w:r>
      <m:oMath>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i</m:t>
            </m:r>
          </m:sub>
        </m:sSub>
      </m:oMath>
    </w:p>
    <w:p w14:paraId="338FB37C" w14:textId="7EF362C7" w:rsidR="00C64A3B" w:rsidRDefault="00C64A3B" w:rsidP="001C16E5">
      <w:pPr>
        <w:pStyle w:val="Prrafodelista"/>
        <w:numPr>
          <w:ilvl w:val="0"/>
          <w:numId w:val="9"/>
        </w:num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El paso anterior se repite con el resto de los puntos</w:t>
      </w:r>
    </w:p>
    <w:p w14:paraId="4ED91B0E" w14:textId="402C609F" w:rsidR="00C64A3B" w:rsidRDefault="00C64A3B" w:rsidP="001C16E5">
      <w:pPr>
        <w:pStyle w:val="Prrafodelista"/>
        <w:numPr>
          <w:ilvl w:val="0"/>
          <w:numId w:val="9"/>
        </w:num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Finalmente se distribuyen todos bajo la correspondiente gausiana</w:t>
      </w:r>
    </w:p>
    <w:p w14:paraId="630BC11E" w14:textId="77777777" w:rsidR="00C64A3B" w:rsidRDefault="00C64A3B" w:rsidP="00C64A3B">
      <w:pPr>
        <w:spacing w:after="0" w:line="240" w:lineRule="auto"/>
        <w:rPr>
          <w:rFonts w:ascii="Arial" w:eastAsia="Times New Roman" w:hAnsi="Arial" w:cs="Arial"/>
          <w:sz w:val="20"/>
          <w:szCs w:val="20"/>
          <w:lang w:eastAsia="es-ES"/>
        </w:rPr>
      </w:pPr>
    </w:p>
    <w:p w14:paraId="3391C149" w14:textId="77777777" w:rsidR="00C64A3B" w:rsidRDefault="00C64A3B" w:rsidP="00C64A3B">
      <w:pPr>
        <w:spacing w:after="0" w:line="240" w:lineRule="auto"/>
        <w:rPr>
          <w:rFonts w:ascii="Arial" w:eastAsia="Times New Roman" w:hAnsi="Arial" w:cs="Arial"/>
          <w:sz w:val="20"/>
          <w:szCs w:val="20"/>
          <w:lang w:eastAsia="es-ES"/>
        </w:rPr>
      </w:pPr>
    </w:p>
    <w:p w14:paraId="0EFC9063" w14:textId="77777777" w:rsidR="00C64A3B" w:rsidRDefault="00C64A3B" w:rsidP="00C64A3B">
      <w:pPr>
        <w:spacing w:after="0" w:line="240" w:lineRule="auto"/>
        <w:rPr>
          <w:rFonts w:ascii="Arial" w:eastAsia="Times New Roman" w:hAnsi="Arial" w:cs="Arial"/>
          <w:sz w:val="20"/>
          <w:szCs w:val="20"/>
          <w:lang w:eastAsia="es-ES"/>
        </w:rPr>
      </w:pPr>
    </w:p>
    <w:p w14:paraId="35BE0DF7" w14:textId="77777777" w:rsidR="00C64A3B" w:rsidRDefault="00C64A3B" w:rsidP="00C64A3B">
      <w:pPr>
        <w:spacing w:after="0" w:line="240" w:lineRule="auto"/>
        <w:rPr>
          <w:rFonts w:ascii="Arial" w:eastAsia="Times New Roman" w:hAnsi="Arial" w:cs="Arial"/>
          <w:sz w:val="20"/>
          <w:szCs w:val="20"/>
          <w:lang w:eastAsia="es-ES"/>
        </w:rPr>
      </w:pPr>
    </w:p>
    <w:p w14:paraId="153E8EFA" w14:textId="77777777" w:rsidR="00C64A3B" w:rsidRPr="00C64A3B" w:rsidRDefault="00C64A3B" w:rsidP="00C64A3B">
      <w:pPr>
        <w:spacing w:after="0" w:line="240" w:lineRule="auto"/>
        <w:rPr>
          <w:rFonts w:ascii="Arial" w:eastAsia="Times New Roman" w:hAnsi="Arial" w:cs="Arial"/>
          <w:sz w:val="20"/>
          <w:szCs w:val="20"/>
          <w:lang w:eastAsia="es-ES"/>
        </w:rPr>
      </w:pPr>
    </w:p>
    <w:p w14:paraId="56FE9A8B" w14:textId="77777777" w:rsidR="001C16E5" w:rsidRPr="001C16E5" w:rsidRDefault="001C16E5" w:rsidP="00EF4554">
      <w:pPr>
        <w:spacing w:after="0" w:line="240" w:lineRule="auto"/>
        <w:rPr>
          <w:rFonts w:ascii="Arial" w:eastAsia="Times New Roman" w:hAnsi="Arial" w:cs="Arial"/>
          <w:sz w:val="20"/>
          <w:szCs w:val="20"/>
          <w:lang w:eastAsia="es-ES"/>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47"/>
        <w:gridCol w:w="4247"/>
      </w:tblGrid>
      <w:tr w:rsidR="003917D2" w14:paraId="5CD9C0DF" w14:textId="77777777" w:rsidTr="003917D2">
        <w:tc>
          <w:tcPr>
            <w:tcW w:w="4247" w:type="dxa"/>
          </w:tcPr>
          <w:p w14:paraId="3D91772D" w14:textId="129045C0" w:rsidR="00C64A3B" w:rsidRDefault="00C64A3B" w:rsidP="00EF4554">
            <w:pPr>
              <w:spacing w:after="0" w:line="240" w:lineRule="auto"/>
              <w:rPr>
                <w:rFonts w:ascii="Arial" w:eastAsia="Times New Roman" w:hAnsi="Arial" w:cs="Arial"/>
                <w:sz w:val="20"/>
                <w:szCs w:val="20"/>
                <w:lang w:eastAsia="es-ES"/>
              </w:rPr>
            </w:pPr>
            <w:r>
              <w:rPr>
                <w:noProof/>
              </w:rPr>
              <w:drawing>
                <wp:inline distT="0" distB="0" distL="0" distR="0" wp14:anchorId="43D09611" wp14:editId="7C93C90C">
                  <wp:extent cx="2354580" cy="1905205"/>
                  <wp:effectExtent l="0" t="0" r="7620" b="0"/>
                  <wp:docPr id="4228995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899519" name=""/>
                          <pic:cNvPicPr/>
                        </pic:nvPicPr>
                        <pic:blipFill>
                          <a:blip r:embed="rId66"/>
                          <a:stretch>
                            <a:fillRect/>
                          </a:stretch>
                        </pic:blipFill>
                        <pic:spPr>
                          <a:xfrm>
                            <a:off x="0" y="0"/>
                            <a:ext cx="2378237" cy="1924347"/>
                          </a:xfrm>
                          <a:prstGeom prst="rect">
                            <a:avLst/>
                          </a:prstGeom>
                        </pic:spPr>
                      </pic:pic>
                    </a:graphicData>
                  </a:graphic>
                </wp:inline>
              </w:drawing>
            </w:r>
          </w:p>
        </w:tc>
        <w:tc>
          <w:tcPr>
            <w:tcW w:w="4247" w:type="dxa"/>
          </w:tcPr>
          <w:p w14:paraId="1095C601" w14:textId="5087A434" w:rsidR="00C64A3B" w:rsidRDefault="00C64A3B" w:rsidP="00EF4554">
            <w:pPr>
              <w:spacing w:after="0" w:line="240" w:lineRule="auto"/>
              <w:rPr>
                <w:rFonts w:ascii="Arial" w:eastAsia="Times New Roman" w:hAnsi="Arial" w:cs="Arial"/>
                <w:sz w:val="20"/>
                <w:szCs w:val="20"/>
                <w:lang w:eastAsia="es-ES"/>
              </w:rPr>
            </w:pPr>
            <w:r>
              <w:rPr>
                <w:noProof/>
              </w:rPr>
              <w:drawing>
                <wp:inline distT="0" distB="0" distL="0" distR="0" wp14:anchorId="7EB33B80" wp14:editId="33167B96">
                  <wp:extent cx="2300887" cy="1866900"/>
                  <wp:effectExtent l="0" t="0" r="4445" b="0"/>
                  <wp:docPr id="1131925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925306" name=""/>
                          <pic:cNvPicPr/>
                        </pic:nvPicPr>
                        <pic:blipFill>
                          <a:blip r:embed="rId67"/>
                          <a:stretch>
                            <a:fillRect/>
                          </a:stretch>
                        </pic:blipFill>
                        <pic:spPr>
                          <a:xfrm>
                            <a:off x="0" y="0"/>
                            <a:ext cx="2311924" cy="1875856"/>
                          </a:xfrm>
                          <a:prstGeom prst="rect">
                            <a:avLst/>
                          </a:prstGeom>
                        </pic:spPr>
                      </pic:pic>
                    </a:graphicData>
                  </a:graphic>
                </wp:inline>
              </w:drawing>
            </w:r>
          </w:p>
        </w:tc>
      </w:tr>
      <w:tr w:rsidR="003917D2" w14:paraId="6209F7F1" w14:textId="77777777" w:rsidTr="003917D2">
        <w:tc>
          <w:tcPr>
            <w:tcW w:w="4247" w:type="dxa"/>
          </w:tcPr>
          <w:p w14:paraId="28C900CE" w14:textId="3804139C" w:rsidR="00C64A3B" w:rsidRDefault="00C64A3B" w:rsidP="00EF4554">
            <w:pPr>
              <w:spacing w:after="0" w:line="240" w:lineRule="auto"/>
              <w:rPr>
                <w:rFonts w:ascii="Arial" w:eastAsia="Times New Roman" w:hAnsi="Arial" w:cs="Arial"/>
                <w:sz w:val="20"/>
                <w:szCs w:val="20"/>
                <w:lang w:eastAsia="es-ES"/>
              </w:rPr>
            </w:pPr>
            <w:r>
              <w:rPr>
                <w:noProof/>
              </w:rPr>
              <w:drawing>
                <wp:inline distT="0" distB="0" distL="0" distR="0" wp14:anchorId="0F710F62" wp14:editId="418B5839">
                  <wp:extent cx="2522220" cy="765208"/>
                  <wp:effectExtent l="0" t="0" r="0" b="0"/>
                  <wp:docPr id="175767390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73903" name=""/>
                          <pic:cNvPicPr/>
                        </pic:nvPicPr>
                        <pic:blipFill>
                          <a:blip r:embed="rId68"/>
                          <a:stretch>
                            <a:fillRect/>
                          </a:stretch>
                        </pic:blipFill>
                        <pic:spPr>
                          <a:xfrm>
                            <a:off x="0" y="0"/>
                            <a:ext cx="2576869" cy="781788"/>
                          </a:xfrm>
                          <a:prstGeom prst="rect">
                            <a:avLst/>
                          </a:prstGeom>
                        </pic:spPr>
                      </pic:pic>
                    </a:graphicData>
                  </a:graphic>
                </wp:inline>
              </w:drawing>
            </w:r>
          </w:p>
        </w:tc>
        <w:tc>
          <w:tcPr>
            <w:tcW w:w="4247" w:type="dxa"/>
          </w:tcPr>
          <w:p w14:paraId="4230B7DA" w14:textId="569933F7" w:rsidR="00C64A3B" w:rsidRDefault="00C64A3B" w:rsidP="00EF4554">
            <w:pPr>
              <w:spacing w:after="0" w:line="240" w:lineRule="auto"/>
              <w:rPr>
                <w:rFonts w:ascii="Arial" w:eastAsia="Times New Roman" w:hAnsi="Arial" w:cs="Arial"/>
                <w:sz w:val="20"/>
                <w:szCs w:val="20"/>
                <w:lang w:eastAsia="es-ES"/>
              </w:rPr>
            </w:pPr>
            <w:r>
              <w:rPr>
                <w:noProof/>
              </w:rPr>
              <w:drawing>
                <wp:inline distT="0" distB="0" distL="0" distR="0" wp14:anchorId="4E6B78BA" wp14:editId="04719267">
                  <wp:extent cx="2283460" cy="1857594"/>
                  <wp:effectExtent l="0" t="0" r="2540" b="9525"/>
                  <wp:docPr id="15745808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580850" name=""/>
                          <pic:cNvPicPr/>
                        </pic:nvPicPr>
                        <pic:blipFill>
                          <a:blip r:embed="rId69"/>
                          <a:stretch>
                            <a:fillRect/>
                          </a:stretch>
                        </pic:blipFill>
                        <pic:spPr>
                          <a:xfrm>
                            <a:off x="0" y="0"/>
                            <a:ext cx="2291387" cy="1864043"/>
                          </a:xfrm>
                          <a:prstGeom prst="rect">
                            <a:avLst/>
                          </a:prstGeom>
                        </pic:spPr>
                      </pic:pic>
                    </a:graphicData>
                  </a:graphic>
                </wp:inline>
              </w:drawing>
            </w:r>
          </w:p>
        </w:tc>
      </w:tr>
      <w:tr w:rsidR="00C64A3B" w14:paraId="070CA9CB" w14:textId="77777777" w:rsidTr="003917D2">
        <w:tc>
          <w:tcPr>
            <w:tcW w:w="8494" w:type="dxa"/>
            <w:gridSpan w:val="2"/>
          </w:tcPr>
          <w:p w14:paraId="3FA3B968" w14:textId="69B3A528" w:rsidR="00C64A3B" w:rsidRDefault="00C64A3B" w:rsidP="00C64A3B">
            <w:pPr>
              <w:spacing w:after="0" w:line="240" w:lineRule="auto"/>
              <w:jc w:val="center"/>
              <w:rPr>
                <w:rFonts w:ascii="Arial" w:eastAsia="Times New Roman" w:hAnsi="Arial" w:cs="Arial"/>
                <w:sz w:val="20"/>
                <w:szCs w:val="20"/>
                <w:lang w:eastAsia="es-ES"/>
              </w:rPr>
            </w:pPr>
            <w:r>
              <w:rPr>
                <w:noProof/>
              </w:rPr>
              <w:lastRenderedPageBreak/>
              <w:drawing>
                <wp:inline distT="0" distB="0" distL="0" distR="0" wp14:anchorId="2BD3E34C" wp14:editId="40FB76DF">
                  <wp:extent cx="3637920" cy="1097280"/>
                  <wp:effectExtent l="0" t="0" r="635" b="7620"/>
                  <wp:docPr id="5261703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70384" name=""/>
                          <pic:cNvPicPr/>
                        </pic:nvPicPr>
                        <pic:blipFill>
                          <a:blip r:embed="rId70"/>
                          <a:stretch>
                            <a:fillRect/>
                          </a:stretch>
                        </pic:blipFill>
                        <pic:spPr>
                          <a:xfrm>
                            <a:off x="0" y="0"/>
                            <a:ext cx="3657479" cy="1103179"/>
                          </a:xfrm>
                          <a:prstGeom prst="rect">
                            <a:avLst/>
                          </a:prstGeom>
                        </pic:spPr>
                      </pic:pic>
                    </a:graphicData>
                  </a:graphic>
                </wp:inline>
              </w:drawing>
            </w:r>
          </w:p>
        </w:tc>
      </w:tr>
    </w:tbl>
    <w:p w14:paraId="21C894A8" w14:textId="77777777" w:rsidR="001C16E5" w:rsidRPr="001C16E5" w:rsidRDefault="001C16E5" w:rsidP="00EF4554">
      <w:pPr>
        <w:spacing w:after="0" w:line="240" w:lineRule="auto"/>
        <w:rPr>
          <w:rFonts w:ascii="Arial" w:eastAsia="Times New Roman" w:hAnsi="Arial" w:cs="Arial"/>
          <w:sz w:val="20"/>
          <w:szCs w:val="20"/>
          <w:lang w:eastAsia="es-ES"/>
        </w:rPr>
      </w:pPr>
    </w:p>
    <w:p w14:paraId="23553930" w14:textId="77777777" w:rsidR="001C16E5" w:rsidRDefault="001C16E5" w:rsidP="00EF4554">
      <w:pPr>
        <w:spacing w:after="0" w:line="240" w:lineRule="auto"/>
        <w:rPr>
          <w:rFonts w:ascii="Arial" w:eastAsia="Times New Roman" w:hAnsi="Arial" w:cs="Arial"/>
          <w:sz w:val="20"/>
          <w:szCs w:val="20"/>
          <w:lang w:eastAsia="es-ES"/>
        </w:rPr>
      </w:pPr>
    </w:p>
    <w:p w14:paraId="25E691C8" w14:textId="30290332" w:rsidR="001C16E5" w:rsidRPr="00C64A3B" w:rsidRDefault="00C64A3B" w:rsidP="00EF4554">
      <w:pPr>
        <w:spacing w:after="0" w:line="240" w:lineRule="auto"/>
        <w:rPr>
          <w:rFonts w:ascii="Arial" w:eastAsia="Times New Roman" w:hAnsi="Arial" w:cs="Arial"/>
          <w:b/>
          <w:bCs/>
          <w:sz w:val="20"/>
          <w:szCs w:val="20"/>
          <w:lang w:eastAsia="es-ES"/>
        </w:rPr>
      </w:pPr>
      <w:r w:rsidRPr="00C64A3B">
        <w:rPr>
          <w:rFonts w:ascii="Arial" w:eastAsia="Times New Roman" w:hAnsi="Arial" w:cs="Arial"/>
          <w:b/>
          <w:bCs/>
          <w:sz w:val="20"/>
          <w:szCs w:val="20"/>
          <w:lang w:eastAsia="es-ES"/>
        </w:rPr>
        <w:t>Figura</w:t>
      </w:r>
      <w:r>
        <w:rPr>
          <w:rFonts w:ascii="Arial" w:eastAsia="Times New Roman" w:hAnsi="Arial" w:cs="Arial"/>
          <w:b/>
          <w:bCs/>
          <w:sz w:val="20"/>
          <w:szCs w:val="20"/>
          <w:lang w:eastAsia="es-ES"/>
        </w:rPr>
        <w:t xml:space="preserve"> 5 Proceso de construcción de las </w:t>
      </w:r>
      <w:r>
        <w:rPr>
          <w:rFonts w:ascii="Arial" w:eastAsia="Times New Roman" w:hAnsi="Arial" w:cs="Arial"/>
          <w:b/>
          <w:bCs/>
          <w:i/>
          <w:iCs/>
          <w:sz w:val="20"/>
          <w:szCs w:val="20"/>
          <w:lang w:eastAsia="es-ES"/>
        </w:rPr>
        <w:t>probabilidades condicionadas</w:t>
      </w:r>
      <w:r>
        <w:rPr>
          <w:rFonts w:ascii="Arial" w:eastAsia="Times New Roman" w:hAnsi="Arial" w:cs="Arial"/>
          <w:b/>
          <w:bCs/>
          <w:sz w:val="20"/>
          <w:szCs w:val="20"/>
          <w:lang w:eastAsia="es-ES"/>
        </w:rPr>
        <w:t xml:space="preserve"> en el </w:t>
      </w:r>
      <w:r>
        <w:rPr>
          <w:rFonts w:ascii="Arial" w:eastAsia="Times New Roman" w:hAnsi="Arial" w:cs="Arial"/>
          <w:b/>
          <w:bCs/>
          <w:i/>
          <w:iCs/>
          <w:sz w:val="20"/>
          <w:szCs w:val="20"/>
          <w:lang w:eastAsia="es-ES"/>
        </w:rPr>
        <w:t>t-SNE</w:t>
      </w:r>
    </w:p>
    <w:p w14:paraId="282DA2B8" w14:textId="2A50FC50" w:rsidR="00C64A3B" w:rsidRPr="00C64A3B" w:rsidRDefault="00C64A3B" w:rsidP="00EF4554">
      <w:pPr>
        <w:spacing w:after="0" w:line="240" w:lineRule="auto"/>
        <w:rPr>
          <w:rFonts w:ascii="Arial" w:eastAsia="Times New Roman" w:hAnsi="Arial" w:cs="Arial"/>
          <w:b/>
          <w:bCs/>
          <w:sz w:val="16"/>
          <w:szCs w:val="16"/>
          <w:lang w:eastAsia="es-ES"/>
        </w:rPr>
      </w:pPr>
      <w:r w:rsidRPr="00C64A3B">
        <w:rPr>
          <w:rFonts w:ascii="Arial" w:eastAsia="Times New Roman" w:hAnsi="Arial" w:cs="Arial"/>
          <w:b/>
          <w:bCs/>
          <w:sz w:val="16"/>
          <w:szCs w:val="16"/>
          <w:lang w:eastAsia="es-ES"/>
        </w:rPr>
        <w:t xml:space="preserve">Source: </w:t>
      </w:r>
      <w:hyperlink r:id="rId71" w:history="1">
        <w:r w:rsidRPr="00C64A3B">
          <w:rPr>
            <w:rStyle w:val="Hipervnculo"/>
            <w:rFonts w:ascii="Arial" w:eastAsia="Times New Roman" w:hAnsi="Arial" w:cs="Arial"/>
            <w:b/>
            <w:bCs/>
            <w:sz w:val="16"/>
            <w:szCs w:val="16"/>
            <w:lang w:eastAsia="es-ES"/>
          </w:rPr>
          <w:t>https://towardsdatascience.com/t-sne-clearly-explained-d84c537f53a</w:t>
        </w:r>
      </w:hyperlink>
      <w:r w:rsidRPr="00C64A3B">
        <w:rPr>
          <w:rFonts w:ascii="Arial" w:eastAsia="Times New Roman" w:hAnsi="Arial" w:cs="Arial"/>
          <w:b/>
          <w:bCs/>
          <w:sz w:val="16"/>
          <w:szCs w:val="16"/>
          <w:lang w:eastAsia="es-ES"/>
        </w:rPr>
        <w:t xml:space="preserve"> </w:t>
      </w:r>
    </w:p>
    <w:p w14:paraId="7EC6BE9E" w14:textId="77777777" w:rsidR="001C16E5" w:rsidRPr="001C16E5" w:rsidRDefault="001C16E5" w:rsidP="00EF4554">
      <w:pPr>
        <w:spacing w:after="0" w:line="240" w:lineRule="auto"/>
        <w:rPr>
          <w:rFonts w:ascii="Arial" w:eastAsia="Times New Roman" w:hAnsi="Arial" w:cs="Arial"/>
          <w:sz w:val="20"/>
          <w:szCs w:val="20"/>
          <w:lang w:eastAsia="es-ES"/>
        </w:rPr>
      </w:pPr>
    </w:p>
    <w:p w14:paraId="1A0790A7" w14:textId="77777777" w:rsidR="001C16E5" w:rsidRDefault="001C16E5" w:rsidP="00EF4554">
      <w:pPr>
        <w:spacing w:after="0" w:line="240" w:lineRule="auto"/>
        <w:rPr>
          <w:rFonts w:ascii="Arial" w:eastAsia="Times New Roman" w:hAnsi="Arial" w:cs="Arial"/>
          <w:sz w:val="20"/>
          <w:szCs w:val="20"/>
          <w:lang w:eastAsia="es-ES"/>
        </w:rPr>
      </w:pPr>
    </w:p>
    <w:p w14:paraId="48226B1C" w14:textId="0141DA39" w:rsidR="00C64A3B" w:rsidRDefault="003917D2" w:rsidP="003917D2">
      <w:pPr>
        <w:pStyle w:val="Prrafodelista"/>
        <w:numPr>
          <w:ilvl w:val="0"/>
          <w:numId w:val="9"/>
        </w:num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Dada la anterior construcción se tendrá que:</w:t>
      </w:r>
    </w:p>
    <w:p w14:paraId="0E523E95" w14:textId="77777777" w:rsidR="003917D2" w:rsidRDefault="003917D2" w:rsidP="003917D2">
      <w:pPr>
        <w:pStyle w:val="Prrafodelista"/>
        <w:spacing w:after="0" w:line="240" w:lineRule="auto"/>
        <w:ind w:left="1780"/>
        <w:rPr>
          <w:rFonts w:ascii="Arial" w:eastAsia="Times New Roman" w:hAnsi="Arial" w:cs="Arial"/>
          <w:sz w:val="20"/>
          <w:szCs w:val="20"/>
          <w:lang w:eastAsia="es-ES"/>
        </w:rPr>
      </w:pPr>
    </w:p>
    <w:p w14:paraId="60409C00" w14:textId="0F93B8EC" w:rsidR="003917D2" w:rsidRPr="003917D2" w:rsidRDefault="00000000" w:rsidP="003917D2">
      <w:pPr>
        <w:pStyle w:val="Prrafodelista"/>
        <w:spacing w:after="0" w:line="240" w:lineRule="auto"/>
        <w:ind w:left="1780"/>
        <w:rPr>
          <w:rFonts w:ascii="Arial" w:eastAsia="Times New Roman" w:hAnsi="Arial" w:cs="Arial"/>
          <w:color w:val="000000"/>
          <w:sz w:val="20"/>
          <w:szCs w:val="20"/>
        </w:rPr>
      </w:pPr>
      <m:oMathPara>
        <m:oMathParaPr>
          <m:jc m:val="left"/>
        </m:oMathParaPr>
        <m:oMath>
          <m:nary>
            <m:naryPr>
              <m:chr m:val="∑"/>
              <m:limLoc m:val="subSup"/>
              <m:supHide m:val="1"/>
              <m:ctrlPr>
                <w:rPr>
                  <w:rFonts w:ascii="Cambria Math" w:hAnsi="Cambria Math" w:cs="Arial"/>
                  <w:i/>
                  <w:color w:val="000000"/>
                  <w:sz w:val="20"/>
                  <w:szCs w:val="20"/>
                </w:rPr>
              </m:ctrlPr>
            </m:naryPr>
            <m:sub>
              <m:r>
                <w:rPr>
                  <w:rFonts w:ascii="Cambria Math" w:hAnsi="Cambria Math" w:cs="Arial"/>
                  <w:color w:val="000000"/>
                  <w:sz w:val="20"/>
                  <w:szCs w:val="20"/>
                </w:rPr>
                <m:t>J</m:t>
              </m:r>
            </m:sub>
            <m:sup/>
            <m:e>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i</m:t>
                      </m:r>
                    </m:e>
                  </m:d>
                </m:sub>
              </m:sSub>
            </m:e>
          </m:nary>
          <m:r>
            <w:rPr>
              <w:rFonts w:ascii="Cambria Math" w:hAnsi="Cambria Math" w:cs="Arial"/>
              <w:color w:val="000000"/>
              <w:sz w:val="20"/>
              <w:szCs w:val="20"/>
            </w:rPr>
            <m:t>=1</m:t>
          </m:r>
        </m:oMath>
      </m:oMathPara>
    </w:p>
    <w:p w14:paraId="175BA34C" w14:textId="77777777" w:rsidR="003917D2" w:rsidRPr="003917D2" w:rsidRDefault="003917D2" w:rsidP="003917D2">
      <w:pPr>
        <w:pStyle w:val="Prrafodelista"/>
        <w:spacing w:after="0" w:line="240" w:lineRule="auto"/>
        <w:ind w:left="1780"/>
        <w:rPr>
          <w:rFonts w:ascii="Arial" w:eastAsia="Times New Roman" w:hAnsi="Arial" w:cs="Arial"/>
          <w:color w:val="000000"/>
          <w:sz w:val="20"/>
          <w:szCs w:val="20"/>
        </w:rPr>
      </w:pPr>
    </w:p>
    <w:p w14:paraId="30014CFF" w14:textId="0E9F15BB" w:rsidR="003917D2" w:rsidRPr="003917D2" w:rsidRDefault="00000000" w:rsidP="003917D2">
      <w:pPr>
        <w:pStyle w:val="Prrafodelista"/>
        <w:spacing w:after="0" w:line="240" w:lineRule="auto"/>
        <w:ind w:left="1780"/>
        <w:rPr>
          <w:rFonts w:ascii="Arial" w:eastAsia="Times New Roman" w:hAnsi="Arial" w:cs="Arial"/>
          <w:color w:val="000000"/>
          <w:sz w:val="20"/>
          <w:szCs w:val="20"/>
        </w:rPr>
      </w:pPr>
      <m:oMathPara>
        <m:oMathParaPr>
          <m:jc m:val="left"/>
        </m:oMathParaPr>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i</m:t>
                  </m:r>
                </m:e>
              </m:d>
            </m:sub>
          </m:sSub>
          <m:r>
            <w:rPr>
              <w:rFonts w:ascii="Cambria Math" w:hAnsi="Cambria Math" w:cs="Arial"/>
              <w:color w:val="000000"/>
              <w:sz w:val="20"/>
              <w:szCs w:val="20"/>
            </w:rPr>
            <m:t xml:space="preserve"> ≠ </m:t>
          </m:r>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i</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j</m:t>
                  </m:r>
                </m:e>
              </m:d>
            </m:sub>
          </m:sSub>
        </m:oMath>
      </m:oMathPara>
    </w:p>
    <w:p w14:paraId="2F3674C6" w14:textId="77777777" w:rsidR="003917D2" w:rsidRPr="003917D2" w:rsidRDefault="003917D2" w:rsidP="003917D2">
      <w:pPr>
        <w:pStyle w:val="Prrafodelista"/>
        <w:spacing w:after="0" w:line="240" w:lineRule="auto"/>
        <w:ind w:left="1780"/>
        <w:rPr>
          <w:rFonts w:ascii="Arial" w:eastAsia="Times New Roman" w:hAnsi="Arial" w:cs="Arial"/>
          <w:color w:val="000000"/>
          <w:sz w:val="20"/>
          <w:szCs w:val="20"/>
        </w:rPr>
      </w:pPr>
    </w:p>
    <w:p w14:paraId="1E9DAA9C" w14:textId="24232CC6" w:rsidR="003917D2" w:rsidRPr="003917D2" w:rsidRDefault="00000000" w:rsidP="003917D2">
      <w:pPr>
        <w:pStyle w:val="Prrafodelista"/>
        <w:spacing w:after="0" w:line="240" w:lineRule="auto"/>
        <w:ind w:left="1780"/>
        <w:rPr>
          <w:rFonts w:ascii="Arial" w:eastAsia="Times New Roman" w:hAnsi="Arial" w:cs="Arial"/>
          <w:sz w:val="20"/>
          <w:szCs w:val="20"/>
          <w:lang w:eastAsia="es-ES"/>
        </w:rPr>
      </w:pPr>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i</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i</m:t>
                </m:r>
              </m:e>
            </m:d>
          </m:sub>
        </m:sSub>
        <m:r>
          <w:rPr>
            <w:rFonts w:ascii="Cambria Math" w:hAnsi="Cambria Math" w:cs="Arial"/>
            <w:color w:val="000000"/>
            <w:sz w:val="20"/>
            <w:szCs w:val="20"/>
          </w:rPr>
          <m:t>=0</m:t>
        </m:r>
      </m:oMath>
      <w:r w:rsidR="003917D2">
        <w:rPr>
          <w:rFonts w:ascii="Arial" w:eastAsia="Times New Roman" w:hAnsi="Arial" w:cs="Arial"/>
          <w:color w:val="000000"/>
          <w:sz w:val="20"/>
          <w:szCs w:val="20"/>
        </w:rPr>
        <w:t xml:space="preserve"> Este valor se supone así</w:t>
      </w:r>
    </w:p>
    <w:p w14:paraId="0195538A" w14:textId="77777777" w:rsidR="003917D2" w:rsidRDefault="003917D2" w:rsidP="003917D2">
      <w:pPr>
        <w:pStyle w:val="Prrafodelista"/>
        <w:spacing w:after="0" w:line="240" w:lineRule="auto"/>
        <w:ind w:left="1780"/>
        <w:rPr>
          <w:rFonts w:ascii="Arial" w:eastAsia="Times New Roman" w:hAnsi="Arial" w:cs="Arial"/>
          <w:sz w:val="20"/>
          <w:szCs w:val="20"/>
          <w:lang w:eastAsia="es-ES"/>
        </w:rPr>
      </w:pPr>
    </w:p>
    <w:p w14:paraId="54075C28" w14:textId="77777777" w:rsidR="003917D2" w:rsidRDefault="003917D2" w:rsidP="003917D2">
      <w:pPr>
        <w:pStyle w:val="Prrafodelista"/>
        <w:spacing w:after="0" w:line="240" w:lineRule="auto"/>
        <w:ind w:left="1780"/>
        <w:rPr>
          <w:rFonts w:ascii="Arial" w:eastAsia="Times New Roman" w:hAnsi="Arial" w:cs="Arial"/>
          <w:sz w:val="20"/>
          <w:szCs w:val="20"/>
          <w:lang w:eastAsia="es-ES"/>
        </w:rPr>
      </w:pPr>
    </w:p>
    <w:p w14:paraId="48833005" w14:textId="77777777" w:rsidR="003917D2" w:rsidRDefault="003917D2" w:rsidP="003917D2">
      <w:pPr>
        <w:pStyle w:val="Prrafodelista"/>
        <w:spacing w:after="0" w:line="240" w:lineRule="auto"/>
        <w:ind w:left="1780"/>
        <w:rPr>
          <w:rFonts w:ascii="Arial" w:eastAsia="Times New Roman" w:hAnsi="Arial" w:cs="Arial"/>
          <w:sz w:val="20"/>
          <w:szCs w:val="20"/>
          <w:lang w:eastAsia="es-ES"/>
        </w:rPr>
      </w:pPr>
    </w:p>
    <w:p w14:paraId="5A913874" w14:textId="487051BD" w:rsidR="003917D2" w:rsidRDefault="003917D2" w:rsidP="003917D2">
      <w:pPr>
        <w:pStyle w:val="Prrafodelista"/>
        <w:numPr>
          <w:ilvl w:val="0"/>
          <w:numId w:val="9"/>
        </w:numPr>
        <w:spacing w:after="0" w:line="240" w:lineRule="auto"/>
        <w:rPr>
          <w:rFonts w:ascii="Arial" w:eastAsia="Times New Roman" w:hAnsi="Arial" w:cs="Arial"/>
          <w:sz w:val="20"/>
          <w:szCs w:val="20"/>
          <w:lang w:eastAsia="es-ES"/>
        </w:rPr>
      </w:pPr>
      <w:r>
        <w:rPr>
          <w:rFonts w:ascii="Arial" w:eastAsia="Times New Roman" w:hAnsi="Arial" w:cs="Arial"/>
          <w:sz w:val="20"/>
          <w:szCs w:val="20"/>
          <w:lang w:eastAsia="es-ES"/>
        </w:rPr>
        <w:t xml:space="preserve">Por tanto, </w:t>
      </w:r>
      <w:r w:rsidR="007A0D97">
        <w:rPr>
          <w:rFonts w:ascii="Arial" w:eastAsia="Times New Roman" w:hAnsi="Arial" w:cs="Arial"/>
          <w:sz w:val="20"/>
          <w:szCs w:val="20"/>
          <w:lang w:eastAsia="es-ES"/>
        </w:rPr>
        <w:t xml:space="preserve">se define la </w:t>
      </w:r>
      <w:r w:rsidR="007A0D97">
        <w:rPr>
          <w:rFonts w:ascii="Arial" w:eastAsia="Times New Roman" w:hAnsi="Arial" w:cs="Arial"/>
          <w:i/>
          <w:iCs/>
          <w:sz w:val="20"/>
          <w:szCs w:val="20"/>
          <w:lang w:eastAsia="es-ES"/>
        </w:rPr>
        <w:t>similitud</w:t>
      </w:r>
      <w:r w:rsidR="007A0D97">
        <w:rPr>
          <w:rFonts w:ascii="Arial" w:eastAsia="Times New Roman" w:hAnsi="Arial" w:cs="Arial"/>
          <w:sz w:val="20"/>
          <w:szCs w:val="20"/>
          <w:lang w:eastAsia="es-ES"/>
        </w:rPr>
        <w:t xml:space="preserve"> en el </w:t>
      </w:r>
      <w:r w:rsidR="007A0D97">
        <w:rPr>
          <w:rFonts w:ascii="Arial" w:eastAsia="Times New Roman" w:hAnsi="Arial" w:cs="Arial"/>
          <w:i/>
          <w:iCs/>
          <w:sz w:val="20"/>
          <w:szCs w:val="20"/>
          <w:lang w:eastAsia="es-ES"/>
        </w:rPr>
        <w:t>espacio</w:t>
      </w:r>
      <w:r w:rsidR="007A0D97">
        <w:rPr>
          <w:rFonts w:ascii="Arial" w:eastAsia="Times New Roman" w:hAnsi="Arial" w:cs="Arial"/>
          <w:sz w:val="20"/>
          <w:szCs w:val="20"/>
          <w:lang w:eastAsia="es-ES"/>
        </w:rPr>
        <w:t xml:space="preserve"> de salida de dimensión </w:t>
      </w:r>
      <w:r w:rsidR="007A0D97">
        <w:rPr>
          <w:rFonts w:ascii="Arial" w:eastAsia="Times New Roman" w:hAnsi="Arial" w:cs="Arial"/>
          <w:i/>
          <w:iCs/>
          <w:sz w:val="20"/>
          <w:szCs w:val="20"/>
          <w:lang w:eastAsia="es-ES"/>
        </w:rPr>
        <w:t>N</w:t>
      </w:r>
      <w:r w:rsidR="007A0D97">
        <w:rPr>
          <w:rFonts w:ascii="Arial" w:eastAsia="Times New Roman" w:hAnsi="Arial" w:cs="Arial"/>
          <w:sz w:val="20"/>
          <w:szCs w:val="20"/>
          <w:lang w:eastAsia="es-ES"/>
        </w:rPr>
        <w:t xml:space="preserve"> como la siguiente cantidad:</w:t>
      </w:r>
    </w:p>
    <w:p w14:paraId="5272E719" w14:textId="77777777" w:rsidR="007A0D97" w:rsidRDefault="007A0D97" w:rsidP="007A0D97">
      <w:pPr>
        <w:pStyle w:val="Prrafodelista"/>
        <w:spacing w:after="0" w:line="240" w:lineRule="auto"/>
        <w:ind w:left="1780"/>
        <w:rPr>
          <w:rFonts w:ascii="Arial" w:eastAsia="Times New Roman" w:hAnsi="Arial" w:cs="Arial"/>
          <w:sz w:val="20"/>
          <w:szCs w:val="20"/>
          <w:lang w:eastAsia="es-ES"/>
        </w:rPr>
      </w:pPr>
    </w:p>
    <w:p w14:paraId="535C6D59" w14:textId="77777777" w:rsidR="007A0D97" w:rsidRDefault="007A0D97" w:rsidP="007A0D97">
      <w:pPr>
        <w:pStyle w:val="Prrafodelista"/>
        <w:spacing w:after="0" w:line="240" w:lineRule="auto"/>
        <w:ind w:left="1780"/>
        <w:rPr>
          <w:rFonts w:ascii="Arial" w:eastAsia="Times New Roman" w:hAnsi="Arial" w:cs="Arial"/>
          <w:sz w:val="20"/>
          <w:szCs w:val="20"/>
          <w:lang w:eastAsia="es-ES"/>
        </w:rPr>
      </w:pPr>
    </w:p>
    <w:p w14:paraId="5BE955D3" w14:textId="51B19824" w:rsidR="007A0D97" w:rsidRPr="007A0D97" w:rsidRDefault="00000000" w:rsidP="007A0D97">
      <w:pPr>
        <w:pStyle w:val="Prrafodelista"/>
        <w:spacing w:after="0" w:line="240" w:lineRule="auto"/>
        <w:ind w:left="3904" w:firstLine="344"/>
        <w:rPr>
          <w:rFonts w:ascii="Arial" w:eastAsia="Times New Roman" w:hAnsi="Arial" w:cs="Arial"/>
          <w:sz w:val="20"/>
          <w:szCs w:val="20"/>
          <w:lang w:eastAsia="es-ES"/>
        </w:rPr>
      </w:pPr>
      <m:oMathPara>
        <m:oMathParaPr>
          <m:jc m:val="left"/>
        </m:oMathParaPr>
        <m:oMath>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ij</m:t>
              </m:r>
            </m:sub>
          </m:sSub>
          <m:r>
            <w:rPr>
              <w:rFonts w:ascii="Cambria Math" w:hAnsi="Cambria Math" w:cs="Arial"/>
              <w:color w:val="000000"/>
              <w:sz w:val="20"/>
              <w:szCs w:val="20"/>
            </w:rPr>
            <m:t>=</m:t>
          </m:r>
          <m:f>
            <m:fPr>
              <m:ctrlPr>
                <w:rPr>
                  <w:rFonts w:ascii="Cambria Math" w:hAnsi="Cambria Math" w:cs="Arial"/>
                  <w:i/>
                  <w:color w:val="000000"/>
                  <w:sz w:val="20"/>
                  <w:szCs w:val="20"/>
                </w:rPr>
              </m:ctrlPr>
            </m:fPr>
            <m:num>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j</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i</m:t>
                      </m:r>
                    </m:e>
                  </m:d>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i</m:t>
                  </m:r>
                  <m:d>
                    <m:dPr>
                      <m:begChr m:val="|"/>
                      <m:endChr m:val=""/>
                      <m:ctrlPr>
                        <w:rPr>
                          <w:rFonts w:ascii="Cambria Math" w:hAnsi="Cambria Math" w:cs="Arial"/>
                          <w:i/>
                          <w:color w:val="000000"/>
                          <w:sz w:val="20"/>
                          <w:szCs w:val="20"/>
                        </w:rPr>
                      </m:ctrlPr>
                    </m:dPr>
                    <m:e>
                      <m:r>
                        <w:rPr>
                          <w:rFonts w:ascii="Cambria Math" w:hAnsi="Cambria Math" w:cs="Arial"/>
                          <w:color w:val="000000"/>
                          <w:sz w:val="20"/>
                          <w:szCs w:val="20"/>
                        </w:rPr>
                        <m:t>j</m:t>
                      </m:r>
                    </m:e>
                  </m:d>
                </m:sub>
              </m:sSub>
            </m:num>
            <m:den>
              <m:r>
                <w:rPr>
                  <w:rFonts w:ascii="Cambria Math" w:hAnsi="Cambria Math" w:cs="Arial"/>
                  <w:color w:val="000000"/>
                  <w:sz w:val="20"/>
                  <w:szCs w:val="20"/>
                </w:rPr>
                <m:t>2 N</m:t>
              </m:r>
            </m:den>
          </m:f>
        </m:oMath>
      </m:oMathPara>
    </w:p>
    <w:p w14:paraId="6F22B063" w14:textId="77777777" w:rsidR="007A0D97" w:rsidRDefault="007A0D97" w:rsidP="007A0D97">
      <w:pPr>
        <w:pStyle w:val="Prrafodelista"/>
        <w:spacing w:after="0" w:line="240" w:lineRule="auto"/>
        <w:ind w:left="1780"/>
        <w:rPr>
          <w:rFonts w:ascii="Arial" w:eastAsia="Times New Roman" w:hAnsi="Arial" w:cs="Arial"/>
          <w:sz w:val="20"/>
          <w:szCs w:val="20"/>
          <w:lang w:eastAsia="es-ES"/>
        </w:rPr>
      </w:pPr>
    </w:p>
    <w:p w14:paraId="519C4988" w14:textId="41CF2F30" w:rsidR="007A0D97" w:rsidRDefault="007A0D97" w:rsidP="00C435FF">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 xml:space="preserve">En este sentido un parámetro que se considera en el </w:t>
      </w:r>
      <w:r>
        <w:rPr>
          <w:rFonts w:ascii="Arial" w:eastAsia="Times New Roman" w:hAnsi="Arial" w:cs="Arial"/>
          <w:i/>
          <w:iCs/>
          <w:sz w:val="20"/>
          <w:szCs w:val="20"/>
          <w:lang w:eastAsia="es-ES"/>
        </w:rPr>
        <w:t>algoritimo</w:t>
      </w:r>
      <w:r>
        <w:rPr>
          <w:rFonts w:ascii="Arial" w:eastAsia="Times New Roman" w:hAnsi="Arial" w:cs="Arial"/>
          <w:sz w:val="20"/>
          <w:szCs w:val="20"/>
          <w:lang w:eastAsia="es-ES"/>
        </w:rPr>
        <w:t xml:space="preserve"> es el de </w:t>
      </w:r>
      <w:r>
        <w:rPr>
          <w:rFonts w:ascii="Arial" w:eastAsia="Times New Roman" w:hAnsi="Arial" w:cs="Arial"/>
          <w:i/>
          <w:iCs/>
          <w:sz w:val="20"/>
          <w:szCs w:val="20"/>
          <w:lang w:eastAsia="es-ES"/>
        </w:rPr>
        <w:t>perplexidad</w:t>
      </w:r>
      <w:r>
        <w:rPr>
          <w:rFonts w:ascii="Arial" w:eastAsia="Times New Roman" w:hAnsi="Arial" w:cs="Arial"/>
          <w:sz w:val="20"/>
          <w:szCs w:val="20"/>
          <w:lang w:eastAsia="es-ES"/>
        </w:rPr>
        <w:t xml:space="preserve"> que viene a ser como el número de </w:t>
      </w:r>
      <w:r w:rsidRPr="007A0D97">
        <w:rPr>
          <w:rFonts w:ascii="Arial" w:eastAsia="Times New Roman" w:hAnsi="Arial" w:cs="Arial"/>
          <w:i/>
          <w:iCs/>
          <w:sz w:val="20"/>
          <w:szCs w:val="20"/>
          <w:lang w:eastAsia="es-ES"/>
        </w:rPr>
        <w:t>puntos vecinos</w:t>
      </w:r>
      <w:r>
        <w:rPr>
          <w:rFonts w:ascii="Arial" w:eastAsia="Times New Roman" w:hAnsi="Arial" w:cs="Arial"/>
          <w:sz w:val="20"/>
          <w:szCs w:val="20"/>
          <w:lang w:eastAsia="es-ES"/>
        </w:rPr>
        <w:t xml:space="preserve"> a considerar alrededor de uno dado en cada iteración, en vez de considerar todos los </w:t>
      </w:r>
      <w:r>
        <w:rPr>
          <w:rFonts w:ascii="Arial" w:eastAsia="Times New Roman" w:hAnsi="Arial" w:cs="Arial"/>
          <w:i/>
          <w:iCs/>
          <w:sz w:val="20"/>
          <w:szCs w:val="20"/>
          <w:lang w:eastAsia="es-ES"/>
        </w:rPr>
        <w:t>individuos</w:t>
      </w:r>
      <w:r>
        <w:rPr>
          <w:rFonts w:ascii="Arial" w:eastAsia="Times New Roman" w:hAnsi="Arial" w:cs="Arial"/>
          <w:sz w:val="20"/>
          <w:szCs w:val="20"/>
          <w:lang w:eastAsia="es-ES"/>
        </w:rPr>
        <w:t xml:space="preserve"> de la </w:t>
      </w:r>
      <w:r>
        <w:rPr>
          <w:rFonts w:ascii="Arial" w:eastAsia="Times New Roman" w:hAnsi="Arial" w:cs="Arial"/>
          <w:i/>
          <w:iCs/>
          <w:sz w:val="20"/>
          <w:szCs w:val="20"/>
          <w:lang w:eastAsia="es-ES"/>
        </w:rPr>
        <w:t>población</w:t>
      </w:r>
      <w:r w:rsidR="00C435FF">
        <w:rPr>
          <w:rFonts w:ascii="Arial" w:eastAsia="Times New Roman" w:hAnsi="Arial" w:cs="Arial"/>
          <w:sz w:val="20"/>
          <w:szCs w:val="20"/>
          <w:lang w:eastAsia="es-ES"/>
        </w:rPr>
        <w:t xml:space="preserve"> a partir de este valor se denermina las </w:t>
      </w:r>
      <w:r w:rsidR="00C435FF">
        <w:rPr>
          <w:rFonts w:ascii="Arial" w:eastAsia="Times New Roman" w:hAnsi="Arial" w:cs="Arial"/>
          <w:i/>
          <w:iCs/>
          <w:sz w:val="20"/>
          <w:szCs w:val="20"/>
          <w:lang w:eastAsia="es-ES"/>
        </w:rPr>
        <w:t>desviaciones típicas</w:t>
      </w:r>
      <w:r w:rsidR="00C435FF">
        <w:rPr>
          <w:rFonts w:ascii="Arial" w:eastAsia="Times New Roman" w:hAnsi="Arial" w:cs="Arial"/>
          <w:sz w:val="20"/>
          <w:szCs w:val="20"/>
          <w:lang w:eastAsia="es-ES"/>
        </w:rPr>
        <w:t xml:space="preserve"> que serán mayores, cuantos más </w:t>
      </w:r>
      <w:r w:rsidR="00C435FF">
        <w:rPr>
          <w:rFonts w:ascii="Arial" w:eastAsia="Times New Roman" w:hAnsi="Arial" w:cs="Arial"/>
          <w:i/>
          <w:iCs/>
          <w:sz w:val="20"/>
          <w:szCs w:val="20"/>
          <w:lang w:eastAsia="es-ES"/>
        </w:rPr>
        <w:t>puntos de perplexidad</w:t>
      </w:r>
      <w:r w:rsidR="00C435FF">
        <w:rPr>
          <w:rFonts w:ascii="Arial" w:eastAsia="Times New Roman" w:hAnsi="Arial" w:cs="Arial"/>
          <w:sz w:val="20"/>
          <w:szCs w:val="20"/>
          <w:lang w:eastAsia="es-ES"/>
        </w:rPr>
        <w:t>. Su valor suele estar entre 5 y 50, viniendo en python asignado por defecto en 30 y que suele ser fijo de modo que:</w:t>
      </w:r>
    </w:p>
    <w:p w14:paraId="3194385F" w14:textId="77777777" w:rsidR="00843E10" w:rsidRDefault="00843E10" w:rsidP="00C435FF">
      <w:pPr>
        <w:spacing w:after="0" w:line="240" w:lineRule="auto"/>
        <w:jc w:val="both"/>
        <w:rPr>
          <w:rFonts w:ascii="Arial" w:eastAsia="Times New Roman" w:hAnsi="Arial" w:cs="Arial"/>
          <w:sz w:val="20"/>
          <w:szCs w:val="20"/>
          <w:lang w:eastAsia="es-ES"/>
        </w:rPr>
      </w:pPr>
    </w:p>
    <w:p w14:paraId="1F4EC539" w14:textId="07E552F7" w:rsidR="00C435FF" w:rsidRDefault="00843E10" w:rsidP="00C435FF">
      <w:pPr>
        <w:spacing w:after="0" w:line="240" w:lineRule="auto"/>
        <w:jc w:val="both"/>
        <w:rPr>
          <w:rFonts w:ascii="Arial" w:eastAsia="Times New Roman" w:hAnsi="Arial" w:cs="Arial"/>
          <w:sz w:val="20"/>
          <w:szCs w:val="20"/>
          <w:lang w:eastAsia="es-ES"/>
        </w:rPr>
      </w:pPr>
      <m:oMathPara>
        <m:oMath>
          <m:r>
            <w:rPr>
              <w:rFonts w:ascii="Cambria Math" w:eastAsia="Times New Roman" w:hAnsi="Cambria Math" w:cs="Arial"/>
              <w:sz w:val="20"/>
              <w:szCs w:val="20"/>
              <w:lang w:eastAsia="es-ES"/>
            </w:rPr>
            <m:t xml:space="preserve">Perp= </m:t>
          </m:r>
          <m:sSup>
            <m:sSupPr>
              <m:ctrlPr>
                <w:rPr>
                  <w:rFonts w:ascii="Cambria Math" w:eastAsia="Times New Roman" w:hAnsi="Cambria Math" w:cs="Arial"/>
                  <w:i/>
                  <w:sz w:val="20"/>
                  <w:szCs w:val="20"/>
                  <w:lang w:eastAsia="es-ES"/>
                </w:rPr>
              </m:ctrlPr>
            </m:sSupPr>
            <m:e>
              <m:r>
                <w:rPr>
                  <w:rFonts w:ascii="Cambria Math" w:eastAsia="Times New Roman" w:hAnsi="Cambria Math" w:cs="Arial"/>
                  <w:sz w:val="20"/>
                  <w:szCs w:val="20"/>
                  <w:lang w:eastAsia="es-ES"/>
                </w:rPr>
                <m:t>2</m:t>
              </m:r>
            </m:e>
            <m:sup>
              <m:r>
                <w:rPr>
                  <w:rFonts w:ascii="Cambria Math" w:eastAsia="Times New Roman" w:hAnsi="Cambria Math" w:cs="Arial"/>
                  <w:sz w:val="20"/>
                  <w:szCs w:val="20"/>
                  <w:lang w:eastAsia="es-ES"/>
                </w:rPr>
                <m:t>-</m:t>
              </m:r>
              <m:nary>
                <m:naryPr>
                  <m:chr m:val="∑"/>
                  <m:limLoc m:val="subSup"/>
                  <m:supHide m:val="1"/>
                  <m:ctrlPr>
                    <w:rPr>
                      <w:rFonts w:ascii="Cambria Math" w:eastAsia="Times New Roman" w:hAnsi="Cambria Math" w:cs="Arial"/>
                      <w:i/>
                      <w:sz w:val="20"/>
                      <w:szCs w:val="20"/>
                      <w:lang w:eastAsia="es-ES"/>
                    </w:rPr>
                  </m:ctrlPr>
                </m:naryPr>
                <m:sub>
                  <m:r>
                    <w:rPr>
                      <w:rFonts w:ascii="Cambria Math" w:eastAsia="Times New Roman" w:hAnsi="Cambria Math" w:cs="Arial"/>
                      <w:sz w:val="20"/>
                      <w:szCs w:val="20"/>
                      <w:lang w:eastAsia="es-ES"/>
                    </w:rPr>
                    <m:t>j</m:t>
                  </m:r>
                </m:sub>
                <m:sup/>
                <m:e>
                  <m:sSub>
                    <m:sSubPr>
                      <m:ctrlPr>
                        <w:rPr>
                          <w:rFonts w:ascii="Cambria Math" w:eastAsia="Times New Roman" w:hAnsi="Cambria Math" w:cs="Arial"/>
                          <w:i/>
                          <w:sz w:val="20"/>
                          <w:szCs w:val="20"/>
                          <w:lang w:eastAsia="es-ES"/>
                        </w:rPr>
                      </m:ctrlPr>
                    </m:sSubPr>
                    <m:e>
                      <m:r>
                        <w:rPr>
                          <w:rFonts w:ascii="Cambria Math" w:eastAsia="Times New Roman" w:hAnsi="Cambria Math" w:cs="Arial"/>
                          <w:sz w:val="20"/>
                          <w:szCs w:val="20"/>
                          <w:lang w:eastAsia="es-ES"/>
                        </w:rPr>
                        <m:t>p</m:t>
                      </m:r>
                    </m:e>
                    <m:sub>
                      <m:r>
                        <w:rPr>
                          <w:rFonts w:ascii="Cambria Math" w:eastAsia="Times New Roman" w:hAnsi="Cambria Math" w:cs="Arial"/>
                          <w:sz w:val="20"/>
                          <w:szCs w:val="20"/>
                          <w:lang w:eastAsia="es-ES"/>
                        </w:rPr>
                        <m:t>j|i</m:t>
                      </m:r>
                    </m:sub>
                  </m:sSub>
                  <m:sSub>
                    <m:sSubPr>
                      <m:ctrlPr>
                        <w:rPr>
                          <w:rFonts w:ascii="Cambria Math" w:eastAsia="Times New Roman" w:hAnsi="Cambria Math" w:cs="Arial"/>
                          <w:i/>
                          <w:sz w:val="20"/>
                          <w:szCs w:val="20"/>
                          <w:lang w:eastAsia="es-ES"/>
                        </w:rPr>
                      </m:ctrlPr>
                    </m:sSubPr>
                    <m:e>
                      <m:r>
                        <w:rPr>
                          <w:rFonts w:ascii="Cambria Math" w:eastAsia="Times New Roman" w:hAnsi="Cambria Math" w:cs="Arial"/>
                          <w:sz w:val="20"/>
                          <w:szCs w:val="20"/>
                          <w:lang w:eastAsia="es-ES"/>
                        </w:rPr>
                        <m:t>log</m:t>
                      </m:r>
                    </m:e>
                    <m:sub>
                      <m:r>
                        <w:rPr>
                          <w:rFonts w:ascii="Cambria Math" w:eastAsia="Times New Roman" w:hAnsi="Cambria Math" w:cs="Arial"/>
                          <w:sz w:val="20"/>
                          <w:szCs w:val="20"/>
                          <w:lang w:eastAsia="es-ES"/>
                        </w:rPr>
                        <m:t>2</m:t>
                      </m:r>
                    </m:sub>
                  </m:sSub>
                  <m:d>
                    <m:dPr>
                      <m:ctrlPr>
                        <w:rPr>
                          <w:rFonts w:ascii="Cambria Math" w:eastAsia="Times New Roman" w:hAnsi="Cambria Math" w:cs="Arial"/>
                          <w:i/>
                          <w:sz w:val="20"/>
                          <w:szCs w:val="20"/>
                          <w:lang w:eastAsia="es-ES"/>
                        </w:rPr>
                      </m:ctrlPr>
                    </m:dPr>
                    <m:e>
                      <m:sSub>
                        <m:sSubPr>
                          <m:ctrlPr>
                            <w:rPr>
                              <w:rFonts w:ascii="Cambria Math" w:eastAsia="Times New Roman" w:hAnsi="Cambria Math" w:cs="Arial"/>
                              <w:i/>
                              <w:sz w:val="20"/>
                              <w:szCs w:val="20"/>
                              <w:lang w:eastAsia="es-ES"/>
                            </w:rPr>
                          </m:ctrlPr>
                        </m:sSubPr>
                        <m:e>
                          <m:r>
                            <w:rPr>
                              <w:rFonts w:ascii="Cambria Math" w:eastAsia="Times New Roman" w:hAnsi="Cambria Math" w:cs="Arial"/>
                              <w:sz w:val="20"/>
                              <w:szCs w:val="20"/>
                              <w:lang w:eastAsia="es-ES"/>
                            </w:rPr>
                            <m:t>p</m:t>
                          </m:r>
                        </m:e>
                        <m:sub>
                          <m:r>
                            <w:rPr>
                              <w:rFonts w:ascii="Cambria Math" w:eastAsia="Times New Roman" w:hAnsi="Cambria Math" w:cs="Arial"/>
                              <w:sz w:val="20"/>
                              <w:szCs w:val="20"/>
                              <w:lang w:eastAsia="es-ES"/>
                            </w:rPr>
                            <m:t>j|i</m:t>
                          </m:r>
                        </m:sub>
                      </m:sSub>
                    </m:e>
                  </m:d>
                </m:e>
              </m:nary>
            </m:sup>
          </m:sSup>
        </m:oMath>
      </m:oMathPara>
    </w:p>
    <w:p w14:paraId="56E97C55" w14:textId="1F8CD842" w:rsidR="00C64A3B" w:rsidRDefault="00C64A3B" w:rsidP="00843E10">
      <w:pPr>
        <w:spacing w:after="0" w:line="240" w:lineRule="auto"/>
        <w:jc w:val="both"/>
        <w:rPr>
          <w:rFonts w:ascii="Arial" w:eastAsia="Times New Roman" w:hAnsi="Arial" w:cs="Arial"/>
          <w:sz w:val="20"/>
          <w:szCs w:val="20"/>
          <w:lang w:eastAsia="es-ES"/>
        </w:rPr>
      </w:pPr>
    </w:p>
    <w:p w14:paraId="12D55BAE" w14:textId="77777777" w:rsidR="00843E10" w:rsidRDefault="00843E10" w:rsidP="00843E10">
      <w:pPr>
        <w:spacing w:after="0" w:line="240" w:lineRule="auto"/>
        <w:jc w:val="both"/>
        <w:rPr>
          <w:rFonts w:ascii="Arial" w:eastAsia="Times New Roman" w:hAnsi="Arial" w:cs="Arial"/>
          <w:sz w:val="20"/>
          <w:szCs w:val="20"/>
          <w:lang w:eastAsia="es-ES"/>
        </w:rPr>
      </w:pPr>
    </w:p>
    <w:p w14:paraId="3D6A89D2" w14:textId="738950A6" w:rsidR="003917D2" w:rsidRPr="00843E10" w:rsidRDefault="00843E10" w:rsidP="00843E10">
      <w:pPr>
        <w:spacing w:after="0" w:line="240" w:lineRule="auto"/>
        <w:jc w:val="both"/>
        <w:rPr>
          <w:rFonts w:ascii="Arial" w:eastAsia="Times New Roman" w:hAnsi="Arial" w:cs="Arial"/>
          <w:sz w:val="20"/>
          <w:szCs w:val="20"/>
          <w:lang w:eastAsia="es-ES"/>
        </w:rPr>
      </w:pPr>
      <w:r>
        <w:rPr>
          <w:rFonts w:ascii="Arial" w:eastAsia="Times New Roman" w:hAnsi="Arial" w:cs="Arial"/>
          <w:sz w:val="20"/>
          <w:szCs w:val="20"/>
          <w:lang w:eastAsia="es-ES"/>
        </w:rPr>
        <w:t xml:space="preserve">Por otro lado, hay que </w:t>
      </w:r>
      <w:r w:rsidRPr="00843E10">
        <w:rPr>
          <w:rFonts w:ascii="Arial" w:eastAsia="Times New Roman" w:hAnsi="Arial" w:cs="Arial"/>
          <w:i/>
          <w:iCs/>
          <w:sz w:val="20"/>
          <w:szCs w:val="20"/>
          <w:lang w:eastAsia="es-ES"/>
        </w:rPr>
        <w:t>proyectar</w:t>
      </w:r>
      <w:r>
        <w:rPr>
          <w:rFonts w:ascii="Arial" w:eastAsia="Times New Roman" w:hAnsi="Arial" w:cs="Arial"/>
          <w:sz w:val="20"/>
          <w:szCs w:val="20"/>
          <w:lang w:eastAsia="es-ES"/>
        </w:rPr>
        <w:t xml:space="preserve"> las anteriores </w:t>
      </w:r>
      <w:r>
        <w:rPr>
          <w:rFonts w:ascii="Arial" w:eastAsia="Times New Roman" w:hAnsi="Arial" w:cs="Arial"/>
          <w:i/>
          <w:iCs/>
          <w:sz w:val="20"/>
          <w:szCs w:val="20"/>
          <w:lang w:eastAsia="es-ES"/>
        </w:rPr>
        <w:t>similitudes</w:t>
      </w:r>
      <w:r>
        <w:rPr>
          <w:rFonts w:ascii="Arial" w:eastAsia="Times New Roman" w:hAnsi="Arial" w:cs="Arial"/>
          <w:sz w:val="20"/>
          <w:szCs w:val="20"/>
          <w:lang w:eastAsia="es-ES"/>
        </w:rPr>
        <w:t xml:space="preserve"> en un </w:t>
      </w:r>
      <w:r>
        <w:rPr>
          <w:rFonts w:ascii="Arial" w:eastAsia="Times New Roman" w:hAnsi="Arial" w:cs="Arial"/>
          <w:i/>
          <w:iCs/>
          <w:sz w:val="20"/>
          <w:szCs w:val="20"/>
          <w:lang w:eastAsia="es-ES"/>
        </w:rPr>
        <w:t>espacio</w:t>
      </w:r>
      <w:r>
        <w:rPr>
          <w:rFonts w:ascii="Arial" w:eastAsia="Times New Roman" w:hAnsi="Arial" w:cs="Arial"/>
          <w:sz w:val="20"/>
          <w:szCs w:val="20"/>
          <w:lang w:eastAsia="es-ES"/>
        </w:rPr>
        <w:t xml:space="preserve"> de dimensión menor, en este sentido, en dicho espacio debe haber el mismo número de puntos distribuidos aleatoriamente pero bajo una adecuada </w:t>
      </w:r>
      <w:r>
        <w:rPr>
          <w:rFonts w:ascii="Arial" w:eastAsia="Times New Roman" w:hAnsi="Arial" w:cs="Arial"/>
          <w:i/>
          <w:iCs/>
          <w:sz w:val="20"/>
          <w:szCs w:val="20"/>
          <w:lang w:eastAsia="es-ES"/>
        </w:rPr>
        <w:t>ditribución de probabilidad</w:t>
      </w:r>
      <w:r>
        <w:rPr>
          <w:rFonts w:ascii="Arial" w:eastAsia="Times New Roman" w:hAnsi="Arial" w:cs="Arial"/>
          <w:sz w:val="20"/>
          <w:szCs w:val="20"/>
          <w:lang w:eastAsia="es-ES"/>
        </w:rPr>
        <w:t xml:space="preserve"> que por diversos motivos será una de tipo </w:t>
      </w:r>
      <w:r>
        <w:rPr>
          <w:rFonts w:ascii="Arial" w:eastAsia="Times New Roman" w:hAnsi="Arial" w:cs="Arial"/>
          <w:i/>
          <w:iCs/>
          <w:sz w:val="20"/>
          <w:szCs w:val="20"/>
          <w:lang w:eastAsia="es-ES"/>
        </w:rPr>
        <w:t>t-student</w:t>
      </w:r>
      <w:r>
        <w:rPr>
          <w:rFonts w:ascii="Arial" w:eastAsia="Times New Roman" w:hAnsi="Arial" w:cs="Arial"/>
          <w:sz w:val="20"/>
          <w:szCs w:val="20"/>
          <w:lang w:eastAsia="es-ES"/>
        </w:rPr>
        <w:t xml:space="preserve"> con 1 grado de libertad que entre otras ventajas tiene que no necesita de un parámetro de </w:t>
      </w:r>
      <w:r>
        <w:rPr>
          <w:rFonts w:ascii="Arial" w:eastAsia="Times New Roman" w:hAnsi="Arial" w:cs="Arial"/>
          <w:i/>
          <w:iCs/>
          <w:sz w:val="20"/>
          <w:szCs w:val="20"/>
          <w:lang w:eastAsia="es-ES"/>
        </w:rPr>
        <w:t>desviación típica</w:t>
      </w:r>
      <w:r>
        <w:rPr>
          <w:rFonts w:ascii="Arial" w:eastAsia="Times New Roman" w:hAnsi="Arial" w:cs="Arial"/>
          <w:sz w:val="20"/>
          <w:szCs w:val="20"/>
          <w:lang w:eastAsia="es-ES"/>
        </w:rPr>
        <w:t>:</w:t>
      </w:r>
    </w:p>
    <w:p w14:paraId="22A9BB1D" w14:textId="77777777" w:rsidR="003917D2" w:rsidRDefault="003917D2" w:rsidP="00EF4554">
      <w:pPr>
        <w:spacing w:after="0" w:line="240" w:lineRule="auto"/>
        <w:rPr>
          <w:rFonts w:ascii="Arial" w:eastAsia="Times New Roman" w:hAnsi="Arial" w:cs="Arial"/>
          <w:sz w:val="20"/>
          <w:szCs w:val="20"/>
          <w:lang w:eastAsia="es-ES"/>
        </w:rPr>
      </w:pPr>
    </w:p>
    <w:p w14:paraId="2ECCADF7" w14:textId="77777777" w:rsidR="00422D19" w:rsidRDefault="00422D19" w:rsidP="00EF4554">
      <w:pPr>
        <w:spacing w:after="0" w:line="240" w:lineRule="auto"/>
        <w:rPr>
          <w:rFonts w:ascii="Arial" w:eastAsia="Times New Roman" w:hAnsi="Arial" w:cs="Arial"/>
          <w:sz w:val="20"/>
          <w:szCs w:val="20"/>
          <w:lang w:eastAsia="es-ES"/>
        </w:rPr>
      </w:pPr>
    </w:p>
    <w:p w14:paraId="4E306B18" w14:textId="340F1C86" w:rsidR="00422D19" w:rsidRPr="00422D19" w:rsidRDefault="00000000" w:rsidP="00EF4554">
      <w:pPr>
        <w:spacing w:after="0" w:line="240" w:lineRule="auto"/>
        <w:rPr>
          <w:rFonts w:ascii="Arial" w:eastAsia="Times New Roman" w:hAnsi="Arial" w:cs="Arial"/>
          <w:sz w:val="24"/>
          <w:szCs w:val="24"/>
          <w:lang w:eastAsia="es-ES"/>
        </w:rPr>
      </w:pPr>
      <m:oMathPara>
        <m:oMath>
          <m:sSub>
            <m:sSubPr>
              <m:ctrlPr>
                <w:rPr>
                  <w:rFonts w:ascii="Cambria Math" w:hAnsi="Cambria Math" w:cs="Arial"/>
                  <w:i/>
                  <w:color w:val="000000"/>
                  <w:sz w:val="24"/>
                  <w:szCs w:val="24"/>
                </w:rPr>
              </m:ctrlPr>
            </m:sSubPr>
            <m:e>
              <m:r>
                <w:rPr>
                  <w:rFonts w:ascii="Cambria Math" w:hAnsi="Cambria Math" w:cs="Arial"/>
                  <w:color w:val="000000"/>
                  <w:sz w:val="24"/>
                  <w:szCs w:val="24"/>
                </w:rPr>
                <m:t>q</m:t>
              </m:r>
            </m:e>
            <m:sub>
              <m:r>
                <w:rPr>
                  <w:rFonts w:ascii="Cambria Math" w:hAnsi="Cambria Math" w:cs="Arial"/>
                  <w:color w:val="000000"/>
                  <w:sz w:val="24"/>
                  <w:szCs w:val="24"/>
                </w:rPr>
                <m:t>ij</m:t>
              </m:r>
            </m:sub>
          </m:sSub>
          <m:r>
            <w:rPr>
              <w:rFonts w:ascii="Cambria Math" w:hAnsi="Cambria Math" w:cs="Arial"/>
              <w:color w:val="000000"/>
              <w:sz w:val="24"/>
              <w:szCs w:val="24"/>
            </w:rPr>
            <m:t>=</m:t>
          </m:r>
          <m:f>
            <m:fPr>
              <m:ctrlPr>
                <w:rPr>
                  <w:rFonts w:ascii="Cambria Math" w:hAnsi="Cambria Math" w:cs="Arial"/>
                  <w:i/>
                  <w:color w:val="000000"/>
                  <w:sz w:val="24"/>
                  <w:szCs w:val="24"/>
                </w:rPr>
              </m:ctrlPr>
            </m:fPr>
            <m:num>
              <m:sSup>
                <m:sSupPr>
                  <m:ctrlPr>
                    <w:rPr>
                      <w:rFonts w:ascii="Cambria Math" w:eastAsia="Times New Roman" w:hAnsi="Cambria Math" w:cs="Arial"/>
                      <w:i/>
                      <w:color w:val="000000"/>
                      <w:sz w:val="24"/>
                      <w:szCs w:val="24"/>
                      <w:lang w:eastAsia="es-ES"/>
                    </w:rPr>
                  </m:ctrlPr>
                </m:sSupPr>
                <m:e>
                  <m:r>
                    <w:rPr>
                      <w:rFonts w:ascii="Cambria Math" w:hAnsi="Cambria Math" w:cs="Arial"/>
                      <w:color w:val="000000"/>
                      <w:sz w:val="24"/>
                      <w:szCs w:val="24"/>
                    </w:rPr>
                    <m:t>exp</m:t>
                  </m:r>
                  <m:d>
                    <m:dPr>
                      <m:ctrlPr>
                        <w:rPr>
                          <w:rFonts w:ascii="Cambria Math" w:hAnsi="Cambria Math" w:cs="Arial"/>
                          <w:i/>
                          <w:color w:val="000000"/>
                          <w:sz w:val="24"/>
                          <w:szCs w:val="24"/>
                        </w:rPr>
                      </m:ctrlPr>
                    </m:dPr>
                    <m:e>
                      <m:r>
                        <w:rPr>
                          <w:rFonts w:ascii="Cambria Math" w:hAnsi="Cambria Math" w:cs="Arial"/>
                          <w:color w:val="000000"/>
                          <w:sz w:val="24"/>
                          <w:szCs w:val="24"/>
                        </w:rPr>
                        <m:t>1+</m:t>
                      </m:r>
                      <m:sSup>
                        <m:sSupPr>
                          <m:ctrlPr>
                            <w:rPr>
                              <w:rFonts w:ascii="Cambria Math" w:hAnsi="Cambria Math" w:cs="Arial"/>
                              <w:i/>
                              <w:color w:val="000000"/>
                              <w:sz w:val="24"/>
                              <w:szCs w:val="24"/>
                            </w:rPr>
                          </m:ctrlPr>
                        </m:sSupPr>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y</m:t>
                                  </m:r>
                                </m:e>
                                <m:sub>
                                  <m:r>
                                    <w:rPr>
                                      <w:rFonts w:ascii="Cambria Math" w:hAnsi="Cambria Math" w:cs="Arial"/>
                                      <w:color w:val="000000"/>
                                      <w:sz w:val="24"/>
                                      <w:szCs w:val="24"/>
                                    </w:rPr>
                                    <m:t>i</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y</m:t>
                                  </m:r>
                                </m:e>
                                <m:sub>
                                  <m:r>
                                    <w:rPr>
                                      <w:rFonts w:ascii="Cambria Math" w:hAnsi="Cambria Math" w:cs="Arial"/>
                                      <w:color w:val="000000"/>
                                      <w:sz w:val="24"/>
                                      <w:szCs w:val="24"/>
                                    </w:rPr>
                                    <m:t>j</m:t>
                                  </m:r>
                                </m:sub>
                              </m:sSub>
                            </m:e>
                          </m:d>
                        </m:e>
                        <m:sup>
                          <m:r>
                            <w:rPr>
                              <w:rFonts w:ascii="Cambria Math" w:hAnsi="Cambria Math" w:cs="Arial"/>
                              <w:color w:val="000000"/>
                              <w:sz w:val="24"/>
                              <w:szCs w:val="24"/>
                            </w:rPr>
                            <m:t>2</m:t>
                          </m:r>
                        </m:sup>
                      </m:sSup>
                    </m:e>
                  </m:d>
                </m:e>
                <m:sup>
                  <m:r>
                    <w:rPr>
                      <w:rFonts w:ascii="Cambria Math" w:hAnsi="Cambria Math" w:cs="Arial"/>
                      <w:color w:val="000000"/>
                      <w:sz w:val="24"/>
                      <w:szCs w:val="24"/>
                    </w:rPr>
                    <m:t>-1</m:t>
                  </m:r>
                </m:sup>
              </m:sSup>
            </m:num>
            <m:den>
              <m:nary>
                <m:naryPr>
                  <m:chr m:val="∑"/>
                  <m:limLoc m:val="subSup"/>
                  <m:supHide m:val="1"/>
                  <m:ctrlPr>
                    <w:rPr>
                      <w:rFonts w:ascii="Cambria Math" w:hAnsi="Cambria Math" w:cs="Arial"/>
                      <w:i/>
                      <w:color w:val="000000"/>
                      <w:sz w:val="24"/>
                      <w:szCs w:val="24"/>
                    </w:rPr>
                  </m:ctrlPr>
                </m:naryPr>
                <m:sub>
                  <m:r>
                    <w:rPr>
                      <w:rFonts w:ascii="Cambria Math" w:hAnsi="Cambria Math" w:cs="Arial"/>
                      <w:color w:val="000000"/>
                      <w:sz w:val="24"/>
                      <w:szCs w:val="24"/>
                    </w:rPr>
                    <m:t>k≠i</m:t>
                  </m:r>
                </m:sub>
                <m:sup/>
                <m:e>
                  <m:sSup>
                    <m:sSupPr>
                      <m:ctrlPr>
                        <w:rPr>
                          <w:rFonts w:ascii="Cambria Math" w:eastAsia="Times New Roman" w:hAnsi="Cambria Math" w:cs="Arial"/>
                          <w:i/>
                          <w:color w:val="000000"/>
                          <w:sz w:val="24"/>
                          <w:szCs w:val="24"/>
                          <w:lang w:eastAsia="es-ES"/>
                        </w:rPr>
                      </m:ctrlPr>
                    </m:sSupPr>
                    <m:e>
                      <m:r>
                        <w:rPr>
                          <w:rFonts w:ascii="Cambria Math" w:hAnsi="Cambria Math" w:cs="Arial"/>
                          <w:color w:val="000000"/>
                          <w:sz w:val="24"/>
                          <w:szCs w:val="24"/>
                        </w:rPr>
                        <m:t>exp</m:t>
                      </m:r>
                      <m:d>
                        <m:dPr>
                          <m:ctrlPr>
                            <w:rPr>
                              <w:rFonts w:ascii="Cambria Math" w:hAnsi="Cambria Math" w:cs="Arial"/>
                              <w:i/>
                              <w:color w:val="000000"/>
                              <w:sz w:val="24"/>
                              <w:szCs w:val="24"/>
                            </w:rPr>
                          </m:ctrlPr>
                        </m:dPr>
                        <m:e>
                          <m:r>
                            <w:rPr>
                              <w:rFonts w:ascii="Cambria Math" w:hAnsi="Cambria Math" w:cs="Arial"/>
                              <w:color w:val="000000"/>
                              <w:sz w:val="24"/>
                              <w:szCs w:val="24"/>
                            </w:rPr>
                            <m:t>1+</m:t>
                          </m:r>
                          <m:sSup>
                            <m:sSupPr>
                              <m:ctrlPr>
                                <w:rPr>
                                  <w:rFonts w:ascii="Cambria Math" w:hAnsi="Cambria Math" w:cs="Arial"/>
                                  <w:i/>
                                  <w:color w:val="000000"/>
                                  <w:sz w:val="24"/>
                                  <w:szCs w:val="24"/>
                                </w:rPr>
                              </m:ctrlPr>
                            </m:sSupPr>
                            <m:e>
                              <m:d>
                                <m:dPr>
                                  <m:begChr m:val="‖"/>
                                  <m:endChr m:val="‖"/>
                                  <m:ctrlPr>
                                    <w:rPr>
                                      <w:rFonts w:ascii="Cambria Math" w:hAnsi="Cambria Math" w:cs="Arial"/>
                                      <w:i/>
                                      <w:color w:val="000000"/>
                                      <w:sz w:val="24"/>
                                      <w:szCs w:val="24"/>
                                    </w:rPr>
                                  </m:ctrlPr>
                                </m:dPr>
                                <m:e>
                                  <m:sSub>
                                    <m:sSubPr>
                                      <m:ctrlPr>
                                        <w:rPr>
                                          <w:rFonts w:ascii="Cambria Math" w:hAnsi="Cambria Math" w:cs="Arial"/>
                                          <w:i/>
                                          <w:color w:val="000000"/>
                                          <w:sz w:val="24"/>
                                          <w:szCs w:val="24"/>
                                        </w:rPr>
                                      </m:ctrlPr>
                                    </m:sSubPr>
                                    <m:e>
                                      <m:r>
                                        <w:rPr>
                                          <w:rFonts w:ascii="Cambria Math" w:hAnsi="Cambria Math" w:cs="Arial"/>
                                          <w:color w:val="000000"/>
                                          <w:sz w:val="24"/>
                                          <w:szCs w:val="24"/>
                                        </w:rPr>
                                        <m:t>y</m:t>
                                      </m:r>
                                    </m:e>
                                    <m:sub>
                                      <m:r>
                                        <w:rPr>
                                          <w:rFonts w:ascii="Cambria Math" w:hAnsi="Cambria Math" w:cs="Arial"/>
                                          <w:color w:val="000000"/>
                                          <w:sz w:val="24"/>
                                          <w:szCs w:val="24"/>
                                        </w:rPr>
                                        <m:t>k</m:t>
                                      </m:r>
                                    </m:sub>
                                  </m:sSub>
                                  <m:r>
                                    <w:rPr>
                                      <w:rFonts w:ascii="Cambria Math" w:hAnsi="Cambria Math" w:cs="Arial"/>
                                      <w:color w:val="000000"/>
                                      <w:sz w:val="24"/>
                                      <w:szCs w:val="24"/>
                                    </w:rPr>
                                    <m:t>-</m:t>
                                  </m:r>
                                  <m:sSub>
                                    <m:sSubPr>
                                      <m:ctrlPr>
                                        <w:rPr>
                                          <w:rFonts w:ascii="Cambria Math" w:hAnsi="Cambria Math" w:cs="Arial"/>
                                          <w:i/>
                                          <w:color w:val="000000"/>
                                          <w:sz w:val="24"/>
                                          <w:szCs w:val="24"/>
                                        </w:rPr>
                                      </m:ctrlPr>
                                    </m:sSubPr>
                                    <m:e>
                                      <m:r>
                                        <w:rPr>
                                          <w:rFonts w:ascii="Cambria Math" w:hAnsi="Cambria Math" w:cs="Arial"/>
                                          <w:color w:val="000000"/>
                                          <w:sz w:val="24"/>
                                          <w:szCs w:val="24"/>
                                        </w:rPr>
                                        <m:t>y</m:t>
                                      </m:r>
                                    </m:e>
                                    <m:sub>
                                      <m:r>
                                        <w:rPr>
                                          <w:rFonts w:ascii="Cambria Math" w:hAnsi="Cambria Math" w:cs="Arial"/>
                                          <w:color w:val="000000"/>
                                          <w:sz w:val="24"/>
                                          <w:szCs w:val="24"/>
                                        </w:rPr>
                                        <m:t>l</m:t>
                                      </m:r>
                                    </m:sub>
                                  </m:sSub>
                                </m:e>
                              </m:d>
                            </m:e>
                            <m:sup>
                              <m:r>
                                <w:rPr>
                                  <w:rFonts w:ascii="Cambria Math" w:hAnsi="Cambria Math" w:cs="Arial"/>
                                  <w:color w:val="000000"/>
                                  <w:sz w:val="24"/>
                                  <w:szCs w:val="24"/>
                                </w:rPr>
                                <m:t>2</m:t>
                              </m:r>
                            </m:sup>
                          </m:sSup>
                        </m:e>
                      </m:d>
                    </m:e>
                    <m:sup>
                      <m:r>
                        <w:rPr>
                          <w:rFonts w:ascii="Cambria Math" w:hAnsi="Cambria Math" w:cs="Arial"/>
                          <w:color w:val="000000"/>
                          <w:sz w:val="24"/>
                          <w:szCs w:val="24"/>
                        </w:rPr>
                        <m:t>-1</m:t>
                      </m:r>
                    </m:sup>
                  </m:sSup>
                </m:e>
              </m:nary>
            </m:den>
          </m:f>
        </m:oMath>
      </m:oMathPara>
    </w:p>
    <w:p w14:paraId="5880B2D4" w14:textId="77777777" w:rsidR="00422D19" w:rsidRDefault="00422D19" w:rsidP="00EF4554">
      <w:pPr>
        <w:spacing w:after="0" w:line="240" w:lineRule="auto"/>
        <w:rPr>
          <w:rFonts w:ascii="Arial" w:eastAsia="Times New Roman" w:hAnsi="Arial" w:cs="Arial"/>
          <w:sz w:val="20"/>
          <w:szCs w:val="20"/>
          <w:lang w:eastAsia="es-ES"/>
        </w:rPr>
      </w:pPr>
    </w:p>
    <w:p w14:paraId="148A7F34" w14:textId="1C9FA87A" w:rsidR="003917D2" w:rsidRDefault="003917D2" w:rsidP="00EF4554">
      <w:pPr>
        <w:spacing w:after="0" w:line="240" w:lineRule="auto"/>
        <w:rPr>
          <w:rFonts w:ascii="Arial" w:eastAsia="Times New Roman" w:hAnsi="Arial" w:cs="Arial"/>
          <w:sz w:val="20"/>
          <w:szCs w:val="20"/>
          <w:lang w:eastAsia="es-ES"/>
        </w:rPr>
      </w:pPr>
    </w:p>
    <w:p w14:paraId="0EA7A6AE" w14:textId="2588C243" w:rsidR="003917D2" w:rsidRPr="00422D19" w:rsidRDefault="00422D19" w:rsidP="00EF4554">
      <w:pPr>
        <w:spacing w:after="0" w:line="240" w:lineRule="auto"/>
        <w:rPr>
          <w:rFonts w:ascii="Arial" w:eastAsia="Times New Roman" w:hAnsi="Arial" w:cs="Arial"/>
          <w:i/>
          <w:iCs/>
          <w:sz w:val="20"/>
          <w:szCs w:val="20"/>
          <w:lang w:eastAsia="es-ES"/>
        </w:rPr>
      </w:pPr>
      <w:r>
        <w:rPr>
          <w:rFonts w:ascii="Arial" w:eastAsia="Times New Roman" w:hAnsi="Arial" w:cs="Arial"/>
          <w:sz w:val="20"/>
          <w:szCs w:val="20"/>
          <w:lang w:eastAsia="es-ES"/>
        </w:rPr>
        <w:t xml:space="preserve">Finalmente, la estimación de todos los parámetros se realiza mediante el uso del </w:t>
      </w:r>
      <w:r>
        <w:rPr>
          <w:rFonts w:ascii="Arial" w:eastAsia="Times New Roman" w:hAnsi="Arial" w:cs="Arial"/>
          <w:i/>
          <w:iCs/>
          <w:sz w:val="20"/>
          <w:szCs w:val="20"/>
          <w:lang w:eastAsia="es-ES"/>
        </w:rPr>
        <w:t>algoritmo del gradiente descendente</w:t>
      </w:r>
      <w:r>
        <w:rPr>
          <w:rFonts w:ascii="Arial" w:eastAsia="Times New Roman" w:hAnsi="Arial" w:cs="Arial"/>
          <w:sz w:val="20"/>
          <w:szCs w:val="20"/>
          <w:lang w:eastAsia="es-ES"/>
        </w:rPr>
        <w:t xml:space="preserve"> donde se usa la </w:t>
      </w:r>
      <w:r>
        <w:rPr>
          <w:rFonts w:ascii="Arial" w:eastAsia="Times New Roman" w:hAnsi="Arial" w:cs="Arial"/>
          <w:i/>
          <w:iCs/>
          <w:sz w:val="20"/>
          <w:szCs w:val="20"/>
          <w:lang w:eastAsia="es-ES"/>
        </w:rPr>
        <w:t>suma</w:t>
      </w:r>
      <w:r>
        <w:rPr>
          <w:rFonts w:ascii="Arial" w:eastAsia="Times New Roman" w:hAnsi="Arial" w:cs="Arial"/>
          <w:sz w:val="20"/>
          <w:szCs w:val="20"/>
          <w:lang w:eastAsia="es-ES"/>
        </w:rPr>
        <w:t xml:space="preserve"> o </w:t>
      </w:r>
      <w:r>
        <w:rPr>
          <w:rFonts w:ascii="Arial" w:eastAsia="Times New Roman" w:hAnsi="Arial" w:cs="Arial"/>
          <w:i/>
          <w:iCs/>
          <w:sz w:val="20"/>
          <w:szCs w:val="20"/>
          <w:lang w:eastAsia="es-ES"/>
        </w:rPr>
        <w:t>divergencia de Kullbar-Leibler</w:t>
      </w:r>
    </w:p>
    <w:p w14:paraId="7AFCB21E" w14:textId="77777777" w:rsidR="002B0601" w:rsidRPr="00EF4554" w:rsidRDefault="002B0601" w:rsidP="00EF4554">
      <w:pPr>
        <w:spacing w:after="0" w:line="240" w:lineRule="auto"/>
        <w:rPr>
          <w:rFonts w:ascii="Times New Roman" w:eastAsia="Times New Roman" w:hAnsi="Times New Roman"/>
          <w:noProof/>
          <w:sz w:val="24"/>
          <w:szCs w:val="24"/>
          <w:lang w:eastAsia="es-ES"/>
        </w:rPr>
      </w:pPr>
    </w:p>
    <w:p w14:paraId="68044A9C" w14:textId="70EC65B6" w:rsidR="00EF4554" w:rsidRDefault="00EF4554" w:rsidP="00EF4554">
      <w:pPr>
        <w:spacing w:after="0" w:line="240" w:lineRule="auto"/>
        <w:jc w:val="both"/>
        <w:rPr>
          <w:rFonts w:ascii="Arial" w:eastAsia="Times New Roman" w:hAnsi="Arial" w:cs="Arial"/>
          <w:noProof/>
          <w:color w:val="000000"/>
          <w:sz w:val="20"/>
          <w:szCs w:val="20"/>
          <w:lang w:eastAsia="es-ES"/>
        </w:rPr>
      </w:pPr>
      <w:r w:rsidRPr="00EF4554">
        <w:rPr>
          <w:rFonts w:ascii="Arial" w:eastAsia="Times New Roman" w:hAnsi="Arial" w:cs="Arial"/>
          <w:noProof/>
          <w:color w:val="000000"/>
          <w:sz w:val="20"/>
          <w:szCs w:val="20"/>
          <w:lang w:eastAsia="es-ES"/>
        </w:rPr>
        <w:t>Y para enla</w:t>
      </w:r>
      <w:r w:rsidR="0093686E">
        <w:rPr>
          <w:rFonts w:ascii="Arial" w:eastAsia="Times New Roman" w:hAnsi="Arial" w:cs="Arial"/>
          <w:noProof/>
          <w:color w:val="000000"/>
          <w:sz w:val="20"/>
          <w:szCs w:val="20"/>
          <w:lang w:eastAsia="es-ES"/>
        </w:rPr>
        <w:t>zar</w:t>
      </w:r>
      <w:r w:rsidRPr="00EF4554">
        <w:rPr>
          <w:rFonts w:ascii="Arial" w:eastAsia="Times New Roman" w:hAnsi="Arial" w:cs="Arial"/>
          <w:noProof/>
          <w:color w:val="000000"/>
          <w:sz w:val="20"/>
          <w:szCs w:val="20"/>
          <w:lang w:eastAsia="es-ES"/>
        </w:rPr>
        <w:t xml:space="preserve"> estos conceptos lo que</w:t>
      </w:r>
      <w:r w:rsidR="0093686E">
        <w:rPr>
          <w:rFonts w:ascii="Arial" w:eastAsia="Times New Roman" w:hAnsi="Arial" w:cs="Arial"/>
          <w:noProof/>
          <w:color w:val="000000"/>
          <w:sz w:val="20"/>
          <w:szCs w:val="20"/>
          <w:lang w:eastAsia="es-ES"/>
        </w:rPr>
        <w:t xml:space="preserve"> se</w:t>
      </w:r>
      <w:r w:rsidRPr="00EF4554">
        <w:rPr>
          <w:rFonts w:ascii="Arial" w:eastAsia="Times New Roman" w:hAnsi="Arial" w:cs="Arial"/>
          <w:noProof/>
          <w:color w:val="000000"/>
          <w:sz w:val="20"/>
          <w:szCs w:val="20"/>
          <w:lang w:eastAsia="es-ES"/>
        </w:rPr>
        <w:t xml:space="preserve"> pretende es minimizar mediante un </w:t>
      </w:r>
      <w:r w:rsidRPr="006E39D5">
        <w:rPr>
          <w:rFonts w:ascii="Arial" w:eastAsia="Times New Roman" w:hAnsi="Arial" w:cs="Arial"/>
          <w:i/>
          <w:iCs/>
          <w:noProof/>
          <w:color w:val="000000"/>
          <w:sz w:val="20"/>
          <w:szCs w:val="20"/>
          <w:lang w:eastAsia="es-ES"/>
        </w:rPr>
        <w:t>algoritmo</w:t>
      </w:r>
      <w:r w:rsidR="006E39D5">
        <w:rPr>
          <w:rFonts w:ascii="Arial" w:eastAsia="Times New Roman" w:hAnsi="Arial" w:cs="Arial"/>
          <w:noProof/>
          <w:color w:val="000000"/>
          <w:sz w:val="20"/>
          <w:szCs w:val="20"/>
          <w:lang w:eastAsia="es-ES"/>
        </w:rPr>
        <w:t xml:space="preserve"> iterativo</w:t>
      </w:r>
      <w:r w:rsidRPr="00EF4554">
        <w:rPr>
          <w:rFonts w:ascii="Arial" w:eastAsia="Times New Roman" w:hAnsi="Arial" w:cs="Arial"/>
          <w:noProof/>
          <w:color w:val="000000"/>
          <w:sz w:val="20"/>
          <w:szCs w:val="20"/>
          <w:lang w:eastAsia="es-ES"/>
        </w:rPr>
        <w:t xml:space="preserve"> </w:t>
      </w:r>
      <w:r w:rsidR="0093686E">
        <w:rPr>
          <w:rFonts w:ascii="Arial" w:eastAsia="Times New Roman" w:hAnsi="Arial" w:cs="Arial"/>
          <w:noProof/>
          <w:color w:val="000000"/>
          <w:sz w:val="20"/>
          <w:szCs w:val="20"/>
          <w:lang w:eastAsia="es-ES"/>
        </w:rPr>
        <w:t>tipo</w:t>
      </w:r>
      <w:r w:rsidRPr="00EF4554">
        <w:rPr>
          <w:rFonts w:ascii="Arial" w:eastAsia="Times New Roman" w:hAnsi="Arial" w:cs="Arial"/>
          <w:noProof/>
          <w:color w:val="000000"/>
          <w:sz w:val="20"/>
          <w:szCs w:val="20"/>
          <w:lang w:eastAsia="es-ES"/>
        </w:rPr>
        <w:t xml:space="preserve"> </w:t>
      </w:r>
      <w:r w:rsidRPr="006E39D5">
        <w:rPr>
          <w:rFonts w:ascii="Arial" w:eastAsia="Times New Roman" w:hAnsi="Arial" w:cs="Arial"/>
          <w:i/>
          <w:iCs/>
          <w:noProof/>
          <w:color w:val="000000"/>
          <w:sz w:val="20"/>
          <w:szCs w:val="20"/>
          <w:lang w:eastAsia="es-ES"/>
        </w:rPr>
        <w:t>gradiente descendente</w:t>
      </w:r>
      <w:r w:rsidRPr="00EF4554">
        <w:rPr>
          <w:rFonts w:ascii="Arial" w:eastAsia="Times New Roman" w:hAnsi="Arial" w:cs="Arial"/>
          <w:noProof/>
          <w:color w:val="000000"/>
          <w:sz w:val="20"/>
          <w:szCs w:val="20"/>
          <w:lang w:eastAsia="es-ES"/>
        </w:rPr>
        <w:t>,</w:t>
      </w:r>
      <w:r w:rsidR="006E39D5">
        <w:rPr>
          <w:rFonts w:ascii="Arial" w:eastAsia="Times New Roman" w:hAnsi="Arial" w:cs="Arial"/>
          <w:noProof/>
          <w:color w:val="000000"/>
          <w:sz w:val="20"/>
          <w:szCs w:val="20"/>
          <w:lang w:eastAsia="es-ES"/>
        </w:rPr>
        <w:t xml:space="preserve"> lo que se conoce como</w:t>
      </w:r>
      <w:r w:rsidRPr="00EF4554">
        <w:rPr>
          <w:rFonts w:ascii="Arial" w:eastAsia="Times New Roman" w:hAnsi="Arial" w:cs="Arial"/>
          <w:noProof/>
          <w:color w:val="000000"/>
          <w:sz w:val="20"/>
          <w:szCs w:val="20"/>
          <w:lang w:eastAsia="es-ES"/>
        </w:rPr>
        <w:t xml:space="preserve"> la </w:t>
      </w:r>
      <w:r w:rsidRPr="0093686E">
        <w:rPr>
          <w:rFonts w:ascii="Arial" w:eastAsia="Times New Roman" w:hAnsi="Arial" w:cs="Arial"/>
          <w:i/>
          <w:iCs/>
          <w:noProof/>
          <w:color w:val="000000"/>
          <w:sz w:val="20"/>
          <w:szCs w:val="20"/>
          <w:lang w:eastAsia="es-ES"/>
        </w:rPr>
        <w:t>suma de Kullback-Leibler</w:t>
      </w:r>
      <w:r w:rsidRPr="00EF4554">
        <w:rPr>
          <w:rFonts w:ascii="Arial" w:eastAsia="Times New Roman" w:hAnsi="Arial" w:cs="Arial"/>
          <w:noProof/>
          <w:color w:val="000000"/>
          <w:sz w:val="20"/>
          <w:szCs w:val="20"/>
          <w:lang w:eastAsia="es-ES"/>
        </w:rPr>
        <w:t xml:space="preserve">, que es un </w:t>
      </w:r>
      <w:r w:rsidRPr="00EF4554">
        <w:rPr>
          <w:rFonts w:ascii="Arial" w:eastAsia="Times New Roman" w:hAnsi="Arial" w:cs="Arial"/>
          <w:noProof/>
          <w:color w:val="000000"/>
          <w:sz w:val="20"/>
          <w:szCs w:val="20"/>
          <w:lang w:eastAsia="es-ES"/>
        </w:rPr>
        <w:lastRenderedPageBreak/>
        <w:t xml:space="preserve">concepto que proviene de la </w:t>
      </w:r>
      <w:r w:rsidR="0093686E">
        <w:rPr>
          <w:rFonts w:ascii="Arial" w:eastAsia="Times New Roman" w:hAnsi="Arial" w:cs="Arial"/>
          <w:noProof/>
          <w:color w:val="000000"/>
          <w:sz w:val="20"/>
          <w:szCs w:val="20"/>
          <w:lang w:eastAsia="es-ES"/>
        </w:rPr>
        <w:t>t</w:t>
      </w:r>
      <w:r w:rsidRPr="00EF4554">
        <w:rPr>
          <w:rFonts w:ascii="Arial" w:eastAsia="Times New Roman" w:hAnsi="Arial" w:cs="Arial"/>
          <w:noProof/>
          <w:color w:val="000000"/>
          <w:sz w:val="20"/>
          <w:szCs w:val="20"/>
          <w:lang w:eastAsia="es-ES"/>
        </w:rPr>
        <w:t>eoría de la Información de Shannon y que se expresa tal como sigue:</w:t>
      </w:r>
    </w:p>
    <w:p w14:paraId="2C4A5927" w14:textId="77777777" w:rsidR="002B0601" w:rsidRPr="00EF4554" w:rsidRDefault="002B0601" w:rsidP="00EF4554">
      <w:pPr>
        <w:spacing w:after="0" w:line="240" w:lineRule="auto"/>
        <w:jc w:val="both"/>
        <w:rPr>
          <w:rFonts w:ascii="Times New Roman" w:eastAsia="Times New Roman" w:hAnsi="Times New Roman"/>
          <w:noProof/>
          <w:sz w:val="24"/>
          <w:szCs w:val="24"/>
          <w:lang w:eastAsia="es-ES"/>
        </w:rPr>
      </w:pPr>
    </w:p>
    <w:p w14:paraId="07AF2641" w14:textId="51A2DA46" w:rsidR="00EF4554" w:rsidRDefault="00EF4554" w:rsidP="00EF4554">
      <w:pPr>
        <w:spacing w:after="0" w:line="240" w:lineRule="auto"/>
        <w:rPr>
          <w:rFonts w:ascii="Times New Roman" w:eastAsia="Times New Roman" w:hAnsi="Times New Roman"/>
          <w:noProof/>
          <w:sz w:val="24"/>
          <w:szCs w:val="24"/>
          <w:lang w:eastAsia="es-ES"/>
        </w:rPr>
      </w:pPr>
    </w:p>
    <w:p w14:paraId="61A180E0" w14:textId="56CE1BA9" w:rsidR="00E406C0" w:rsidRPr="00EF4554" w:rsidRDefault="00422D19" w:rsidP="00E406C0">
      <w:pPr>
        <w:pStyle w:val="NormalWeb"/>
        <w:spacing w:before="0" w:beforeAutospacing="0" w:after="0" w:afterAutospacing="0"/>
        <w:jc w:val="both"/>
        <w:rPr>
          <w:rFonts w:ascii="Arial" w:hAnsi="Arial" w:cs="Arial"/>
          <w:color w:val="000000"/>
          <w:sz w:val="20"/>
          <w:szCs w:val="20"/>
        </w:rPr>
      </w:pPr>
      <m:oMathPara>
        <m:oMath>
          <m:r>
            <w:rPr>
              <w:rFonts w:ascii="Cambria Math" w:hAnsi="Cambria Math" w:cs="Arial"/>
              <w:color w:val="000000"/>
              <w:sz w:val="20"/>
              <w:szCs w:val="20"/>
            </w:rPr>
            <m:t>KL</m:t>
          </m:r>
          <m:d>
            <m:dPr>
              <m:ctrlPr>
                <w:rPr>
                  <w:rFonts w:ascii="Cambria Math" w:hAnsi="Cambria Math" w:cs="Arial"/>
                  <w:i/>
                  <w:color w:val="000000"/>
                  <w:sz w:val="20"/>
                  <w:szCs w:val="20"/>
                </w:rPr>
              </m:ctrlPr>
            </m:dPr>
            <m:e>
              <m:r>
                <w:rPr>
                  <w:rFonts w:ascii="Cambria Math" w:hAnsi="Cambria Math" w:cs="Arial"/>
                  <w:color w:val="000000"/>
                  <w:sz w:val="20"/>
                  <w:szCs w:val="20"/>
                </w:rPr>
                <m:t>P||Q</m:t>
              </m:r>
            </m:e>
          </m:d>
          <m:r>
            <w:rPr>
              <w:rFonts w:ascii="Cambria Math" w:hAnsi="Cambria Math" w:cs="Arial"/>
              <w:color w:val="000000"/>
              <w:sz w:val="20"/>
              <w:szCs w:val="20"/>
            </w:rPr>
            <m:t>=</m:t>
          </m:r>
          <m:nary>
            <m:naryPr>
              <m:chr m:val="∑"/>
              <m:limLoc m:val="undOvr"/>
              <m:supHide m:val="1"/>
              <m:ctrlPr>
                <w:rPr>
                  <w:rFonts w:ascii="Cambria Math" w:hAnsi="Cambria Math" w:cs="Arial"/>
                  <w:i/>
                  <w:color w:val="000000"/>
                  <w:sz w:val="20"/>
                  <w:szCs w:val="20"/>
                </w:rPr>
              </m:ctrlPr>
            </m:naryPr>
            <m:sub>
              <m:r>
                <w:rPr>
                  <w:rFonts w:ascii="Cambria Math" w:hAnsi="Cambria Math" w:cs="Arial"/>
                  <w:color w:val="000000"/>
                  <w:sz w:val="20"/>
                  <w:szCs w:val="20"/>
                </w:rPr>
                <m:t>i≠j</m:t>
              </m:r>
            </m:sub>
            <m:sup/>
            <m:e>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ij</m:t>
                  </m:r>
                </m:sub>
              </m:sSub>
            </m:e>
          </m:nary>
          <m:r>
            <w:rPr>
              <w:rFonts w:ascii="Cambria Math" w:hAnsi="Cambria Math" w:cs="Arial"/>
              <w:color w:val="000000"/>
              <w:sz w:val="20"/>
              <w:szCs w:val="20"/>
            </w:rPr>
            <m:t>log</m:t>
          </m:r>
          <m:d>
            <m:dPr>
              <m:ctrlPr>
                <w:rPr>
                  <w:rFonts w:ascii="Cambria Math" w:hAnsi="Cambria Math" w:cs="Arial"/>
                  <w:i/>
                  <w:color w:val="000000"/>
                  <w:sz w:val="20"/>
                  <w:szCs w:val="20"/>
                </w:rPr>
              </m:ctrlPr>
            </m:dPr>
            <m:e>
              <m:f>
                <m:fPr>
                  <m:ctrlPr>
                    <w:rPr>
                      <w:rFonts w:ascii="Cambria Math" w:hAnsi="Cambria Math" w:cs="Arial"/>
                      <w:i/>
                      <w:color w:val="000000"/>
                      <w:sz w:val="20"/>
                      <w:szCs w:val="20"/>
                    </w:rPr>
                  </m:ctrlPr>
                </m:fPr>
                <m:num>
                  <m:sSub>
                    <m:sSubPr>
                      <m:ctrlPr>
                        <w:rPr>
                          <w:rFonts w:ascii="Cambria Math" w:hAnsi="Cambria Math" w:cs="Arial"/>
                          <w:i/>
                          <w:color w:val="000000"/>
                          <w:sz w:val="20"/>
                          <w:szCs w:val="20"/>
                        </w:rPr>
                      </m:ctrlPr>
                    </m:sSubPr>
                    <m:e>
                      <m:r>
                        <w:rPr>
                          <w:rFonts w:ascii="Cambria Math" w:hAnsi="Cambria Math" w:cs="Arial"/>
                          <w:color w:val="000000"/>
                          <w:sz w:val="20"/>
                          <w:szCs w:val="20"/>
                        </w:rPr>
                        <m:t>p</m:t>
                      </m:r>
                    </m:e>
                    <m:sub>
                      <m:r>
                        <w:rPr>
                          <w:rFonts w:ascii="Cambria Math" w:hAnsi="Cambria Math" w:cs="Arial"/>
                          <w:color w:val="000000"/>
                          <w:sz w:val="20"/>
                          <w:szCs w:val="20"/>
                        </w:rPr>
                        <m:t>ij</m:t>
                      </m:r>
                    </m:sub>
                  </m:sSub>
                </m:num>
                <m:den>
                  <m:sSub>
                    <m:sSubPr>
                      <m:ctrlPr>
                        <w:rPr>
                          <w:rFonts w:ascii="Cambria Math" w:hAnsi="Cambria Math" w:cs="Arial"/>
                          <w:i/>
                          <w:color w:val="000000"/>
                          <w:sz w:val="20"/>
                          <w:szCs w:val="20"/>
                        </w:rPr>
                      </m:ctrlPr>
                    </m:sSubPr>
                    <m:e>
                      <m:r>
                        <w:rPr>
                          <w:rFonts w:ascii="Cambria Math" w:hAnsi="Cambria Math" w:cs="Arial"/>
                          <w:color w:val="000000"/>
                          <w:sz w:val="20"/>
                          <w:szCs w:val="20"/>
                        </w:rPr>
                        <m:t>q</m:t>
                      </m:r>
                    </m:e>
                    <m:sub>
                      <m:r>
                        <w:rPr>
                          <w:rFonts w:ascii="Cambria Math" w:hAnsi="Cambria Math" w:cs="Arial"/>
                          <w:color w:val="000000"/>
                          <w:sz w:val="20"/>
                          <w:szCs w:val="20"/>
                        </w:rPr>
                        <m:t>ij</m:t>
                      </m:r>
                    </m:sub>
                  </m:sSub>
                </m:den>
              </m:f>
            </m:e>
          </m:d>
        </m:oMath>
      </m:oMathPara>
    </w:p>
    <w:p w14:paraId="5AA7F966" w14:textId="77777777" w:rsidR="00944354" w:rsidRPr="00EF4554" w:rsidRDefault="00944354" w:rsidP="00944354">
      <w:pPr>
        <w:spacing w:after="0" w:line="240" w:lineRule="auto"/>
        <w:ind w:left="1416" w:firstLine="708"/>
        <w:jc w:val="both"/>
        <w:rPr>
          <w:rFonts w:ascii="Times New Roman" w:eastAsia="Times New Roman" w:hAnsi="Times New Roman"/>
          <w:sz w:val="24"/>
          <w:szCs w:val="24"/>
          <w:lang w:eastAsia="es-ES"/>
        </w:rPr>
      </w:pPr>
    </w:p>
    <w:p w14:paraId="12901665" w14:textId="77777777" w:rsidR="002B0601" w:rsidRDefault="00EF4554" w:rsidP="00EF4554">
      <w:pPr>
        <w:spacing w:after="0" w:line="240" w:lineRule="auto"/>
        <w:jc w:val="both"/>
        <w:rPr>
          <w:rFonts w:ascii="Arial" w:eastAsia="Times New Roman" w:hAnsi="Arial" w:cs="Arial"/>
          <w:color w:val="000000"/>
          <w:sz w:val="20"/>
          <w:szCs w:val="20"/>
          <w:lang w:eastAsia="es-ES"/>
        </w:rPr>
      </w:pPr>
      <w:r w:rsidRPr="00EF4554">
        <w:rPr>
          <w:rFonts w:ascii="Arial" w:eastAsia="Times New Roman" w:hAnsi="Arial" w:cs="Arial"/>
          <w:color w:val="000000"/>
          <w:sz w:val="20"/>
          <w:szCs w:val="20"/>
          <w:lang w:eastAsia="es-ES"/>
        </w:rPr>
        <w:t> </w:t>
      </w:r>
    </w:p>
    <w:p w14:paraId="3775A4B8" w14:textId="1F0B60DF" w:rsidR="007A7C62" w:rsidRDefault="00EF4554" w:rsidP="00EF4554">
      <w:pPr>
        <w:spacing w:after="0" w:line="240" w:lineRule="auto"/>
        <w:jc w:val="both"/>
        <w:rPr>
          <w:rFonts w:ascii="Arial" w:eastAsia="Times New Roman" w:hAnsi="Arial" w:cs="Arial"/>
          <w:color w:val="000000"/>
          <w:sz w:val="20"/>
          <w:szCs w:val="20"/>
          <w:lang w:eastAsia="es-ES"/>
        </w:rPr>
      </w:pPr>
      <w:r w:rsidRPr="00EF4554">
        <w:rPr>
          <w:rFonts w:ascii="Arial" w:eastAsia="Times New Roman" w:hAnsi="Arial" w:cs="Arial"/>
          <w:color w:val="000000"/>
          <w:sz w:val="20"/>
          <w:szCs w:val="20"/>
          <w:lang w:eastAsia="es-ES"/>
        </w:rPr>
        <w:t>A pesar de la aparente complejidad matemática</w:t>
      </w:r>
      <w:r w:rsidR="00944354">
        <w:rPr>
          <w:rFonts w:ascii="Arial" w:eastAsia="Times New Roman" w:hAnsi="Arial" w:cs="Arial"/>
          <w:color w:val="000000"/>
          <w:sz w:val="20"/>
          <w:szCs w:val="20"/>
          <w:lang w:eastAsia="es-ES"/>
        </w:rPr>
        <w:t xml:space="preserve"> la única idea realmente novedosa es que se crea una</w:t>
      </w:r>
      <w:r w:rsidR="007A7C62">
        <w:rPr>
          <w:rFonts w:ascii="Arial" w:eastAsia="Times New Roman" w:hAnsi="Arial" w:cs="Arial"/>
          <w:color w:val="000000"/>
          <w:sz w:val="20"/>
          <w:szCs w:val="20"/>
          <w:lang w:eastAsia="es-ES"/>
        </w:rPr>
        <w:t xml:space="preserve"> especie de</w:t>
      </w:r>
      <w:r w:rsidR="00944354">
        <w:rPr>
          <w:rFonts w:ascii="Arial" w:eastAsia="Times New Roman" w:hAnsi="Arial" w:cs="Arial"/>
          <w:color w:val="000000"/>
          <w:sz w:val="20"/>
          <w:szCs w:val="20"/>
          <w:lang w:eastAsia="es-ES"/>
        </w:rPr>
        <w:t xml:space="preserve"> “proyección inteligente” con ejes ortogonales construidos ad-hoc.</w:t>
      </w:r>
    </w:p>
    <w:p w14:paraId="15DF0D24" w14:textId="5BE691D6" w:rsidR="00944354" w:rsidRDefault="00EF4554" w:rsidP="00EF4554">
      <w:pPr>
        <w:spacing w:after="0" w:line="240" w:lineRule="auto"/>
        <w:jc w:val="both"/>
        <w:rPr>
          <w:rFonts w:ascii="Arial" w:eastAsia="Times New Roman" w:hAnsi="Arial" w:cs="Arial"/>
          <w:color w:val="000000"/>
          <w:sz w:val="20"/>
          <w:szCs w:val="20"/>
          <w:lang w:eastAsia="es-ES"/>
        </w:rPr>
      </w:pPr>
      <w:r w:rsidRPr="00EF4554">
        <w:rPr>
          <w:rFonts w:ascii="Arial" w:eastAsia="Times New Roman" w:hAnsi="Arial" w:cs="Arial"/>
          <w:color w:val="000000"/>
          <w:sz w:val="20"/>
          <w:szCs w:val="20"/>
          <w:lang w:eastAsia="es-ES"/>
        </w:rPr>
        <w:t xml:space="preserve"> </w:t>
      </w:r>
    </w:p>
    <w:p w14:paraId="7F1C660F" w14:textId="6EB4964F" w:rsidR="002B0601" w:rsidRDefault="00944354" w:rsidP="00EF4554">
      <w:pPr>
        <w:spacing w:after="0" w:line="240" w:lineRule="auto"/>
        <w:jc w:val="both"/>
        <w:rPr>
          <w:rFonts w:ascii="Arial" w:eastAsia="Times New Roman" w:hAnsi="Arial" w:cs="Arial"/>
          <w:noProof/>
          <w:color w:val="000000"/>
          <w:sz w:val="20"/>
          <w:szCs w:val="20"/>
          <w:lang w:eastAsia="es-ES"/>
        </w:rPr>
      </w:pPr>
      <w:r>
        <w:rPr>
          <w:rFonts w:ascii="Arial" w:eastAsia="Times New Roman" w:hAnsi="Arial" w:cs="Arial"/>
          <w:color w:val="000000"/>
          <w:sz w:val="20"/>
          <w:szCs w:val="20"/>
          <w:lang w:eastAsia="es-ES"/>
        </w:rPr>
        <w:t>A</w:t>
      </w:r>
      <w:r w:rsidR="00EF4554" w:rsidRPr="00EF4554">
        <w:rPr>
          <w:rFonts w:ascii="Arial" w:eastAsia="Times New Roman" w:hAnsi="Arial" w:cs="Arial"/>
          <w:color w:val="000000"/>
          <w:sz w:val="20"/>
          <w:szCs w:val="20"/>
          <w:lang w:eastAsia="es-ES"/>
        </w:rPr>
        <w:t xml:space="preserve">ctualmente la versión </w:t>
      </w:r>
      <w:r w:rsidR="00EF4554" w:rsidRPr="0093686E">
        <w:rPr>
          <w:rFonts w:ascii="Arial" w:eastAsia="Times New Roman" w:hAnsi="Arial" w:cs="Arial"/>
          <w:i/>
          <w:iCs/>
          <w:color w:val="000000"/>
          <w:sz w:val="20"/>
          <w:szCs w:val="20"/>
          <w:lang w:eastAsia="es-ES"/>
        </w:rPr>
        <w:t>t-SNE</w:t>
      </w:r>
      <w:r w:rsidR="00EF4554" w:rsidRPr="00EF4554">
        <w:rPr>
          <w:rFonts w:ascii="Arial" w:eastAsia="Times New Roman" w:hAnsi="Arial" w:cs="Arial"/>
          <w:color w:val="000000"/>
          <w:sz w:val="20"/>
          <w:szCs w:val="20"/>
          <w:lang w:eastAsia="es-ES"/>
        </w:rPr>
        <w:t xml:space="preserve"> en </w:t>
      </w:r>
      <w:r w:rsidR="00EF4554" w:rsidRPr="00EF4554">
        <w:rPr>
          <w:rFonts w:ascii="Arial" w:eastAsia="Times New Roman" w:hAnsi="Arial" w:cs="Arial"/>
          <w:noProof/>
          <w:color w:val="000000"/>
          <w:sz w:val="20"/>
          <w:szCs w:val="20"/>
          <w:lang w:eastAsia="es-ES"/>
        </w:rPr>
        <w:t>python es bastante óptima y para tema de reconocimiento de imágenes y de escritura puede ofrecer excelentes resultados como alternativa a otros métodos</w:t>
      </w:r>
      <w:r w:rsidR="002B0601">
        <w:rPr>
          <w:rFonts w:ascii="Arial" w:eastAsia="Times New Roman" w:hAnsi="Arial" w:cs="Arial"/>
          <w:noProof/>
          <w:color w:val="000000"/>
          <w:sz w:val="20"/>
          <w:szCs w:val="20"/>
          <w:lang w:eastAsia="es-ES"/>
        </w:rPr>
        <w:t>.</w:t>
      </w:r>
    </w:p>
    <w:p w14:paraId="6EB23311" w14:textId="455E0CF0" w:rsidR="002B0601" w:rsidRDefault="002B0601" w:rsidP="00EF4554">
      <w:pPr>
        <w:spacing w:after="0" w:line="240" w:lineRule="auto"/>
        <w:jc w:val="both"/>
        <w:rPr>
          <w:rFonts w:ascii="Arial" w:eastAsia="Times New Roman" w:hAnsi="Arial" w:cs="Arial"/>
          <w:noProof/>
          <w:color w:val="000000"/>
          <w:sz w:val="20"/>
          <w:szCs w:val="20"/>
          <w:lang w:eastAsia="es-ES"/>
        </w:rPr>
      </w:pPr>
    </w:p>
    <w:p w14:paraId="03B7C3BD" w14:textId="77777777" w:rsidR="00A46B5D" w:rsidRDefault="00A46B5D" w:rsidP="00A13077">
      <w:pPr>
        <w:rPr>
          <w:rFonts w:ascii="Arial" w:hAnsi="Arial" w:cs="Arial"/>
          <w:sz w:val="20"/>
          <w:szCs w:val="20"/>
        </w:rPr>
      </w:pPr>
    </w:p>
    <w:p w14:paraId="64669905" w14:textId="714F08CF" w:rsidR="002B0601" w:rsidRPr="00E056E4" w:rsidRDefault="002B0601" w:rsidP="00E056E4">
      <w:pPr>
        <w:rPr>
          <w:rFonts w:ascii="Arial" w:hAnsi="Arial" w:cs="Arial"/>
          <w:sz w:val="20"/>
          <w:szCs w:val="20"/>
        </w:rPr>
      </w:pPr>
      <w:r w:rsidRPr="00E056E4">
        <w:rPr>
          <w:rFonts w:ascii="Arial" w:hAnsi="Arial" w:cs="Arial"/>
          <w:sz w:val="20"/>
          <w:szCs w:val="20"/>
          <w:u w:val="single"/>
        </w:rPr>
        <w:t>Ejemplo</w:t>
      </w:r>
      <w:r>
        <w:rPr>
          <w:rFonts w:ascii="Arial" w:hAnsi="Arial" w:cs="Arial"/>
          <w:sz w:val="20"/>
          <w:szCs w:val="20"/>
        </w:rPr>
        <w:t xml:space="preserve"> </w:t>
      </w:r>
      <w:r w:rsidRPr="00E056E4">
        <w:rPr>
          <w:rFonts w:ascii="Arial" w:hAnsi="Arial" w:cs="Arial"/>
          <w:sz w:val="20"/>
          <w:szCs w:val="20"/>
          <w:u w:val="single"/>
        </w:rPr>
        <w:t>1</w:t>
      </w:r>
      <w:r w:rsidR="00E056E4" w:rsidRPr="00E056E4">
        <w:rPr>
          <w:rFonts w:ascii="Arial" w:hAnsi="Arial" w:cs="Arial"/>
          <w:sz w:val="20"/>
          <w:szCs w:val="20"/>
          <w:u w:val="single"/>
        </w:rPr>
        <w:t>6</w:t>
      </w:r>
      <w:r>
        <w:rPr>
          <w:rFonts w:ascii="Arial" w:hAnsi="Arial" w:cs="Arial"/>
          <w:sz w:val="20"/>
          <w:szCs w:val="20"/>
        </w:rPr>
        <w:t xml:space="preserve">: </w:t>
      </w:r>
      <w:r w:rsidR="00E056E4">
        <w:rPr>
          <w:rFonts w:ascii="Arial" w:hAnsi="Arial" w:cs="Arial"/>
          <w:sz w:val="20"/>
          <w:szCs w:val="20"/>
        </w:rPr>
        <w:t>Reconocimiento de escritura manual</w:t>
      </w:r>
    </w:p>
    <w:p w14:paraId="32B68202" w14:textId="77777777" w:rsidR="002B0601" w:rsidRDefault="002B0601" w:rsidP="00EF4554">
      <w:pPr>
        <w:spacing w:after="0" w:line="240" w:lineRule="auto"/>
        <w:jc w:val="both"/>
        <w:rPr>
          <w:rFonts w:ascii="Arial" w:eastAsia="Times New Roman" w:hAnsi="Arial" w:cs="Arial"/>
          <w:noProof/>
          <w:color w:val="000000"/>
          <w:sz w:val="20"/>
          <w:szCs w:val="20"/>
          <w:lang w:eastAsia="es-ES"/>
        </w:rPr>
      </w:pPr>
    </w:p>
    <w:p w14:paraId="1B98DC85" w14:textId="0F4975AF" w:rsidR="00EF4554" w:rsidRPr="00EF4554" w:rsidRDefault="002B0601" w:rsidP="00E056E4">
      <w:pPr>
        <w:spacing w:after="0" w:line="240" w:lineRule="auto"/>
        <w:jc w:val="both"/>
        <w:rPr>
          <w:rFonts w:ascii="Times New Roman" w:eastAsia="Times New Roman" w:hAnsi="Times New Roman"/>
          <w:sz w:val="24"/>
          <w:szCs w:val="24"/>
          <w:lang w:eastAsia="es-ES"/>
        </w:rPr>
      </w:pPr>
      <w:r>
        <w:rPr>
          <w:rFonts w:ascii="Arial" w:eastAsia="Times New Roman" w:hAnsi="Arial" w:cs="Arial"/>
          <w:noProof/>
          <w:color w:val="000000"/>
          <w:sz w:val="20"/>
          <w:szCs w:val="20"/>
          <w:lang w:eastAsia="es-ES"/>
        </w:rPr>
        <w:t>En</w:t>
      </w:r>
      <w:r w:rsidR="00E056E4">
        <w:rPr>
          <w:rFonts w:ascii="Arial" w:eastAsia="Times New Roman" w:hAnsi="Arial" w:cs="Arial"/>
          <w:noProof/>
          <w:color w:val="000000"/>
          <w:sz w:val="20"/>
          <w:szCs w:val="20"/>
          <w:lang w:eastAsia="es-ES"/>
        </w:rPr>
        <w:t xml:space="preserve"> el código</w:t>
      </w:r>
      <w:r>
        <w:rPr>
          <w:rFonts w:ascii="Arial" w:eastAsia="Times New Roman" w:hAnsi="Arial" w:cs="Arial"/>
          <w:noProof/>
          <w:color w:val="000000"/>
          <w:sz w:val="20"/>
          <w:szCs w:val="20"/>
          <w:lang w:eastAsia="es-ES"/>
        </w:rPr>
        <w:t xml:space="preserve"> </w:t>
      </w:r>
      <w:r w:rsidR="00E056E4">
        <w:rPr>
          <w:rFonts w:ascii="Arial" w:eastAsia="Times New Roman" w:hAnsi="Arial" w:cs="Arial"/>
          <w:i/>
          <w:iCs/>
          <w:noProof/>
          <w:color w:val="000000"/>
          <w:sz w:val="20"/>
          <w:szCs w:val="20"/>
          <w:lang w:eastAsia="es-ES"/>
        </w:rPr>
        <w:t>ejemplos/</w:t>
      </w:r>
      <w:r w:rsidRPr="00E056E4">
        <w:rPr>
          <w:rFonts w:ascii="Arial" w:eastAsia="Times New Roman" w:hAnsi="Arial" w:cs="Arial"/>
          <w:i/>
          <w:iCs/>
          <w:noProof/>
          <w:color w:val="000000"/>
          <w:sz w:val="20"/>
          <w:szCs w:val="20"/>
          <w:lang w:eastAsia="es-ES"/>
        </w:rPr>
        <w:t>programa1</w:t>
      </w:r>
      <w:r w:rsidR="00BC1D49">
        <w:rPr>
          <w:rFonts w:ascii="Arial" w:eastAsia="Times New Roman" w:hAnsi="Arial" w:cs="Arial"/>
          <w:i/>
          <w:iCs/>
          <w:noProof/>
          <w:color w:val="000000"/>
          <w:sz w:val="20"/>
          <w:szCs w:val="20"/>
          <w:lang w:eastAsia="es-ES"/>
        </w:rPr>
        <w:t>1</w:t>
      </w:r>
      <w:r w:rsidRPr="00E056E4">
        <w:rPr>
          <w:rFonts w:ascii="Arial" w:eastAsia="Times New Roman" w:hAnsi="Arial" w:cs="Arial"/>
          <w:i/>
          <w:iCs/>
          <w:noProof/>
          <w:color w:val="000000"/>
          <w:sz w:val="20"/>
          <w:szCs w:val="20"/>
          <w:lang w:eastAsia="es-ES"/>
        </w:rPr>
        <w:t>.py</w:t>
      </w:r>
      <w:r>
        <w:rPr>
          <w:rFonts w:ascii="Arial" w:eastAsia="Times New Roman" w:hAnsi="Arial" w:cs="Arial"/>
          <w:noProof/>
          <w:color w:val="000000"/>
          <w:sz w:val="20"/>
          <w:szCs w:val="20"/>
          <w:lang w:eastAsia="es-ES"/>
        </w:rPr>
        <w:t xml:space="preserve"> se observa, como en problemas donde hay patrones claros, el </w:t>
      </w:r>
      <w:r w:rsidRPr="00E056E4">
        <w:rPr>
          <w:rFonts w:ascii="Arial" w:eastAsia="Times New Roman" w:hAnsi="Arial" w:cs="Arial"/>
          <w:i/>
          <w:iCs/>
          <w:noProof/>
          <w:color w:val="000000"/>
          <w:sz w:val="20"/>
          <w:szCs w:val="20"/>
          <w:lang w:eastAsia="es-ES"/>
        </w:rPr>
        <w:t>t-sne</w:t>
      </w:r>
      <w:r>
        <w:rPr>
          <w:rFonts w:ascii="Arial" w:eastAsia="Times New Roman" w:hAnsi="Arial" w:cs="Arial"/>
          <w:noProof/>
          <w:color w:val="000000"/>
          <w:sz w:val="20"/>
          <w:szCs w:val="20"/>
          <w:lang w:eastAsia="es-ES"/>
        </w:rPr>
        <w:t xml:space="preserve"> tiene una enorme eficiencia</w:t>
      </w:r>
      <w:r w:rsidR="00EF4554" w:rsidRPr="00EF4554">
        <w:rPr>
          <w:rFonts w:ascii="Arial" w:eastAsia="Times New Roman" w:hAnsi="Arial" w:cs="Arial"/>
          <w:color w:val="000000"/>
          <w:sz w:val="20"/>
          <w:szCs w:val="20"/>
          <w:lang w:eastAsia="es-ES"/>
        </w:rPr>
        <w:t>:</w:t>
      </w:r>
    </w:p>
    <w:p w14:paraId="5250A8C4" w14:textId="77777777" w:rsidR="00EF4554" w:rsidRPr="00EF4554" w:rsidRDefault="00EF4554" w:rsidP="00EF4554">
      <w:pPr>
        <w:spacing w:after="0" w:line="240" w:lineRule="auto"/>
        <w:rPr>
          <w:rFonts w:ascii="Times New Roman" w:eastAsia="Times New Roman" w:hAnsi="Times New Roman"/>
          <w:sz w:val="24"/>
          <w:szCs w:val="24"/>
          <w:lang w:eastAsia="es-ES"/>
        </w:rPr>
      </w:pPr>
    </w:p>
    <w:p w14:paraId="7B6747DB" w14:textId="702A48CB" w:rsidR="00EF4554" w:rsidRPr="00EF4554" w:rsidRDefault="00EF4554" w:rsidP="002B0601">
      <w:pPr>
        <w:spacing w:after="0" w:line="240" w:lineRule="auto"/>
        <w:ind w:firstLine="708"/>
        <w:jc w:val="both"/>
        <w:rPr>
          <w:rFonts w:ascii="Times New Roman" w:eastAsia="Times New Roman" w:hAnsi="Times New Roman"/>
          <w:sz w:val="24"/>
          <w:szCs w:val="24"/>
          <w:lang w:eastAsia="es-ES"/>
        </w:rPr>
      </w:pPr>
      <w:r w:rsidRPr="00EF4554">
        <w:rPr>
          <w:rFonts w:ascii="Arial" w:eastAsia="Times New Roman" w:hAnsi="Arial" w:cs="Arial"/>
          <w:noProof/>
          <w:color w:val="000000"/>
          <w:sz w:val="20"/>
          <w:szCs w:val="20"/>
          <w:bdr w:val="none" w:sz="0" w:space="0" w:color="auto" w:frame="1"/>
          <w:lang w:eastAsia="es-ES"/>
        </w:rPr>
        <w:drawing>
          <wp:inline distT="0" distB="0" distL="0" distR="0" wp14:anchorId="176785BA" wp14:editId="06683691">
            <wp:extent cx="2061413" cy="199644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067794" cy="2002620"/>
                    </a:xfrm>
                    <a:prstGeom prst="rect">
                      <a:avLst/>
                    </a:prstGeom>
                    <a:noFill/>
                    <a:ln>
                      <a:noFill/>
                    </a:ln>
                  </pic:spPr>
                </pic:pic>
              </a:graphicData>
            </a:graphic>
          </wp:inline>
        </w:drawing>
      </w:r>
      <w:r w:rsidRPr="00EF4554">
        <w:rPr>
          <w:rFonts w:ascii="Arial" w:eastAsia="Times New Roman" w:hAnsi="Arial" w:cs="Arial"/>
          <w:color w:val="000000"/>
          <w:sz w:val="20"/>
          <w:szCs w:val="20"/>
          <w:lang w:eastAsia="es-ES"/>
        </w:rPr>
        <w:tab/>
      </w:r>
      <w:r w:rsidRPr="00EF4554">
        <w:rPr>
          <w:rFonts w:ascii="Arial" w:eastAsia="Times New Roman" w:hAnsi="Arial" w:cs="Arial"/>
          <w:color w:val="000000"/>
          <w:sz w:val="20"/>
          <w:szCs w:val="20"/>
          <w:lang w:eastAsia="es-ES"/>
        </w:rPr>
        <w:tab/>
      </w:r>
      <w:r w:rsidRPr="00EF4554">
        <w:rPr>
          <w:rFonts w:ascii="Arial" w:eastAsia="Times New Roman" w:hAnsi="Arial" w:cs="Arial"/>
          <w:noProof/>
          <w:color w:val="000000"/>
          <w:sz w:val="20"/>
          <w:szCs w:val="20"/>
          <w:bdr w:val="none" w:sz="0" w:space="0" w:color="auto" w:frame="1"/>
          <w:lang w:eastAsia="es-ES"/>
        </w:rPr>
        <w:drawing>
          <wp:inline distT="0" distB="0" distL="0" distR="0" wp14:anchorId="7981E64A" wp14:editId="28E8E552">
            <wp:extent cx="1981200" cy="1940649"/>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97477" cy="1956593"/>
                    </a:xfrm>
                    <a:prstGeom prst="rect">
                      <a:avLst/>
                    </a:prstGeom>
                    <a:noFill/>
                    <a:ln>
                      <a:noFill/>
                    </a:ln>
                  </pic:spPr>
                </pic:pic>
              </a:graphicData>
            </a:graphic>
          </wp:inline>
        </w:drawing>
      </w:r>
    </w:p>
    <w:p w14:paraId="443CA8E6" w14:textId="77777777" w:rsidR="00EF4554" w:rsidRPr="00EF4554" w:rsidRDefault="00EF4554" w:rsidP="00EF4554">
      <w:pPr>
        <w:spacing w:after="0" w:line="240" w:lineRule="auto"/>
        <w:rPr>
          <w:rFonts w:ascii="Times New Roman" w:eastAsia="Times New Roman" w:hAnsi="Times New Roman"/>
          <w:sz w:val="24"/>
          <w:szCs w:val="24"/>
          <w:lang w:eastAsia="es-ES"/>
        </w:rPr>
      </w:pPr>
    </w:p>
    <w:p w14:paraId="4CD213EA" w14:textId="6B679FDC" w:rsidR="00EF4554" w:rsidRDefault="00EF4554" w:rsidP="00E056E4">
      <w:pPr>
        <w:spacing w:after="120" w:line="240" w:lineRule="auto"/>
        <w:jc w:val="both"/>
        <w:rPr>
          <w:rFonts w:ascii="Arial" w:eastAsia="Times New Roman" w:hAnsi="Arial" w:cs="Arial"/>
          <w:color w:val="000000"/>
          <w:sz w:val="20"/>
          <w:szCs w:val="20"/>
          <w:lang w:eastAsia="es-ES"/>
        </w:rPr>
      </w:pPr>
      <w:r w:rsidRPr="00E056E4">
        <w:rPr>
          <w:rFonts w:ascii="Arial" w:eastAsia="Times New Roman" w:hAnsi="Arial" w:cs="Arial"/>
          <w:color w:val="000000"/>
          <w:sz w:val="20"/>
          <w:szCs w:val="20"/>
          <w:lang w:eastAsia="es-ES"/>
        </w:rPr>
        <w:t xml:space="preserve">Nótese que </w:t>
      </w:r>
      <w:r w:rsidR="00E056E4">
        <w:rPr>
          <w:rFonts w:ascii="Arial" w:eastAsia="Times New Roman" w:hAnsi="Arial" w:cs="Arial"/>
          <w:color w:val="000000"/>
          <w:sz w:val="20"/>
          <w:szCs w:val="20"/>
          <w:lang w:eastAsia="es-ES"/>
        </w:rPr>
        <w:t>no</w:t>
      </w:r>
      <w:r w:rsidRPr="00E056E4">
        <w:rPr>
          <w:rFonts w:ascii="Arial" w:eastAsia="Times New Roman" w:hAnsi="Arial" w:cs="Arial"/>
          <w:color w:val="000000"/>
          <w:sz w:val="20"/>
          <w:szCs w:val="20"/>
          <w:lang w:eastAsia="es-ES"/>
        </w:rPr>
        <w:t xml:space="preserve"> se</w:t>
      </w:r>
      <w:r w:rsidR="00E056E4">
        <w:rPr>
          <w:rFonts w:ascii="Arial" w:eastAsia="Times New Roman" w:hAnsi="Arial" w:cs="Arial"/>
          <w:color w:val="000000"/>
          <w:sz w:val="20"/>
          <w:szCs w:val="20"/>
          <w:lang w:eastAsia="es-ES"/>
        </w:rPr>
        <w:t xml:space="preserve"> le</w:t>
      </w:r>
      <w:r w:rsidRPr="00E056E4">
        <w:rPr>
          <w:rFonts w:ascii="Arial" w:eastAsia="Times New Roman" w:hAnsi="Arial" w:cs="Arial"/>
          <w:color w:val="000000"/>
          <w:sz w:val="20"/>
          <w:szCs w:val="20"/>
          <w:lang w:eastAsia="es-ES"/>
        </w:rPr>
        <w:t xml:space="preserve"> ha dado al </w:t>
      </w:r>
      <w:r w:rsidRPr="00E056E4">
        <w:rPr>
          <w:rFonts w:ascii="Arial" w:eastAsia="Times New Roman" w:hAnsi="Arial" w:cs="Arial"/>
          <w:i/>
          <w:iCs/>
          <w:color w:val="000000"/>
          <w:sz w:val="20"/>
          <w:szCs w:val="20"/>
          <w:lang w:eastAsia="es-ES"/>
        </w:rPr>
        <w:t>algoritmo</w:t>
      </w:r>
      <w:r w:rsidRPr="00E056E4">
        <w:rPr>
          <w:rFonts w:ascii="Arial" w:eastAsia="Times New Roman" w:hAnsi="Arial" w:cs="Arial"/>
          <w:color w:val="000000"/>
          <w:sz w:val="20"/>
          <w:szCs w:val="20"/>
          <w:lang w:eastAsia="es-ES"/>
        </w:rPr>
        <w:t xml:space="preserve"> información sobre el etiquetado, se</w:t>
      </w:r>
      <w:r w:rsidR="00E056E4">
        <w:rPr>
          <w:rFonts w:ascii="Arial" w:eastAsia="Times New Roman" w:hAnsi="Arial" w:cs="Arial"/>
          <w:color w:val="000000"/>
          <w:sz w:val="20"/>
          <w:szCs w:val="20"/>
          <w:lang w:eastAsia="es-ES"/>
        </w:rPr>
        <w:t xml:space="preserve"> </w:t>
      </w:r>
      <w:r w:rsidRPr="00E056E4">
        <w:rPr>
          <w:rFonts w:ascii="Arial" w:eastAsia="Times New Roman" w:hAnsi="Arial" w:cs="Arial"/>
          <w:color w:val="000000"/>
          <w:sz w:val="20"/>
          <w:szCs w:val="20"/>
          <w:lang w:eastAsia="es-ES"/>
        </w:rPr>
        <w:t>han</w:t>
      </w:r>
      <w:r w:rsidR="00E056E4" w:rsidRPr="00E056E4">
        <w:rPr>
          <w:rFonts w:ascii="Arial" w:eastAsia="Times New Roman" w:hAnsi="Arial" w:cs="Arial"/>
          <w:color w:val="000000"/>
          <w:sz w:val="20"/>
          <w:szCs w:val="20"/>
          <w:lang w:eastAsia="es-ES"/>
        </w:rPr>
        <w:t xml:space="preserve"> </w:t>
      </w:r>
      <w:r w:rsidRPr="00E056E4">
        <w:rPr>
          <w:rFonts w:ascii="Arial" w:eastAsia="Times New Roman" w:hAnsi="Arial" w:cs="Arial"/>
          <w:color w:val="000000"/>
          <w:sz w:val="20"/>
          <w:szCs w:val="20"/>
          <w:lang w:eastAsia="es-ES"/>
        </w:rPr>
        <w:t>introducido las escalas del pixelado</w:t>
      </w:r>
      <w:r w:rsidR="00E056E4">
        <w:rPr>
          <w:rFonts w:ascii="Arial" w:eastAsia="Times New Roman" w:hAnsi="Arial" w:cs="Arial"/>
          <w:color w:val="000000"/>
          <w:sz w:val="20"/>
          <w:szCs w:val="20"/>
          <w:lang w:eastAsia="es-ES"/>
        </w:rPr>
        <w:t xml:space="preserve"> por grupo</w:t>
      </w:r>
      <w:r w:rsidRPr="00E056E4">
        <w:rPr>
          <w:rFonts w:ascii="Arial" w:eastAsia="Times New Roman" w:hAnsi="Arial" w:cs="Arial"/>
          <w:color w:val="000000"/>
          <w:sz w:val="20"/>
          <w:szCs w:val="20"/>
          <w:lang w:eastAsia="es-ES"/>
        </w:rPr>
        <w:t xml:space="preserve">, y ambos </w:t>
      </w:r>
      <w:r w:rsidRPr="00E056E4">
        <w:rPr>
          <w:rFonts w:ascii="Arial" w:eastAsia="Times New Roman" w:hAnsi="Arial" w:cs="Arial"/>
          <w:i/>
          <w:iCs/>
          <w:color w:val="000000"/>
          <w:sz w:val="20"/>
          <w:szCs w:val="20"/>
          <w:lang w:eastAsia="es-ES"/>
        </w:rPr>
        <w:t>algoritmos</w:t>
      </w:r>
      <w:r w:rsidRPr="00E056E4">
        <w:rPr>
          <w:rFonts w:ascii="Arial" w:eastAsia="Times New Roman" w:hAnsi="Arial" w:cs="Arial"/>
          <w:color w:val="000000"/>
          <w:sz w:val="20"/>
          <w:szCs w:val="20"/>
          <w:lang w:eastAsia="es-ES"/>
        </w:rPr>
        <w:t xml:space="preserve"> han actuado encontrando patrones. En el caso del </w:t>
      </w:r>
      <w:r w:rsidRPr="00E056E4">
        <w:rPr>
          <w:rFonts w:ascii="Arial" w:eastAsia="Times New Roman" w:hAnsi="Arial" w:cs="Arial"/>
          <w:i/>
          <w:iCs/>
          <w:color w:val="000000"/>
          <w:sz w:val="20"/>
          <w:szCs w:val="20"/>
          <w:lang w:eastAsia="es-ES"/>
        </w:rPr>
        <w:t>t-SNE</w:t>
      </w:r>
      <w:r w:rsidRPr="00E056E4">
        <w:rPr>
          <w:rFonts w:ascii="Arial" w:eastAsia="Times New Roman" w:hAnsi="Arial" w:cs="Arial"/>
          <w:color w:val="000000"/>
          <w:sz w:val="20"/>
          <w:szCs w:val="20"/>
          <w:lang w:eastAsia="es-ES"/>
        </w:rPr>
        <w:t xml:space="preserve"> encuentra 10 “manchas” que se refieren a 10 </w:t>
      </w:r>
      <w:r w:rsidR="00E056E4">
        <w:rPr>
          <w:rFonts w:ascii="Arial" w:eastAsia="Times New Roman" w:hAnsi="Arial" w:cs="Arial"/>
          <w:i/>
          <w:iCs/>
          <w:color w:val="000000"/>
          <w:sz w:val="20"/>
          <w:szCs w:val="20"/>
          <w:lang w:eastAsia="es-ES"/>
        </w:rPr>
        <w:t>clusters</w:t>
      </w:r>
      <w:r w:rsidRPr="00E056E4">
        <w:rPr>
          <w:rFonts w:ascii="Arial" w:eastAsia="Times New Roman" w:hAnsi="Arial" w:cs="Arial"/>
          <w:color w:val="000000"/>
          <w:sz w:val="20"/>
          <w:szCs w:val="20"/>
          <w:lang w:eastAsia="es-ES"/>
        </w:rPr>
        <w:t xml:space="preserve"> bastantes separados</w:t>
      </w:r>
      <w:r w:rsidR="00E056E4">
        <w:rPr>
          <w:rFonts w:ascii="Arial" w:eastAsia="Times New Roman" w:hAnsi="Arial" w:cs="Arial"/>
          <w:color w:val="000000"/>
          <w:sz w:val="20"/>
          <w:szCs w:val="20"/>
          <w:lang w:eastAsia="es-ES"/>
        </w:rPr>
        <w:t xml:space="preserve"> entre sí</w:t>
      </w:r>
      <w:r w:rsidRPr="00E056E4">
        <w:rPr>
          <w:rFonts w:ascii="Arial" w:eastAsia="Times New Roman" w:hAnsi="Arial" w:cs="Arial"/>
          <w:color w:val="000000"/>
          <w:sz w:val="20"/>
          <w:szCs w:val="20"/>
          <w:lang w:eastAsia="es-ES"/>
        </w:rPr>
        <w:t xml:space="preserve">, mientras que el </w:t>
      </w:r>
      <w:r w:rsidRPr="00E056E4">
        <w:rPr>
          <w:rFonts w:ascii="Arial" w:eastAsia="Times New Roman" w:hAnsi="Arial" w:cs="Arial"/>
          <w:i/>
          <w:iCs/>
          <w:color w:val="000000"/>
          <w:sz w:val="20"/>
          <w:szCs w:val="20"/>
          <w:lang w:eastAsia="es-ES"/>
        </w:rPr>
        <w:t xml:space="preserve">PCA </w:t>
      </w:r>
      <w:r w:rsidRPr="00E056E4">
        <w:rPr>
          <w:rFonts w:ascii="Arial" w:eastAsia="Times New Roman" w:hAnsi="Arial" w:cs="Arial"/>
          <w:color w:val="000000"/>
          <w:sz w:val="20"/>
          <w:szCs w:val="20"/>
          <w:lang w:eastAsia="es-ES"/>
        </w:rPr>
        <w:t>no consigue separar más que a lo sumo en 2 con cierta confusión</w:t>
      </w:r>
      <w:r w:rsidR="00E056E4">
        <w:rPr>
          <w:rFonts w:ascii="Arial" w:eastAsia="Times New Roman" w:hAnsi="Arial" w:cs="Arial"/>
          <w:color w:val="000000"/>
          <w:sz w:val="20"/>
          <w:szCs w:val="20"/>
          <w:lang w:eastAsia="es-ES"/>
        </w:rPr>
        <w:t>.</w:t>
      </w:r>
    </w:p>
    <w:p w14:paraId="33381D52" w14:textId="4E8D389D" w:rsidR="00E056E4" w:rsidRDefault="00E056E4" w:rsidP="00E056E4">
      <w:pPr>
        <w:spacing w:after="12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 xml:space="preserve">Pot otro lado, hay que notar que en ambos </w:t>
      </w:r>
      <w:r w:rsidRPr="00E056E4">
        <w:rPr>
          <w:rFonts w:ascii="Arial" w:eastAsia="Times New Roman" w:hAnsi="Arial" w:cs="Arial"/>
          <w:i/>
          <w:iCs/>
          <w:color w:val="000000"/>
          <w:sz w:val="20"/>
          <w:szCs w:val="20"/>
          <w:lang w:eastAsia="es-ES"/>
        </w:rPr>
        <w:t>algoritmos</w:t>
      </w:r>
      <w:r>
        <w:rPr>
          <w:rFonts w:ascii="Arial" w:eastAsia="Times New Roman" w:hAnsi="Arial" w:cs="Arial"/>
          <w:color w:val="000000"/>
          <w:sz w:val="20"/>
          <w:szCs w:val="20"/>
          <w:lang w:eastAsia="es-ES"/>
        </w:rPr>
        <w:t xml:space="preserve"> se han creado 2 ejes en los que representar los puntos, dichos ejes son las salidas de ambos </w:t>
      </w:r>
      <w:r>
        <w:rPr>
          <w:rFonts w:ascii="Arial" w:eastAsia="Times New Roman" w:hAnsi="Arial" w:cs="Arial"/>
          <w:i/>
          <w:iCs/>
          <w:color w:val="000000"/>
          <w:sz w:val="20"/>
          <w:szCs w:val="20"/>
          <w:lang w:eastAsia="es-ES"/>
        </w:rPr>
        <w:t>algoritmos</w:t>
      </w:r>
      <w:r>
        <w:rPr>
          <w:rFonts w:ascii="Arial" w:eastAsia="Times New Roman" w:hAnsi="Arial" w:cs="Arial"/>
          <w:color w:val="000000"/>
          <w:sz w:val="20"/>
          <w:szCs w:val="20"/>
          <w:lang w:eastAsia="es-ES"/>
        </w:rPr>
        <w:t xml:space="preserve"> de modo que se reducen las variables de entrada en sólo 2 dimensiones que permiten dibujar las anteriores manchas notándose que mientra el </w:t>
      </w:r>
      <w:r>
        <w:rPr>
          <w:rFonts w:ascii="Arial" w:eastAsia="Times New Roman" w:hAnsi="Arial" w:cs="Arial"/>
          <w:i/>
          <w:iCs/>
          <w:color w:val="000000"/>
          <w:sz w:val="20"/>
          <w:szCs w:val="20"/>
          <w:lang w:eastAsia="es-ES"/>
        </w:rPr>
        <w:t>PCA</w:t>
      </w:r>
      <w:r>
        <w:rPr>
          <w:rFonts w:ascii="Arial" w:eastAsia="Times New Roman" w:hAnsi="Arial" w:cs="Arial"/>
          <w:color w:val="000000"/>
          <w:sz w:val="20"/>
          <w:szCs w:val="20"/>
          <w:lang w:eastAsia="es-ES"/>
        </w:rPr>
        <w:t xml:space="preserve"> es determinista, el </w:t>
      </w:r>
      <w:r>
        <w:rPr>
          <w:rFonts w:ascii="Arial" w:eastAsia="Times New Roman" w:hAnsi="Arial" w:cs="Arial"/>
          <w:i/>
          <w:iCs/>
          <w:color w:val="000000"/>
          <w:sz w:val="20"/>
          <w:szCs w:val="20"/>
          <w:lang w:eastAsia="es-ES"/>
        </w:rPr>
        <w:t>t-SNE</w:t>
      </w:r>
      <w:r>
        <w:rPr>
          <w:rFonts w:ascii="Arial" w:eastAsia="Times New Roman" w:hAnsi="Arial" w:cs="Arial"/>
          <w:color w:val="000000"/>
          <w:sz w:val="20"/>
          <w:szCs w:val="20"/>
          <w:lang w:eastAsia="es-ES"/>
        </w:rPr>
        <w:t xml:space="preserve"> no lo es y si no se fija la semilla de aleatorización, la próxima vez que se ejecute, dará luar a manchas con formas distintas aunque seguramente con análogo poder de separación</w:t>
      </w:r>
      <w:r w:rsidR="00DA7BDB">
        <w:rPr>
          <w:rFonts w:ascii="Arial" w:eastAsia="Times New Roman" w:hAnsi="Arial" w:cs="Arial"/>
          <w:color w:val="000000"/>
          <w:sz w:val="20"/>
          <w:szCs w:val="20"/>
          <w:lang w:eastAsia="es-ES"/>
        </w:rPr>
        <w:t>.</w:t>
      </w:r>
    </w:p>
    <w:p w14:paraId="16F4E2FF" w14:textId="6149ACC2" w:rsidR="00DA7BDB" w:rsidRDefault="00DA7BDB" w:rsidP="00E056E4">
      <w:pPr>
        <w:spacing w:after="120" w:line="240" w:lineRule="auto"/>
        <w:jc w:val="both"/>
        <w:rPr>
          <w:rFonts w:ascii="Arial" w:eastAsia="Times New Roman" w:hAnsi="Arial" w:cs="Arial"/>
          <w:color w:val="000000"/>
          <w:sz w:val="20"/>
          <w:szCs w:val="20"/>
          <w:lang w:eastAsia="es-ES"/>
        </w:rPr>
      </w:pPr>
      <w:r>
        <w:rPr>
          <w:rFonts w:ascii="Arial" w:eastAsia="Times New Roman" w:hAnsi="Arial" w:cs="Arial"/>
          <w:color w:val="000000"/>
          <w:sz w:val="20"/>
          <w:szCs w:val="20"/>
          <w:lang w:eastAsia="es-ES"/>
        </w:rPr>
        <w:t>_____</w:t>
      </w:r>
    </w:p>
    <w:p w14:paraId="7A771DB0" w14:textId="77777777" w:rsidR="00DA7BDB" w:rsidRDefault="00DA7BDB" w:rsidP="00E056E4">
      <w:pPr>
        <w:spacing w:after="120" w:line="240" w:lineRule="auto"/>
        <w:jc w:val="both"/>
        <w:rPr>
          <w:rFonts w:ascii="Arial" w:eastAsia="Times New Roman" w:hAnsi="Arial" w:cs="Arial"/>
          <w:color w:val="000000"/>
          <w:sz w:val="20"/>
          <w:szCs w:val="20"/>
          <w:lang w:eastAsia="es-ES"/>
        </w:rPr>
      </w:pPr>
    </w:p>
    <w:p w14:paraId="0905390E" w14:textId="77777777" w:rsidR="00DA7BDB" w:rsidRPr="00E056E4" w:rsidRDefault="00DA7BDB" w:rsidP="00E056E4">
      <w:pPr>
        <w:spacing w:after="120" w:line="240" w:lineRule="auto"/>
        <w:jc w:val="both"/>
        <w:rPr>
          <w:rFonts w:ascii="Arial" w:eastAsia="Times New Roman" w:hAnsi="Arial" w:cs="Arial"/>
          <w:color w:val="000000"/>
          <w:sz w:val="20"/>
          <w:szCs w:val="20"/>
          <w:lang w:eastAsia="es-ES"/>
        </w:rPr>
      </w:pPr>
    </w:p>
    <w:p w14:paraId="1265C674" w14:textId="77777777" w:rsidR="009B44A5" w:rsidRPr="009B44A5" w:rsidRDefault="009B44A5" w:rsidP="009B44A5"/>
    <w:p w14:paraId="185F3BA5" w14:textId="4C6AAC55" w:rsidR="00D451A5" w:rsidRPr="00ED4BF5" w:rsidRDefault="00DF5DCA" w:rsidP="00D451A5">
      <w:pPr>
        <w:pStyle w:val="Ttulo2"/>
        <w:rPr>
          <w:rFonts w:ascii="Arial" w:hAnsi="Arial" w:cs="Arial"/>
        </w:rPr>
      </w:pPr>
      <w:bookmarkStart w:id="30" w:name="_Toc166525763"/>
      <w:r>
        <w:rPr>
          <w:rFonts w:ascii="Arial" w:hAnsi="Arial" w:cs="Arial"/>
        </w:rPr>
        <w:t>4</w:t>
      </w:r>
      <w:r w:rsidR="00D451A5" w:rsidRPr="00ED4BF5">
        <w:rPr>
          <w:rFonts w:ascii="Arial" w:hAnsi="Arial" w:cs="Arial"/>
        </w:rPr>
        <w:t>.</w:t>
      </w:r>
      <w:r w:rsidR="00D451A5">
        <w:rPr>
          <w:rFonts w:ascii="Arial" w:hAnsi="Arial" w:cs="Arial"/>
        </w:rPr>
        <w:t>2</w:t>
      </w:r>
      <w:r w:rsidR="00D451A5" w:rsidRPr="00ED4BF5">
        <w:rPr>
          <w:rFonts w:ascii="Arial" w:hAnsi="Arial" w:cs="Arial"/>
        </w:rPr>
        <w:t xml:space="preserve">. El Algoritmo </w:t>
      </w:r>
      <w:r w:rsidR="00D451A5">
        <w:rPr>
          <w:rFonts w:ascii="Arial" w:hAnsi="Arial" w:cs="Arial"/>
        </w:rPr>
        <w:t>UMAP: Evolución del t-SNE</w:t>
      </w:r>
      <w:bookmarkEnd w:id="30"/>
    </w:p>
    <w:p w14:paraId="187FD53A" w14:textId="77777777" w:rsidR="00D451A5" w:rsidRPr="00ED4BF5" w:rsidRDefault="00D451A5" w:rsidP="00D451A5">
      <w:pPr>
        <w:pStyle w:val="NormalWeb"/>
        <w:spacing w:before="0" w:beforeAutospacing="0" w:after="0" w:afterAutospacing="0"/>
        <w:jc w:val="both"/>
        <w:rPr>
          <w:rFonts w:ascii="Arial" w:hAnsi="Arial" w:cs="Arial"/>
          <w:sz w:val="20"/>
          <w:szCs w:val="20"/>
        </w:rPr>
      </w:pPr>
    </w:p>
    <w:p w14:paraId="613C1433" w14:textId="77777777" w:rsidR="00DA7BDB" w:rsidRDefault="00D451A5" w:rsidP="00DA7BDB">
      <w:pPr>
        <w:spacing w:after="120"/>
        <w:jc w:val="both"/>
        <w:rPr>
          <w:rFonts w:ascii="Arial" w:hAnsi="Arial" w:cs="Arial"/>
          <w:noProof/>
          <w:sz w:val="20"/>
          <w:szCs w:val="20"/>
        </w:rPr>
      </w:pPr>
      <w:r w:rsidRPr="00846223">
        <w:rPr>
          <w:rFonts w:ascii="Arial" w:hAnsi="Arial" w:cs="Arial"/>
          <w:sz w:val="20"/>
          <w:szCs w:val="20"/>
        </w:rPr>
        <w:t xml:space="preserve">Una técnica alternativa a </w:t>
      </w:r>
      <w:r w:rsidR="00846223" w:rsidRPr="00846223">
        <w:rPr>
          <w:rFonts w:ascii="Arial" w:hAnsi="Arial" w:cs="Arial"/>
          <w:sz w:val="20"/>
          <w:szCs w:val="20"/>
        </w:rPr>
        <w:t>al</w:t>
      </w:r>
      <w:r w:rsidR="00846223" w:rsidRPr="00EF4A09">
        <w:rPr>
          <w:rFonts w:ascii="Arial" w:hAnsi="Arial" w:cs="Arial"/>
          <w:i/>
          <w:iCs/>
          <w:sz w:val="20"/>
          <w:szCs w:val="20"/>
        </w:rPr>
        <w:t xml:space="preserve"> t-SNE</w:t>
      </w:r>
      <w:r w:rsidR="00846223" w:rsidRPr="00846223">
        <w:rPr>
          <w:rFonts w:ascii="Arial" w:hAnsi="Arial" w:cs="Arial"/>
          <w:sz w:val="20"/>
          <w:szCs w:val="20"/>
        </w:rPr>
        <w:t xml:space="preserve"> es la</w:t>
      </w:r>
      <w:r w:rsidR="00846223">
        <w:rPr>
          <w:rFonts w:ascii="Arial" w:hAnsi="Arial" w:cs="Arial"/>
          <w:sz w:val="20"/>
          <w:szCs w:val="20"/>
        </w:rPr>
        <w:t xml:space="preserve"> denominada </w:t>
      </w:r>
      <w:r w:rsidR="00846223" w:rsidRPr="00EF4A09">
        <w:rPr>
          <w:rFonts w:ascii="Arial" w:hAnsi="Arial" w:cs="Arial"/>
          <w:i/>
          <w:iCs/>
          <w:sz w:val="20"/>
          <w:szCs w:val="20"/>
        </w:rPr>
        <w:t>UMAP</w:t>
      </w:r>
      <w:r w:rsidR="00846223">
        <w:rPr>
          <w:rFonts w:ascii="Arial" w:hAnsi="Arial" w:cs="Arial"/>
          <w:sz w:val="20"/>
          <w:szCs w:val="20"/>
        </w:rPr>
        <w:t xml:space="preserve">, esta técnica hace uso de elementos de topología como la </w:t>
      </w:r>
      <w:r w:rsidR="00846223">
        <w:rPr>
          <w:rFonts w:ascii="Arial" w:hAnsi="Arial" w:cs="Arial"/>
          <w:i/>
          <w:iCs/>
          <w:sz w:val="20"/>
          <w:szCs w:val="20"/>
        </w:rPr>
        <w:t xml:space="preserve">Teoría de </w:t>
      </w:r>
      <w:r w:rsidR="00846223">
        <w:rPr>
          <w:rFonts w:ascii="Arial" w:hAnsi="Arial" w:cs="Arial"/>
          <w:i/>
          <w:iCs/>
          <w:noProof/>
          <w:sz w:val="20"/>
          <w:szCs w:val="20"/>
        </w:rPr>
        <w:t>Complejos Simpliciales</w:t>
      </w:r>
      <w:r w:rsidR="00846223">
        <w:rPr>
          <w:rFonts w:ascii="Arial" w:hAnsi="Arial" w:cs="Arial"/>
          <w:noProof/>
          <w:sz w:val="20"/>
          <w:szCs w:val="20"/>
        </w:rPr>
        <w:t xml:space="preserve"> que viene a ser como una </w:t>
      </w:r>
      <w:r w:rsidR="00846223">
        <w:rPr>
          <w:rFonts w:ascii="Arial" w:hAnsi="Arial" w:cs="Arial"/>
          <w:noProof/>
          <w:sz w:val="20"/>
          <w:szCs w:val="20"/>
        </w:rPr>
        <w:lastRenderedPageBreak/>
        <w:t>esquematización de la representación de poliedros n-dimensionales mediante grafos (poliedros estos que pueden representar superficies en dimensión elevada). En la técnica a utilizar se hace uso de grafos con aristas ponderadas mediante la probabilidad de que 2 puntos resulten estar conectados bajo un determinado entorno que tiene un</w:t>
      </w:r>
      <w:r w:rsidR="00846223">
        <w:rPr>
          <w:rFonts w:ascii="Arial" w:hAnsi="Arial" w:cs="Arial"/>
          <w:sz w:val="20"/>
          <w:szCs w:val="20"/>
        </w:rPr>
        <w:t xml:space="preserve"> radio, dicho radio que debe ser elegido, de modo que si dicho radio es muy pequeño, se crean clústeres pequeños y muy </w:t>
      </w:r>
      <w:r w:rsidR="00846223">
        <w:rPr>
          <w:rFonts w:ascii="Arial" w:hAnsi="Arial" w:cs="Arial"/>
          <w:noProof/>
          <w:sz w:val="20"/>
          <w:szCs w:val="20"/>
        </w:rPr>
        <w:t xml:space="preserve">aislados, mientras que si es excesivo, acabarán por estar todos los puntos bajo un mismo cluster, con lo que se aplica una idea similar al modelo </w:t>
      </w:r>
      <w:r w:rsidR="000977BE">
        <w:rPr>
          <w:rFonts w:ascii="Arial" w:hAnsi="Arial" w:cs="Arial"/>
          <w:noProof/>
          <w:sz w:val="20"/>
          <w:szCs w:val="20"/>
        </w:rPr>
        <w:t xml:space="preserve">que se ve mas adelante y que se </w:t>
      </w:r>
      <w:r w:rsidR="00846223">
        <w:rPr>
          <w:rFonts w:ascii="Arial" w:hAnsi="Arial" w:cs="Arial"/>
          <w:noProof/>
          <w:sz w:val="20"/>
          <w:szCs w:val="20"/>
        </w:rPr>
        <w:t xml:space="preserve">denominada </w:t>
      </w:r>
      <w:r w:rsidR="00846223" w:rsidRPr="00EF4A09">
        <w:rPr>
          <w:rFonts w:ascii="Arial" w:hAnsi="Arial" w:cs="Arial"/>
          <w:i/>
          <w:iCs/>
          <w:noProof/>
          <w:sz w:val="20"/>
          <w:szCs w:val="20"/>
        </w:rPr>
        <w:t>k-NN</w:t>
      </w:r>
      <w:r w:rsidR="000977BE">
        <w:rPr>
          <w:rFonts w:ascii="Arial" w:hAnsi="Arial" w:cs="Arial"/>
          <w:noProof/>
          <w:sz w:val="20"/>
          <w:szCs w:val="20"/>
        </w:rPr>
        <w:t>.</w:t>
      </w:r>
    </w:p>
    <w:p w14:paraId="76143E4C" w14:textId="0282712A" w:rsidR="000977BE" w:rsidRDefault="000977BE" w:rsidP="00DA7BDB">
      <w:pPr>
        <w:spacing w:after="120"/>
        <w:jc w:val="both"/>
        <w:rPr>
          <w:rFonts w:ascii="Arial" w:hAnsi="Arial" w:cs="Arial"/>
          <w:sz w:val="20"/>
          <w:szCs w:val="20"/>
        </w:rPr>
      </w:pPr>
      <w:r w:rsidRPr="00EF4A09">
        <w:rPr>
          <w:rFonts w:ascii="Arial" w:hAnsi="Arial" w:cs="Arial"/>
          <w:noProof/>
          <w:sz w:val="20"/>
          <w:szCs w:val="20"/>
        </w:rPr>
        <w:t>P</w:t>
      </w:r>
      <w:r w:rsidR="00846223" w:rsidRPr="00EF4A09">
        <w:rPr>
          <w:rFonts w:ascii="Arial" w:hAnsi="Arial" w:cs="Arial"/>
          <w:noProof/>
          <w:sz w:val="20"/>
          <w:szCs w:val="20"/>
        </w:rPr>
        <w:t xml:space="preserve">or tanto este </w:t>
      </w:r>
      <w:r w:rsidR="00846223" w:rsidRPr="00EF4A09">
        <w:rPr>
          <w:rFonts w:ascii="Arial" w:hAnsi="Arial" w:cs="Arial"/>
          <w:i/>
          <w:iCs/>
          <w:noProof/>
          <w:sz w:val="20"/>
          <w:szCs w:val="20"/>
        </w:rPr>
        <w:t>algori</w:t>
      </w:r>
      <w:r w:rsidR="00F2245A" w:rsidRPr="00EF4A09">
        <w:rPr>
          <w:rFonts w:ascii="Arial" w:hAnsi="Arial" w:cs="Arial"/>
          <w:i/>
          <w:iCs/>
          <w:noProof/>
          <w:sz w:val="20"/>
          <w:szCs w:val="20"/>
        </w:rPr>
        <w:t>t</w:t>
      </w:r>
      <w:r w:rsidR="00846223" w:rsidRPr="00EF4A09">
        <w:rPr>
          <w:rFonts w:ascii="Arial" w:hAnsi="Arial" w:cs="Arial"/>
          <w:i/>
          <w:iCs/>
          <w:noProof/>
          <w:sz w:val="20"/>
          <w:szCs w:val="20"/>
        </w:rPr>
        <w:t>mo</w:t>
      </w:r>
      <w:r w:rsidR="00846223" w:rsidRPr="00EF4A09">
        <w:rPr>
          <w:rFonts w:ascii="Arial" w:hAnsi="Arial" w:cs="Arial"/>
          <w:noProof/>
          <w:sz w:val="20"/>
          <w:szCs w:val="20"/>
        </w:rPr>
        <w:t xml:space="preserve"> trata de respetar en todo momento la estructura inicial y local de los puntos existentes.</w:t>
      </w:r>
      <w:r w:rsidR="00F2245A" w:rsidRPr="00EF4A09">
        <w:rPr>
          <w:rFonts w:ascii="Arial" w:hAnsi="Arial" w:cs="Arial"/>
          <w:noProof/>
          <w:sz w:val="20"/>
          <w:szCs w:val="20"/>
        </w:rPr>
        <w:t xml:space="preserve"> De</w:t>
      </w:r>
      <w:r w:rsidR="00F2245A">
        <w:rPr>
          <w:rFonts w:ascii="Arial" w:hAnsi="Arial" w:cs="Arial"/>
          <w:noProof/>
          <w:sz w:val="20"/>
          <w:szCs w:val="20"/>
        </w:rPr>
        <w:t xml:space="preserve"> ahí que resulte que sus parámetros más importantes resulten ser el denominado </w:t>
      </w:r>
      <w:r w:rsidR="00F2245A" w:rsidRPr="008B034B">
        <w:rPr>
          <w:rFonts w:ascii="Arial" w:hAnsi="Arial" w:cs="Arial"/>
          <w:i/>
          <w:iCs/>
          <w:noProof/>
          <w:sz w:val="20"/>
          <w:szCs w:val="20"/>
        </w:rPr>
        <w:t>n_neigbourhg</w:t>
      </w:r>
      <w:r w:rsidR="00F2245A">
        <w:rPr>
          <w:rFonts w:ascii="Arial" w:hAnsi="Arial" w:cs="Arial"/>
          <w:noProof/>
          <w:sz w:val="20"/>
          <w:szCs w:val="20"/>
        </w:rPr>
        <w:t xml:space="preserve"> y el </w:t>
      </w:r>
      <w:r w:rsidR="00F2245A" w:rsidRPr="008B034B">
        <w:rPr>
          <w:rFonts w:ascii="Arial" w:hAnsi="Arial" w:cs="Arial"/>
          <w:i/>
          <w:iCs/>
          <w:noProof/>
          <w:sz w:val="20"/>
          <w:szCs w:val="20"/>
        </w:rPr>
        <w:t>min_dist</w:t>
      </w:r>
      <w:r w:rsidR="00F2245A">
        <w:rPr>
          <w:rFonts w:ascii="Arial" w:hAnsi="Arial" w:cs="Arial"/>
          <w:noProof/>
          <w:sz w:val="20"/>
          <w:szCs w:val="20"/>
        </w:rPr>
        <w:t>,</w:t>
      </w:r>
      <w:r w:rsidR="00F2245A">
        <w:rPr>
          <w:rFonts w:ascii="Arial" w:hAnsi="Arial" w:cs="Arial"/>
          <w:sz w:val="20"/>
          <w:szCs w:val="20"/>
        </w:rPr>
        <w:t xml:space="preserve"> con lo que se trata de hacer un balance de la estructura local de la disposición de los puntos, con la que resulta global y común a todos ellos. Entre las diferencias del </w:t>
      </w:r>
      <w:r w:rsidR="00F2245A" w:rsidRPr="00EF4A09">
        <w:rPr>
          <w:rFonts w:ascii="Arial" w:hAnsi="Arial" w:cs="Arial"/>
          <w:i/>
          <w:iCs/>
          <w:sz w:val="20"/>
          <w:szCs w:val="20"/>
        </w:rPr>
        <w:t>UMAP</w:t>
      </w:r>
      <w:r w:rsidR="00F2245A">
        <w:rPr>
          <w:rFonts w:ascii="Arial" w:hAnsi="Arial" w:cs="Arial"/>
          <w:sz w:val="20"/>
          <w:szCs w:val="20"/>
        </w:rPr>
        <w:t xml:space="preserve"> y el </w:t>
      </w:r>
      <w:r w:rsidR="00F2245A" w:rsidRPr="00EF4A09">
        <w:rPr>
          <w:rFonts w:ascii="Arial" w:hAnsi="Arial" w:cs="Arial"/>
          <w:i/>
          <w:iCs/>
          <w:sz w:val="20"/>
          <w:szCs w:val="20"/>
        </w:rPr>
        <w:t>t-SNE</w:t>
      </w:r>
      <w:r w:rsidR="00F2245A">
        <w:rPr>
          <w:rFonts w:ascii="Arial" w:hAnsi="Arial" w:cs="Arial"/>
          <w:sz w:val="20"/>
          <w:szCs w:val="20"/>
        </w:rPr>
        <w:t xml:space="preserve"> cabe considerar que el primero trata de preservar más la estructura original de los datos, mientras que resulta a la vez algo más robusto frente a cambios leves en sus parámetros. En todo caso</w:t>
      </w:r>
      <w:r w:rsidR="000E56B2">
        <w:rPr>
          <w:rFonts w:ascii="Arial" w:hAnsi="Arial" w:cs="Arial"/>
          <w:sz w:val="20"/>
          <w:szCs w:val="20"/>
        </w:rPr>
        <w:t>, aunque en numerosas ocasiones van a ofrecer representaciones similares,</w:t>
      </w:r>
      <w:r w:rsidR="00F2245A">
        <w:rPr>
          <w:rFonts w:ascii="Arial" w:hAnsi="Arial" w:cs="Arial"/>
          <w:sz w:val="20"/>
          <w:szCs w:val="20"/>
        </w:rPr>
        <w:t xml:space="preserve"> debe tenerse en cuenta que tanto </w:t>
      </w:r>
      <w:r w:rsidR="00F2245A" w:rsidRPr="00EF4A09">
        <w:rPr>
          <w:rFonts w:ascii="Arial" w:hAnsi="Arial" w:cs="Arial"/>
          <w:i/>
          <w:iCs/>
          <w:sz w:val="20"/>
          <w:szCs w:val="20"/>
        </w:rPr>
        <w:t>t-SNE</w:t>
      </w:r>
      <w:r w:rsidR="00F2245A">
        <w:rPr>
          <w:rFonts w:ascii="Arial" w:hAnsi="Arial" w:cs="Arial"/>
          <w:sz w:val="20"/>
          <w:szCs w:val="20"/>
        </w:rPr>
        <w:t xml:space="preserve"> como </w:t>
      </w:r>
      <w:r w:rsidR="00F2245A" w:rsidRPr="00EF4A09">
        <w:rPr>
          <w:rFonts w:ascii="Arial" w:hAnsi="Arial" w:cs="Arial"/>
          <w:i/>
          <w:iCs/>
          <w:sz w:val="20"/>
          <w:szCs w:val="20"/>
        </w:rPr>
        <w:t>UMAP</w:t>
      </w:r>
      <w:r w:rsidR="00F2245A">
        <w:rPr>
          <w:rFonts w:ascii="Arial" w:hAnsi="Arial" w:cs="Arial"/>
          <w:sz w:val="20"/>
          <w:szCs w:val="20"/>
        </w:rPr>
        <w:t xml:space="preserve"> tienen problemas de interpretación de las formas finales de los datos que ofrece y pueden verse afectados por “ruido” en las observaciones</w:t>
      </w:r>
      <w:r w:rsidR="000E56B2">
        <w:rPr>
          <w:rFonts w:ascii="Arial" w:hAnsi="Arial" w:cs="Arial"/>
          <w:sz w:val="20"/>
          <w:szCs w:val="20"/>
        </w:rPr>
        <w:t xml:space="preserve">. </w:t>
      </w:r>
    </w:p>
    <w:p w14:paraId="77462FCE" w14:textId="77777777" w:rsidR="00E406C0" w:rsidRDefault="00E406C0" w:rsidP="00846223">
      <w:pPr>
        <w:jc w:val="both"/>
        <w:rPr>
          <w:rFonts w:ascii="Arial" w:hAnsi="Arial" w:cs="Arial"/>
          <w:sz w:val="20"/>
          <w:szCs w:val="20"/>
        </w:rPr>
      </w:pPr>
    </w:p>
    <w:p w14:paraId="2B8CD19B" w14:textId="11996DD5" w:rsidR="00E406C0" w:rsidRDefault="000977BE" w:rsidP="000977BE">
      <w:pPr>
        <w:rPr>
          <w:rFonts w:ascii="Arial" w:hAnsi="Arial" w:cs="Arial"/>
          <w:sz w:val="20"/>
          <w:szCs w:val="20"/>
        </w:rPr>
      </w:pPr>
      <w:r w:rsidRPr="00EF4A09">
        <w:rPr>
          <w:rFonts w:ascii="Arial" w:hAnsi="Arial" w:cs="Arial"/>
          <w:sz w:val="20"/>
          <w:szCs w:val="20"/>
          <w:u w:val="single"/>
        </w:rPr>
        <w:t>Ejemplo</w:t>
      </w:r>
      <w:r>
        <w:rPr>
          <w:rFonts w:ascii="Arial" w:hAnsi="Arial" w:cs="Arial"/>
          <w:sz w:val="20"/>
          <w:szCs w:val="20"/>
        </w:rPr>
        <w:t xml:space="preserve"> </w:t>
      </w:r>
      <w:r w:rsidRPr="00EF4A09">
        <w:rPr>
          <w:rFonts w:ascii="Arial" w:hAnsi="Arial" w:cs="Arial"/>
          <w:sz w:val="20"/>
          <w:szCs w:val="20"/>
          <w:u w:val="single"/>
        </w:rPr>
        <w:t>1</w:t>
      </w:r>
      <w:r w:rsidR="00EF4A09" w:rsidRPr="00EF4A09">
        <w:rPr>
          <w:rFonts w:ascii="Arial" w:hAnsi="Arial" w:cs="Arial"/>
          <w:sz w:val="20"/>
          <w:szCs w:val="20"/>
          <w:u w:val="single"/>
        </w:rPr>
        <w:t>7</w:t>
      </w:r>
      <w:r>
        <w:rPr>
          <w:rFonts w:ascii="Arial" w:hAnsi="Arial" w:cs="Arial"/>
          <w:sz w:val="20"/>
          <w:szCs w:val="20"/>
        </w:rPr>
        <w:t xml:space="preserve">: </w:t>
      </w:r>
      <w:r w:rsidR="000F465C">
        <w:rPr>
          <w:rFonts w:ascii="Arial" w:hAnsi="Arial" w:cs="Arial"/>
          <w:sz w:val="20"/>
          <w:szCs w:val="20"/>
        </w:rPr>
        <w:t>Reagrupoando las transcripciones numéricas</w:t>
      </w:r>
    </w:p>
    <w:p w14:paraId="6AB5D504" w14:textId="48B08066" w:rsidR="000977BE" w:rsidRDefault="000F465C" w:rsidP="000F465C">
      <w:pPr>
        <w:jc w:val="both"/>
        <w:rPr>
          <w:rFonts w:ascii="Arial" w:hAnsi="Arial" w:cs="Arial"/>
          <w:sz w:val="20"/>
          <w:szCs w:val="20"/>
        </w:rPr>
      </w:pPr>
      <w:r>
        <w:rPr>
          <w:rFonts w:ascii="Arial" w:hAnsi="Arial" w:cs="Arial"/>
          <w:sz w:val="20"/>
          <w:szCs w:val="20"/>
        </w:rPr>
        <w:t xml:space="preserve">Volviendo al ejemplo anterior, el código </w:t>
      </w:r>
      <w:r>
        <w:rPr>
          <w:rFonts w:ascii="Arial" w:hAnsi="Arial" w:cs="Arial"/>
          <w:i/>
          <w:iCs/>
          <w:sz w:val="20"/>
          <w:szCs w:val="20"/>
        </w:rPr>
        <w:t>ejemplos/</w:t>
      </w:r>
      <w:r w:rsidR="000977BE" w:rsidRPr="000F465C">
        <w:rPr>
          <w:rFonts w:ascii="Arial" w:hAnsi="Arial" w:cs="Arial"/>
          <w:i/>
          <w:iCs/>
          <w:sz w:val="20"/>
          <w:szCs w:val="20"/>
        </w:rPr>
        <w:t>programa1</w:t>
      </w:r>
      <w:r w:rsidR="00BC1D49">
        <w:rPr>
          <w:rFonts w:ascii="Arial" w:hAnsi="Arial" w:cs="Arial"/>
          <w:i/>
          <w:iCs/>
          <w:sz w:val="20"/>
          <w:szCs w:val="20"/>
        </w:rPr>
        <w:t>2</w:t>
      </w:r>
      <w:r w:rsidR="000977BE" w:rsidRPr="000F465C">
        <w:rPr>
          <w:rFonts w:ascii="Arial" w:hAnsi="Arial" w:cs="Arial"/>
          <w:i/>
          <w:iCs/>
          <w:sz w:val="20"/>
          <w:szCs w:val="20"/>
        </w:rPr>
        <w:t>.py</w:t>
      </w:r>
      <w:r w:rsidR="00E406C0">
        <w:rPr>
          <w:rFonts w:ascii="Arial" w:hAnsi="Arial" w:cs="Arial"/>
          <w:sz w:val="20"/>
          <w:szCs w:val="20"/>
        </w:rPr>
        <w:t xml:space="preserve">, </w:t>
      </w:r>
      <w:r>
        <w:rPr>
          <w:rFonts w:ascii="Arial" w:hAnsi="Arial" w:cs="Arial"/>
          <w:sz w:val="20"/>
          <w:szCs w:val="20"/>
        </w:rPr>
        <w:t>muestra el uso de este</w:t>
      </w:r>
      <w:r w:rsidR="00E406C0">
        <w:rPr>
          <w:rFonts w:ascii="Arial" w:hAnsi="Arial" w:cs="Arial"/>
          <w:sz w:val="20"/>
          <w:szCs w:val="20"/>
        </w:rPr>
        <w:t xml:space="preserve"> </w:t>
      </w:r>
      <w:r w:rsidR="00E406C0" w:rsidRPr="000F465C">
        <w:rPr>
          <w:rFonts w:ascii="Arial" w:hAnsi="Arial" w:cs="Arial"/>
          <w:i/>
          <w:iCs/>
          <w:sz w:val="20"/>
          <w:szCs w:val="20"/>
        </w:rPr>
        <w:t>algoritmo</w:t>
      </w:r>
      <w:r>
        <w:rPr>
          <w:rFonts w:ascii="Arial" w:hAnsi="Arial" w:cs="Arial"/>
          <w:sz w:val="20"/>
          <w:szCs w:val="20"/>
        </w:rPr>
        <w:t xml:space="preserve"> que de nuevo</w:t>
      </w:r>
      <w:r w:rsidR="00E406C0">
        <w:rPr>
          <w:rFonts w:ascii="Arial" w:hAnsi="Arial" w:cs="Arial"/>
          <w:sz w:val="20"/>
          <w:szCs w:val="20"/>
        </w:rPr>
        <w:t xml:space="preserve"> crea formas, quizás mucho mas separadas que el anterior, pero bajo una estructura mucho más extraña, no obstante lo interesante es que efectivamente, pueda realizar la separación de los distintos tipos de datos, que en este caso resultan ser los mismos</w:t>
      </w:r>
      <w:r>
        <w:rPr>
          <w:rFonts w:ascii="Arial" w:hAnsi="Arial" w:cs="Arial"/>
          <w:sz w:val="20"/>
          <w:szCs w:val="20"/>
        </w:rPr>
        <w:t xml:space="preserve"> en número, aunque no en forma</w:t>
      </w:r>
    </w:p>
    <w:p w14:paraId="5CB9EF6A" w14:textId="66CE10E6" w:rsidR="000977BE" w:rsidRDefault="00E406C0" w:rsidP="000977BE">
      <w:pPr>
        <w:spacing w:after="0" w:line="240" w:lineRule="auto"/>
        <w:jc w:val="both"/>
        <w:rPr>
          <w:rFonts w:ascii="Arial" w:eastAsia="Times New Roman" w:hAnsi="Arial" w:cs="Arial"/>
          <w:noProof/>
          <w:color w:val="000000"/>
          <w:sz w:val="20"/>
          <w:szCs w:val="20"/>
          <w:lang w:eastAsia="es-ES"/>
        </w:rPr>
      </w:pPr>
      <w:r>
        <w:rPr>
          <w:rFonts w:ascii="Arial" w:eastAsia="Times New Roman" w:hAnsi="Arial" w:cs="Arial"/>
          <w:noProof/>
          <w:color w:val="000000"/>
          <w:sz w:val="20"/>
          <w:szCs w:val="20"/>
          <w:lang w:eastAsia="es-ES"/>
        </w:rPr>
        <w:tab/>
      </w:r>
      <w:r w:rsidR="00A13077">
        <w:rPr>
          <w:rFonts w:ascii="Arial" w:eastAsia="Times New Roman" w:hAnsi="Arial" w:cs="Arial"/>
          <w:noProof/>
          <w:color w:val="000000"/>
          <w:sz w:val="20"/>
          <w:szCs w:val="20"/>
          <w:lang w:eastAsia="es-ES"/>
        </w:rPr>
        <w:tab/>
      </w:r>
      <w:r w:rsidR="00A13077">
        <w:rPr>
          <w:rFonts w:ascii="Arial" w:eastAsia="Times New Roman" w:hAnsi="Arial" w:cs="Arial"/>
          <w:noProof/>
          <w:color w:val="000000"/>
          <w:sz w:val="20"/>
          <w:szCs w:val="20"/>
          <w:lang w:eastAsia="es-ES"/>
        </w:rPr>
        <w:tab/>
      </w:r>
      <w:r>
        <w:rPr>
          <w:noProof/>
        </w:rPr>
        <w:drawing>
          <wp:inline distT="0" distB="0" distL="0" distR="0" wp14:anchorId="50559D43" wp14:editId="5E74B5C7">
            <wp:extent cx="2608361" cy="2548550"/>
            <wp:effectExtent l="0" t="0" r="1905" b="4445"/>
            <wp:docPr id="70" name="Imagen 70"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n 70" descr="Gráfico, Gráfico de dispersión&#10;&#10;Descripción generada automáticamente"/>
                    <pic:cNvPicPr/>
                  </pic:nvPicPr>
                  <pic:blipFill>
                    <a:blip r:embed="rId74"/>
                    <a:stretch>
                      <a:fillRect/>
                    </a:stretch>
                  </pic:blipFill>
                  <pic:spPr>
                    <a:xfrm>
                      <a:off x="0" y="0"/>
                      <a:ext cx="2619804" cy="2559730"/>
                    </a:xfrm>
                    <a:prstGeom prst="rect">
                      <a:avLst/>
                    </a:prstGeom>
                  </pic:spPr>
                </pic:pic>
              </a:graphicData>
            </a:graphic>
          </wp:inline>
        </w:drawing>
      </w:r>
    </w:p>
    <w:p w14:paraId="6422A41A" w14:textId="6AD5CA49" w:rsidR="000977BE" w:rsidRDefault="000F465C" w:rsidP="000977BE">
      <w:pPr>
        <w:spacing w:after="0" w:line="240" w:lineRule="auto"/>
        <w:jc w:val="both"/>
        <w:rPr>
          <w:rFonts w:ascii="Arial" w:eastAsia="Times New Roman" w:hAnsi="Arial" w:cs="Arial"/>
          <w:noProof/>
          <w:color w:val="000000"/>
          <w:sz w:val="20"/>
          <w:szCs w:val="20"/>
          <w:lang w:eastAsia="es-ES"/>
        </w:rPr>
      </w:pPr>
      <w:r>
        <w:rPr>
          <w:rFonts w:ascii="Arial" w:eastAsia="Times New Roman" w:hAnsi="Arial" w:cs="Arial"/>
          <w:noProof/>
          <w:color w:val="000000"/>
          <w:sz w:val="20"/>
          <w:szCs w:val="20"/>
          <w:lang w:eastAsia="es-ES"/>
        </w:rPr>
        <w:t>_____</w:t>
      </w:r>
    </w:p>
    <w:p w14:paraId="1D32B02C" w14:textId="77777777" w:rsidR="007A7C62" w:rsidRDefault="007A7C62" w:rsidP="007A7C62"/>
    <w:p w14:paraId="402DB8D5" w14:textId="77777777" w:rsidR="000F465C" w:rsidRPr="00846223" w:rsidRDefault="000F465C" w:rsidP="007A7C62"/>
    <w:p w14:paraId="6C43F9C9" w14:textId="53107E8D" w:rsidR="007A7C62" w:rsidRPr="00ED4BF5" w:rsidRDefault="00DF5DCA" w:rsidP="007A7C62">
      <w:pPr>
        <w:pStyle w:val="Ttulo2"/>
        <w:rPr>
          <w:rFonts w:ascii="Arial" w:hAnsi="Arial" w:cs="Arial"/>
        </w:rPr>
      </w:pPr>
      <w:bookmarkStart w:id="31" w:name="_Toc166525764"/>
      <w:r>
        <w:rPr>
          <w:rFonts w:ascii="Arial" w:hAnsi="Arial" w:cs="Arial"/>
        </w:rPr>
        <w:t>4</w:t>
      </w:r>
      <w:r w:rsidR="007A7C62" w:rsidRPr="00ED4BF5">
        <w:rPr>
          <w:rFonts w:ascii="Arial" w:hAnsi="Arial" w:cs="Arial"/>
        </w:rPr>
        <w:t>.</w:t>
      </w:r>
      <w:r w:rsidR="00D451A5">
        <w:rPr>
          <w:rFonts w:ascii="Arial" w:hAnsi="Arial" w:cs="Arial"/>
        </w:rPr>
        <w:t>3</w:t>
      </w:r>
      <w:r w:rsidR="007A7C62" w:rsidRPr="00ED4BF5">
        <w:rPr>
          <w:rFonts w:ascii="Arial" w:hAnsi="Arial" w:cs="Arial"/>
        </w:rPr>
        <w:t xml:space="preserve">. El Algoritmo </w:t>
      </w:r>
      <w:r w:rsidR="007A7C62">
        <w:rPr>
          <w:rFonts w:ascii="Arial" w:hAnsi="Arial" w:cs="Arial"/>
        </w:rPr>
        <w:t>DBSCAN</w:t>
      </w:r>
      <w:bookmarkEnd w:id="31"/>
    </w:p>
    <w:p w14:paraId="06D297D2" w14:textId="77777777" w:rsidR="007A7C62" w:rsidRPr="00ED4BF5" w:rsidRDefault="007A7C62" w:rsidP="007A7C62">
      <w:pPr>
        <w:pStyle w:val="NormalWeb"/>
        <w:spacing w:before="0" w:beforeAutospacing="0" w:after="0" w:afterAutospacing="0"/>
        <w:jc w:val="both"/>
        <w:rPr>
          <w:rFonts w:ascii="Arial" w:hAnsi="Arial" w:cs="Arial"/>
          <w:sz w:val="20"/>
          <w:szCs w:val="20"/>
        </w:rPr>
      </w:pPr>
    </w:p>
    <w:p w14:paraId="044CE0F7" w14:textId="352FF31B" w:rsidR="00000807" w:rsidRPr="00000807" w:rsidRDefault="000F465C" w:rsidP="00000807">
      <w:pPr>
        <w:spacing w:before="120" w:after="120" w:line="240" w:lineRule="auto"/>
        <w:jc w:val="both"/>
        <w:rPr>
          <w:rFonts w:ascii="Arial" w:hAnsi="Arial" w:cs="Arial"/>
          <w:bCs/>
          <w:noProof/>
          <w:sz w:val="20"/>
          <w:szCs w:val="20"/>
        </w:rPr>
      </w:pPr>
      <w:r>
        <w:rPr>
          <w:rFonts w:ascii="Arial" w:hAnsi="Arial" w:cs="Arial"/>
          <w:bCs/>
          <w:noProof/>
          <w:sz w:val="20"/>
          <w:szCs w:val="20"/>
        </w:rPr>
        <w:t xml:space="preserve">Mientras los anteriores </w:t>
      </w:r>
      <w:r w:rsidRPr="000F465C">
        <w:rPr>
          <w:rFonts w:ascii="Arial" w:hAnsi="Arial" w:cs="Arial"/>
          <w:bCs/>
          <w:i/>
          <w:iCs/>
          <w:noProof/>
          <w:sz w:val="20"/>
          <w:szCs w:val="20"/>
        </w:rPr>
        <w:t>algoritmos</w:t>
      </w:r>
      <w:r>
        <w:rPr>
          <w:rFonts w:ascii="Arial" w:hAnsi="Arial" w:cs="Arial"/>
          <w:bCs/>
          <w:noProof/>
          <w:sz w:val="20"/>
          <w:szCs w:val="20"/>
        </w:rPr>
        <w:t xml:space="preserve">, estaban muy enfocados a la </w:t>
      </w:r>
      <w:r>
        <w:rPr>
          <w:rFonts w:ascii="Arial" w:hAnsi="Arial" w:cs="Arial"/>
          <w:bCs/>
          <w:i/>
          <w:iCs/>
          <w:noProof/>
          <w:sz w:val="20"/>
          <w:szCs w:val="20"/>
        </w:rPr>
        <w:t>reducción de la dimensionalidad</w:t>
      </w:r>
      <w:r>
        <w:rPr>
          <w:rFonts w:ascii="Arial" w:hAnsi="Arial" w:cs="Arial"/>
          <w:bCs/>
          <w:noProof/>
          <w:sz w:val="20"/>
          <w:szCs w:val="20"/>
        </w:rPr>
        <w:t xml:space="preserve">, gracias a lo cual, se conseguía, bajo adecuados ejes, separar observaciones de una determinada población, con estos 2 últimos </w:t>
      </w:r>
      <w:r>
        <w:rPr>
          <w:rFonts w:ascii="Arial" w:hAnsi="Arial" w:cs="Arial"/>
          <w:bCs/>
          <w:i/>
          <w:iCs/>
          <w:noProof/>
          <w:sz w:val="20"/>
          <w:szCs w:val="20"/>
        </w:rPr>
        <w:t>algoritmos</w:t>
      </w:r>
      <w:r>
        <w:rPr>
          <w:rFonts w:ascii="Arial" w:hAnsi="Arial" w:cs="Arial"/>
          <w:bCs/>
          <w:noProof/>
          <w:sz w:val="20"/>
          <w:szCs w:val="20"/>
        </w:rPr>
        <w:t xml:space="preserve"> que se van a presentar se vuelve de nuevo</w:t>
      </w:r>
      <w:r w:rsidR="00E406C0">
        <w:rPr>
          <w:rFonts w:ascii="Arial" w:hAnsi="Arial" w:cs="Arial"/>
          <w:bCs/>
          <w:noProof/>
          <w:sz w:val="20"/>
          <w:szCs w:val="20"/>
        </w:rPr>
        <w:t xml:space="preserve"> a la </w:t>
      </w:r>
      <w:r w:rsidR="00E406C0" w:rsidRPr="000F465C">
        <w:rPr>
          <w:rFonts w:ascii="Arial" w:hAnsi="Arial" w:cs="Arial"/>
          <w:bCs/>
          <w:i/>
          <w:iCs/>
          <w:noProof/>
          <w:sz w:val="20"/>
          <w:szCs w:val="20"/>
        </w:rPr>
        <w:t>cl</w:t>
      </w:r>
      <w:r w:rsidRPr="000F465C">
        <w:rPr>
          <w:rFonts w:ascii="Arial" w:hAnsi="Arial" w:cs="Arial"/>
          <w:bCs/>
          <w:i/>
          <w:iCs/>
          <w:noProof/>
          <w:sz w:val="20"/>
          <w:szCs w:val="20"/>
        </w:rPr>
        <w:t>usterización</w:t>
      </w:r>
      <w:r w:rsidR="00E406C0">
        <w:rPr>
          <w:rFonts w:ascii="Arial" w:hAnsi="Arial" w:cs="Arial"/>
          <w:bCs/>
          <w:noProof/>
          <w:sz w:val="20"/>
          <w:szCs w:val="20"/>
        </w:rPr>
        <w:t xml:space="preserve"> a </w:t>
      </w:r>
      <w:r w:rsidR="00000807" w:rsidRPr="00000807">
        <w:rPr>
          <w:rFonts w:ascii="Arial" w:hAnsi="Arial" w:cs="Arial"/>
          <w:bCs/>
          <w:noProof/>
          <w:sz w:val="20"/>
          <w:szCs w:val="20"/>
        </w:rPr>
        <w:t xml:space="preserve">nivel de individuos </w:t>
      </w:r>
      <w:r>
        <w:rPr>
          <w:rFonts w:ascii="Arial" w:hAnsi="Arial" w:cs="Arial"/>
          <w:bCs/>
          <w:noProof/>
          <w:sz w:val="20"/>
          <w:szCs w:val="20"/>
        </w:rPr>
        <w:t>donde cabe compararlos con</w:t>
      </w:r>
      <w:r w:rsidR="00000807" w:rsidRPr="00000807">
        <w:rPr>
          <w:rFonts w:ascii="Arial" w:hAnsi="Arial" w:cs="Arial"/>
          <w:bCs/>
          <w:noProof/>
          <w:sz w:val="20"/>
          <w:szCs w:val="20"/>
        </w:rPr>
        <w:t xml:space="preserve"> la actuación de</w:t>
      </w:r>
      <w:r w:rsidR="00000807">
        <w:rPr>
          <w:rFonts w:ascii="Arial" w:hAnsi="Arial" w:cs="Arial"/>
          <w:bCs/>
          <w:noProof/>
          <w:sz w:val="20"/>
          <w:szCs w:val="20"/>
        </w:rPr>
        <w:t xml:space="preserve"> los</w:t>
      </w:r>
      <w:r w:rsidR="00000807" w:rsidRPr="00000807">
        <w:rPr>
          <w:rFonts w:ascii="Arial" w:hAnsi="Arial" w:cs="Arial"/>
          <w:bCs/>
          <w:noProof/>
          <w:sz w:val="20"/>
          <w:szCs w:val="20"/>
        </w:rPr>
        <w:t xml:space="preserve"> </w:t>
      </w:r>
      <w:r w:rsidR="00000807" w:rsidRPr="000F465C">
        <w:rPr>
          <w:rFonts w:ascii="Arial" w:hAnsi="Arial" w:cs="Arial"/>
          <w:bCs/>
          <w:i/>
          <w:iCs/>
          <w:noProof/>
          <w:sz w:val="20"/>
          <w:szCs w:val="20"/>
        </w:rPr>
        <w:t>algoritmos k-</w:t>
      </w:r>
      <w:r w:rsidR="00000807" w:rsidRPr="00000807">
        <w:rPr>
          <w:rFonts w:ascii="Arial" w:hAnsi="Arial" w:cs="Arial"/>
          <w:bCs/>
          <w:i/>
          <w:iCs/>
          <w:noProof/>
          <w:sz w:val="20"/>
          <w:szCs w:val="20"/>
        </w:rPr>
        <w:t>means</w:t>
      </w:r>
      <w:r w:rsidR="00000807">
        <w:rPr>
          <w:rFonts w:ascii="Arial" w:hAnsi="Arial" w:cs="Arial"/>
          <w:bCs/>
          <w:noProof/>
          <w:sz w:val="20"/>
          <w:szCs w:val="20"/>
        </w:rPr>
        <w:t xml:space="preserve"> o </w:t>
      </w:r>
      <w:r w:rsidR="00000807">
        <w:rPr>
          <w:rFonts w:ascii="Arial" w:hAnsi="Arial" w:cs="Arial"/>
          <w:bCs/>
          <w:i/>
          <w:iCs/>
          <w:noProof/>
          <w:sz w:val="20"/>
          <w:szCs w:val="20"/>
        </w:rPr>
        <w:t>ward</w:t>
      </w:r>
      <w:r>
        <w:rPr>
          <w:rFonts w:ascii="Arial" w:hAnsi="Arial" w:cs="Arial"/>
          <w:bCs/>
          <w:noProof/>
          <w:sz w:val="20"/>
          <w:szCs w:val="20"/>
        </w:rPr>
        <w:t>. Así pues,</w:t>
      </w:r>
      <w:r w:rsidR="00E406C0">
        <w:rPr>
          <w:rFonts w:ascii="Arial" w:hAnsi="Arial" w:cs="Arial"/>
          <w:bCs/>
          <w:noProof/>
          <w:sz w:val="20"/>
          <w:szCs w:val="20"/>
        </w:rPr>
        <w:t xml:space="preserve"> aparece</w:t>
      </w:r>
      <w:r w:rsidR="00000807" w:rsidRPr="00000807">
        <w:rPr>
          <w:rFonts w:ascii="Arial" w:hAnsi="Arial" w:cs="Arial"/>
          <w:bCs/>
          <w:noProof/>
          <w:sz w:val="20"/>
          <w:szCs w:val="20"/>
        </w:rPr>
        <w:t xml:space="preserve"> la conocida</w:t>
      </w:r>
      <w:r w:rsidR="00E406C0">
        <w:rPr>
          <w:rFonts w:ascii="Arial" w:hAnsi="Arial" w:cs="Arial"/>
          <w:bCs/>
          <w:noProof/>
          <w:sz w:val="20"/>
          <w:szCs w:val="20"/>
        </w:rPr>
        <w:t xml:space="preserve"> técnica</w:t>
      </w:r>
      <w:r w:rsidR="00000807" w:rsidRPr="00000807">
        <w:rPr>
          <w:rFonts w:ascii="Arial" w:hAnsi="Arial" w:cs="Arial"/>
          <w:bCs/>
          <w:noProof/>
          <w:sz w:val="20"/>
          <w:szCs w:val="20"/>
        </w:rPr>
        <w:t xml:space="preserve"> como </w:t>
      </w:r>
      <w:r w:rsidR="00000807" w:rsidRPr="00000807">
        <w:rPr>
          <w:rFonts w:ascii="Arial" w:hAnsi="Arial" w:cs="Arial"/>
          <w:bCs/>
          <w:i/>
          <w:iCs/>
          <w:noProof/>
          <w:sz w:val="20"/>
          <w:szCs w:val="20"/>
        </w:rPr>
        <w:t>Density-Based Spatial Clustering</w:t>
      </w:r>
      <w:r w:rsidR="00000807" w:rsidRPr="00000807">
        <w:rPr>
          <w:rFonts w:ascii="Arial" w:hAnsi="Arial" w:cs="Arial"/>
          <w:bCs/>
          <w:noProof/>
          <w:sz w:val="20"/>
          <w:szCs w:val="20"/>
        </w:rPr>
        <w:t xml:space="preserve">, </w:t>
      </w:r>
      <w:r w:rsidR="00000807" w:rsidRPr="00000807">
        <w:rPr>
          <w:rFonts w:ascii="Arial" w:hAnsi="Arial" w:cs="Arial"/>
          <w:bCs/>
          <w:noProof/>
          <w:sz w:val="20"/>
          <w:szCs w:val="20"/>
        </w:rPr>
        <w:lastRenderedPageBreak/>
        <w:t>que se desarrolló a mitad de los 90 y es un algoritmo que trata de buscar concentraciones de puntos manteniendo hasta cierto punto su estructura original:</w:t>
      </w:r>
    </w:p>
    <w:p w14:paraId="145F0D05" w14:textId="77777777" w:rsidR="00000807" w:rsidRPr="00000807" w:rsidRDefault="00000807" w:rsidP="00000807">
      <w:pPr>
        <w:spacing w:before="120" w:after="120" w:line="240" w:lineRule="auto"/>
        <w:ind w:left="720"/>
        <w:jc w:val="both"/>
        <w:rPr>
          <w:rFonts w:ascii="Arial" w:hAnsi="Arial" w:cs="Arial"/>
          <w:bCs/>
          <w:noProof/>
          <w:sz w:val="20"/>
          <w:szCs w:val="20"/>
        </w:rPr>
      </w:pPr>
    </w:p>
    <w:p w14:paraId="1D832F84" w14:textId="77777777" w:rsidR="00000807" w:rsidRPr="00000807" w:rsidRDefault="00000807" w:rsidP="00000807">
      <w:pPr>
        <w:spacing w:before="120" w:after="120" w:line="240" w:lineRule="auto"/>
        <w:ind w:left="720"/>
        <w:jc w:val="both"/>
        <w:rPr>
          <w:rFonts w:ascii="Arial" w:hAnsi="Arial" w:cs="Arial"/>
          <w:bCs/>
          <w:sz w:val="20"/>
          <w:szCs w:val="20"/>
        </w:rPr>
      </w:pPr>
      <w:r w:rsidRPr="00000807">
        <w:rPr>
          <w:rFonts w:ascii="Arial" w:hAnsi="Arial" w:cs="Arial"/>
          <w:noProof/>
        </w:rPr>
        <w:drawing>
          <wp:inline distT="0" distB="0" distL="0" distR="0" wp14:anchorId="151851F5" wp14:editId="610CD408">
            <wp:extent cx="4884420" cy="1943227"/>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902124" cy="1950270"/>
                    </a:xfrm>
                    <a:prstGeom prst="rect">
                      <a:avLst/>
                    </a:prstGeom>
                  </pic:spPr>
                </pic:pic>
              </a:graphicData>
            </a:graphic>
          </wp:inline>
        </w:drawing>
      </w:r>
    </w:p>
    <w:p w14:paraId="7294CD87" w14:textId="557CF42F" w:rsidR="00E406C0" w:rsidRPr="00E406C0" w:rsidRDefault="00000807" w:rsidP="00E406C0">
      <w:pPr>
        <w:spacing w:before="120" w:after="120" w:line="240" w:lineRule="auto"/>
        <w:jc w:val="both"/>
        <w:rPr>
          <w:rFonts w:ascii="Arial" w:hAnsi="Arial" w:cs="Arial"/>
          <w:b/>
          <w:sz w:val="20"/>
          <w:szCs w:val="20"/>
        </w:rPr>
      </w:pPr>
      <w:r w:rsidRPr="00E406C0">
        <w:rPr>
          <w:rFonts w:ascii="Arial" w:hAnsi="Arial" w:cs="Arial"/>
          <w:b/>
          <w:sz w:val="20"/>
          <w:szCs w:val="20"/>
        </w:rPr>
        <w:t>Figura</w:t>
      </w:r>
      <w:r w:rsidR="00E406C0">
        <w:rPr>
          <w:rFonts w:ascii="Arial" w:hAnsi="Arial" w:cs="Arial"/>
          <w:b/>
          <w:sz w:val="20"/>
          <w:szCs w:val="20"/>
        </w:rPr>
        <w:t xml:space="preserve"> 7</w:t>
      </w:r>
      <w:r w:rsidRPr="00E406C0">
        <w:rPr>
          <w:rFonts w:ascii="Arial" w:hAnsi="Arial" w:cs="Arial"/>
          <w:b/>
          <w:sz w:val="20"/>
          <w:szCs w:val="20"/>
        </w:rPr>
        <w:t xml:space="preserve">: </w:t>
      </w:r>
      <w:r w:rsidR="00E406C0" w:rsidRPr="00E406C0">
        <w:rPr>
          <w:rFonts w:ascii="Arial" w:hAnsi="Arial" w:cs="Arial"/>
          <w:b/>
          <w:sz w:val="20"/>
          <w:szCs w:val="20"/>
        </w:rPr>
        <w:t>Asociaciones por aplicación del algoritmo DBSCAN</w:t>
      </w:r>
    </w:p>
    <w:p w14:paraId="4CC2A55B" w14:textId="39592C00" w:rsidR="00000807" w:rsidRPr="00E406C0" w:rsidRDefault="00E406C0" w:rsidP="00E406C0">
      <w:pPr>
        <w:spacing w:before="120" w:after="120" w:line="240" w:lineRule="auto"/>
        <w:jc w:val="both"/>
        <w:rPr>
          <w:rFonts w:ascii="Arial" w:hAnsi="Arial" w:cs="Arial"/>
          <w:bCs/>
          <w:sz w:val="16"/>
          <w:szCs w:val="16"/>
        </w:rPr>
      </w:pPr>
      <w:r w:rsidRPr="00E406C0">
        <w:rPr>
          <w:rFonts w:ascii="Arial" w:hAnsi="Arial" w:cs="Arial"/>
          <w:bCs/>
          <w:sz w:val="16"/>
          <w:szCs w:val="16"/>
        </w:rPr>
        <w:t xml:space="preserve">Fuente: </w:t>
      </w:r>
      <w:r w:rsidR="00000807" w:rsidRPr="00E406C0">
        <w:rPr>
          <w:rFonts w:ascii="Arial" w:hAnsi="Arial" w:cs="Arial"/>
          <w:bCs/>
          <w:sz w:val="16"/>
          <w:szCs w:val="16"/>
        </w:rPr>
        <w:t>Ester et al. 1996</w:t>
      </w:r>
    </w:p>
    <w:p w14:paraId="624E7C0F" w14:textId="77777777" w:rsidR="00000807" w:rsidRPr="00000807" w:rsidRDefault="00000807" w:rsidP="00000807">
      <w:pPr>
        <w:spacing w:before="120" w:after="120" w:line="240" w:lineRule="auto"/>
        <w:ind w:left="720"/>
        <w:jc w:val="both"/>
        <w:rPr>
          <w:rFonts w:ascii="Arial" w:hAnsi="Arial" w:cs="Arial"/>
          <w:bCs/>
          <w:sz w:val="20"/>
          <w:szCs w:val="20"/>
        </w:rPr>
      </w:pPr>
    </w:p>
    <w:p w14:paraId="75CF97A5" w14:textId="78A7398A" w:rsidR="000759EE" w:rsidRDefault="00000807" w:rsidP="003F66A4">
      <w:pPr>
        <w:spacing w:before="120" w:after="120" w:line="240" w:lineRule="auto"/>
        <w:jc w:val="both"/>
        <w:rPr>
          <w:rFonts w:ascii="Arial" w:hAnsi="Arial" w:cs="Arial"/>
          <w:bCs/>
          <w:noProof/>
          <w:sz w:val="20"/>
          <w:szCs w:val="20"/>
        </w:rPr>
      </w:pPr>
      <w:r w:rsidRPr="00000807">
        <w:rPr>
          <w:rFonts w:ascii="Arial" w:hAnsi="Arial" w:cs="Arial"/>
          <w:bCs/>
          <w:noProof/>
          <w:sz w:val="20"/>
          <w:szCs w:val="20"/>
        </w:rPr>
        <w:t xml:space="preserve">Así pues, a diferencia del </w:t>
      </w:r>
      <w:r w:rsidRPr="00000807">
        <w:rPr>
          <w:rFonts w:ascii="Arial" w:hAnsi="Arial" w:cs="Arial"/>
          <w:bCs/>
          <w:i/>
          <w:iCs/>
          <w:noProof/>
          <w:sz w:val="20"/>
          <w:szCs w:val="20"/>
        </w:rPr>
        <w:t>k-means</w:t>
      </w:r>
      <w:r w:rsidRPr="00000807">
        <w:rPr>
          <w:rFonts w:ascii="Arial" w:hAnsi="Arial" w:cs="Arial"/>
          <w:bCs/>
          <w:noProof/>
          <w:sz w:val="20"/>
          <w:szCs w:val="20"/>
        </w:rPr>
        <w:t xml:space="preserve"> que hace uso de centroides y de entornos alrededor de éstos, el algoritmo interno del </w:t>
      </w:r>
      <w:r w:rsidRPr="00000807">
        <w:rPr>
          <w:rFonts w:ascii="Arial" w:hAnsi="Arial" w:cs="Arial"/>
          <w:bCs/>
          <w:i/>
          <w:iCs/>
          <w:noProof/>
          <w:sz w:val="20"/>
          <w:szCs w:val="20"/>
        </w:rPr>
        <w:t>DBSCAN</w:t>
      </w:r>
      <w:r w:rsidRPr="00000807">
        <w:rPr>
          <w:rFonts w:ascii="Arial" w:hAnsi="Arial" w:cs="Arial"/>
          <w:bCs/>
          <w:noProof/>
          <w:sz w:val="20"/>
          <w:szCs w:val="20"/>
        </w:rPr>
        <w:t xml:space="preserve"> trata de usar las densidades de los puntos para descubrir su auténtico modo de agrupación y por tanto en algunos casos donde las formas no tengan porqué ser concéntricas, puede permitir obtener agrupaciones con cierto sentido, que por supuesto tendrán que ser posteriormente interpretadas.</w:t>
      </w:r>
      <w:r w:rsidR="00A13077">
        <w:rPr>
          <w:rFonts w:ascii="Arial" w:hAnsi="Arial" w:cs="Arial"/>
          <w:bCs/>
          <w:noProof/>
          <w:sz w:val="20"/>
          <w:szCs w:val="20"/>
        </w:rPr>
        <w:t xml:space="preserve"> </w:t>
      </w:r>
      <w:r w:rsidRPr="00000807">
        <w:rPr>
          <w:rFonts w:ascii="Arial" w:hAnsi="Arial" w:cs="Arial"/>
          <w:bCs/>
          <w:noProof/>
          <w:sz w:val="20"/>
          <w:szCs w:val="20"/>
        </w:rPr>
        <w:t xml:space="preserve">Una de las ventajas del algoritmo </w:t>
      </w:r>
      <w:r w:rsidRPr="00C076AE">
        <w:rPr>
          <w:rFonts w:ascii="Arial" w:hAnsi="Arial" w:cs="Arial"/>
          <w:bCs/>
          <w:i/>
          <w:iCs/>
          <w:noProof/>
          <w:sz w:val="20"/>
          <w:szCs w:val="20"/>
        </w:rPr>
        <w:t xml:space="preserve">DBSCAN </w:t>
      </w:r>
      <w:r w:rsidRPr="00000807">
        <w:rPr>
          <w:rFonts w:ascii="Arial" w:hAnsi="Arial" w:cs="Arial"/>
          <w:bCs/>
          <w:noProof/>
          <w:sz w:val="20"/>
          <w:szCs w:val="20"/>
        </w:rPr>
        <w:t>es que no es necesario especificarle un número de clústeres pre-determinado, él sólo se encarga de encontrar las formas subyacentes de los datos, sin embargo, esta virtud quizás sea también su principal desventaja ya que puede dar lugar a clústeres erróneos, sin sentido o imposibles de interpretar adecuadamente.</w:t>
      </w:r>
      <w:r w:rsidR="003F66A4">
        <w:rPr>
          <w:rFonts w:ascii="Arial" w:hAnsi="Arial" w:cs="Arial"/>
          <w:bCs/>
          <w:noProof/>
          <w:sz w:val="20"/>
          <w:szCs w:val="20"/>
        </w:rPr>
        <w:t xml:space="preserve"> Para guiar en la formación de los grupos, dos parámetros resultarán claves como son el número de puntos mínimos a partir de los cuáles se forma un grupo </w:t>
      </w:r>
      <w:r w:rsidR="003F66A4">
        <w:rPr>
          <w:rFonts w:ascii="Arial" w:hAnsi="Arial" w:cs="Arial"/>
          <w:bCs/>
          <w:i/>
          <w:iCs/>
          <w:noProof/>
          <w:sz w:val="20"/>
          <w:szCs w:val="20"/>
        </w:rPr>
        <w:t xml:space="preserve">min_samples </w:t>
      </w:r>
      <w:r w:rsidR="003F66A4">
        <w:rPr>
          <w:rFonts w:ascii="Arial" w:hAnsi="Arial" w:cs="Arial"/>
          <w:bCs/>
          <w:noProof/>
          <w:sz w:val="20"/>
          <w:szCs w:val="20"/>
        </w:rPr>
        <w:t xml:space="preserve">junto con el radio para unir dichos puntos que se controlan con el parámetro </w:t>
      </w:r>
      <w:r w:rsidR="003F66A4">
        <w:rPr>
          <w:rFonts w:ascii="Arial" w:hAnsi="Arial" w:cs="Arial"/>
          <w:bCs/>
          <w:i/>
          <w:iCs/>
          <w:noProof/>
          <w:sz w:val="20"/>
          <w:szCs w:val="20"/>
        </w:rPr>
        <w:t>épsilon</w:t>
      </w:r>
      <w:r w:rsidR="003F66A4">
        <w:rPr>
          <w:rFonts w:ascii="Arial" w:hAnsi="Arial" w:cs="Arial"/>
          <w:bCs/>
          <w:noProof/>
          <w:sz w:val="20"/>
          <w:szCs w:val="20"/>
        </w:rPr>
        <w:t>.</w:t>
      </w:r>
    </w:p>
    <w:p w14:paraId="7CFB1CD6" w14:textId="48975BE0" w:rsidR="000759EE" w:rsidRPr="003F66A4" w:rsidRDefault="000759EE" w:rsidP="00FC705A">
      <w:pPr>
        <w:spacing w:before="120" w:after="120" w:line="240" w:lineRule="auto"/>
        <w:ind w:left="2124"/>
        <w:jc w:val="both"/>
        <w:rPr>
          <w:rFonts w:ascii="Arial" w:hAnsi="Arial" w:cs="Arial"/>
          <w:bCs/>
          <w:sz w:val="20"/>
          <w:szCs w:val="20"/>
        </w:rPr>
      </w:pPr>
      <w:r>
        <w:rPr>
          <w:noProof/>
        </w:rPr>
        <w:drawing>
          <wp:inline distT="0" distB="0" distL="0" distR="0" wp14:anchorId="71AC8CCB" wp14:editId="24B42163">
            <wp:extent cx="2377440" cy="1741887"/>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390670" cy="1751580"/>
                    </a:xfrm>
                    <a:prstGeom prst="rect">
                      <a:avLst/>
                    </a:prstGeom>
                  </pic:spPr>
                </pic:pic>
              </a:graphicData>
            </a:graphic>
          </wp:inline>
        </w:drawing>
      </w:r>
    </w:p>
    <w:p w14:paraId="7810548D" w14:textId="77777777" w:rsidR="00A13077" w:rsidRDefault="00A13077" w:rsidP="00C076AE">
      <w:pPr>
        <w:spacing w:before="120" w:after="120" w:line="240" w:lineRule="auto"/>
        <w:jc w:val="both"/>
        <w:rPr>
          <w:rFonts w:ascii="Arial" w:hAnsi="Arial" w:cs="Arial"/>
          <w:bCs/>
          <w:sz w:val="20"/>
          <w:szCs w:val="20"/>
        </w:rPr>
      </w:pPr>
    </w:p>
    <w:p w14:paraId="4FAA3FDC" w14:textId="5F2B3B21" w:rsidR="000F465C" w:rsidRDefault="00A13077" w:rsidP="00360000">
      <w:pPr>
        <w:jc w:val="both"/>
        <w:rPr>
          <w:rFonts w:ascii="Arial" w:hAnsi="Arial" w:cs="Arial"/>
          <w:sz w:val="20"/>
          <w:szCs w:val="20"/>
        </w:rPr>
      </w:pPr>
      <w:r w:rsidRPr="000F465C">
        <w:rPr>
          <w:rFonts w:ascii="Arial" w:hAnsi="Arial" w:cs="Arial"/>
          <w:sz w:val="20"/>
          <w:szCs w:val="20"/>
          <w:u w:val="single"/>
        </w:rPr>
        <w:t>Ejemplo</w:t>
      </w:r>
      <w:r>
        <w:rPr>
          <w:rFonts w:ascii="Arial" w:hAnsi="Arial" w:cs="Arial"/>
          <w:sz w:val="20"/>
          <w:szCs w:val="20"/>
        </w:rPr>
        <w:t xml:space="preserve"> </w:t>
      </w:r>
      <w:r w:rsidR="000F465C" w:rsidRPr="000F465C">
        <w:rPr>
          <w:rFonts w:ascii="Arial" w:hAnsi="Arial" w:cs="Arial"/>
          <w:sz w:val="20"/>
          <w:szCs w:val="20"/>
          <w:u w:val="single"/>
        </w:rPr>
        <w:t>18</w:t>
      </w:r>
      <w:r>
        <w:rPr>
          <w:rFonts w:ascii="Arial" w:hAnsi="Arial" w:cs="Arial"/>
          <w:sz w:val="20"/>
          <w:szCs w:val="20"/>
        </w:rPr>
        <w:t xml:space="preserve">: </w:t>
      </w:r>
      <w:r w:rsidR="000F465C">
        <w:rPr>
          <w:rFonts w:ascii="Arial" w:hAnsi="Arial" w:cs="Arial"/>
          <w:sz w:val="20"/>
          <w:szCs w:val="20"/>
        </w:rPr>
        <w:t>Unas formas extrañas</w:t>
      </w:r>
      <w:r w:rsidR="005F4C87">
        <w:rPr>
          <w:rFonts w:ascii="Arial" w:hAnsi="Arial" w:cs="Arial"/>
          <w:sz w:val="20"/>
          <w:szCs w:val="20"/>
        </w:rPr>
        <w:t xml:space="preserve"> I</w:t>
      </w:r>
    </w:p>
    <w:p w14:paraId="081CF655" w14:textId="77777777" w:rsidR="000F465C" w:rsidRDefault="000F465C" w:rsidP="00360000">
      <w:pPr>
        <w:jc w:val="both"/>
        <w:rPr>
          <w:rFonts w:ascii="Arial" w:hAnsi="Arial" w:cs="Arial"/>
          <w:sz w:val="20"/>
          <w:szCs w:val="20"/>
        </w:rPr>
      </w:pPr>
    </w:p>
    <w:p w14:paraId="164479EA" w14:textId="04CF829D" w:rsidR="00487A40" w:rsidRDefault="000F465C" w:rsidP="000F465C">
      <w:pPr>
        <w:jc w:val="both"/>
        <w:rPr>
          <w:rFonts w:ascii="Arial" w:hAnsi="Arial" w:cs="Arial"/>
          <w:sz w:val="20"/>
          <w:szCs w:val="20"/>
        </w:rPr>
      </w:pPr>
      <w:r>
        <w:rPr>
          <w:rFonts w:ascii="Arial" w:hAnsi="Arial" w:cs="Arial"/>
          <w:sz w:val="20"/>
          <w:szCs w:val="20"/>
        </w:rPr>
        <w:t>En este caso se</w:t>
      </w:r>
      <w:r w:rsidR="00487A40">
        <w:rPr>
          <w:rFonts w:ascii="Arial" w:hAnsi="Arial" w:cs="Arial"/>
          <w:sz w:val="20"/>
          <w:szCs w:val="20"/>
        </w:rPr>
        <w:t xml:space="preserve"> aplica este </w:t>
      </w:r>
      <w:r w:rsidR="00487A40" w:rsidRPr="000F465C">
        <w:rPr>
          <w:rFonts w:ascii="Arial" w:hAnsi="Arial" w:cs="Arial"/>
          <w:i/>
          <w:iCs/>
          <w:sz w:val="20"/>
          <w:szCs w:val="20"/>
        </w:rPr>
        <w:t xml:space="preserve">algoritmo </w:t>
      </w:r>
      <w:r w:rsidR="00487A40">
        <w:rPr>
          <w:rFonts w:ascii="Arial" w:hAnsi="Arial" w:cs="Arial"/>
          <w:sz w:val="20"/>
          <w:szCs w:val="20"/>
        </w:rPr>
        <w:t>a un “ejemplo de juguete” con datos generados con</w:t>
      </w:r>
      <w:r>
        <w:rPr>
          <w:rFonts w:ascii="Arial" w:hAnsi="Arial" w:cs="Arial"/>
          <w:sz w:val="20"/>
          <w:szCs w:val="20"/>
        </w:rPr>
        <w:t xml:space="preserve"> la función de pytthon</w:t>
      </w:r>
      <w:r w:rsidR="00487A40">
        <w:rPr>
          <w:rFonts w:ascii="Arial" w:hAnsi="Arial" w:cs="Arial"/>
          <w:sz w:val="20"/>
          <w:szCs w:val="20"/>
        </w:rPr>
        <w:t xml:space="preserve"> </w:t>
      </w:r>
      <w:r w:rsidR="00487A40">
        <w:rPr>
          <w:rFonts w:ascii="Arial" w:hAnsi="Arial" w:cs="Arial"/>
          <w:i/>
          <w:iCs/>
          <w:sz w:val="20"/>
          <w:szCs w:val="20"/>
        </w:rPr>
        <w:t>make_blobs()</w:t>
      </w:r>
      <w:r>
        <w:rPr>
          <w:rFonts w:ascii="Arial" w:hAnsi="Arial" w:cs="Arial"/>
          <w:sz w:val="20"/>
          <w:szCs w:val="20"/>
        </w:rPr>
        <w:t xml:space="preserve">, con el código del </w:t>
      </w:r>
      <w:r>
        <w:rPr>
          <w:rFonts w:ascii="Arial" w:hAnsi="Arial" w:cs="Arial"/>
          <w:i/>
          <w:iCs/>
          <w:sz w:val="20"/>
          <w:szCs w:val="20"/>
        </w:rPr>
        <w:t>ejemplos/</w:t>
      </w:r>
      <w:r w:rsidR="00487A40" w:rsidRPr="000F465C">
        <w:rPr>
          <w:rFonts w:ascii="Arial" w:hAnsi="Arial" w:cs="Arial"/>
          <w:i/>
          <w:iCs/>
          <w:sz w:val="20"/>
          <w:szCs w:val="20"/>
        </w:rPr>
        <w:t>programa1</w:t>
      </w:r>
      <w:r w:rsidR="00BC1D49">
        <w:rPr>
          <w:rFonts w:ascii="Arial" w:hAnsi="Arial" w:cs="Arial"/>
          <w:i/>
          <w:iCs/>
          <w:sz w:val="20"/>
          <w:szCs w:val="20"/>
        </w:rPr>
        <w:t>3</w:t>
      </w:r>
      <w:r w:rsidR="00487A40" w:rsidRPr="000F465C">
        <w:rPr>
          <w:rFonts w:ascii="Arial" w:hAnsi="Arial" w:cs="Arial"/>
          <w:i/>
          <w:iCs/>
          <w:sz w:val="20"/>
          <w:szCs w:val="20"/>
        </w:rPr>
        <w:t>.py</w:t>
      </w:r>
      <w:r w:rsidR="00487A40">
        <w:rPr>
          <w:rFonts w:ascii="Arial" w:hAnsi="Arial" w:cs="Arial"/>
          <w:sz w:val="20"/>
          <w:szCs w:val="20"/>
        </w:rPr>
        <w:t>, se crea una serie de “manchas de puntos” como los siguientes que se desean agrupar</w:t>
      </w:r>
    </w:p>
    <w:p w14:paraId="25F78E6A" w14:textId="0E2C93CE" w:rsidR="00487A40" w:rsidRDefault="00487A40" w:rsidP="00487A40">
      <w:pPr>
        <w:ind w:left="2124" w:firstLine="708"/>
        <w:rPr>
          <w:rFonts w:ascii="Arial" w:hAnsi="Arial" w:cs="Arial"/>
          <w:sz w:val="20"/>
          <w:szCs w:val="20"/>
        </w:rPr>
      </w:pPr>
      <w:r>
        <w:rPr>
          <w:noProof/>
        </w:rPr>
        <w:lastRenderedPageBreak/>
        <w:drawing>
          <wp:inline distT="0" distB="0" distL="0" distR="0" wp14:anchorId="24F3B8A2" wp14:editId="54EC740A">
            <wp:extent cx="1869540" cy="1346535"/>
            <wp:effectExtent l="0" t="0" r="0" b="6350"/>
            <wp:docPr id="71" name="Imagen 7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n 71" descr="Gráfico, Gráfico de dispersión&#10;&#10;Descripción generada automáticamente"/>
                    <pic:cNvPicPr/>
                  </pic:nvPicPr>
                  <pic:blipFill>
                    <a:blip r:embed="rId77"/>
                    <a:stretch>
                      <a:fillRect/>
                    </a:stretch>
                  </pic:blipFill>
                  <pic:spPr>
                    <a:xfrm>
                      <a:off x="0" y="0"/>
                      <a:ext cx="1876420" cy="1351490"/>
                    </a:xfrm>
                    <a:prstGeom prst="rect">
                      <a:avLst/>
                    </a:prstGeom>
                  </pic:spPr>
                </pic:pic>
              </a:graphicData>
            </a:graphic>
          </wp:inline>
        </w:drawing>
      </w:r>
    </w:p>
    <w:p w14:paraId="0B56714E" w14:textId="77777777" w:rsidR="000F465C" w:rsidRDefault="000F465C" w:rsidP="000F465C">
      <w:pPr>
        <w:jc w:val="both"/>
        <w:rPr>
          <w:rFonts w:ascii="Arial" w:hAnsi="Arial" w:cs="Arial"/>
          <w:sz w:val="20"/>
          <w:szCs w:val="20"/>
        </w:rPr>
      </w:pPr>
    </w:p>
    <w:p w14:paraId="2F2DF164" w14:textId="77777777" w:rsidR="000F465C" w:rsidRDefault="00487A40" w:rsidP="000F465C">
      <w:pPr>
        <w:jc w:val="both"/>
        <w:rPr>
          <w:rFonts w:ascii="Arial" w:hAnsi="Arial" w:cs="Arial"/>
          <w:sz w:val="20"/>
          <w:szCs w:val="20"/>
        </w:rPr>
      </w:pPr>
      <w:r>
        <w:rPr>
          <w:rFonts w:ascii="Arial" w:hAnsi="Arial" w:cs="Arial"/>
          <w:sz w:val="20"/>
          <w:szCs w:val="20"/>
        </w:rPr>
        <w:t xml:space="preserve">Obsérvese que aquí </w:t>
      </w:r>
      <w:r w:rsidR="000F465C">
        <w:rPr>
          <w:rFonts w:ascii="Arial" w:hAnsi="Arial" w:cs="Arial"/>
          <w:sz w:val="20"/>
          <w:szCs w:val="20"/>
        </w:rPr>
        <w:t xml:space="preserve">aunque aquí </w:t>
      </w:r>
      <w:r>
        <w:rPr>
          <w:rFonts w:ascii="Arial" w:hAnsi="Arial" w:cs="Arial"/>
          <w:sz w:val="20"/>
          <w:szCs w:val="20"/>
        </w:rPr>
        <w:t>no se el</w:t>
      </w:r>
      <w:r w:rsidR="000F465C">
        <w:rPr>
          <w:rFonts w:ascii="Arial" w:hAnsi="Arial" w:cs="Arial"/>
          <w:sz w:val="20"/>
          <w:szCs w:val="20"/>
        </w:rPr>
        <w:t>ige</w:t>
      </w:r>
      <w:r>
        <w:rPr>
          <w:rFonts w:ascii="Arial" w:hAnsi="Arial" w:cs="Arial"/>
          <w:sz w:val="20"/>
          <w:szCs w:val="20"/>
        </w:rPr>
        <w:t xml:space="preserve"> el número de grupos, debe tenerse muy en cuenta el valor del parámetro </w:t>
      </w:r>
      <w:r>
        <w:rPr>
          <w:rFonts w:ascii="Arial" w:hAnsi="Arial" w:cs="Arial"/>
          <w:i/>
          <w:iCs/>
          <w:sz w:val="20"/>
          <w:szCs w:val="20"/>
        </w:rPr>
        <w:t>épsilon</w:t>
      </w:r>
      <w:r>
        <w:rPr>
          <w:rFonts w:ascii="Arial" w:hAnsi="Arial" w:cs="Arial"/>
          <w:sz w:val="20"/>
          <w:szCs w:val="20"/>
        </w:rPr>
        <w:t xml:space="preserve">, </w:t>
      </w:r>
      <w:r w:rsidR="000F465C">
        <w:rPr>
          <w:rFonts w:ascii="Arial" w:hAnsi="Arial" w:cs="Arial"/>
          <w:sz w:val="20"/>
          <w:szCs w:val="20"/>
        </w:rPr>
        <w:t xml:space="preserve">por lo que </w:t>
      </w:r>
      <w:r>
        <w:rPr>
          <w:rFonts w:ascii="Arial" w:hAnsi="Arial" w:cs="Arial"/>
          <w:sz w:val="20"/>
          <w:szCs w:val="20"/>
        </w:rPr>
        <w:t>en problemas que no se puedan graficar adecuadamente</w:t>
      </w:r>
      <w:r w:rsidR="000F465C">
        <w:rPr>
          <w:rFonts w:ascii="Arial" w:hAnsi="Arial" w:cs="Arial"/>
          <w:sz w:val="20"/>
          <w:szCs w:val="20"/>
        </w:rPr>
        <w:t xml:space="preserve"> los datos</w:t>
      </w:r>
      <w:r>
        <w:rPr>
          <w:rFonts w:ascii="Arial" w:hAnsi="Arial" w:cs="Arial"/>
          <w:sz w:val="20"/>
          <w:szCs w:val="20"/>
        </w:rPr>
        <w:t>, elecciones erróneas puede dar lugar a errores en los grupos finales.</w:t>
      </w:r>
    </w:p>
    <w:p w14:paraId="5F2EF617" w14:textId="7ADC692C" w:rsidR="00487A40" w:rsidRDefault="00487A40" w:rsidP="000F465C">
      <w:pPr>
        <w:jc w:val="both"/>
        <w:rPr>
          <w:rFonts w:ascii="Arial" w:hAnsi="Arial" w:cs="Arial"/>
          <w:sz w:val="20"/>
          <w:szCs w:val="20"/>
        </w:rPr>
      </w:pPr>
      <w:r>
        <w:rPr>
          <w:rFonts w:ascii="Arial" w:hAnsi="Arial" w:cs="Arial"/>
          <w:sz w:val="20"/>
          <w:szCs w:val="20"/>
        </w:rPr>
        <w:t xml:space="preserve">Un método </w:t>
      </w:r>
      <w:r w:rsidR="000F465C">
        <w:rPr>
          <w:rFonts w:ascii="Arial" w:hAnsi="Arial" w:cs="Arial"/>
          <w:sz w:val="20"/>
          <w:szCs w:val="20"/>
        </w:rPr>
        <w:t xml:space="preserve">que podría ayudar </w:t>
      </w:r>
      <w:r>
        <w:rPr>
          <w:rFonts w:ascii="Arial" w:hAnsi="Arial" w:cs="Arial"/>
          <w:sz w:val="20"/>
          <w:szCs w:val="20"/>
        </w:rPr>
        <w:t xml:space="preserve">para determinar dicho parámetro es mediante la técnica </w:t>
      </w:r>
      <w:r w:rsidRPr="00487A40">
        <w:rPr>
          <w:rFonts w:ascii="Arial" w:hAnsi="Arial" w:cs="Arial"/>
          <w:i/>
          <w:iCs/>
          <w:sz w:val="20"/>
          <w:szCs w:val="20"/>
        </w:rPr>
        <w:t>knn</w:t>
      </w:r>
      <w:r>
        <w:rPr>
          <w:rFonts w:ascii="Arial" w:hAnsi="Arial" w:cs="Arial"/>
          <w:sz w:val="20"/>
          <w:szCs w:val="20"/>
        </w:rPr>
        <w:t xml:space="preserve"> que se comenta más adelante y donde en su versión </w:t>
      </w:r>
      <w:r w:rsidRPr="000F465C">
        <w:rPr>
          <w:rFonts w:ascii="Arial" w:hAnsi="Arial" w:cs="Arial"/>
          <w:i/>
          <w:iCs/>
          <w:sz w:val="20"/>
          <w:szCs w:val="20"/>
        </w:rPr>
        <w:t>no supervisada</w:t>
      </w:r>
      <w:r>
        <w:rPr>
          <w:rFonts w:ascii="Arial" w:hAnsi="Arial" w:cs="Arial"/>
          <w:sz w:val="20"/>
          <w:szCs w:val="20"/>
        </w:rPr>
        <w:t xml:space="preserve">, cabe utilizarla para tener una idea de la </w:t>
      </w:r>
      <w:r w:rsidRPr="000F465C">
        <w:rPr>
          <w:rFonts w:ascii="Arial" w:hAnsi="Arial" w:cs="Arial"/>
          <w:i/>
          <w:iCs/>
          <w:sz w:val="20"/>
          <w:szCs w:val="20"/>
        </w:rPr>
        <w:t>distancia</w:t>
      </w:r>
      <w:r>
        <w:rPr>
          <w:rFonts w:ascii="Arial" w:hAnsi="Arial" w:cs="Arial"/>
          <w:sz w:val="20"/>
          <w:szCs w:val="20"/>
        </w:rPr>
        <w:t xml:space="preserve"> de los puntos en dimensión 2, con lo que se puede generar las </w:t>
      </w:r>
      <w:r w:rsidRPr="000F465C">
        <w:rPr>
          <w:rFonts w:ascii="Arial" w:hAnsi="Arial" w:cs="Arial"/>
          <w:i/>
          <w:iCs/>
          <w:sz w:val="20"/>
          <w:szCs w:val="20"/>
        </w:rPr>
        <w:t>distancias</w:t>
      </w:r>
      <w:r>
        <w:rPr>
          <w:rFonts w:ascii="Arial" w:hAnsi="Arial" w:cs="Arial"/>
          <w:sz w:val="20"/>
          <w:szCs w:val="20"/>
        </w:rPr>
        <w:t xml:space="preserve"> entre puntos, ordenadamente del siguiente modo (desde lo más cercanos a los más alejados)</w:t>
      </w:r>
    </w:p>
    <w:p w14:paraId="1DE9C384" w14:textId="6B88FEF6" w:rsidR="00732155" w:rsidRDefault="00732155" w:rsidP="005F4C87">
      <w:pPr>
        <w:jc w:val="center"/>
        <w:rPr>
          <w:rFonts w:ascii="Arial" w:hAnsi="Arial" w:cs="Arial"/>
          <w:sz w:val="20"/>
          <w:szCs w:val="20"/>
        </w:rPr>
      </w:pPr>
      <w:r>
        <w:rPr>
          <w:noProof/>
        </w:rPr>
        <w:drawing>
          <wp:inline distT="0" distB="0" distL="0" distR="0" wp14:anchorId="233C2D14" wp14:editId="0C2A9042">
            <wp:extent cx="3258550" cy="2278380"/>
            <wp:effectExtent l="0" t="0" r="0" b="7620"/>
            <wp:docPr id="72" name="Imagen 72"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n 72" descr="Gráfico, Gráfico de líneas&#10;&#10;Descripción generada automáticamente"/>
                    <pic:cNvPicPr/>
                  </pic:nvPicPr>
                  <pic:blipFill>
                    <a:blip r:embed="rId78"/>
                    <a:stretch>
                      <a:fillRect/>
                    </a:stretch>
                  </pic:blipFill>
                  <pic:spPr>
                    <a:xfrm>
                      <a:off x="0" y="0"/>
                      <a:ext cx="3293853" cy="2303064"/>
                    </a:xfrm>
                    <a:prstGeom prst="rect">
                      <a:avLst/>
                    </a:prstGeom>
                  </pic:spPr>
                </pic:pic>
              </a:graphicData>
            </a:graphic>
          </wp:inline>
        </w:drawing>
      </w:r>
    </w:p>
    <w:p w14:paraId="01AA25BF" w14:textId="11E2FB61" w:rsidR="00732155" w:rsidRDefault="00732155" w:rsidP="00732155">
      <w:pPr>
        <w:ind w:left="708" w:firstLine="2"/>
        <w:jc w:val="both"/>
        <w:rPr>
          <w:rFonts w:ascii="Arial" w:hAnsi="Arial" w:cs="Arial"/>
          <w:sz w:val="20"/>
          <w:szCs w:val="20"/>
        </w:rPr>
      </w:pPr>
      <w:r>
        <w:rPr>
          <w:rFonts w:ascii="Arial" w:hAnsi="Arial" w:cs="Arial"/>
          <w:sz w:val="20"/>
          <w:szCs w:val="20"/>
        </w:rPr>
        <w:t xml:space="preserve">Por lo que el punto de mayor curvatura ofrece un valor </w:t>
      </w:r>
      <w:r>
        <w:rPr>
          <w:rFonts w:ascii="Arial" w:hAnsi="Arial" w:cs="Arial"/>
          <w:i/>
          <w:iCs/>
          <w:sz w:val="20"/>
          <w:szCs w:val="20"/>
        </w:rPr>
        <w:t xml:space="preserve">épsilon </w:t>
      </w:r>
      <w:r>
        <w:rPr>
          <w:rFonts w:ascii="Arial" w:hAnsi="Arial" w:cs="Arial"/>
          <w:sz w:val="20"/>
          <w:szCs w:val="20"/>
        </w:rPr>
        <w:t xml:space="preserve">= 0.3 que será el empleado junto con el estándar </w:t>
      </w:r>
      <w:r>
        <w:rPr>
          <w:rFonts w:ascii="Arial" w:hAnsi="Arial" w:cs="Arial"/>
          <w:i/>
          <w:iCs/>
          <w:sz w:val="20"/>
          <w:szCs w:val="20"/>
        </w:rPr>
        <w:t>min_samples</w:t>
      </w:r>
      <w:r>
        <w:rPr>
          <w:rFonts w:ascii="Arial" w:hAnsi="Arial" w:cs="Arial"/>
          <w:sz w:val="20"/>
          <w:szCs w:val="20"/>
        </w:rPr>
        <w:t xml:space="preserve"> = 5</w:t>
      </w:r>
    </w:p>
    <w:p w14:paraId="4BD28437" w14:textId="662712DC" w:rsidR="00732155" w:rsidRDefault="00732155" w:rsidP="00732155">
      <w:pPr>
        <w:ind w:left="708" w:firstLine="2"/>
        <w:jc w:val="both"/>
        <w:rPr>
          <w:rFonts w:ascii="Arial" w:hAnsi="Arial" w:cs="Arial"/>
          <w:sz w:val="20"/>
          <w:szCs w:val="20"/>
        </w:rPr>
      </w:pPr>
    </w:p>
    <w:p w14:paraId="040B7CCF" w14:textId="0A6EDEE8" w:rsidR="00732155" w:rsidRPr="00732155" w:rsidRDefault="00732155" w:rsidP="00732155">
      <w:pPr>
        <w:ind w:left="1416" w:firstLine="708"/>
        <w:jc w:val="both"/>
        <w:rPr>
          <w:rFonts w:ascii="Arial" w:hAnsi="Arial" w:cs="Arial"/>
          <w:sz w:val="20"/>
          <w:szCs w:val="20"/>
        </w:rPr>
      </w:pPr>
      <w:r>
        <w:rPr>
          <w:noProof/>
        </w:rPr>
        <w:drawing>
          <wp:inline distT="0" distB="0" distL="0" distR="0" wp14:anchorId="5A6A288C" wp14:editId="7B568088">
            <wp:extent cx="2729619" cy="1996820"/>
            <wp:effectExtent l="0" t="0" r="0" b="3810"/>
            <wp:docPr id="73" name="Imagen 73"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agen 73" descr="Gráfico, Gráfico de dispersión&#10;&#10;Descripción generada automáticamente"/>
                    <pic:cNvPicPr/>
                  </pic:nvPicPr>
                  <pic:blipFill>
                    <a:blip r:embed="rId79"/>
                    <a:stretch>
                      <a:fillRect/>
                    </a:stretch>
                  </pic:blipFill>
                  <pic:spPr>
                    <a:xfrm>
                      <a:off x="0" y="0"/>
                      <a:ext cx="2755811" cy="2015981"/>
                    </a:xfrm>
                    <a:prstGeom prst="rect">
                      <a:avLst/>
                    </a:prstGeom>
                  </pic:spPr>
                </pic:pic>
              </a:graphicData>
            </a:graphic>
          </wp:inline>
        </w:drawing>
      </w:r>
    </w:p>
    <w:p w14:paraId="078109DD" w14:textId="6042B412" w:rsidR="00A13077" w:rsidRDefault="005F4C87" w:rsidP="00C076AE">
      <w:pPr>
        <w:spacing w:before="120" w:after="120" w:line="240" w:lineRule="auto"/>
        <w:jc w:val="both"/>
        <w:rPr>
          <w:rFonts w:ascii="Arial" w:hAnsi="Arial" w:cs="Arial"/>
          <w:bCs/>
          <w:sz w:val="20"/>
          <w:szCs w:val="20"/>
        </w:rPr>
      </w:pPr>
      <w:r>
        <w:rPr>
          <w:rFonts w:ascii="Arial" w:hAnsi="Arial" w:cs="Arial"/>
          <w:bCs/>
          <w:sz w:val="20"/>
          <w:szCs w:val="20"/>
        </w:rPr>
        <w:t>_____</w:t>
      </w:r>
    </w:p>
    <w:p w14:paraId="276B70DA" w14:textId="77777777" w:rsidR="00A13077" w:rsidRDefault="00A13077" w:rsidP="00944354">
      <w:pPr>
        <w:rPr>
          <w:noProof/>
        </w:rPr>
      </w:pPr>
    </w:p>
    <w:p w14:paraId="77E4E531" w14:textId="2A3C56CC" w:rsidR="007A7C62" w:rsidRDefault="007A7C62" w:rsidP="00944354"/>
    <w:p w14:paraId="315AD23A" w14:textId="6A68800C" w:rsidR="008713AA" w:rsidRDefault="00DF5DCA" w:rsidP="008713AA">
      <w:pPr>
        <w:pStyle w:val="Ttulo2"/>
        <w:rPr>
          <w:rFonts w:ascii="Arial" w:hAnsi="Arial" w:cs="Arial"/>
        </w:rPr>
      </w:pPr>
      <w:bookmarkStart w:id="32" w:name="_Toc166525765"/>
      <w:r>
        <w:rPr>
          <w:rFonts w:ascii="Arial" w:hAnsi="Arial" w:cs="Arial"/>
        </w:rPr>
        <w:t>4</w:t>
      </w:r>
      <w:r w:rsidR="00D451A5" w:rsidRPr="00ED4BF5">
        <w:rPr>
          <w:rFonts w:ascii="Arial" w:hAnsi="Arial" w:cs="Arial"/>
        </w:rPr>
        <w:t>.</w:t>
      </w:r>
      <w:r w:rsidR="00D451A5">
        <w:rPr>
          <w:rFonts w:ascii="Arial" w:hAnsi="Arial" w:cs="Arial"/>
        </w:rPr>
        <w:t>4</w:t>
      </w:r>
      <w:r w:rsidR="00D451A5" w:rsidRPr="00ED4BF5">
        <w:rPr>
          <w:rFonts w:ascii="Arial" w:hAnsi="Arial" w:cs="Arial"/>
        </w:rPr>
        <w:t xml:space="preserve">. El Algoritmo </w:t>
      </w:r>
      <w:r w:rsidR="00EC62C0">
        <w:rPr>
          <w:rFonts w:ascii="Arial" w:hAnsi="Arial" w:cs="Arial"/>
        </w:rPr>
        <w:t>H</w:t>
      </w:r>
      <w:r w:rsidR="00D451A5">
        <w:rPr>
          <w:rFonts w:ascii="Arial" w:hAnsi="Arial" w:cs="Arial"/>
        </w:rPr>
        <w:t>DBSCAN</w:t>
      </w:r>
      <w:bookmarkEnd w:id="32"/>
    </w:p>
    <w:p w14:paraId="43ED6122" w14:textId="77777777" w:rsidR="008713AA" w:rsidRPr="008713AA" w:rsidRDefault="008713AA" w:rsidP="008713AA"/>
    <w:p w14:paraId="55024D9D" w14:textId="1352C54C" w:rsidR="00360000" w:rsidRDefault="00D451A5" w:rsidP="003F66A4">
      <w:pPr>
        <w:jc w:val="both"/>
        <w:rPr>
          <w:rFonts w:ascii="Arial" w:hAnsi="Arial" w:cs="Arial"/>
          <w:bCs/>
          <w:noProof/>
          <w:sz w:val="20"/>
          <w:szCs w:val="20"/>
        </w:rPr>
      </w:pPr>
      <w:r w:rsidRPr="00000807">
        <w:rPr>
          <w:rFonts w:ascii="Arial" w:hAnsi="Arial" w:cs="Arial"/>
          <w:bCs/>
          <w:sz w:val="20"/>
          <w:szCs w:val="20"/>
        </w:rPr>
        <w:t xml:space="preserve">Otra </w:t>
      </w:r>
      <w:r w:rsidR="00846223">
        <w:rPr>
          <w:rFonts w:ascii="Arial" w:hAnsi="Arial" w:cs="Arial"/>
          <w:bCs/>
          <w:sz w:val="20"/>
          <w:szCs w:val="20"/>
        </w:rPr>
        <w:t xml:space="preserve">alternativa de clasificación </w:t>
      </w:r>
      <w:r w:rsidR="003F66A4">
        <w:rPr>
          <w:rFonts w:ascii="Arial" w:hAnsi="Arial" w:cs="Arial"/>
          <w:bCs/>
          <w:sz w:val="20"/>
          <w:szCs w:val="20"/>
        </w:rPr>
        <w:t xml:space="preserve">similar a </w:t>
      </w:r>
      <w:r w:rsidR="003F66A4" w:rsidRPr="005F4C87">
        <w:rPr>
          <w:rFonts w:ascii="Arial" w:hAnsi="Arial" w:cs="Arial"/>
          <w:bCs/>
          <w:i/>
          <w:iCs/>
          <w:sz w:val="20"/>
          <w:szCs w:val="20"/>
        </w:rPr>
        <w:t xml:space="preserve">DBSCAN </w:t>
      </w:r>
      <w:r w:rsidR="003F66A4">
        <w:rPr>
          <w:rFonts w:ascii="Arial" w:hAnsi="Arial" w:cs="Arial"/>
          <w:bCs/>
          <w:sz w:val="20"/>
          <w:szCs w:val="20"/>
        </w:rPr>
        <w:t xml:space="preserve">es el denominado </w:t>
      </w:r>
      <w:r w:rsidR="003F66A4" w:rsidRPr="005F4C87">
        <w:rPr>
          <w:rFonts w:ascii="Arial" w:hAnsi="Arial" w:cs="Arial"/>
          <w:bCs/>
          <w:i/>
          <w:iCs/>
          <w:sz w:val="20"/>
          <w:szCs w:val="20"/>
        </w:rPr>
        <w:t>HDBSCAN</w:t>
      </w:r>
      <w:r w:rsidR="003F66A4">
        <w:rPr>
          <w:rFonts w:ascii="Arial" w:hAnsi="Arial" w:cs="Arial"/>
          <w:bCs/>
          <w:sz w:val="20"/>
          <w:szCs w:val="20"/>
        </w:rPr>
        <w:t xml:space="preserve">, en este caso la diferencia fundamental con el anterior algoritmo es que, mientras con </w:t>
      </w:r>
      <w:r w:rsidR="003F66A4" w:rsidRPr="005F4C87">
        <w:rPr>
          <w:rFonts w:ascii="Arial" w:hAnsi="Arial" w:cs="Arial"/>
          <w:bCs/>
          <w:i/>
          <w:iCs/>
          <w:sz w:val="20"/>
          <w:szCs w:val="20"/>
        </w:rPr>
        <w:t>DBSCAN</w:t>
      </w:r>
      <w:r w:rsidR="003F66A4">
        <w:rPr>
          <w:rFonts w:ascii="Arial" w:hAnsi="Arial" w:cs="Arial"/>
          <w:bCs/>
          <w:sz w:val="20"/>
          <w:szCs w:val="20"/>
        </w:rPr>
        <w:t xml:space="preserve"> la densidad de puntos que se forma en </w:t>
      </w:r>
      <w:r w:rsidR="003F66A4">
        <w:rPr>
          <w:rFonts w:ascii="Arial" w:hAnsi="Arial" w:cs="Arial"/>
          <w:bCs/>
          <w:noProof/>
          <w:sz w:val="20"/>
          <w:szCs w:val="20"/>
        </w:rPr>
        <w:t xml:space="preserve">cada cluster es la misma (o similar), en este caso las densidades pueden variar de </w:t>
      </w:r>
      <w:r w:rsidR="003F66A4" w:rsidRPr="005F4C87">
        <w:rPr>
          <w:rFonts w:ascii="Arial" w:hAnsi="Arial" w:cs="Arial"/>
          <w:bCs/>
          <w:i/>
          <w:iCs/>
          <w:noProof/>
          <w:sz w:val="20"/>
          <w:szCs w:val="20"/>
        </w:rPr>
        <w:t>cluster</w:t>
      </w:r>
      <w:r w:rsidR="003F66A4">
        <w:rPr>
          <w:rFonts w:ascii="Arial" w:hAnsi="Arial" w:cs="Arial"/>
          <w:bCs/>
          <w:noProof/>
          <w:sz w:val="20"/>
          <w:szCs w:val="20"/>
        </w:rPr>
        <w:t xml:space="preserve"> a </w:t>
      </w:r>
      <w:r w:rsidR="003F66A4" w:rsidRPr="005F4C87">
        <w:rPr>
          <w:rFonts w:ascii="Arial" w:hAnsi="Arial" w:cs="Arial"/>
          <w:bCs/>
          <w:i/>
          <w:iCs/>
          <w:noProof/>
          <w:sz w:val="20"/>
          <w:szCs w:val="20"/>
        </w:rPr>
        <w:t>cluster</w:t>
      </w:r>
      <w:r w:rsidR="003F66A4">
        <w:rPr>
          <w:rFonts w:ascii="Arial" w:hAnsi="Arial" w:cs="Arial"/>
          <w:bCs/>
          <w:noProof/>
          <w:sz w:val="20"/>
          <w:szCs w:val="20"/>
        </w:rPr>
        <w:t xml:space="preserve">, al igual que en el caso anterior, existen unas ventajas claras como </w:t>
      </w:r>
      <w:r w:rsidR="000759EE">
        <w:rPr>
          <w:rFonts w:ascii="Arial" w:hAnsi="Arial" w:cs="Arial"/>
          <w:bCs/>
          <w:noProof/>
          <w:sz w:val="20"/>
          <w:szCs w:val="20"/>
        </w:rPr>
        <w:t xml:space="preserve">son la construcción de </w:t>
      </w:r>
      <w:r w:rsidR="000759EE" w:rsidRPr="005F4C87">
        <w:rPr>
          <w:rFonts w:ascii="Arial" w:hAnsi="Arial" w:cs="Arial"/>
          <w:bCs/>
          <w:i/>
          <w:iCs/>
          <w:noProof/>
          <w:sz w:val="20"/>
          <w:szCs w:val="20"/>
        </w:rPr>
        <w:t>clústeres</w:t>
      </w:r>
      <w:r w:rsidR="000759EE">
        <w:rPr>
          <w:rFonts w:ascii="Arial" w:hAnsi="Arial" w:cs="Arial"/>
          <w:bCs/>
          <w:noProof/>
          <w:sz w:val="20"/>
          <w:szCs w:val="20"/>
        </w:rPr>
        <w:t xml:space="preserve"> de observaciones que no tienen que ser esféricos, evita tener que tomar decisiones sobre el número de clústeres y se descarta puntos aislados, no obstante algunos inconvenientes es que adolece del conocido mal “curse of dimensionality” y que debe fijarse una semilla de aleatorización para reproducir resultados, a diferencia de algoritmos como el </w:t>
      </w:r>
      <w:r w:rsidR="000759EE">
        <w:rPr>
          <w:rFonts w:ascii="Arial" w:hAnsi="Arial" w:cs="Arial"/>
          <w:bCs/>
          <w:i/>
          <w:iCs/>
          <w:noProof/>
          <w:sz w:val="20"/>
          <w:szCs w:val="20"/>
        </w:rPr>
        <w:t>k-means</w:t>
      </w:r>
      <w:r w:rsidR="000759EE">
        <w:rPr>
          <w:rFonts w:ascii="Arial" w:hAnsi="Arial" w:cs="Arial"/>
          <w:bCs/>
          <w:noProof/>
          <w:sz w:val="20"/>
          <w:szCs w:val="20"/>
        </w:rPr>
        <w:t xml:space="preserve">, aquí no se garantiza la convergencia a una solución única final. </w:t>
      </w:r>
    </w:p>
    <w:p w14:paraId="7E459D63" w14:textId="77777777" w:rsidR="005F4C87" w:rsidRDefault="005F4C87" w:rsidP="005F4C87">
      <w:pPr>
        <w:jc w:val="both"/>
        <w:rPr>
          <w:rFonts w:ascii="Arial" w:hAnsi="Arial" w:cs="Arial"/>
          <w:sz w:val="20"/>
          <w:szCs w:val="20"/>
          <w:u w:val="single"/>
        </w:rPr>
      </w:pPr>
    </w:p>
    <w:p w14:paraId="4258EE3B" w14:textId="11B72CA3" w:rsidR="005F4C87" w:rsidRDefault="005F4C87" w:rsidP="005F4C87">
      <w:pPr>
        <w:jc w:val="both"/>
        <w:rPr>
          <w:rFonts w:ascii="Arial" w:hAnsi="Arial" w:cs="Arial"/>
          <w:sz w:val="20"/>
          <w:szCs w:val="20"/>
        </w:rPr>
      </w:pPr>
      <w:r w:rsidRPr="000F465C">
        <w:rPr>
          <w:rFonts w:ascii="Arial" w:hAnsi="Arial" w:cs="Arial"/>
          <w:sz w:val="20"/>
          <w:szCs w:val="20"/>
          <w:u w:val="single"/>
        </w:rPr>
        <w:t>Ejemplo</w:t>
      </w:r>
      <w:r>
        <w:rPr>
          <w:rFonts w:ascii="Arial" w:hAnsi="Arial" w:cs="Arial"/>
          <w:sz w:val="20"/>
          <w:szCs w:val="20"/>
        </w:rPr>
        <w:t xml:space="preserve"> </w:t>
      </w:r>
      <w:r w:rsidRPr="000F465C">
        <w:rPr>
          <w:rFonts w:ascii="Arial" w:hAnsi="Arial" w:cs="Arial"/>
          <w:sz w:val="20"/>
          <w:szCs w:val="20"/>
          <w:u w:val="single"/>
        </w:rPr>
        <w:t>1</w:t>
      </w:r>
      <w:r>
        <w:rPr>
          <w:rFonts w:ascii="Arial" w:hAnsi="Arial" w:cs="Arial"/>
          <w:sz w:val="20"/>
          <w:szCs w:val="20"/>
          <w:u w:val="single"/>
        </w:rPr>
        <w:t>9</w:t>
      </w:r>
      <w:r>
        <w:rPr>
          <w:rFonts w:ascii="Arial" w:hAnsi="Arial" w:cs="Arial"/>
          <w:sz w:val="20"/>
          <w:szCs w:val="20"/>
        </w:rPr>
        <w:t>: Unas formas extrañas II</w:t>
      </w:r>
    </w:p>
    <w:p w14:paraId="07A9202D" w14:textId="7E441591" w:rsidR="008B2E98" w:rsidRDefault="008B2E98" w:rsidP="00360000">
      <w:pPr>
        <w:jc w:val="both"/>
        <w:rPr>
          <w:rFonts w:ascii="Arial" w:hAnsi="Arial" w:cs="Arial"/>
          <w:sz w:val="20"/>
          <w:szCs w:val="20"/>
        </w:rPr>
      </w:pPr>
    </w:p>
    <w:p w14:paraId="6AFCF89A" w14:textId="50D7EB3C" w:rsidR="00D451A5" w:rsidRPr="008B2E98" w:rsidRDefault="008B2E98" w:rsidP="005F4C87">
      <w:pPr>
        <w:jc w:val="both"/>
        <w:rPr>
          <w:rFonts w:ascii="Arial" w:hAnsi="Arial" w:cs="Arial"/>
          <w:bCs/>
          <w:noProof/>
          <w:sz w:val="20"/>
          <w:szCs w:val="20"/>
        </w:rPr>
      </w:pPr>
      <w:r>
        <w:rPr>
          <w:rFonts w:ascii="Arial" w:hAnsi="Arial" w:cs="Arial"/>
          <w:sz w:val="20"/>
          <w:szCs w:val="20"/>
        </w:rPr>
        <w:t>En el</w:t>
      </w:r>
      <w:r w:rsidR="005F4C87">
        <w:rPr>
          <w:rFonts w:ascii="Arial" w:hAnsi="Arial" w:cs="Arial"/>
          <w:sz w:val="20"/>
          <w:szCs w:val="20"/>
        </w:rPr>
        <w:t xml:space="preserve"> código de </w:t>
      </w:r>
      <w:r w:rsidR="005F4C87">
        <w:rPr>
          <w:rFonts w:ascii="Arial" w:hAnsi="Arial" w:cs="Arial"/>
          <w:i/>
          <w:iCs/>
          <w:sz w:val="20"/>
          <w:szCs w:val="20"/>
        </w:rPr>
        <w:t>ejemplos/</w:t>
      </w:r>
      <w:r w:rsidRPr="005F4C87">
        <w:rPr>
          <w:rFonts w:ascii="Arial" w:hAnsi="Arial" w:cs="Arial"/>
          <w:i/>
          <w:iCs/>
          <w:sz w:val="20"/>
          <w:szCs w:val="20"/>
        </w:rPr>
        <w:t>programa1</w:t>
      </w:r>
      <w:r w:rsidR="00BC1D49">
        <w:rPr>
          <w:rFonts w:ascii="Arial" w:hAnsi="Arial" w:cs="Arial"/>
          <w:i/>
          <w:iCs/>
          <w:sz w:val="20"/>
          <w:szCs w:val="20"/>
        </w:rPr>
        <w:t>4</w:t>
      </w:r>
      <w:r w:rsidRPr="005F4C87">
        <w:rPr>
          <w:rFonts w:ascii="Arial" w:hAnsi="Arial" w:cs="Arial"/>
          <w:i/>
          <w:iCs/>
          <w:sz w:val="20"/>
          <w:szCs w:val="20"/>
        </w:rPr>
        <w:t>.py</w:t>
      </w:r>
      <w:r w:rsidR="000759EE">
        <w:rPr>
          <w:rFonts w:ascii="Arial" w:hAnsi="Arial" w:cs="Arial"/>
          <w:bCs/>
          <w:noProof/>
          <w:sz w:val="20"/>
          <w:szCs w:val="20"/>
        </w:rPr>
        <w:t xml:space="preserve"> se analiza este </w:t>
      </w:r>
      <w:r w:rsidR="000759EE" w:rsidRPr="005F4C87">
        <w:rPr>
          <w:rFonts w:ascii="Arial" w:hAnsi="Arial" w:cs="Arial"/>
          <w:bCs/>
          <w:i/>
          <w:iCs/>
          <w:noProof/>
          <w:sz w:val="20"/>
          <w:szCs w:val="20"/>
        </w:rPr>
        <w:t>algoritmo</w:t>
      </w:r>
      <w:r w:rsidR="000759EE">
        <w:rPr>
          <w:rFonts w:ascii="Arial" w:hAnsi="Arial" w:cs="Arial"/>
          <w:bCs/>
          <w:noProof/>
          <w:sz w:val="20"/>
          <w:szCs w:val="20"/>
        </w:rPr>
        <w:t xml:space="preserve"> que no se encuentra en la conocida librería </w:t>
      </w:r>
      <w:r w:rsidR="000759EE">
        <w:rPr>
          <w:rFonts w:ascii="Arial" w:hAnsi="Arial" w:cs="Arial"/>
          <w:bCs/>
          <w:i/>
          <w:iCs/>
          <w:noProof/>
          <w:sz w:val="20"/>
          <w:szCs w:val="20"/>
        </w:rPr>
        <w:t>sklearn</w:t>
      </w:r>
      <w:r w:rsidR="000759EE">
        <w:rPr>
          <w:rFonts w:ascii="Arial" w:hAnsi="Arial" w:cs="Arial"/>
          <w:bCs/>
          <w:noProof/>
          <w:sz w:val="20"/>
          <w:szCs w:val="20"/>
        </w:rPr>
        <w:t xml:space="preserve"> pero que se aplicaría de modo exactamente igual al </w:t>
      </w:r>
      <w:r w:rsidR="000759EE">
        <w:rPr>
          <w:rFonts w:ascii="Arial" w:hAnsi="Arial" w:cs="Arial"/>
          <w:bCs/>
          <w:i/>
          <w:iCs/>
          <w:noProof/>
          <w:sz w:val="20"/>
          <w:szCs w:val="20"/>
        </w:rPr>
        <w:t>dbscan</w:t>
      </w:r>
      <w:r>
        <w:rPr>
          <w:rFonts w:ascii="Arial" w:hAnsi="Arial" w:cs="Arial"/>
          <w:bCs/>
          <w:noProof/>
          <w:sz w:val="20"/>
          <w:szCs w:val="20"/>
        </w:rPr>
        <w:t xml:space="preserve">, solo que aquí se toman como parámetros principales </w:t>
      </w:r>
      <w:r>
        <w:rPr>
          <w:rFonts w:ascii="Arial" w:hAnsi="Arial" w:cs="Arial"/>
          <w:bCs/>
          <w:i/>
          <w:iCs/>
          <w:noProof/>
          <w:sz w:val="20"/>
          <w:szCs w:val="20"/>
        </w:rPr>
        <w:t>min_cluster_size</w:t>
      </w:r>
      <w:r>
        <w:rPr>
          <w:rFonts w:ascii="Arial" w:hAnsi="Arial" w:cs="Arial"/>
          <w:bCs/>
          <w:noProof/>
          <w:sz w:val="20"/>
          <w:szCs w:val="20"/>
        </w:rPr>
        <w:t xml:space="preserve"> que tiene que ver con el mínimo número de elementos que formara cada cluster y el </w:t>
      </w:r>
      <w:r>
        <w:rPr>
          <w:rFonts w:ascii="Arial" w:hAnsi="Arial" w:cs="Arial"/>
          <w:bCs/>
          <w:i/>
          <w:iCs/>
          <w:noProof/>
          <w:sz w:val="20"/>
          <w:szCs w:val="20"/>
        </w:rPr>
        <w:t>min_samples</w:t>
      </w:r>
      <w:r>
        <w:rPr>
          <w:rFonts w:ascii="Arial" w:hAnsi="Arial" w:cs="Arial"/>
          <w:bCs/>
          <w:noProof/>
          <w:sz w:val="20"/>
          <w:szCs w:val="20"/>
        </w:rPr>
        <w:t xml:space="preserve"> que tiene que ver con el número de elementos a considerar cuando se hace una asociación</w:t>
      </w:r>
    </w:p>
    <w:p w14:paraId="1DB1616B" w14:textId="54008618" w:rsidR="00D451A5" w:rsidRDefault="00D451A5" w:rsidP="00944354"/>
    <w:p w14:paraId="33251731" w14:textId="1B2CEA91" w:rsidR="00E22269" w:rsidRDefault="00E22269" w:rsidP="008B2E98">
      <w:pPr>
        <w:ind w:firstLine="708"/>
      </w:pPr>
      <w:r>
        <w:rPr>
          <w:noProof/>
        </w:rPr>
        <w:drawing>
          <wp:inline distT="0" distB="0" distL="0" distR="0" wp14:anchorId="7E9AECB8" wp14:editId="20E0C9F3">
            <wp:extent cx="2057329" cy="145542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067302" cy="1462475"/>
                    </a:xfrm>
                    <a:prstGeom prst="rect">
                      <a:avLst/>
                    </a:prstGeom>
                  </pic:spPr>
                </pic:pic>
              </a:graphicData>
            </a:graphic>
          </wp:inline>
        </w:drawing>
      </w:r>
      <w:r>
        <w:tab/>
      </w:r>
      <w:r>
        <w:tab/>
      </w:r>
      <w:r>
        <w:rPr>
          <w:noProof/>
        </w:rPr>
        <w:drawing>
          <wp:inline distT="0" distB="0" distL="0" distR="0" wp14:anchorId="252F800A" wp14:editId="4DE2BE44">
            <wp:extent cx="2179320" cy="1442544"/>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195817" cy="1453463"/>
                    </a:xfrm>
                    <a:prstGeom prst="rect">
                      <a:avLst/>
                    </a:prstGeom>
                  </pic:spPr>
                </pic:pic>
              </a:graphicData>
            </a:graphic>
          </wp:inline>
        </w:drawing>
      </w:r>
    </w:p>
    <w:p w14:paraId="6DCEA533" w14:textId="09B2492B" w:rsidR="007A7C62" w:rsidRDefault="007A7C62" w:rsidP="00944354"/>
    <w:p w14:paraId="17ADA9F3" w14:textId="77777777" w:rsidR="00E22269" w:rsidRPr="00944354" w:rsidRDefault="00E22269" w:rsidP="00944354"/>
    <w:p w14:paraId="7DCE40EE" w14:textId="51371409" w:rsidR="00043F9A" w:rsidRPr="00305474" w:rsidRDefault="00043F9A" w:rsidP="00043F9A">
      <w:pPr>
        <w:pStyle w:val="Ttulo1"/>
        <w:jc w:val="both"/>
        <w:rPr>
          <w:rFonts w:ascii="Arial" w:hAnsi="Arial" w:cs="Arial"/>
          <w:b/>
          <w:sz w:val="28"/>
          <w:szCs w:val="28"/>
        </w:rPr>
      </w:pPr>
      <w:bookmarkStart w:id="33" w:name="_Toc166525766"/>
      <w:r>
        <w:rPr>
          <w:rFonts w:ascii="Arial" w:hAnsi="Arial" w:cs="Arial"/>
          <w:b/>
          <w:sz w:val="28"/>
          <w:szCs w:val="28"/>
        </w:rPr>
        <w:t>5</w:t>
      </w:r>
      <w:r w:rsidRPr="00305474">
        <w:rPr>
          <w:rFonts w:ascii="Arial" w:hAnsi="Arial" w:cs="Arial"/>
          <w:b/>
          <w:sz w:val="28"/>
          <w:szCs w:val="28"/>
        </w:rPr>
        <w:t xml:space="preserve">.- </w:t>
      </w:r>
      <w:r>
        <w:rPr>
          <w:rFonts w:ascii="Arial" w:hAnsi="Arial" w:cs="Arial"/>
          <w:b/>
          <w:sz w:val="28"/>
          <w:szCs w:val="28"/>
        </w:rPr>
        <w:t>DETECCIÓN DE ANOMALÍAS</w:t>
      </w:r>
      <w:bookmarkEnd w:id="33"/>
    </w:p>
    <w:p w14:paraId="6C9DD9A7" w14:textId="77777777" w:rsidR="00043F9A" w:rsidRPr="00305474" w:rsidRDefault="00043F9A" w:rsidP="00043F9A">
      <w:pPr>
        <w:jc w:val="both"/>
        <w:rPr>
          <w:rFonts w:ascii="Arial" w:hAnsi="Arial" w:cs="Arial"/>
          <w:sz w:val="20"/>
          <w:szCs w:val="20"/>
        </w:rPr>
      </w:pPr>
    </w:p>
    <w:p w14:paraId="4A672413" w14:textId="58901828" w:rsidR="005F24E0" w:rsidRDefault="0054157C" w:rsidP="00043F9A">
      <w:pPr>
        <w:jc w:val="both"/>
        <w:rPr>
          <w:rFonts w:ascii="Arial" w:hAnsi="Arial" w:cs="Arial"/>
          <w:color w:val="000000"/>
          <w:sz w:val="20"/>
          <w:szCs w:val="20"/>
        </w:rPr>
      </w:pPr>
      <w:r>
        <w:rPr>
          <w:rFonts w:ascii="Arial" w:hAnsi="Arial" w:cs="Arial"/>
          <w:color w:val="000000"/>
          <w:sz w:val="20"/>
          <w:szCs w:val="20"/>
        </w:rPr>
        <w:t xml:space="preserve">Las ténicas de </w:t>
      </w:r>
      <w:r>
        <w:rPr>
          <w:rFonts w:ascii="Arial" w:hAnsi="Arial" w:cs="Arial"/>
          <w:i/>
          <w:iCs/>
          <w:color w:val="000000"/>
          <w:sz w:val="20"/>
          <w:szCs w:val="20"/>
        </w:rPr>
        <w:t>detección de anomalías</w:t>
      </w:r>
      <w:r>
        <w:rPr>
          <w:rFonts w:ascii="Arial" w:hAnsi="Arial" w:cs="Arial"/>
          <w:color w:val="000000"/>
          <w:sz w:val="20"/>
          <w:szCs w:val="20"/>
        </w:rPr>
        <w:t xml:space="preserve"> es otro tipo de </w:t>
      </w:r>
      <w:r>
        <w:rPr>
          <w:rFonts w:ascii="Arial" w:hAnsi="Arial" w:cs="Arial"/>
          <w:i/>
          <w:iCs/>
          <w:color w:val="000000"/>
          <w:sz w:val="20"/>
          <w:szCs w:val="20"/>
        </w:rPr>
        <w:t>algoritmos</w:t>
      </w:r>
      <w:r>
        <w:rPr>
          <w:rFonts w:ascii="Arial" w:hAnsi="Arial" w:cs="Arial"/>
          <w:color w:val="000000"/>
          <w:sz w:val="20"/>
          <w:szCs w:val="20"/>
        </w:rPr>
        <w:t xml:space="preserve"> </w:t>
      </w:r>
      <w:r>
        <w:rPr>
          <w:rFonts w:ascii="Arial" w:hAnsi="Arial" w:cs="Arial"/>
          <w:i/>
          <w:iCs/>
          <w:color w:val="000000"/>
          <w:sz w:val="20"/>
          <w:szCs w:val="20"/>
        </w:rPr>
        <w:t>no supervisados</w:t>
      </w:r>
      <w:r>
        <w:rPr>
          <w:rFonts w:ascii="Arial" w:hAnsi="Arial" w:cs="Arial"/>
          <w:color w:val="000000"/>
          <w:sz w:val="20"/>
          <w:szCs w:val="20"/>
        </w:rPr>
        <w:t xml:space="preserve"> en el que básicamente, asumiendo una </w:t>
      </w:r>
      <w:r w:rsidRPr="0054157C">
        <w:rPr>
          <w:rFonts w:ascii="Arial" w:hAnsi="Arial" w:cs="Arial"/>
          <w:i/>
          <w:iCs/>
          <w:color w:val="000000"/>
          <w:sz w:val="20"/>
          <w:szCs w:val="20"/>
        </w:rPr>
        <w:t>distribución</w:t>
      </w:r>
      <w:r>
        <w:rPr>
          <w:rFonts w:ascii="Arial" w:hAnsi="Arial" w:cs="Arial"/>
          <w:color w:val="000000"/>
          <w:sz w:val="20"/>
          <w:szCs w:val="20"/>
        </w:rPr>
        <w:t xml:space="preserve"> de los datos </w:t>
      </w:r>
      <w:r w:rsidRPr="0054157C">
        <w:rPr>
          <w:rFonts w:ascii="Arial" w:hAnsi="Arial" w:cs="Arial"/>
          <w:i/>
          <w:iCs/>
          <w:color w:val="000000"/>
          <w:sz w:val="20"/>
          <w:szCs w:val="20"/>
        </w:rPr>
        <w:t>normal</w:t>
      </w:r>
      <w:r>
        <w:rPr>
          <w:rFonts w:ascii="Arial" w:hAnsi="Arial" w:cs="Arial"/>
          <w:color w:val="000000"/>
          <w:sz w:val="20"/>
          <w:szCs w:val="20"/>
        </w:rPr>
        <w:t xml:space="preserve"> (en general </w:t>
      </w:r>
      <w:r w:rsidRPr="0054157C">
        <w:rPr>
          <w:rFonts w:ascii="Arial" w:hAnsi="Arial" w:cs="Arial"/>
          <w:i/>
          <w:iCs/>
          <w:color w:val="000000"/>
          <w:sz w:val="20"/>
          <w:szCs w:val="20"/>
        </w:rPr>
        <w:t>multivariante</w:t>
      </w:r>
      <w:r>
        <w:rPr>
          <w:rFonts w:ascii="Arial" w:hAnsi="Arial" w:cs="Arial"/>
          <w:color w:val="000000"/>
          <w:sz w:val="20"/>
          <w:szCs w:val="20"/>
        </w:rPr>
        <w:t xml:space="preserve">), lo que se trata de detectar son los </w:t>
      </w:r>
      <w:r>
        <w:rPr>
          <w:rFonts w:ascii="Arial" w:hAnsi="Arial" w:cs="Arial"/>
          <w:i/>
          <w:iCs/>
          <w:color w:val="000000"/>
          <w:sz w:val="20"/>
          <w:szCs w:val="20"/>
        </w:rPr>
        <w:t>outliers</w:t>
      </w:r>
      <w:r>
        <w:rPr>
          <w:rFonts w:ascii="Arial" w:hAnsi="Arial" w:cs="Arial"/>
          <w:color w:val="000000"/>
          <w:sz w:val="20"/>
          <w:szCs w:val="20"/>
        </w:rPr>
        <w:t xml:space="preserve"> a la hipótesis formulada.</w:t>
      </w:r>
    </w:p>
    <w:p w14:paraId="0EEFC8EC" w14:textId="053A2973" w:rsidR="0054157C" w:rsidRDefault="0054157C" w:rsidP="00043F9A">
      <w:pPr>
        <w:jc w:val="both"/>
        <w:rPr>
          <w:rFonts w:ascii="Arial" w:hAnsi="Arial" w:cs="Arial"/>
          <w:color w:val="000000"/>
          <w:sz w:val="20"/>
          <w:szCs w:val="20"/>
        </w:rPr>
      </w:pPr>
      <w:r>
        <w:rPr>
          <w:rFonts w:ascii="Arial" w:hAnsi="Arial" w:cs="Arial"/>
          <w:color w:val="000000"/>
          <w:sz w:val="20"/>
          <w:szCs w:val="20"/>
        </w:rPr>
        <w:t xml:space="preserve">En la versión sencilla que se analiza aquí, se va suponer que la estructura subyacentes de los datos, siguen una </w:t>
      </w:r>
      <w:r>
        <w:rPr>
          <w:rFonts w:ascii="Arial" w:hAnsi="Arial" w:cs="Arial"/>
          <w:i/>
          <w:iCs/>
          <w:color w:val="000000"/>
          <w:sz w:val="20"/>
          <w:szCs w:val="20"/>
        </w:rPr>
        <w:t>normal</w:t>
      </w:r>
      <w:r>
        <w:rPr>
          <w:rFonts w:ascii="Arial" w:hAnsi="Arial" w:cs="Arial"/>
          <w:color w:val="000000"/>
          <w:sz w:val="20"/>
          <w:szCs w:val="20"/>
        </w:rPr>
        <w:t>, en la cual deben de ser estimados sus parámetros:</w:t>
      </w:r>
    </w:p>
    <w:p w14:paraId="14C10425" w14:textId="77777777" w:rsidR="0054157C" w:rsidRDefault="0054157C" w:rsidP="00043F9A">
      <w:pPr>
        <w:jc w:val="both"/>
        <w:rPr>
          <w:rFonts w:ascii="Arial" w:hAnsi="Arial" w:cs="Arial"/>
          <w:color w:val="000000"/>
          <w:sz w:val="20"/>
          <w:szCs w:val="20"/>
        </w:rPr>
      </w:pPr>
    </w:p>
    <w:p w14:paraId="0B1FD39B" w14:textId="7FE5D453" w:rsidR="0054157C" w:rsidRPr="0054157C" w:rsidRDefault="0054157C" w:rsidP="0054157C">
      <w:pPr>
        <w:pStyle w:val="Prrafodelista"/>
        <w:numPr>
          <w:ilvl w:val="0"/>
          <w:numId w:val="9"/>
        </w:numPr>
        <w:jc w:val="both"/>
        <w:rPr>
          <w:rFonts w:ascii="Arial" w:hAnsi="Arial" w:cs="Arial"/>
          <w:color w:val="000000"/>
          <w:sz w:val="20"/>
          <w:szCs w:val="20"/>
        </w:rPr>
      </w:pPr>
      <w:r>
        <w:rPr>
          <w:rFonts w:ascii="Arial" w:hAnsi="Arial" w:cs="Arial"/>
          <w:i/>
          <w:iCs/>
          <w:color w:val="000000"/>
          <w:sz w:val="20"/>
          <w:szCs w:val="20"/>
        </w:rPr>
        <w:t>Media</w:t>
      </w:r>
    </w:p>
    <w:p w14:paraId="141877CB" w14:textId="7215D824" w:rsidR="0054157C" w:rsidRPr="0054157C" w:rsidRDefault="0054157C" w:rsidP="0054157C">
      <w:pPr>
        <w:pStyle w:val="Prrafodelista"/>
        <w:numPr>
          <w:ilvl w:val="0"/>
          <w:numId w:val="9"/>
        </w:numPr>
        <w:jc w:val="both"/>
        <w:rPr>
          <w:rFonts w:ascii="Arial" w:hAnsi="Arial" w:cs="Arial"/>
          <w:color w:val="000000"/>
          <w:sz w:val="20"/>
          <w:szCs w:val="20"/>
        </w:rPr>
      </w:pPr>
      <w:r>
        <w:rPr>
          <w:rFonts w:ascii="Arial" w:hAnsi="Arial" w:cs="Arial"/>
          <w:i/>
          <w:iCs/>
          <w:color w:val="000000"/>
          <w:sz w:val="20"/>
          <w:szCs w:val="20"/>
        </w:rPr>
        <w:t>Desviaci</w:t>
      </w:r>
      <w:r w:rsidR="00B80C10">
        <w:rPr>
          <w:rFonts w:ascii="Arial" w:hAnsi="Arial" w:cs="Arial"/>
          <w:i/>
          <w:iCs/>
          <w:color w:val="000000"/>
          <w:sz w:val="20"/>
          <w:szCs w:val="20"/>
        </w:rPr>
        <w:t>ones</w:t>
      </w:r>
      <w:r>
        <w:rPr>
          <w:rFonts w:ascii="Arial" w:hAnsi="Arial" w:cs="Arial"/>
          <w:i/>
          <w:iCs/>
          <w:color w:val="000000"/>
          <w:sz w:val="20"/>
          <w:szCs w:val="20"/>
        </w:rPr>
        <w:t xml:space="preserve"> </w:t>
      </w:r>
      <w:r w:rsidR="00B80C10">
        <w:rPr>
          <w:rFonts w:ascii="Arial" w:hAnsi="Arial" w:cs="Arial"/>
          <w:i/>
          <w:iCs/>
          <w:color w:val="000000"/>
          <w:sz w:val="20"/>
          <w:szCs w:val="20"/>
        </w:rPr>
        <w:t>t</w:t>
      </w:r>
      <w:r>
        <w:rPr>
          <w:rFonts w:ascii="Arial" w:hAnsi="Arial" w:cs="Arial"/>
          <w:i/>
          <w:iCs/>
          <w:color w:val="000000"/>
          <w:sz w:val="20"/>
          <w:szCs w:val="20"/>
        </w:rPr>
        <w:t>ípica</w:t>
      </w:r>
      <w:r w:rsidR="00B80C10">
        <w:rPr>
          <w:rFonts w:ascii="Arial" w:hAnsi="Arial" w:cs="Arial"/>
          <w:i/>
          <w:iCs/>
          <w:color w:val="000000"/>
          <w:sz w:val="20"/>
          <w:szCs w:val="20"/>
        </w:rPr>
        <w:t>s</w:t>
      </w:r>
    </w:p>
    <w:p w14:paraId="2EEBEF1F" w14:textId="2840C4FA" w:rsidR="0054157C" w:rsidRDefault="0054157C" w:rsidP="0054157C">
      <w:pPr>
        <w:pStyle w:val="Prrafodelista"/>
        <w:numPr>
          <w:ilvl w:val="0"/>
          <w:numId w:val="9"/>
        </w:numPr>
        <w:jc w:val="both"/>
        <w:rPr>
          <w:rFonts w:ascii="Arial" w:hAnsi="Arial" w:cs="Arial"/>
          <w:color w:val="000000"/>
          <w:sz w:val="20"/>
          <w:szCs w:val="20"/>
        </w:rPr>
      </w:pPr>
      <w:r>
        <w:rPr>
          <w:rFonts w:ascii="Arial" w:hAnsi="Arial" w:cs="Arial"/>
          <w:i/>
          <w:iCs/>
          <w:color w:val="000000"/>
          <w:sz w:val="20"/>
          <w:szCs w:val="20"/>
        </w:rPr>
        <w:t xml:space="preserve">Covarianzas </w:t>
      </w:r>
      <w:r>
        <w:rPr>
          <w:rFonts w:ascii="Arial" w:hAnsi="Arial" w:cs="Arial"/>
          <w:color w:val="000000"/>
          <w:sz w:val="20"/>
          <w:szCs w:val="20"/>
        </w:rPr>
        <w:t xml:space="preserve">(en el caso </w:t>
      </w:r>
      <w:r>
        <w:rPr>
          <w:rFonts w:ascii="Arial" w:hAnsi="Arial" w:cs="Arial"/>
          <w:i/>
          <w:iCs/>
          <w:color w:val="000000"/>
          <w:sz w:val="20"/>
          <w:szCs w:val="20"/>
        </w:rPr>
        <w:t>multivariante</w:t>
      </w:r>
      <w:r w:rsidR="00B80C10">
        <w:rPr>
          <w:rFonts w:ascii="Arial" w:hAnsi="Arial" w:cs="Arial"/>
          <w:color w:val="000000"/>
          <w:sz w:val="20"/>
          <w:szCs w:val="20"/>
        </w:rPr>
        <w:t xml:space="preserve"> con relaciones de dependencia</w:t>
      </w:r>
      <w:r>
        <w:rPr>
          <w:rFonts w:ascii="Arial" w:hAnsi="Arial" w:cs="Arial"/>
          <w:color w:val="000000"/>
          <w:sz w:val="20"/>
          <w:szCs w:val="20"/>
        </w:rPr>
        <w:t>)</w:t>
      </w:r>
    </w:p>
    <w:p w14:paraId="3D36CFAF" w14:textId="77777777" w:rsidR="0054157C" w:rsidRPr="0054157C" w:rsidRDefault="0054157C" w:rsidP="0054157C">
      <w:pPr>
        <w:pStyle w:val="Prrafodelista"/>
        <w:ind w:left="1780"/>
        <w:jc w:val="both"/>
        <w:rPr>
          <w:rFonts w:ascii="Arial" w:hAnsi="Arial" w:cs="Arial"/>
          <w:color w:val="000000"/>
          <w:sz w:val="20"/>
          <w:szCs w:val="20"/>
        </w:rPr>
      </w:pPr>
    </w:p>
    <w:p w14:paraId="66A5A9A2" w14:textId="226E6499" w:rsidR="00043F9A" w:rsidRDefault="0054157C" w:rsidP="00043F9A">
      <w:pPr>
        <w:jc w:val="both"/>
        <w:rPr>
          <w:rFonts w:ascii="Arial" w:hAnsi="Arial" w:cs="Arial"/>
          <w:color w:val="000000"/>
          <w:sz w:val="20"/>
          <w:szCs w:val="20"/>
        </w:rPr>
      </w:pPr>
      <w:r>
        <w:rPr>
          <w:rFonts w:ascii="Arial" w:hAnsi="Arial" w:cs="Arial"/>
          <w:color w:val="000000"/>
          <w:sz w:val="20"/>
          <w:szCs w:val="20"/>
        </w:rPr>
        <w:lastRenderedPageBreak/>
        <w:t xml:space="preserve">Aunque gran parte de lo analizado proviene del curso </w:t>
      </w:r>
      <w:r>
        <w:rPr>
          <w:rFonts w:ascii="Arial" w:hAnsi="Arial" w:cs="Arial"/>
          <w:i/>
          <w:iCs/>
          <w:color w:val="000000"/>
          <w:sz w:val="20"/>
          <w:szCs w:val="20"/>
        </w:rPr>
        <w:t>usupervised learning</w:t>
      </w:r>
      <w:r>
        <w:rPr>
          <w:rFonts w:ascii="Arial" w:hAnsi="Arial" w:cs="Arial"/>
          <w:color w:val="000000"/>
          <w:sz w:val="20"/>
          <w:szCs w:val="20"/>
        </w:rPr>
        <w:t xml:space="preserve"> de Andrew Ng se trata de destacar aquí algunos elementos esenciales que permiten ser tratados en multitud de aplicaciones</w:t>
      </w:r>
      <w:r w:rsidR="00B80C10">
        <w:rPr>
          <w:rFonts w:ascii="Arial" w:hAnsi="Arial" w:cs="Arial"/>
          <w:color w:val="000000"/>
          <w:sz w:val="20"/>
          <w:szCs w:val="20"/>
        </w:rPr>
        <w:t xml:space="preserve"> entre las que cabe encontrar:</w:t>
      </w:r>
    </w:p>
    <w:p w14:paraId="2AF07000" w14:textId="77777777" w:rsidR="00B80C10" w:rsidRDefault="00B80C10" w:rsidP="00043F9A">
      <w:pPr>
        <w:jc w:val="both"/>
        <w:rPr>
          <w:rFonts w:ascii="Arial" w:hAnsi="Arial" w:cs="Arial"/>
          <w:color w:val="000000"/>
          <w:sz w:val="20"/>
          <w:szCs w:val="20"/>
        </w:rPr>
      </w:pPr>
    </w:p>
    <w:p w14:paraId="5BFD04B1" w14:textId="77777777" w:rsidR="00B80C10" w:rsidRDefault="00B80C10" w:rsidP="00B80C10">
      <w:pPr>
        <w:pStyle w:val="Prrafodelista"/>
        <w:numPr>
          <w:ilvl w:val="0"/>
          <w:numId w:val="9"/>
        </w:numPr>
        <w:jc w:val="both"/>
        <w:rPr>
          <w:rFonts w:ascii="Arial" w:hAnsi="Arial" w:cs="Arial"/>
          <w:color w:val="000000"/>
          <w:sz w:val="20"/>
          <w:szCs w:val="20"/>
        </w:rPr>
      </w:pPr>
      <w:r w:rsidRPr="00B80C10">
        <w:rPr>
          <w:rFonts w:ascii="Arial" w:hAnsi="Arial" w:cs="Arial"/>
          <w:color w:val="000000"/>
          <w:sz w:val="20"/>
          <w:szCs w:val="20"/>
        </w:rPr>
        <w:t>Detección de funcionamientos mecánicos irregulares</w:t>
      </w:r>
    </w:p>
    <w:p w14:paraId="11CB5AEF" w14:textId="77777777" w:rsidR="00B80C10" w:rsidRDefault="00B80C10" w:rsidP="00B80C10">
      <w:pPr>
        <w:pStyle w:val="Prrafodelista"/>
        <w:numPr>
          <w:ilvl w:val="0"/>
          <w:numId w:val="9"/>
        </w:numPr>
        <w:jc w:val="both"/>
        <w:rPr>
          <w:rFonts w:ascii="Arial" w:hAnsi="Arial" w:cs="Arial"/>
          <w:color w:val="000000"/>
          <w:sz w:val="20"/>
          <w:szCs w:val="20"/>
        </w:rPr>
      </w:pPr>
      <w:r w:rsidRPr="00B80C10">
        <w:rPr>
          <w:rFonts w:ascii="Arial" w:hAnsi="Arial" w:cs="Arial"/>
          <w:color w:val="000000"/>
          <w:sz w:val="20"/>
          <w:szCs w:val="20"/>
        </w:rPr>
        <w:t>Prevención de fraude</w:t>
      </w:r>
    </w:p>
    <w:p w14:paraId="5A4BBB76" w14:textId="77777777" w:rsidR="00B80C10" w:rsidRDefault="00B80C10" w:rsidP="00B80C10">
      <w:pPr>
        <w:pStyle w:val="Prrafodelista"/>
        <w:numPr>
          <w:ilvl w:val="0"/>
          <w:numId w:val="9"/>
        </w:numPr>
        <w:jc w:val="both"/>
        <w:rPr>
          <w:rFonts w:ascii="Arial" w:hAnsi="Arial" w:cs="Arial"/>
          <w:color w:val="000000"/>
          <w:sz w:val="20"/>
          <w:szCs w:val="20"/>
        </w:rPr>
      </w:pPr>
      <w:r w:rsidRPr="00B80C10">
        <w:rPr>
          <w:rFonts w:ascii="Arial" w:hAnsi="Arial" w:cs="Arial"/>
          <w:color w:val="000000"/>
          <w:sz w:val="20"/>
          <w:szCs w:val="20"/>
        </w:rPr>
        <w:t>Seguridad de la información</w:t>
      </w:r>
    </w:p>
    <w:p w14:paraId="451D61E9" w14:textId="00A8798D" w:rsidR="00B80C10" w:rsidRPr="00B80C10" w:rsidRDefault="00B80C10" w:rsidP="00B80C10">
      <w:pPr>
        <w:pStyle w:val="Prrafodelista"/>
        <w:numPr>
          <w:ilvl w:val="0"/>
          <w:numId w:val="9"/>
        </w:numPr>
        <w:jc w:val="both"/>
        <w:rPr>
          <w:rFonts w:ascii="Arial" w:hAnsi="Arial" w:cs="Arial"/>
          <w:color w:val="000000"/>
          <w:sz w:val="20"/>
          <w:szCs w:val="20"/>
        </w:rPr>
      </w:pPr>
      <w:r w:rsidRPr="00B80C10">
        <w:rPr>
          <w:rFonts w:ascii="Arial" w:hAnsi="Arial" w:cs="Arial"/>
          <w:color w:val="000000"/>
          <w:sz w:val="20"/>
          <w:szCs w:val="20"/>
        </w:rPr>
        <w:t>Análisis de comportamiento de CPUs en centro de datos</w:t>
      </w:r>
    </w:p>
    <w:p w14:paraId="79041B5F" w14:textId="77777777" w:rsidR="00B80C10" w:rsidRDefault="00B80C10" w:rsidP="00B80C10">
      <w:pPr>
        <w:jc w:val="both"/>
        <w:rPr>
          <w:rFonts w:ascii="Arial" w:hAnsi="Arial" w:cs="Arial"/>
          <w:color w:val="000000"/>
          <w:sz w:val="20"/>
          <w:szCs w:val="20"/>
        </w:rPr>
      </w:pPr>
    </w:p>
    <w:p w14:paraId="134209CE" w14:textId="2133CB5E" w:rsidR="00B80C10" w:rsidRPr="00B80C10" w:rsidRDefault="00B80C10" w:rsidP="00B80C10">
      <w:pPr>
        <w:jc w:val="both"/>
        <w:rPr>
          <w:rFonts w:ascii="Arial" w:hAnsi="Arial" w:cs="Arial"/>
          <w:sz w:val="20"/>
          <w:szCs w:val="20"/>
        </w:rPr>
      </w:pPr>
      <w:r w:rsidRPr="00B80C10">
        <w:rPr>
          <w:rFonts w:ascii="Arial" w:hAnsi="Arial" w:cs="Arial"/>
          <w:color w:val="000000"/>
          <w:sz w:val="20"/>
          <w:szCs w:val="20"/>
        </w:rPr>
        <w:t xml:space="preserve">El caso a considerar aquí, de datos </w:t>
      </w:r>
      <w:r w:rsidRPr="00B80C10">
        <w:rPr>
          <w:rFonts w:ascii="Arial" w:hAnsi="Arial" w:cs="Arial"/>
          <w:i/>
          <w:iCs/>
          <w:color w:val="000000"/>
          <w:sz w:val="20"/>
          <w:szCs w:val="20"/>
        </w:rPr>
        <w:t>normales multivariantes</w:t>
      </w:r>
      <w:r w:rsidRPr="00B80C10">
        <w:rPr>
          <w:rFonts w:ascii="Arial" w:hAnsi="Arial" w:cs="Arial"/>
          <w:color w:val="000000"/>
          <w:sz w:val="20"/>
          <w:szCs w:val="20"/>
        </w:rPr>
        <w:t xml:space="preserve"> va a asumir el supuesto de </w:t>
      </w:r>
      <w:r w:rsidRPr="00B80C10">
        <w:rPr>
          <w:rFonts w:ascii="Arial" w:hAnsi="Arial" w:cs="Arial"/>
          <w:i/>
          <w:iCs/>
          <w:color w:val="000000"/>
          <w:sz w:val="20"/>
          <w:szCs w:val="20"/>
        </w:rPr>
        <w:t>independencia</w:t>
      </w:r>
      <w:r w:rsidRPr="00B80C10">
        <w:rPr>
          <w:rFonts w:ascii="Arial" w:hAnsi="Arial" w:cs="Arial"/>
          <w:color w:val="000000"/>
          <w:sz w:val="20"/>
          <w:szCs w:val="20"/>
        </w:rPr>
        <w:t xml:space="preserve"> de las variables o de </w:t>
      </w:r>
      <w:r w:rsidRPr="00B80C10">
        <w:rPr>
          <w:rFonts w:ascii="Arial" w:hAnsi="Arial" w:cs="Arial"/>
          <w:i/>
          <w:iCs/>
          <w:color w:val="000000"/>
          <w:sz w:val="20"/>
          <w:szCs w:val="20"/>
        </w:rPr>
        <w:t>multicolinealidad</w:t>
      </w:r>
      <w:r w:rsidRPr="00B80C10">
        <w:rPr>
          <w:rFonts w:ascii="Arial" w:hAnsi="Arial" w:cs="Arial"/>
          <w:sz w:val="20"/>
          <w:szCs w:val="20"/>
        </w:rPr>
        <w:t xml:space="preserve"> nula</w:t>
      </w:r>
      <w:r>
        <w:rPr>
          <w:rFonts w:ascii="Arial" w:hAnsi="Arial" w:cs="Arial"/>
          <w:sz w:val="20"/>
          <w:szCs w:val="20"/>
        </w:rPr>
        <w:t xml:space="preserve">, lo que lleva a que la </w:t>
      </w:r>
      <w:r>
        <w:rPr>
          <w:rFonts w:ascii="Arial" w:hAnsi="Arial" w:cs="Arial"/>
          <w:i/>
          <w:iCs/>
          <w:sz w:val="20"/>
          <w:szCs w:val="20"/>
        </w:rPr>
        <w:t>distribución normal</w:t>
      </w:r>
      <w:r>
        <w:rPr>
          <w:rFonts w:ascii="Arial" w:hAnsi="Arial" w:cs="Arial"/>
          <w:sz w:val="20"/>
          <w:szCs w:val="20"/>
        </w:rPr>
        <w:t xml:space="preserve"> va a tener la siguiente forma funcional en general:</w:t>
      </w:r>
    </w:p>
    <w:p w14:paraId="0A378A45" w14:textId="415ACAED" w:rsidR="00693AA9" w:rsidRDefault="00693AA9" w:rsidP="00043F9A">
      <w:pPr>
        <w:jc w:val="both"/>
        <w:rPr>
          <w:rFonts w:ascii="Arial" w:hAnsi="Arial" w:cs="Arial"/>
          <w:color w:val="000000"/>
          <w:sz w:val="20"/>
          <w:szCs w:val="20"/>
        </w:rPr>
      </w:pPr>
      <w:r w:rsidRPr="00693AA9">
        <w:rPr>
          <w:rFonts w:ascii="Arial" w:hAnsi="Arial" w:cs="Arial"/>
          <w:i/>
          <w:iCs/>
          <w:color w:val="000000"/>
          <w:sz w:val="20"/>
          <w:szCs w:val="20"/>
        </w:rPr>
        <w:t>Vector de medias</w:t>
      </w:r>
      <w:r>
        <w:rPr>
          <w:rFonts w:ascii="Arial" w:hAnsi="Arial" w:cs="Arial"/>
          <w:color w:val="000000"/>
          <w:sz w:val="20"/>
          <w:szCs w:val="20"/>
        </w:rPr>
        <w:t>:</w:t>
      </w:r>
    </w:p>
    <w:p w14:paraId="092638E9" w14:textId="38996FD9" w:rsidR="00B80C10" w:rsidRPr="00693AA9" w:rsidRDefault="00000000" w:rsidP="00693AA9">
      <w:pPr>
        <w:ind w:left="2832" w:firstLine="708"/>
        <w:jc w:val="both"/>
        <w:rPr>
          <w:rFonts w:ascii="Arial" w:hAnsi="Arial" w:cs="Arial"/>
          <w:color w:val="000000"/>
          <w:sz w:val="20"/>
          <w:szCs w:val="20"/>
        </w:rPr>
      </w:pPr>
      <m:oMathPara>
        <m:oMathParaPr>
          <m:jc m:val="left"/>
        </m:oMathParaPr>
        <m:oMath>
          <m:acc>
            <m:accPr>
              <m:chr m:val="⃗"/>
              <m:ctrlPr>
                <w:rPr>
                  <w:rFonts w:ascii="Cambria Math" w:hAnsi="Cambria Math" w:cs="Arial"/>
                  <w:i/>
                  <w:color w:val="000000"/>
                  <w:sz w:val="20"/>
                  <w:szCs w:val="20"/>
                </w:rPr>
              </m:ctrlPr>
            </m:accPr>
            <m:e>
              <m:r>
                <w:rPr>
                  <w:rFonts w:ascii="Cambria Math" w:hAnsi="Cambria Math" w:cs="Arial"/>
                  <w:color w:val="000000"/>
                  <w:sz w:val="20"/>
                  <w:szCs w:val="20"/>
                </w:rPr>
                <m:t>μ</m:t>
              </m:r>
            </m:e>
          </m:acc>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m</m:t>
              </m:r>
            </m:den>
          </m:f>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i=1</m:t>
              </m:r>
            </m:sub>
            <m:sup>
              <m:r>
                <w:rPr>
                  <w:rFonts w:ascii="Cambria Math" w:hAnsi="Cambria Math" w:cs="Arial"/>
                  <w:color w:val="000000"/>
                  <w:sz w:val="20"/>
                  <w:szCs w:val="20"/>
                </w:rPr>
                <m:t>m</m:t>
              </m:r>
            </m:sup>
            <m:e>
              <m:sSup>
                <m:sSupPr>
                  <m:ctrlPr>
                    <w:rPr>
                      <w:rFonts w:ascii="Cambria Math" w:hAnsi="Cambria Math" w:cs="Arial"/>
                      <w:i/>
                      <w:color w:val="000000"/>
                      <w:sz w:val="20"/>
                      <w:szCs w:val="20"/>
                    </w:rPr>
                  </m:ctrlPr>
                </m:sSupPr>
                <m:e>
                  <m:acc>
                    <m:accPr>
                      <m:chr m:val="⃗"/>
                      <m:ctrlPr>
                        <w:rPr>
                          <w:rFonts w:ascii="Cambria Math" w:hAnsi="Cambria Math" w:cs="Arial"/>
                          <w:i/>
                          <w:color w:val="000000"/>
                          <w:sz w:val="20"/>
                          <w:szCs w:val="20"/>
                        </w:rPr>
                      </m:ctrlPr>
                    </m:accPr>
                    <m:e>
                      <m:r>
                        <w:rPr>
                          <w:rFonts w:ascii="Cambria Math" w:hAnsi="Cambria Math" w:cs="Arial"/>
                          <w:color w:val="000000"/>
                          <w:sz w:val="20"/>
                          <w:szCs w:val="20"/>
                        </w:rPr>
                        <m:t>x</m:t>
                      </m:r>
                    </m:e>
                  </m:acc>
                </m:e>
                <m:sup>
                  <m:r>
                    <w:rPr>
                      <w:rFonts w:ascii="Cambria Math" w:hAnsi="Cambria Math" w:cs="Arial"/>
                      <w:color w:val="000000"/>
                      <w:sz w:val="20"/>
                      <w:szCs w:val="20"/>
                    </w:rPr>
                    <m:t>(i)</m:t>
                  </m:r>
                </m:sup>
              </m:sSup>
            </m:e>
          </m:nary>
          <m:r>
            <w:rPr>
              <w:rFonts w:ascii="Cambria Math" w:hAnsi="Cambria Math" w:cs="Arial"/>
              <w:color w:val="000000"/>
              <w:sz w:val="20"/>
              <w:szCs w:val="20"/>
            </w:rPr>
            <m:t>=</m:t>
          </m:r>
          <m:d>
            <m:dPr>
              <m:ctrlPr>
                <w:rPr>
                  <w:rFonts w:ascii="Cambria Math" w:hAnsi="Cambria Math" w:cs="Arial"/>
                  <w:i/>
                  <w:color w:val="000000"/>
                  <w:sz w:val="20"/>
                  <w:szCs w:val="20"/>
                </w:rPr>
              </m:ctrlPr>
            </m:dPr>
            <m:e>
              <m:m>
                <m:mPr>
                  <m:mcs>
                    <m:mc>
                      <m:mcPr>
                        <m:count m:val="1"/>
                        <m:mcJc m:val="center"/>
                      </m:mcPr>
                    </m:mc>
                  </m:mcs>
                  <m:ctrlPr>
                    <w:rPr>
                      <w:rFonts w:ascii="Cambria Math" w:hAnsi="Cambria Math" w:cs="Arial"/>
                      <w:i/>
                      <w:color w:val="000000"/>
                      <w:sz w:val="20"/>
                      <w:szCs w:val="20"/>
                    </w:rPr>
                  </m:ctrlPr>
                </m:mPr>
                <m:mr>
                  <m:e>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1</m:t>
                        </m:r>
                      </m:sub>
                    </m:sSub>
                  </m:e>
                </m:mr>
                <m:mr>
                  <m:e>
                    <m:r>
                      <w:rPr>
                        <w:rFonts w:ascii="Cambria Math" w:hAnsi="Cambria Math" w:cs="Arial"/>
                        <w:color w:val="000000"/>
                        <w:sz w:val="20"/>
                        <w:szCs w:val="20"/>
                      </w:rPr>
                      <m:t>⋮</m:t>
                    </m:r>
                  </m:e>
                </m:mr>
                <m:mr>
                  <m:e>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n</m:t>
                        </m:r>
                      </m:sub>
                    </m:sSub>
                  </m:e>
                </m:mr>
              </m:m>
            </m:e>
          </m:d>
        </m:oMath>
      </m:oMathPara>
    </w:p>
    <w:p w14:paraId="4F5AE119" w14:textId="77777777" w:rsidR="00693AA9" w:rsidRDefault="00693AA9" w:rsidP="00043F9A">
      <w:pPr>
        <w:jc w:val="both"/>
        <w:rPr>
          <w:rFonts w:ascii="Arial" w:hAnsi="Arial" w:cs="Arial"/>
          <w:i/>
          <w:iCs/>
          <w:color w:val="000000"/>
          <w:sz w:val="20"/>
          <w:szCs w:val="20"/>
        </w:rPr>
      </w:pPr>
    </w:p>
    <w:p w14:paraId="1396ECF4" w14:textId="7407191A" w:rsidR="0054157C" w:rsidRPr="00693AA9" w:rsidRDefault="00693AA9" w:rsidP="00043F9A">
      <w:pPr>
        <w:jc w:val="both"/>
        <w:rPr>
          <w:rFonts w:ascii="Arial" w:hAnsi="Arial" w:cs="Arial"/>
          <w:color w:val="000000"/>
          <w:sz w:val="20"/>
          <w:szCs w:val="20"/>
        </w:rPr>
      </w:pPr>
      <w:r w:rsidRPr="00693AA9">
        <w:rPr>
          <w:rFonts w:ascii="Arial" w:hAnsi="Arial" w:cs="Arial"/>
          <w:i/>
          <w:iCs/>
          <w:color w:val="000000"/>
          <w:sz w:val="20"/>
          <w:szCs w:val="20"/>
        </w:rPr>
        <w:t>Matriz de varianzas covarianzas</w:t>
      </w:r>
      <w:r>
        <w:rPr>
          <w:rFonts w:ascii="Arial" w:hAnsi="Arial" w:cs="Arial"/>
          <w:color w:val="000000"/>
          <w:sz w:val="20"/>
          <w:szCs w:val="20"/>
        </w:rPr>
        <w:t>:</w:t>
      </w:r>
    </w:p>
    <w:p w14:paraId="795CD066" w14:textId="77777777" w:rsidR="00043F9A" w:rsidRDefault="00043F9A" w:rsidP="00043F9A">
      <w:pPr>
        <w:jc w:val="both"/>
        <w:rPr>
          <w:rFonts w:ascii="Arial" w:hAnsi="Arial" w:cs="Arial"/>
          <w:color w:val="000000"/>
          <w:sz w:val="20"/>
          <w:szCs w:val="20"/>
        </w:rPr>
      </w:pPr>
    </w:p>
    <w:p w14:paraId="5AAF3DF8" w14:textId="0735B7FD" w:rsidR="00043F9A" w:rsidRDefault="00E71067" w:rsidP="00043F9A">
      <w:pPr>
        <w:jc w:val="both"/>
        <w:rPr>
          <w:rFonts w:ascii="Arial" w:hAnsi="Arial" w:cs="Arial"/>
          <w:color w:val="000000"/>
          <w:sz w:val="20"/>
          <w:szCs w:val="20"/>
        </w:rPr>
      </w:pP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m:oMath>
        <m:r>
          <w:rPr>
            <w:rFonts w:ascii="Cambria Math" w:hAnsi="Cambria Math" w:cs="Arial"/>
            <w:color w:val="000000"/>
            <w:sz w:val="20"/>
            <w:szCs w:val="20"/>
          </w:rPr>
          <m:t>V=</m:t>
        </m:r>
        <m:d>
          <m:dPr>
            <m:ctrlPr>
              <w:rPr>
                <w:rFonts w:ascii="Cambria Math" w:hAnsi="Cambria Math" w:cs="Arial"/>
                <w:i/>
                <w:color w:val="000000"/>
                <w:sz w:val="20"/>
                <w:szCs w:val="20"/>
              </w:rPr>
            </m:ctrlPr>
          </m:dPr>
          <m:e>
            <m:m>
              <m:mPr>
                <m:mcs>
                  <m:mc>
                    <m:mcPr>
                      <m:count m:val="3"/>
                      <m:mcJc m:val="center"/>
                    </m:mcPr>
                  </m:mc>
                </m:mcs>
                <m:ctrlPr>
                  <w:rPr>
                    <w:rFonts w:ascii="Cambria Math" w:hAnsi="Cambria Math" w:cs="Arial"/>
                    <w:i/>
                    <w:color w:val="000000"/>
                    <w:sz w:val="20"/>
                    <w:szCs w:val="20"/>
                  </w:rPr>
                </m:ctrlPr>
              </m:mPr>
              <m:mr>
                <m:e>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r>
                        <w:rPr>
                          <w:rFonts w:ascii="Cambria Math" w:hAnsi="Cambria Math" w:cs="Arial"/>
                          <w:color w:val="000000"/>
                          <w:sz w:val="20"/>
                          <w:szCs w:val="20"/>
                        </w:rPr>
                        <m:t>1</m:t>
                      </m:r>
                    </m:sub>
                  </m:sSub>
                </m:e>
                <m:e>
                  <m:r>
                    <w:rPr>
                      <w:rFonts w:ascii="Cambria Math" w:hAnsi="Cambria Math" w:cs="Arial"/>
                      <w:color w:val="000000"/>
                      <w:sz w:val="20"/>
                      <w:szCs w:val="20"/>
                    </w:rPr>
                    <m:t>…</m:t>
                  </m:r>
                </m:e>
                <m:e>
                  <m:r>
                    <w:rPr>
                      <w:rFonts w:ascii="Cambria Math" w:hAnsi="Cambria Math" w:cs="Arial"/>
                      <w:color w:val="000000"/>
                      <w:sz w:val="20"/>
                      <w:szCs w:val="20"/>
                    </w:rPr>
                    <m:t>0</m:t>
                  </m:r>
                </m:e>
              </m:mr>
              <m:mr>
                <m:e>
                  <m:r>
                    <w:rPr>
                      <w:rFonts w:ascii="Cambria Math" w:hAnsi="Cambria Math" w:cs="Arial"/>
                      <w:color w:val="000000"/>
                      <w:sz w:val="20"/>
                      <w:szCs w:val="20"/>
                    </w:rPr>
                    <m:t>⋮</m:t>
                  </m:r>
                </m:e>
                <m:e>
                  <m:r>
                    <w:rPr>
                      <w:rFonts w:ascii="Cambria Math" w:hAnsi="Cambria Math" w:cs="Arial"/>
                      <w:color w:val="000000"/>
                      <w:sz w:val="20"/>
                      <w:szCs w:val="20"/>
                    </w:rPr>
                    <m:t>⋱</m:t>
                  </m:r>
                </m:e>
                <m:e>
                  <m:r>
                    <w:rPr>
                      <w:rFonts w:ascii="Cambria Math" w:hAnsi="Cambria Math" w:cs="Arial"/>
                      <w:color w:val="000000"/>
                      <w:sz w:val="20"/>
                      <w:szCs w:val="20"/>
                    </w:rPr>
                    <m:t>⋮</m:t>
                  </m:r>
                </m:e>
              </m:mr>
              <m:mr>
                <m:e>
                  <m:r>
                    <w:rPr>
                      <w:rFonts w:ascii="Cambria Math" w:hAnsi="Cambria Math" w:cs="Arial"/>
                      <w:color w:val="000000"/>
                      <w:sz w:val="20"/>
                      <w:szCs w:val="20"/>
                    </w:rPr>
                    <m:t>0</m:t>
                  </m:r>
                </m:e>
                <m:e>
                  <m:r>
                    <w:rPr>
                      <w:rFonts w:ascii="Cambria Math" w:hAnsi="Cambria Math" w:cs="Arial"/>
                      <w:color w:val="000000"/>
                      <w:sz w:val="20"/>
                      <w:szCs w:val="20"/>
                    </w:rPr>
                    <m:t>…</m:t>
                  </m:r>
                </m:e>
                <m:e>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r>
                        <w:rPr>
                          <w:rFonts w:ascii="Cambria Math" w:hAnsi="Cambria Math" w:cs="Arial"/>
                          <w:color w:val="000000"/>
                          <w:sz w:val="20"/>
                          <w:szCs w:val="20"/>
                        </w:rPr>
                        <m:t>n</m:t>
                      </m:r>
                    </m:sub>
                  </m:sSub>
                </m:e>
              </m:mr>
            </m:m>
          </m:e>
        </m:d>
      </m:oMath>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r>
        <w:rPr>
          <w:rFonts w:ascii="Arial" w:hAnsi="Arial" w:cs="Arial"/>
          <w:color w:val="000000"/>
          <w:sz w:val="20"/>
          <w:szCs w:val="20"/>
        </w:rPr>
        <w:tab/>
      </w:r>
    </w:p>
    <w:p w14:paraId="0D0A95A5" w14:textId="77777777" w:rsidR="00E71067" w:rsidRDefault="00E71067" w:rsidP="00043F9A">
      <w:pPr>
        <w:jc w:val="both"/>
        <w:rPr>
          <w:rFonts w:ascii="Arial" w:hAnsi="Arial" w:cs="Arial"/>
          <w:color w:val="000000"/>
          <w:sz w:val="20"/>
          <w:szCs w:val="20"/>
        </w:rPr>
      </w:pPr>
    </w:p>
    <w:p w14:paraId="3F13A675" w14:textId="46B53D71" w:rsidR="00E71067" w:rsidRDefault="00E71067" w:rsidP="00043F9A">
      <w:pPr>
        <w:jc w:val="both"/>
        <w:rPr>
          <w:rFonts w:ascii="Arial" w:hAnsi="Arial" w:cs="Arial"/>
          <w:color w:val="000000"/>
          <w:sz w:val="20"/>
          <w:szCs w:val="20"/>
        </w:rPr>
      </w:pPr>
      <w:r w:rsidRPr="00E71067">
        <w:rPr>
          <w:rFonts w:ascii="Arial" w:hAnsi="Arial" w:cs="Arial"/>
          <w:i/>
          <w:iCs/>
          <w:color w:val="000000"/>
          <w:sz w:val="20"/>
          <w:szCs w:val="20"/>
        </w:rPr>
        <w:t>Función de densidad de probabilidad</w:t>
      </w:r>
      <w:r>
        <w:rPr>
          <w:rFonts w:ascii="Arial" w:hAnsi="Arial" w:cs="Arial"/>
          <w:color w:val="000000"/>
          <w:sz w:val="20"/>
          <w:szCs w:val="20"/>
        </w:rPr>
        <w:t>:</w:t>
      </w:r>
    </w:p>
    <w:p w14:paraId="576C0B81" w14:textId="00BBD815" w:rsidR="00E71067" w:rsidRPr="00223579" w:rsidRDefault="00E71067" w:rsidP="00043F9A">
      <w:pPr>
        <w:jc w:val="both"/>
        <w:rPr>
          <w:rFonts w:ascii="Arial" w:hAnsi="Arial" w:cs="Arial"/>
          <w:color w:val="000000"/>
          <w:sz w:val="20"/>
          <w:szCs w:val="20"/>
        </w:rPr>
      </w:pPr>
      <m:oMathPara>
        <m:oMath>
          <m:r>
            <w:rPr>
              <w:rFonts w:ascii="Cambria Math" w:hAnsi="Cambria Math" w:cs="Arial"/>
              <w:color w:val="000000"/>
              <w:sz w:val="20"/>
              <w:szCs w:val="20"/>
            </w:rPr>
            <m:t>p</m:t>
          </m:r>
          <m:d>
            <m:dPr>
              <m:ctrlPr>
                <w:rPr>
                  <w:rFonts w:ascii="Cambria Math" w:hAnsi="Cambria Math" w:cs="Arial"/>
                  <w:i/>
                  <w:color w:val="000000"/>
                  <w:sz w:val="20"/>
                  <w:szCs w:val="20"/>
                </w:rPr>
              </m:ctrlPr>
            </m:dPr>
            <m:e>
              <m:acc>
                <m:accPr>
                  <m:chr m:val="⃗"/>
                  <m:ctrlPr>
                    <w:rPr>
                      <w:rFonts w:ascii="Cambria Math" w:hAnsi="Cambria Math" w:cs="Arial"/>
                      <w:i/>
                      <w:color w:val="000000"/>
                      <w:sz w:val="20"/>
                      <w:szCs w:val="20"/>
                    </w:rPr>
                  </m:ctrlPr>
                </m:accPr>
                <m:e>
                  <m:r>
                    <w:rPr>
                      <w:rFonts w:ascii="Cambria Math" w:hAnsi="Cambria Math" w:cs="Arial"/>
                      <w:color w:val="000000"/>
                      <w:sz w:val="20"/>
                      <w:szCs w:val="20"/>
                    </w:rPr>
                    <m:t>x</m:t>
                  </m:r>
                </m:e>
              </m:acc>
            </m:e>
          </m:d>
          <m:r>
            <w:rPr>
              <w:rFonts w:ascii="Cambria Math" w:hAnsi="Cambria Math" w:cs="Arial"/>
              <w:color w:val="000000"/>
              <w:sz w:val="20"/>
              <w:szCs w:val="20"/>
            </w:rPr>
            <m:t>=</m:t>
          </m:r>
          <m:nary>
            <m:naryPr>
              <m:chr m:val="∏"/>
              <m:limLoc m:val="undOvr"/>
              <m:ctrlPr>
                <w:rPr>
                  <w:rFonts w:ascii="Cambria Math" w:hAnsi="Cambria Math" w:cs="Arial"/>
                  <w:i/>
                  <w:color w:val="000000"/>
                  <w:sz w:val="20"/>
                  <w:szCs w:val="20"/>
                </w:rPr>
              </m:ctrlPr>
            </m:naryPr>
            <m:sub>
              <m:r>
                <w:rPr>
                  <w:rFonts w:ascii="Cambria Math" w:hAnsi="Cambria Math" w:cs="Arial"/>
                  <w:color w:val="000000"/>
                  <w:sz w:val="20"/>
                  <w:szCs w:val="20"/>
                </w:rPr>
                <m:t>j=1</m:t>
              </m:r>
            </m:sub>
            <m:sup>
              <m:r>
                <w:rPr>
                  <w:rFonts w:ascii="Cambria Math" w:hAnsi="Cambria Math" w:cs="Arial"/>
                  <w:color w:val="000000"/>
                  <w:sz w:val="20"/>
                  <w:szCs w:val="20"/>
                </w:rPr>
                <m:t>n</m:t>
              </m:r>
            </m:sup>
            <m:e>
              <m:f>
                <m:fPr>
                  <m:ctrlPr>
                    <w:rPr>
                      <w:rFonts w:ascii="Cambria Math" w:hAnsi="Cambria Math" w:cs="Arial"/>
                      <w:i/>
                      <w:color w:val="000000"/>
                      <w:sz w:val="20"/>
                      <w:szCs w:val="20"/>
                    </w:rPr>
                  </m:ctrlPr>
                </m:fPr>
                <m:num>
                  <m:r>
                    <w:rPr>
                      <w:rFonts w:ascii="Cambria Math" w:hAnsi="Cambria Math" w:cs="Arial"/>
                      <w:color w:val="000000"/>
                      <w:sz w:val="20"/>
                      <w:szCs w:val="20"/>
                    </w:rPr>
                    <m:t>1</m:t>
                  </m:r>
                </m:num>
                <m:den>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r>
                        <w:rPr>
                          <w:rFonts w:ascii="Cambria Math" w:hAnsi="Cambria Math" w:cs="Arial"/>
                          <w:color w:val="000000"/>
                          <w:sz w:val="20"/>
                          <w:szCs w:val="20"/>
                        </w:rPr>
                        <m:t>j</m:t>
                      </m:r>
                    </m:sub>
                  </m:sSub>
                  <m:rad>
                    <m:radPr>
                      <m:degHide m:val="1"/>
                      <m:ctrlPr>
                        <w:rPr>
                          <w:rFonts w:ascii="Cambria Math" w:hAnsi="Cambria Math" w:cs="Arial"/>
                          <w:i/>
                          <w:color w:val="000000"/>
                          <w:sz w:val="20"/>
                          <w:szCs w:val="20"/>
                        </w:rPr>
                      </m:ctrlPr>
                    </m:radPr>
                    <m:deg/>
                    <m:e>
                      <m:r>
                        <w:rPr>
                          <w:rFonts w:ascii="Cambria Math" w:hAnsi="Cambria Math" w:cs="Arial"/>
                          <w:color w:val="000000"/>
                          <w:sz w:val="20"/>
                          <w:szCs w:val="20"/>
                        </w:rPr>
                        <m:t>2π</m:t>
                      </m:r>
                    </m:e>
                  </m:rad>
                </m:den>
              </m:f>
              <m:sSup>
                <m:sSupPr>
                  <m:ctrlPr>
                    <w:rPr>
                      <w:rFonts w:ascii="Cambria Math" w:hAnsi="Cambria Math" w:cs="Arial"/>
                      <w:i/>
                      <w:color w:val="000000"/>
                      <w:sz w:val="20"/>
                      <w:szCs w:val="20"/>
                    </w:rPr>
                  </m:ctrlPr>
                </m:sSupPr>
                <m:e>
                  <m:r>
                    <w:rPr>
                      <w:rFonts w:ascii="Cambria Math" w:hAnsi="Cambria Math" w:cs="Arial"/>
                      <w:color w:val="000000"/>
                      <w:sz w:val="20"/>
                      <w:szCs w:val="20"/>
                    </w:rPr>
                    <m:t>e</m:t>
                  </m:r>
                </m:e>
                <m:sup>
                  <m:d>
                    <m:dPr>
                      <m:ctrlPr>
                        <w:rPr>
                          <w:rFonts w:ascii="Cambria Math" w:hAnsi="Cambria Math" w:cs="Arial"/>
                          <w:i/>
                          <w:color w:val="000000"/>
                          <w:sz w:val="20"/>
                          <w:szCs w:val="20"/>
                        </w:rPr>
                      </m:ctrlPr>
                    </m:dPr>
                    <m:e>
                      <m:r>
                        <w:rPr>
                          <w:rFonts w:ascii="Cambria Math" w:hAnsi="Cambria Math" w:cs="Arial"/>
                          <w:color w:val="000000"/>
                          <w:sz w:val="20"/>
                          <w:szCs w:val="20"/>
                        </w:rPr>
                        <m:t>-</m:t>
                      </m:r>
                      <m:f>
                        <m:fPr>
                          <m:ctrlPr>
                            <w:rPr>
                              <w:rFonts w:ascii="Cambria Math" w:hAnsi="Cambria Math" w:cs="Arial"/>
                              <w:i/>
                              <w:color w:val="000000"/>
                              <w:sz w:val="20"/>
                              <w:szCs w:val="20"/>
                            </w:rPr>
                          </m:ctrlPr>
                        </m:fPr>
                        <m:num>
                          <m:r>
                            <w:rPr>
                              <w:rFonts w:ascii="Cambria Math" w:hAnsi="Cambria Math" w:cs="Arial"/>
                              <w:color w:val="000000"/>
                              <w:sz w:val="20"/>
                              <w:szCs w:val="20"/>
                            </w:rPr>
                            <m:t>1</m:t>
                          </m:r>
                        </m:num>
                        <m:den>
                          <m:r>
                            <w:rPr>
                              <w:rFonts w:ascii="Cambria Math" w:hAnsi="Cambria Math" w:cs="Arial"/>
                              <w:color w:val="000000"/>
                              <w:sz w:val="20"/>
                              <w:szCs w:val="20"/>
                            </w:rPr>
                            <m:t>2</m:t>
                          </m:r>
                        </m:den>
                      </m:f>
                      <m:sSup>
                        <m:sSupPr>
                          <m:ctrlPr>
                            <w:rPr>
                              <w:rFonts w:ascii="Cambria Math" w:hAnsi="Cambria Math" w:cs="Arial"/>
                              <w:i/>
                              <w:color w:val="000000"/>
                              <w:sz w:val="20"/>
                              <w:szCs w:val="20"/>
                            </w:rPr>
                          </m:ctrlPr>
                        </m:sSupPr>
                        <m:e>
                          <m:d>
                            <m:dPr>
                              <m:ctrlPr>
                                <w:rPr>
                                  <w:rFonts w:ascii="Cambria Math" w:hAnsi="Cambria Math" w:cs="Arial"/>
                                  <w:i/>
                                  <w:color w:val="000000"/>
                                  <w:sz w:val="20"/>
                                  <w:szCs w:val="20"/>
                                </w:rPr>
                              </m:ctrlPr>
                            </m:dPr>
                            <m:e>
                              <m:f>
                                <m:fPr>
                                  <m:ctrlPr>
                                    <w:rPr>
                                      <w:rFonts w:ascii="Cambria Math" w:hAnsi="Cambria Math" w:cs="Arial"/>
                                      <w:i/>
                                      <w:color w:val="000000"/>
                                      <w:sz w:val="20"/>
                                      <w:szCs w:val="20"/>
                                    </w:rPr>
                                  </m:ctrlPr>
                                </m:fPr>
                                <m:num>
                                  <m:sSub>
                                    <m:sSubPr>
                                      <m:ctrlPr>
                                        <w:rPr>
                                          <w:rFonts w:ascii="Cambria Math" w:hAnsi="Cambria Math" w:cs="Arial"/>
                                          <w:i/>
                                          <w:color w:val="000000"/>
                                          <w:sz w:val="20"/>
                                          <w:szCs w:val="20"/>
                                        </w:rPr>
                                      </m:ctrlPr>
                                    </m:sSubPr>
                                    <m:e>
                                      <m:r>
                                        <w:rPr>
                                          <w:rFonts w:ascii="Cambria Math" w:hAnsi="Cambria Math" w:cs="Arial"/>
                                          <w:color w:val="000000"/>
                                          <w:sz w:val="20"/>
                                          <w:szCs w:val="20"/>
                                        </w:rPr>
                                        <m:t>x</m:t>
                                      </m:r>
                                    </m:e>
                                    <m:sub>
                                      <m:r>
                                        <w:rPr>
                                          <w:rFonts w:ascii="Cambria Math" w:hAnsi="Cambria Math" w:cs="Arial"/>
                                          <w:color w:val="000000"/>
                                          <w:sz w:val="20"/>
                                          <w:szCs w:val="20"/>
                                        </w:rPr>
                                        <m:t>j</m:t>
                                      </m:r>
                                    </m:sub>
                                  </m:sSub>
                                  <m:r>
                                    <w:rPr>
                                      <w:rFonts w:ascii="Cambria Math" w:hAnsi="Cambria Math" w:cs="Arial"/>
                                      <w:color w:val="000000"/>
                                      <w:sz w:val="20"/>
                                      <w:szCs w:val="20"/>
                                    </w:rPr>
                                    <m:t>-</m:t>
                                  </m:r>
                                  <m:sSub>
                                    <m:sSubPr>
                                      <m:ctrlPr>
                                        <w:rPr>
                                          <w:rFonts w:ascii="Cambria Math" w:hAnsi="Cambria Math" w:cs="Arial"/>
                                          <w:i/>
                                          <w:color w:val="000000"/>
                                          <w:sz w:val="20"/>
                                          <w:szCs w:val="20"/>
                                        </w:rPr>
                                      </m:ctrlPr>
                                    </m:sSubPr>
                                    <m:e>
                                      <m:r>
                                        <w:rPr>
                                          <w:rFonts w:ascii="Cambria Math" w:hAnsi="Cambria Math" w:cs="Arial"/>
                                          <w:color w:val="000000"/>
                                          <w:sz w:val="20"/>
                                          <w:szCs w:val="20"/>
                                        </w:rPr>
                                        <m:t>μ</m:t>
                                      </m:r>
                                    </m:e>
                                    <m:sub>
                                      <m:r>
                                        <w:rPr>
                                          <w:rFonts w:ascii="Cambria Math" w:hAnsi="Cambria Math" w:cs="Arial"/>
                                          <w:color w:val="000000"/>
                                          <w:sz w:val="20"/>
                                          <w:szCs w:val="20"/>
                                        </w:rPr>
                                        <m:t>j</m:t>
                                      </m:r>
                                    </m:sub>
                                  </m:sSub>
                                </m:num>
                                <m:den>
                                  <m:sSub>
                                    <m:sSubPr>
                                      <m:ctrlPr>
                                        <w:rPr>
                                          <w:rFonts w:ascii="Cambria Math" w:hAnsi="Cambria Math" w:cs="Arial"/>
                                          <w:i/>
                                          <w:color w:val="000000"/>
                                          <w:sz w:val="20"/>
                                          <w:szCs w:val="20"/>
                                        </w:rPr>
                                      </m:ctrlPr>
                                    </m:sSubPr>
                                    <m:e>
                                      <m:r>
                                        <w:rPr>
                                          <w:rFonts w:ascii="Cambria Math" w:hAnsi="Cambria Math" w:cs="Arial"/>
                                          <w:color w:val="000000"/>
                                          <w:sz w:val="20"/>
                                          <w:szCs w:val="20"/>
                                        </w:rPr>
                                        <m:t>σ</m:t>
                                      </m:r>
                                    </m:e>
                                    <m:sub>
                                      <m:r>
                                        <w:rPr>
                                          <w:rFonts w:ascii="Cambria Math" w:hAnsi="Cambria Math" w:cs="Arial"/>
                                          <w:color w:val="000000"/>
                                          <w:sz w:val="20"/>
                                          <w:szCs w:val="20"/>
                                        </w:rPr>
                                        <m:t>j</m:t>
                                      </m:r>
                                    </m:sub>
                                  </m:sSub>
                                </m:den>
                              </m:f>
                            </m:e>
                          </m:d>
                        </m:e>
                        <m:sup>
                          <m:r>
                            <w:rPr>
                              <w:rFonts w:ascii="Cambria Math" w:hAnsi="Cambria Math" w:cs="Arial"/>
                              <w:color w:val="000000"/>
                              <w:sz w:val="20"/>
                              <w:szCs w:val="20"/>
                            </w:rPr>
                            <m:t>2</m:t>
                          </m:r>
                        </m:sup>
                      </m:sSup>
                    </m:e>
                  </m:d>
                </m:sup>
              </m:sSup>
            </m:e>
          </m:nary>
        </m:oMath>
      </m:oMathPara>
    </w:p>
    <w:p w14:paraId="47C59205" w14:textId="53D5E33E" w:rsidR="00223579" w:rsidRDefault="00223579" w:rsidP="00043F9A">
      <w:pPr>
        <w:jc w:val="both"/>
        <w:rPr>
          <w:rFonts w:ascii="Arial" w:hAnsi="Arial" w:cs="Arial"/>
          <w:color w:val="000000"/>
          <w:sz w:val="20"/>
          <w:szCs w:val="20"/>
        </w:rPr>
      </w:pPr>
      <w:r>
        <w:rPr>
          <w:rFonts w:ascii="Arial" w:hAnsi="Arial" w:cs="Arial"/>
          <w:color w:val="000000"/>
          <w:sz w:val="20"/>
          <w:szCs w:val="20"/>
        </w:rPr>
        <w:t>Que en el caso particular de vectores de dimensión 2, tendrá un aspecto geométrico tal como el siguiente:</w:t>
      </w:r>
    </w:p>
    <w:p w14:paraId="56F24EB4" w14:textId="6166B975" w:rsidR="00223579" w:rsidRDefault="00223579" w:rsidP="00223579">
      <w:pPr>
        <w:ind w:left="708" w:firstLine="708"/>
        <w:jc w:val="both"/>
        <w:rPr>
          <w:rFonts w:ascii="Arial" w:hAnsi="Arial" w:cs="Arial"/>
          <w:color w:val="000000"/>
          <w:sz w:val="20"/>
          <w:szCs w:val="20"/>
        </w:rPr>
      </w:pPr>
      <w:r w:rsidRPr="00223579">
        <w:rPr>
          <w:rFonts w:ascii="Arial" w:hAnsi="Arial" w:cs="Arial"/>
          <w:noProof/>
          <w:color w:val="000000"/>
          <w:sz w:val="20"/>
          <w:szCs w:val="20"/>
        </w:rPr>
        <w:drawing>
          <wp:inline distT="0" distB="0" distL="0" distR="0" wp14:anchorId="3CE5AE0C" wp14:editId="5252D574">
            <wp:extent cx="3236590" cy="2122003"/>
            <wp:effectExtent l="0" t="0" r="2540" b="0"/>
            <wp:docPr id="1746670314" name="Imagen 10" descr="Gráfico, Gráfico de superficie&#10;&#10;Descripción generada automáticamente">
              <a:extLst xmlns:a="http://schemas.openxmlformats.org/drawingml/2006/main">
                <a:ext uri="{FF2B5EF4-FFF2-40B4-BE49-F238E27FC236}">
                  <a16:creationId xmlns:a16="http://schemas.microsoft.com/office/drawing/2014/main" id="{4881EADE-1D12-9BE0-C931-7635E2BDA6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70314" name="Imagen 10" descr="Gráfico, Gráfico de superficie&#10;&#10;Descripción generada automáticamente">
                      <a:extLst>
                        <a:ext uri="{FF2B5EF4-FFF2-40B4-BE49-F238E27FC236}">
                          <a16:creationId xmlns:a16="http://schemas.microsoft.com/office/drawing/2014/main" id="{4881EADE-1D12-9BE0-C931-7635E2BDA6D3}"/>
                        </a:ext>
                      </a:extLst>
                    </pic:cNvPr>
                    <pic:cNvPicPr>
                      <a:picLocks noChangeAspect="1"/>
                    </pic:cNvPicPr>
                  </pic:nvPicPr>
                  <pic:blipFill>
                    <a:blip r:embed="rId82"/>
                    <a:stretch>
                      <a:fillRect/>
                    </a:stretch>
                  </pic:blipFill>
                  <pic:spPr>
                    <a:xfrm>
                      <a:off x="0" y="0"/>
                      <a:ext cx="3236590" cy="2122003"/>
                    </a:xfrm>
                    <a:prstGeom prst="rect">
                      <a:avLst/>
                    </a:prstGeom>
                  </pic:spPr>
                </pic:pic>
              </a:graphicData>
            </a:graphic>
          </wp:inline>
        </w:drawing>
      </w:r>
    </w:p>
    <w:p w14:paraId="53DC23EE" w14:textId="6F2F7118" w:rsidR="00223579" w:rsidRPr="00864885" w:rsidRDefault="00864885" w:rsidP="00043F9A">
      <w:pPr>
        <w:jc w:val="both"/>
        <w:rPr>
          <w:rFonts w:ascii="Arial" w:hAnsi="Arial" w:cs="Arial"/>
          <w:b/>
          <w:bCs/>
          <w:color w:val="000000"/>
          <w:sz w:val="20"/>
          <w:szCs w:val="20"/>
        </w:rPr>
      </w:pPr>
      <w:r w:rsidRPr="00864885">
        <w:rPr>
          <w:rFonts w:ascii="Arial" w:hAnsi="Arial" w:cs="Arial"/>
          <w:b/>
          <w:bCs/>
          <w:color w:val="000000"/>
          <w:sz w:val="20"/>
          <w:szCs w:val="20"/>
        </w:rPr>
        <w:t>Figura Geometría de una normal multivariante</w:t>
      </w:r>
    </w:p>
    <w:p w14:paraId="2C99ACA4" w14:textId="2DC7F3DE" w:rsidR="00223579" w:rsidRPr="00864885" w:rsidRDefault="00864885" w:rsidP="00043F9A">
      <w:pPr>
        <w:jc w:val="both"/>
        <w:rPr>
          <w:rFonts w:ascii="Arial" w:hAnsi="Arial" w:cs="Arial"/>
          <w:b/>
          <w:bCs/>
          <w:color w:val="000000"/>
          <w:sz w:val="16"/>
          <w:szCs w:val="16"/>
        </w:rPr>
      </w:pPr>
      <w:r w:rsidRPr="00864885">
        <w:rPr>
          <w:rFonts w:ascii="Arial" w:hAnsi="Arial" w:cs="Arial"/>
          <w:b/>
          <w:bCs/>
          <w:color w:val="000000"/>
          <w:sz w:val="16"/>
          <w:szCs w:val="16"/>
        </w:rPr>
        <w:t>Source: Non – supervised training course of Andrew Ng</w:t>
      </w:r>
    </w:p>
    <w:p w14:paraId="52E93B25" w14:textId="77777777" w:rsidR="00223579" w:rsidRDefault="00223579" w:rsidP="00043F9A">
      <w:pPr>
        <w:jc w:val="both"/>
        <w:rPr>
          <w:rFonts w:ascii="Arial" w:hAnsi="Arial" w:cs="Arial"/>
          <w:color w:val="000000"/>
          <w:sz w:val="20"/>
          <w:szCs w:val="20"/>
        </w:rPr>
      </w:pPr>
    </w:p>
    <w:p w14:paraId="76C0EB2F" w14:textId="1C11CD6A" w:rsidR="00043F9A" w:rsidRDefault="00864885" w:rsidP="00043F9A">
      <w:pPr>
        <w:jc w:val="both"/>
        <w:rPr>
          <w:rFonts w:ascii="Arial" w:hAnsi="Arial" w:cs="Arial"/>
          <w:color w:val="000000"/>
          <w:sz w:val="20"/>
          <w:szCs w:val="20"/>
        </w:rPr>
      </w:pPr>
      <w:r w:rsidRPr="000F465C">
        <w:rPr>
          <w:rFonts w:ascii="Arial" w:hAnsi="Arial" w:cs="Arial"/>
          <w:sz w:val="20"/>
          <w:szCs w:val="20"/>
          <w:u w:val="single"/>
        </w:rPr>
        <w:t>Ejemplo</w:t>
      </w:r>
      <w:r>
        <w:rPr>
          <w:rFonts w:ascii="Arial" w:hAnsi="Arial" w:cs="Arial"/>
          <w:sz w:val="20"/>
          <w:szCs w:val="20"/>
        </w:rPr>
        <w:t xml:space="preserve"> </w:t>
      </w:r>
      <w:r>
        <w:rPr>
          <w:rFonts w:ascii="Arial" w:hAnsi="Arial" w:cs="Arial"/>
          <w:sz w:val="20"/>
          <w:szCs w:val="20"/>
          <w:u w:val="single"/>
        </w:rPr>
        <w:t>20</w:t>
      </w:r>
      <w:r>
        <w:rPr>
          <w:rFonts w:ascii="Arial" w:hAnsi="Arial" w:cs="Arial"/>
          <w:sz w:val="20"/>
          <w:szCs w:val="20"/>
        </w:rPr>
        <w:t xml:space="preserve">: </w:t>
      </w:r>
      <w:r w:rsidR="00C806FC">
        <w:rPr>
          <w:rFonts w:ascii="Arial" w:hAnsi="Arial" w:cs="Arial"/>
          <w:sz w:val="20"/>
          <w:szCs w:val="20"/>
        </w:rPr>
        <w:t>Midiendo la latencia y el rendimiento de una red de servidores</w:t>
      </w:r>
    </w:p>
    <w:p w14:paraId="7F70D70B" w14:textId="5AE972D1" w:rsidR="00864885" w:rsidRDefault="005416A5" w:rsidP="00043F9A">
      <w:pPr>
        <w:jc w:val="both"/>
        <w:rPr>
          <w:rFonts w:ascii="Arial" w:hAnsi="Arial" w:cs="Arial"/>
          <w:color w:val="000000"/>
          <w:sz w:val="20"/>
          <w:szCs w:val="20"/>
        </w:rPr>
      </w:pPr>
      <w:r>
        <w:rPr>
          <w:rFonts w:ascii="Arial" w:hAnsi="Arial" w:cs="Arial"/>
          <w:color w:val="000000"/>
          <w:sz w:val="20"/>
          <w:szCs w:val="20"/>
        </w:rPr>
        <w:t xml:space="preserve">En el código </w:t>
      </w:r>
      <w:r>
        <w:rPr>
          <w:rFonts w:ascii="Arial" w:hAnsi="Arial" w:cs="Arial"/>
          <w:i/>
          <w:iCs/>
          <w:color w:val="000000"/>
          <w:sz w:val="20"/>
          <w:szCs w:val="20"/>
        </w:rPr>
        <w:t>ejemplos/programa15.py</w:t>
      </w:r>
      <w:r>
        <w:rPr>
          <w:rFonts w:ascii="Arial" w:hAnsi="Arial" w:cs="Arial"/>
          <w:color w:val="000000"/>
          <w:sz w:val="20"/>
          <w:szCs w:val="20"/>
        </w:rPr>
        <w:t>, se observa desde el scratch como funciona el algortimo para el caso de 2 variables. Dado que se pueden dibujar en un plano, se observa una situación tal como sigue, donde se desea que el algoritmo aprenda la regla para detectar los que se comportan de un modo extraño:</w:t>
      </w:r>
    </w:p>
    <w:p w14:paraId="51D588D2" w14:textId="2C305D91" w:rsidR="005416A5" w:rsidRDefault="005416A5" w:rsidP="005416A5">
      <w:pPr>
        <w:jc w:val="center"/>
        <w:rPr>
          <w:rFonts w:ascii="Arial" w:hAnsi="Arial" w:cs="Arial"/>
          <w:color w:val="000000"/>
          <w:sz w:val="20"/>
          <w:szCs w:val="20"/>
        </w:rPr>
      </w:pPr>
      <w:r>
        <w:rPr>
          <w:noProof/>
        </w:rPr>
        <w:drawing>
          <wp:inline distT="0" distB="0" distL="0" distR="0" wp14:anchorId="5682410A" wp14:editId="493C067C">
            <wp:extent cx="2599672" cy="1882140"/>
            <wp:effectExtent l="0" t="0" r="0" b="3810"/>
            <wp:docPr id="1078269975"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69975" name="Imagen 1" descr="Gráfico, Gráfico de dispersión&#10;&#10;Descripción generada automáticamente"/>
                    <pic:cNvPicPr/>
                  </pic:nvPicPr>
                  <pic:blipFill>
                    <a:blip r:embed="rId83"/>
                    <a:stretch>
                      <a:fillRect/>
                    </a:stretch>
                  </pic:blipFill>
                  <pic:spPr>
                    <a:xfrm>
                      <a:off x="0" y="0"/>
                      <a:ext cx="2611290" cy="1890551"/>
                    </a:xfrm>
                    <a:prstGeom prst="rect">
                      <a:avLst/>
                    </a:prstGeom>
                  </pic:spPr>
                </pic:pic>
              </a:graphicData>
            </a:graphic>
          </wp:inline>
        </w:drawing>
      </w:r>
    </w:p>
    <w:p w14:paraId="251B4DEB" w14:textId="7507FE4A" w:rsidR="005416A5" w:rsidRDefault="005416A5" w:rsidP="005416A5">
      <w:pPr>
        <w:jc w:val="both"/>
        <w:rPr>
          <w:rFonts w:ascii="Arial" w:hAnsi="Arial" w:cs="Arial"/>
          <w:color w:val="000000"/>
          <w:sz w:val="20"/>
          <w:szCs w:val="20"/>
        </w:rPr>
      </w:pPr>
      <w:r>
        <w:rPr>
          <w:rFonts w:ascii="Arial" w:hAnsi="Arial" w:cs="Arial"/>
          <w:color w:val="000000"/>
          <w:sz w:val="20"/>
          <w:szCs w:val="20"/>
        </w:rPr>
        <w:t>En este contexto se observa un núcleo duro de observaciones y después otras que están separadas del comportamiento general que son las que se desea ser detectadas.</w:t>
      </w:r>
    </w:p>
    <w:p w14:paraId="526002CE" w14:textId="25D4D6AB" w:rsidR="005416A5" w:rsidRDefault="005416A5" w:rsidP="005416A5">
      <w:pPr>
        <w:jc w:val="both"/>
        <w:rPr>
          <w:rFonts w:ascii="Arial" w:hAnsi="Arial" w:cs="Arial"/>
          <w:color w:val="000000"/>
          <w:sz w:val="20"/>
          <w:szCs w:val="20"/>
        </w:rPr>
      </w:pPr>
      <w:r>
        <w:rPr>
          <w:rFonts w:ascii="Arial" w:hAnsi="Arial" w:cs="Arial"/>
          <w:color w:val="000000"/>
          <w:sz w:val="20"/>
          <w:szCs w:val="20"/>
        </w:rPr>
        <w:t xml:space="preserve">En este ejemplo se cuenta con 2 datasets adicionales donde se tienen observaciones y donde se han marcado cuáles son outliers denominados </w:t>
      </w:r>
      <w:r>
        <w:rPr>
          <w:rFonts w:ascii="Arial" w:hAnsi="Arial" w:cs="Arial"/>
          <w:i/>
          <w:iCs/>
          <w:color w:val="000000"/>
          <w:sz w:val="20"/>
          <w:szCs w:val="20"/>
        </w:rPr>
        <w:t>X_val</w:t>
      </w:r>
      <w:r>
        <w:rPr>
          <w:rFonts w:ascii="Arial" w:hAnsi="Arial" w:cs="Arial"/>
          <w:color w:val="000000"/>
          <w:sz w:val="20"/>
          <w:szCs w:val="20"/>
        </w:rPr>
        <w:t xml:space="preserve"> e </w:t>
      </w:r>
      <w:r>
        <w:rPr>
          <w:rFonts w:ascii="Arial" w:hAnsi="Arial" w:cs="Arial"/>
          <w:i/>
          <w:iCs/>
          <w:color w:val="000000"/>
          <w:sz w:val="20"/>
          <w:szCs w:val="20"/>
        </w:rPr>
        <w:t>y_val</w:t>
      </w:r>
      <w:r>
        <w:rPr>
          <w:rFonts w:ascii="Arial" w:hAnsi="Arial" w:cs="Arial"/>
          <w:color w:val="000000"/>
          <w:sz w:val="20"/>
          <w:szCs w:val="20"/>
        </w:rPr>
        <w:t xml:space="preserve"> De este modo, a partir de aquí cabe crear un algoritmo que maximice la detección de estos outliers, siendo una elección la medida denominada </w:t>
      </w:r>
      <w:r>
        <w:rPr>
          <w:rFonts w:ascii="Arial" w:hAnsi="Arial" w:cs="Arial"/>
          <w:i/>
          <w:iCs/>
          <w:color w:val="000000"/>
          <w:sz w:val="20"/>
          <w:szCs w:val="20"/>
        </w:rPr>
        <w:t>F1 – score</w:t>
      </w:r>
      <w:r>
        <w:rPr>
          <w:rFonts w:ascii="Arial" w:hAnsi="Arial" w:cs="Arial"/>
          <w:color w:val="000000"/>
          <w:sz w:val="20"/>
          <w:szCs w:val="20"/>
        </w:rPr>
        <w:t xml:space="preserve"> que se discutirá más adelante en este curso, así pues con esa medida se determina un </w:t>
      </w:r>
      <w:r>
        <w:rPr>
          <w:rFonts w:ascii="Arial" w:hAnsi="Arial" w:cs="Arial"/>
          <w:i/>
          <w:iCs/>
          <w:color w:val="000000"/>
          <w:sz w:val="20"/>
          <w:szCs w:val="20"/>
        </w:rPr>
        <w:t>épsilon</w:t>
      </w:r>
      <w:r>
        <w:rPr>
          <w:rFonts w:ascii="Arial" w:hAnsi="Arial" w:cs="Arial"/>
          <w:color w:val="000000"/>
          <w:sz w:val="20"/>
          <w:szCs w:val="20"/>
        </w:rPr>
        <w:t xml:space="preserve"> o punto de corte que será el que se aplique. Por supuesto se podría haber tomado uno a partir de la inspección visual, pero es más ortodoxo tomar uno basado en observaciones reales.</w:t>
      </w:r>
    </w:p>
    <w:p w14:paraId="5FC446F8" w14:textId="1ED19AB7" w:rsidR="005416A5" w:rsidRDefault="005416A5" w:rsidP="005416A5">
      <w:pPr>
        <w:jc w:val="both"/>
        <w:rPr>
          <w:rFonts w:ascii="Arial" w:hAnsi="Arial" w:cs="Arial"/>
          <w:color w:val="000000"/>
          <w:sz w:val="20"/>
          <w:szCs w:val="20"/>
        </w:rPr>
      </w:pPr>
      <w:r>
        <w:rPr>
          <w:rFonts w:ascii="Arial" w:hAnsi="Arial" w:cs="Arial"/>
          <w:color w:val="000000"/>
          <w:sz w:val="20"/>
          <w:szCs w:val="20"/>
        </w:rPr>
        <w:t xml:space="preserve">Así pues, si se consideran outliers aquellos cuyo valor en de su </w:t>
      </w:r>
      <w:r w:rsidRPr="005416A5">
        <w:rPr>
          <w:rFonts w:ascii="Arial" w:hAnsi="Arial" w:cs="Arial"/>
          <w:i/>
          <w:iCs/>
          <w:color w:val="000000"/>
          <w:sz w:val="20"/>
          <w:szCs w:val="20"/>
        </w:rPr>
        <w:t>densidad de probabilidad</w:t>
      </w:r>
      <w:r>
        <w:rPr>
          <w:rFonts w:ascii="Arial" w:hAnsi="Arial" w:cs="Arial"/>
          <w:color w:val="000000"/>
          <w:sz w:val="20"/>
          <w:szCs w:val="20"/>
        </w:rPr>
        <w:t xml:space="preserve"> de la </w:t>
      </w:r>
      <w:r w:rsidRPr="005416A5">
        <w:rPr>
          <w:rFonts w:ascii="Arial" w:hAnsi="Arial" w:cs="Arial"/>
          <w:i/>
          <w:iCs/>
          <w:color w:val="000000"/>
          <w:sz w:val="20"/>
          <w:szCs w:val="20"/>
        </w:rPr>
        <w:t>normal multivariante</w:t>
      </w:r>
      <w:r>
        <w:rPr>
          <w:rFonts w:ascii="Arial" w:hAnsi="Arial" w:cs="Arial"/>
          <w:color w:val="000000"/>
          <w:sz w:val="20"/>
          <w:szCs w:val="20"/>
        </w:rPr>
        <w:t xml:space="preserve"> asociada sea menor que dicho </w:t>
      </w:r>
      <w:r>
        <w:rPr>
          <w:rFonts w:ascii="Arial" w:hAnsi="Arial" w:cs="Arial"/>
          <w:i/>
          <w:iCs/>
          <w:color w:val="000000"/>
          <w:sz w:val="20"/>
          <w:szCs w:val="20"/>
        </w:rPr>
        <w:t>épsilon</w:t>
      </w:r>
      <w:r w:rsidRPr="005416A5">
        <w:rPr>
          <w:rFonts w:ascii="Arial" w:hAnsi="Arial" w:cs="Arial"/>
          <w:color w:val="000000"/>
          <w:sz w:val="20"/>
          <w:szCs w:val="20"/>
        </w:rPr>
        <w:t xml:space="preserve"> = </w:t>
      </w:r>
      <w:r w:rsidRPr="005416A5">
        <w:rPr>
          <w:rFonts w:ascii="Arial" w:hAnsi="Arial" w:cs="Arial"/>
          <w:color w:val="000000"/>
          <w:sz w:val="20"/>
          <w:szCs w:val="20"/>
        </w:rPr>
        <w:t>8.9908e-05</w:t>
      </w:r>
      <w:r>
        <w:rPr>
          <w:rFonts w:ascii="Arial" w:hAnsi="Arial" w:cs="Arial"/>
          <w:color w:val="000000"/>
          <w:sz w:val="20"/>
          <w:szCs w:val="20"/>
        </w:rPr>
        <w:t xml:space="preserve"> se tiene el siguiente diagrama con la detección asociada:</w:t>
      </w:r>
    </w:p>
    <w:p w14:paraId="479F5346" w14:textId="77777777" w:rsidR="00400B86" w:rsidRDefault="00400B86" w:rsidP="005416A5">
      <w:pPr>
        <w:jc w:val="both"/>
        <w:rPr>
          <w:rFonts w:ascii="Arial" w:hAnsi="Arial" w:cs="Arial"/>
          <w:color w:val="000000"/>
          <w:sz w:val="20"/>
          <w:szCs w:val="20"/>
        </w:rPr>
      </w:pPr>
    </w:p>
    <w:p w14:paraId="3D0CE6B5" w14:textId="464A8E27" w:rsidR="005416A5" w:rsidRDefault="00400B86" w:rsidP="00400B86">
      <w:pPr>
        <w:jc w:val="center"/>
        <w:rPr>
          <w:rFonts w:ascii="Arial" w:hAnsi="Arial" w:cs="Arial"/>
          <w:color w:val="000000"/>
          <w:sz w:val="20"/>
          <w:szCs w:val="20"/>
        </w:rPr>
      </w:pPr>
      <w:r>
        <w:rPr>
          <w:noProof/>
        </w:rPr>
        <w:drawing>
          <wp:inline distT="0" distB="0" distL="0" distR="0" wp14:anchorId="242C6FF6" wp14:editId="27681D37">
            <wp:extent cx="2804160" cy="1967010"/>
            <wp:effectExtent l="0" t="0" r="0" b="0"/>
            <wp:docPr id="146408422" name="Imagen 1" descr="Gráfico, 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08422" name="Imagen 1" descr="Gráfico, Diagrama, Esquemático&#10;&#10;Descripción generada automáticamente"/>
                    <pic:cNvPicPr/>
                  </pic:nvPicPr>
                  <pic:blipFill>
                    <a:blip r:embed="rId84"/>
                    <a:stretch>
                      <a:fillRect/>
                    </a:stretch>
                  </pic:blipFill>
                  <pic:spPr>
                    <a:xfrm>
                      <a:off x="0" y="0"/>
                      <a:ext cx="2814747" cy="1974437"/>
                    </a:xfrm>
                    <a:prstGeom prst="rect">
                      <a:avLst/>
                    </a:prstGeom>
                  </pic:spPr>
                </pic:pic>
              </a:graphicData>
            </a:graphic>
          </wp:inline>
        </w:drawing>
      </w:r>
    </w:p>
    <w:p w14:paraId="77905840" w14:textId="4D650E15" w:rsidR="005416A5" w:rsidRPr="005416A5" w:rsidRDefault="005416A5" w:rsidP="005416A5">
      <w:pPr>
        <w:jc w:val="both"/>
        <w:rPr>
          <w:rFonts w:ascii="Arial" w:hAnsi="Arial" w:cs="Arial"/>
          <w:color w:val="000000"/>
          <w:sz w:val="20"/>
          <w:szCs w:val="20"/>
        </w:rPr>
      </w:pPr>
      <w:r>
        <w:rPr>
          <w:rFonts w:ascii="Arial" w:hAnsi="Arial" w:cs="Arial"/>
          <w:color w:val="000000"/>
          <w:sz w:val="20"/>
          <w:szCs w:val="20"/>
        </w:rPr>
        <w:t>_____</w:t>
      </w:r>
    </w:p>
    <w:p w14:paraId="37E9738F" w14:textId="77777777" w:rsidR="005416A5" w:rsidRDefault="005416A5" w:rsidP="00043F9A">
      <w:pPr>
        <w:jc w:val="both"/>
        <w:rPr>
          <w:rFonts w:ascii="Arial" w:hAnsi="Arial" w:cs="Arial"/>
          <w:color w:val="000000"/>
          <w:sz w:val="20"/>
          <w:szCs w:val="20"/>
        </w:rPr>
      </w:pPr>
    </w:p>
    <w:p w14:paraId="6230C0ED" w14:textId="20687E28" w:rsidR="00864885" w:rsidRDefault="00FB136C" w:rsidP="00043F9A">
      <w:pPr>
        <w:jc w:val="both"/>
        <w:rPr>
          <w:rFonts w:ascii="Arial" w:hAnsi="Arial" w:cs="Arial"/>
          <w:color w:val="000000"/>
          <w:sz w:val="20"/>
          <w:szCs w:val="20"/>
        </w:rPr>
      </w:pPr>
      <w:r>
        <w:rPr>
          <w:rFonts w:ascii="Arial" w:hAnsi="Arial" w:cs="Arial"/>
          <w:color w:val="000000"/>
          <w:sz w:val="20"/>
          <w:szCs w:val="20"/>
        </w:rPr>
        <w:t xml:space="preserve">Claramente lo anterior puede extenderse a más de 2 variables, en ese caso debe hacerse uso de la función </w:t>
      </w:r>
      <w:r>
        <w:rPr>
          <w:rFonts w:ascii="Arial" w:hAnsi="Arial" w:cs="Arial"/>
          <w:i/>
          <w:iCs/>
          <w:color w:val="000000"/>
          <w:sz w:val="20"/>
          <w:szCs w:val="20"/>
        </w:rPr>
        <w:t>GaussianMixture</w:t>
      </w:r>
      <w:r>
        <w:rPr>
          <w:rFonts w:ascii="Arial" w:hAnsi="Arial" w:cs="Arial"/>
          <w:color w:val="000000"/>
          <w:sz w:val="20"/>
          <w:szCs w:val="20"/>
        </w:rPr>
        <w:t xml:space="preserve"> de </w:t>
      </w:r>
      <w:r>
        <w:rPr>
          <w:rFonts w:ascii="Arial" w:hAnsi="Arial" w:cs="Arial"/>
          <w:i/>
          <w:iCs/>
          <w:color w:val="000000"/>
          <w:sz w:val="20"/>
          <w:szCs w:val="20"/>
        </w:rPr>
        <w:t>sklearn.mixture</w:t>
      </w:r>
      <w:r>
        <w:rPr>
          <w:rFonts w:ascii="Arial" w:hAnsi="Arial" w:cs="Arial"/>
          <w:color w:val="000000"/>
          <w:sz w:val="20"/>
          <w:szCs w:val="20"/>
        </w:rPr>
        <w:t xml:space="preserve"> donde se evita tener que hacer una programación en </w:t>
      </w:r>
      <w:r>
        <w:rPr>
          <w:rFonts w:ascii="Arial" w:hAnsi="Arial" w:cs="Arial"/>
          <w:i/>
          <w:iCs/>
          <w:color w:val="000000"/>
          <w:sz w:val="20"/>
          <w:szCs w:val="20"/>
        </w:rPr>
        <w:t>python</w:t>
      </w:r>
      <w:r>
        <w:rPr>
          <w:rFonts w:ascii="Arial" w:hAnsi="Arial" w:cs="Arial"/>
          <w:color w:val="000000"/>
          <w:sz w:val="20"/>
          <w:szCs w:val="20"/>
        </w:rPr>
        <w:t xml:space="preserve"> ya que claramente esta implementación resulta suficientemente eficaz.</w:t>
      </w:r>
    </w:p>
    <w:p w14:paraId="356711E3" w14:textId="52B688EB" w:rsidR="00FB136C" w:rsidRDefault="00FB136C" w:rsidP="00FB136C">
      <w:pPr>
        <w:jc w:val="both"/>
        <w:rPr>
          <w:rFonts w:ascii="Arial" w:hAnsi="Arial" w:cs="Arial"/>
          <w:color w:val="000000"/>
          <w:sz w:val="20"/>
          <w:szCs w:val="20"/>
        </w:rPr>
      </w:pPr>
      <w:r w:rsidRPr="000F465C">
        <w:rPr>
          <w:rFonts w:ascii="Arial" w:hAnsi="Arial" w:cs="Arial"/>
          <w:sz w:val="20"/>
          <w:szCs w:val="20"/>
          <w:u w:val="single"/>
        </w:rPr>
        <w:lastRenderedPageBreak/>
        <w:t>Ejemplo</w:t>
      </w:r>
      <w:r>
        <w:rPr>
          <w:rFonts w:ascii="Arial" w:hAnsi="Arial" w:cs="Arial"/>
          <w:sz w:val="20"/>
          <w:szCs w:val="20"/>
        </w:rPr>
        <w:t xml:space="preserve"> </w:t>
      </w:r>
      <w:r>
        <w:rPr>
          <w:rFonts w:ascii="Arial" w:hAnsi="Arial" w:cs="Arial"/>
          <w:sz w:val="20"/>
          <w:szCs w:val="20"/>
          <w:u w:val="single"/>
        </w:rPr>
        <w:t>2</w:t>
      </w:r>
      <w:r w:rsidR="00841AEA">
        <w:rPr>
          <w:rFonts w:ascii="Arial" w:hAnsi="Arial" w:cs="Arial"/>
          <w:sz w:val="20"/>
          <w:szCs w:val="20"/>
          <w:u w:val="single"/>
        </w:rPr>
        <w:t>1</w:t>
      </w:r>
      <w:r>
        <w:rPr>
          <w:rFonts w:ascii="Arial" w:hAnsi="Arial" w:cs="Arial"/>
          <w:sz w:val="20"/>
          <w:szCs w:val="20"/>
        </w:rPr>
        <w:t>: Midiendo la latencia y el rendimiento de una red de servidores</w:t>
      </w:r>
      <w:r w:rsidR="00841AEA">
        <w:rPr>
          <w:rFonts w:ascii="Arial" w:hAnsi="Arial" w:cs="Arial"/>
          <w:sz w:val="20"/>
          <w:szCs w:val="20"/>
        </w:rPr>
        <w:t xml:space="preserve"> II. El caso multivariante</w:t>
      </w:r>
    </w:p>
    <w:p w14:paraId="51012EA3" w14:textId="3814B04D" w:rsidR="00FB136C" w:rsidRDefault="00FB136C" w:rsidP="00FB136C">
      <w:pPr>
        <w:jc w:val="both"/>
        <w:rPr>
          <w:rFonts w:ascii="Arial" w:hAnsi="Arial" w:cs="Arial"/>
          <w:color w:val="000000"/>
          <w:sz w:val="20"/>
          <w:szCs w:val="20"/>
        </w:rPr>
      </w:pPr>
      <w:r>
        <w:rPr>
          <w:rFonts w:ascii="Arial" w:hAnsi="Arial" w:cs="Arial"/>
          <w:color w:val="000000"/>
          <w:sz w:val="20"/>
          <w:szCs w:val="20"/>
        </w:rPr>
        <w:t xml:space="preserve">En el código </w:t>
      </w:r>
      <w:r>
        <w:rPr>
          <w:rFonts w:ascii="Arial" w:hAnsi="Arial" w:cs="Arial"/>
          <w:i/>
          <w:iCs/>
          <w:color w:val="000000"/>
          <w:sz w:val="20"/>
          <w:szCs w:val="20"/>
        </w:rPr>
        <w:t>ejemplos/programa1</w:t>
      </w:r>
      <w:r w:rsidR="00841AEA">
        <w:rPr>
          <w:rFonts w:ascii="Arial" w:hAnsi="Arial" w:cs="Arial"/>
          <w:i/>
          <w:iCs/>
          <w:color w:val="000000"/>
          <w:sz w:val="20"/>
          <w:szCs w:val="20"/>
        </w:rPr>
        <w:t>6</w:t>
      </w:r>
      <w:r>
        <w:rPr>
          <w:rFonts w:ascii="Arial" w:hAnsi="Arial" w:cs="Arial"/>
          <w:i/>
          <w:iCs/>
          <w:color w:val="000000"/>
          <w:sz w:val="20"/>
          <w:szCs w:val="20"/>
        </w:rPr>
        <w:t>.py</w:t>
      </w:r>
      <w:r>
        <w:rPr>
          <w:rFonts w:ascii="Arial" w:hAnsi="Arial" w:cs="Arial"/>
          <w:color w:val="000000"/>
          <w:sz w:val="20"/>
          <w:szCs w:val="20"/>
        </w:rPr>
        <w:t xml:space="preserve">, se </w:t>
      </w:r>
      <w:r w:rsidR="00841AEA">
        <w:rPr>
          <w:rFonts w:ascii="Arial" w:hAnsi="Arial" w:cs="Arial"/>
          <w:color w:val="000000"/>
          <w:sz w:val="20"/>
          <w:szCs w:val="20"/>
        </w:rPr>
        <w:t>toma una muestra análoga al caso anterior, per esta vez se consideran varias variables, en este caso se hace uso de la función mencionada anteriormente para dar solución al problema, pero dado el número de variables, se pierde la intuición geométrica sobre el funcionamiento del método y claramente en casos reales, es recomendable llevar a cabo un análisis más intenso para estar seguros de la idoneidad del punto de corte a establecer</w:t>
      </w:r>
      <w:r w:rsidR="00435ECA">
        <w:rPr>
          <w:rFonts w:ascii="Arial" w:hAnsi="Arial" w:cs="Arial"/>
          <w:color w:val="000000"/>
          <w:sz w:val="20"/>
          <w:szCs w:val="20"/>
        </w:rPr>
        <w:t>.</w:t>
      </w:r>
    </w:p>
    <w:p w14:paraId="2CEE6682" w14:textId="725919CF" w:rsidR="00435ECA" w:rsidRDefault="00435ECA" w:rsidP="00FB136C">
      <w:pPr>
        <w:jc w:val="both"/>
        <w:rPr>
          <w:rFonts w:ascii="Arial" w:hAnsi="Arial" w:cs="Arial"/>
          <w:color w:val="000000"/>
          <w:sz w:val="20"/>
          <w:szCs w:val="20"/>
        </w:rPr>
      </w:pPr>
      <w:r>
        <w:rPr>
          <w:noProof/>
        </w:rPr>
        <w:drawing>
          <wp:inline distT="0" distB="0" distL="0" distR="0" wp14:anchorId="5F401741" wp14:editId="6D80043F">
            <wp:extent cx="5400040" cy="4077335"/>
            <wp:effectExtent l="0" t="0" r="0" b="0"/>
            <wp:docPr id="158387747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77477" name="Imagen 1" descr="Texto&#10;&#10;Descripción generada automáticamente"/>
                    <pic:cNvPicPr/>
                  </pic:nvPicPr>
                  <pic:blipFill>
                    <a:blip r:embed="rId85"/>
                    <a:stretch>
                      <a:fillRect/>
                    </a:stretch>
                  </pic:blipFill>
                  <pic:spPr>
                    <a:xfrm>
                      <a:off x="0" y="0"/>
                      <a:ext cx="5400040" cy="4077335"/>
                    </a:xfrm>
                    <a:prstGeom prst="rect">
                      <a:avLst/>
                    </a:prstGeom>
                  </pic:spPr>
                </pic:pic>
              </a:graphicData>
            </a:graphic>
          </wp:inline>
        </w:drawing>
      </w:r>
    </w:p>
    <w:p w14:paraId="3F5A9657" w14:textId="77777777" w:rsidR="00435ECA" w:rsidRDefault="00435ECA" w:rsidP="00FB136C">
      <w:pPr>
        <w:jc w:val="both"/>
        <w:rPr>
          <w:rFonts w:ascii="Arial" w:hAnsi="Arial" w:cs="Arial"/>
          <w:color w:val="000000"/>
          <w:sz w:val="20"/>
          <w:szCs w:val="20"/>
        </w:rPr>
      </w:pPr>
    </w:p>
    <w:p w14:paraId="55E9AF01" w14:textId="1470FE49" w:rsidR="00435ECA" w:rsidRDefault="00435ECA" w:rsidP="00FB136C">
      <w:pPr>
        <w:jc w:val="both"/>
        <w:rPr>
          <w:rFonts w:ascii="Arial" w:hAnsi="Arial" w:cs="Arial"/>
          <w:color w:val="000000"/>
          <w:sz w:val="20"/>
          <w:szCs w:val="20"/>
        </w:rPr>
      </w:pPr>
      <w:r>
        <w:rPr>
          <w:rFonts w:ascii="Arial" w:hAnsi="Arial" w:cs="Arial"/>
          <w:color w:val="000000"/>
          <w:sz w:val="20"/>
          <w:szCs w:val="20"/>
        </w:rPr>
        <w:t xml:space="preserve">La parte final del ejemplo es la vuelta al principio pero haciendo uso de esta función que ahorraría el tener que programarlo todo desde el scratch. Es decir, se toma el caso de dimensión 2 pero se hace uso de la función </w:t>
      </w:r>
      <w:r>
        <w:rPr>
          <w:rFonts w:ascii="Arial" w:hAnsi="Arial" w:cs="Arial"/>
          <w:i/>
          <w:iCs/>
          <w:color w:val="000000"/>
          <w:sz w:val="20"/>
          <w:szCs w:val="20"/>
        </w:rPr>
        <w:t>GaussianMixture()</w:t>
      </w:r>
      <w:r>
        <w:rPr>
          <w:rFonts w:ascii="Arial" w:hAnsi="Arial" w:cs="Arial"/>
          <w:color w:val="000000"/>
          <w:sz w:val="20"/>
          <w:szCs w:val="20"/>
        </w:rPr>
        <w:t xml:space="preserve"> para obtener un resultado parecido al del anterior ejemplo:</w:t>
      </w:r>
    </w:p>
    <w:p w14:paraId="7032C20E" w14:textId="70044D5D" w:rsidR="00435ECA" w:rsidRDefault="00435ECA" w:rsidP="00FB136C">
      <w:pPr>
        <w:jc w:val="both"/>
        <w:rPr>
          <w:rFonts w:ascii="Arial" w:hAnsi="Arial" w:cs="Arial"/>
          <w:color w:val="000000"/>
          <w:sz w:val="20"/>
          <w:szCs w:val="20"/>
        </w:rPr>
      </w:pPr>
      <w:r>
        <w:rPr>
          <w:noProof/>
        </w:rPr>
        <w:lastRenderedPageBreak/>
        <w:drawing>
          <wp:inline distT="0" distB="0" distL="0" distR="0" wp14:anchorId="7018E35D" wp14:editId="0B8B482F">
            <wp:extent cx="5400040" cy="4024630"/>
            <wp:effectExtent l="0" t="0" r="0" b="0"/>
            <wp:docPr id="11417082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08280" name="Imagen 1" descr="Texto&#10;&#10;Descripción generada automáticamente"/>
                    <pic:cNvPicPr/>
                  </pic:nvPicPr>
                  <pic:blipFill>
                    <a:blip r:embed="rId86"/>
                    <a:stretch>
                      <a:fillRect/>
                    </a:stretch>
                  </pic:blipFill>
                  <pic:spPr>
                    <a:xfrm>
                      <a:off x="0" y="0"/>
                      <a:ext cx="5400040" cy="4024630"/>
                    </a:xfrm>
                    <a:prstGeom prst="rect">
                      <a:avLst/>
                    </a:prstGeom>
                  </pic:spPr>
                </pic:pic>
              </a:graphicData>
            </a:graphic>
          </wp:inline>
        </w:drawing>
      </w:r>
    </w:p>
    <w:p w14:paraId="7A504738" w14:textId="075C3882" w:rsidR="00435ECA" w:rsidRPr="00435ECA" w:rsidRDefault="00435ECA" w:rsidP="00FB136C">
      <w:pPr>
        <w:jc w:val="both"/>
        <w:rPr>
          <w:rFonts w:ascii="Arial" w:hAnsi="Arial" w:cs="Arial"/>
          <w:color w:val="000000"/>
          <w:sz w:val="20"/>
          <w:szCs w:val="20"/>
        </w:rPr>
      </w:pPr>
      <w:r>
        <w:rPr>
          <w:rFonts w:ascii="Arial" w:hAnsi="Arial" w:cs="Arial"/>
          <w:color w:val="000000"/>
          <w:sz w:val="20"/>
          <w:szCs w:val="20"/>
        </w:rPr>
        <w:t>_____</w:t>
      </w:r>
    </w:p>
    <w:p w14:paraId="594BC98D" w14:textId="77777777" w:rsidR="00FB136C" w:rsidRDefault="00FB136C" w:rsidP="00FB136C">
      <w:pPr>
        <w:jc w:val="both"/>
        <w:rPr>
          <w:rFonts w:ascii="Arial" w:hAnsi="Arial" w:cs="Arial"/>
          <w:color w:val="000000"/>
          <w:sz w:val="20"/>
          <w:szCs w:val="20"/>
        </w:rPr>
      </w:pPr>
    </w:p>
    <w:p w14:paraId="4CAC5E93" w14:textId="77777777" w:rsidR="00FB136C" w:rsidRDefault="00FB136C" w:rsidP="00FB136C">
      <w:pPr>
        <w:jc w:val="both"/>
        <w:rPr>
          <w:rFonts w:ascii="Arial" w:hAnsi="Arial" w:cs="Arial"/>
          <w:color w:val="000000"/>
          <w:sz w:val="20"/>
          <w:szCs w:val="20"/>
        </w:rPr>
      </w:pPr>
    </w:p>
    <w:p w14:paraId="5F97EE24" w14:textId="77777777" w:rsidR="00435ECA" w:rsidRPr="00FB136C" w:rsidRDefault="00435ECA" w:rsidP="00FB136C">
      <w:pPr>
        <w:jc w:val="both"/>
        <w:rPr>
          <w:rFonts w:ascii="Arial" w:hAnsi="Arial" w:cs="Arial"/>
          <w:color w:val="000000"/>
          <w:sz w:val="20"/>
          <w:szCs w:val="20"/>
        </w:rPr>
      </w:pPr>
    </w:p>
    <w:p w14:paraId="71DFC384" w14:textId="77777777" w:rsidR="00E21E51" w:rsidRPr="00CF4AF6" w:rsidRDefault="00E21E51" w:rsidP="00E21E51">
      <w:pPr>
        <w:pStyle w:val="Ttulo1"/>
        <w:rPr>
          <w:rFonts w:ascii="Arial" w:hAnsi="Arial" w:cs="Arial"/>
          <w:b/>
          <w:sz w:val="28"/>
          <w:szCs w:val="28"/>
          <w:lang w:val="en-US"/>
        </w:rPr>
      </w:pPr>
      <w:bookmarkStart w:id="34" w:name="_Toc166525767"/>
      <w:r w:rsidRPr="00CF4AF6">
        <w:rPr>
          <w:rFonts w:ascii="Arial" w:hAnsi="Arial" w:cs="Arial"/>
          <w:b/>
          <w:sz w:val="28"/>
          <w:szCs w:val="28"/>
          <w:lang w:val="en-US"/>
        </w:rPr>
        <w:t>BIBLIOGRAFÍA</w:t>
      </w:r>
      <w:bookmarkEnd w:id="34"/>
    </w:p>
    <w:p w14:paraId="305C9E42" w14:textId="01C82D48" w:rsidR="00E21E51" w:rsidRPr="00CF4AF6" w:rsidRDefault="00E21E51" w:rsidP="00E21E51">
      <w:pPr>
        <w:jc w:val="both"/>
        <w:rPr>
          <w:rFonts w:ascii="Arial" w:hAnsi="Arial" w:cs="Arial"/>
          <w:sz w:val="20"/>
          <w:szCs w:val="20"/>
          <w:lang w:val="en-US"/>
        </w:rPr>
      </w:pPr>
    </w:p>
    <w:p w14:paraId="74F4FF85" w14:textId="23735AA0" w:rsidR="007C6B56" w:rsidRPr="007C6B56" w:rsidRDefault="007C6B56" w:rsidP="00E21E51">
      <w:pPr>
        <w:jc w:val="both"/>
        <w:rPr>
          <w:rFonts w:ascii="Arial" w:hAnsi="Arial" w:cs="Arial"/>
          <w:b/>
          <w:bCs/>
          <w:noProof/>
          <w:sz w:val="20"/>
          <w:szCs w:val="20"/>
          <w:lang w:val="en-US"/>
        </w:rPr>
      </w:pPr>
      <w:r w:rsidRPr="007C6B56">
        <w:rPr>
          <w:rFonts w:ascii="Arial" w:hAnsi="Arial" w:cs="Arial"/>
          <w:b/>
          <w:bCs/>
          <w:noProof/>
          <w:color w:val="202122"/>
          <w:sz w:val="21"/>
          <w:szCs w:val="21"/>
          <w:shd w:val="clear" w:color="auto" w:fill="FFFFFF"/>
          <w:lang w:val="en-US"/>
        </w:rPr>
        <w:t>Abramowitz, M.; Stegun, I. A. (1972)</w:t>
      </w:r>
      <w:r w:rsidRPr="007C6B56">
        <w:rPr>
          <w:rFonts w:ascii="Arial" w:hAnsi="Arial" w:cs="Arial"/>
          <w:noProof/>
          <w:color w:val="202122"/>
          <w:sz w:val="21"/>
          <w:szCs w:val="21"/>
          <w:shd w:val="clear" w:color="auto" w:fill="FFFFFF"/>
          <w:lang w:val="en-US"/>
        </w:rPr>
        <w:t> </w:t>
      </w:r>
      <w:r w:rsidRPr="007C6B56">
        <w:rPr>
          <w:rFonts w:ascii="Arial" w:hAnsi="Arial" w:cs="Arial"/>
          <w:i/>
          <w:iCs/>
          <w:noProof/>
          <w:color w:val="202122"/>
          <w:sz w:val="21"/>
          <w:szCs w:val="21"/>
          <w:shd w:val="clear" w:color="auto" w:fill="FFFFFF"/>
          <w:lang w:val="en-US"/>
        </w:rPr>
        <w:t xml:space="preserve">Handbook of Mathematical Functions with Formulas, Graphs, and Mathematical Tables </w:t>
      </w:r>
      <w:r w:rsidRPr="007C6B56">
        <w:rPr>
          <w:rFonts w:ascii="Arial" w:hAnsi="Arial" w:cs="Arial"/>
          <w:noProof/>
          <w:color w:val="202122"/>
          <w:sz w:val="21"/>
          <w:szCs w:val="21"/>
          <w:shd w:val="clear" w:color="auto" w:fill="FFFFFF"/>
          <w:lang w:val="en-US"/>
        </w:rPr>
        <w:t>Applied Mathematics Series. 55 (</w:t>
      </w:r>
      <w:r>
        <w:rPr>
          <w:rFonts w:ascii="Arial" w:hAnsi="Arial" w:cs="Arial"/>
          <w:noProof/>
          <w:color w:val="202122"/>
          <w:sz w:val="21"/>
          <w:szCs w:val="21"/>
          <w:shd w:val="clear" w:color="auto" w:fill="FFFFFF"/>
          <w:lang w:val="en-US"/>
        </w:rPr>
        <w:t>9ª</w:t>
      </w:r>
      <w:r w:rsidRPr="007C6B56">
        <w:rPr>
          <w:rFonts w:ascii="Arial" w:hAnsi="Arial" w:cs="Arial"/>
          <w:noProof/>
          <w:color w:val="202122"/>
          <w:sz w:val="21"/>
          <w:szCs w:val="21"/>
          <w:shd w:val="clear" w:color="auto" w:fill="FFFFFF"/>
          <w:lang w:val="en-US"/>
        </w:rPr>
        <w:t xml:space="preserve"> reprint with additional corrections of tenth original printing with corrections)</w:t>
      </w:r>
    </w:p>
    <w:p w14:paraId="777DD0DC" w14:textId="58237258" w:rsidR="008C2F48" w:rsidRPr="008C2F48" w:rsidRDefault="008C2F48" w:rsidP="00E21E51">
      <w:pPr>
        <w:jc w:val="both"/>
        <w:rPr>
          <w:rFonts w:ascii="Arial" w:hAnsi="Arial" w:cs="Arial"/>
          <w:noProof/>
          <w:sz w:val="20"/>
          <w:szCs w:val="20"/>
          <w:lang w:val="en-US"/>
        </w:rPr>
      </w:pPr>
      <w:r w:rsidRPr="007C6B56">
        <w:rPr>
          <w:rFonts w:ascii="Arial" w:hAnsi="Arial" w:cs="Arial"/>
          <w:b/>
          <w:bCs/>
          <w:noProof/>
          <w:sz w:val="20"/>
          <w:szCs w:val="20"/>
          <w:lang w:val="en-US"/>
        </w:rPr>
        <w:t>Daly, R</w:t>
      </w:r>
      <w:r w:rsidR="007C6B56">
        <w:rPr>
          <w:rFonts w:ascii="Arial" w:hAnsi="Arial" w:cs="Arial"/>
          <w:b/>
          <w:bCs/>
          <w:noProof/>
          <w:sz w:val="20"/>
          <w:szCs w:val="20"/>
          <w:lang w:val="en-US"/>
        </w:rPr>
        <w:t>.;</w:t>
      </w:r>
      <w:r w:rsidRPr="007C6B56">
        <w:rPr>
          <w:rFonts w:ascii="Arial" w:hAnsi="Arial" w:cs="Arial"/>
          <w:b/>
          <w:bCs/>
          <w:noProof/>
          <w:sz w:val="20"/>
          <w:szCs w:val="20"/>
          <w:lang w:val="en-US"/>
        </w:rPr>
        <w:t xml:space="preserve"> Shen, Q</w:t>
      </w:r>
      <w:r w:rsidR="007C6B56">
        <w:rPr>
          <w:rFonts w:ascii="Arial" w:hAnsi="Arial" w:cs="Arial"/>
          <w:b/>
          <w:bCs/>
          <w:noProof/>
          <w:sz w:val="20"/>
          <w:szCs w:val="20"/>
          <w:lang w:val="en-US"/>
        </w:rPr>
        <w:t>.;</w:t>
      </w:r>
      <w:r w:rsidRPr="007C6B56">
        <w:rPr>
          <w:rFonts w:ascii="Arial" w:hAnsi="Arial" w:cs="Arial"/>
          <w:b/>
          <w:bCs/>
          <w:noProof/>
          <w:sz w:val="20"/>
          <w:szCs w:val="20"/>
          <w:lang w:val="en-US"/>
        </w:rPr>
        <w:t xml:space="preserve"> Aitken, S. </w:t>
      </w:r>
      <w:r w:rsidRPr="008C2F48">
        <w:rPr>
          <w:rFonts w:ascii="Arial" w:hAnsi="Arial" w:cs="Arial"/>
          <w:b/>
          <w:bCs/>
          <w:noProof/>
          <w:sz w:val="20"/>
          <w:szCs w:val="20"/>
          <w:lang w:val="en-US"/>
        </w:rPr>
        <w:t>(2011)</w:t>
      </w:r>
      <w:r w:rsidRPr="008C2F48">
        <w:rPr>
          <w:rFonts w:ascii="Arial" w:hAnsi="Arial" w:cs="Arial"/>
          <w:noProof/>
          <w:sz w:val="20"/>
          <w:szCs w:val="20"/>
          <w:lang w:val="en-US"/>
        </w:rPr>
        <w:t xml:space="preserve"> </w:t>
      </w:r>
      <w:r w:rsidRPr="008C2F48">
        <w:rPr>
          <w:rFonts w:ascii="Arial" w:hAnsi="Arial" w:cs="Arial"/>
          <w:i/>
          <w:iCs/>
          <w:noProof/>
          <w:sz w:val="20"/>
          <w:szCs w:val="20"/>
          <w:lang w:val="en-US"/>
        </w:rPr>
        <w:t>Learning Bayesian networks: Approaches and issues</w:t>
      </w:r>
      <w:r w:rsidRPr="008C2F48">
        <w:rPr>
          <w:rFonts w:ascii="Arial" w:hAnsi="Arial" w:cs="Arial"/>
          <w:noProof/>
          <w:sz w:val="20"/>
          <w:szCs w:val="20"/>
          <w:lang w:val="en-US"/>
        </w:rPr>
        <w:t xml:space="preserve"> Knowledge Eng. Review. 26. 99-157. 10.1017/S0269888910000251.</w:t>
      </w:r>
    </w:p>
    <w:p w14:paraId="6C3014D4" w14:textId="4676F6ED" w:rsidR="009C1590" w:rsidRPr="008C2F48" w:rsidRDefault="00C5533A" w:rsidP="00321B34">
      <w:pPr>
        <w:jc w:val="both"/>
        <w:rPr>
          <w:rFonts w:ascii="Arial" w:hAnsi="Arial" w:cs="Arial"/>
          <w:noProof/>
          <w:color w:val="0563C1"/>
          <w:sz w:val="20"/>
          <w:szCs w:val="20"/>
          <w:u w:val="single"/>
          <w:lang w:val="en-US"/>
        </w:rPr>
      </w:pPr>
      <w:r w:rsidRPr="008C2F48">
        <w:rPr>
          <w:rFonts w:ascii="Arial" w:hAnsi="Arial" w:cs="Arial"/>
          <w:b/>
          <w:noProof/>
          <w:sz w:val="20"/>
          <w:szCs w:val="20"/>
          <w:lang w:val="en-US"/>
        </w:rPr>
        <w:t>Hahsler, M; Grün, B; Hornik, K (2005)</w:t>
      </w:r>
      <w:r w:rsidRPr="008C2F48">
        <w:rPr>
          <w:rFonts w:ascii="Arial" w:hAnsi="Arial" w:cs="Arial"/>
          <w:noProof/>
          <w:sz w:val="20"/>
          <w:szCs w:val="20"/>
          <w:lang w:val="en-US"/>
        </w:rPr>
        <w:t xml:space="preserve"> </w:t>
      </w:r>
      <w:r w:rsidRPr="008C2F48">
        <w:rPr>
          <w:rFonts w:ascii="Arial" w:hAnsi="Arial" w:cs="Arial"/>
          <w:i/>
          <w:noProof/>
          <w:sz w:val="20"/>
          <w:szCs w:val="20"/>
          <w:lang w:val="en-US"/>
        </w:rPr>
        <w:t>Arules – A Computational Environment for Mining Association Rules and Frequent Item Sets</w:t>
      </w:r>
      <w:r w:rsidR="003541AF" w:rsidRPr="008C2F48">
        <w:rPr>
          <w:rFonts w:ascii="Arial" w:hAnsi="Arial" w:cs="Arial"/>
          <w:noProof/>
          <w:sz w:val="20"/>
          <w:szCs w:val="20"/>
          <w:lang w:val="en-US"/>
        </w:rPr>
        <w:t xml:space="preserve"> </w:t>
      </w:r>
      <w:r w:rsidRPr="008C2F48">
        <w:rPr>
          <w:rFonts w:ascii="Arial" w:hAnsi="Arial" w:cs="Arial"/>
          <w:noProof/>
          <w:sz w:val="20"/>
          <w:szCs w:val="20"/>
          <w:lang w:val="en-US"/>
        </w:rPr>
        <w:t>Journal of Statistical Software, October 2005, Vol 14, Issue 15</w:t>
      </w:r>
    </w:p>
    <w:p w14:paraId="0B9BF477" w14:textId="77777777" w:rsidR="001D51AB" w:rsidRPr="008C2F48" w:rsidRDefault="004F35EB" w:rsidP="00321B34">
      <w:pPr>
        <w:jc w:val="both"/>
        <w:rPr>
          <w:rFonts w:ascii="Arial" w:hAnsi="Arial" w:cs="Arial"/>
          <w:b/>
          <w:noProof/>
          <w:sz w:val="20"/>
          <w:szCs w:val="20"/>
          <w:lang w:val="en-US"/>
        </w:rPr>
      </w:pPr>
      <w:r w:rsidRPr="008C2F48">
        <w:rPr>
          <w:rFonts w:ascii="Arial" w:hAnsi="Arial" w:cs="Arial"/>
          <w:b/>
          <w:noProof/>
          <w:sz w:val="20"/>
          <w:szCs w:val="20"/>
          <w:lang w:val="en-US"/>
        </w:rPr>
        <w:t>Grimmett, G; Stirzaker, D</w:t>
      </w:r>
      <w:r w:rsidR="001D51AB" w:rsidRPr="008C2F48">
        <w:rPr>
          <w:rFonts w:ascii="Arial" w:hAnsi="Arial" w:cs="Arial"/>
          <w:b/>
          <w:noProof/>
          <w:sz w:val="20"/>
          <w:szCs w:val="20"/>
          <w:lang w:val="en-US"/>
        </w:rPr>
        <w:t xml:space="preserve"> (2004)</w:t>
      </w:r>
      <w:r w:rsidR="001D51AB" w:rsidRPr="008C2F48">
        <w:rPr>
          <w:rFonts w:ascii="Arial" w:hAnsi="Arial" w:cs="Arial"/>
          <w:noProof/>
          <w:sz w:val="20"/>
          <w:szCs w:val="20"/>
          <w:lang w:val="en-US"/>
        </w:rPr>
        <w:t xml:space="preserve"> </w:t>
      </w:r>
      <w:r w:rsidR="001D51AB" w:rsidRPr="008C2F48">
        <w:rPr>
          <w:rFonts w:ascii="Arial" w:hAnsi="Arial" w:cs="Arial"/>
          <w:i/>
          <w:noProof/>
          <w:sz w:val="20"/>
          <w:szCs w:val="20"/>
          <w:lang w:val="en-US"/>
        </w:rPr>
        <w:t>Probability and Random Process 3ed</w:t>
      </w:r>
      <w:r w:rsidR="001D51AB" w:rsidRPr="008C2F48">
        <w:rPr>
          <w:rFonts w:ascii="Arial" w:hAnsi="Arial" w:cs="Arial"/>
          <w:noProof/>
          <w:sz w:val="20"/>
          <w:szCs w:val="20"/>
          <w:lang w:val="en-US"/>
        </w:rPr>
        <w:t xml:space="preserve"> Oxford University Press ISBN 0-19-857223-9</w:t>
      </w:r>
    </w:p>
    <w:p w14:paraId="78FE3EFC" w14:textId="77777777" w:rsidR="00C75E14" w:rsidRPr="008C2F48" w:rsidRDefault="00DE7808" w:rsidP="00321B34">
      <w:pPr>
        <w:jc w:val="both"/>
        <w:rPr>
          <w:rFonts w:ascii="Arial" w:hAnsi="Arial" w:cs="Arial"/>
          <w:i/>
          <w:noProof/>
          <w:sz w:val="20"/>
          <w:szCs w:val="20"/>
          <w:lang w:val="en-US"/>
        </w:rPr>
      </w:pPr>
      <w:bookmarkStart w:id="35" w:name="_Hlk41733227"/>
      <w:r w:rsidRPr="008C2F48">
        <w:rPr>
          <w:rFonts w:ascii="Arial" w:hAnsi="Arial" w:cs="Arial"/>
          <w:b/>
          <w:noProof/>
          <w:sz w:val="20"/>
          <w:szCs w:val="20"/>
          <w:lang w:val="en-US"/>
        </w:rPr>
        <w:t>Korl, K</w:t>
      </w:r>
      <w:r w:rsidR="006F1E9B" w:rsidRPr="008C2F48">
        <w:rPr>
          <w:rFonts w:ascii="Arial" w:hAnsi="Arial" w:cs="Arial"/>
          <w:b/>
          <w:noProof/>
          <w:sz w:val="20"/>
          <w:szCs w:val="20"/>
          <w:lang w:val="en-US"/>
        </w:rPr>
        <w:t xml:space="preserve">; </w:t>
      </w:r>
      <w:r w:rsidRPr="008C2F48">
        <w:rPr>
          <w:rFonts w:ascii="Arial" w:hAnsi="Arial" w:cs="Arial"/>
          <w:b/>
          <w:noProof/>
          <w:sz w:val="20"/>
          <w:szCs w:val="20"/>
          <w:lang w:val="en-US"/>
        </w:rPr>
        <w:t>Nichols</w:t>
      </w:r>
      <w:r w:rsidR="004F35EB" w:rsidRPr="008C2F48">
        <w:rPr>
          <w:rFonts w:ascii="Arial" w:hAnsi="Arial" w:cs="Arial"/>
          <w:b/>
          <w:noProof/>
          <w:sz w:val="20"/>
          <w:szCs w:val="20"/>
          <w:lang w:val="en-US"/>
        </w:rPr>
        <w:t>, A</w:t>
      </w:r>
      <w:r w:rsidR="00C75E14" w:rsidRPr="008C2F48">
        <w:rPr>
          <w:rFonts w:ascii="Arial" w:hAnsi="Arial" w:cs="Arial"/>
          <w:b/>
          <w:noProof/>
          <w:sz w:val="20"/>
          <w:szCs w:val="20"/>
          <w:lang w:val="en-US"/>
        </w:rPr>
        <w:t xml:space="preserve"> </w:t>
      </w:r>
      <w:r w:rsidRPr="008C2F48">
        <w:rPr>
          <w:rFonts w:ascii="Arial" w:hAnsi="Arial" w:cs="Arial"/>
          <w:b/>
          <w:noProof/>
          <w:sz w:val="20"/>
          <w:szCs w:val="20"/>
          <w:lang w:val="en-US"/>
        </w:rPr>
        <w:t>(201</w:t>
      </w:r>
      <w:r w:rsidR="006F1E9B" w:rsidRPr="008C2F48">
        <w:rPr>
          <w:rFonts w:ascii="Arial" w:hAnsi="Arial" w:cs="Arial"/>
          <w:b/>
          <w:noProof/>
          <w:sz w:val="20"/>
          <w:szCs w:val="20"/>
          <w:lang w:val="en-US"/>
        </w:rPr>
        <w:t>1</w:t>
      </w:r>
      <w:r w:rsidR="00C75E14" w:rsidRPr="008C2F48">
        <w:rPr>
          <w:rFonts w:ascii="Arial" w:hAnsi="Arial" w:cs="Arial"/>
          <w:b/>
          <w:noProof/>
          <w:sz w:val="20"/>
          <w:szCs w:val="20"/>
          <w:lang w:val="en-US"/>
        </w:rPr>
        <w:t>)</w:t>
      </w:r>
      <w:r w:rsidR="00C75E14" w:rsidRPr="008C2F48">
        <w:rPr>
          <w:rFonts w:ascii="Arial" w:hAnsi="Arial" w:cs="Arial"/>
          <w:noProof/>
          <w:sz w:val="20"/>
          <w:szCs w:val="20"/>
          <w:lang w:val="en-US"/>
        </w:rPr>
        <w:t xml:space="preserve"> </w:t>
      </w:r>
      <w:r w:rsidRPr="008C2F48">
        <w:rPr>
          <w:rFonts w:ascii="Arial" w:hAnsi="Arial" w:cs="Arial"/>
          <w:i/>
          <w:noProof/>
          <w:sz w:val="20"/>
          <w:szCs w:val="20"/>
          <w:lang w:val="en-US"/>
        </w:rPr>
        <w:t>Bayesian Artificial Intelligence 2ed</w:t>
      </w:r>
      <w:r w:rsidR="00C75E14" w:rsidRPr="008C2F48">
        <w:rPr>
          <w:rFonts w:ascii="Arial" w:hAnsi="Arial" w:cs="Arial"/>
          <w:i/>
          <w:noProof/>
          <w:sz w:val="20"/>
          <w:szCs w:val="20"/>
          <w:lang w:val="en-US"/>
        </w:rPr>
        <w:t xml:space="preserve"> </w:t>
      </w:r>
      <w:r w:rsidR="006F1E9B" w:rsidRPr="008C2F48">
        <w:rPr>
          <w:rFonts w:ascii="Arial" w:hAnsi="Arial" w:cs="Arial"/>
          <w:noProof/>
          <w:sz w:val="20"/>
          <w:szCs w:val="20"/>
          <w:lang w:val="en-US"/>
        </w:rPr>
        <w:t xml:space="preserve">Ed. </w:t>
      </w:r>
      <w:r w:rsidRPr="008C2F48">
        <w:rPr>
          <w:rFonts w:ascii="Arial" w:hAnsi="Arial" w:cs="Arial"/>
          <w:noProof/>
          <w:sz w:val="20"/>
          <w:szCs w:val="20"/>
          <w:lang w:val="en-US"/>
        </w:rPr>
        <w:t>CRC Press</w:t>
      </w:r>
      <w:r w:rsidR="006F1E9B" w:rsidRPr="008C2F48">
        <w:rPr>
          <w:rFonts w:ascii="Arial" w:hAnsi="Arial" w:cs="Arial"/>
          <w:noProof/>
          <w:sz w:val="20"/>
          <w:szCs w:val="20"/>
          <w:lang w:val="en-US"/>
        </w:rPr>
        <w:t xml:space="preserve"> ISBN </w:t>
      </w:r>
      <w:r w:rsidRPr="008C2F48">
        <w:rPr>
          <w:rFonts w:ascii="Arial" w:hAnsi="Arial" w:cs="Arial"/>
          <w:noProof/>
          <w:sz w:val="20"/>
          <w:szCs w:val="20"/>
          <w:lang w:val="en-US"/>
        </w:rPr>
        <w:t>978-1-4398-1591-5</w:t>
      </w:r>
      <w:r w:rsidR="006F1E9B" w:rsidRPr="008C2F48">
        <w:rPr>
          <w:rFonts w:ascii="Arial" w:hAnsi="Arial" w:cs="Arial"/>
          <w:i/>
          <w:noProof/>
          <w:sz w:val="20"/>
          <w:szCs w:val="20"/>
          <w:lang w:val="en-US"/>
        </w:rPr>
        <w:t xml:space="preserve"> </w:t>
      </w:r>
    </w:p>
    <w:bookmarkEnd w:id="35"/>
    <w:p w14:paraId="4CC34DDF" w14:textId="77777777" w:rsidR="001C0419" w:rsidRPr="008C2F48" w:rsidRDefault="001C0419" w:rsidP="00321B34">
      <w:pPr>
        <w:jc w:val="both"/>
        <w:rPr>
          <w:rFonts w:ascii="Arial" w:hAnsi="Arial" w:cs="Arial"/>
          <w:noProof/>
          <w:sz w:val="20"/>
          <w:szCs w:val="20"/>
          <w:lang w:val="en-US"/>
        </w:rPr>
      </w:pPr>
      <w:r w:rsidRPr="008C2F48">
        <w:rPr>
          <w:rFonts w:ascii="Arial" w:hAnsi="Arial" w:cs="Arial"/>
          <w:b/>
          <w:noProof/>
          <w:sz w:val="20"/>
          <w:szCs w:val="20"/>
          <w:lang w:val="en-US"/>
        </w:rPr>
        <w:t>Scutari, M (2010)</w:t>
      </w:r>
      <w:r w:rsidRPr="008C2F48">
        <w:rPr>
          <w:rFonts w:ascii="Arial" w:hAnsi="Arial" w:cs="Arial"/>
          <w:i/>
          <w:noProof/>
          <w:sz w:val="20"/>
          <w:szCs w:val="20"/>
          <w:lang w:val="en-US"/>
        </w:rPr>
        <w:t xml:space="preserve"> Learning Bayesian Networks with the bnlearn R Package </w:t>
      </w:r>
      <w:r w:rsidRPr="008C2F48">
        <w:rPr>
          <w:rFonts w:ascii="Arial" w:hAnsi="Arial" w:cs="Arial"/>
          <w:noProof/>
          <w:sz w:val="20"/>
          <w:szCs w:val="20"/>
          <w:lang w:val="en-US"/>
        </w:rPr>
        <w:t>Journal of Statistical Software, July 2010, Vol 35, Issue 3</w:t>
      </w:r>
    </w:p>
    <w:p w14:paraId="516F86CA" w14:textId="57B073C7" w:rsidR="00462435" w:rsidRPr="00AF4687" w:rsidRDefault="00B345CA" w:rsidP="00E21E51">
      <w:pPr>
        <w:jc w:val="both"/>
        <w:rPr>
          <w:rFonts w:ascii="Arial" w:hAnsi="Arial" w:cs="Arial"/>
          <w:sz w:val="20"/>
          <w:szCs w:val="20"/>
          <w:lang w:val="en-US"/>
        </w:rPr>
      </w:pPr>
      <w:r w:rsidRPr="00AF4687">
        <w:rPr>
          <w:rFonts w:ascii="Arial" w:hAnsi="Arial" w:cs="Arial"/>
          <w:sz w:val="20"/>
          <w:szCs w:val="20"/>
          <w:lang w:val="en-US"/>
        </w:rPr>
        <w:t>_____________</w:t>
      </w:r>
    </w:p>
    <w:p w14:paraId="333866B5" w14:textId="77777777" w:rsidR="00B345CA" w:rsidRPr="00AF4687" w:rsidRDefault="00B345CA" w:rsidP="00E21E51">
      <w:pPr>
        <w:jc w:val="both"/>
        <w:rPr>
          <w:rFonts w:ascii="Arial" w:hAnsi="Arial" w:cs="Arial"/>
          <w:sz w:val="20"/>
          <w:szCs w:val="20"/>
          <w:lang w:val="en-US"/>
        </w:rPr>
      </w:pPr>
    </w:p>
    <w:p w14:paraId="7B8F3575" w14:textId="7866A29E" w:rsidR="00321B34" w:rsidRPr="00AF4687" w:rsidRDefault="00000000" w:rsidP="00E21E51">
      <w:pPr>
        <w:jc w:val="both"/>
        <w:rPr>
          <w:rFonts w:ascii="Arial" w:hAnsi="Arial" w:cs="Arial"/>
          <w:sz w:val="20"/>
          <w:szCs w:val="20"/>
          <w:lang w:val="en-US"/>
        </w:rPr>
      </w:pPr>
      <w:hyperlink r:id="rId87" w:history="1">
        <w:r w:rsidR="00462435" w:rsidRPr="00AF4687">
          <w:rPr>
            <w:rStyle w:val="Hipervnculo"/>
            <w:rFonts w:ascii="Arial" w:hAnsi="Arial" w:cs="Arial"/>
            <w:sz w:val="20"/>
            <w:szCs w:val="20"/>
            <w:lang w:val="en-US"/>
          </w:rPr>
          <w:t>https://www.cs.upc.edu/~belanche/Docencia/mineria/Practiques/R/arules.pdf</w:t>
        </w:r>
      </w:hyperlink>
    </w:p>
    <w:p w14:paraId="524A4C7D" w14:textId="77777777" w:rsidR="00462435" w:rsidRPr="00AF4687" w:rsidRDefault="00462435" w:rsidP="00E21E51">
      <w:pPr>
        <w:jc w:val="both"/>
        <w:rPr>
          <w:rFonts w:ascii="Arial" w:hAnsi="Arial" w:cs="Arial"/>
          <w:i/>
          <w:sz w:val="20"/>
          <w:szCs w:val="20"/>
          <w:lang w:val="en-US"/>
        </w:rPr>
      </w:pPr>
    </w:p>
    <w:sectPr w:rsidR="00462435" w:rsidRPr="00AF4687" w:rsidSect="00DC113F">
      <w:footerReference w:type="default" r:id="rId88"/>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E9B8927" w14:textId="77777777" w:rsidR="008523D1" w:rsidRDefault="008523D1" w:rsidP="00EC3B59">
      <w:pPr>
        <w:spacing w:after="0" w:line="240" w:lineRule="auto"/>
      </w:pPr>
      <w:r>
        <w:separator/>
      </w:r>
    </w:p>
  </w:endnote>
  <w:endnote w:type="continuationSeparator" w:id="0">
    <w:p w14:paraId="1B730EDF" w14:textId="77777777" w:rsidR="008523D1" w:rsidRDefault="008523D1" w:rsidP="00EC3B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E6CA67" w14:textId="77777777" w:rsidR="005C08FD" w:rsidRPr="00EC3B59" w:rsidRDefault="005C08FD">
    <w:pPr>
      <w:pStyle w:val="Piedepgina"/>
      <w:jc w:val="right"/>
      <w:rPr>
        <w:rFonts w:ascii="Arial" w:hAnsi="Arial" w:cs="Arial"/>
        <w:sz w:val="20"/>
        <w:szCs w:val="20"/>
      </w:rPr>
    </w:pPr>
    <w:r w:rsidRPr="00EC3B59">
      <w:rPr>
        <w:rFonts w:ascii="Arial" w:hAnsi="Arial" w:cs="Arial"/>
        <w:sz w:val="20"/>
        <w:szCs w:val="20"/>
      </w:rPr>
      <w:fldChar w:fldCharType="begin"/>
    </w:r>
    <w:r w:rsidRPr="00EC3B59">
      <w:rPr>
        <w:rFonts w:ascii="Arial" w:hAnsi="Arial" w:cs="Arial"/>
        <w:sz w:val="20"/>
        <w:szCs w:val="20"/>
      </w:rPr>
      <w:instrText>PAGE   \* MERGEFORMAT</w:instrText>
    </w:r>
    <w:r w:rsidRPr="00EC3B59">
      <w:rPr>
        <w:rFonts w:ascii="Arial" w:hAnsi="Arial" w:cs="Arial"/>
        <w:sz w:val="20"/>
        <w:szCs w:val="20"/>
      </w:rPr>
      <w:fldChar w:fldCharType="separate"/>
    </w:r>
    <w:r>
      <w:rPr>
        <w:rFonts w:ascii="Arial" w:hAnsi="Arial" w:cs="Arial"/>
        <w:noProof/>
        <w:sz w:val="20"/>
        <w:szCs w:val="20"/>
      </w:rPr>
      <w:t>16</w:t>
    </w:r>
    <w:r w:rsidRPr="00EC3B59">
      <w:rPr>
        <w:rFonts w:ascii="Arial" w:hAnsi="Arial" w:cs="Arial"/>
        <w:sz w:val="20"/>
        <w:szCs w:val="20"/>
      </w:rPr>
      <w:fldChar w:fldCharType="end"/>
    </w:r>
  </w:p>
  <w:p w14:paraId="27EFBEBD" w14:textId="77777777" w:rsidR="005C08FD" w:rsidRDefault="005C08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EF2693" w14:textId="77777777" w:rsidR="008523D1" w:rsidRDefault="008523D1" w:rsidP="00EC3B59">
      <w:pPr>
        <w:spacing w:after="0" w:line="240" w:lineRule="auto"/>
      </w:pPr>
      <w:r>
        <w:separator/>
      </w:r>
    </w:p>
  </w:footnote>
  <w:footnote w:type="continuationSeparator" w:id="0">
    <w:p w14:paraId="0AFEA806" w14:textId="77777777" w:rsidR="008523D1" w:rsidRDefault="008523D1" w:rsidP="00EC3B59">
      <w:pPr>
        <w:spacing w:after="0" w:line="240" w:lineRule="auto"/>
      </w:pPr>
      <w:r>
        <w:continuationSeparator/>
      </w:r>
    </w:p>
  </w:footnote>
  <w:footnote w:id="1">
    <w:p w14:paraId="3063A7A5" w14:textId="7A44D3AB" w:rsidR="00CE5940" w:rsidRPr="00CE5940" w:rsidRDefault="00CE5940" w:rsidP="00CE5940">
      <w:pPr>
        <w:pStyle w:val="Textonotapie"/>
        <w:jc w:val="both"/>
        <w:rPr>
          <w:rFonts w:ascii="Arial" w:hAnsi="Arial" w:cs="Arial"/>
          <w:sz w:val="16"/>
          <w:szCs w:val="16"/>
        </w:rPr>
      </w:pPr>
      <w:r w:rsidRPr="00CE5940">
        <w:rPr>
          <w:rStyle w:val="Refdenotaalpie"/>
          <w:rFonts w:ascii="Arial" w:hAnsi="Arial" w:cs="Arial"/>
          <w:sz w:val="16"/>
          <w:szCs w:val="16"/>
        </w:rPr>
        <w:footnoteRef/>
      </w:r>
      <w:r w:rsidRPr="00CE5940">
        <w:rPr>
          <w:rFonts w:ascii="Arial" w:hAnsi="Arial" w:cs="Arial"/>
          <w:sz w:val="16"/>
          <w:szCs w:val="16"/>
        </w:rPr>
        <w:t xml:space="preserve"> Nótese que el problema conceptualmente sería bastante distinto al tradicional </w:t>
      </w:r>
      <w:r w:rsidRPr="001D6049">
        <w:rPr>
          <w:rFonts w:ascii="Arial" w:hAnsi="Arial" w:cs="Arial"/>
          <w:i/>
          <w:iCs/>
          <w:sz w:val="16"/>
          <w:szCs w:val="16"/>
        </w:rPr>
        <w:t>BMA</w:t>
      </w:r>
      <w:r w:rsidRPr="00CE5940">
        <w:rPr>
          <w:rFonts w:ascii="Arial" w:hAnsi="Arial" w:cs="Arial"/>
          <w:sz w:val="16"/>
          <w:szCs w:val="16"/>
        </w:rPr>
        <w:t>. Hay que definir un horizonte temporal durante el cual un cliente realiza “su compra” e introduce en su cesta los productos, que en el caso de un banco puede ser 1 año o más</w:t>
      </w:r>
      <w:r>
        <w:rPr>
          <w:rFonts w:ascii="Arial" w:hAnsi="Arial" w:cs="Arial"/>
          <w:sz w:val="16"/>
          <w:szCs w:val="16"/>
        </w:rPr>
        <w:t xml:space="preserve"> (mientras que en el caso supermercado, la compra se hace cada vez que se va a la tienda</w:t>
      </w:r>
      <w:r w:rsidR="001D6049">
        <w:rPr>
          <w:rFonts w:ascii="Arial" w:hAnsi="Arial" w:cs="Arial"/>
          <w:sz w:val="16"/>
          <w:szCs w:val="16"/>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D4A64"/>
    <w:multiLevelType w:val="hybridMultilevel"/>
    <w:tmpl w:val="757ECEA2"/>
    <w:lvl w:ilvl="0" w:tplc="AA12FD6E">
      <w:start w:val="1"/>
      <w:numFmt w:val="lowerLetter"/>
      <w:lvlText w:val="%1)"/>
      <w:lvlJc w:val="left"/>
      <w:pPr>
        <w:ind w:left="720" w:hanging="360"/>
      </w:pPr>
      <w:rPr>
        <w:rFonts w:ascii="Arial" w:eastAsia="Calibri" w:hAnsi="Arial" w:cs="Arial"/>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B0F702A"/>
    <w:multiLevelType w:val="hybridMultilevel"/>
    <w:tmpl w:val="F998DA7E"/>
    <w:lvl w:ilvl="0" w:tplc="65828C46">
      <w:numFmt w:val="bullet"/>
      <w:lvlText w:val="-"/>
      <w:lvlJc w:val="left"/>
      <w:pPr>
        <w:ind w:left="720" w:hanging="360"/>
      </w:pPr>
      <w:rPr>
        <w:rFonts w:ascii="Arial" w:eastAsia="Calibri" w:hAnsi="Arial" w:cs="Arial" w:hint="default"/>
        <w:i w:val="0"/>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BAB4BD3"/>
    <w:multiLevelType w:val="hybridMultilevel"/>
    <w:tmpl w:val="DA0EDED2"/>
    <w:lvl w:ilvl="0" w:tplc="5B8ED00C">
      <w:start w:val="1"/>
      <w:numFmt w:val="lowerRoman"/>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F3B6B7C"/>
    <w:multiLevelType w:val="hybridMultilevel"/>
    <w:tmpl w:val="5374E04A"/>
    <w:lvl w:ilvl="0" w:tplc="C35AF0A4">
      <w:start w:val="1"/>
      <w:numFmt w:val="lowerLetter"/>
      <w:lvlText w:val="(%1)"/>
      <w:lvlJc w:val="left"/>
      <w:pPr>
        <w:ind w:left="2484" w:hanging="360"/>
      </w:pPr>
      <w:rPr>
        <w:rFonts w:hint="default"/>
      </w:rPr>
    </w:lvl>
    <w:lvl w:ilvl="1" w:tplc="0C0A0019" w:tentative="1">
      <w:start w:val="1"/>
      <w:numFmt w:val="lowerLetter"/>
      <w:lvlText w:val="%2."/>
      <w:lvlJc w:val="left"/>
      <w:pPr>
        <w:ind w:left="3204" w:hanging="360"/>
      </w:pPr>
    </w:lvl>
    <w:lvl w:ilvl="2" w:tplc="0C0A001B" w:tentative="1">
      <w:start w:val="1"/>
      <w:numFmt w:val="lowerRoman"/>
      <w:lvlText w:val="%3."/>
      <w:lvlJc w:val="right"/>
      <w:pPr>
        <w:ind w:left="3924" w:hanging="180"/>
      </w:pPr>
    </w:lvl>
    <w:lvl w:ilvl="3" w:tplc="0C0A000F" w:tentative="1">
      <w:start w:val="1"/>
      <w:numFmt w:val="decimal"/>
      <w:lvlText w:val="%4."/>
      <w:lvlJc w:val="left"/>
      <w:pPr>
        <w:ind w:left="4644" w:hanging="360"/>
      </w:pPr>
    </w:lvl>
    <w:lvl w:ilvl="4" w:tplc="0C0A0019" w:tentative="1">
      <w:start w:val="1"/>
      <w:numFmt w:val="lowerLetter"/>
      <w:lvlText w:val="%5."/>
      <w:lvlJc w:val="left"/>
      <w:pPr>
        <w:ind w:left="5364" w:hanging="360"/>
      </w:pPr>
    </w:lvl>
    <w:lvl w:ilvl="5" w:tplc="0C0A001B" w:tentative="1">
      <w:start w:val="1"/>
      <w:numFmt w:val="lowerRoman"/>
      <w:lvlText w:val="%6."/>
      <w:lvlJc w:val="right"/>
      <w:pPr>
        <w:ind w:left="6084" w:hanging="180"/>
      </w:pPr>
    </w:lvl>
    <w:lvl w:ilvl="6" w:tplc="0C0A000F" w:tentative="1">
      <w:start w:val="1"/>
      <w:numFmt w:val="decimal"/>
      <w:lvlText w:val="%7."/>
      <w:lvlJc w:val="left"/>
      <w:pPr>
        <w:ind w:left="6804" w:hanging="360"/>
      </w:pPr>
    </w:lvl>
    <w:lvl w:ilvl="7" w:tplc="0C0A0019" w:tentative="1">
      <w:start w:val="1"/>
      <w:numFmt w:val="lowerLetter"/>
      <w:lvlText w:val="%8."/>
      <w:lvlJc w:val="left"/>
      <w:pPr>
        <w:ind w:left="7524" w:hanging="360"/>
      </w:pPr>
    </w:lvl>
    <w:lvl w:ilvl="8" w:tplc="0C0A001B" w:tentative="1">
      <w:start w:val="1"/>
      <w:numFmt w:val="lowerRoman"/>
      <w:lvlText w:val="%9."/>
      <w:lvlJc w:val="right"/>
      <w:pPr>
        <w:ind w:left="8244" w:hanging="180"/>
      </w:pPr>
    </w:lvl>
  </w:abstractNum>
  <w:abstractNum w:abstractNumId="4" w15:restartNumberingAfterBreak="0">
    <w:nsid w:val="13C93A9D"/>
    <w:multiLevelType w:val="hybridMultilevel"/>
    <w:tmpl w:val="07F815A6"/>
    <w:lvl w:ilvl="0" w:tplc="FFFFFFFF">
      <w:start w:val="1"/>
      <w:numFmt w:val="lowerRoman"/>
      <w:lvlText w:val="%1)"/>
      <w:lvlJc w:val="left"/>
      <w:pPr>
        <w:ind w:left="1430" w:hanging="720"/>
      </w:pPr>
      <w:rPr>
        <w:rFonts w:hint="default"/>
      </w:rPr>
    </w:lvl>
    <w:lvl w:ilvl="1" w:tplc="FFFFFFFF" w:tentative="1">
      <w:start w:val="1"/>
      <w:numFmt w:val="lowerLetter"/>
      <w:lvlText w:val="%2."/>
      <w:lvlJc w:val="left"/>
      <w:pPr>
        <w:ind w:left="1790" w:hanging="360"/>
      </w:pPr>
    </w:lvl>
    <w:lvl w:ilvl="2" w:tplc="FFFFFFFF" w:tentative="1">
      <w:start w:val="1"/>
      <w:numFmt w:val="lowerRoman"/>
      <w:lvlText w:val="%3."/>
      <w:lvlJc w:val="right"/>
      <w:pPr>
        <w:ind w:left="2510" w:hanging="180"/>
      </w:pPr>
    </w:lvl>
    <w:lvl w:ilvl="3" w:tplc="FFFFFFFF" w:tentative="1">
      <w:start w:val="1"/>
      <w:numFmt w:val="decimal"/>
      <w:lvlText w:val="%4."/>
      <w:lvlJc w:val="left"/>
      <w:pPr>
        <w:ind w:left="3230" w:hanging="360"/>
      </w:pPr>
    </w:lvl>
    <w:lvl w:ilvl="4" w:tplc="FFFFFFFF" w:tentative="1">
      <w:start w:val="1"/>
      <w:numFmt w:val="lowerLetter"/>
      <w:lvlText w:val="%5."/>
      <w:lvlJc w:val="left"/>
      <w:pPr>
        <w:ind w:left="3950" w:hanging="360"/>
      </w:pPr>
    </w:lvl>
    <w:lvl w:ilvl="5" w:tplc="FFFFFFFF" w:tentative="1">
      <w:start w:val="1"/>
      <w:numFmt w:val="lowerRoman"/>
      <w:lvlText w:val="%6."/>
      <w:lvlJc w:val="right"/>
      <w:pPr>
        <w:ind w:left="4670" w:hanging="180"/>
      </w:pPr>
    </w:lvl>
    <w:lvl w:ilvl="6" w:tplc="FFFFFFFF" w:tentative="1">
      <w:start w:val="1"/>
      <w:numFmt w:val="decimal"/>
      <w:lvlText w:val="%7."/>
      <w:lvlJc w:val="left"/>
      <w:pPr>
        <w:ind w:left="5390" w:hanging="360"/>
      </w:pPr>
    </w:lvl>
    <w:lvl w:ilvl="7" w:tplc="FFFFFFFF" w:tentative="1">
      <w:start w:val="1"/>
      <w:numFmt w:val="lowerLetter"/>
      <w:lvlText w:val="%8."/>
      <w:lvlJc w:val="left"/>
      <w:pPr>
        <w:ind w:left="6110" w:hanging="360"/>
      </w:pPr>
    </w:lvl>
    <w:lvl w:ilvl="8" w:tplc="FFFFFFFF" w:tentative="1">
      <w:start w:val="1"/>
      <w:numFmt w:val="lowerRoman"/>
      <w:lvlText w:val="%9."/>
      <w:lvlJc w:val="right"/>
      <w:pPr>
        <w:ind w:left="6830" w:hanging="180"/>
      </w:pPr>
    </w:lvl>
  </w:abstractNum>
  <w:abstractNum w:abstractNumId="5" w15:restartNumberingAfterBreak="0">
    <w:nsid w:val="1CFB0017"/>
    <w:multiLevelType w:val="hybridMultilevel"/>
    <w:tmpl w:val="327C3B1E"/>
    <w:lvl w:ilvl="0" w:tplc="85E0638A">
      <w:numFmt w:val="bullet"/>
      <w:lvlText w:val="-"/>
      <w:lvlJc w:val="left"/>
      <w:pPr>
        <w:ind w:left="1780" w:hanging="360"/>
      </w:pPr>
      <w:rPr>
        <w:rFonts w:ascii="Arial" w:eastAsia="Calibri" w:hAnsi="Arial" w:cs="Arial" w:hint="default"/>
      </w:rPr>
    </w:lvl>
    <w:lvl w:ilvl="1" w:tplc="0C0A0003" w:tentative="1">
      <w:start w:val="1"/>
      <w:numFmt w:val="bullet"/>
      <w:lvlText w:val="o"/>
      <w:lvlJc w:val="left"/>
      <w:pPr>
        <w:ind w:left="2500" w:hanging="360"/>
      </w:pPr>
      <w:rPr>
        <w:rFonts w:ascii="Courier New" w:hAnsi="Courier New" w:cs="Courier New" w:hint="default"/>
      </w:rPr>
    </w:lvl>
    <w:lvl w:ilvl="2" w:tplc="0C0A0005" w:tentative="1">
      <w:start w:val="1"/>
      <w:numFmt w:val="bullet"/>
      <w:lvlText w:val=""/>
      <w:lvlJc w:val="left"/>
      <w:pPr>
        <w:ind w:left="3220" w:hanging="360"/>
      </w:pPr>
      <w:rPr>
        <w:rFonts w:ascii="Wingdings" w:hAnsi="Wingdings" w:hint="default"/>
      </w:rPr>
    </w:lvl>
    <w:lvl w:ilvl="3" w:tplc="0C0A0001" w:tentative="1">
      <w:start w:val="1"/>
      <w:numFmt w:val="bullet"/>
      <w:lvlText w:val=""/>
      <w:lvlJc w:val="left"/>
      <w:pPr>
        <w:ind w:left="3940" w:hanging="360"/>
      </w:pPr>
      <w:rPr>
        <w:rFonts w:ascii="Symbol" w:hAnsi="Symbol" w:hint="default"/>
      </w:rPr>
    </w:lvl>
    <w:lvl w:ilvl="4" w:tplc="0C0A0003" w:tentative="1">
      <w:start w:val="1"/>
      <w:numFmt w:val="bullet"/>
      <w:lvlText w:val="o"/>
      <w:lvlJc w:val="left"/>
      <w:pPr>
        <w:ind w:left="4660" w:hanging="360"/>
      </w:pPr>
      <w:rPr>
        <w:rFonts w:ascii="Courier New" w:hAnsi="Courier New" w:cs="Courier New" w:hint="default"/>
      </w:rPr>
    </w:lvl>
    <w:lvl w:ilvl="5" w:tplc="0C0A0005" w:tentative="1">
      <w:start w:val="1"/>
      <w:numFmt w:val="bullet"/>
      <w:lvlText w:val=""/>
      <w:lvlJc w:val="left"/>
      <w:pPr>
        <w:ind w:left="5380" w:hanging="360"/>
      </w:pPr>
      <w:rPr>
        <w:rFonts w:ascii="Wingdings" w:hAnsi="Wingdings" w:hint="default"/>
      </w:rPr>
    </w:lvl>
    <w:lvl w:ilvl="6" w:tplc="0C0A0001" w:tentative="1">
      <w:start w:val="1"/>
      <w:numFmt w:val="bullet"/>
      <w:lvlText w:val=""/>
      <w:lvlJc w:val="left"/>
      <w:pPr>
        <w:ind w:left="6100" w:hanging="360"/>
      </w:pPr>
      <w:rPr>
        <w:rFonts w:ascii="Symbol" w:hAnsi="Symbol" w:hint="default"/>
      </w:rPr>
    </w:lvl>
    <w:lvl w:ilvl="7" w:tplc="0C0A0003" w:tentative="1">
      <w:start w:val="1"/>
      <w:numFmt w:val="bullet"/>
      <w:lvlText w:val="o"/>
      <w:lvlJc w:val="left"/>
      <w:pPr>
        <w:ind w:left="6820" w:hanging="360"/>
      </w:pPr>
      <w:rPr>
        <w:rFonts w:ascii="Courier New" w:hAnsi="Courier New" w:cs="Courier New" w:hint="default"/>
      </w:rPr>
    </w:lvl>
    <w:lvl w:ilvl="8" w:tplc="0C0A0005" w:tentative="1">
      <w:start w:val="1"/>
      <w:numFmt w:val="bullet"/>
      <w:lvlText w:val=""/>
      <w:lvlJc w:val="left"/>
      <w:pPr>
        <w:ind w:left="7540" w:hanging="360"/>
      </w:pPr>
      <w:rPr>
        <w:rFonts w:ascii="Wingdings" w:hAnsi="Wingdings" w:hint="default"/>
      </w:rPr>
    </w:lvl>
  </w:abstractNum>
  <w:abstractNum w:abstractNumId="6" w15:restartNumberingAfterBreak="0">
    <w:nsid w:val="1EE3283A"/>
    <w:multiLevelType w:val="hybridMultilevel"/>
    <w:tmpl w:val="FEDE3C90"/>
    <w:lvl w:ilvl="0" w:tplc="74463686">
      <w:start w:val="1"/>
      <w:numFmt w:val="decimal"/>
      <w:lvlText w:val="(%1)"/>
      <w:lvlJc w:val="left"/>
      <w:pPr>
        <w:ind w:left="2493" w:hanging="360"/>
      </w:pPr>
      <w:rPr>
        <w:rFonts w:hint="default"/>
      </w:rPr>
    </w:lvl>
    <w:lvl w:ilvl="1" w:tplc="0C0A0019">
      <w:start w:val="1"/>
      <w:numFmt w:val="lowerLetter"/>
      <w:lvlText w:val="%2."/>
      <w:lvlJc w:val="left"/>
      <w:pPr>
        <w:ind w:left="3213" w:hanging="360"/>
      </w:pPr>
    </w:lvl>
    <w:lvl w:ilvl="2" w:tplc="0C0A001B" w:tentative="1">
      <w:start w:val="1"/>
      <w:numFmt w:val="lowerRoman"/>
      <w:lvlText w:val="%3."/>
      <w:lvlJc w:val="right"/>
      <w:pPr>
        <w:ind w:left="3933" w:hanging="180"/>
      </w:pPr>
    </w:lvl>
    <w:lvl w:ilvl="3" w:tplc="0C0A000F" w:tentative="1">
      <w:start w:val="1"/>
      <w:numFmt w:val="decimal"/>
      <w:lvlText w:val="%4."/>
      <w:lvlJc w:val="left"/>
      <w:pPr>
        <w:ind w:left="4653" w:hanging="360"/>
      </w:pPr>
    </w:lvl>
    <w:lvl w:ilvl="4" w:tplc="0C0A0019" w:tentative="1">
      <w:start w:val="1"/>
      <w:numFmt w:val="lowerLetter"/>
      <w:lvlText w:val="%5."/>
      <w:lvlJc w:val="left"/>
      <w:pPr>
        <w:ind w:left="5373" w:hanging="360"/>
      </w:pPr>
    </w:lvl>
    <w:lvl w:ilvl="5" w:tplc="0C0A001B" w:tentative="1">
      <w:start w:val="1"/>
      <w:numFmt w:val="lowerRoman"/>
      <w:lvlText w:val="%6."/>
      <w:lvlJc w:val="right"/>
      <w:pPr>
        <w:ind w:left="6093" w:hanging="180"/>
      </w:pPr>
    </w:lvl>
    <w:lvl w:ilvl="6" w:tplc="0C0A000F" w:tentative="1">
      <w:start w:val="1"/>
      <w:numFmt w:val="decimal"/>
      <w:lvlText w:val="%7."/>
      <w:lvlJc w:val="left"/>
      <w:pPr>
        <w:ind w:left="6813" w:hanging="360"/>
      </w:pPr>
    </w:lvl>
    <w:lvl w:ilvl="7" w:tplc="0C0A0019" w:tentative="1">
      <w:start w:val="1"/>
      <w:numFmt w:val="lowerLetter"/>
      <w:lvlText w:val="%8."/>
      <w:lvlJc w:val="left"/>
      <w:pPr>
        <w:ind w:left="7533" w:hanging="360"/>
      </w:pPr>
    </w:lvl>
    <w:lvl w:ilvl="8" w:tplc="0C0A001B" w:tentative="1">
      <w:start w:val="1"/>
      <w:numFmt w:val="lowerRoman"/>
      <w:lvlText w:val="%9."/>
      <w:lvlJc w:val="right"/>
      <w:pPr>
        <w:ind w:left="8253" w:hanging="180"/>
      </w:pPr>
    </w:lvl>
  </w:abstractNum>
  <w:abstractNum w:abstractNumId="7" w15:restartNumberingAfterBreak="0">
    <w:nsid w:val="25090AE1"/>
    <w:multiLevelType w:val="multilevel"/>
    <w:tmpl w:val="FC76D9EA"/>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8" w15:restartNumberingAfterBreak="0">
    <w:nsid w:val="2F4C42F5"/>
    <w:multiLevelType w:val="hybridMultilevel"/>
    <w:tmpl w:val="596CF900"/>
    <w:lvl w:ilvl="0" w:tplc="29DAE722">
      <w:start w:val="1"/>
      <w:numFmt w:val="decimal"/>
      <w:lvlText w:val="(%1)"/>
      <w:lvlJc w:val="left"/>
      <w:pPr>
        <w:ind w:left="1770" w:hanging="360"/>
      </w:pPr>
      <w:rPr>
        <w:rFonts w:ascii="Arial" w:eastAsia="Calibri" w:hAnsi="Arial" w:cs="Arial"/>
      </w:rPr>
    </w:lvl>
    <w:lvl w:ilvl="1" w:tplc="0C0A0019" w:tentative="1">
      <w:start w:val="1"/>
      <w:numFmt w:val="lowerLetter"/>
      <w:lvlText w:val="%2."/>
      <w:lvlJc w:val="left"/>
      <w:pPr>
        <w:ind w:left="2490" w:hanging="360"/>
      </w:pPr>
    </w:lvl>
    <w:lvl w:ilvl="2" w:tplc="0C0A001B" w:tentative="1">
      <w:start w:val="1"/>
      <w:numFmt w:val="lowerRoman"/>
      <w:lvlText w:val="%3."/>
      <w:lvlJc w:val="right"/>
      <w:pPr>
        <w:ind w:left="3210" w:hanging="180"/>
      </w:pPr>
    </w:lvl>
    <w:lvl w:ilvl="3" w:tplc="0C0A000F" w:tentative="1">
      <w:start w:val="1"/>
      <w:numFmt w:val="decimal"/>
      <w:lvlText w:val="%4."/>
      <w:lvlJc w:val="left"/>
      <w:pPr>
        <w:ind w:left="3930" w:hanging="360"/>
      </w:pPr>
    </w:lvl>
    <w:lvl w:ilvl="4" w:tplc="0C0A0019" w:tentative="1">
      <w:start w:val="1"/>
      <w:numFmt w:val="lowerLetter"/>
      <w:lvlText w:val="%5."/>
      <w:lvlJc w:val="left"/>
      <w:pPr>
        <w:ind w:left="4650" w:hanging="360"/>
      </w:pPr>
    </w:lvl>
    <w:lvl w:ilvl="5" w:tplc="0C0A001B" w:tentative="1">
      <w:start w:val="1"/>
      <w:numFmt w:val="lowerRoman"/>
      <w:lvlText w:val="%6."/>
      <w:lvlJc w:val="right"/>
      <w:pPr>
        <w:ind w:left="5370" w:hanging="180"/>
      </w:pPr>
    </w:lvl>
    <w:lvl w:ilvl="6" w:tplc="0C0A000F" w:tentative="1">
      <w:start w:val="1"/>
      <w:numFmt w:val="decimal"/>
      <w:lvlText w:val="%7."/>
      <w:lvlJc w:val="left"/>
      <w:pPr>
        <w:ind w:left="6090" w:hanging="360"/>
      </w:pPr>
    </w:lvl>
    <w:lvl w:ilvl="7" w:tplc="0C0A0019" w:tentative="1">
      <w:start w:val="1"/>
      <w:numFmt w:val="lowerLetter"/>
      <w:lvlText w:val="%8."/>
      <w:lvlJc w:val="left"/>
      <w:pPr>
        <w:ind w:left="6810" w:hanging="360"/>
      </w:pPr>
    </w:lvl>
    <w:lvl w:ilvl="8" w:tplc="0C0A001B" w:tentative="1">
      <w:start w:val="1"/>
      <w:numFmt w:val="lowerRoman"/>
      <w:lvlText w:val="%9."/>
      <w:lvlJc w:val="right"/>
      <w:pPr>
        <w:ind w:left="7530" w:hanging="180"/>
      </w:pPr>
    </w:lvl>
  </w:abstractNum>
  <w:abstractNum w:abstractNumId="9" w15:restartNumberingAfterBreak="0">
    <w:nsid w:val="3039349A"/>
    <w:multiLevelType w:val="multilevel"/>
    <w:tmpl w:val="8B68A0FC"/>
    <w:lvl w:ilvl="0">
      <w:start w:val="1"/>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2040B63"/>
    <w:multiLevelType w:val="hybridMultilevel"/>
    <w:tmpl w:val="FEDE3C90"/>
    <w:lvl w:ilvl="0" w:tplc="74463686">
      <w:start w:val="1"/>
      <w:numFmt w:val="decimal"/>
      <w:lvlText w:val="(%1)"/>
      <w:lvlJc w:val="left"/>
      <w:pPr>
        <w:ind w:left="2493" w:hanging="360"/>
      </w:pPr>
      <w:rPr>
        <w:rFonts w:hint="default"/>
      </w:rPr>
    </w:lvl>
    <w:lvl w:ilvl="1" w:tplc="0C0A0019">
      <w:start w:val="1"/>
      <w:numFmt w:val="lowerLetter"/>
      <w:lvlText w:val="%2."/>
      <w:lvlJc w:val="left"/>
      <w:pPr>
        <w:ind w:left="3213" w:hanging="360"/>
      </w:pPr>
    </w:lvl>
    <w:lvl w:ilvl="2" w:tplc="0C0A001B" w:tentative="1">
      <w:start w:val="1"/>
      <w:numFmt w:val="lowerRoman"/>
      <w:lvlText w:val="%3."/>
      <w:lvlJc w:val="right"/>
      <w:pPr>
        <w:ind w:left="3933" w:hanging="180"/>
      </w:pPr>
    </w:lvl>
    <w:lvl w:ilvl="3" w:tplc="0C0A000F" w:tentative="1">
      <w:start w:val="1"/>
      <w:numFmt w:val="decimal"/>
      <w:lvlText w:val="%4."/>
      <w:lvlJc w:val="left"/>
      <w:pPr>
        <w:ind w:left="4653" w:hanging="360"/>
      </w:pPr>
    </w:lvl>
    <w:lvl w:ilvl="4" w:tplc="0C0A0019" w:tentative="1">
      <w:start w:val="1"/>
      <w:numFmt w:val="lowerLetter"/>
      <w:lvlText w:val="%5."/>
      <w:lvlJc w:val="left"/>
      <w:pPr>
        <w:ind w:left="5373" w:hanging="360"/>
      </w:pPr>
    </w:lvl>
    <w:lvl w:ilvl="5" w:tplc="0C0A001B" w:tentative="1">
      <w:start w:val="1"/>
      <w:numFmt w:val="lowerRoman"/>
      <w:lvlText w:val="%6."/>
      <w:lvlJc w:val="right"/>
      <w:pPr>
        <w:ind w:left="6093" w:hanging="180"/>
      </w:pPr>
    </w:lvl>
    <w:lvl w:ilvl="6" w:tplc="0C0A000F" w:tentative="1">
      <w:start w:val="1"/>
      <w:numFmt w:val="decimal"/>
      <w:lvlText w:val="%7."/>
      <w:lvlJc w:val="left"/>
      <w:pPr>
        <w:ind w:left="6813" w:hanging="360"/>
      </w:pPr>
    </w:lvl>
    <w:lvl w:ilvl="7" w:tplc="0C0A0019" w:tentative="1">
      <w:start w:val="1"/>
      <w:numFmt w:val="lowerLetter"/>
      <w:lvlText w:val="%8."/>
      <w:lvlJc w:val="left"/>
      <w:pPr>
        <w:ind w:left="7533" w:hanging="360"/>
      </w:pPr>
    </w:lvl>
    <w:lvl w:ilvl="8" w:tplc="0C0A001B" w:tentative="1">
      <w:start w:val="1"/>
      <w:numFmt w:val="lowerRoman"/>
      <w:lvlText w:val="%9."/>
      <w:lvlJc w:val="right"/>
      <w:pPr>
        <w:ind w:left="8253" w:hanging="180"/>
      </w:pPr>
    </w:lvl>
  </w:abstractNum>
  <w:abstractNum w:abstractNumId="11" w15:restartNumberingAfterBreak="0">
    <w:nsid w:val="3C02521B"/>
    <w:multiLevelType w:val="hybridMultilevel"/>
    <w:tmpl w:val="4C6C1B06"/>
    <w:lvl w:ilvl="0" w:tplc="FFFFFFFF">
      <w:start w:val="1"/>
      <w:numFmt w:val="lowerRoman"/>
      <w:lvlText w:val="%1)"/>
      <w:lvlJc w:val="left"/>
      <w:pPr>
        <w:ind w:left="143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2" w15:restartNumberingAfterBreak="0">
    <w:nsid w:val="40B76867"/>
    <w:multiLevelType w:val="hybridMultilevel"/>
    <w:tmpl w:val="EA22BE34"/>
    <w:lvl w:ilvl="0" w:tplc="85E0638A">
      <w:numFmt w:val="bullet"/>
      <w:lvlText w:val="-"/>
      <w:lvlJc w:val="left"/>
      <w:pPr>
        <w:ind w:left="1780" w:hanging="360"/>
      </w:pPr>
      <w:rPr>
        <w:rFonts w:ascii="Arial" w:eastAsia="Calibr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E432A0B"/>
    <w:multiLevelType w:val="hybridMultilevel"/>
    <w:tmpl w:val="3F24B65A"/>
    <w:lvl w:ilvl="0" w:tplc="175EFA70">
      <w:start w:val="1"/>
      <w:numFmt w:val="lowerRoman"/>
      <w:lvlText w:val="%1)"/>
      <w:lvlJc w:val="left"/>
      <w:pPr>
        <w:ind w:left="1430" w:hanging="720"/>
      </w:pPr>
      <w:rPr>
        <w:rFonts w:hint="default"/>
        <w:u w:val="none"/>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4" w15:restartNumberingAfterBreak="0">
    <w:nsid w:val="502866F2"/>
    <w:multiLevelType w:val="hybridMultilevel"/>
    <w:tmpl w:val="5BFE8A0E"/>
    <w:lvl w:ilvl="0" w:tplc="B94E5B42">
      <w:start w:val="1"/>
      <w:numFmt w:val="decimal"/>
      <w:lvlText w:val="(%1)"/>
      <w:lvlJc w:val="left"/>
      <w:pPr>
        <w:ind w:left="2730" w:hanging="360"/>
      </w:pPr>
      <w:rPr>
        <w:rFonts w:hint="default"/>
        <w:sz w:val="20"/>
      </w:rPr>
    </w:lvl>
    <w:lvl w:ilvl="1" w:tplc="0C0A0019" w:tentative="1">
      <w:start w:val="1"/>
      <w:numFmt w:val="lowerLetter"/>
      <w:lvlText w:val="%2."/>
      <w:lvlJc w:val="left"/>
      <w:pPr>
        <w:ind w:left="3450" w:hanging="360"/>
      </w:pPr>
    </w:lvl>
    <w:lvl w:ilvl="2" w:tplc="0C0A001B" w:tentative="1">
      <w:start w:val="1"/>
      <w:numFmt w:val="lowerRoman"/>
      <w:lvlText w:val="%3."/>
      <w:lvlJc w:val="right"/>
      <w:pPr>
        <w:ind w:left="4170" w:hanging="180"/>
      </w:pPr>
    </w:lvl>
    <w:lvl w:ilvl="3" w:tplc="0C0A000F" w:tentative="1">
      <w:start w:val="1"/>
      <w:numFmt w:val="decimal"/>
      <w:lvlText w:val="%4."/>
      <w:lvlJc w:val="left"/>
      <w:pPr>
        <w:ind w:left="4890" w:hanging="360"/>
      </w:pPr>
    </w:lvl>
    <w:lvl w:ilvl="4" w:tplc="0C0A0019" w:tentative="1">
      <w:start w:val="1"/>
      <w:numFmt w:val="lowerLetter"/>
      <w:lvlText w:val="%5."/>
      <w:lvlJc w:val="left"/>
      <w:pPr>
        <w:ind w:left="5610" w:hanging="360"/>
      </w:pPr>
    </w:lvl>
    <w:lvl w:ilvl="5" w:tplc="0C0A001B" w:tentative="1">
      <w:start w:val="1"/>
      <w:numFmt w:val="lowerRoman"/>
      <w:lvlText w:val="%6."/>
      <w:lvlJc w:val="right"/>
      <w:pPr>
        <w:ind w:left="6330" w:hanging="180"/>
      </w:pPr>
    </w:lvl>
    <w:lvl w:ilvl="6" w:tplc="0C0A000F" w:tentative="1">
      <w:start w:val="1"/>
      <w:numFmt w:val="decimal"/>
      <w:lvlText w:val="%7."/>
      <w:lvlJc w:val="left"/>
      <w:pPr>
        <w:ind w:left="7050" w:hanging="360"/>
      </w:pPr>
    </w:lvl>
    <w:lvl w:ilvl="7" w:tplc="0C0A0019" w:tentative="1">
      <w:start w:val="1"/>
      <w:numFmt w:val="lowerLetter"/>
      <w:lvlText w:val="%8."/>
      <w:lvlJc w:val="left"/>
      <w:pPr>
        <w:ind w:left="7770" w:hanging="360"/>
      </w:pPr>
    </w:lvl>
    <w:lvl w:ilvl="8" w:tplc="0C0A001B" w:tentative="1">
      <w:start w:val="1"/>
      <w:numFmt w:val="lowerRoman"/>
      <w:lvlText w:val="%9."/>
      <w:lvlJc w:val="right"/>
      <w:pPr>
        <w:ind w:left="8490" w:hanging="180"/>
      </w:pPr>
    </w:lvl>
  </w:abstractNum>
  <w:abstractNum w:abstractNumId="15" w15:restartNumberingAfterBreak="0">
    <w:nsid w:val="53C61911"/>
    <w:multiLevelType w:val="hybridMultilevel"/>
    <w:tmpl w:val="934EA600"/>
    <w:lvl w:ilvl="0" w:tplc="7B722414">
      <w:start w:val="1"/>
      <w:numFmt w:val="decimal"/>
      <w:lvlText w:val="(%1)"/>
      <w:lvlJc w:val="left"/>
      <w:pPr>
        <w:ind w:left="2715" w:hanging="360"/>
      </w:pPr>
      <w:rPr>
        <w:rFonts w:hint="default"/>
      </w:rPr>
    </w:lvl>
    <w:lvl w:ilvl="1" w:tplc="0C0A0019" w:tentative="1">
      <w:start w:val="1"/>
      <w:numFmt w:val="lowerLetter"/>
      <w:lvlText w:val="%2."/>
      <w:lvlJc w:val="left"/>
      <w:pPr>
        <w:ind w:left="3435" w:hanging="360"/>
      </w:pPr>
    </w:lvl>
    <w:lvl w:ilvl="2" w:tplc="0C0A001B" w:tentative="1">
      <w:start w:val="1"/>
      <w:numFmt w:val="lowerRoman"/>
      <w:lvlText w:val="%3."/>
      <w:lvlJc w:val="right"/>
      <w:pPr>
        <w:ind w:left="4155" w:hanging="180"/>
      </w:pPr>
    </w:lvl>
    <w:lvl w:ilvl="3" w:tplc="0C0A000F" w:tentative="1">
      <w:start w:val="1"/>
      <w:numFmt w:val="decimal"/>
      <w:lvlText w:val="%4."/>
      <w:lvlJc w:val="left"/>
      <w:pPr>
        <w:ind w:left="4875" w:hanging="360"/>
      </w:pPr>
    </w:lvl>
    <w:lvl w:ilvl="4" w:tplc="0C0A0019" w:tentative="1">
      <w:start w:val="1"/>
      <w:numFmt w:val="lowerLetter"/>
      <w:lvlText w:val="%5."/>
      <w:lvlJc w:val="left"/>
      <w:pPr>
        <w:ind w:left="5595" w:hanging="360"/>
      </w:pPr>
    </w:lvl>
    <w:lvl w:ilvl="5" w:tplc="0C0A001B" w:tentative="1">
      <w:start w:val="1"/>
      <w:numFmt w:val="lowerRoman"/>
      <w:lvlText w:val="%6."/>
      <w:lvlJc w:val="right"/>
      <w:pPr>
        <w:ind w:left="6315" w:hanging="180"/>
      </w:pPr>
    </w:lvl>
    <w:lvl w:ilvl="6" w:tplc="0C0A000F" w:tentative="1">
      <w:start w:val="1"/>
      <w:numFmt w:val="decimal"/>
      <w:lvlText w:val="%7."/>
      <w:lvlJc w:val="left"/>
      <w:pPr>
        <w:ind w:left="7035" w:hanging="360"/>
      </w:pPr>
    </w:lvl>
    <w:lvl w:ilvl="7" w:tplc="0C0A0019" w:tentative="1">
      <w:start w:val="1"/>
      <w:numFmt w:val="lowerLetter"/>
      <w:lvlText w:val="%8."/>
      <w:lvlJc w:val="left"/>
      <w:pPr>
        <w:ind w:left="7755" w:hanging="360"/>
      </w:pPr>
    </w:lvl>
    <w:lvl w:ilvl="8" w:tplc="0C0A001B" w:tentative="1">
      <w:start w:val="1"/>
      <w:numFmt w:val="lowerRoman"/>
      <w:lvlText w:val="%9."/>
      <w:lvlJc w:val="right"/>
      <w:pPr>
        <w:ind w:left="8475" w:hanging="180"/>
      </w:pPr>
    </w:lvl>
  </w:abstractNum>
  <w:abstractNum w:abstractNumId="16" w15:restartNumberingAfterBreak="0">
    <w:nsid w:val="5AB347CA"/>
    <w:multiLevelType w:val="multilevel"/>
    <w:tmpl w:val="8EB8C96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5BE954B9"/>
    <w:multiLevelType w:val="hybridMultilevel"/>
    <w:tmpl w:val="5CFA7F2E"/>
    <w:lvl w:ilvl="0" w:tplc="5082074C">
      <w:start w:val="1"/>
      <w:numFmt w:val="lowerRoman"/>
      <w:lvlText w:val="%1)"/>
      <w:lvlJc w:val="left"/>
      <w:pPr>
        <w:ind w:left="1430" w:hanging="72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18" w15:restartNumberingAfterBreak="0">
    <w:nsid w:val="66865D81"/>
    <w:multiLevelType w:val="hybridMultilevel"/>
    <w:tmpl w:val="DE84276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6D547F8C"/>
    <w:multiLevelType w:val="multilevel"/>
    <w:tmpl w:val="05E6C07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0" w15:restartNumberingAfterBreak="0">
    <w:nsid w:val="6ECD06DC"/>
    <w:multiLevelType w:val="hybridMultilevel"/>
    <w:tmpl w:val="07F815A6"/>
    <w:lvl w:ilvl="0" w:tplc="A4D047EE">
      <w:start w:val="1"/>
      <w:numFmt w:val="lowerRoman"/>
      <w:lvlText w:val="%1)"/>
      <w:lvlJc w:val="left"/>
      <w:pPr>
        <w:ind w:left="1430" w:hanging="720"/>
      </w:pPr>
      <w:rPr>
        <w:rFonts w:hint="default"/>
      </w:rPr>
    </w:lvl>
    <w:lvl w:ilvl="1" w:tplc="0C0A0019" w:tentative="1">
      <w:start w:val="1"/>
      <w:numFmt w:val="lowerLetter"/>
      <w:lvlText w:val="%2."/>
      <w:lvlJc w:val="left"/>
      <w:pPr>
        <w:ind w:left="1790" w:hanging="360"/>
      </w:pPr>
    </w:lvl>
    <w:lvl w:ilvl="2" w:tplc="0C0A001B" w:tentative="1">
      <w:start w:val="1"/>
      <w:numFmt w:val="lowerRoman"/>
      <w:lvlText w:val="%3."/>
      <w:lvlJc w:val="right"/>
      <w:pPr>
        <w:ind w:left="2510" w:hanging="180"/>
      </w:pPr>
    </w:lvl>
    <w:lvl w:ilvl="3" w:tplc="0C0A000F" w:tentative="1">
      <w:start w:val="1"/>
      <w:numFmt w:val="decimal"/>
      <w:lvlText w:val="%4."/>
      <w:lvlJc w:val="left"/>
      <w:pPr>
        <w:ind w:left="3230" w:hanging="360"/>
      </w:pPr>
    </w:lvl>
    <w:lvl w:ilvl="4" w:tplc="0C0A0019" w:tentative="1">
      <w:start w:val="1"/>
      <w:numFmt w:val="lowerLetter"/>
      <w:lvlText w:val="%5."/>
      <w:lvlJc w:val="left"/>
      <w:pPr>
        <w:ind w:left="3950" w:hanging="360"/>
      </w:pPr>
    </w:lvl>
    <w:lvl w:ilvl="5" w:tplc="0C0A001B" w:tentative="1">
      <w:start w:val="1"/>
      <w:numFmt w:val="lowerRoman"/>
      <w:lvlText w:val="%6."/>
      <w:lvlJc w:val="right"/>
      <w:pPr>
        <w:ind w:left="4670" w:hanging="180"/>
      </w:pPr>
    </w:lvl>
    <w:lvl w:ilvl="6" w:tplc="0C0A000F" w:tentative="1">
      <w:start w:val="1"/>
      <w:numFmt w:val="decimal"/>
      <w:lvlText w:val="%7."/>
      <w:lvlJc w:val="left"/>
      <w:pPr>
        <w:ind w:left="5390" w:hanging="360"/>
      </w:pPr>
    </w:lvl>
    <w:lvl w:ilvl="7" w:tplc="0C0A0019" w:tentative="1">
      <w:start w:val="1"/>
      <w:numFmt w:val="lowerLetter"/>
      <w:lvlText w:val="%8."/>
      <w:lvlJc w:val="left"/>
      <w:pPr>
        <w:ind w:left="6110" w:hanging="360"/>
      </w:pPr>
    </w:lvl>
    <w:lvl w:ilvl="8" w:tplc="0C0A001B" w:tentative="1">
      <w:start w:val="1"/>
      <w:numFmt w:val="lowerRoman"/>
      <w:lvlText w:val="%9."/>
      <w:lvlJc w:val="right"/>
      <w:pPr>
        <w:ind w:left="6830" w:hanging="180"/>
      </w:pPr>
    </w:lvl>
  </w:abstractNum>
  <w:abstractNum w:abstractNumId="21" w15:restartNumberingAfterBreak="0">
    <w:nsid w:val="745C3A0B"/>
    <w:multiLevelType w:val="hybridMultilevel"/>
    <w:tmpl w:val="907A082E"/>
    <w:lvl w:ilvl="0" w:tplc="45483ADC">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D7E0BA1"/>
    <w:multiLevelType w:val="multilevel"/>
    <w:tmpl w:val="B0D0CB62"/>
    <w:lvl w:ilvl="0">
      <w:start w:val="1"/>
      <w:numFmt w:val="bullet"/>
      <w:lvlText w:val=""/>
      <w:lvlJc w:val="left"/>
      <w:pPr>
        <w:tabs>
          <w:tab w:val="num" w:pos="2844"/>
        </w:tabs>
        <w:ind w:left="2844" w:hanging="360"/>
      </w:pPr>
      <w:rPr>
        <w:rFonts w:ascii="Symbol" w:hAnsi="Symbol" w:hint="default"/>
        <w:sz w:val="20"/>
      </w:rPr>
    </w:lvl>
    <w:lvl w:ilvl="1" w:tentative="1">
      <w:start w:val="1"/>
      <w:numFmt w:val="bullet"/>
      <w:lvlText w:val="o"/>
      <w:lvlJc w:val="left"/>
      <w:pPr>
        <w:tabs>
          <w:tab w:val="num" w:pos="3564"/>
        </w:tabs>
        <w:ind w:left="3564" w:hanging="360"/>
      </w:pPr>
      <w:rPr>
        <w:rFonts w:ascii="Courier New" w:hAnsi="Courier New" w:hint="default"/>
        <w:sz w:val="20"/>
      </w:rPr>
    </w:lvl>
    <w:lvl w:ilvl="2" w:tentative="1">
      <w:start w:val="1"/>
      <w:numFmt w:val="bullet"/>
      <w:lvlText w:val=""/>
      <w:lvlJc w:val="left"/>
      <w:pPr>
        <w:tabs>
          <w:tab w:val="num" w:pos="4284"/>
        </w:tabs>
        <w:ind w:left="4284" w:hanging="360"/>
      </w:pPr>
      <w:rPr>
        <w:rFonts w:ascii="Wingdings" w:hAnsi="Wingdings" w:hint="default"/>
        <w:sz w:val="20"/>
      </w:rPr>
    </w:lvl>
    <w:lvl w:ilvl="3" w:tentative="1">
      <w:start w:val="1"/>
      <w:numFmt w:val="bullet"/>
      <w:lvlText w:val=""/>
      <w:lvlJc w:val="left"/>
      <w:pPr>
        <w:tabs>
          <w:tab w:val="num" w:pos="5004"/>
        </w:tabs>
        <w:ind w:left="5004" w:hanging="360"/>
      </w:pPr>
      <w:rPr>
        <w:rFonts w:ascii="Wingdings" w:hAnsi="Wingdings" w:hint="default"/>
        <w:sz w:val="20"/>
      </w:rPr>
    </w:lvl>
    <w:lvl w:ilvl="4" w:tentative="1">
      <w:start w:val="1"/>
      <w:numFmt w:val="bullet"/>
      <w:lvlText w:val=""/>
      <w:lvlJc w:val="left"/>
      <w:pPr>
        <w:tabs>
          <w:tab w:val="num" w:pos="5724"/>
        </w:tabs>
        <w:ind w:left="5724" w:hanging="360"/>
      </w:pPr>
      <w:rPr>
        <w:rFonts w:ascii="Wingdings" w:hAnsi="Wingdings" w:hint="default"/>
        <w:sz w:val="20"/>
      </w:rPr>
    </w:lvl>
    <w:lvl w:ilvl="5" w:tentative="1">
      <w:start w:val="1"/>
      <w:numFmt w:val="bullet"/>
      <w:lvlText w:val=""/>
      <w:lvlJc w:val="left"/>
      <w:pPr>
        <w:tabs>
          <w:tab w:val="num" w:pos="6444"/>
        </w:tabs>
        <w:ind w:left="6444" w:hanging="360"/>
      </w:pPr>
      <w:rPr>
        <w:rFonts w:ascii="Wingdings" w:hAnsi="Wingdings" w:hint="default"/>
        <w:sz w:val="20"/>
      </w:rPr>
    </w:lvl>
    <w:lvl w:ilvl="6" w:tentative="1">
      <w:start w:val="1"/>
      <w:numFmt w:val="bullet"/>
      <w:lvlText w:val=""/>
      <w:lvlJc w:val="left"/>
      <w:pPr>
        <w:tabs>
          <w:tab w:val="num" w:pos="7164"/>
        </w:tabs>
        <w:ind w:left="7164" w:hanging="360"/>
      </w:pPr>
      <w:rPr>
        <w:rFonts w:ascii="Wingdings" w:hAnsi="Wingdings" w:hint="default"/>
        <w:sz w:val="20"/>
      </w:rPr>
    </w:lvl>
    <w:lvl w:ilvl="7" w:tentative="1">
      <w:start w:val="1"/>
      <w:numFmt w:val="bullet"/>
      <w:lvlText w:val=""/>
      <w:lvlJc w:val="left"/>
      <w:pPr>
        <w:tabs>
          <w:tab w:val="num" w:pos="7884"/>
        </w:tabs>
        <w:ind w:left="7884" w:hanging="360"/>
      </w:pPr>
      <w:rPr>
        <w:rFonts w:ascii="Wingdings" w:hAnsi="Wingdings" w:hint="default"/>
        <w:sz w:val="20"/>
      </w:rPr>
    </w:lvl>
    <w:lvl w:ilvl="8" w:tentative="1">
      <w:start w:val="1"/>
      <w:numFmt w:val="bullet"/>
      <w:lvlText w:val=""/>
      <w:lvlJc w:val="left"/>
      <w:pPr>
        <w:tabs>
          <w:tab w:val="num" w:pos="8604"/>
        </w:tabs>
        <w:ind w:left="8604" w:hanging="360"/>
      </w:pPr>
      <w:rPr>
        <w:rFonts w:ascii="Wingdings" w:hAnsi="Wingdings" w:hint="default"/>
        <w:sz w:val="20"/>
      </w:rPr>
    </w:lvl>
  </w:abstractNum>
  <w:num w:numId="1" w16cid:durableId="1400401121">
    <w:abstractNumId w:val="14"/>
  </w:num>
  <w:num w:numId="2" w16cid:durableId="964195516">
    <w:abstractNumId w:val="15"/>
  </w:num>
  <w:num w:numId="3" w16cid:durableId="1631740108">
    <w:abstractNumId w:val="8"/>
  </w:num>
  <w:num w:numId="4" w16cid:durableId="1680499349">
    <w:abstractNumId w:val="3"/>
  </w:num>
  <w:num w:numId="5" w16cid:durableId="1122068845">
    <w:abstractNumId w:val="6"/>
  </w:num>
  <w:num w:numId="6" w16cid:durableId="1879195127">
    <w:abstractNumId w:val="22"/>
  </w:num>
  <w:num w:numId="7" w16cid:durableId="1458185336">
    <w:abstractNumId w:val="13"/>
  </w:num>
  <w:num w:numId="8" w16cid:durableId="1921282530">
    <w:abstractNumId w:val="17"/>
  </w:num>
  <w:num w:numId="9" w16cid:durableId="1114135289">
    <w:abstractNumId w:val="5"/>
  </w:num>
  <w:num w:numId="10" w16cid:durableId="573661420">
    <w:abstractNumId w:val="20"/>
  </w:num>
  <w:num w:numId="11" w16cid:durableId="952326122">
    <w:abstractNumId w:val="2"/>
  </w:num>
  <w:num w:numId="12" w16cid:durableId="474102310">
    <w:abstractNumId w:val="10"/>
  </w:num>
  <w:num w:numId="13" w16cid:durableId="699282948">
    <w:abstractNumId w:val="19"/>
  </w:num>
  <w:num w:numId="14" w16cid:durableId="1945307726">
    <w:abstractNumId w:val="7"/>
  </w:num>
  <w:num w:numId="15" w16cid:durableId="252321583">
    <w:abstractNumId w:val="0"/>
  </w:num>
  <w:num w:numId="16" w16cid:durableId="2123070251">
    <w:abstractNumId w:val="18"/>
  </w:num>
  <w:num w:numId="17" w16cid:durableId="1093742626">
    <w:abstractNumId w:val="1"/>
  </w:num>
  <w:num w:numId="18" w16cid:durableId="1742364285">
    <w:abstractNumId w:val="21"/>
  </w:num>
  <w:num w:numId="19" w16cid:durableId="1579093784">
    <w:abstractNumId w:val="4"/>
  </w:num>
  <w:num w:numId="20" w16cid:durableId="1681737400">
    <w:abstractNumId w:val="12"/>
  </w:num>
  <w:num w:numId="21" w16cid:durableId="1351101817">
    <w:abstractNumId w:val="11"/>
  </w:num>
  <w:num w:numId="22" w16cid:durableId="1119761446">
    <w:abstractNumId w:val="9"/>
  </w:num>
  <w:num w:numId="23" w16cid:durableId="166554763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06C2"/>
    <w:rsid w:val="00000015"/>
    <w:rsid w:val="00000807"/>
    <w:rsid w:val="00002369"/>
    <w:rsid w:val="0000501F"/>
    <w:rsid w:val="00005357"/>
    <w:rsid w:val="00005CA5"/>
    <w:rsid w:val="00016368"/>
    <w:rsid w:val="00021643"/>
    <w:rsid w:val="00023AA4"/>
    <w:rsid w:val="0002443F"/>
    <w:rsid w:val="00026544"/>
    <w:rsid w:val="00032664"/>
    <w:rsid w:val="00037E17"/>
    <w:rsid w:val="00041224"/>
    <w:rsid w:val="0004336C"/>
    <w:rsid w:val="00043F9A"/>
    <w:rsid w:val="00044628"/>
    <w:rsid w:val="00045C9B"/>
    <w:rsid w:val="00046E80"/>
    <w:rsid w:val="00047AB8"/>
    <w:rsid w:val="00051950"/>
    <w:rsid w:val="0005197E"/>
    <w:rsid w:val="00056407"/>
    <w:rsid w:val="00061EF0"/>
    <w:rsid w:val="00065E55"/>
    <w:rsid w:val="00065FDF"/>
    <w:rsid w:val="00066035"/>
    <w:rsid w:val="000740AC"/>
    <w:rsid w:val="000759EE"/>
    <w:rsid w:val="00077825"/>
    <w:rsid w:val="00077AF2"/>
    <w:rsid w:val="00082E03"/>
    <w:rsid w:val="000858B5"/>
    <w:rsid w:val="00091994"/>
    <w:rsid w:val="00092AE2"/>
    <w:rsid w:val="00094466"/>
    <w:rsid w:val="00095F63"/>
    <w:rsid w:val="000977BE"/>
    <w:rsid w:val="000A0088"/>
    <w:rsid w:val="000A40B0"/>
    <w:rsid w:val="000A76C1"/>
    <w:rsid w:val="000A779F"/>
    <w:rsid w:val="000B1E98"/>
    <w:rsid w:val="000B4013"/>
    <w:rsid w:val="000B5F17"/>
    <w:rsid w:val="000B785D"/>
    <w:rsid w:val="000C0DBB"/>
    <w:rsid w:val="000C17F9"/>
    <w:rsid w:val="000C74DC"/>
    <w:rsid w:val="000D01B3"/>
    <w:rsid w:val="000D10E9"/>
    <w:rsid w:val="000D2F37"/>
    <w:rsid w:val="000D32C5"/>
    <w:rsid w:val="000D3A6B"/>
    <w:rsid w:val="000D630D"/>
    <w:rsid w:val="000E074F"/>
    <w:rsid w:val="000E0BA9"/>
    <w:rsid w:val="000E1414"/>
    <w:rsid w:val="000E3AB0"/>
    <w:rsid w:val="000E56B2"/>
    <w:rsid w:val="000F36D1"/>
    <w:rsid w:val="000F465C"/>
    <w:rsid w:val="000F4A62"/>
    <w:rsid w:val="000F6EFA"/>
    <w:rsid w:val="00100EE1"/>
    <w:rsid w:val="00101619"/>
    <w:rsid w:val="00102ECC"/>
    <w:rsid w:val="00107B13"/>
    <w:rsid w:val="00107B8B"/>
    <w:rsid w:val="00107D7A"/>
    <w:rsid w:val="0012199B"/>
    <w:rsid w:val="00122F2F"/>
    <w:rsid w:val="00124245"/>
    <w:rsid w:val="0012765B"/>
    <w:rsid w:val="00127B3E"/>
    <w:rsid w:val="00127F72"/>
    <w:rsid w:val="00130842"/>
    <w:rsid w:val="00136C9C"/>
    <w:rsid w:val="0014352B"/>
    <w:rsid w:val="001477FA"/>
    <w:rsid w:val="0015025E"/>
    <w:rsid w:val="00150897"/>
    <w:rsid w:val="001562D8"/>
    <w:rsid w:val="001576B6"/>
    <w:rsid w:val="00157D60"/>
    <w:rsid w:val="00161D55"/>
    <w:rsid w:val="00163221"/>
    <w:rsid w:val="001639BB"/>
    <w:rsid w:val="001657BB"/>
    <w:rsid w:val="0016628D"/>
    <w:rsid w:val="0017169E"/>
    <w:rsid w:val="00171883"/>
    <w:rsid w:val="00171AAD"/>
    <w:rsid w:val="00174042"/>
    <w:rsid w:val="00175AE0"/>
    <w:rsid w:val="00176ED1"/>
    <w:rsid w:val="00176F93"/>
    <w:rsid w:val="00177BCE"/>
    <w:rsid w:val="0019790F"/>
    <w:rsid w:val="00197A62"/>
    <w:rsid w:val="001A1B38"/>
    <w:rsid w:val="001A432E"/>
    <w:rsid w:val="001A6478"/>
    <w:rsid w:val="001A76D0"/>
    <w:rsid w:val="001A7DE1"/>
    <w:rsid w:val="001B32E8"/>
    <w:rsid w:val="001C0419"/>
    <w:rsid w:val="001C04F8"/>
    <w:rsid w:val="001C1297"/>
    <w:rsid w:val="001C16E5"/>
    <w:rsid w:val="001C6403"/>
    <w:rsid w:val="001C662C"/>
    <w:rsid w:val="001D0F5D"/>
    <w:rsid w:val="001D1E42"/>
    <w:rsid w:val="001D48B3"/>
    <w:rsid w:val="001D51AB"/>
    <w:rsid w:val="001D5B88"/>
    <w:rsid w:val="001D6049"/>
    <w:rsid w:val="001D78C8"/>
    <w:rsid w:val="001D799E"/>
    <w:rsid w:val="001E3B79"/>
    <w:rsid w:val="001E43BA"/>
    <w:rsid w:val="001E51CE"/>
    <w:rsid w:val="001F03AF"/>
    <w:rsid w:val="001F2BA5"/>
    <w:rsid w:val="001F465F"/>
    <w:rsid w:val="001F4887"/>
    <w:rsid w:val="001F5A97"/>
    <w:rsid w:val="001F6055"/>
    <w:rsid w:val="002052E5"/>
    <w:rsid w:val="00215C6F"/>
    <w:rsid w:val="00217D19"/>
    <w:rsid w:val="00223579"/>
    <w:rsid w:val="00230BA3"/>
    <w:rsid w:val="00240734"/>
    <w:rsid w:val="002442B8"/>
    <w:rsid w:val="00250D50"/>
    <w:rsid w:val="002515C5"/>
    <w:rsid w:val="00252D8A"/>
    <w:rsid w:val="00254288"/>
    <w:rsid w:val="00263464"/>
    <w:rsid w:val="00266545"/>
    <w:rsid w:val="00267663"/>
    <w:rsid w:val="00267ECA"/>
    <w:rsid w:val="00281650"/>
    <w:rsid w:val="002816F2"/>
    <w:rsid w:val="00290413"/>
    <w:rsid w:val="002956C9"/>
    <w:rsid w:val="00297A5C"/>
    <w:rsid w:val="002A3D9F"/>
    <w:rsid w:val="002A4DD9"/>
    <w:rsid w:val="002A518E"/>
    <w:rsid w:val="002A587F"/>
    <w:rsid w:val="002B0601"/>
    <w:rsid w:val="002B3BA4"/>
    <w:rsid w:val="002B6C03"/>
    <w:rsid w:val="002B7211"/>
    <w:rsid w:val="002C05D2"/>
    <w:rsid w:val="002C4A4F"/>
    <w:rsid w:val="002D15FB"/>
    <w:rsid w:val="002D30B8"/>
    <w:rsid w:val="002D3205"/>
    <w:rsid w:val="002D5152"/>
    <w:rsid w:val="002E144E"/>
    <w:rsid w:val="002E3494"/>
    <w:rsid w:val="002E358F"/>
    <w:rsid w:val="002E3BCE"/>
    <w:rsid w:val="002E6BF5"/>
    <w:rsid w:val="002F125E"/>
    <w:rsid w:val="002F4390"/>
    <w:rsid w:val="002F7360"/>
    <w:rsid w:val="002F7EBB"/>
    <w:rsid w:val="00301947"/>
    <w:rsid w:val="00302646"/>
    <w:rsid w:val="00303580"/>
    <w:rsid w:val="00305474"/>
    <w:rsid w:val="00306884"/>
    <w:rsid w:val="00307F1B"/>
    <w:rsid w:val="0031153D"/>
    <w:rsid w:val="0031347B"/>
    <w:rsid w:val="0032099D"/>
    <w:rsid w:val="00321B34"/>
    <w:rsid w:val="00321FB0"/>
    <w:rsid w:val="003220A5"/>
    <w:rsid w:val="00322815"/>
    <w:rsid w:val="00324D9C"/>
    <w:rsid w:val="00327A08"/>
    <w:rsid w:val="00332514"/>
    <w:rsid w:val="00335647"/>
    <w:rsid w:val="0033665D"/>
    <w:rsid w:val="0033731D"/>
    <w:rsid w:val="00340A87"/>
    <w:rsid w:val="00340BFE"/>
    <w:rsid w:val="003460C2"/>
    <w:rsid w:val="003462BD"/>
    <w:rsid w:val="00350DCA"/>
    <w:rsid w:val="003523EA"/>
    <w:rsid w:val="003541AF"/>
    <w:rsid w:val="00355327"/>
    <w:rsid w:val="00356556"/>
    <w:rsid w:val="00360000"/>
    <w:rsid w:val="0036329D"/>
    <w:rsid w:val="00363B07"/>
    <w:rsid w:val="0037215B"/>
    <w:rsid w:val="003772ED"/>
    <w:rsid w:val="00380CBD"/>
    <w:rsid w:val="00383C3C"/>
    <w:rsid w:val="00385D4B"/>
    <w:rsid w:val="00387093"/>
    <w:rsid w:val="0038757F"/>
    <w:rsid w:val="00390501"/>
    <w:rsid w:val="00391440"/>
    <w:rsid w:val="003917D2"/>
    <w:rsid w:val="00394C1D"/>
    <w:rsid w:val="00397BE9"/>
    <w:rsid w:val="003A13BC"/>
    <w:rsid w:val="003A5C05"/>
    <w:rsid w:val="003A60DF"/>
    <w:rsid w:val="003A645C"/>
    <w:rsid w:val="003A6A87"/>
    <w:rsid w:val="003A7B02"/>
    <w:rsid w:val="003A7C9B"/>
    <w:rsid w:val="003B2798"/>
    <w:rsid w:val="003B7BB5"/>
    <w:rsid w:val="003C064A"/>
    <w:rsid w:val="003D1457"/>
    <w:rsid w:val="003D3398"/>
    <w:rsid w:val="003D59E6"/>
    <w:rsid w:val="003E0544"/>
    <w:rsid w:val="003E0F81"/>
    <w:rsid w:val="003E29EC"/>
    <w:rsid w:val="003E34CD"/>
    <w:rsid w:val="003E3FB8"/>
    <w:rsid w:val="003E4DBD"/>
    <w:rsid w:val="003F0D50"/>
    <w:rsid w:val="003F2DF1"/>
    <w:rsid w:val="003F66A4"/>
    <w:rsid w:val="003F6B15"/>
    <w:rsid w:val="00400B37"/>
    <w:rsid w:val="00400B86"/>
    <w:rsid w:val="004010C2"/>
    <w:rsid w:val="00405D1D"/>
    <w:rsid w:val="00406581"/>
    <w:rsid w:val="00407084"/>
    <w:rsid w:val="00407B2B"/>
    <w:rsid w:val="00407E87"/>
    <w:rsid w:val="004118D4"/>
    <w:rsid w:val="004136A9"/>
    <w:rsid w:val="00422D19"/>
    <w:rsid w:val="00425490"/>
    <w:rsid w:val="00425B44"/>
    <w:rsid w:val="004324A9"/>
    <w:rsid w:val="00435ECA"/>
    <w:rsid w:val="00437D37"/>
    <w:rsid w:val="00442F5F"/>
    <w:rsid w:val="00444E01"/>
    <w:rsid w:val="00446C44"/>
    <w:rsid w:val="00452DF1"/>
    <w:rsid w:val="00454253"/>
    <w:rsid w:val="00457E8D"/>
    <w:rsid w:val="00462435"/>
    <w:rsid w:val="004730C2"/>
    <w:rsid w:val="004732BE"/>
    <w:rsid w:val="00474C26"/>
    <w:rsid w:val="00481E10"/>
    <w:rsid w:val="004820BF"/>
    <w:rsid w:val="00487A40"/>
    <w:rsid w:val="00491F4C"/>
    <w:rsid w:val="0049269D"/>
    <w:rsid w:val="00494EBE"/>
    <w:rsid w:val="00496CBA"/>
    <w:rsid w:val="00497E87"/>
    <w:rsid w:val="004A254E"/>
    <w:rsid w:val="004A49CE"/>
    <w:rsid w:val="004A78A5"/>
    <w:rsid w:val="004B0F19"/>
    <w:rsid w:val="004B1713"/>
    <w:rsid w:val="004B34CF"/>
    <w:rsid w:val="004B423A"/>
    <w:rsid w:val="004B4362"/>
    <w:rsid w:val="004B5D39"/>
    <w:rsid w:val="004B660A"/>
    <w:rsid w:val="004B6835"/>
    <w:rsid w:val="004C10D5"/>
    <w:rsid w:val="004C2D7F"/>
    <w:rsid w:val="004C63CB"/>
    <w:rsid w:val="004D018E"/>
    <w:rsid w:val="004D7057"/>
    <w:rsid w:val="004E067E"/>
    <w:rsid w:val="004E0BF6"/>
    <w:rsid w:val="004E3665"/>
    <w:rsid w:val="004E5664"/>
    <w:rsid w:val="004E5961"/>
    <w:rsid w:val="004E644B"/>
    <w:rsid w:val="004F06C2"/>
    <w:rsid w:val="004F090A"/>
    <w:rsid w:val="004F17F2"/>
    <w:rsid w:val="004F24A1"/>
    <w:rsid w:val="004F35EB"/>
    <w:rsid w:val="004F4940"/>
    <w:rsid w:val="00502563"/>
    <w:rsid w:val="00504404"/>
    <w:rsid w:val="00504E13"/>
    <w:rsid w:val="00505560"/>
    <w:rsid w:val="00505CF7"/>
    <w:rsid w:val="00506630"/>
    <w:rsid w:val="005158AE"/>
    <w:rsid w:val="00515BCE"/>
    <w:rsid w:val="00520363"/>
    <w:rsid w:val="0052073D"/>
    <w:rsid w:val="005227CC"/>
    <w:rsid w:val="00530771"/>
    <w:rsid w:val="00530AD4"/>
    <w:rsid w:val="00534C01"/>
    <w:rsid w:val="00537501"/>
    <w:rsid w:val="0054157C"/>
    <w:rsid w:val="005416A5"/>
    <w:rsid w:val="00541771"/>
    <w:rsid w:val="00544D31"/>
    <w:rsid w:val="00546095"/>
    <w:rsid w:val="00552428"/>
    <w:rsid w:val="00556F0E"/>
    <w:rsid w:val="005576E6"/>
    <w:rsid w:val="00562C5D"/>
    <w:rsid w:val="005650F4"/>
    <w:rsid w:val="00566D16"/>
    <w:rsid w:val="005746F6"/>
    <w:rsid w:val="00574CAF"/>
    <w:rsid w:val="00577500"/>
    <w:rsid w:val="00577AF0"/>
    <w:rsid w:val="00577CD8"/>
    <w:rsid w:val="00581833"/>
    <w:rsid w:val="0058530A"/>
    <w:rsid w:val="00591543"/>
    <w:rsid w:val="00594801"/>
    <w:rsid w:val="00594BFA"/>
    <w:rsid w:val="005A0275"/>
    <w:rsid w:val="005A1D2D"/>
    <w:rsid w:val="005B105C"/>
    <w:rsid w:val="005B24F6"/>
    <w:rsid w:val="005B3CAA"/>
    <w:rsid w:val="005C0131"/>
    <w:rsid w:val="005C0756"/>
    <w:rsid w:val="005C08FD"/>
    <w:rsid w:val="005C17D5"/>
    <w:rsid w:val="005C2077"/>
    <w:rsid w:val="005C6302"/>
    <w:rsid w:val="005D64C1"/>
    <w:rsid w:val="005D6DF5"/>
    <w:rsid w:val="005E4164"/>
    <w:rsid w:val="005E556D"/>
    <w:rsid w:val="005E57D2"/>
    <w:rsid w:val="005E650A"/>
    <w:rsid w:val="005E65F1"/>
    <w:rsid w:val="005E7D3E"/>
    <w:rsid w:val="005F24E0"/>
    <w:rsid w:val="005F4C87"/>
    <w:rsid w:val="006032B1"/>
    <w:rsid w:val="00603333"/>
    <w:rsid w:val="006102B2"/>
    <w:rsid w:val="00610BFB"/>
    <w:rsid w:val="00622594"/>
    <w:rsid w:val="00623F02"/>
    <w:rsid w:val="00632065"/>
    <w:rsid w:val="006347A0"/>
    <w:rsid w:val="006412E6"/>
    <w:rsid w:val="0064205C"/>
    <w:rsid w:val="006424CE"/>
    <w:rsid w:val="00644AB7"/>
    <w:rsid w:val="00645337"/>
    <w:rsid w:val="00646250"/>
    <w:rsid w:val="006466DE"/>
    <w:rsid w:val="00650417"/>
    <w:rsid w:val="00651CDF"/>
    <w:rsid w:val="006521B0"/>
    <w:rsid w:val="00654A63"/>
    <w:rsid w:val="00656F24"/>
    <w:rsid w:val="00657B81"/>
    <w:rsid w:val="006623F0"/>
    <w:rsid w:val="0066443C"/>
    <w:rsid w:val="00672C6C"/>
    <w:rsid w:val="006772E2"/>
    <w:rsid w:val="0068050F"/>
    <w:rsid w:val="00681295"/>
    <w:rsid w:val="00682224"/>
    <w:rsid w:val="0068365C"/>
    <w:rsid w:val="00684BAA"/>
    <w:rsid w:val="00693AA9"/>
    <w:rsid w:val="00694BC6"/>
    <w:rsid w:val="006968C4"/>
    <w:rsid w:val="006A2DBE"/>
    <w:rsid w:val="006A5325"/>
    <w:rsid w:val="006A552E"/>
    <w:rsid w:val="006A5FA9"/>
    <w:rsid w:val="006A6D32"/>
    <w:rsid w:val="006B39B1"/>
    <w:rsid w:val="006B43AD"/>
    <w:rsid w:val="006B7797"/>
    <w:rsid w:val="006B7860"/>
    <w:rsid w:val="006C694D"/>
    <w:rsid w:val="006D7F5A"/>
    <w:rsid w:val="006E0939"/>
    <w:rsid w:val="006E1677"/>
    <w:rsid w:val="006E20A4"/>
    <w:rsid w:val="006E36C5"/>
    <w:rsid w:val="006E39D5"/>
    <w:rsid w:val="006E3B45"/>
    <w:rsid w:val="006E48B3"/>
    <w:rsid w:val="006E4D06"/>
    <w:rsid w:val="006F02B7"/>
    <w:rsid w:val="006F0CB5"/>
    <w:rsid w:val="006F1E9B"/>
    <w:rsid w:val="006F4935"/>
    <w:rsid w:val="006F6DA0"/>
    <w:rsid w:val="00700184"/>
    <w:rsid w:val="00702063"/>
    <w:rsid w:val="00707FD6"/>
    <w:rsid w:val="00710D5D"/>
    <w:rsid w:val="007146DD"/>
    <w:rsid w:val="007147BF"/>
    <w:rsid w:val="00726412"/>
    <w:rsid w:val="00727626"/>
    <w:rsid w:val="0073081B"/>
    <w:rsid w:val="00732155"/>
    <w:rsid w:val="00732C6E"/>
    <w:rsid w:val="00734502"/>
    <w:rsid w:val="00740109"/>
    <w:rsid w:val="0074446E"/>
    <w:rsid w:val="00744C4C"/>
    <w:rsid w:val="007464AE"/>
    <w:rsid w:val="00760A6D"/>
    <w:rsid w:val="0076101E"/>
    <w:rsid w:val="00762344"/>
    <w:rsid w:val="007721CA"/>
    <w:rsid w:val="00773358"/>
    <w:rsid w:val="00774812"/>
    <w:rsid w:val="00776756"/>
    <w:rsid w:val="007808D9"/>
    <w:rsid w:val="00780901"/>
    <w:rsid w:val="0078152E"/>
    <w:rsid w:val="00784CC5"/>
    <w:rsid w:val="007859FD"/>
    <w:rsid w:val="007933DF"/>
    <w:rsid w:val="0079651C"/>
    <w:rsid w:val="007A0D97"/>
    <w:rsid w:val="007A1A4F"/>
    <w:rsid w:val="007A5563"/>
    <w:rsid w:val="007A7C62"/>
    <w:rsid w:val="007B1D36"/>
    <w:rsid w:val="007B22AC"/>
    <w:rsid w:val="007B344C"/>
    <w:rsid w:val="007B3F3B"/>
    <w:rsid w:val="007C3BF9"/>
    <w:rsid w:val="007C3C82"/>
    <w:rsid w:val="007C5E1D"/>
    <w:rsid w:val="007C6B56"/>
    <w:rsid w:val="007D1C18"/>
    <w:rsid w:val="007D31D4"/>
    <w:rsid w:val="007D34E0"/>
    <w:rsid w:val="007E4178"/>
    <w:rsid w:val="007E63AA"/>
    <w:rsid w:val="007E64F1"/>
    <w:rsid w:val="007F0628"/>
    <w:rsid w:val="007F4FF8"/>
    <w:rsid w:val="007F6030"/>
    <w:rsid w:val="00802C1A"/>
    <w:rsid w:val="00811E1B"/>
    <w:rsid w:val="00812B79"/>
    <w:rsid w:val="008140DF"/>
    <w:rsid w:val="008167AE"/>
    <w:rsid w:val="00820A21"/>
    <w:rsid w:val="00821076"/>
    <w:rsid w:val="0082185D"/>
    <w:rsid w:val="0082197A"/>
    <w:rsid w:val="00827CA8"/>
    <w:rsid w:val="0084023F"/>
    <w:rsid w:val="008412E0"/>
    <w:rsid w:val="00841AEA"/>
    <w:rsid w:val="00843CC5"/>
    <w:rsid w:val="00843E10"/>
    <w:rsid w:val="00846223"/>
    <w:rsid w:val="00851463"/>
    <w:rsid w:val="008523D1"/>
    <w:rsid w:val="00855BBC"/>
    <w:rsid w:val="0085737F"/>
    <w:rsid w:val="00864885"/>
    <w:rsid w:val="008656BB"/>
    <w:rsid w:val="008713AA"/>
    <w:rsid w:val="00876D29"/>
    <w:rsid w:val="008776AC"/>
    <w:rsid w:val="008779A2"/>
    <w:rsid w:val="00884BC5"/>
    <w:rsid w:val="00896A83"/>
    <w:rsid w:val="008A018C"/>
    <w:rsid w:val="008A11CC"/>
    <w:rsid w:val="008A2091"/>
    <w:rsid w:val="008A535F"/>
    <w:rsid w:val="008A5BA2"/>
    <w:rsid w:val="008B034B"/>
    <w:rsid w:val="008B05B3"/>
    <w:rsid w:val="008B14CF"/>
    <w:rsid w:val="008B1E4A"/>
    <w:rsid w:val="008B2BB4"/>
    <w:rsid w:val="008B2E98"/>
    <w:rsid w:val="008B5591"/>
    <w:rsid w:val="008B5ECC"/>
    <w:rsid w:val="008B7D35"/>
    <w:rsid w:val="008C0D2D"/>
    <w:rsid w:val="008C2F48"/>
    <w:rsid w:val="008C5A5F"/>
    <w:rsid w:val="008C74B2"/>
    <w:rsid w:val="008D4506"/>
    <w:rsid w:val="008D49C6"/>
    <w:rsid w:val="008D5C6D"/>
    <w:rsid w:val="008D7FA1"/>
    <w:rsid w:val="008E182B"/>
    <w:rsid w:val="008E4025"/>
    <w:rsid w:val="008E52C5"/>
    <w:rsid w:val="008E6E8A"/>
    <w:rsid w:val="008E7707"/>
    <w:rsid w:val="008F06F0"/>
    <w:rsid w:val="008F1743"/>
    <w:rsid w:val="008F76C2"/>
    <w:rsid w:val="008F7CA3"/>
    <w:rsid w:val="00904DC3"/>
    <w:rsid w:val="00916877"/>
    <w:rsid w:val="0091727D"/>
    <w:rsid w:val="00922310"/>
    <w:rsid w:val="0093053C"/>
    <w:rsid w:val="00934D42"/>
    <w:rsid w:val="0093686E"/>
    <w:rsid w:val="009370A5"/>
    <w:rsid w:val="00943B52"/>
    <w:rsid w:val="00944354"/>
    <w:rsid w:val="00951BE5"/>
    <w:rsid w:val="00952618"/>
    <w:rsid w:val="00953776"/>
    <w:rsid w:val="00956476"/>
    <w:rsid w:val="00956757"/>
    <w:rsid w:val="00961CAC"/>
    <w:rsid w:val="00962F56"/>
    <w:rsid w:val="0096327E"/>
    <w:rsid w:val="009635FF"/>
    <w:rsid w:val="009643C4"/>
    <w:rsid w:val="00965B0D"/>
    <w:rsid w:val="00965F9D"/>
    <w:rsid w:val="00965FA0"/>
    <w:rsid w:val="00967BBA"/>
    <w:rsid w:val="009720E0"/>
    <w:rsid w:val="00972537"/>
    <w:rsid w:val="009766E0"/>
    <w:rsid w:val="00980B66"/>
    <w:rsid w:val="009812CA"/>
    <w:rsid w:val="0098355E"/>
    <w:rsid w:val="0098434C"/>
    <w:rsid w:val="00985758"/>
    <w:rsid w:val="009873EE"/>
    <w:rsid w:val="00987D70"/>
    <w:rsid w:val="009938B9"/>
    <w:rsid w:val="009A68DD"/>
    <w:rsid w:val="009A709D"/>
    <w:rsid w:val="009A7696"/>
    <w:rsid w:val="009B0962"/>
    <w:rsid w:val="009B3646"/>
    <w:rsid w:val="009B44A5"/>
    <w:rsid w:val="009C0262"/>
    <w:rsid w:val="009C1590"/>
    <w:rsid w:val="009C2E00"/>
    <w:rsid w:val="009C6636"/>
    <w:rsid w:val="009D44E8"/>
    <w:rsid w:val="009D4803"/>
    <w:rsid w:val="009D4C76"/>
    <w:rsid w:val="009E1100"/>
    <w:rsid w:val="009E2571"/>
    <w:rsid w:val="009E2CFD"/>
    <w:rsid w:val="009E43EC"/>
    <w:rsid w:val="009E4B48"/>
    <w:rsid w:val="009E56FD"/>
    <w:rsid w:val="009E5794"/>
    <w:rsid w:val="009E5AAB"/>
    <w:rsid w:val="009E5F00"/>
    <w:rsid w:val="009E7A87"/>
    <w:rsid w:val="009F1199"/>
    <w:rsid w:val="009F37DE"/>
    <w:rsid w:val="009F3961"/>
    <w:rsid w:val="009F4E0A"/>
    <w:rsid w:val="009F5A40"/>
    <w:rsid w:val="009F778A"/>
    <w:rsid w:val="00A01708"/>
    <w:rsid w:val="00A032F3"/>
    <w:rsid w:val="00A05356"/>
    <w:rsid w:val="00A06220"/>
    <w:rsid w:val="00A06D65"/>
    <w:rsid w:val="00A06F97"/>
    <w:rsid w:val="00A07680"/>
    <w:rsid w:val="00A11E91"/>
    <w:rsid w:val="00A13077"/>
    <w:rsid w:val="00A1321D"/>
    <w:rsid w:val="00A15158"/>
    <w:rsid w:val="00A15236"/>
    <w:rsid w:val="00A15867"/>
    <w:rsid w:val="00A21B17"/>
    <w:rsid w:val="00A26034"/>
    <w:rsid w:val="00A3094D"/>
    <w:rsid w:val="00A30ED3"/>
    <w:rsid w:val="00A319FB"/>
    <w:rsid w:val="00A3489C"/>
    <w:rsid w:val="00A40F03"/>
    <w:rsid w:val="00A414CB"/>
    <w:rsid w:val="00A42628"/>
    <w:rsid w:val="00A46B5D"/>
    <w:rsid w:val="00A47C09"/>
    <w:rsid w:val="00A532F1"/>
    <w:rsid w:val="00A54612"/>
    <w:rsid w:val="00A552AD"/>
    <w:rsid w:val="00A61325"/>
    <w:rsid w:val="00A615CD"/>
    <w:rsid w:val="00A616F0"/>
    <w:rsid w:val="00A6423D"/>
    <w:rsid w:val="00A678AD"/>
    <w:rsid w:val="00A82CCF"/>
    <w:rsid w:val="00A83393"/>
    <w:rsid w:val="00A84CD4"/>
    <w:rsid w:val="00A85BE5"/>
    <w:rsid w:val="00A85D81"/>
    <w:rsid w:val="00A901CD"/>
    <w:rsid w:val="00A90762"/>
    <w:rsid w:val="00A911EB"/>
    <w:rsid w:val="00A92020"/>
    <w:rsid w:val="00A92C5B"/>
    <w:rsid w:val="00A96082"/>
    <w:rsid w:val="00AA0884"/>
    <w:rsid w:val="00AA21A6"/>
    <w:rsid w:val="00AA3D71"/>
    <w:rsid w:val="00AA3F8F"/>
    <w:rsid w:val="00AA41FE"/>
    <w:rsid w:val="00AB32EE"/>
    <w:rsid w:val="00AC2BDA"/>
    <w:rsid w:val="00AC2E19"/>
    <w:rsid w:val="00AC3F4C"/>
    <w:rsid w:val="00AD07EE"/>
    <w:rsid w:val="00AD39A9"/>
    <w:rsid w:val="00AD5305"/>
    <w:rsid w:val="00AD6EB6"/>
    <w:rsid w:val="00AD79B7"/>
    <w:rsid w:val="00AE4714"/>
    <w:rsid w:val="00AF1C3C"/>
    <w:rsid w:val="00AF2398"/>
    <w:rsid w:val="00AF3C4D"/>
    <w:rsid w:val="00AF4687"/>
    <w:rsid w:val="00AF6EB7"/>
    <w:rsid w:val="00B00345"/>
    <w:rsid w:val="00B01B79"/>
    <w:rsid w:val="00B057E2"/>
    <w:rsid w:val="00B1032E"/>
    <w:rsid w:val="00B10A99"/>
    <w:rsid w:val="00B12F3F"/>
    <w:rsid w:val="00B13541"/>
    <w:rsid w:val="00B15CC9"/>
    <w:rsid w:val="00B20D42"/>
    <w:rsid w:val="00B2182B"/>
    <w:rsid w:val="00B3161A"/>
    <w:rsid w:val="00B33BE5"/>
    <w:rsid w:val="00B345CA"/>
    <w:rsid w:val="00B42282"/>
    <w:rsid w:val="00B45271"/>
    <w:rsid w:val="00B50369"/>
    <w:rsid w:val="00B50E3F"/>
    <w:rsid w:val="00B5279D"/>
    <w:rsid w:val="00B559DC"/>
    <w:rsid w:val="00B55AFC"/>
    <w:rsid w:val="00B61A36"/>
    <w:rsid w:val="00B61D46"/>
    <w:rsid w:val="00B625D7"/>
    <w:rsid w:val="00B6678E"/>
    <w:rsid w:val="00B66D0D"/>
    <w:rsid w:val="00B66F25"/>
    <w:rsid w:val="00B7116D"/>
    <w:rsid w:val="00B71C9A"/>
    <w:rsid w:val="00B71F4F"/>
    <w:rsid w:val="00B75069"/>
    <w:rsid w:val="00B7664A"/>
    <w:rsid w:val="00B77799"/>
    <w:rsid w:val="00B80C10"/>
    <w:rsid w:val="00B8337C"/>
    <w:rsid w:val="00B85087"/>
    <w:rsid w:val="00B8515A"/>
    <w:rsid w:val="00B86352"/>
    <w:rsid w:val="00B93824"/>
    <w:rsid w:val="00B9584D"/>
    <w:rsid w:val="00BA36C5"/>
    <w:rsid w:val="00BA3F0E"/>
    <w:rsid w:val="00BA73FF"/>
    <w:rsid w:val="00BB1B50"/>
    <w:rsid w:val="00BB2A10"/>
    <w:rsid w:val="00BB770A"/>
    <w:rsid w:val="00BC1846"/>
    <w:rsid w:val="00BC1D49"/>
    <w:rsid w:val="00BC3376"/>
    <w:rsid w:val="00BC6362"/>
    <w:rsid w:val="00BC65C4"/>
    <w:rsid w:val="00BD1BF6"/>
    <w:rsid w:val="00BD3BC3"/>
    <w:rsid w:val="00BE0495"/>
    <w:rsid w:val="00BE40E7"/>
    <w:rsid w:val="00BE4E49"/>
    <w:rsid w:val="00BF0897"/>
    <w:rsid w:val="00BF2B52"/>
    <w:rsid w:val="00BF4E3D"/>
    <w:rsid w:val="00C004AF"/>
    <w:rsid w:val="00C022F6"/>
    <w:rsid w:val="00C03D56"/>
    <w:rsid w:val="00C076AE"/>
    <w:rsid w:val="00C10FB2"/>
    <w:rsid w:val="00C15265"/>
    <w:rsid w:val="00C215DB"/>
    <w:rsid w:val="00C33043"/>
    <w:rsid w:val="00C3439B"/>
    <w:rsid w:val="00C35CE9"/>
    <w:rsid w:val="00C376B4"/>
    <w:rsid w:val="00C435FF"/>
    <w:rsid w:val="00C5533A"/>
    <w:rsid w:val="00C55D42"/>
    <w:rsid w:val="00C57E01"/>
    <w:rsid w:val="00C64A3B"/>
    <w:rsid w:val="00C64EA7"/>
    <w:rsid w:val="00C67E9D"/>
    <w:rsid w:val="00C75E14"/>
    <w:rsid w:val="00C769E5"/>
    <w:rsid w:val="00C806FC"/>
    <w:rsid w:val="00C81453"/>
    <w:rsid w:val="00C82B79"/>
    <w:rsid w:val="00C90A60"/>
    <w:rsid w:val="00C9528D"/>
    <w:rsid w:val="00CA1898"/>
    <w:rsid w:val="00CB6132"/>
    <w:rsid w:val="00CC367D"/>
    <w:rsid w:val="00CC3A8A"/>
    <w:rsid w:val="00CC740A"/>
    <w:rsid w:val="00CD0649"/>
    <w:rsid w:val="00CD54F8"/>
    <w:rsid w:val="00CE150A"/>
    <w:rsid w:val="00CE2FB4"/>
    <w:rsid w:val="00CE5940"/>
    <w:rsid w:val="00CE5F80"/>
    <w:rsid w:val="00CF3E6B"/>
    <w:rsid w:val="00CF4AF6"/>
    <w:rsid w:val="00D04ED3"/>
    <w:rsid w:val="00D13E1A"/>
    <w:rsid w:val="00D15AF6"/>
    <w:rsid w:val="00D22970"/>
    <w:rsid w:val="00D23C37"/>
    <w:rsid w:val="00D2438F"/>
    <w:rsid w:val="00D26D64"/>
    <w:rsid w:val="00D277A0"/>
    <w:rsid w:val="00D31B42"/>
    <w:rsid w:val="00D35AB6"/>
    <w:rsid w:val="00D415CE"/>
    <w:rsid w:val="00D41E19"/>
    <w:rsid w:val="00D431E7"/>
    <w:rsid w:val="00D434C2"/>
    <w:rsid w:val="00D451A5"/>
    <w:rsid w:val="00D469B3"/>
    <w:rsid w:val="00D46BE3"/>
    <w:rsid w:val="00D560E4"/>
    <w:rsid w:val="00D56389"/>
    <w:rsid w:val="00D61BBE"/>
    <w:rsid w:val="00D62A9A"/>
    <w:rsid w:val="00D62C43"/>
    <w:rsid w:val="00D63ED9"/>
    <w:rsid w:val="00D7078E"/>
    <w:rsid w:val="00D72051"/>
    <w:rsid w:val="00D765EC"/>
    <w:rsid w:val="00D76E30"/>
    <w:rsid w:val="00D80B63"/>
    <w:rsid w:val="00D8390B"/>
    <w:rsid w:val="00D84ECC"/>
    <w:rsid w:val="00D85383"/>
    <w:rsid w:val="00D91632"/>
    <w:rsid w:val="00DA1688"/>
    <w:rsid w:val="00DA3B05"/>
    <w:rsid w:val="00DA7BDB"/>
    <w:rsid w:val="00DB1DD0"/>
    <w:rsid w:val="00DB4D01"/>
    <w:rsid w:val="00DB5772"/>
    <w:rsid w:val="00DB6EB5"/>
    <w:rsid w:val="00DB6ED0"/>
    <w:rsid w:val="00DB7C5B"/>
    <w:rsid w:val="00DC113F"/>
    <w:rsid w:val="00DC44AB"/>
    <w:rsid w:val="00DD3DBF"/>
    <w:rsid w:val="00DD3FCC"/>
    <w:rsid w:val="00DE03F5"/>
    <w:rsid w:val="00DE1B49"/>
    <w:rsid w:val="00DE3C98"/>
    <w:rsid w:val="00DE7808"/>
    <w:rsid w:val="00DF1D66"/>
    <w:rsid w:val="00DF5DCA"/>
    <w:rsid w:val="00E0414C"/>
    <w:rsid w:val="00E0473C"/>
    <w:rsid w:val="00E056E4"/>
    <w:rsid w:val="00E06F40"/>
    <w:rsid w:val="00E11DD8"/>
    <w:rsid w:val="00E14EDC"/>
    <w:rsid w:val="00E21E51"/>
    <w:rsid w:val="00E22269"/>
    <w:rsid w:val="00E257BC"/>
    <w:rsid w:val="00E27D7A"/>
    <w:rsid w:val="00E35BA1"/>
    <w:rsid w:val="00E406C0"/>
    <w:rsid w:val="00E409C5"/>
    <w:rsid w:val="00E4514E"/>
    <w:rsid w:val="00E45F97"/>
    <w:rsid w:val="00E52A92"/>
    <w:rsid w:val="00E55ABC"/>
    <w:rsid w:val="00E57B7D"/>
    <w:rsid w:val="00E627AC"/>
    <w:rsid w:val="00E71067"/>
    <w:rsid w:val="00E72BA7"/>
    <w:rsid w:val="00E75B60"/>
    <w:rsid w:val="00E7635A"/>
    <w:rsid w:val="00E80055"/>
    <w:rsid w:val="00E80E22"/>
    <w:rsid w:val="00E8248F"/>
    <w:rsid w:val="00E82B04"/>
    <w:rsid w:val="00E85F21"/>
    <w:rsid w:val="00E91439"/>
    <w:rsid w:val="00E92873"/>
    <w:rsid w:val="00E931E1"/>
    <w:rsid w:val="00E9404E"/>
    <w:rsid w:val="00E95C11"/>
    <w:rsid w:val="00E9765A"/>
    <w:rsid w:val="00EA46AE"/>
    <w:rsid w:val="00EB14A4"/>
    <w:rsid w:val="00EB3A43"/>
    <w:rsid w:val="00EC043A"/>
    <w:rsid w:val="00EC3B59"/>
    <w:rsid w:val="00EC4683"/>
    <w:rsid w:val="00EC53C6"/>
    <w:rsid w:val="00EC62C0"/>
    <w:rsid w:val="00EC74AB"/>
    <w:rsid w:val="00ED2215"/>
    <w:rsid w:val="00ED4BF5"/>
    <w:rsid w:val="00ED5B50"/>
    <w:rsid w:val="00EE0DD7"/>
    <w:rsid w:val="00EE209A"/>
    <w:rsid w:val="00EE2C4F"/>
    <w:rsid w:val="00EE3773"/>
    <w:rsid w:val="00EE5F18"/>
    <w:rsid w:val="00EE6645"/>
    <w:rsid w:val="00EE7B7F"/>
    <w:rsid w:val="00EE7E89"/>
    <w:rsid w:val="00EF0580"/>
    <w:rsid w:val="00EF4554"/>
    <w:rsid w:val="00EF4A09"/>
    <w:rsid w:val="00EF4A67"/>
    <w:rsid w:val="00EF4AC8"/>
    <w:rsid w:val="00EF4D00"/>
    <w:rsid w:val="00F065AA"/>
    <w:rsid w:val="00F07DD4"/>
    <w:rsid w:val="00F10C60"/>
    <w:rsid w:val="00F1212A"/>
    <w:rsid w:val="00F14126"/>
    <w:rsid w:val="00F17E42"/>
    <w:rsid w:val="00F17F42"/>
    <w:rsid w:val="00F2245A"/>
    <w:rsid w:val="00F306FE"/>
    <w:rsid w:val="00F337D0"/>
    <w:rsid w:val="00F371C9"/>
    <w:rsid w:val="00F37B24"/>
    <w:rsid w:val="00F40761"/>
    <w:rsid w:val="00F43EE9"/>
    <w:rsid w:val="00F46B10"/>
    <w:rsid w:val="00F47CB2"/>
    <w:rsid w:val="00F558ED"/>
    <w:rsid w:val="00F56B4C"/>
    <w:rsid w:val="00F6050E"/>
    <w:rsid w:val="00F61305"/>
    <w:rsid w:val="00F62AF0"/>
    <w:rsid w:val="00F67770"/>
    <w:rsid w:val="00F723C9"/>
    <w:rsid w:val="00F72B75"/>
    <w:rsid w:val="00F7647E"/>
    <w:rsid w:val="00F76CF2"/>
    <w:rsid w:val="00F777A6"/>
    <w:rsid w:val="00F802CF"/>
    <w:rsid w:val="00F83D09"/>
    <w:rsid w:val="00F86215"/>
    <w:rsid w:val="00F90882"/>
    <w:rsid w:val="00F910BE"/>
    <w:rsid w:val="00FA30B2"/>
    <w:rsid w:val="00FA3256"/>
    <w:rsid w:val="00FA4190"/>
    <w:rsid w:val="00FB136C"/>
    <w:rsid w:val="00FB5F27"/>
    <w:rsid w:val="00FC01D8"/>
    <w:rsid w:val="00FC11F3"/>
    <w:rsid w:val="00FC3396"/>
    <w:rsid w:val="00FC705A"/>
    <w:rsid w:val="00FD0128"/>
    <w:rsid w:val="00FD24E1"/>
    <w:rsid w:val="00FD6945"/>
    <w:rsid w:val="00FE14C2"/>
    <w:rsid w:val="00FE1A97"/>
    <w:rsid w:val="00FE24DF"/>
    <w:rsid w:val="00FE49E4"/>
    <w:rsid w:val="00FE6460"/>
    <w:rsid w:val="00FE6745"/>
    <w:rsid w:val="00FE7D97"/>
    <w:rsid w:val="00FF181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816986"/>
  <w15:docId w15:val="{94873EE7-13EF-4AE3-9531-C97303653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lang w:val="es-ES" w:eastAsia="es-E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3B05"/>
    <w:pPr>
      <w:spacing w:after="160" w:line="259" w:lineRule="auto"/>
    </w:pPr>
    <w:rPr>
      <w:sz w:val="22"/>
      <w:szCs w:val="22"/>
      <w:lang w:eastAsia="en-US"/>
    </w:rPr>
  </w:style>
  <w:style w:type="paragraph" w:styleId="Ttulo1">
    <w:name w:val="heading 1"/>
    <w:basedOn w:val="Normal"/>
    <w:next w:val="Normal"/>
    <w:link w:val="Ttulo1Car"/>
    <w:uiPriority w:val="9"/>
    <w:qFormat/>
    <w:rsid w:val="007F6030"/>
    <w:pPr>
      <w:keepNext/>
      <w:keepLines/>
      <w:spacing w:before="240" w:after="0"/>
      <w:outlineLvl w:val="0"/>
    </w:pPr>
    <w:rPr>
      <w:rFonts w:ascii="Calibri Light" w:eastAsia="Times New Roman" w:hAnsi="Calibri Light"/>
      <w:color w:val="2E74B5"/>
      <w:sz w:val="32"/>
      <w:szCs w:val="32"/>
    </w:rPr>
  </w:style>
  <w:style w:type="paragraph" w:styleId="Ttulo2">
    <w:name w:val="heading 2"/>
    <w:basedOn w:val="Normal"/>
    <w:next w:val="Normal"/>
    <w:link w:val="Ttulo2Car"/>
    <w:uiPriority w:val="9"/>
    <w:unhideWhenUsed/>
    <w:qFormat/>
    <w:rsid w:val="00ED4BF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Ttulo3">
    <w:name w:val="heading 3"/>
    <w:basedOn w:val="Normal"/>
    <w:next w:val="Normal"/>
    <w:link w:val="Ttulo3Car"/>
    <w:uiPriority w:val="9"/>
    <w:unhideWhenUsed/>
    <w:qFormat/>
    <w:rsid w:val="001E43B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uiPriority w:val="9"/>
    <w:rsid w:val="007F6030"/>
    <w:rPr>
      <w:rFonts w:ascii="Calibri Light" w:eastAsia="Times New Roman" w:hAnsi="Calibri Light" w:cs="Times New Roman"/>
      <w:color w:val="2E74B5"/>
      <w:sz w:val="32"/>
      <w:szCs w:val="32"/>
    </w:rPr>
  </w:style>
  <w:style w:type="character" w:styleId="Textodelmarcadordeposicin">
    <w:name w:val="Placeholder Text"/>
    <w:uiPriority w:val="99"/>
    <w:semiHidden/>
    <w:rsid w:val="002D5152"/>
    <w:rPr>
      <w:color w:val="808080"/>
    </w:rPr>
  </w:style>
  <w:style w:type="table" w:styleId="Tablaconcuadrcula">
    <w:name w:val="Table Grid"/>
    <w:basedOn w:val="Tablanormal"/>
    <w:uiPriority w:val="39"/>
    <w:rsid w:val="00EC3B5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EC3B59"/>
    <w:pPr>
      <w:tabs>
        <w:tab w:val="center" w:pos="4252"/>
        <w:tab w:val="right" w:pos="8504"/>
      </w:tabs>
      <w:spacing w:after="0" w:line="240" w:lineRule="auto"/>
    </w:pPr>
  </w:style>
  <w:style w:type="character" w:customStyle="1" w:styleId="EncabezadoCar">
    <w:name w:val="Encabezado Car"/>
    <w:link w:val="Encabezado"/>
    <w:uiPriority w:val="99"/>
    <w:rsid w:val="00EC3B59"/>
    <w:rPr>
      <w:sz w:val="22"/>
      <w:szCs w:val="22"/>
      <w:lang w:eastAsia="en-US"/>
    </w:rPr>
  </w:style>
  <w:style w:type="paragraph" w:styleId="Piedepgina">
    <w:name w:val="footer"/>
    <w:basedOn w:val="Normal"/>
    <w:link w:val="PiedepginaCar"/>
    <w:uiPriority w:val="99"/>
    <w:unhideWhenUsed/>
    <w:rsid w:val="00EC3B59"/>
    <w:pPr>
      <w:tabs>
        <w:tab w:val="center" w:pos="4252"/>
        <w:tab w:val="right" w:pos="8504"/>
      </w:tabs>
      <w:spacing w:after="0" w:line="240" w:lineRule="auto"/>
    </w:pPr>
  </w:style>
  <w:style w:type="character" w:customStyle="1" w:styleId="PiedepginaCar">
    <w:name w:val="Pie de página Car"/>
    <w:link w:val="Piedepgina"/>
    <w:uiPriority w:val="99"/>
    <w:rsid w:val="00EC3B59"/>
    <w:rPr>
      <w:sz w:val="22"/>
      <w:szCs w:val="22"/>
      <w:lang w:eastAsia="en-US"/>
    </w:rPr>
  </w:style>
  <w:style w:type="paragraph" w:styleId="TtuloTDC">
    <w:name w:val="TOC Heading"/>
    <w:basedOn w:val="Ttulo1"/>
    <w:next w:val="Normal"/>
    <w:uiPriority w:val="39"/>
    <w:unhideWhenUsed/>
    <w:qFormat/>
    <w:rsid w:val="00B12F3F"/>
    <w:pPr>
      <w:outlineLvl w:val="9"/>
    </w:pPr>
    <w:rPr>
      <w:lang w:eastAsia="es-ES"/>
    </w:rPr>
  </w:style>
  <w:style w:type="paragraph" w:styleId="TDC1">
    <w:name w:val="toc 1"/>
    <w:basedOn w:val="Normal"/>
    <w:next w:val="Normal"/>
    <w:autoRedefine/>
    <w:uiPriority w:val="39"/>
    <w:unhideWhenUsed/>
    <w:rsid w:val="0000501F"/>
    <w:pPr>
      <w:tabs>
        <w:tab w:val="right" w:leader="dot" w:pos="8494"/>
      </w:tabs>
      <w:spacing w:after="100"/>
      <w:jc w:val="both"/>
    </w:pPr>
  </w:style>
  <w:style w:type="character" w:styleId="Hipervnculo">
    <w:name w:val="Hyperlink"/>
    <w:uiPriority w:val="99"/>
    <w:unhideWhenUsed/>
    <w:rsid w:val="00B12F3F"/>
    <w:rPr>
      <w:color w:val="0563C1"/>
      <w:u w:val="single"/>
    </w:rPr>
  </w:style>
  <w:style w:type="paragraph" w:styleId="Textodeglobo">
    <w:name w:val="Balloon Text"/>
    <w:basedOn w:val="Normal"/>
    <w:link w:val="TextodegloboCar"/>
    <w:uiPriority w:val="99"/>
    <w:semiHidden/>
    <w:unhideWhenUsed/>
    <w:rsid w:val="001D799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D799E"/>
    <w:rPr>
      <w:rFonts w:ascii="Tahoma" w:hAnsi="Tahoma" w:cs="Tahoma"/>
      <w:sz w:val="16"/>
      <w:szCs w:val="16"/>
      <w:lang w:eastAsia="en-US"/>
    </w:rPr>
  </w:style>
  <w:style w:type="character" w:styleId="Hipervnculovisitado">
    <w:name w:val="FollowedHyperlink"/>
    <w:basedOn w:val="Fuentedeprrafopredeter"/>
    <w:uiPriority w:val="99"/>
    <w:semiHidden/>
    <w:unhideWhenUsed/>
    <w:rsid w:val="005E4164"/>
    <w:rPr>
      <w:color w:val="800080" w:themeColor="followedHyperlink"/>
      <w:u w:val="single"/>
    </w:rPr>
  </w:style>
  <w:style w:type="paragraph" w:styleId="Prrafodelista">
    <w:name w:val="List Paragraph"/>
    <w:basedOn w:val="Normal"/>
    <w:uiPriority w:val="34"/>
    <w:qFormat/>
    <w:rsid w:val="002F7EBB"/>
    <w:pPr>
      <w:ind w:left="720"/>
      <w:contextualSpacing/>
    </w:pPr>
  </w:style>
  <w:style w:type="paragraph" w:styleId="NormalWeb">
    <w:name w:val="Normal (Web)"/>
    <w:basedOn w:val="Normal"/>
    <w:uiPriority w:val="99"/>
    <w:semiHidden/>
    <w:unhideWhenUsed/>
    <w:rsid w:val="00D91632"/>
    <w:pPr>
      <w:spacing w:before="100" w:beforeAutospacing="1" w:after="100" w:afterAutospacing="1" w:line="240" w:lineRule="auto"/>
    </w:pPr>
    <w:rPr>
      <w:rFonts w:ascii="Times New Roman" w:eastAsia="Times New Roman" w:hAnsi="Times New Roman"/>
      <w:sz w:val="24"/>
      <w:szCs w:val="24"/>
      <w:lang w:eastAsia="es-ES"/>
    </w:rPr>
  </w:style>
  <w:style w:type="character" w:customStyle="1" w:styleId="apple-converted-space">
    <w:name w:val="apple-converted-space"/>
    <w:basedOn w:val="Fuentedeprrafopredeter"/>
    <w:rsid w:val="00D91632"/>
  </w:style>
  <w:style w:type="paragraph" w:styleId="HTMLconformatoprevio">
    <w:name w:val="HTML Preformatted"/>
    <w:basedOn w:val="Normal"/>
    <w:link w:val="HTMLconformatoprevioCar"/>
    <w:uiPriority w:val="99"/>
    <w:unhideWhenUsed/>
    <w:rsid w:val="003325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rsid w:val="00332514"/>
    <w:rPr>
      <w:rFonts w:ascii="Courier New" w:eastAsia="Times New Roman" w:hAnsi="Courier New" w:cs="Courier New"/>
    </w:rPr>
  </w:style>
  <w:style w:type="character" w:styleId="Mencinsinresolver">
    <w:name w:val="Unresolved Mention"/>
    <w:basedOn w:val="Fuentedeprrafopredeter"/>
    <w:uiPriority w:val="99"/>
    <w:semiHidden/>
    <w:unhideWhenUsed/>
    <w:rsid w:val="00462435"/>
    <w:rPr>
      <w:color w:val="605E5C"/>
      <w:shd w:val="clear" w:color="auto" w:fill="E1DFDD"/>
    </w:rPr>
  </w:style>
  <w:style w:type="character" w:customStyle="1" w:styleId="apple-tab-span">
    <w:name w:val="apple-tab-span"/>
    <w:basedOn w:val="Fuentedeprrafopredeter"/>
    <w:rsid w:val="00EF4554"/>
  </w:style>
  <w:style w:type="character" w:customStyle="1" w:styleId="Ttulo2Car">
    <w:name w:val="Título 2 Car"/>
    <w:basedOn w:val="Fuentedeprrafopredeter"/>
    <w:link w:val="Ttulo2"/>
    <w:uiPriority w:val="9"/>
    <w:rsid w:val="00ED4BF5"/>
    <w:rPr>
      <w:rFonts w:asciiTheme="majorHAnsi" w:eastAsiaTheme="majorEastAsia" w:hAnsiTheme="majorHAnsi" w:cstheme="majorBidi"/>
      <w:color w:val="365F91" w:themeColor="accent1" w:themeShade="BF"/>
      <w:sz w:val="26"/>
      <w:szCs w:val="26"/>
      <w:lang w:eastAsia="en-US"/>
    </w:rPr>
  </w:style>
  <w:style w:type="paragraph" w:styleId="Textonotapie">
    <w:name w:val="footnote text"/>
    <w:basedOn w:val="Normal"/>
    <w:link w:val="TextonotapieCar"/>
    <w:uiPriority w:val="99"/>
    <w:semiHidden/>
    <w:unhideWhenUsed/>
    <w:rsid w:val="00CE5940"/>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CE5940"/>
    <w:rPr>
      <w:lang w:eastAsia="en-US"/>
    </w:rPr>
  </w:style>
  <w:style w:type="character" w:styleId="Refdenotaalpie">
    <w:name w:val="footnote reference"/>
    <w:basedOn w:val="Fuentedeprrafopredeter"/>
    <w:uiPriority w:val="99"/>
    <w:semiHidden/>
    <w:unhideWhenUsed/>
    <w:rsid w:val="00CE5940"/>
    <w:rPr>
      <w:vertAlign w:val="superscript"/>
    </w:rPr>
  </w:style>
  <w:style w:type="character" w:customStyle="1" w:styleId="Ttulo3Car">
    <w:name w:val="Título 3 Car"/>
    <w:basedOn w:val="Fuentedeprrafopredeter"/>
    <w:link w:val="Ttulo3"/>
    <w:uiPriority w:val="9"/>
    <w:rsid w:val="001E43BA"/>
    <w:rPr>
      <w:rFonts w:asciiTheme="majorHAnsi" w:eastAsiaTheme="majorEastAsia" w:hAnsiTheme="majorHAnsi" w:cstheme="majorBidi"/>
      <w:color w:val="243F60" w:themeColor="accent1" w:themeShade="7F"/>
      <w:sz w:val="24"/>
      <w:szCs w:val="24"/>
      <w:lang w:eastAsia="en-US"/>
    </w:rPr>
  </w:style>
  <w:style w:type="paragraph" w:styleId="TDC2">
    <w:name w:val="toc 2"/>
    <w:basedOn w:val="Normal"/>
    <w:next w:val="Normal"/>
    <w:autoRedefine/>
    <w:uiPriority w:val="39"/>
    <w:unhideWhenUsed/>
    <w:rsid w:val="00B01B79"/>
    <w:pPr>
      <w:spacing w:after="100"/>
      <w:ind w:left="220"/>
    </w:pPr>
  </w:style>
  <w:style w:type="paragraph" w:styleId="TDC3">
    <w:name w:val="toc 3"/>
    <w:basedOn w:val="Normal"/>
    <w:next w:val="Normal"/>
    <w:autoRedefine/>
    <w:uiPriority w:val="39"/>
    <w:unhideWhenUsed/>
    <w:rsid w:val="00B01B7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58747200">
      <w:bodyDiv w:val="1"/>
      <w:marLeft w:val="0"/>
      <w:marRight w:val="0"/>
      <w:marTop w:val="0"/>
      <w:marBottom w:val="0"/>
      <w:divBdr>
        <w:top w:val="none" w:sz="0" w:space="0" w:color="auto"/>
        <w:left w:val="none" w:sz="0" w:space="0" w:color="auto"/>
        <w:bottom w:val="none" w:sz="0" w:space="0" w:color="auto"/>
        <w:right w:val="none" w:sz="0" w:space="0" w:color="auto"/>
      </w:divBdr>
    </w:div>
    <w:div w:id="1080521381">
      <w:bodyDiv w:val="1"/>
      <w:marLeft w:val="0"/>
      <w:marRight w:val="0"/>
      <w:marTop w:val="0"/>
      <w:marBottom w:val="0"/>
      <w:divBdr>
        <w:top w:val="none" w:sz="0" w:space="0" w:color="auto"/>
        <w:left w:val="none" w:sz="0" w:space="0" w:color="auto"/>
        <w:bottom w:val="none" w:sz="0" w:space="0" w:color="auto"/>
        <w:right w:val="none" w:sz="0" w:space="0" w:color="auto"/>
      </w:divBdr>
    </w:div>
    <w:div w:id="1206480455">
      <w:bodyDiv w:val="1"/>
      <w:marLeft w:val="0"/>
      <w:marRight w:val="0"/>
      <w:marTop w:val="0"/>
      <w:marBottom w:val="0"/>
      <w:divBdr>
        <w:top w:val="none" w:sz="0" w:space="0" w:color="auto"/>
        <w:left w:val="none" w:sz="0" w:space="0" w:color="auto"/>
        <w:bottom w:val="none" w:sz="0" w:space="0" w:color="auto"/>
        <w:right w:val="none" w:sz="0" w:space="0" w:color="auto"/>
      </w:divBdr>
    </w:div>
    <w:div w:id="1319725208">
      <w:bodyDiv w:val="1"/>
      <w:marLeft w:val="0"/>
      <w:marRight w:val="0"/>
      <w:marTop w:val="0"/>
      <w:marBottom w:val="0"/>
      <w:divBdr>
        <w:top w:val="none" w:sz="0" w:space="0" w:color="auto"/>
        <w:left w:val="none" w:sz="0" w:space="0" w:color="auto"/>
        <w:bottom w:val="none" w:sz="0" w:space="0" w:color="auto"/>
        <w:right w:val="none" w:sz="0" w:space="0" w:color="auto"/>
      </w:divBdr>
    </w:div>
    <w:div w:id="1337616461">
      <w:bodyDiv w:val="1"/>
      <w:marLeft w:val="0"/>
      <w:marRight w:val="0"/>
      <w:marTop w:val="0"/>
      <w:marBottom w:val="0"/>
      <w:divBdr>
        <w:top w:val="none" w:sz="0" w:space="0" w:color="auto"/>
        <w:left w:val="none" w:sz="0" w:space="0" w:color="auto"/>
        <w:bottom w:val="none" w:sz="0" w:space="0" w:color="auto"/>
        <w:right w:val="none" w:sz="0" w:space="0" w:color="auto"/>
      </w:divBdr>
    </w:div>
    <w:div w:id="1349284841">
      <w:bodyDiv w:val="1"/>
      <w:marLeft w:val="0"/>
      <w:marRight w:val="0"/>
      <w:marTop w:val="0"/>
      <w:marBottom w:val="0"/>
      <w:divBdr>
        <w:top w:val="none" w:sz="0" w:space="0" w:color="auto"/>
        <w:left w:val="none" w:sz="0" w:space="0" w:color="auto"/>
        <w:bottom w:val="none" w:sz="0" w:space="0" w:color="auto"/>
        <w:right w:val="none" w:sz="0" w:space="0" w:color="auto"/>
      </w:divBdr>
    </w:div>
    <w:div w:id="1364289537">
      <w:bodyDiv w:val="1"/>
      <w:marLeft w:val="0"/>
      <w:marRight w:val="0"/>
      <w:marTop w:val="0"/>
      <w:marBottom w:val="0"/>
      <w:divBdr>
        <w:top w:val="none" w:sz="0" w:space="0" w:color="auto"/>
        <w:left w:val="none" w:sz="0" w:space="0" w:color="auto"/>
        <w:bottom w:val="none" w:sz="0" w:space="0" w:color="auto"/>
        <w:right w:val="none" w:sz="0" w:space="0" w:color="auto"/>
      </w:divBdr>
    </w:div>
    <w:div w:id="1386027777">
      <w:bodyDiv w:val="1"/>
      <w:marLeft w:val="0"/>
      <w:marRight w:val="0"/>
      <w:marTop w:val="0"/>
      <w:marBottom w:val="0"/>
      <w:divBdr>
        <w:top w:val="none" w:sz="0" w:space="0" w:color="auto"/>
        <w:left w:val="none" w:sz="0" w:space="0" w:color="auto"/>
        <w:bottom w:val="none" w:sz="0" w:space="0" w:color="auto"/>
        <w:right w:val="none" w:sz="0" w:space="0" w:color="auto"/>
      </w:divBdr>
    </w:div>
    <w:div w:id="1815759267">
      <w:bodyDiv w:val="1"/>
      <w:marLeft w:val="0"/>
      <w:marRight w:val="0"/>
      <w:marTop w:val="0"/>
      <w:marBottom w:val="0"/>
      <w:divBdr>
        <w:top w:val="none" w:sz="0" w:space="0" w:color="auto"/>
        <w:left w:val="none" w:sz="0" w:space="0" w:color="auto"/>
        <w:bottom w:val="none" w:sz="0" w:space="0" w:color="auto"/>
        <w:right w:val="none" w:sz="0" w:space="0" w:color="auto"/>
      </w:divBdr>
    </w:div>
    <w:div w:id="1893493818">
      <w:bodyDiv w:val="1"/>
      <w:marLeft w:val="0"/>
      <w:marRight w:val="0"/>
      <w:marTop w:val="0"/>
      <w:marBottom w:val="0"/>
      <w:divBdr>
        <w:top w:val="none" w:sz="0" w:space="0" w:color="auto"/>
        <w:left w:val="none" w:sz="0" w:space="0" w:color="auto"/>
        <w:bottom w:val="none" w:sz="0" w:space="0" w:color="auto"/>
        <w:right w:val="none" w:sz="0" w:space="0" w:color="auto"/>
      </w:divBdr>
    </w:div>
    <w:div w:id="1970090252">
      <w:bodyDiv w:val="1"/>
      <w:marLeft w:val="0"/>
      <w:marRight w:val="0"/>
      <w:marTop w:val="0"/>
      <w:marBottom w:val="0"/>
      <w:divBdr>
        <w:top w:val="none" w:sz="0" w:space="0" w:color="auto"/>
        <w:left w:val="none" w:sz="0" w:space="0" w:color="auto"/>
        <w:bottom w:val="none" w:sz="0" w:space="0" w:color="auto"/>
        <w:right w:val="none" w:sz="0" w:space="0" w:color="auto"/>
      </w:divBdr>
    </w:div>
    <w:div w:id="19986804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www.spssanalyticspartner.com/blog-realigning-analysis-in-banking-the-case-of-market-basket-analysis/" TargetMode="External"/><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hyperlink" Target="https://pbpython.com/market-basket-analysis.html" TargetMode="External"/><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yperlink" Target="https://shiny.rstudio.com/gallery/kmeans-example.html" TargetMode="External"/><Relationship Id="rId55" Type="http://schemas.openxmlformats.org/officeDocument/2006/relationships/image" Target="media/image42.png"/><Relationship Id="rId63" Type="http://schemas.openxmlformats.org/officeDocument/2006/relationships/image" Target="media/image50.png"/><Relationship Id="rId68" Type="http://schemas.openxmlformats.org/officeDocument/2006/relationships/image" Target="media/image55.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towardsdatascience.com/t-sne-clearly-explained-d84c537f53a" TargetMode="External"/><Relationship Id="rId2" Type="http://schemas.openxmlformats.org/officeDocument/2006/relationships/numbering" Target="numbering.xml"/><Relationship Id="rId16" Type="http://schemas.openxmlformats.org/officeDocument/2006/relationships/hyperlink" Target="https://www.estadisticaparatodos.es/taller/montyhall/montyhall.html" TargetMode="External"/><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hyperlink" Target="https://www.cs.upc.edu/~belanche/Docencia/mineria/Practiques/R/arules.pdf" TargetMode="External"/><Relationship Id="rId5" Type="http://schemas.openxmlformats.org/officeDocument/2006/relationships/webSettings" Target="webSettings.xml"/><Relationship Id="rId61" Type="http://schemas.openxmlformats.org/officeDocument/2006/relationships/image" Target="media/image48.png"/><Relationship Id="rId82" Type="http://schemas.openxmlformats.org/officeDocument/2006/relationships/image" Target="media/image68.png"/><Relationship Id="rId90" Type="http://schemas.openxmlformats.org/officeDocument/2006/relationships/theme" Target="theme/theme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hyperlink" Target="https://elvex.ugr.es/decsai/intelligent/slides/dm/d2%20association.pdf" TargetMode="External"/><Relationship Id="rId41" Type="http://schemas.openxmlformats.org/officeDocument/2006/relationships/image" Target="media/image30.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www.diegocalvo.es/cluster-jerarquicos-y-no-jerarquicos/" TargetMode="External"/><Relationship Id="rId57" Type="http://schemas.openxmlformats.org/officeDocument/2006/relationships/image" Target="media/image44.png"/><Relationship Id="rId10" Type="http://schemas.openxmlformats.org/officeDocument/2006/relationships/image" Target="media/image3.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8A5A1D-6BA3-4BE9-9B34-FE4E61B65A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38165</TotalTime>
  <Pages>59</Pages>
  <Words>14635</Words>
  <Characters>80496</Characters>
  <Application>Microsoft Office Word</Application>
  <DocSecurity>0</DocSecurity>
  <Lines>670</Lines>
  <Paragraphs>189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Hewlett-Packard</Company>
  <LinksUpToDate>false</LinksUpToDate>
  <CharactersWithSpaces>94942</CharactersWithSpaces>
  <SharedDoc>false</SharedDoc>
  <HLinks>
    <vt:vector size="54" baseType="variant">
      <vt:variant>
        <vt:i4>1376314</vt:i4>
      </vt:variant>
      <vt:variant>
        <vt:i4>50</vt:i4>
      </vt:variant>
      <vt:variant>
        <vt:i4>0</vt:i4>
      </vt:variant>
      <vt:variant>
        <vt:i4>5</vt:i4>
      </vt:variant>
      <vt:variant>
        <vt:lpwstr/>
      </vt:variant>
      <vt:variant>
        <vt:lpwstr>_Toc442946898</vt:lpwstr>
      </vt:variant>
      <vt:variant>
        <vt:i4>1376314</vt:i4>
      </vt:variant>
      <vt:variant>
        <vt:i4>44</vt:i4>
      </vt:variant>
      <vt:variant>
        <vt:i4>0</vt:i4>
      </vt:variant>
      <vt:variant>
        <vt:i4>5</vt:i4>
      </vt:variant>
      <vt:variant>
        <vt:lpwstr/>
      </vt:variant>
      <vt:variant>
        <vt:lpwstr>_Toc442946897</vt:lpwstr>
      </vt:variant>
      <vt:variant>
        <vt:i4>1376314</vt:i4>
      </vt:variant>
      <vt:variant>
        <vt:i4>38</vt:i4>
      </vt:variant>
      <vt:variant>
        <vt:i4>0</vt:i4>
      </vt:variant>
      <vt:variant>
        <vt:i4>5</vt:i4>
      </vt:variant>
      <vt:variant>
        <vt:lpwstr/>
      </vt:variant>
      <vt:variant>
        <vt:lpwstr>_Toc442946896</vt:lpwstr>
      </vt:variant>
      <vt:variant>
        <vt:i4>1376314</vt:i4>
      </vt:variant>
      <vt:variant>
        <vt:i4>32</vt:i4>
      </vt:variant>
      <vt:variant>
        <vt:i4>0</vt:i4>
      </vt:variant>
      <vt:variant>
        <vt:i4>5</vt:i4>
      </vt:variant>
      <vt:variant>
        <vt:lpwstr/>
      </vt:variant>
      <vt:variant>
        <vt:lpwstr>_Toc442946895</vt:lpwstr>
      </vt:variant>
      <vt:variant>
        <vt:i4>1376314</vt:i4>
      </vt:variant>
      <vt:variant>
        <vt:i4>26</vt:i4>
      </vt:variant>
      <vt:variant>
        <vt:i4>0</vt:i4>
      </vt:variant>
      <vt:variant>
        <vt:i4>5</vt:i4>
      </vt:variant>
      <vt:variant>
        <vt:lpwstr/>
      </vt:variant>
      <vt:variant>
        <vt:lpwstr>_Toc442946894</vt:lpwstr>
      </vt:variant>
      <vt:variant>
        <vt:i4>1376314</vt:i4>
      </vt:variant>
      <vt:variant>
        <vt:i4>20</vt:i4>
      </vt:variant>
      <vt:variant>
        <vt:i4>0</vt:i4>
      </vt:variant>
      <vt:variant>
        <vt:i4>5</vt:i4>
      </vt:variant>
      <vt:variant>
        <vt:lpwstr/>
      </vt:variant>
      <vt:variant>
        <vt:lpwstr>_Toc442946893</vt:lpwstr>
      </vt:variant>
      <vt:variant>
        <vt:i4>1376314</vt:i4>
      </vt:variant>
      <vt:variant>
        <vt:i4>14</vt:i4>
      </vt:variant>
      <vt:variant>
        <vt:i4>0</vt:i4>
      </vt:variant>
      <vt:variant>
        <vt:i4>5</vt:i4>
      </vt:variant>
      <vt:variant>
        <vt:lpwstr/>
      </vt:variant>
      <vt:variant>
        <vt:lpwstr>_Toc442946892</vt:lpwstr>
      </vt:variant>
      <vt:variant>
        <vt:i4>1376314</vt:i4>
      </vt:variant>
      <vt:variant>
        <vt:i4>8</vt:i4>
      </vt:variant>
      <vt:variant>
        <vt:i4>0</vt:i4>
      </vt:variant>
      <vt:variant>
        <vt:i4>5</vt:i4>
      </vt:variant>
      <vt:variant>
        <vt:lpwstr/>
      </vt:variant>
      <vt:variant>
        <vt:lpwstr>_Toc442946891</vt:lpwstr>
      </vt:variant>
      <vt:variant>
        <vt:i4>1376314</vt:i4>
      </vt:variant>
      <vt:variant>
        <vt:i4>2</vt:i4>
      </vt:variant>
      <vt:variant>
        <vt:i4>0</vt:i4>
      </vt:variant>
      <vt:variant>
        <vt:i4>5</vt:i4>
      </vt:variant>
      <vt:variant>
        <vt:lpwstr/>
      </vt:variant>
      <vt:variant>
        <vt:lpwstr>_Toc442946890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Francisco Rodríguez</dc:creator>
  <cp:keywords/>
  <dc:description/>
  <cp:lastModifiedBy>Francisco Rodríguez</cp:lastModifiedBy>
  <cp:revision>153</cp:revision>
  <cp:lastPrinted>2021-01-22T14:45:00Z</cp:lastPrinted>
  <dcterms:created xsi:type="dcterms:W3CDTF">2021-07-18T10:34:00Z</dcterms:created>
  <dcterms:modified xsi:type="dcterms:W3CDTF">2024-05-13T18:50:00Z</dcterms:modified>
</cp:coreProperties>
</file>