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302F8A" w14:textId="23618713" w:rsidR="00B12F3F" w:rsidRDefault="00F25E4A" w:rsidP="00AB4611">
      <w:pPr>
        <w:jc w:val="center"/>
        <w:rPr>
          <w:rFonts w:ascii="Arial" w:hAnsi="Arial" w:cs="Arial"/>
          <w:b/>
          <w:sz w:val="40"/>
          <w:szCs w:val="40"/>
        </w:rPr>
      </w:pPr>
      <w:r>
        <w:rPr>
          <w:rFonts w:ascii="Arial" w:hAnsi="Arial" w:cs="Arial"/>
          <w:b/>
          <w:sz w:val="40"/>
          <w:szCs w:val="40"/>
        </w:rPr>
        <w:t>INTRODUCCIÓN A LAS REDES NEURONALES</w:t>
      </w:r>
    </w:p>
    <w:p w14:paraId="239C8B04" w14:textId="77777777" w:rsidR="00AB4611" w:rsidRPr="00AB4611" w:rsidRDefault="00AB4611" w:rsidP="00AB4611">
      <w:pPr>
        <w:jc w:val="center"/>
        <w:rPr>
          <w:rFonts w:ascii="Arial" w:hAnsi="Arial" w:cs="Arial"/>
          <w:b/>
          <w:sz w:val="40"/>
          <w:szCs w:val="40"/>
        </w:rPr>
      </w:pPr>
    </w:p>
    <w:p w14:paraId="478DCFAD" w14:textId="77777777" w:rsidR="00B12F3F" w:rsidRDefault="00B12F3F" w:rsidP="00EC3B59">
      <w:pPr>
        <w:pStyle w:val="Ttulo1"/>
        <w:rPr>
          <w:rFonts w:ascii="Arial" w:hAnsi="Arial" w:cs="Arial"/>
          <w:b/>
          <w:sz w:val="28"/>
          <w:szCs w:val="28"/>
        </w:rPr>
      </w:pPr>
    </w:p>
    <w:p w14:paraId="2664F4AB" w14:textId="77777777" w:rsidR="00AB4611" w:rsidRPr="00AB4611" w:rsidRDefault="00AB4611" w:rsidP="00AB4611"/>
    <w:p w14:paraId="0A0B0F47" w14:textId="77777777" w:rsidR="00B12F3F" w:rsidRPr="00AB4611" w:rsidRDefault="00AB4611">
      <w:pPr>
        <w:pStyle w:val="TtuloTDC"/>
        <w:rPr>
          <w:rFonts w:ascii="Arial" w:hAnsi="Arial" w:cs="Arial"/>
          <w:color w:val="auto"/>
          <w:sz w:val="40"/>
          <w:szCs w:val="40"/>
        </w:rPr>
      </w:pPr>
      <w:r w:rsidRPr="00AB4611">
        <w:rPr>
          <w:rFonts w:ascii="Arial" w:hAnsi="Arial" w:cs="Arial"/>
          <w:color w:val="auto"/>
          <w:sz w:val="40"/>
          <w:szCs w:val="40"/>
        </w:rPr>
        <w:t>INDICE</w:t>
      </w:r>
    </w:p>
    <w:p w14:paraId="6B2199A9" w14:textId="77777777" w:rsidR="00591543" w:rsidRPr="00B804C2" w:rsidRDefault="00591543" w:rsidP="00B12F3F">
      <w:pPr>
        <w:rPr>
          <w:rFonts w:ascii="Arial" w:hAnsi="Arial" w:cs="Arial"/>
          <w:sz w:val="20"/>
          <w:szCs w:val="20"/>
          <w:lang w:eastAsia="es-ES"/>
        </w:rPr>
      </w:pPr>
    </w:p>
    <w:p w14:paraId="5A64A09D" w14:textId="28EE87AF" w:rsidR="00B804C2" w:rsidRPr="00B804C2" w:rsidRDefault="00B20D42">
      <w:pPr>
        <w:pStyle w:val="TDC1"/>
        <w:tabs>
          <w:tab w:val="right" w:leader="dot" w:pos="8494"/>
        </w:tabs>
        <w:rPr>
          <w:rFonts w:ascii="Arial" w:eastAsiaTheme="minorEastAsia" w:hAnsi="Arial" w:cs="Arial"/>
          <w:noProof/>
          <w:kern w:val="2"/>
          <w:sz w:val="20"/>
          <w:szCs w:val="20"/>
          <w:lang w:eastAsia="es-ES"/>
          <w14:ligatures w14:val="standardContextual"/>
        </w:rPr>
      </w:pPr>
      <w:r w:rsidRPr="00B804C2">
        <w:rPr>
          <w:rFonts w:ascii="Arial" w:hAnsi="Arial" w:cs="Arial"/>
          <w:b/>
          <w:sz w:val="20"/>
          <w:szCs w:val="20"/>
        </w:rPr>
        <w:fldChar w:fldCharType="begin"/>
      </w:r>
      <w:r w:rsidR="00B12F3F" w:rsidRPr="00B804C2">
        <w:rPr>
          <w:rFonts w:ascii="Arial" w:hAnsi="Arial" w:cs="Arial"/>
          <w:b/>
          <w:sz w:val="20"/>
          <w:szCs w:val="20"/>
        </w:rPr>
        <w:instrText xml:space="preserve"> TOC \o "1-3" \h \z \u </w:instrText>
      </w:r>
      <w:r w:rsidRPr="00B804C2">
        <w:rPr>
          <w:rFonts w:ascii="Arial" w:hAnsi="Arial" w:cs="Arial"/>
          <w:b/>
          <w:sz w:val="20"/>
          <w:szCs w:val="20"/>
        </w:rPr>
        <w:fldChar w:fldCharType="separate"/>
      </w:r>
      <w:hyperlink w:anchor="_Toc172392097" w:history="1">
        <w:r w:rsidR="00B804C2" w:rsidRPr="00B804C2">
          <w:rPr>
            <w:rStyle w:val="Hipervnculo"/>
            <w:rFonts w:ascii="Arial" w:hAnsi="Arial" w:cs="Arial"/>
            <w:b/>
            <w:noProof/>
            <w:sz w:val="20"/>
            <w:szCs w:val="20"/>
          </w:rPr>
          <w:t>INTRODUCCIÓN: LA IMPLEMENTACIÓN DE LA FUNCIÓN XOR</w:t>
        </w:r>
        <w:r w:rsidR="00B804C2" w:rsidRPr="00B804C2">
          <w:rPr>
            <w:rFonts w:ascii="Arial" w:hAnsi="Arial" w:cs="Arial"/>
            <w:noProof/>
            <w:webHidden/>
            <w:sz w:val="20"/>
            <w:szCs w:val="20"/>
          </w:rPr>
          <w:tab/>
        </w:r>
        <w:r w:rsidR="00B804C2" w:rsidRPr="00B804C2">
          <w:rPr>
            <w:rFonts w:ascii="Arial" w:hAnsi="Arial" w:cs="Arial"/>
            <w:noProof/>
            <w:webHidden/>
            <w:sz w:val="20"/>
            <w:szCs w:val="20"/>
          </w:rPr>
          <w:fldChar w:fldCharType="begin"/>
        </w:r>
        <w:r w:rsidR="00B804C2" w:rsidRPr="00B804C2">
          <w:rPr>
            <w:rFonts w:ascii="Arial" w:hAnsi="Arial" w:cs="Arial"/>
            <w:noProof/>
            <w:webHidden/>
            <w:sz w:val="20"/>
            <w:szCs w:val="20"/>
          </w:rPr>
          <w:instrText xml:space="preserve"> PAGEREF _Toc172392097 \h </w:instrText>
        </w:r>
        <w:r w:rsidR="00B804C2" w:rsidRPr="00B804C2">
          <w:rPr>
            <w:rFonts w:ascii="Arial" w:hAnsi="Arial" w:cs="Arial"/>
            <w:noProof/>
            <w:webHidden/>
            <w:sz w:val="20"/>
            <w:szCs w:val="20"/>
          </w:rPr>
        </w:r>
        <w:r w:rsidR="00B804C2" w:rsidRPr="00B804C2">
          <w:rPr>
            <w:rFonts w:ascii="Arial" w:hAnsi="Arial" w:cs="Arial"/>
            <w:noProof/>
            <w:webHidden/>
            <w:sz w:val="20"/>
            <w:szCs w:val="20"/>
          </w:rPr>
          <w:fldChar w:fldCharType="separate"/>
        </w:r>
        <w:r w:rsidR="00964B80">
          <w:rPr>
            <w:rFonts w:ascii="Arial" w:hAnsi="Arial" w:cs="Arial"/>
            <w:noProof/>
            <w:webHidden/>
            <w:sz w:val="20"/>
            <w:szCs w:val="20"/>
          </w:rPr>
          <w:t>2</w:t>
        </w:r>
        <w:r w:rsidR="00B804C2" w:rsidRPr="00B804C2">
          <w:rPr>
            <w:rFonts w:ascii="Arial" w:hAnsi="Arial" w:cs="Arial"/>
            <w:noProof/>
            <w:webHidden/>
            <w:sz w:val="20"/>
            <w:szCs w:val="20"/>
          </w:rPr>
          <w:fldChar w:fldCharType="end"/>
        </w:r>
      </w:hyperlink>
    </w:p>
    <w:p w14:paraId="6172994D" w14:textId="3830DB6B" w:rsidR="00B804C2" w:rsidRPr="00B804C2" w:rsidRDefault="00B804C2">
      <w:pPr>
        <w:pStyle w:val="TDC1"/>
        <w:tabs>
          <w:tab w:val="right" w:leader="dot" w:pos="8494"/>
        </w:tabs>
        <w:rPr>
          <w:rFonts w:ascii="Arial" w:eastAsiaTheme="minorEastAsia" w:hAnsi="Arial" w:cs="Arial"/>
          <w:noProof/>
          <w:kern w:val="2"/>
          <w:sz w:val="20"/>
          <w:szCs w:val="20"/>
          <w:lang w:eastAsia="es-ES"/>
          <w14:ligatures w14:val="standardContextual"/>
        </w:rPr>
      </w:pPr>
      <w:hyperlink w:anchor="_Toc172392098" w:history="1">
        <w:r w:rsidRPr="00B804C2">
          <w:rPr>
            <w:rStyle w:val="Hipervnculo"/>
            <w:rFonts w:ascii="Arial" w:hAnsi="Arial" w:cs="Arial"/>
            <w:b/>
            <w:noProof/>
            <w:sz w:val="20"/>
            <w:szCs w:val="20"/>
          </w:rPr>
          <w:t>1.- DESARROLLO HISTÓRICO DE LA IA, PRINCIPALES HITOS: 1950 A 1980</w:t>
        </w:r>
        <w:r w:rsidRPr="00B804C2">
          <w:rPr>
            <w:rFonts w:ascii="Arial" w:hAnsi="Arial" w:cs="Arial"/>
            <w:noProof/>
            <w:webHidden/>
            <w:sz w:val="20"/>
            <w:szCs w:val="20"/>
          </w:rPr>
          <w:tab/>
        </w:r>
        <w:r w:rsidRPr="00B804C2">
          <w:rPr>
            <w:rFonts w:ascii="Arial" w:hAnsi="Arial" w:cs="Arial"/>
            <w:noProof/>
            <w:webHidden/>
            <w:sz w:val="20"/>
            <w:szCs w:val="20"/>
          </w:rPr>
          <w:fldChar w:fldCharType="begin"/>
        </w:r>
        <w:r w:rsidRPr="00B804C2">
          <w:rPr>
            <w:rFonts w:ascii="Arial" w:hAnsi="Arial" w:cs="Arial"/>
            <w:noProof/>
            <w:webHidden/>
            <w:sz w:val="20"/>
            <w:szCs w:val="20"/>
          </w:rPr>
          <w:instrText xml:space="preserve"> PAGEREF _Toc172392098 \h </w:instrText>
        </w:r>
        <w:r w:rsidRPr="00B804C2">
          <w:rPr>
            <w:rFonts w:ascii="Arial" w:hAnsi="Arial" w:cs="Arial"/>
            <w:noProof/>
            <w:webHidden/>
            <w:sz w:val="20"/>
            <w:szCs w:val="20"/>
          </w:rPr>
        </w:r>
        <w:r w:rsidRPr="00B804C2">
          <w:rPr>
            <w:rFonts w:ascii="Arial" w:hAnsi="Arial" w:cs="Arial"/>
            <w:noProof/>
            <w:webHidden/>
            <w:sz w:val="20"/>
            <w:szCs w:val="20"/>
          </w:rPr>
          <w:fldChar w:fldCharType="separate"/>
        </w:r>
        <w:r w:rsidR="00964B80">
          <w:rPr>
            <w:rFonts w:ascii="Arial" w:hAnsi="Arial" w:cs="Arial"/>
            <w:noProof/>
            <w:webHidden/>
            <w:sz w:val="20"/>
            <w:szCs w:val="20"/>
          </w:rPr>
          <w:t>3</w:t>
        </w:r>
        <w:r w:rsidRPr="00B804C2">
          <w:rPr>
            <w:rFonts w:ascii="Arial" w:hAnsi="Arial" w:cs="Arial"/>
            <w:noProof/>
            <w:webHidden/>
            <w:sz w:val="20"/>
            <w:szCs w:val="20"/>
          </w:rPr>
          <w:fldChar w:fldCharType="end"/>
        </w:r>
      </w:hyperlink>
    </w:p>
    <w:p w14:paraId="046FF8E4" w14:textId="50EA1F8F" w:rsidR="00B804C2" w:rsidRPr="00B804C2" w:rsidRDefault="00B804C2">
      <w:pPr>
        <w:pStyle w:val="TDC2"/>
        <w:tabs>
          <w:tab w:val="right" w:leader="dot" w:pos="8494"/>
        </w:tabs>
        <w:rPr>
          <w:rFonts w:ascii="Arial" w:eastAsiaTheme="minorEastAsia" w:hAnsi="Arial" w:cs="Arial"/>
          <w:noProof/>
          <w:kern w:val="2"/>
          <w:sz w:val="20"/>
          <w:szCs w:val="20"/>
          <w:lang w:eastAsia="es-ES"/>
          <w14:ligatures w14:val="standardContextual"/>
        </w:rPr>
      </w:pPr>
      <w:hyperlink w:anchor="_Toc172392099" w:history="1">
        <w:r w:rsidRPr="00B804C2">
          <w:rPr>
            <w:rStyle w:val="Hipervnculo"/>
            <w:rFonts w:ascii="Arial" w:hAnsi="Arial" w:cs="Arial"/>
            <w:noProof/>
            <w:sz w:val="20"/>
            <w:szCs w:val="20"/>
          </w:rPr>
          <w:t>1.1.- Un primer modelo técnico de redes neuronales: Maculloch - Pitts</w:t>
        </w:r>
        <w:r w:rsidRPr="00B804C2">
          <w:rPr>
            <w:rFonts w:ascii="Arial" w:hAnsi="Arial" w:cs="Arial"/>
            <w:noProof/>
            <w:webHidden/>
            <w:sz w:val="20"/>
            <w:szCs w:val="20"/>
          </w:rPr>
          <w:tab/>
        </w:r>
        <w:r w:rsidRPr="00B804C2">
          <w:rPr>
            <w:rFonts w:ascii="Arial" w:hAnsi="Arial" w:cs="Arial"/>
            <w:noProof/>
            <w:webHidden/>
            <w:sz w:val="20"/>
            <w:szCs w:val="20"/>
          </w:rPr>
          <w:fldChar w:fldCharType="begin"/>
        </w:r>
        <w:r w:rsidRPr="00B804C2">
          <w:rPr>
            <w:rFonts w:ascii="Arial" w:hAnsi="Arial" w:cs="Arial"/>
            <w:noProof/>
            <w:webHidden/>
            <w:sz w:val="20"/>
            <w:szCs w:val="20"/>
          </w:rPr>
          <w:instrText xml:space="preserve"> PAGEREF _Toc172392099 \h </w:instrText>
        </w:r>
        <w:r w:rsidRPr="00B804C2">
          <w:rPr>
            <w:rFonts w:ascii="Arial" w:hAnsi="Arial" w:cs="Arial"/>
            <w:noProof/>
            <w:webHidden/>
            <w:sz w:val="20"/>
            <w:szCs w:val="20"/>
          </w:rPr>
        </w:r>
        <w:r w:rsidRPr="00B804C2">
          <w:rPr>
            <w:rFonts w:ascii="Arial" w:hAnsi="Arial" w:cs="Arial"/>
            <w:noProof/>
            <w:webHidden/>
            <w:sz w:val="20"/>
            <w:szCs w:val="20"/>
          </w:rPr>
          <w:fldChar w:fldCharType="separate"/>
        </w:r>
        <w:r w:rsidR="00964B80">
          <w:rPr>
            <w:rFonts w:ascii="Arial" w:hAnsi="Arial" w:cs="Arial"/>
            <w:noProof/>
            <w:webHidden/>
            <w:sz w:val="20"/>
            <w:szCs w:val="20"/>
          </w:rPr>
          <w:t>4</w:t>
        </w:r>
        <w:r w:rsidRPr="00B804C2">
          <w:rPr>
            <w:rFonts w:ascii="Arial" w:hAnsi="Arial" w:cs="Arial"/>
            <w:noProof/>
            <w:webHidden/>
            <w:sz w:val="20"/>
            <w:szCs w:val="20"/>
          </w:rPr>
          <w:fldChar w:fldCharType="end"/>
        </w:r>
      </w:hyperlink>
    </w:p>
    <w:p w14:paraId="56ABF51B" w14:textId="1028CA2F" w:rsidR="00B804C2" w:rsidRPr="00B804C2" w:rsidRDefault="00B804C2">
      <w:pPr>
        <w:pStyle w:val="TDC2"/>
        <w:tabs>
          <w:tab w:val="right" w:leader="dot" w:pos="8494"/>
        </w:tabs>
        <w:rPr>
          <w:rFonts w:ascii="Arial" w:eastAsiaTheme="minorEastAsia" w:hAnsi="Arial" w:cs="Arial"/>
          <w:noProof/>
          <w:kern w:val="2"/>
          <w:sz w:val="20"/>
          <w:szCs w:val="20"/>
          <w:lang w:eastAsia="es-ES"/>
          <w14:ligatures w14:val="standardContextual"/>
        </w:rPr>
      </w:pPr>
      <w:hyperlink w:anchor="_Toc172392100" w:history="1">
        <w:r w:rsidRPr="00B804C2">
          <w:rPr>
            <w:rStyle w:val="Hipervnculo"/>
            <w:rFonts w:ascii="Arial" w:hAnsi="Arial" w:cs="Arial"/>
            <w:noProof/>
            <w:sz w:val="20"/>
            <w:szCs w:val="20"/>
          </w:rPr>
          <w:t>1.2.- La computación moderna. Hacia el congreso Dartmouth</w:t>
        </w:r>
        <w:r w:rsidRPr="00B804C2">
          <w:rPr>
            <w:rFonts w:ascii="Arial" w:hAnsi="Arial" w:cs="Arial"/>
            <w:noProof/>
            <w:webHidden/>
            <w:sz w:val="20"/>
            <w:szCs w:val="20"/>
          </w:rPr>
          <w:tab/>
        </w:r>
        <w:r w:rsidRPr="00B804C2">
          <w:rPr>
            <w:rFonts w:ascii="Arial" w:hAnsi="Arial" w:cs="Arial"/>
            <w:noProof/>
            <w:webHidden/>
            <w:sz w:val="20"/>
            <w:szCs w:val="20"/>
          </w:rPr>
          <w:fldChar w:fldCharType="begin"/>
        </w:r>
        <w:r w:rsidRPr="00B804C2">
          <w:rPr>
            <w:rFonts w:ascii="Arial" w:hAnsi="Arial" w:cs="Arial"/>
            <w:noProof/>
            <w:webHidden/>
            <w:sz w:val="20"/>
            <w:szCs w:val="20"/>
          </w:rPr>
          <w:instrText xml:space="preserve"> PAGEREF _Toc172392100 \h </w:instrText>
        </w:r>
        <w:r w:rsidRPr="00B804C2">
          <w:rPr>
            <w:rFonts w:ascii="Arial" w:hAnsi="Arial" w:cs="Arial"/>
            <w:noProof/>
            <w:webHidden/>
            <w:sz w:val="20"/>
            <w:szCs w:val="20"/>
          </w:rPr>
        </w:r>
        <w:r w:rsidRPr="00B804C2">
          <w:rPr>
            <w:rFonts w:ascii="Arial" w:hAnsi="Arial" w:cs="Arial"/>
            <w:noProof/>
            <w:webHidden/>
            <w:sz w:val="20"/>
            <w:szCs w:val="20"/>
          </w:rPr>
          <w:fldChar w:fldCharType="separate"/>
        </w:r>
        <w:r w:rsidR="00964B80">
          <w:rPr>
            <w:rFonts w:ascii="Arial" w:hAnsi="Arial" w:cs="Arial"/>
            <w:noProof/>
            <w:webHidden/>
            <w:sz w:val="20"/>
            <w:szCs w:val="20"/>
          </w:rPr>
          <w:t>6</w:t>
        </w:r>
        <w:r w:rsidRPr="00B804C2">
          <w:rPr>
            <w:rFonts w:ascii="Arial" w:hAnsi="Arial" w:cs="Arial"/>
            <w:noProof/>
            <w:webHidden/>
            <w:sz w:val="20"/>
            <w:szCs w:val="20"/>
          </w:rPr>
          <w:fldChar w:fldCharType="end"/>
        </w:r>
      </w:hyperlink>
    </w:p>
    <w:p w14:paraId="1DE6E214" w14:textId="6650C8DD" w:rsidR="00B804C2" w:rsidRPr="00B804C2" w:rsidRDefault="00B804C2">
      <w:pPr>
        <w:pStyle w:val="TDC2"/>
        <w:tabs>
          <w:tab w:val="right" w:leader="dot" w:pos="8494"/>
        </w:tabs>
        <w:rPr>
          <w:rFonts w:ascii="Arial" w:eastAsiaTheme="minorEastAsia" w:hAnsi="Arial" w:cs="Arial"/>
          <w:noProof/>
          <w:kern w:val="2"/>
          <w:sz w:val="20"/>
          <w:szCs w:val="20"/>
          <w:lang w:eastAsia="es-ES"/>
          <w14:ligatures w14:val="standardContextual"/>
        </w:rPr>
      </w:pPr>
      <w:hyperlink w:anchor="_Toc172392101" w:history="1">
        <w:r w:rsidRPr="00B804C2">
          <w:rPr>
            <w:rStyle w:val="Hipervnculo"/>
            <w:rFonts w:ascii="Arial" w:hAnsi="Arial" w:cs="Arial"/>
            <w:noProof/>
            <w:sz w:val="20"/>
            <w:szCs w:val="20"/>
          </w:rPr>
          <w:t>1.3.- La aparición del perceptrón</w:t>
        </w:r>
        <w:r w:rsidRPr="00B804C2">
          <w:rPr>
            <w:rFonts w:ascii="Arial" w:hAnsi="Arial" w:cs="Arial"/>
            <w:noProof/>
            <w:webHidden/>
            <w:sz w:val="20"/>
            <w:szCs w:val="20"/>
          </w:rPr>
          <w:tab/>
        </w:r>
        <w:r w:rsidRPr="00B804C2">
          <w:rPr>
            <w:rFonts w:ascii="Arial" w:hAnsi="Arial" w:cs="Arial"/>
            <w:noProof/>
            <w:webHidden/>
            <w:sz w:val="20"/>
            <w:szCs w:val="20"/>
          </w:rPr>
          <w:fldChar w:fldCharType="begin"/>
        </w:r>
        <w:r w:rsidRPr="00B804C2">
          <w:rPr>
            <w:rFonts w:ascii="Arial" w:hAnsi="Arial" w:cs="Arial"/>
            <w:noProof/>
            <w:webHidden/>
            <w:sz w:val="20"/>
            <w:szCs w:val="20"/>
          </w:rPr>
          <w:instrText xml:space="preserve"> PAGEREF _Toc172392101 \h </w:instrText>
        </w:r>
        <w:r w:rsidRPr="00B804C2">
          <w:rPr>
            <w:rFonts w:ascii="Arial" w:hAnsi="Arial" w:cs="Arial"/>
            <w:noProof/>
            <w:webHidden/>
            <w:sz w:val="20"/>
            <w:szCs w:val="20"/>
          </w:rPr>
        </w:r>
        <w:r w:rsidRPr="00B804C2">
          <w:rPr>
            <w:rFonts w:ascii="Arial" w:hAnsi="Arial" w:cs="Arial"/>
            <w:noProof/>
            <w:webHidden/>
            <w:sz w:val="20"/>
            <w:szCs w:val="20"/>
          </w:rPr>
          <w:fldChar w:fldCharType="separate"/>
        </w:r>
        <w:r w:rsidR="00964B80">
          <w:rPr>
            <w:rFonts w:ascii="Arial" w:hAnsi="Arial" w:cs="Arial"/>
            <w:noProof/>
            <w:webHidden/>
            <w:sz w:val="20"/>
            <w:szCs w:val="20"/>
          </w:rPr>
          <w:t>8</w:t>
        </w:r>
        <w:r w:rsidRPr="00B804C2">
          <w:rPr>
            <w:rFonts w:ascii="Arial" w:hAnsi="Arial" w:cs="Arial"/>
            <w:noProof/>
            <w:webHidden/>
            <w:sz w:val="20"/>
            <w:szCs w:val="20"/>
          </w:rPr>
          <w:fldChar w:fldCharType="end"/>
        </w:r>
      </w:hyperlink>
    </w:p>
    <w:p w14:paraId="3D7BE7DE" w14:textId="7F19D840" w:rsidR="00B804C2" w:rsidRPr="00B804C2" w:rsidRDefault="00B804C2">
      <w:pPr>
        <w:pStyle w:val="TDC2"/>
        <w:tabs>
          <w:tab w:val="right" w:leader="dot" w:pos="8494"/>
        </w:tabs>
        <w:rPr>
          <w:rFonts w:ascii="Arial" w:eastAsiaTheme="minorEastAsia" w:hAnsi="Arial" w:cs="Arial"/>
          <w:noProof/>
          <w:kern w:val="2"/>
          <w:sz w:val="20"/>
          <w:szCs w:val="20"/>
          <w:lang w:eastAsia="es-ES"/>
          <w14:ligatures w14:val="standardContextual"/>
        </w:rPr>
      </w:pPr>
      <w:hyperlink w:anchor="_Toc172392102" w:history="1">
        <w:r w:rsidRPr="00B804C2">
          <w:rPr>
            <w:rStyle w:val="Hipervnculo"/>
            <w:rFonts w:ascii="Arial" w:hAnsi="Arial" w:cs="Arial"/>
            <w:noProof/>
            <w:sz w:val="20"/>
            <w:szCs w:val="20"/>
          </w:rPr>
          <w:t>1.4.- El primer invierno de la IA</w:t>
        </w:r>
        <w:r w:rsidRPr="00B804C2">
          <w:rPr>
            <w:rFonts w:ascii="Arial" w:hAnsi="Arial" w:cs="Arial"/>
            <w:noProof/>
            <w:webHidden/>
            <w:sz w:val="20"/>
            <w:szCs w:val="20"/>
          </w:rPr>
          <w:tab/>
        </w:r>
        <w:r w:rsidRPr="00B804C2">
          <w:rPr>
            <w:rFonts w:ascii="Arial" w:hAnsi="Arial" w:cs="Arial"/>
            <w:noProof/>
            <w:webHidden/>
            <w:sz w:val="20"/>
            <w:szCs w:val="20"/>
          </w:rPr>
          <w:fldChar w:fldCharType="begin"/>
        </w:r>
        <w:r w:rsidRPr="00B804C2">
          <w:rPr>
            <w:rFonts w:ascii="Arial" w:hAnsi="Arial" w:cs="Arial"/>
            <w:noProof/>
            <w:webHidden/>
            <w:sz w:val="20"/>
            <w:szCs w:val="20"/>
          </w:rPr>
          <w:instrText xml:space="preserve"> PAGEREF _Toc172392102 \h </w:instrText>
        </w:r>
        <w:r w:rsidRPr="00B804C2">
          <w:rPr>
            <w:rFonts w:ascii="Arial" w:hAnsi="Arial" w:cs="Arial"/>
            <w:noProof/>
            <w:webHidden/>
            <w:sz w:val="20"/>
            <w:szCs w:val="20"/>
          </w:rPr>
        </w:r>
        <w:r w:rsidRPr="00B804C2">
          <w:rPr>
            <w:rFonts w:ascii="Arial" w:hAnsi="Arial" w:cs="Arial"/>
            <w:noProof/>
            <w:webHidden/>
            <w:sz w:val="20"/>
            <w:szCs w:val="20"/>
          </w:rPr>
          <w:fldChar w:fldCharType="separate"/>
        </w:r>
        <w:r w:rsidR="00964B80">
          <w:rPr>
            <w:rFonts w:ascii="Arial" w:hAnsi="Arial" w:cs="Arial"/>
            <w:noProof/>
            <w:webHidden/>
            <w:sz w:val="20"/>
            <w:szCs w:val="20"/>
          </w:rPr>
          <w:t>10</w:t>
        </w:r>
        <w:r w:rsidRPr="00B804C2">
          <w:rPr>
            <w:rFonts w:ascii="Arial" w:hAnsi="Arial" w:cs="Arial"/>
            <w:noProof/>
            <w:webHidden/>
            <w:sz w:val="20"/>
            <w:szCs w:val="20"/>
          </w:rPr>
          <w:fldChar w:fldCharType="end"/>
        </w:r>
      </w:hyperlink>
    </w:p>
    <w:p w14:paraId="557AF7E1" w14:textId="53579422" w:rsidR="00B804C2" w:rsidRPr="00B804C2" w:rsidRDefault="00B804C2">
      <w:pPr>
        <w:pStyle w:val="TDC1"/>
        <w:tabs>
          <w:tab w:val="right" w:leader="dot" w:pos="8494"/>
        </w:tabs>
        <w:rPr>
          <w:rFonts w:ascii="Arial" w:eastAsiaTheme="minorEastAsia" w:hAnsi="Arial" w:cs="Arial"/>
          <w:noProof/>
          <w:kern w:val="2"/>
          <w:sz w:val="20"/>
          <w:szCs w:val="20"/>
          <w:lang w:eastAsia="es-ES"/>
          <w14:ligatures w14:val="standardContextual"/>
        </w:rPr>
      </w:pPr>
      <w:hyperlink w:anchor="_Toc172392103" w:history="1">
        <w:r w:rsidRPr="00B804C2">
          <w:rPr>
            <w:rStyle w:val="Hipervnculo"/>
            <w:rFonts w:ascii="Arial" w:hAnsi="Arial" w:cs="Arial"/>
            <w:b/>
            <w:noProof/>
            <w:sz w:val="20"/>
            <w:szCs w:val="20"/>
          </w:rPr>
          <w:t>2.- SUPUESTOS BÁSICOS DE LOS MODELOS DE REDES NEURONALES. EL ALGORITMO DE BACKPROPAGATION</w:t>
        </w:r>
        <w:r w:rsidRPr="00B804C2">
          <w:rPr>
            <w:rFonts w:ascii="Arial" w:hAnsi="Arial" w:cs="Arial"/>
            <w:noProof/>
            <w:webHidden/>
            <w:sz w:val="20"/>
            <w:szCs w:val="20"/>
          </w:rPr>
          <w:tab/>
        </w:r>
        <w:r w:rsidRPr="00B804C2">
          <w:rPr>
            <w:rFonts w:ascii="Arial" w:hAnsi="Arial" w:cs="Arial"/>
            <w:noProof/>
            <w:webHidden/>
            <w:sz w:val="20"/>
            <w:szCs w:val="20"/>
          </w:rPr>
          <w:fldChar w:fldCharType="begin"/>
        </w:r>
        <w:r w:rsidRPr="00B804C2">
          <w:rPr>
            <w:rFonts w:ascii="Arial" w:hAnsi="Arial" w:cs="Arial"/>
            <w:noProof/>
            <w:webHidden/>
            <w:sz w:val="20"/>
            <w:szCs w:val="20"/>
          </w:rPr>
          <w:instrText xml:space="preserve"> PAGEREF _Toc172392103 \h </w:instrText>
        </w:r>
        <w:r w:rsidRPr="00B804C2">
          <w:rPr>
            <w:rFonts w:ascii="Arial" w:hAnsi="Arial" w:cs="Arial"/>
            <w:noProof/>
            <w:webHidden/>
            <w:sz w:val="20"/>
            <w:szCs w:val="20"/>
          </w:rPr>
        </w:r>
        <w:r w:rsidRPr="00B804C2">
          <w:rPr>
            <w:rFonts w:ascii="Arial" w:hAnsi="Arial" w:cs="Arial"/>
            <w:noProof/>
            <w:webHidden/>
            <w:sz w:val="20"/>
            <w:szCs w:val="20"/>
          </w:rPr>
          <w:fldChar w:fldCharType="separate"/>
        </w:r>
        <w:r w:rsidR="00964B80">
          <w:rPr>
            <w:rFonts w:ascii="Arial" w:hAnsi="Arial" w:cs="Arial"/>
            <w:noProof/>
            <w:webHidden/>
            <w:sz w:val="20"/>
            <w:szCs w:val="20"/>
          </w:rPr>
          <w:t>12</w:t>
        </w:r>
        <w:r w:rsidRPr="00B804C2">
          <w:rPr>
            <w:rFonts w:ascii="Arial" w:hAnsi="Arial" w:cs="Arial"/>
            <w:noProof/>
            <w:webHidden/>
            <w:sz w:val="20"/>
            <w:szCs w:val="20"/>
          </w:rPr>
          <w:fldChar w:fldCharType="end"/>
        </w:r>
      </w:hyperlink>
    </w:p>
    <w:p w14:paraId="69845079" w14:textId="1ED9E3FC" w:rsidR="00B804C2" w:rsidRPr="00B804C2" w:rsidRDefault="00B804C2">
      <w:pPr>
        <w:pStyle w:val="TDC2"/>
        <w:tabs>
          <w:tab w:val="right" w:leader="dot" w:pos="8494"/>
        </w:tabs>
        <w:rPr>
          <w:rFonts w:ascii="Arial" w:eastAsiaTheme="minorEastAsia" w:hAnsi="Arial" w:cs="Arial"/>
          <w:noProof/>
          <w:kern w:val="2"/>
          <w:sz w:val="20"/>
          <w:szCs w:val="20"/>
          <w:lang w:eastAsia="es-ES"/>
          <w14:ligatures w14:val="standardContextual"/>
        </w:rPr>
      </w:pPr>
      <w:hyperlink w:anchor="_Toc172392104" w:history="1">
        <w:r w:rsidRPr="00B804C2">
          <w:rPr>
            <w:rStyle w:val="Hipervnculo"/>
            <w:rFonts w:ascii="Arial" w:hAnsi="Arial" w:cs="Arial"/>
            <w:noProof/>
            <w:sz w:val="20"/>
            <w:szCs w:val="20"/>
          </w:rPr>
          <w:t>2.1. El teorema de aproximación de funciones y las redes neuronales multicapas</w:t>
        </w:r>
        <w:r w:rsidRPr="00B804C2">
          <w:rPr>
            <w:rFonts w:ascii="Arial" w:hAnsi="Arial" w:cs="Arial"/>
            <w:noProof/>
            <w:webHidden/>
            <w:sz w:val="20"/>
            <w:szCs w:val="20"/>
          </w:rPr>
          <w:tab/>
        </w:r>
        <w:r w:rsidRPr="00B804C2">
          <w:rPr>
            <w:rFonts w:ascii="Arial" w:hAnsi="Arial" w:cs="Arial"/>
            <w:noProof/>
            <w:webHidden/>
            <w:sz w:val="20"/>
            <w:szCs w:val="20"/>
          </w:rPr>
          <w:fldChar w:fldCharType="begin"/>
        </w:r>
        <w:r w:rsidRPr="00B804C2">
          <w:rPr>
            <w:rFonts w:ascii="Arial" w:hAnsi="Arial" w:cs="Arial"/>
            <w:noProof/>
            <w:webHidden/>
            <w:sz w:val="20"/>
            <w:szCs w:val="20"/>
          </w:rPr>
          <w:instrText xml:space="preserve"> PAGEREF _Toc172392104 \h </w:instrText>
        </w:r>
        <w:r w:rsidRPr="00B804C2">
          <w:rPr>
            <w:rFonts w:ascii="Arial" w:hAnsi="Arial" w:cs="Arial"/>
            <w:noProof/>
            <w:webHidden/>
            <w:sz w:val="20"/>
            <w:szCs w:val="20"/>
          </w:rPr>
        </w:r>
        <w:r w:rsidRPr="00B804C2">
          <w:rPr>
            <w:rFonts w:ascii="Arial" w:hAnsi="Arial" w:cs="Arial"/>
            <w:noProof/>
            <w:webHidden/>
            <w:sz w:val="20"/>
            <w:szCs w:val="20"/>
          </w:rPr>
          <w:fldChar w:fldCharType="separate"/>
        </w:r>
        <w:r w:rsidR="00964B80">
          <w:rPr>
            <w:rFonts w:ascii="Arial" w:hAnsi="Arial" w:cs="Arial"/>
            <w:noProof/>
            <w:webHidden/>
            <w:sz w:val="20"/>
            <w:szCs w:val="20"/>
          </w:rPr>
          <w:t>13</w:t>
        </w:r>
        <w:r w:rsidRPr="00B804C2">
          <w:rPr>
            <w:rFonts w:ascii="Arial" w:hAnsi="Arial" w:cs="Arial"/>
            <w:noProof/>
            <w:webHidden/>
            <w:sz w:val="20"/>
            <w:szCs w:val="20"/>
          </w:rPr>
          <w:fldChar w:fldCharType="end"/>
        </w:r>
      </w:hyperlink>
    </w:p>
    <w:p w14:paraId="141014B7" w14:textId="6D388808" w:rsidR="00B804C2" w:rsidRPr="00B804C2" w:rsidRDefault="00B804C2">
      <w:pPr>
        <w:pStyle w:val="TDC2"/>
        <w:tabs>
          <w:tab w:val="right" w:leader="dot" w:pos="8494"/>
        </w:tabs>
        <w:rPr>
          <w:rFonts w:ascii="Arial" w:eastAsiaTheme="minorEastAsia" w:hAnsi="Arial" w:cs="Arial"/>
          <w:noProof/>
          <w:kern w:val="2"/>
          <w:sz w:val="20"/>
          <w:szCs w:val="20"/>
          <w:lang w:eastAsia="es-ES"/>
          <w14:ligatures w14:val="standardContextual"/>
        </w:rPr>
      </w:pPr>
      <w:hyperlink w:anchor="_Toc172392105" w:history="1">
        <w:r w:rsidRPr="00B804C2">
          <w:rPr>
            <w:rStyle w:val="Hipervnculo"/>
            <w:rFonts w:ascii="Arial" w:hAnsi="Arial" w:cs="Arial"/>
            <w:noProof/>
            <w:sz w:val="20"/>
            <w:szCs w:val="20"/>
          </w:rPr>
          <w:t>2.2. El algoritmo de backpropagation</w:t>
        </w:r>
        <w:r w:rsidRPr="00B804C2">
          <w:rPr>
            <w:rFonts w:ascii="Arial" w:hAnsi="Arial" w:cs="Arial"/>
            <w:noProof/>
            <w:webHidden/>
            <w:sz w:val="20"/>
            <w:szCs w:val="20"/>
          </w:rPr>
          <w:tab/>
        </w:r>
        <w:r w:rsidRPr="00B804C2">
          <w:rPr>
            <w:rFonts w:ascii="Arial" w:hAnsi="Arial" w:cs="Arial"/>
            <w:noProof/>
            <w:webHidden/>
            <w:sz w:val="20"/>
            <w:szCs w:val="20"/>
          </w:rPr>
          <w:fldChar w:fldCharType="begin"/>
        </w:r>
        <w:r w:rsidRPr="00B804C2">
          <w:rPr>
            <w:rFonts w:ascii="Arial" w:hAnsi="Arial" w:cs="Arial"/>
            <w:noProof/>
            <w:webHidden/>
            <w:sz w:val="20"/>
            <w:szCs w:val="20"/>
          </w:rPr>
          <w:instrText xml:space="preserve"> PAGEREF _Toc172392105 \h </w:instrText>
        </w:r>
        <w:r w:rsidRPr="00B804C2">
          <w:rPr>
            <w:rFonts w:ascii="Arial" w:hAnsi="Arial" w:cs="Arial"/>
            <w:noProof/>
            <w:webHidden/>
            <w:sz w:val="20"/>
            <w:szCs w:val="20"/>
          </w:rPr>
        </w:r>
        <w:r w:rsidRPr="00B804C2">
          <w:rPr>
            <w:rFonts w:ascii="Arial" w:hAnsi="Arial" w:cs="Arial"/>
            <w:noProof/>
            <w:webHidden/>
            <w:sz w:val="20"/>
            <w:szCs w:val="20"/>
          </w:rPr>
          <w:fldChar w:fldCharType="separate"/>
        </w:r>
        <w:r w:rsidR="00964B80">
          <w:rPr>
            <w:rFonts w:ascii="Arial" w:hAnsi="Arial" w:cs="Arial"/>
            <w:noProof/>
            <w:webHidden/>
            <w:sz w:val="20"/>
            <w:szCs w:val="20"/>
          </w:rPr>
          <w:t>15</w:t>
        </w:r>
        <w:r w:rsidRPr="00B804C2">
          <w:rPr>
            <w:rFonts w:ascii="Arial" w:hAnsi="Arial" w:cs="Arial"/>
            <w:noProof/>
            <w:webHidden/>
            <w:sz w:val="20"/>
            <w:szCs w:val="20"/>
          </w:rPr>
          <w:fldChar w:fldCharType="end"/>
        </w:r>
      </w:hyperlink>
    </w:p>
    <w:p w14:paraId="47F77364" w14:textId="7BB9AAFD" w:rsidR="00B804C2" w:rsidRPr="00B804C2" w:rsidRDefault="00B804C2">
      <w:pPr>
        <w:pStyle w:val="TDC2"/>
        <w:tabs>
          <w:tab w:val="right" w:leader="dot" w:pos="8494"/>
        </w:tabs>
        <w:rPr>
          <w:rFonts w:ascii="Arial" w:eastAsiaTheme="minorEastAsia" w:hAnsi="Arial" w:cs="Arial"/>
          <w:noProof/>
          <w:kern w:val="2"/>
          <w:sz w:val="20"/>
          <w:szCs w:val="20"/>
          <w:lang w:eastAsia="es-ES"/>
          <w14:ligatures w14:val="standardContextual"/>
        </w:rPr>
      </w:pPr>
      <w:hyperlink w:anchor="_Toc172392106" w:history="1">
        <w:r w:rsidRPr="00B804C2">
          <w:rPr>
            <w:rStyle w:val="Hipervnculo"/>
            <w:rFonts w:ascii="Arial" w:hAnsi="Arial" w:cs="Arial"/>
            <w:noProof/>
            <w:sz w:val="20"/>
            <w:szCs w:val="20"/>
          </w:rPr>
          <w:t xml:space="preserve">2.3. Usando </w:t>
        </w:r>
        <w:r w:rsidRPr="00B804C2">
          <w:rPr>
            <w:rStyle w:val="Hipervnculo"/>
            <w:rFonts w:ascii="Arial" w:hAnsi="Arial" w:cs="Arial"/>
            <w:i/>
            <w:iCs/>
            <w:noProof/>
            <w:sz w:val="20"/>
            <w:szCs w:val="20"/>
          </w:rPr>
          <w:t xml:space="preserve">redes neuronales supervisadas </w:t>
        </w:r>
        <w:r w:rsidRPr="00B804C2">
          <w:rPr>
            <w:rStyle w:val="Hipervnculo"/>
            <w:rFonts w:ascii="Arial" w:hAnsi="Arial" w:cs="Arial"/>
            <w:noProof/>
            <w:sz w:val="20"/>
            <w:szCs w:val="20"/>
          </w:rPr>
          <w:t>en la actualidad, algunas librerías útiles en R y python</w:t>
        </w:r>
        <w:r w:rsidRPr="00B804C2">
          <w:rPr>
            <w:rFonts w:ascii="Arial" w:hAnsi="Arial" w:cs="Arial"/>
            <w:noProof/>
            <w:webHidden/>
            <w:sz w:val="20"/>
            <w:szCs w:val="20"/>
          </w:rPr>
          <w:tab/>
        </w:r>
        <w:r w:rsidRPr="00B804C2">
          <w:rPr>
            <w:rFonts w:ascii="Arial" w:hAnsi="Arial" w:cs="Arial"/>
            <w:noProof/>
            <w:webHidden/>
            <w:sz w:val="20"/>
            <w:szCs w:val="20"/>
          </w:rPr>
          <w:fldChar w:fldCharType="begin"/>
        </w:r>
        <w:r w:rsidRPr="00B804C2">
          <w:rPr>
            <w:rFonts w:ascii="Arial" w:hAnsi="Arial" w:cs="Arial"/>
            <w:noProof/>
            <w:webHidden/>
            <w:sz w:val="20"/>
            <w:szCs w:val="20"/>
          </w:rPr>
          <w:instrText xml:space="preserve"> PAGEREF _Toc172392106 \h </w:instrText>
        </w:r>
        <w:r w:rsidRPr="00B804C2">
          <w:rPr>
            <w:rFonts w:ascii="Arial" w:hAnsi="Arial" w:cs="Arial"/>
            <w:noProof/>
            <w:webHidden/>
            <w:sz w:val="20"/>
            <w:szCs w:val="20"/>
          </w:rPr>
        </w:r>
        <w:r w:rsidRPr="00B804C2">
          <w:rPr>
            <w:rFonts w:ascii="Arial" w:hAnsi="Arial" w:cs="Arial"/>
            <w:noProof/>
            <w:webHidden/>
            <w:sz w:val="20"/>
            <w:szCs w:val="20"/>
          </w:rPr>
          <w:fldChar w:fldCharType="separate"/>
        </w:r>
        <w:r w:rsidR="00964B80">
          <w:rPr>
            <w:rFonts w:ascii="Arial" w:hAnsi="Arial" w:cs="Arial"/>
            <w:noProof/>
            <w:webHidden/>
            <w:sz w:val="20"/>
            <w:szCs w:val="20"/>
          </w:rPr>
          <w:t>21</w:t>
        </w:r>
        <w:r w:rsidRPr="00B804C2">
          <w:rPr>
            <w:rFonts w:ascii="Arial" w:hAnsi="Arial" w:cs="Arial"/>
            <w:noProof/>
            <w:webHidden/>
            <w:sz w:val="20"/>
            <w:szCs w:val="20"/>
          </w:rPr>
          <w:fldChar w:fldCharType="end"/>
        </w:r>
      </w:hyperlink>
    </w:p>
    <w:p w14:paraId="7B12A508" w14:textId="17CE4F48" w:rsidR="00B804C2" w:rsidRPr="00B804C2" w:rsidRDefault="00B804C2">
      <w:pPr>
        <w:pStyle w:val="TDC1"/>
        <w:tabs>
          <w:tab w:val="right" w:leader="dot" w:pos="8494"/>
        </w:tabs>
        <w:rPr>
          <w:rFonts w:ascii="Arial" w:eastAsiaTheme="minorEastAsia" w:hAnsi="Arial" w:cs="Arial"/>
          <w:noProof/>
          <w:kern w:val="2"/>
          <w:sz w:val="20"/>
          <w:szCs w:val="20"/>
          <w:lang w:eastAsia="es-ES"/>
          <w14:ligatures w14:val="standardContextual"/>
        </w:rPr>
      </w:pPr>
      <w:hyperlink w:anchor="_Toc172392107" w:history="1">
        <w:r w:rsidRPr="00B804C2">
          <w:rPr>
            <w:rStyle w:val="Hipervnculo"/>
            <w:rFonts w:ascii="Arial" w:hAnsi="Arial" w:cs="Arial"/>
            <w:b/>
            <w:noProof/>
            <w:sz w:val="20"/>
            <w:szCs w:val="20"/>
          </w:rPr>
          <w:t>3.- DISTINTOS TIPOS DE REDES NEURONALES</w:t>
        </w:r>
        <w:r w:rsidRPr="00B804C2">
          <w:rPr>
            <w:rFonts w:ascii="Arial" w:hAnsi="Arial" w:cs="Arial"/>
            <w:noProof/>
            <w:webHidden/>
            <w:sz w:val="20"/>
            <w:szCs w:val="20"/>
          </w:rPr>
          <w:tab/>
        </w:r>
        <w:r w:rsidRPr="00B804C2">
          <w:rPr>
            <w:rFonts w:ascii="Arial" w:hAnsi="Arial" w:cs="Arial"/>
            <w:noProof/>
            <w:webHidden/>
            <w:sz w:val="20"/>
            <w:szCs w:val="20"/>
          </w:rPr>
          <w:fldChar w:fldCharType="begin"/>
        </w:r>
        <w:r w:rsidRPr="00B804C2">
          <w:rPr>
            <w:rFonts w:ascii="Arial" w:hAnsi="Arial" w:cs="Arial"/>
            <w:noProof/>
            <w:webHidden/>
            <w:sz w:val="20"/>
            <w:szCs w:val="20"/>
          </w:rPr>
          <w:instrText xml:space="preserve"> PAGEREF _Toc172392107 \h </w:instrText>
        </w:r>
        <w:r w:rsidRPr="00B804C2">
          <w:rPr>
            <w:rFonts w:ascii="Arial" w:hAnsi="Arial" w:cs="Arial"/>
            <w:noProof/>
            <w:webHidden/>
            <w:sz w:val="20"/>
            <w:szCs w:val="20"/>
          </w:rPr>
        </w:r>
        <w:r w:rsidRPr="00B804C2">
          <w:rPr>
            <w:rFonts w:ascii="Arial" w:hAnsi="Arial" w:cs="Arial"/>
            <w:noProof/>
            <w:webHidden/>
            <w:sz w:val="20"/>
            <w:szCs w:val="20"/>
          </w:rPr>
          <w:fldChar w:fldCharType="separate"/>
        </w:r>
        <w:r w:rsidR="00964B80">
          <w:rPr>
            <w:rFonts w:ascii="Arial" w:hAnsi="Arial" w:cs="Arial"/>
            <w:noProof/>
            <w:webHidden/>
            <w:sz w:val="20"/>
            <w:szCs w:val="20"/>
          </w:rPr>
          <w:t>22</w:t>
        </w:r>
        <w:r w:rsidRPr="00B804C2">
          <w:rPr>
            <w:rFonts w:ascii="Arial" w:hAnsi="Arial" w:cs="Arial"/>
            <w:noProof/>
            <w:webHidden/>
            <w:sz w:val="20"/>
            <w:szCs w:val="20"/>
          </w:rPr>
          <w:fldChar w:fldCharType="end"/>
        </w:r>
      </w:hyperlink>
    </w:p>
    <w:p w14:paraId="15521EB7" w14:textId="65EE75F4" w:rsidR="00B804C2" w:rsidRPr="00B804C2" w:rsidRDefault="00B804C2">
      <w:pPr>
        <w:pStyle w:val="TDC1"/>
        <w:tabs>
          <w:tab w:val="right" w:leader="dot" w:pos="8494"/>
        </w:tabs>
        <w:rPr>
          <w:rFonts w:ascii="Arial" w:eastAsiaTheme="minorEastAsia" w:hAnsi="Arial" w:cs="Arial"/>
          <w:noProof/>
          <w:kern w:val="2"/>
          <w:sz w:val="20"/>
          <w:szCs w:val="20"/>
          <w:lang w:eastAsia="es-ES"/>
          <w14:ligatures w14:val="standardContextual"/>
        </w:rPr>
      </w:pPr>
      <w:hyperlink w:anchor="_Toc172392108" w:history="1">
        <w:r w:rsidRPr="00B804C2">
          <w:rPr>
            <w:rStyle w:val="Hipervnculo"/>
            <w:rFonts w:ascii="Arial" w:hAnsi="Arial" w:cs="Arial"/>
            <w:b/>
            <w:noProof/>
            <w:sz w:val="20"/>
            <w:szCs w:val="20"/>
          </w:rPr>
          <w:t>4.- REDES NEURONALES NO SUPERVISADAS</w:t>
        </w:r>
        <w:r w:rsidRPr="00B804C2">
          <w:rPr>
            <w:rFonts w:ascii="Arial" w:hAnsi="Arial" w:cs="Arial"/>
            <w:noProof/>
            <w:webHidden/>
            <w:sz w:val="20"/>
            <w:szCs w:val="20"/>
          </w:rPr>
          <w:tab/>
        </w:r>
        <w:r w:rsidRPr="00B804C2">
          <w:rPr>
            <w:rFonts w:ascii="Arial" w:hAnsi="Arial" w:cs="Arial"/>
            <w:noProof/>
            <w:webHidden/>
            <w:sz w:val="20"/>
            <w:szCs w:val="20"/>
          </w:rPr>
          <w:fldChar w:fldCharType="begin"/>
        </w:r>
        <w:r w:rsidRPr="00B804C2">
          <w:rPr>
            <w:rFonts w:ascii="Arial" w:hAnsi="Arial" w:cs="Arial"/>
            <w:noProof/>
            <w:webHidden/>
            <w:sz w:val="20"/>
            <w:szCs w:val="20"/>
          </w:rPr>
          <w:instrText xml:space="preserve"> PAGEREF _Toc172392108 \h </w:instrText>
        </w:r>
        <w:r w:rsidRPr="00B804C2">
          <w:rPr>
            <w:rFonts w:ascii="Arial" w:hAnsi="Arial" w:cs="Arial"/>
            <w:noProof/>
            <w:webHidden/>
            <w:sz w:val="20"/>
            <w:szCs w:val="20"/>
          </w:rPr>
        </w:r>
        <w:r w:rsidRPr="00B804C2">
          <w:rPr>
            <w:rFonts w:ascii="Arial" w:hAnsi="Arial" w:cs="Arial"/>
            <w:noProof/>
            <w:webHidden/>
            <w:sz w:val="20"/>
            <w:szCs w:val="20"/>
          </w:rPr>
          <w:fldChar w:fldCharType="separate"/>
        </w:r>
        <w:r w:rsidR="00964B80">
          <w:rPr>
            <w:rFonts w:ascii="Arial" w:hAnsi="Arial" w:cs="Arial"/>
            <w:noProof/>
            <w:webHidden/>
            <w:sz w:val="20"/>
            <w:szCs w:val="20"/>
          </w:rPr>
          <w:t>26</w:t>
        </w:r>
        <w:r w:rsidRPr="00B804C2">
          <w:rPr>
            <w:rFonts w:ascii="Arial" w:hAnsi="Arial" w:cs="Arial"/>
            <w:noProof/>
            <w:webHidden/>
            <w:sz w:val="20"/>
            <w:szCs w:val="20"/>
          </w:rPr>
          <w:fldChar w:fldCharType="end"/>
        </w:r>
      </w:hyperlink>
    </w:p>
    <w:p w14:paraId="0A71213C" w14:textId="37153E0C" w:rsidR="00B804C2" w:rsidRPr="00B804C2" w:rsidRDefault="00B804C2">
      <w:pPr>
        <w:pStyle w:val="TDC1"/>
        <w:tabs>
          <w:tab w:val="right" w:leader="dot" w:pos="8494"/>
        </w:tabs>
        <w:rPr>
          <w:rFonts w:ascii="Arial" w:eastAsiaTheme="minorEastAsia" w:hAnsi="Arial" w:cs="Arial"/>
          <w:noProof/>
          <w:kern w:val="2"/>
          <w:sz w:val="20"/>
          <w:szCs w:val="20"/>
          <w:lang w:eastAsia="es-ES"/>
          <w14:ligatures w14:val="standardContextual"/>
        </w:rPr>
      </w:pPr>
      <w:hyperlink w:anchor="_Toc172392109" w:history="1">
        <w:r w:rsidRPr="00B804C2">
          <w:rPr>
            <w:rStyle w:val="Hipervnculo"/>
            <w:rFonts w:ascii="Arial" w:hAnsi="Arial" w:cs="Arial"/>
            <w:b/>
            <w:noProof/>
            <w:sz w:val="20"/>
            <w:szCs w:val="20"/>
          </w:rPr>
          <w:t>5.- INTRODUCCIÓN AL DEEP LEARNING</w:t>
        </w:r>
        <w:r w:rsidRPr="00B804C2">
          <w:rPr>
            <w:rFonts w:ascii="Arial" w:hAnsi="Arial" w:cs="Arial"/>
            <w:noProof/>
            <w:webHidden/>
            <w:sz w:val="20"/>
            <w:szCs w:val="20"/>
          </w:rPr>
          <w:tab/>
        </w:r>
        <w:r w:rsidRPr="00B804C2">
          <w:rPr>
            <w:rFonts w:ascii="Arial" w:hAnsi="Arial" w:cs="Arial"/>
            <w:noProof/>
            <w:webHidden/>
            <w:sz w:val="20"/>
            <w:szCs w:val="20"/>
          </w:rPr>
          <w:fldChar w:fldCharType="begin"/>
        </w:r>
        <w:r w:rsidRPr="00B804C2">
          <w:rPr>
            <w:rFonts w:ascii="Arial" w:hAnsi="Arial" w:cs="Arial"/>
            <w:noProof/>
            <w:webHidden/>
            <w:sz w:val="20"/>
            <w:szCs w:val="20"/>
          </w:rPr>
          <w:instrText xml:space="preserve"> PAGEREF _Toc172392109 \h </w:instrText>
        </w:r>
        <w:r w:rsidRPr="00B804C2">
          <w:rPr>
            <w:rFonts w:ascii="Arial" w:hAnsi="Arial" w:cs="Arial"/>
            <w:noProof/>
            <w:webHidden/>
            <w:sz w:val="20"/>
            <w:szCs w:val="20"/>
          </w:rPr>
        </w:r>
        <w:r w:rsidRPr="00B804C2">
          <w:rPr>
            <w:rFonts w:ascii="Arial" w:hAnsi="Arial" w:cs="Arial"/>
            <w:noProof/>
            <w:webHidden/>
            <w:sz w:val="20"/>
            <w:szCs w:val="20"/>
          </w:rPr>
          <w:fldChar w:fldCharType="separate"/>
        </w:r>
        <w:r w:rsidR="00964B80">
          <w:rPr>
            <w:rFonts w:ascii="Arial" w:hAnsi="Arial" w:cs="Arial"/>
            <w:noProof/>
            <w:webHidden/>
            <w:sz w:val="20"/>
            <w:szCs w:val="20"/>
          </w:rPr>
          <w:t>32</w:t>
        </w:r>
        <w:r w:rsidRPr="00B804C2">
          <w:rPr>
            <w:rFonts w:ascii="Arial" w:hAnsi="Arial" w:cs="Arial"/>
            <w:noProof/>
            <w:webHidden/>
            <w:sz w:val="20"/>
            <w:szCs w:val="20"/>
          </w:rPr>
          <w:fldChar w:fldCharType="end"/>
        </w:r>
      </w:hyperlink>
    </w:p>
    <w:p w14:paraId="3114AA9A" w14:textId="4B002366" w:rsidR="00B804C2" w:rsidRPr="00B804C2" w:rsidRDefault="00B804C2">
      <w:pPr>
        <w:pStyle w:val="TDC1"/>
        <w:tabs>
          <w:tab w:val="right" w:leader="dot" w:pos="8494"/>
        </w:tabs>
        <w:rPr>
          <w:rFonts w:ascii="Arial" w:eastAsiaTheme="minorEastAsia" w:hAnsi="Arial" w:cs="Arial"/>
          <w:noProof/>
          <w:kern w:val="2"/>
          <w:sz w:val="20"/>
          <w:szCs w:val="20"/>
          <w:lang w:eastAsia="es-ES"/>
          <w14:ligatures w14:val="standardContextual"/>
        </w:rPr>
      </w:pPr>
      <w:hyperlink w:anchor="_Toc172392110" w:history="1">
        <w:r w:rsidRPr="00B804C2">
          <w:rPr>
            <w:rStyle w:val="Hipervnculo"/>
            <w:rFonts w:ascii="Arial" w:hAnsi="Arial" w:cs="Arial"/>
            <w:b/>
            <w:noProof/>
            <w:sz w:val="20"/>
            <w:szCs w:val="20"/>
          </w:rPr>
          <w:t>6.- NOCIONES BÁSICAS SOBRE REINFORCEMENT LEARNING</w:t>
        </w:r>
        <w:r w:rsidRPr="00B804C2">
          <w:rPr>
            <w:rFonts w:ascii="Arial" w:hAnsi="Arial" w:cs="Arial"/>
            <w:noProof/>
            <w:webHidden/>
            <w:sz w:val="20"/>
            <w:szCs w:val="20"/>
          </w:rPr>
          <w:tab/>
        </w:r>
        <w:r w:rsidRPr="00B804C2">
          <w:rPr>
            <w:rFonts w:ascii="Arial" w:hAnsi="Arial" w:cs="Arial"/>
            <w:noProof/>
            <w:webHidden/>
            <w:sz w:val="20"/>
            <w:szCs w:val="20"/>
          </w:rPr>
          <w:fldChar w:fldCharType="begin"/>
        </w:r>
        <w:r w:rsidRPr="00B804C2">
          <w:rPr>
            <w:rFonts w:ascii="Arial" w:hAnsi="Arial" w:cs="Arial"/>
            <w:noProof/>
            <w:webHidden/>
            <w:sz w:val="20"/>
            <w:szCs w:val="20"/>
          </w:rPr>
          <w:instrText xml:space="preserve"> PAGEREF _Toc172392110 \h </w:instrText>
        </w:r>
        <w:r w:rsidRPr="00B804C2">
          <w:rPr>
            <w:rFonts w:ascii="Arial" w:hAnsi="Arial" w:cs="Arial"/>
            <w:noProof/>
            <w:webHidden/>
            <w:sz w:val="20"/>
            <w:szCs w:val="20"/>
          </w:rPr>
        </w:r>
        <w:r w:rsidRPr="00B804C2">
          <w:rPr>
            <w:rFonts w:ascii="Arial" w:hAnsi="Arial" w:cs="Arial"/>
            <w:noProof/>
            <w:webHidden/>
            <w:sz w:val="20"/>
            <w:szCs w:val="20"/>
          </w:rPr>
          <w:fldChar w:fldCharType="separate"/>
        </w:r>
        <w:r w:rsidR="00964B80">
          <w:rPr>
            <w:rFonts w:ascii="Arial" w:hAnsi="Arial" w:cs="Arial"/>
            <w:noProof/>
            <w:webHidden/>
            <w:sz w:val="20"/>
            <w:szCs w:val="20"/>
          </w:rPr>
          <w:t>37</w:t>
        </w:r>
        <w:r w:rsidRPr="00B804C2">
          <w:rPr>
            <w:rFonts w:ascii="Arial" w:hAnsi="Arial" w:cs="Arial"/>
            <w:noProof/>
            <w:webHidden/>
            <w:sz w:val="20"/>
            <w:szCs w:val="20"/>
          </w:rPr>
          <w:fldChar w:fldCharType="end"/>
        </w:r>
      </w:hyperlink>
    </w:p>
    <w:p w14:paraId="00E1AB71" w14:textId="3CFB45A1" w:rsidR="00B804C2" w:rsidRPr="00B804C2" w:rsidRDefault="00B804C2">
      <w:pPr>
        <w:pStyle w:val="TDC2"/>
        <w:tabs>
          <w:tab w:val="right" w:leader="dot" w:pos="8494"/>
        </w:tabs>
        <w:rPr>
          <w:rFonts w:ascii="Arial" w:eastAsiaTheme="minorEastAsia" w:hAnsi="Arial" w:cs="Arial"/>
          <w:noProof/>
          <w:kern w:val="2"/>
          <w:sz w:val="20"/>
          <w:szCs w:val="20"/>
          <w:lang w:eastAsia="es-ES"/>
          <w14:ligatures w14:val="standardContextual"/>
        </w:rPr>
      </w:pPr>
      <w:hyperlink w:anchor="_Toc172392111" w:history="1">
        <w:r w:rsidRPr="00B804C2">
          <w:rPr>
            <w:rStyle w:val="Hipervnculo"/>
            <w:rFonts w:ascii="Arial" w:hAnsi="Arial" w:cs="Arial"/>
            <w:noProof/>
            <w:sz w:val="20"/>
            <w:szCs w:val="20"/>
          </w:rPr>
          <w:t>6.1.- Un problema clásico: El viajero</w:t>
        </w:r>
        <w:r w:rsidRPr="00B804C2">
          <w:rPr>
            <w:rFonts w:ascii="Arial" w:hAnsi="Arial" w:cs="Arial"/>
            <w:noProof/>
            <w:webHidden/>
            <w:sz w:val="20"/>
            <w:szCs w:val="20"/>
          </w:rPr>
          <w:tab/>
        </w:r>
        <w:r w:rsidRPr="00B804C2">
          <w:rPr>
            <w:rFonts w:ascii="Arial" w:hAnsi="Arial" w:cs="Arial"/>
            <w:noProof/>
            <w:webHidden/>
            <w:sz w:val="20"/>
            <w:szCs w:val="20"/>
          </w:rPr>
          <w:fldChar w:fldCharType="begin"/>
        </w:r>
        <w:r w:rsidRPr="00B804C2">
          <w:rPr>
            <w:rFonts w:ascii="Arial" w:hAnsi="Arial" w:cs="Arial"/>
            <w:noProof/>
            <w:webHidden/>
            <w:sz w:val="20"/>
            <w:szCs w:val="20"/>
          </w:rPr>
          <w:instrText xml:space="preserve"> PAGEREF _Toc172392111 \h </w:instrText>
        </w:r>
        <w:r w:rsidRPr="00B804C2">
          <w:rPr>
            <w:rFonts w:ascii="Arial" w:hAnsi="Arial" w:cs="Arial"/>
            <w:noProof/>
            <w:webHidden/>
            <w:sz w:val="20"/>
            <w:szCs w:val="20"/>
          </w:rPr>
        </w:r>
        <w:r w:rsidRPr="00B804C2">
          <w:rPr>
            <w:rFonts w:ascii="Arial" w:hAnsi="Arial" w:cs="Arial"/>
            <w:noProof/>
            <w:webHidden/>
            <w:sz w:val="20"/>
            <w:szCs w:val="20"/>
          </w:rPr>
          <w:fldChar w:fldCharType="separate"/>
        </w:r>
        <w:r w:rsidR="00964B80">
          <w:rPr>
            <w:rFonts w:ascii="Arial" w:hAnsi="Arial" w:cs="Arial"/>
            <w:noProof/>
            <w:webHidden/>
            <w:sz w:val="20"/>
            <w:szCs w:val="20"/>
          </w:rPr>
          <w:t>37</w:t>
        </w:r>
        <w:r w:rsidRPr="00B804C2">
          <w:rPr>
            <w:rFonts w:ascii="Arial" w:hAnsi="Arial" w:cs="Arial"/>
            <w:noProof/>
            <w:webHidden/>
            <w:sz w:val="20"/>
            <w:szCs w:val="20"/>
          </w:rPr>
          <w:fldChar w:fldCharType="end"/>
        </w:r>
      </w:hyperlink>
    </w:p>
    <w:p w14:paraId="6C7ACB31" w14:textId="51F591A9" w:rsidR="00B804C2" w:rsidRPr="00B804C2" w:rsidRDefault="00B804C2">
      <w:pPr>
        <w:pStyle w:val="TDC2"/>
        <w:tabs>
          <w:tab w:val="right" w:leader="dot" w:pos="8494"/>
        </w:tabs>
        <w:rPr>
          <w:rFonts w:ascii="Arial" w:eastAsiaTheme="minorEastAsia" w:hAnsi="Arial" w:cs="Arial"/>
          <w:noProof/>
          <w:kern w:val="2"/>
          <w:sz w:val="20"/>
          <w:szCs w:val="20"/>
          <w:lang w:eastAsia="es-ES"/>
          <w14:ligatures w14:val="standardContextual"/>
        </w:rPr>
      </w:pPr>
      <w:hyperlink w:anchor="_Toc172392112" w:history="1">
        <w:r w:rsidRPr="00B804C2">
          <w:rPr>
            <w:rStyle w:val="Hipervnculo"/>
            <w:rFonts w:ascii="Arial" w:hAnsi="Arial" w:cs="Arial"/>
            <w:noProof/>
            <w:sz w:val="20"/>
            <w:szCs w:val="20"/>
          </w:rPr>
          <w:t>6.2.- Breves pinceladas de programación dinámica e introducción histórica al Reinforcement Learning</w:t>
        </w:r>
        <w:r w:rsidRPr="00B804C2">
          <w:rPr>
            <w:rFonts w:ascii="Arial" w:hAnsi="Arial" w:cs="Arial"/>
            <w:noProof/>
            <w:webHidden/>
            <w:sz w:val="20"/>
            <w:szCs w:val="20"/>
          </w:rPr>
          <w:tab/>
        </w:r>
        <w:r w:rsidRPr="00B804C2">
          <w:rPr>
            <w:rFonts w:ascii="Arial" w:hAnsi="Arial" w:cs="Arial"/>
            <w:noProof/>
            <w:webHidden/>
            <w:sz w:val="20"/>
            <w:szCs w:val="20"/>
          </w:rPr>
          <w:fldChar w:fldCharType="begin"/>
        </w:r>
        <w:r w:rsidRPr="00B804C2">
          <w:rPr>
            <w:rFonts w:ascii="Arial" w:hAnsi="Arial" w:cs="Arial"/>
            <w:noProof/>
            <w:webHidden/>
            <w:sz w:val="20"/>
            <w:szCs w:val="20"/>
          </w:rPr>
          <w:instrText xml:space="preserve"> PAGEREF _Toc172392112 \h </w:instrText>
        </w:r>
        <w:r w:rsidRPr="00B804C2">
          <w:rPr>
            <w:rFonts w:ascii="Arial" w:hAnsi="Arial" w:cs="Arial"/>
            <w:noProof/>
            <w:webHidden/>
            <w:sz w:val="20"/>
            <w:szCs w:val="20"/>
          </w:rPr>
        </w:r>
        <w:r w:rsidRPr="00B804C2">
          <w:rPr>
            <w:rFonts w:ascii="Arial" w:hAnsi="Arial" w:cs="Arial"/>
            <w:noProof/>
            <w:webHidden/>
            <w:sz w:val="20"/>
            <w:szCs w:val="20"/>
          </w:rPr>
          <w:fldChar w:fldCharType="separate"/>
        </w:r>
        <w:r w:rsidR="00964B80">
          <w:rPr>
            <w:rFonts w:ascii="Arial" w:hAnsi="Arial" w:cs="Arial"/>
            <w:noProof/>
            <w:webHidden/>
            <w:sz w:val="20"/>
            <w:szCs w:val="20"/>
          </w:rPr>
          <w:t>40</w:t>
        </w:r>
        <w:r w:rsidRPr="00B804C2">
          <w:rPr>
            <w:rFonts w:ascii="Arial" w:hAnsi="Arial" w:cs="Arial"/>
            <w:noProof/>
            <w:webHidden/>
            <w:sz w:val="20"/>
            <w:szCs w:val="20"/>
          </w:rPr>
          <w:fldChar w:fldCharType="end"/>
        </w:r>
      </w:hyperlink>
    </w:p>
    <w:p w14:paraId="3DD1F909" w14:textId="7B74B3D0" w:rsidR="00B804C2" w:rsidRPr="00B804C2" w:rsidRDefault="00B804C2">
      <w:pPr>
        <w:pStyle w:val="TDC2"/>
        <w:tabs>
          <w:tab w:val="right" w:leader="dot" w:pos="8494"/>
        </w:tabs>
        <w:rPr>
          <w:rFonts w:ascii="Arial" w:eastAsiaTheme="minorEastAsia" w:hAnsi="Arial" w:cs="Arial"/>
          <w:noProof/>
          <w:kern w:val="2"/>
          <w:sz w:val="20"/>
          <w:szCs w:val="20"/>
          <w:lang w:eastAsia="es-ES"/>
          <w14:ligatures w14:val="standardContextual"/>
        </w:rPr>
      </w:pPr>
      <w:hyperlink w:anchor="_Toc172392113" w:history="1">
        <w:r w:rsidRPr="00B804C2">
          <w:rPr>
            <w:rStyle w:val="Hipervnculo"/>
            <w:rFonts w:ascii="Arial" w:hAnsi="Arial" w:cs="Arial"/>
            <w:noProof/>
            <w:sz w:val="20"/>
            <w:szCs w:val="20"/>
          </w:rPr>
          <w:t>6.3.- Las bases del Reinforcement Learning</w:t>
        </w:r>
        <w:r w:rsidRPr="00B804C2">
          <w:rPr>
            <w:rFonts w:ascii="Arial" w:hAnsi="Arial" w:cs="Arial"/>
            <w:noProof/>
            <w:webHidden/>
            <w:sz w:val="20"/>
            <w:szCs w:val="20"/>
          </w:rPr>
          <w:tab/>
        </w:r>
        <w:r w:rsidRPr="00B804C2">
          <w:rPr>
            <w:rFonts w:ascii="Arial" w:hAnsi="Arial" w:cs="Arial"/>
            <w:noProof/>
            <w:webHidden/>
            <w:sz w:val="20"/>
            <w:szCs w:val="20"/>
          </w:rPr>
          <w:fldChar w:fldCharType="begin"/>
        </w:r>
        <w:r w:rsidRPr="00B804C2">
          <w:rPr>
            <w:rFonts w:ascii="Arial" w:hAnsi="Arial" w:cs="Arial"/>
            <w:noProof/>
            <w:webHidden/>
            <w:sz w:val="20"/>
            <w:szCs w:val="20"/>
          </w:rPr>
          <w:instrText xml:space="preserve"> PAGEREF _Toc172392113 \h </w:instrText>
        </w:r>
        <w:r w:rsidRPr="00B804C2">
          <w:rPr>
            <w:rFonts w:ascii="Arial" w:hAnsi="Arial" w:cs="Arial"/>
            <w:noProof/>
            <w:webHidden/>
            <w:sz w:val="20"/>
            <w:szCs w:val="20"/>
          </w:rPr>
        </w:r>
        <w:r w:rsidRPr="00B804C2">
          <w:rPr>
            <w:rFonts w:ascii="Arial" w:hAnsi="Arial" w:cs="Arial"/>
            <w:noProof/>
            <w:webHidden/>
            <w:sz w:val="20"/>
            <w:szCs w:val="20"/>
          </w:rPr>
          <w:fldChar w:fldCharType="separate"/>
        </w:r>
        <w:r w:rsidR="00964B80">
          <w:rPr>
            <w:rFonts w:ascii="Arial" w:hAnsi="Arial" w:cs="Arial"/>
            <w:noProof/>
            <w:webHidden/>
            <w:sz w:val="20"/>
            <w:szCs w:val="20"/>
          </w:rPr>
          <w:t>43</w:t>
        </w:r>
        <w:r w:rsidRPr="00B804C2">
          <w:rPr>
            <w:rFonts w:ascii="Arial" w:hAnsi="Arial" w:cs="Arial"/>
            <w:noProof/>
            <w:webHidden/>
            <w:sz w:val="20"/>
            <w:szCs w:val="20"/>
          </w:rPr>
          <w:fldChar w:fldCharType="end"/>
        </w:r>
      </w:hyperlink>
    </w:p>
    <w:p w14:paraId="3B4B9261" w14:textId="2CC3F680" w:rsidR="00B804C2" w:rsidRPr="00B804C2" w:rsidRDefault="00B804C2">
      <w:pPr>
        <w:pStyle w:val="TDC3"/>
        <w:tabs>
          <w:tab w:val="right" w:leader="dot" w:pos="8494"/>
        </w:tabs>
        <w:rPr>
          <w:rFonts w:ascii="Arial" w:hAnsi="Arial" w:cs="Arial"/>
          <w:noProof/>
          <w:sz w:val="20"/>
          <w:szCs w:val="20"/>
        </w:rPr>
      </w:pPr>
      <w:hyperlink w:anchor="_Toc172392114" w:history="1">
        <w:r w:rsidRPr="00B804C2">
          <w:rPr>
            <w:rStyle w:val="Hipervnculo"/>
            <w:rFonts w:ascii="Arial" w:hAnsi="Arial" w:cs="Arial"/>
            <w:noProof/>
            <w:sz w:val="20"/>
            <w:szCs w:val="20"/>
          </w:rPr>
          <w:t>El agente</w:t>
        </w:r>
        <w:r w:rsidRPr="00B804C2">
          <w:rPr>
            <w:rFonts w:ascii="Arial" w:hAnsi="Arial" w:cs="Arial"/>
            <w:noProof/>
            <w:webHidden/>
            <w:sz w:val="20"/>
            <w:szCs w:val="20"/>
          </w:rPr>
          <w:tab/>
        </w:r>
        <w:r w:rsidRPr="00B804C2">
          <w:rPr>
            <w:rFonts w:ascii="Arial" w:hAnsi="Arial" w:cs="Arial"/>
            <w:noProof/>
            <w:webHidden/>
            <w:sz w:val="20"/>
            <w:szCs w:val="20"/>
          </w:rPr>
          <w:fldChar w:fldCharType="begin"/>
        </w:r>
        <w:r w:rsidRPr="00B804C2">
          <w:rPr>
            <w:rFonts w:ascii="Arial" w:hAnsi="Arial" w:cs="Arial"/>
            <w:noProof/>
            <w:webHidden/>
            <w:sz w:val="20"/>
            <w:szCs w:val="20"/>
          </w:rPr>
          <w:instrText xml:space="preserve"> PAGEREF _Toc172392114 \h </w:instrText>
        </w:r>
        <w:r w:rsidRPr="00B804C2">
          <w:rPr>
            <w:rFonts w:ascii="Arial" w:hAnsi="Arial" w:cs="Arial"/>
            <w:noProof/>
            <w:webHidden/>
            <w:sz w:val="20"/>
            <w:szCs w:val="20"/>
          </w:rPr>
        </w:r>
        <w:r w:rsidRPr="00B804C2">
          <w:rPr>
            <w:rFonts w:ascii="Arial" w:hAnsi="Arial" w:cs="Arial"/>
            <w:noProof/>
            <w:webHidden/>
            <w:sz w:val="20"/>
            <w:szCs w:val="20"/>
          </w:rPr>
          <w:fldChar w:fldCharType="separate"/>
        </w:r>
        <w:r w:rsidR="00964B80">
          <w:rPr>
            <w:rFonts w:ascii="Arial" w:hAnsi="Arial" w:cs="Arial"/>
            <w:noProof/>
            <w:webHidden/>
            <w:sz w:val="20"/>
            <w:szCs w:val="20"/>
          </w:rPr>
          <w:t>43</w:t>
        </w:r>
        <w:r w:rsidRPr="00B804C2">
          <w:rPr>
            <w:rFonts w:ascii="Arial" w:hAnsi="Arial" w:cs="Arial"/>
            <w:noProof/>
            <w:webHidden/>
            <w:sz w:val="20"/>
            <w:szCs w:val="20"/>
          </w:rPr>
          <w:fldChar w:fldCharType="end"/>
        </w:r>
      </w:hyperlink>
    </w:p>
    <w:p w14:paraId="5D3B7159" w14:textId="110E244F" w:rsidR="00B804C2" w:rsidRPr="00B804C2" w:rsidRDefault="00B804C2">
      <w:pPr>
        <w:pStyle w:val="TDC3"/>
        <w:tabs>
          <w:tab w:val="right" w:leader="dot" w:pos="8494"/>
        </w:tabs>
        <w:rPr>
          <w:rFonts w:ascii="Arial" w:hAnsi="Arial" w:cs="Arial"/>
          <w:noProof/>
          <w:sz w:val="20"/>
          <w:szCs w:val="20"/>
        </w:rPr>
      </w:pPr>
      <w:hyperlink w:anchor="_Toc172392115" w:history="1">
        <w:r w:rsidRPr="00B804C2">
          <w:rPr>
            <w:rStyle w:val="Hipervnculo"/>
            <w:rFonts w:ascii="Arial" w:hAnsi="Arial" w:cs="Arial"/>
            <w:noProof/>
            <w:sz w:val="20"/>
            <w:szCs w:val="20"/>
          </w:rPr>
          <w:t>Características de un entorno tipo MDP</w:t>
        </w:r>
        <w:r w:rsidRPr="00B804C2">
          <w:rPr>
            <w:rFonts w:ascii="Arial" w:hAnsi="Arial" w:cs="Arial"/>
            <w:noProof/>
            <w:webHidden/>
            <w:sz w:val="20"/>
            <w:szCs w:val="20"/>
          </w:rPr>
          <w:tab/>
        </w:r>
        <w:r w:rsidRPr="00B804C2">
          <w:rPr>
            <w:rFonts w:ascii="Arial" w:hAnsi="Arial" w:cs="Arial"/>
            <w:noProof/>
            <w:webHidden/>
            <w:sz w:val="20"/>
            <w:szCs w:val="20"/>
          </w:rPr>
          <w:fldChar w:fldCharType="begin"/>
        </w:r>
        <w:r w:rsidRPr="00B804C2">
          <w:rPr>
            <w:rFonts w:ascii="Arial" w:hAnsi="Arial" w:cs="Arial"/>
            <w:noProof/>
            <w:webHidden/>
            <w:sz w:val="20"/>
            <w:szCs w:val="20"/>
          </w:rPr>
          <w:instrText xml:space="preserve"> PAGEREF _Toc172392115 \h </w:instrText>
        </w:r>
        <w:r w:rsidRPr="00B804C2">
          <w:rPr>
            <w:rFonts w:ascii="Arial" w:hAnsi="Arial" w:cs="Arial"/>
            <w:noProof/>
            <w:webHidden/>
            <w:sz w:val="20"/>
            <w:szCs w:val="20"/>
          </w:rPr>
        </w:r>
        <w:r w:rsidRPr="00B804C2">
          <w:rPr>
            <w:rFonts w:ascii="Arial" w:hAnsi="Arial" w:cs="Arial"/>
            <w:noProof/>
            <w:webHidden/>
            <w:sz w:val="20"/>
            <w:szCs w:val="20"/>
          </w:rPr>
          <w:fldChar w:fldCharType="separate"/>
        </w:r>
        <w:r w:rsidR="00964B80">
          <w:rPr>
            <w:rFonts w:ascii="Arial" w:hAnsi="Arial" w:cs="Arial"/>
            <w:noProof/>
            <w:webHidden/>
            <w:sz w:val="20"/>
            <w:szCs w:val="20"/>
          </w:rPr>
          <w:t>44</w:t>
        </w:r>
        <w:r w:rsidRPr="00B804C2">
          <w:rPr>
            <w:rFonts w:ascii="Arial" w:hAnsi="Arial" w:cs="Arial"/>
            <w:noProof/>
            <w:webHidden/>
            <w:sz w:val="20"/>
            <w:szCs w:val="20"/>
          </w:rPr>
          <w:fldChar w:fldCharType="end"/>
        </w:r>
      </w:hyperlink>
    </w:p>
    <w:p w14:paraId="4C784291" w14:textId="4AB198CB" w:rsidR="00B804C2" w:rsidRPr="00B804C2" w:rsidRDefault="00B804C2">
      <w:pPr>
        <w:pStyle w:val="TDC3"/>
        <w:tabs>
          <w:tab w:val="right" w:leader="dot" w:pos="8494"/>
        </w:tabs>
        <w:rPr>
          <w:rFonts w:ascii="Arial" w:hAnsi="Arial" w:cs="Arial"/>
          <w:noProof/>
          <w:sz w:val="20"/>
          <w:szCs w:val="20"/>
        </w:rPr>
      </w:pPr>
      <w:hyperlink w:anchor="_Toc172392116" w:history="1">
        <w:r w:rsidRPr="00B804C2">
          <w:rPr>
            <w:rStyle w:val="Hipervnculo"/>
            <w:rFonts w:ascii="Arial" w:hAnsi="Arial" w:cs="Arial"/>
            <w:noProof/>
            <w:sz w:val="20"/>
            <w:szCs w:val="20"/>
          </w:rPr>
          <w:t>Funciones – valor de un entorno tipo MDP</w:t>
        </w:r>
        <w:r w:rsidRPr="00B804C2">
          <w:rPr>
            <w:rFonts w:ascii="Arial" w:hAnsi="Arial" w:cs="Arial"/>
            <w:noProof/>
            <w:webHidden/>
            <w:sz w:val="20"/>
            <w:szCs w:val="20"/>
          </w:rPr>
          <w:tab/>
        </w:r>
        <w:r w:rsidRPr="00B804C2">
          <w:rPr>
            <w:rFonts w:ascii="Arial" w:hAnsi="Arial" w:cs="Arial"/>
            <w:noProof/>
            <w:webHidden/>
            <w:sz w:val="20"/>
            <w:szCs w:val="20"/>
          </w:rPr>
          <w:fldChar w:fldCharType="begin"/>
        </w:r>
        <w:r w:rsidRPr="00B804C2">
          <w:rPr>
            <w:rFonts w:ascii="Arial" w:hAnsi="Arial" w:cs="Arial"/>
            <w:noProof/>
            <w:webHidden/>
            <w:sz w:val="20"/>
            <w:szCs w:val="20"/>
          </w:rPr>
          <w:instrText xml:space="preserve"> PAGEREF _Toc172392116 \h </w:instrText>
        </w:r>
        <w:r w:rsidRPr="00B804C2">
          <w:rPr>
            <w:rFonts w:ascii="Arial" w:hAnsi="Arial" w:cs="Arial"/>
            <w:noProof/>
            <w:webHidden/>
            <w:sz w:val="20"/>
            <w:szCs w:val="20"/>
          </w:rPr>
        </w:r>
        <w:r w:rsidRPr="00B804C2">
          <w:rPr>
            <w:rFonts w:ascii="Arial" w:hAnsi="Arial" w:cs="Arial"/>
            <w:noProof/>
            <w:webHidden/>
            <w:sz w:val="20"/>
            <w:szCs w:val="20"/>
          </w:rPr>
          <w:fldChar w:fldCharType="separate"/>
        </w:r>
        <w:r w:rsidR="00964B80">
          <w:rPr>
            <w:rFonts w:ascii="Arial" w:hAnsi="Arial" w:cs="Arial"/>
            <w:noProof/>
            <w:webHidden/>
            <w:sz w:val="20"/>
            <w:szCs w:val="20"/>
          </w:rPr>
          <w:t>45</w:t>
        </w:r>
        <w:r w:rsidRPr="00B804C2">
          <w:rPr>
            <w:rFonts w:ascii="Arial" w:hAnsi="Arial" w:cs="Arial"/>
            <w:noProof/>
            <w:webHidden/>
            <w:sz w:val="20"/>
            <w:szCs w:val="20"/>
          </w:rPr>
          <w:fldChar w:fldCharType="end"/>
        </w:r>
      </w:hyperlink>
    </w:p>
    <w:p w14:paraId="3C9E8958" w14:textId="0F18484F" w:rsidR="00B804C2" w:rsidRPr="00B804C2" w:rsidRDefault="00B804C2">
      <w:pPr>
        <w:pStyle w:val="TDC3"/>
        <w:tabs>
          <w:tab w:val="right" w:leader="dot" w:pos="8494"/>
        </w:tabs>
        <w:rPr>
          <w:rFonts w:ascii="Arial" w:hAnsi="Arial" w:cs="Arial"/>
          <w:noProof/>
          <w:sz w:val="20"/>
          <w:szCs w:val="20"/>
        </w:rPr>
      </w:pPr>
      <w:hyperlink w:anchor="_Toc172392117" w:history="1">
        <w:r w:rsidRPr="00B804C2">
          <w:rPr>
            <w:rStyle w:val="Hipervnculo"/>
            <w:rFonts w:ascii="Arial" w:hAnsi="Arial" w:cs="Arial"/>
            <w:noProof/>
            <w:sz w:val="20"/>
            <w:szCs w:val="20"/>
          </w:rPr>
          <w:t>Políticas</w:t>
        </w:r>
        <w:r w:rsidRPr="00B804C2">
          <w:rPr>
            <w:rFonts w:ascii="Arial" w:hAnsi="Arial" w:cs="Arial"/>
            <w:noProof/>
            <w:webHidden/>
            <w:sz w:val="20"/>
            <w:szCs w:val="20"/>
          </w:rPr>
          <w:tab/>
        </w:r>
        <w:r w:rsidRPr="00B804C2">
          <w:rPr>
            <w:rFonts w:ascii="Arial" w:hAnsi="Arial" w:cs="Arial"/>
            <w:noProof/>
            <w:webHidden/>
            <w:sz w:val="20"/>
            <w:szCs w:val="20"/>
          </w:rPr>
          <w:fldChar w:fldCharType="begin"/>
        </w:r>
        <w:r w:rsidRPr="00B804C2">
          <w:rPr>
            <w:rFonts w:ascii="Arial" w:hAnsi="Arial" w:cs="Arial"/>
            <w:noProof/>
            <w:webHidden/>
            <w:sz w:val="20"/>
            <w:szCs w:val="20"/>
          </w:rPr>
          <w:instrText xml:space="preserve"> PAGEREF _Toc172392117 \h </w:instrText>
        </w:r>
        <w:r w:rsidRPr="00B804C2">
          <w:rPr>
            <w:rFonts w:ascii="Arial" w:hAnsi="Arial" w:cs="Arial"/>
            <w:noProof/>
            <w:webHidden/>
            <w:sz w:val="20"/>
            <w:szCs w:val="20"/>
          </w:rPr>
        </w:r>
        <w:r w:rsidRPr="00B804C2">
          <w:rPr>
            <w:rFonts w:ascii="Arial" w:hAnsi="Arial" w:cs="Arial"/>
            <w:noProof/>
            <w:webHidden/>
            <w:sz w:val="20"/>
            <w:szCs w:val="20"/>
          </w:rPr>
          <w:fldChar w:fldCharType="separate"/>
        </w:r>
        <w:r w:rsidR="00964B80">
          <w:rPr>
            <w:rFonts w:ascii="Arial" w:hAnsi="Arial" w:cs="Arial"/>
            <w:noProof/>
            <w:webHidden/>
            <w:sz w:val="20"/>
            <w:szCs w:val="20"/>
          </w:rPr>
          <w:t>45</w:t>
        </w:r>
        <w:r w:rsidRPr="00B804C2">
          <w:rPr>
            <w:rFonts w:ascii="Arial" w:hAnsi="Arial" w:cs="Arial"/>
            <w:noProof/>
            <w:webHidden/>
            <w:sz w:val="20"/>
            <w:szCs w:val="20"/>
          </w:rPr>
          <w:fldChar w:fldCharType="end"/>
        </w:r>
      </w:hyperlink>
    </w:p>
    <w:p w14:paraId="2907D88D" w14:textId="160B8186" w:rsidR="00B804C2" w:rsidRPr="00B804C2" w:rsidRDefault="00B804C2">
      <w:pPr>
        <w:pStyle w:val="TDC2"/>
        <w:tabs>
          <w:tab w:val="right" w:leader="dot" w:pos="8494"/>
        </w:tabs>
        <w:rPr>
          <w:rFonts w:ascii="Arial" w:eastAsiaTheme="minorEastAsia" w:hAnsi="Arial" w:cs="Arial"/>
          <w:noProof/>
          <w:kern w:val="2"/>
          <w:sz w:val="20"/>
          <w:szCs w:val="20"/>
          <w:lang w:eastAsia="es-ES"/>
          <w14:ligatures w14:val="standardContextual"/>
        </w:rPr>
      </w:pPr>
      <w:hyperlink w:anchor="_Toc172392118" w:history="1">
        <w:r w:rsidRPr="00B804C2">
          <w:rPr>
            <w:rStyle w:val="Hipervnculo"/>
            <w:rFonts w:ascii="Arial" w:hAnsi="Arial" w:cs="Arial"/>
            <w:noProof/>
            <w:sz w:val="20"/>
            <w:szCs w:val="20"/>
          </w:rPr>
          <w:t>6.4.- Desarrollo de un caso típico de reinforcement learning: El K-armed bandit</w:t>
        </w:r>
        <w:r w:rsidRPr="00B804C2">
          <w:rPr>
            <w:rFonts w:ascii="Arial" w:hAnsi="Arial" w:cs="Arial"/>
            <w:noProof/>
            <w:webHidden/>
            <w:sz w:val="20"/>
            <w:szCs w:val="20"/>
          </w:rPr>
          <w:tab/>
        </w:r>
        <w:r w:rsidRPr="00B804C2">
          <w:rPr>
            <w:rFonts w:ascii="Arial" w:hAnsi="Arial" w:cs="Arial"/>
            <w:noProof/>
            <w:webHidden/>
            <w:sz w:val="20"/>
            <w:szCs w:val="20"/>
          </w:rPr>
          <w:fldChar w:fldCharType="begin"/>
        </w:r>
        <w:r w:rsidRPr="00B804C2">
          <w:rPr>
            <w:rFonts w:ascii="Arial" w:hAnsi="Arial" w:cs="Arial"/>
            <w:noProof/>
            <w:webHidden/>
            <w:sz w:val="20"/>
            <w:szCs w:val="20"/>
          </w:rPr>
          <w:instrText xml:space="preserve"> PAGEREF _Toc172392118 \h </w:instrText>
        </w:r>
        <w:r w:rsidRPr="00B804C2">
          <w:rPr>
            <w:rFonts w:ascii="Arial" w:hAnsi="Arial" w:cs="Arial"/>
            <w:noProof/>
            <w:webHidden/>
            <w:sz w:val="20"/>
            <w:szCs w:val="20"/>
          </w:rPr>
        </w:r>
        <w:r w:rsidRPr="00B804C2">
          <w:rPr>
            <w:rFonts w:ascii="Arial" w:hAnsi="Arial" w:cs="Arial"/>
            <w:noProof/>
            <w:webHidden/>
            <w:sz w:val="20"/>
            <w:szCs w:val="20"/>
          </w:rPr>
          <w:fldChar w:fldCharType="separate"/>
        </w:r>
        <w:r w:rsidR="00964B80">
          <w:rPr>
            <w:rFonts w:ascii="Arial" w:hAnsi="Arial" w:cs="Arial"/>
            <w:noProof/>
            <w:webHidden/>
            <w:sz w:val="20"/>
            <w:szCs w:val="20"/>
          </w:rPr>
          <w:t>46</w:t>
        </w:r>
        <w:r w:rsidRPr="00B804C2">
          <w:rPr>
            <w:rFonts w:ascii="Arial" w:hAnsi="Arial" w:cs="Arial"/>
            <w:noProof/>
            <w:webHidden/>
            <w:sz w:val="20"/>
            <w:szCs w:val="20"/>
          </w:rPr>
          <w:fldChar w:fldCharType="end"/>
        </w:r>
      </w:hyperlink>
    </w:p>
    <w:p w14:paraId="2D0B5C0F" w14:textId="6132B2B8" w:rsidR="00B804C2" w:rsidRPr="00B804C2" w:rsidRDefault="00B804C2">
      <w:pPr>
        <w:pStyle w:val="TDC3"/>
        <w:tabs>
          <w:tab w:val="right" w:leader="dot" w:pos="8494"/>
        </w:tabs>
        <w:rPr>
          <w:rFonts w:ascii="Arial" w:hAnsi="Arial" w:cs="Arial"/>
          <w:noProof/>
          <w:sz w:val="20"/>
          <w:szCs w:val="20"/>
        </w:rPr>
      </w:pPr>
      <w:hyperlink w:anchor="_Toc172392119" w:history="1">
        <w:r w:rsidRPr="00B804C2">
          <w:rPr>
            <w:rStyle w:val="Hipervnculo"/>
            <w:rFonts w:ascii="Arial" w:hAnsi="Arial" w:cs="Arial"/>
            <w:noProof/>
            <w:sz w:val="20"/>
            <w:szCs w:val="20"/>
          </w:rPr>
          <w:t>El dilema exploración – explotación</w:t>
        </w:r>
        <w:r w:rsidRPr="00B804C2">
          <w:rPr>
            <w:rFonts w:ascii="Arial" w:hAnsi="Arial" w:cs="Arial"/>
            <w:noProof/>
            <w:webHidden/>
            <w:sz w:val="20"/>
            <w:szCs w:val="20"/>
          </w:rPr>
          <w:tab/>
        </w:r>
        <w:r w:rsidRPr="00B804C2">
          <w:rPr>
            <w:rFonts w:ascii="Arial" w:hAnsi="Arial" w:cs="Arial"/>
            <w:noProof/>
            <w:webHidden/>
            <w:sz w:val="20"/>
            <w:szCs w:val="20"/>
          </w:rPr>
          <w:fldChar w:fldCharType="begin"/>
        </w:r>
        <w:r w:rsidRPr="00B804C2">
          <w:rPr>
            <w:rFonts w:ascii="Arial" w:hAnsi="Arial" w:cs="Arial"/>
            <w:noProof/>
            <w:webHidden/>
            <w:sz w:val="20"/>
            <w:szCs w:val="20"/>
          </w:rPr>
          <w:instrText xml:space="preserve"> PAGEREF _Toc172392119 \h </w:instrText>
        </w:r>
        <w:r w:rsidRPr="00B804C2">
          <w:rPr>
            <w:rFonts w:ascii="Arial" w:hAnsi="Arial" w:cs="Arial"/>
            <w:noProof/>
            <w:webHidden/>
            <w:sz w:val="20"/>
            <w:szCs w:val="20"/>
          </w:rPr>
        </w:r>
        <w:r w:rsidRPr="00B804C2">
          <w:rPr>
            <w:rFonts w:ascii="Arial" w:hAnsi="Arial" w:cs="Arial"/>
            <w:noProof/>
            <w:webHidden/>
            <w:sz w:val="20"/>
            <w:szCs w:val="20"/>
          </w:rPr>
          <w:fldChar w:fldCharType="separate"/>
        </w:r>
        <w:r w:rsidR="00964B80">
          <w:rPr>
            <w:rFonts w:ascii="Arial" w:hAnsi="Arial" w:cs="Arial"/>
            <w:noProof/>
            <w:webHidden/>
            <w:sz w:val="20"/>
            <w:szCs w:val="20"/>
          </w:rPr>
          <w:t>46</w:t>
        </w:r>
        <w:r w:rsidRPr="00B804C2">
          <w:rPr>
            <w:rFonts w:ascii="Arial" w:hAnsi="Arial" w:cs="Arial"/>
            <w:noProof/>
            <w:webHidden/>
            <w:sz w:val="20"/>
            <w:szCs w:val="20"/>
          </w:rPr>
          <w:fldChar w:fldCharType="end"/>
        </w:r>
      </w:hyperlink>
    </w:p>
    <w:p w14:paraId="27D78630" w14:textId="04D6CC18" w:rsidR="00B804C2" w:rsidRPr="00B804C2" w:rsidRDefault="00B804C2">
      <w:pPr>
        <w:pStyle w:val="TDC3"/>
        <w:tabs>
          <w:tab w:val="right" w:leader="dot" w:pos="8494"/>
        </w:tabs>
        <w:rPr>
          <w:rFonts w:ascii="Arial" w:hAnsi="Arial" w:cs="Arial"/>
          <w:noProof/>
          <w:sz w:val="20"/>
          <w:szCs w:val="20"/>
        </w:rPr>
      </w:pPr>
      <w:hyperlink w:anchor="_Toc172392120" w:history="1">
        <w:r w:rsidRPr="00B804C2">
          <w:rPr>
            <w:rStyle w:val="Hipervnculo"/>
            <w:rFonts w:ascii="Arial" w:hAnsi="Arial" w:cs="Arial"/>
            <w:noProof/>
            <w:sz w:val="20"/>
            <w:szCs w:val="20"/>
          </w:rPr>
          <w:t xml:space="preserve">Planteamiento y breve análisis del </w:t>
        </w:r>
        <w:r w:rsidRPr="00B804C2">
          <w:rPr>
            <w:rStyle w:val="Hipervnculo"/>
            <w:rFonts w:ascii="Arial" w:hAnsi="Arial" w:cs="Arial"/>
            <w:i/>
            <w:iCs/>
            <w:noProof/>
            <w:sz w:val="20"/>
            <w:szCs w:val="20"/>
          </w:rPr>
          <w:t>K-armed bandit</w:t>
        </w:r>
        <w:r w:rsidRPr="00B804C2">
          <w:rPr>
            <w:rFonts w:ascii="Arial" w:hAnsi="Arial" w:cs="Arial"/>
            <w:noProof/>
            <w:webHidden/>
            <w:sz w:val="20"/>
            <w:szCs w:val="20"/>
          </w:rPr>
          <w:tab/>
        </w:r>
        <w:r w:rsidRPr="00B804C2">
          <w:rPr>
            <w:rFonts w:ascii="Arial" w:hAnsi="Arial" w:cs="Arial"/>
            <w:noProof/>
            <w:webHidden/>
            <w:sz w:val="20"/>
            <w:szCs w:val="20"/>
          </w:rPr>
          <w:fldChar w:fldCharType="begin"/>
        </w:r>
        <w:r w:rsidRPr="00B804C2">
          <w:rPr>
            <w:rFonts w:ascii="Arial" w:hAnsi="Arial" w:cs="Arial"/>
            <w:noProof/>
            <w:webHidden/>
            <w:sz w:val="20"/>
            <w:szCs w:val="20"/>
          </w:rPr>
          <w:instrText xml:space="preserve"> PAGEREF _Toc172392120 \h </w:instrText>
        </w:r>
        <w:r w:rsidRPr="00B804C2">
          <w:rPr>
            <w:rFonts w:ascii="Arial" w:hAnsi="Arial" w:cs="Arial"/>
            <w:noProof/>
            <w:webHidden/>
            <w:sz w:val="20"/>
            <w:szCs w:val="20"/>
          </w:rPr>
        </w:r>
        <w:r w:rsidRPr="00B804C2">
          <w:rPr>
            <w:rFonts w:ascii="Arial" w:hAnsi="Arial" w:cs="Arial"/>
            <w:noProof/>
            <w:webHidden/>
            <w:sz w:val="20"/>
            <w:szCs w:val="20"/>
          </w:rPr>
          <w:fldChar w:fldCharType="separate"/>
        </w:r>
        <w:r w:rsidR="00964B80">
          <w:rPr>
            <w:rFonts w:ascii="Arial" w:hAnsi="Arial" w:cs="Arial"/>
            <w:noProof/>
            <w:webHidden/>
            <w:sz w:val="20"/>
            <w:szCs w:val="20"/>
          </w:rPr>
          <w:t>47</w:t>
        </w:r>
        <w:r w:rsidRPr="00B804C2">
          <w:rPr>
            <w:rFonts w:ascii="Arial" w:hAnsi="Arial" w:cs="Arial"/>
            <w:noProof/>
            <w:webHidden/>
            <w:sz w:val="20"/>
            <w:szCs w:val="20"/>
          </w:rPr>
          <w:fldChar w:fldCharType="end"/>
        </w:r>
      </w:hyperlink>
    </w:p>
    <w:p w14:paraId="1243B801" w14:textId="728F808E" w:rsidR="00B804C2" w:rsidRPr="00B804C2" w:rsidRDefault="00B804C2">
      <w:pPr>
        <w:pStyle w:val="TDC3"/>
        <w:tabs>
          <w:tab w:val="right" w:leader="dot" w:pos="8494"/>
        </w:tabs>
        <w:rPr>
          <w:rFonts w:ascii="Arial" w:hAnsi="Arial" w:cs="Arial"/>
          <w:noProof/>
          <w:sz w:val="20"/>
          <w:szCs w:val="20"/>
        </w:rPr>
      </w:pPr>
      <w:hyperlink w:anchor="_Toc172392121" w:history="1">
        <w:r w:rsidRPr="00B804C2">
          <w:rPr>
            <w:rStyle w:val="Hipervnculo"/>
            <w:rFonts w:ascii="Arial" w:hAnsi="Arial" w:cs="Arial"/>
            <w:noProof/>
            <w:sz w:val="20"/>
            <w:szCs w:val="20"/>
          </w:rPr>
          <w:t xml:space="preserve">Implementación y solución del </w:t>
        </w:r>
        <w:r w:rsidRPr="00B804C2">
          <w:rPr>
            <w:rStyle w:val="Hipervnculo"/>
            <w:rFonts w:ascii="Arial" w:hAnsi="Arial" w:cs="Arial"/>
            <w:i/>
            <w:iCs/>
            <w:noProof/>
            <w:sz w:val="20"/>
            <w:szCs w:val="20"/>
          </w:rPr>
          <w:t>MAB</w:t>
        </w:r>
        <w:r w:rsidRPr="00B804C2">
          <w:rPr>
            <w:rStyle w:val="Hipervnculo"/>
            <w:rFonts w:ascii="Arial" w:hAnsi="Arial" w:cs="Arial"/>
            <w:noProof/>
            <w:sz w:val="20"/>
            <w:szCs w:val="20"/>
          </w:rPr>
          <w:t>. Métodos greedy</w:t>
        </w:r>
        <w:r w:rsidRPr="00B804C2">
          <w:rPr>
            <w:rFonts w:ascii="Arial" w:hAnsi="Arial" w:cs="Arial"/>
            <w:noProof/>
            <w:webHidden/>
            <w:sz w:val="20"/>
            <w:szCs w:val="20"/>
          </w:rPr>
          <w:tab/>
        </w:r>
        <w:r w:rsidRPr="00B804C2">
          <w:rPr>
            <w:rFonts w:ascii="Arial" w:hAnsi="Arial" w:cs="Arial"/>
            <w:noProof/>
            <w:webHidden/>
            <w:sz w:val="20"/>
            <w:szCs w:val="20"/>
          </w:rPr>
          <w:fldChar w:fldCharType="begin"/>
        </w:r>
        <w:r w:rsidRPr="00B804C2">
          <w:rPr>
            <w:rFonts w:ascii="Arial" w:hAnsi="Arial" w:cs="Arial"/>
            <w:noProof/>
            <w:webHidden/>
            <w:sz w:val="20"/>
            <w:szCs w:val="20"/>
          </w:rPr>
          <w:instrText xml:space="preserve"> PAGEREF _Toc172392121 \h </w:instrText>
        </w:r>
        <w:r w:rsidRPr="00B804C2">
          <w:rPr>
            <w:rFonts w:ascii="Arial" w:hAnsi="Arial" w:cs="Arial"/>
            <w:noProof/>
            <w:webHidden/>
            <w:sz w:val="20"/>
            <w:szCs w:val="20"/>
          </w:rPr>
        </w:r>
        <w:r w:rsidRPr="00B804C2">
          <w:rPr>
            <w:rFonts w:ascii="Arial" w:hAnsi="Arial" w:cs="Arial"/>
            <w:noProof/>
            <w:webHidden/>
            <w:sz w:val="20"/>
            <w:szCs w:val="20"/>
          </w:rPr>
          <w:fldChar w:fldCharType="separate"/>
        </w:r>
        <w:r w:rsidR="00964B80">
          <w:rPr>
            <w:rFonts w:ascii="Arial" w:hAnsi="Arial" w:cs="Arial"/>
            <w:noProof/>
            <w:webHidden/>
            <w:sz w:val="20"/>
            <w:szCs w:val="20"/>
          </w:rPr>
          <w:t>48</w:t>
        </w:r>
        <w:r w:rsidRPr="00B804C2">
          <w:rPr>
            <w:rFonts w:ascii="Arial" w:hAnsi="Arial" w:cs="Arial"/>
            <w:noProof/>
            <w:webHidden/>
            <w:sz w:val="20"/>
            <w:szCs w:val="20"/>
          </w:rPr>
          <w:fldChar w:fldCharType="end"/>
        </w:r>
      </w:hyperlink>
    </w:p>
    <w:p w14:paraId="4AF6CCAA" w14:textId="6F54B926" w:rsidR="00B804C2" w:rsidRPr="00B804C2" w:rsidRDefault="00B804C2">
      <w:pPr>
        <w:pStyle w:val="TDC3"/>
        <w:tabs>
          <w:tab w:val="right" w:leader="dot" w:pos="8494"/>
        </w:tabs>
        <w:rPr>
          <w:rFonts w:ascii="Arial" w:hAnsi="Arial" w:cs="Arial"/>
          <w:noProof/>
          <w:sz w:val="20"/>
          <w:szCs w:val="20"/>
        </w:rPr>
      </w:pPr>
      <w:hyperlink w:anchor="_Toc172392122" w:history="1">
        <w:r w:rsidRPr="00B804C2">
          <w:rPr>
            <w:rStyle w:val="Hipervnculo"/>
            <w:rFonts w:ascii="Arial" w:hAnsi="Arial" w:cs="Arial"/>
            <w:noProof/>
            <w:sz w:val="20"/>
            <w:szCs w:val="20"/>
          </w:rPr>
          <w:t>Las Ecuaciones de Bellman</w:t>
        </w:r>
        <w:r w:rsidRPr="00B804C2">
          <w:rPr>
            <w:rFonts w:ascii="Arial" w:hAnsi="Arial" w:cs="Arial"/>
            <w:noProof/>
            <w:webHidden/>
            <w:sz w:val="20"/>
            <w:szCs w:val="20"/>
          </w:rPr>
          <w:tab/>
        </w:r>
        <w:r w:rsidRPr="00B804C2">
          <w:rPr>
            <w:rFonts w:ascii="Arial" w:hAnsi="Arial" w:cs="Arial"/>
            <w:noProof/>
            <w:webHidden/>
            <w:sz w:val="20"/>
            <w:szCs w:val="20"/>
          </w:rPr>
          <w:fldChar w:fldCharType="begin"/>
        </w:r>
        <w:r w:rsidRPr="00B804C2">
          <w:rPr>
            <w:rFonts w:ascii="Arial" w:hAnsi="Arial" w:cs="Arial"/>
            <w:noProof/>
            <w:webHidden/>
            <w:sz w:val="20"/>
            <w:szCs w:val="20"/>
          </w:rPr>
          <w:instrText xml:space="preserve"> PAGEREF _Toc172392122 \h </w:instrText>
        </w:r>
        <w:r w:rsidRPr="00B804C2">
          <w:rPr>
            <w:rFonts w:ascii="Arial" w:hAnsi="Arial" w:cs="Arial"/>
            <w:noProof/>
            <w:webHidden/>
            <w:sz w:val="20"/>
            <w:szCs w:val="20"/>
          </w:rPr>
        </w:r>
        <w:r w:rsidRPr="00B804C2">
          <w:rPr>
            <w:rFonts w:ascii="Arial" w:hAnsi="Arial" w:cs="Arial"/>
            <w:noProof/>
            <w:webHidden/>
            <w:sz w:val="20"/>
            <w:szCs w:val="20"/>
          </w:rPr>
          <w:fldChar w:fldCharType="separate"/>
        </w:r>
        <w:r w:rsidR="00964B80">
          <w:rPr>
            <w:rFonts w:ascii="Arial" w:hAnsi="Arial" w:cs="Arial"/>
            <w:noProof/>
            <w:webHidden/>
            <w:sz w:val="20"/>
            <w:szCs w:val="20"/>
          </w:rPr>
          <w:t>50</w:t>
        </w:r>
        <w:r w:rsidRPr="00B804C2">
          <w:rPr>
            <w:rFonts w:ascii="Arial" w:hAnsi="Arial" w:cs="Arial"/>
            <w:noProof/>
            <w:webHidden/>
            <w:sz w:val="20"/>
            <w:szCs w:val="20"/>
          </w:rPr>
          <w:fldChar w:fldCharType="end"/>
        </w:r>
      </w:hyperlink>
    </w:p>
    <w:p w14:paraId="7916687A" w14:textId="304A9858" w:rsidR="00B804C2" w:rsidRPr="00B804C2" w:rsidRDefault="00B804C2">
      <w:pPr>
        <w:pStyle w:val="TDC1"/>
        <w:tabs>
          <w:tab w:val="right" w:leader="dot" w:pos="8494"/>
        </w:tabs>
        <w:rPr>
          <w:rFonts w:ascii="Arial" w:eastAsiaTheme="minorEastAsia" w:hAnsi="Arial" w:cs="Arial"/>
          <w:noProof/>
          <w:kern w:val="2"/>
          <w:sz w:val="20"/>
          <w:szCs w:val="20"/>
          <w:lang w:eastAsia="es-ES"/>
          <w14:ligatures w14:val="standardContextual"/>
        </w:rPr>
      </w:pPr>
      <w:hyperlink w:anchor="_Toc172392123" w:history="1">
        <w:r w:rsidRPr="00B804C2">
          <w:rPr>
            <w:rStyle w:val="Hipervnculo"/>
            <w:rFonts w:ascii="Arial" w:hAnsi="Arial" w:cs="Arial"/>
            <w:b/>
            <w:noProof/>
            <w:sz w:val="20"/>
            <w:szCs w:val="20"/>
          </w:rPr>
          <w:t>BIBLIOGRAFÍA</w:t>
        </w:r>
        <w:r w:rsidRPr="00B804C2">
          <w:rPr>
            <w:rFonts w:ascii="Arial" w:hAnsi="Arial" w:cs="Arial"/>
            <w:noProof/>
            <w:webHidden/>
            <w:sz w:val="20"/>
            <w:szCs w:val="20"/>
          </w:rPr>
          <w:tab/>
        </w:r>
        <w:r w:rsidRPr="00B804C2">
          <w:rPr>
            <w:rFonts w:ascii="Arial" w:hAnsi="Arial" w:cs="Arial"/>
            <w:noProof/>
            <w:webHidden/>
            <w:sz w:val="20"/>
            <w:szCs w:val="20"/>
          </w:rPr>
          <w:fldChar w:fldCharType="begin"/>
        </w:r>
        <w:r w:rsidRPr="00B804C2">
          <w:rPr>
            <w:rFonts w:ascii="Arial" w:hAnsi="Arial" w:cs="Arial"/>
            <w:noProof/>
            <w:webHidden/>
            <w:sz w:val="20"/>
            <w:szCs w:val="20"/>
          </w:rPr>
          <w:instrText xml:space="preserve"> PAGEREF _Toc172392123 \h </w:instrText>
        </w:r>
        <w:r w:rsidRPr="00B804C2">
          <w:rPr>
            <w:rFonts w:ascii="Arial" w:hAnsi="Arial" w:cs="Arial"/>
            <w:noProof/>
            <w:webHidden/>
            <w:sz w:val="20"/>
            <w:szCs w:val="20"/>
          </w:rPr>
        </w:r>
        <w:r w:rsidRPr="00B804C2">
          <w:rPr>
            <w:rFonts w:ascii="Arial" w:hAnsi="Arial" w:cs="Arial"/>
            <w:noProof/>
            <w:webHidden/>
            <w:sz w:val="20"/>
            <w:szCs w:val="20"/>
          </w:rPr>
          <w:fldChar w:fldCharType="separate"/>
        </w:r>
        <w:r w:rsidR="00964B80">
          <w:rPr>
            <w:rFonts w:ascii="Arial" w:hAnsi="Arial" w:cs="Arial"/>
            <w:noProof/>
            <w:webHidden/>
            <w:sz w:val="20"/>
            <w:szCs w:val="20"/>
          </w:rPr>
          <w:t>51</w:t>
        </w:r>
        <w:r w:rsidRPr="00B804C2">
          <w:rPr>
            <w:rFonts w:ascii="Arial" w:hAnsi="Arial" w:cs="Arial"/>
            <w:noProof/>
            <w:webHidden/>
            <w:sz w:val="20"/>
            <w:szCs w:val="20"/>
          </w:rPr>
          <w:fldChar w:fldCharType="end"/>
        </w:r>
      </w:hyperlink>
    </w:p>
    <w:p w14:paraId="37C0E75D" w14:textId="07CC5F34" w:rsidR="00B12F3F" w:rsidRPr="00B12F3F" w:rsidRDefault="00B20D42" w:rsidP="00AB4611">
      <w:r w:rsidRPr="00B804C2">
        <w:rPr>
          <w:rFonts w:ascii="Arial" w:hAnsi="Arial" w:cs="Arial"/>
          <w:bCs/>
          <w:sz w:val="20"/>
          <w:szCs w:val="20"/>
        </w:rPr>
        <w:lastRenderedPageBreak/>
        <w:fldChar w:fldCharType="end"/>
      </w:r>
    </w:p>
    <w:p w14:paraId="7E78AD21" w14:textId="07CC5F34" w:rsidR="00EC3B59" w:rsidRPr="007F6030" w:rsidRDefault="00EC3B59" w:rsidP="00EC3B59">
      <w:pPr>
        <w:pStyle w:val="Ttulo1"/>
        <w:rPr>
          <w:rFonts w:ascii="Arial" w:hAnsi="Arial" w:cs="Arial"/>
          <w:b/>
          <w:sz w:val="28"/>
          <w:szCs w:val="28"/>
        </w:rPr>
      </w:pPr>
      <w:bookmarkStart w:id="0" w:name="_Toc172392097"/>
      <w:r>
        <w:rPr>
          <w:rFonts w:ascii="Arial" w:hAnsi="Arial" w:cs="Arial"/>
          <w:b/>
          <w:sz w:val="28"/>
          <w:szCs w:val="28"/>
        </w:rPr>
        <w:t xml:space="preserve">INTRODUCCIÓN: </w:t>
      </w:r>
      <w:r w:rsidR="0076101E">
        <w:rPr>
          <w:rFonts w:ascii="Arial" w:hAnsi="Arial" w:cs="Arial"/>
          <w:b/>
          <w:sz w:val="28"/>
          <w:szCs w:val="28"/>
        </w:rPr>
        <w:t>LA IMPLEMENTACIÓN DE LA FUNCIÓN XOR</w:t>
      </w:r>
      <w:bookmarkEnd w:id="0"/>
    </w:p>
    <w:p w14:paraId="7696BCBA" w14:textId="77777777" w:rsidR="00EC3B59" w:rsidRDefault="00EC3B59" w:rsidP="00AB4611"/>
    <w:p w14:paraId="411D4685" w14:textId="5B5CC1AB" w:rsidR="00F25E4A" w:rsidRDefault="00F25E4A" w:rsidP="00AB4611">
      <w:pPr>
        <w:jc w:val="both"/>
        <w:rPr>
          <w:rFonts w:ascii="Arial" w:hAnsi="Arial" w:cs="Arial"/>
          <w:sz w:val="20"/>
          <w:szCs w:val="20"/>
        </w:rPr>
      </w:pPr>
      <w:r>
        <w:rPr>
          <w:rFonts w:ascii="Arial" w:hAnsi="Arial" w:cs="Arial"/>
          <w:sz w:val="20"/>
          <w:szCs w:val="20"/>
        </w:rPr>
        <w:t xml:space="preserve">El problema de la función </w:t>
      </w:r>
      <w:r>
        <w:rPr>
          <w:rFonts w:ascii="Arial" w:hAnsi="Arial" w:cs="Arial"/>
          <w:i/>
          <w:iCs/>
          <w:sz w:val="20"/>
          <w:szCs w:val="20"/>
        </w:rPr>
        <w:t>XOR</w:t>
      </w:r>
      <w:r>
        <w:rPr>
          <w:rFonts w:ascii="Arial" w:hAnsi="Arial" w:cs="Arial"/>
          <w:sz w:val="20"/>
          <w:szCs w:val="20"/>
        </w:rPr>
        <w:t xml:space="preserve"> aparece en los años 60, tal y como se detalla a continuación, tras unos años de éxitos e incluso de euforia en el campo de la </w:t>
      </w:r>
      <w:r>
        <w:rPr>
          <w:rFonts w:ascii="Arial" w:hAnsi="Arial" w:cs="Arial"/>
          <w:i/>
          <w:iCs/>
          <w:sz w:val="20"/>
          <w:szCs w:val="20"/>
        </w:rPr>
        <w:t>Inteligencia Artificial</w:t>
      </w:r>
      <w:r>
        <w:rPr>
          <w:rFonts w:ascii="Arial" w:hAnsi="Arial" w:cs="Arial"/>
          <w:sz w:val="20"/>
          <w:szCs w:val="20"/>
        </w:rPr>
        <w:t xml:space="preserve">, de repente dos autores punteros publican en 1969 el libro titulado “Perceptrons: An introduction to Computational Geometry” donde se demuestra que un </w:t>
      </w:r>
      <w:r>
        <w:rPr>
          <w:rFonts w:ascii="Arial" w:hAnsi="Arial" w:cs="Arial"/>
          <w:i/>
          <w:iCs/>
          <w:sz w:val="20"/>
          <w:szCs w:val="20"/>
        </w:rPr>
        <w:t>perceptrón</w:t>
      </w:r>
      <w:r>
        <w:rPr>
          <w:rFonts w:ascii="Arial" w:hAnsi="Arial" w:cs="Arial"/>
          <w:sz w:val="20"/>
          <w:szCs w:val="20"/>
        </w:rPr>
        <w:t xml:space="preserve"> no puede aprender funciones linealmente como la </w:t>
      </w:r>
      <w:r>
        <w:rPr>
          <w:rFonts w:ascii="Arial" w:hAnsi="Arial" w:cs="Arial"/>
          <w:i/>
          <w:iCs/>
          <w:sz w:val="20"/>
          <w:szCs w:val="20"/>
        </w:rPr>
        <w:t xml:space="preserve">XOR </w:t>
      </w:r>
      <w:r>
        <w:rPr>
          <w:rFonts w:ascii="Arial" w:hAnsi="Arial" w:cs="Arial"/>
          <w:sz w:val="20"/>
          <w:szCs w:val="20"/>
        </w:rPr>
        <w:t xml:space="preserve">que resulta ser linealmente no separable, por tanto se requería algo más complejo que un simple </w:t>
      </w:r>
      <w:r>
        <w:rPr>
          <w:rFonts w:ascii="Arial" w:hAnsi="Arial" w:cs="Arial"/>
          <w:i/>
          <w:iCs/>
          <w:sz w:val="20"/>
          <w:szCs w:val="20"/>
        </w:rPr>
        <w:t>perceptrón</w:t>
      </w:r>
      <w:r>
        <w:rPr>
          <w:rFonts w:ascii="Arial" w:hAnsi="Arial" w:cs="Arial"/>
          <w:sz w:val="20"/>
          <w:szCs w:val="20"/>
        </w:rPr>
        <w:t xml:space="preserve"> para integrar la anterior función.</w:t>
      </w:r>
    </w:p>
    <w:p w14:paraId="66DC05B9" w14:textId="6DBC2230" w:rsidR="00F25E4A" w:rsidRDefault="00CB5429" w:rsidP="00AB4611">
      <w:pPr>
        <w:jc w:val="both"/>
        <w:rPr>
          <w:rFonts w:ascii="Arial" w:hAnsi="Arial" w:cs="Arial"/>
          <w:sz w:val="20"/>
          <w:szCs w:val="20"/>
        </w:rPr>
      </w:pPr>
      <w:r>
        <w:rPr>
          <w:rFonts w:ascii="Arial" w:hAnsi="Arial" w:cs="Arial"/>
          <w:sz w:val="20"/>
          <w:szCs w:val="20"/>
        </w:rPr>
        <w:t xml:space="preserve">En este sentido Marvin Minsky y Seymour Papert en definitiva no negaban que con la </w:t>
      </w:r>
      <w:r>
        <w:rPr>
          <w:rFonts w:ascii="Arial" w:hAnsi="Arial" w:cs="Arial"/>
          <w:i/>
          <w:iCs/>
          <w:sz w:val="20"/>
          <w:szCs w:val="20"/>
        </w:rPr>
        <w:t>inteligencia artificial</w:t>
      </w:r>
      <w:r>
        <w:rPr>
          <w:rFonts w:ascii="Arial" w:hAnsi="Arial" w:cs="Arial"/>
          <w:sz w:val="20"/>
          <w:szCs w:val="20"/>
        </w:rPr>
        <w:t xml:space="preserve"> se pudiera asimilar la función </w:t>
      </w:r>
      <w:r>
        <w:rPr>
          <w:rFonts w:ascii="Arial" w:hAnsi="Arial" w:cs="Arial"/>
          <w:i/>
          <w:iCs/>
          <w:sz w:val="20"/>
          <w:szCs w:val="20"/>
        </w:rPr>
        <w:t>XOR</w:t>
      </w:r>
      <w:r>
        <w:rPr>
          <w:rFonts w:ascii="Arial" w:hAnsi="Arial" w:cs="Arial"/>
          <w:sz w:val="20"/>
          <w:szCs w:val="20"/>
        </w:rPr>
        <w:t xml:space="preserve">, el gran problema era que como se verá también los </w:t>
      </w:r>
      <w:r>
        <w:rPr>
          <w:rFonts w:ascii="Arial" w:hAnsi="Arial" w:cs="Arial"/>
          <w:i/>
          <w:iCs/>
          <w:sz w:val="20"/>
          <w:szCs w:val="20"/>
        </w:rPr>
        <w:t>algoritmos</w:t>
      </w:r>
      <w:r>
        <w:rPr>
          <w:rFonts w:ascii="Arial" w:hAnsi="Arial" w:cs="Arial"/>
          <w:sz w:val="20"/>
          <w:szCs w:val="20"/>
        </w:rPr>
        <w:t xml:space="preserve"> </w:t>
      </w:r>
      <w:r>
        <w:rPr>
          <w:rFonts w:ascii="Arial" w:hAnsi="Arial" w:cs="Arial"/>
          <w:i/>
          <w:iCs/>
          <w:sz w:val="20"/>
          <w:szCs w:val="20"/>
        </w:rPr>
        <w:t>supervisados</w:t>
      </w:r>
      <w:r>
        <w:rPr>
          <w:rFonts w:ascii="Arial" w:hAnsi="Arial" w:cs="Arial"/>
          <w:sz w:val="20"/>
          <w:szCs w:val="20"/>
        </w:rPr>
        <w:t xml:space="preserve"> (al igual que los </w:t>
      </w:r>
      <w:r>
        <w:rPr>
          <w:rFonts w:ascii="Arial" w:hAnsi="Arial" w:cs="Arial"/>
          <w:i/>
          <w:iCs/>
          <w:sz w:val="20"/>
          <w:szCs w:val="20"/>
        </w:rPr>
        <w:t>no supervisados</w:t>
      </w:r>
      <w:r>
        <w:rPr>
          <w:rFonts w:ascii="Arial" w:hAnsi="Arial" w:cs="Arial"/>
          <w:sz w:val="20"/>
          <w:szCs w:val="20"/>
        </w:rPr>
        <w:t xml:space="preserve">) no estaban aún suficientemente optimizados y la tecnología de la época para tales fines (aún basada en tuvos de vacío) no permitía llevar en tiempos óptimos entrenamientos de una </w:t>
      </w:r>
      <w:r>
        <w:rPr>
          <w:rFonts w:ascii="Arial" w:hAnsi="Arial" w:cs="Arial"/>
          <w:i/>
          <w:iCs/>
          <w:sz w:val="20"/>
          <w:szCs w:val="20"/>
        </w:rPr>
        <w:t>red multicapa</w:t>
      </w:r>
      <w:r>
        <w:rPr>
          <w:rFonts w:ascii="Arial" w:hAnsi="Arial" w:cs="Arial"/>
          <w:sz w:val="20"/>
          <w:szCs w:val="20"/>
        </w:rPr>
        <w:t xml:space="preserve"> que  sin ningún problema habría podido entrenar la anterior función, así pues una de las causas de lo que se conoce como “primer invierno de las redes neuronales” resultó no ser sólo la suficiencia de recursos tecnológicos sino también el hecho de que habría que esperar unos 10 años para que apareciese el </w:t>
      </w:r>
      <w:r>
        <w:rPr>
          <w:rFonts w:ascii="Arial" w:hAnsi="Arial" w:cs="Arial"/>
          <w:i/>
          <w:iCs/>
          <w:sz w:val="20"/>
          <w:szCs w:val="20"/>
        </w:rPr>
        <w:t>algoritmo de backpropagation</w:t>
      </w:r>
      <w:r>
        <w:rPr>
          <w:rFonts w:ascii="Arial" w:hAnsi="Arial" w:cs="Arial"/>
          <w:sz w:val="20"/>
          <w:szCs w:val="20"/>
        </w:rPr>
        <w:t xml:space="preserve"> básico en este tipo de implementaciones y que permitiría nuevos avances en este campo,</w:t>
      </w:r>
    </w:p>
    <w:p w14:paraId="0FD32196" w14:textId="6EFAFDAD" w:rsidR="00EC3B59" w:rsidRPr="00CB5429" w:rsidRDefault="00CB5429" w:rsidP="00AB4611">
      <w:pPr>
        <w:jc w:val="both"/>
        <w:rPr>
          <w:rFonts w:ascii="Arial" w:hAnsi="Arial" w:cs="Arial"/>
          <w:sz w:val="20"/>
          <w:szCs w:val="20"/>
        </w:rPr>
      </w:pPr>
      <w:r>
        <w:rPr>
          <w:rFonts w:ascii="Arial" w:hAnsi="Arial" w:cs="Arial"/>
          <w:sz w:val="20"/>
          <w:szCs w:val="20"/>
        </w:rPr>
        <w:t>Tal y como se puede observar en el</w:t>
      </w:r>
      <w:r w:rsidR="0076101E">
        <w:rPr>
          <w:rFonts w:ascii="Arial" w:hAnsi="Arial" w:cs="Arial"/>
          <w:sz w:val="20"/>
          <w:szCs w:val="20"/>
        </w:rPr>
        <w:t xml:space="preserve"> PDF generado en RMARKDOWN y que fue explicado en un Grupo de Usuarios de R</w:t>
      </w:r>
      <w:r w:rsidR="002A306B">
        <w:rPr>
          <w:rFonts w:ascii="Arial" w:hAnsi="Arial" w:cs="Arial"/>
          <w:sz w:val="20"/>
          <w:szCs w:val="20"/>
        </w:rPr>
        <w:t xml:space="preserve"> </w:t>
      </w:r>
      <w:r w:rsidR="00AB4611">
        <w:rPr>
          <w:rFonts w:ascii="Arial" w:hAnsi="Arial" w:cs="Arial"/>
          <w:sz w:val="20"/>
          <w:szCs w:val="20"/>
        </w:rPr>
        <w:t xml:space="preserve">en Madrid cuya información estaría en </w:t>
      </w:r>
      <w:hyperlink r:id="rId8" w:history="1">
        <w:r w:rsidR="00AB4611" w:rsidRPr="00981F72">
          <w:rPr>
            <w:rStyle w:val="Hipervnculo"/>
            <w:rFonts w:ascii="Arial" w:hAnsi="Arial" w:cs="Arial"/>
            <w:sz w:val="20"/>
            <w:szCs w:val="20"/>
          </w:rPr>
          <w:t>http://madrid.r-es.org/2016/01/</w:t>
        </w:r>
      </w:hyperlink>
      <w:r>
        <w:rPr>
          <w:rFonts w:ascii="Arial" w:hAnsi="Arial" w:cs="Arial"/>
          <w:sz w:val="20"/>
          <w:szCs w:val="20"/>
        </w:rPr>
        <w:t xml:space="preserve"> y cuyos resultados se comentan más adelante. Mientras un único </w:t>
      </w:r>
      <w:r>
        <w:rPr>
          <w:rFonts w:ascii="Arial" w:hAnsi="Arial" w:cs="Arial"/>
          <w:i/>
          <w:iCs/>
          <w:sz w:val="20"/>
          <w:szCs w:val="20"/>
        </w:rPr>
        <w:t>perceptron</w:t>
      </w:r>
      <w:r>
        <w:rPr>
          <w:rFonts w:ascii="Arial" w:hAnsi="Arial" w:cs="Arial"/>
          <w:sz w:val="20"/>
          <w:szCs w:val="20"/>
        </w:rPr>
        <w:t xml:space="preserve"> no es capaz de aprender una capa </w:t>
      </w:r>
      <w:r>
        <w:rPr>
          <w:rFonts w:ascii="Arial" w:hAnsi="Arial" w:cs="Arial"/>
          <w:i/>
          <w:iCs/>
          <w:sz w:val="20"/>
          <w:szCs w:val="20"/>
        </w:rPr>
        <w:t>XOR</w:t>
      </w:r>
      <w:r>
        <w:rPr>
          <w:rFonts w:ascii="Arial" w:hAnsi="Arial" w:cs="Arial"/>
          <w:sz w:val="20"/>
          <w:szCs w:val="20"/>
        </w:rPr>
        <w:t>, si se le añade una simple capa oculta, claramente con la tecnología actual se alcanza el resultado esperado en cuestión de segundos de entrenamiento, lo que para los años 60-70 sería todo un logro técnico</w:t>
      </w:r>
    </w:p>
    <w:p w14:paraId="1B47B814" w14:textId="77777777" w:rsidR="00B12F3F" w:rsidRDefault="00B12F3F" w:rsidP="00DB1DD0"/>
    <w:p w14:paraId="6F7E774E" w14:textId="0EF781D8" w:rsidR="00400BCB" w:rsidRDefault="00400BCB" w:rsidP="00400BCB">
      <w:pPr>
        <w:ind w:firstLine="708"/>
      </w:pPr>
      <w:r w:rsidRPr="00400BCB">
        <w:rPr>
          <w:noProof/>
        </w:rPr>
        <w:drawing>
          <wp:inline distT="0" distB="0" distL="0" distR="0" wp14:anchorId="483CEAAC" wp14:editId="1D404FE7">
            <wp:extent cx="4022913" cy="2228850"/>
            <wp:effectExtent l="19050" t="19050" r="0" b="0"/>
            <wp:docPr id="1043511856" name="Imagen 1" descr="Imagen que contiene Escala de tiempo&#10;&#10;Descripción generada automáticamente">
              <a:extLst xmlns:a="http://schemas.openxmlformats.org/drawingml/2006/main">
                <a:ext uri="{FF2B5EF4-FFF2-40B4-BE49-F238E27FC236}">
                  <a16:creationId xmlns:a16="http://schemas.microsoft.com/office/drawing/2014/main" id="{49BE85CB-5D93-4FB9-A2A4-45A453AEA2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11856" name="Imagen 1" descr="Imagen que contiene Escala de tiempo&#10;&#10;Descripción generada automáticamente">
                      <a:extLst>
                        <a:ext uri="{FF2B5EF4-FFF2-40B4-BE49-F238E27FC236}">
                          <a16:creationId xmlns:a16="http://schemas.microsoft.com/office/drawing/2014/main" id="{49BE85CB-5D93-4FB9-A2A4-45A453AEA253}"/>
                        </a:ext>
                      </a:extLst>
                    </pic:cNvPr>
                    <pic:cNvPicPr>
                      <a:picLocks noChangeAspect="1"/>
                    </pic:cNvPicPr>
                  </pic:nvPicPr>
                  <pic:blipFill>
                    <a:blip r:embed="rId9"/>
                    <a:stretch>
                      <a:fillRect/>
                    </a:stretch>
                  </pic:blipFill>
                  <pic:spPr>
                    <a:xfrm>
                      <a:off x="0" y="0"/>
                      <a:ext cx="4028996" cy="2232220"/>
                    </a:xfrm>
                    <a:prstGeom prst="rect">
                      <a:avLst/>
                    </a:prstGeom>
                    <a:ln>
                      <a:solidFill>
                        <a:schemeClr val="accent6">
                          <a:lumMod val="75000"/>
                        </a:schemeClr>
                      </a:solidFill>
                    </a:ln>
                  </pic:spPr>
                </pic:pic>
              </a:graphicData>
            </a:graphic>
          </wp:inline>
        </w:drawing>
      </w:r>
    </w:p>
    <w:p w14:paraId="66B2CAE0" w14:textId="2DD0F52F" w:rsidR="00400BCB" w:rsidRPr="00400BCB" w:rsidRDefault="00400BCB" w:rsidP="00400BCB">
      <w:pPr>
        <w:rPr>
          <w:b/>
          <w:bCs/>
        </w:rPr>
      </w:pPr>
      <w:r w:rsidRPr="00400BCB">
        <w:rPr>
          <w:b/>
          <w:bCs/>
        </w:rPr>
        <w:t>Figura 1 Charla del grupo de usuarios de R: “Introducción a las Redes Neuronales”</w:t>
      </w:r>
    </w:p>
    <w:p w14:paraId="02588C22" w14:textId="77777777" w:rsidR="008C3105" w:rsidRDefault="008C3105" w:rsidP="00DB1DD0"/>
    <w:p w14:paraId="715B5929" w14:textId="77777777" w:rsidR="008C3105" w:rsidRDefault="008C3105" w:rsidP="00DB1DD0"/>
    <w:p w14:paraId="153A9F25" w14:textId="77777777" w:rsidR="00147A6F" w:rsidRDefault="00147A6F" w:rsidP="00DB1DD0"/>
    <w:p w14:paraId="20A616E3" w14:textId="77777777" w:rsidR="00862141" w:rsidRDefault="00862141" w:rsidP="00DB1DD0"/>
    <w:p w14:paraId="634DE3D7" w14:textId="78421CE3" w:rsidR="008C3105" w:rsidRPr="007F6030" w:rsidRDefault="008C3105" w:rsidP="008C3105">
      <w:pPr>
        <w:pStyle w:val="Ttulo1"/>
        <w:jc w:val="both"/>
        <w:rPr>
          <w:rFonts w:ascii="Arial" w:hAnsi="Arial" w:cs="Arial"/>
          <w:b/>
          <w:sz w:val="28"/>
          <w:szCs w:val="28"/>
        </w:rPr>
      </w:pPr>
      <w:bookmarkStart w:id="1" w:name="_Toc172392098"/>
      <w:r>
        <w:rPr>
          <w:rFonts w:ascii="Arial" w:hAnsi="Arial" w:cs="Arial"/>
          <w:b/>
          <w:sz w:val="28"/>
          <w:szCs w:val="28"/>
        </w:rPr>
        <w:lastRenderedPageBreak/>
        <w:t>1.- DESARROLLO HISTÓRICO DE LA</w:t>
      </w:r>
      <w:r w:rsidR="00905BD9">
        <w:rPr>
          <w:rFonts w:ascii="Arial" w:hAnsi="Arial" w:cs="Arial"/>
          <w:b/>
          <w:sz w:val="28"/>
          <w:szCs w:val="28"/>
        </w:rPr>
        <w:t xml:space="preserve"> IA, PRINCIPALES HITOS</w:t>
      </w:r>
      <w:r>
        <w:rPr>
          <w:rFonts w:ascii="Arial" w:hAnsi="Arial" w:cs="Arial"/>
          <w:b/>
          <w:sz w:val="28"/>
          <w:szCs w:val="28"/>
        </w:rPr>
        <w:t>: 1950 A 19</w:t>
      </w:r>
      <w:r w:rsidR="00117723">
        <w:rPr>
          <w:rFonts w:ascii="Arial" w:hAnsi="Arial" w:cs="Arial"/>
          <w:b/>
          <w:sz w:val="28"/>
          <w:szCs w:val="28"/>
        </w:rPr>
        <w:t>80</w:t>
      </w:r>
      <w:bookmarkEnd w:id="1"/>
    </w:p>
    <w:p w14:paraId="296D94C9" w14:textId="77777777" w:rsidR="0076101E" w:rsidRDefault="0076101E" w:rsidP="00DB1DD0"/>
    <w:p w14:paraId="72F2EC00" w14:textId="77777777" w:rsidR="00DA381A" w:rsidRDefault="00147A6F" w:rsidP="00147A6F">
      <w:pPr>
        <w:jc w:val="both"/>
        <w:rPr>
          <w:rFonts w:ascii="Arial" w:hAnsi="Arial" w:cs="Arial"/>
          <w:sz w:val="20"/>
          <w:szCs w:val="20"/>
        </w:rPr>
      </w:pPr>
      <w:r>
        <w:rPr>
          <w:rFonts w:ascii="Arial" w:hAnsi="Arial" w:cs="Arial"/>
          <w:sz w:val="20"/>
          <w:szCs w:val="20"/>
        </w:rPr>
        <w:t>En (Bonifacio, M; Sanz Molina, A. 2001) se atribuye el inicio de la Historia de las Redes Neuronales, al científico aragonés Santiago Ramón y Cajal (1852 – 1934), descubriendo en 1888 en la cátedra de Histología de la Facultad de Medicina de la Universidad de Barcelona como se transmitían los impulos entre las células nerviosas que componían la matera gris del sistema nervioso</w:t>
      </w:r>
      <w:r w:rsidR="00DA381A">
        <w:rPr>
          <w:rFonts w:ascii="Arial" w:hAnsi="Arial" w:cs="Arial"/>
          <w:sz w:val="20"/>
          <w:szCs w:val="20"/>
        </w:rPr>
        <w:t xml:space="preserve">, transmitiéndose no a través de una red continua como se creía hasta el momento sino a través de </w:t>
      </w:r>
      <w:r w:rsidR="00DA381A">
        <w:rPr>
          <w:rFonts w:ascii="Arial" w:hAnsi="Arial" w:cs="Arial"/>
          <w:i/>
          <w:iCs/>
          <w:sz w:val="20"/>
          <w:szCs w:val="20"/>
        </w:rPr>
        <w:t>neuronas</w:t>
      </w:r>
      <w:r w:rsidR="00DA381A">
        <w:rPr>
          <w:rFonts w:ascii="Arial" w:hAnsi="Arial" w:cs="Arial"/>
          <w:sz w:val="20"/>
          <w:szCs w:val="20"/>
        </w:rPr>
        <w:t xml:space="preserve"> que se encontraban separadas las unas de las otras funcionando como unidades independientes, esto le permitió entre 1899 y 1904 publicar su obra magna “Histología del sistema nervioso del hombre y de los vertebrados” y que le valió en 1906 para conseguir el Premio Nobel en Medicina que tuvo que compartir con Camillo Golgi. </w:t>
      </w:r>
    </w:p>
    <w:p w14:paraId="23501797" w14:textId="7A5FC0EB" w:rsidR="00147A6F" w:rsidRDefault="00147A6F" w:rsidP="00147A6F">
      <w:pPr>
        <w:jc w:val="both"/>
        <w:rPr>
          <w:rFonts w:ascii="Arial" w:hAnsi="Arial" w:cs="Arial"/>
          <w:sz w:val="20"/>
          <w:szCs w:val="20"/>
        </w:rPr>
      </w:pPr>
      <w:r>
        <w:rPr>
          <w:rFonts w:ascii="Arial" w:hAnsi="Arial" w:cs="Arial"/>
          <w:sz w:val="20"/>
          <w:szCs w:val="20"/>
        </w:rPr>
        <w:t xml:space="preserve">Así pues se establece que el sistema nervioso estaba compuesto por células individuales que se denominan neuronas, ampliamente interconectadas entre sí, estableciendo que la información podía fluir de unas a otras neuronas desde las </w:t>
      </w:r>
      <w:r w:rsidR="00DA381A">
        <w:rPr>
          <w:rFonts w:ascii="Arial" w:hAnsi="Arial" w:cs="Arial"/>
          <w:sz w:val="20"/>
          <w:szCs w:val="20"/>
        </w:rPr>
        <w:t>de</w:t>
      </w:r>
      <w:r>
        <w:rPr>
          <w:rFonts w:ascii="Arial" w:hAnsi="Arial" w:cs="Arial"/>
          <w:sz w:val="20"/>
          <w:szCs w:val="20"/>
        </w:rPr>
        <w:t xml:space="preserve">ndritas hasta el </w:t>
      </w:r>
      <w:r w:rsidR="00DA381A">
        <w:rPr>
          <w:rFonts w:ascii="Arial" w:hAnsi="Arial" w:cs="Arial"/>
          <w:sz w:val="20"/>
          <w:szCs w:val="20"/>
        </w:rPr>
        <w:t>a</w:t>
      </w:r>
      <w:r>
        <w:rPr>
          <w:rFonts w:ascii="Arial" w:hAnsi="Arial" w:cs="Arial"/>
          <w:sz w:val="20"/>
          <w:szCs w:val="20"/>
        </w:rPr>
        <w:t xml:space="preserve">xón atravesando el </w:t>
      </w:r>
      <w:r w:rsidR="00DA381A">
        <w:rPr>
          <w:rFonts w:ascii="Arial" w:hAnsi="Arial" w:cs="Arial"/>
          <w:sz w:val="20"/>
          <w:szCs w:val="20"/>
        </w:rPr>
        <w:t>s</w:t>
      </w:r>
      <w:r>
        <w:rPr>
          <w:rFonts w:ascii="Arial" w:hAnsi="Arial" w:cs="Arial"/>
          <w:sz w:val="20"/>
          <w:szCs w:val="20"/>
        </w:rPr>
        <w:t>oma.</w:t>
      </w:r>
    </w:p>
    <w:p w14:paraId="524DB68D" w14:textId="77777777" w:rsidR="00147A6F" w:rsidRDefault="00147A6F" w:rsidP="00147A6F">
      <w:pPr>
        <w:jc w:val="both"/>
        <w:rPr>
          <w:rFonts w:ascii="Arial" w:hAnsi="Arial" w:cs="Arial"/>
          <w:sz w:val="20"/>
          <w:szCs w:val="20"/>
        </w:rPr>
      </w:pPr>
    </w:p>
    <w:p w14:paraId="52A5D000" w14:textId="3FA5AF95" w:rsidR="00147A6F" w:rsidRDefault="00147A6F" w:rsidP="00147A6F">
      <w:pPr>
        <w:jc w:val="both"/>
        <w:rPr>
          <w:rFonts w:ascii="Arial" w:hAnsi="Arial" w:cs="Arial"/>
          <w:sz w:val="20"/>
          <w:szCs w:val="20"/>
        </w:rPr>
      </w:pPr>
      <w:r>
        <w:rPr>
          <w:rFonts w:ascii="Arial" w:hAnsi="Arial" w:cs="Arial"/>
          <w:noProof/>
          <w:sz w:val="20"/>
          <w:szCs w:val="20"/>
          <w:lang w:val="en-US"/>
        </w:rPr>
        <w:drawing>
          <wp:inline distT="0" distB="0" distL="0" distR="0" wp14:anchorId="47FCD744" wp14:editId="795B5EB9">
            <wp:extent cx="3638550" cy="1981200"/>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38550" cy="1981200"/>
                    </a:xfrm>
                    <a:prstGeom prst="rect">
                      <a:avLst/>
                    </a:prstGeom>
                    <a:noFill/>
                    <a:ln>
                      <a:noFill/>
                    </a:ln>
                  </pic:spPr>
                </pic:pic>
              </a:graphicData>
            </a:graphic>
          </wp:inline>
        </w:drawing>
      </w:r>
    </w:p>
    <w:p w14:paraId="3E29802B" w14:textId="719BD70B" w:rsidR="00147A6F" w:rsidRPr="00147A6F" w:rsidRDefault="00147A6F" w:rsidP="00147A6F">
      <w:pPr>
        <w:jc w:val="both"/>
        <w:rPr>
          <w:rFonts w:ascii="Arial" w:hAnsi="Arial" w:cs="Arial"/>
          <w:b/>
          <w:bCs/>
          <w:sz w:val="20"/>
          <w:szCs w:val="20"/>
        </w:rPr>
      </w:pPr>
      <w:r w:rsidRPr="00147A6F">
        <w:rPr>
          <w:rFonts w:ascii="Arial" w:hAnsi="Arial" w:cs="Arial"/>
          <w:b/>
          <w:bCs/>
          <w:sz w:val="20"/>
          <w:szCs w:val="20"/>
        </w:rPr>
        <w:t>Figura 2 Estructura de una neurona biológica típica</w:t>
      </w:r>
    </w:p>
    <w:p w14:paraId="09D75FE3" w14:textId="2DAD6F84" w:rsidR="00147A6F" w:rsidRPr="00147A6F" w:rsidRDefault="00147A6F" w:rsidP="00147A6F">
      <w:pPr>
        <w:jc w:val="both"/>
        <w:rPr>
          <w:rFonts w:ascii="Arial" w:hAnsi="Arial" w:cs="Arial"/>
          <w:b/>
          <w:bCs/>
          <w:sz w:val="16"/>
          <w:szCs w:val="16"/>
        </w:rPr>
      </w:pPr>
      <w:r w:rsidRPr="00147A6F">
        <w:rPr>
          <w:rFonts w:ascii="Arial" w:hAnsi="Arial" w:cs="Arial"/>
          <w:b/>
          <w:bCs/>
          <w:sz w:val="16"/>
          <w:szCs w:val="16"/>
        </w:rPr>
        <w:t>Source: Wikipedia</w:t>
      </w:r>
    </w:p>
    <w:p w14:paraId="5926C83D" w14:textId="77777777" w:rsidR="00147A6F" w:rsidRDefault="00147A6F" w:rsidP="00147A6F">
      <w:pPr>
        <w:jc w:val="both"/>
        <w:rPr>
          <w:rFonts w:ascii="Arial" w:hAnsi="Arial" w:cs="Arial"/>
          <w:sz w:val="20"/>
          <w:szCs w:val="20"/>
        </w:rPr>
      </w:pPr>
    </w:p>
    <w:p w14:paraId="3FDCA51A" w14:textId="50B0648C" w:rsidR="00147A6F" w:rsidRDefault="00147A6F" w:rsidP="00147A6F">
      <w:pPr>
        <w:jc w:val="both"/>
        <w:rPr>
          <w:rFonts w:ascii="Arial" w:hAnsi="Arial" w:cs="Arial"/>
          <w:sz w:val="20"/>
          <w:szCs w:val="20"/>
        </w:rPr>
      </w:pPr>
      <w:r>
        <w:rPr>
          <w:rFonts w:ascii="Arial" w:hAnsi="Arial" w:cs="Arial"/>
          <w:sz w:val="20"/>
          <w:szCs w:val="20"/>
        </w:rPr>
        <w:t>Estas señales se transmit</w:t>
      </w:r>
      <w:r w:rsidR="00DA381A">
        <w:rPr>
          <w:rFonts w:ascii="Arial" w:hAnsi="Arial" w:cs="Arial"/>
          <w:sz w:val="20"/>
          <w:szCs w:val="20"/>
        </w:rPr>
        <w:t>irían</w:t>
      </w:r>
      <w:r>
        <w:rPr>
          <w:rFonts w:ascii="Arial" w:hAnsi="Arial" w:cs="Arial"/>
          <w:sz w:val="20"/>
          <w:szCs w:val="20"/>
        </w:rPr>
        <w:t xml:space="preserve"> de forma eléctrica o química (esta última la más habitual) a través de las conexiones presinápticas y postsináptica entre ellas, fluyendo por tanto en una única dirección. En distancias cortas la señal no se degradaba, pero a distancias largas, la naturaleza “entendió” que debía codificar la señal en forma de frecuencia de pulsos digitales. </w:t>
      </w:r>
    </w:p>
    <w:p w14:paraId="7B6A1F7C" w14:textId="006C93E9" w:rsidR="00B8364D" w:rsidRDefault="00B8364D" w:rsidP="00B8364D">
      <w:pPr>
        <w:jc w:val="both"/>
        <w:rPr>
          <w:rFonts w:ascii="Arial" w:hAnsi="Arial" w:cs="Arial"/>
          <w:sz w:val="20"/>
          <w:szCs w:val="20"/>
        </w:rPr>
      </w:pPr>
      <w:r>
        <w:rPr>
          <w:rFonts w:ascii="Arial" w:hAnsi="Arial" w:cs="Arial"/>
          <w:sz w:val="20"/>
          <w:szCs w:val="20"/>
        </w:rPr>
        <w:t>Por lo que el aprendizaje en los modelos biológicos se tiene por variaciones de la intensidad de las sinapsis que puede ser modulada a lo largo del tiempo mediante:</w:t>
      </w:r>
    </w:p>
    <w:p w14:paraId="3146CAD7" w14:textId="77777777" w:rsidR="00B8364D" w:rsidRDefault="00B8364D" w:rsidP="00B8364D">
      <w:pPr>
        <w:jc w:val="both"/>
        <w:rPr>
          <w:rFonts w:ascii="Arial" w:hAnsi="Arial" w:cs="Arial"/>
          <w:sz w:val="20"/>
          <w:szCs w:val="20"/>
        </w:rPr>
      </w:pPr>
    </w:p>
    <w:p w14:paraId="03E05813" w14:textId="77777777" w:rsidR="00B8364D" w:rsidRDefault="00B8364D" w:rsidP="00B8364D">
      <w:pPr>
        <w:jc w:val="both"/>
        <w:rPr>
          <w:rFonts w:ascii="Arial" w:hAnsi="Arial" w:cs="Arial"/>
          <w:sz w:val="20"/>
          <w:szCs w:val="20"/>
        </w:rPr>
      </w:pPr>
      <w:r>
        <w:rPr>
          <w:rFonts w:ascii="Arial" w:hAnsi="Arial" w:cs="Arial"/>
          <w:sz w:val="20"/>
          <w:szCs w:val="20"/>
        </w:rPr>
        <w:tab/>
        <w:t xml:space="preserve">    -El establecimiento de nuevas conexiones</w:t>
      </w:r>
    </w:p>
    <w:p w14:paraId="509F8CB2" w14:textId="77777777" w:rsidR="00B8364D" w:rsidRDefault="00B8364D" w:rsidP="00B8364D">
      <w:pPr>
        <w:jc w:val="both"/>
        <w:rPr>
          <w:rFonts w:ascii="Arial" w:hAnsi="Arial" w:cs="Arial"/>
          <w:sz w:val="20"/>
          <w:szCs w:val="20"/>
        </w:rPr>
      </w:pPr>
      <w:r>
        <w:rPr>
          <w:rFonts w:ascii="Arial" w:hAnsi="Arial" w:cs="Arial"/>
          <w:sz w:val="20"/>
          <w:szCs w:val="20"/>
        </w:rPr>
        <w:tab/>
        <w:t xml:space="preserve">    -Ruptura de otras</w:t>
      </w:r>
    </w:p>
    <w:p w14:paraId="13E5608F" w14:textId="77777777" w:rsidR="00B8364D" w:rsidRDefault="00B8364D" w:rsidP="00B8364D">
      <w:pPr>
        <w:jc w:val="both"/>
        <w:rPr>
          <w:rFonts w:ascii="Arial" w:hAnsi="Arial" w:cs="Arial"/>
          <w:sz w:val="20"/>
          <w:szCs w:val="20"/>
        </w:rPr>
      </w:pPr>
      <w:r>
        <w:rPr>
          <w:rFonts w:ascii="Arial" w:hAnsi="Arial" w:cs="Arial"/>
          <w:sz w:val="20"/>
          <w:szCs w:val="20"/>
        </w:rPr>
        <w:tab/>
        <w:t xml:space="preserve">    -Muerte o eliminación de neuronas</w:t>
      </w:r>
    </w:p>
    <w:p w14:paraId="61B603E5" w14:textId="77777777" w:rsidR="00B8364D" w:rsidRDefault="00B8364D" w:rsidP="00B8364D">
      <w:pPr>
        <w:jc w:val="both"/>
        <w:rPr>
          <w:rFonts w:ascii="Arial" w:hAnsi="Arial" w:cs="Arial"/>
          <w:sz w:val="20"/>
          <w:szCs w:val="20"/>
        </w:rPr>
      </w:pPr>
      <w:r>
        <w:rPr>
          <w:rFonts w:ascii="Arial" w:hAnsi="Arial" w:cs="Arial"/>
          <w:sz w:val="20"/>
          <w:szCs w:val="20"/>
        </w:rPr>
        <w:tab/>
        <w:t xml:space="preserve">    -etc</w:t>
      </w:r>
    </w:p>
    <w:p w14:paraId="468B77F6" w14:textId="77777777" w:rsidR="00DA381A" w:rsidRDefault="00DA381A" w:rsidP="00147A6F">
      <w:pPr>
        <w:jc w:val="both"/>
        <w:rPr>
          <w:rFonts w:ascii="Arial" w:hAnsi="Arial" w:cs="Arial"/>
          <w:sz w:val="20"/>
          <w:szCs w:val="20"/>
        </w:rPr>
      </w:pPr>
    </w:p>
    <w:p w14:paraId="006D4FA5" w14:textId="4215111B" w:rsidR="00DA381A" w:rsidRPr="00DA381A" w:rsidRDefault="00DA381A" w:rsidP="00DA381A">
      <w:pPr>
        <w:pStyle w:val="Ttulo2"/>
        <w:rPr>
          <w:rFonts w:ascii="Arial" w:hAnsi="Arial" w:cs="Arial"/>
        </w:rPr>
      </w:pPr>
      <w:bookmarkStart w:id="2" w:name="_Toc172392099"/>
      <w:r w:rsidRPr="00DA381A">
        <w:rPr>
          <w:rFonts w:ascii="Arial" w:hAnsi="Arial" w:cs="Arial"/>
        </w:rPr>
        <w:lastRenderedPageBreak/>
        <w:t>1.1.- Un primer modelo técnico de redes neuronales: Maculloch - Pitts</w:t>
      </w:r>
      <w:bookmarkEnd w:id="2"/>
    </w:p>
    <w:p w14:paraId="0173AA41" w14:textId="77777777" w:rsidR="00DA381A" w:rsidRDefault="00DA381A" w:rsidP="00147A6F">
      <w:pPr>
        <w:jc w:val="both"/>
        <w:rPr>
          <w:rFonts w:ascii="Arial" w:hAnsi="Arial" w:cs="Arial"/>
          <w:sz w:val="20"/>
          <w:szCs w:val="20"/>
        </w:rPr>
      </w:pPr>
    </w:p>
    <w:p w14:paraId="323EA4E6" w14:textId="21C4C0CD" w:rsidR="0008605F" w:rsidRDefault="0008605F" w:rsidP="00147A6F">
      <w:pPr>
        <w:jc w:val="both"/>
        <w:rPr>
          <w:rFonts w:ascii="Arial" w:hAnsi="Arial" w:cs="Arial"/>
          <w:sz w:val="20"/>
          <w:szCs w:val="20"/>
        </w:rPr>
      </w:pPr>
      <w:r>
        <w:rPr>
          <w:rFonts w:ascii="Arial" w:hAnsi="Arial" w:cs="Arial"/>
          <w:sz w:val="20"/>
          <w:szCs w:val="20"/>
        </w:rPr>
        <w:t>Aunque Ramon y Cajal sin duda descubre las neuronas, la idea moderna de su aplicabilidad práctica a un elemento mecánico</w:t>
      </w:r>
      <w:r w:rsidR="00FE2A2D">
        <w:rPr>
          <w:rFonts w:ascii="Arial" w:hAnsi="Arial" w:cs="Arial"/>
          <w:sz w:val="20"/>
          <w:szCs w:val="20"/>
        </w:rPr>
        <w:t xml:space="preserve"> capaz de ser inteligente</w:t>
      </w:r>
      <w:r>
        <w:rPr>
          <w:rFonts w:ascii="Arial" w:hAnsi="Arial" w:cs="Arial"/>
          <w:sz w:val="20"/>
          <w:szCs w:val="20"/>
        </w:rPr>
        <w:t xml:space="preserve"> que por emulación</w:t>
      </w:r>
      <w:r w:rsidR="00FE2A2D">
        <w:rPr>
          <w:rFonts w:ascii="Arial" w:hAnsi="Arial" w:cs="Arial"/>
          <w:sz w:val="20"/>
          <w:szCs w:val="20"/>
        </w:rPr>
        <w:t xml:space="preserve"> al </w:t>
      </w:r>
      <w:r>
        <w:rPr>
          <w:rFonts w:ascii="Arial" w:hAnsi="Arial" w:cs="Arial"/>
          <w:sz w:val="20"/>
          <w:szCs w:val="20"/>
        </w:rPr>
        <w:t>cerebro humano cabe fijar</w:t>
      </w:r>
      <w:r w:rsidR="00B8364D">
        <w:rPr>
          <w:rFonts w:ascii="Arial" w:hAnsi="Arial" w:cs="Arial"/>
          <w:sz w:val="20"/>
          <w:szCs w:val="20"/>
        </w:rPr>
        <w:t>la como punto de partida</w:t>
      </w:r>
      <w:r>
        <w:rPr>
          <w:rFonts w:ascii="Arial" w:hAnsi="Arial" w:cs="Arial"/>
          <w:sz w:val="20"/>
          <w:szCs w:val="20"/>
        </w:rPr>
        <w:t xml:space="preserve"> en los estudios que en durante la década de 1940 realizaron </w:t>
      </w:r>
      <w:r w:rsidRPr="0008605F">
        <w:rPr>
          <w:rFonts w:ascii="Arial" w:hAnsi="Arial" w:cs="Arial"/>
          <w:sz w:val="20"/>
          <w:szCs w:val="20"/>
        </w:rPr>
        <w:t xml:space="preserve">Warren Sturgis Maculloch (1898 – 1969) y Walter Harry Pitts (1923 – 1969) </w:t>
      </w:r>
      <w:r>
        <w:rPr>
          <w:rFonts w:ascii="Arial" w:hAnsi="Arial" w:cs="Arial"/>
          <w:sz w:val="20"/>
          <w:szCs w:val="20"/>
        </w:rPr>
        <w:t xml:space="preserve">cuando </w:t>
      </w:r>
      <w:r w:rsidRPr="0008605F">
        <w:rPr>
          <w:rFonts w:ascii="Arial" w:hAnsi="Arial" w:cs="Arial"/>
          <w:sz w:val="20"/>
          <w:szCs w:val="20"/>
        </w:rPr>
        <w:t>publican en 1943 el artículo denominado</w:t>
      </w:r>
      <w:r>
        <w:rPr>
          <w:rFonts w:ascii="Arial" w:hAnsi="Arial" w:cs="Arial"/>
          <w:sz w:val="20"/>
          <w:szCs w:val="20"/>
        </w:rPr>
        <w:t xml:space="preserve"> </w:t>
      </w:r>
      <w:r w:rsidRPr="0008605F">
        <w:rPr>
          <w:rFonts w:ascii="Arial" w:hAnsi="Arial" w:cs="Arial"/>
          <w:sz w:val="20"/>
          <w:szCs w:val="20"/>
        </w:rPr>
        <w:t>“Cálculo lógico de ideas inherentes en la actividad nerviosa”</w:t>
      </w:r>
      <w:r>
        <w:rPr>
          <w:rFonts w:ascii="Arial" w:hAnsi="Arial" w:cs="Arial"/>
          <w:sz w:val="20"/>
          <w:szCs w:val="20"/>
        </w:rPr>
        <w:t>.</w:t>
      </w:r>
    </w:p>
    <w:p w14:paraId="0EC9AB4C" w14:textId="6DA7B05F" w:rsidR="00DA381A" w:rsidRDefault="00B8364D" w:rsidP="00147A6F">
      <w:pPr>
        <w:jc w:val="both"/>
        <w:rPr>
          <w:rFonts w:ascii="Arial" w:hAnsi="Arial" w:cs="Arial"/>
          <w:sz w:val="20"/>
          <w:szCs w:val="20"/>
        </w:rPr>
      </w:pPr>
      <w:r w:rsidRPr="00B8364D">
        <w:rPr>
          <w:rFonts w:ascii="Arial" w:hAnsi="Arial" w:cs="Arial"/>
          <w:sz w:val="20"/>
          <w:szCs w:val="20"/>
        </w:rPr>
        <w:t xml:space="preserve">El paper procede de una invitación por parte de McCulloch cuando éste invita en 1942 a Pitt a su casa en Chicago y discutieron sobre si el sistema nervioso podría ser considerado una clase de dispositivo de informática universal como </w:t>
      </w:r>
      <w:r>
        <w:rPr>
          <w:rFonts w:ascii="Arial" w:hAnsi="Arial" w:cs="Arial"/>
          <w:sz w:val="20"/>
          <w:szCs w:val="20"/>
        </w:rPr>
        <w:t xml:space="preserve">ya </w:t>
      </w:r>
      <w:r w:rsidRPr="00B8364D">
        <w:rPr>
          <w:rFonts w:ascii="Arial" w:hAnsi="Arial" w:cs="Arial"/>
          <w:sz w:val="20"/>
          <w:szCs w:val="20"/>
        </w:rPr>
        <w:t>fuera descrito por el pensador racionalista Gottfried Leibniz (1646 – 1716) inventor del sistema binario y desarrollador independiente junto con Newton del Cálculo Infinitesimal</w:t>
      </w:r>
      <w:r>
        <w:rPr>
          <w:rFonts w:ascii="Arial" w:hAnsi="Arial" w:cs="Arial"/>
          <w:sz w:val="20"/>
          <w:szCs w:val="20"/>
        </w:rPr>
        <w:t xml:space="preserve"> pero que además consideraba la naturaleza compuesta por </w:t>
      </w:r>
      <w:r>
        <w:rPr>
          <w:rFonts w:ascii="Arial" w:hAnsi="Arial" w:cs="Arial"/>
          <w:i/>
          <w:iCs/>
          <w:sz w:val="20"/>
          <w:szCs w:val="20"/>
        </w:rPr>
        <w:t>mónadas</w:t>
      </w:r>
      <w:r>
        <w:rPr>
          <w:rFonts w:ascii="Arial" w:hAnsi="Arial" w:cs="Arial"/>
          <w:sz w:val="20"/>
          <w:szCs w:val="20"/>
        </w:rPr>
        <w:t xml:space="preserve"> indivisibles y armoniosas.</w:t>
      </w:r>
    </w:p>
    <w:p w14:paraId="31E7D8C0" w14:textId="34D0B6CF" w:rsidR="00B8364D" w:rsidRDefault="00B8364D" w:rsidP="00147A6F">
      <w:pPr>
        <w:jc w:val="both"/>
        <w:rPr>
          <w:rFonts w:ascii="Arial" w:hAnsi="Arial" w:cs="Arial"/>
          <w:sz w:val="20"/>
          <w:szCs w:val="20"/>
        </w:rPr>
      </w:pPr>
      <w:r>
        <w:rPr>
          <w:rFonts w:ascii="Arial" w:hAnsi="Arial" w:cs="Arial"/>
          <w:sz w:val="20"/>
          <w:szCs w:val="20"/>
        </w:rPr>
        <w:t xml:space="preserve">Así pues planean </w:t>
      </w:r>
      <w:r w:rsidRPr="00B8364D">
        <w:rPr>
          <w:rFonts w:ascii="Arial" w:hAnsi="Arial" w:cs="Arial"/>
          <w:sz w:val="20"/>
          <w:szCs w:val="20"/>
        </w:rPr>
        <w:t xml:space="preserve">el primer modelo matemático de </w:t>
      </w:r>
      <w:r w:rsidRPr="00B8364D">
        <w:rPr>
          <w:rFonts w:ascii="Arial" w:hAnsi="Arial" w:cs="Arial"/>
          <w:i/>
          <w:iCs/>
          <w:sz w:val="20"/>
          <w:szCs w:val="20"/>
        </w:rPr>
        <w:t xml:space="preserve">red neuronal artificial, </w:t>
      </w:r>
      <w:r w:rsidRPr="00B8364D">
        <w:rPr>
          <w:rFonts w:ascii="Arial" w:hAnsi="Arial" w:cs="Arial"/>
          <w:sz w:val="20"/>
          <w:szCs w:val="20"/>
        </w:rPr>
        <w:t xml:space="preserve">donde la unidad standard del modelo es una </w:t>
      </w:r>
      <w:r w:rsidRPr="00B8364D">
        <w:rPr>
          <w:rFonts w:ascii="Arial" w:hAnsi="Arial" w:cs="Arial"/>
          <w:i/>
          <w:iCs/>
          <w:sz w:val="20"/>
          <w:szCs w:val="20"/>
        </w:rPr>
        <w:t>neurona</w:t>
      </w:r>
      <w:r w:rsidRPr="00B8364D">
        <w:rPr>
          <w:rFonts w:ascii="Arial" w:hAnsi="Arial" w:cs="Arial"/>
          <w:sz w:val="20"/>
          <w:szCs w:val="20"/>
        </w:rPr>
        <w:t xml:space="preserve"> sencilla que aún a día de hoy sigue siendo el estándar de referencia tanto en el campo de las </w:t>
      </w:r>
      <w:r>
        <w:rPr>
          <w:rFonts w:ascii="Arial" w:hAnsi="Arial" w:cs="Arial"/>
          <w:i/>
          <w:iCs/>
          <w:sz w:val="20"/>
          <w:szCs w:val="20"/>
        </w:rPr>
        <w:t>r</w:t>
      </w:r>
      <w:r w:rsidRPr="00B8364D">
        <w:rPr>
          <w:rFonts w:ascii="Arial" w:hAnsi="Arial" w:cs="Arial"/>
          <w:i/>
          <w:iCs/>
          <w:sz w:val="20"/>
          <w:szCs w:val="20"/>
        </w:rPr>
        <w:t xml:space="preserve">edes </w:t>
      </w:r>
      <w:r>
        <w:rPr>
          <w:rFonts w:ascii="Arial" w:hAnsi="Arial" w:cs="Arial"/>
          <w:i/>
          <w:iCs/>
          <w:sz w:val="20"/>
          <w:szCs w:val="20"/>
        </w:rPr>
        <w:t>n</w:t>
      </w:r>
      <w:r w:rsidRPr="00B8364D">
        <w:rPr>
          <w:rFonts w:ascii="Arial" w:hAnsi="Arial" w:cs="Arial"/>
          <w:i/>
          <w:iCs/>
          <w:sz w:val="20"/>
          <w:szCs w:val="20"/>
        </w:rPr>
        <w:t xml:space="preserve">euronales </w:t>
      </w:r>
      <w:r w:rsidRPr="00B8364D">
        <w:rPr>
          <w:rFonts w:ascii="Arial" w:hAnsi="Arial" w:cs="Arial"/>
          <w:sz w:val="20"/>
          <w:szCs w:val="20"/>
        </w:rPr>
        <w:t xml:space="preserve">como </w:t>
      </w:r>
      <w:r>
        <w:rPr>
          <w:rFonts w:ascii="Arial" w:hAnsi="Arial" w:cs="Arial"/>
          <w:sz w:val="20"/>
          <w:szCs w:val="20"/>
        </w:rPr>
        <w:t>incluso de</w:t>
      </w:r>
      <w:r w:rsidRPr="00B8364D">
        <w:rPr>
          <w:rFonts w:ascii="Arial" w:hAnsi="Arial" w:cs="Arial"/>
          <w:sz w:val="20"/>
          <w:szCs w:val="20"/>
        </w:rPr>
        <w:t xml:space="preserve"> el del </w:t>
      </w:r>
      <w:r>
        <w:rPr>
          <w:rFonts w:ascii="Arial" w:hAnsi="Arial" w:cs="Arial"/>
          <w:i/>
          <w:iCs/>
          <w:sz w:val="20"/>
          <w:szCs w:val="20"/>
        </w:rPr>
        <w:t>d</w:t>
      </w:r>
      <w:r w:rsidRPr="00B8364D">
        <w:rPr>
          <w:rFonts w:ascii="Arial" w:hAnsi="Arial" w:cs="Arial"/>
          <w:i/>
          <w:iCs/>
          <w:sz w:val="20"/>
          <w:szCs w:val="20"/>
        </w:rPr>
        <w:t xml:space="preserve">eep </w:t>
      </w:r>
      <w:r>
        <w:rPr>
          <w:rFonts w:ascii="Arial" w:hAnsi="Arial" w:cs="Arial"/>
          <w:i/>
          <w:iCs/>
          <w:sz w:val="20"/>
          <w:szCs w:val="20"/>
        </w:rPr>
        <w:t>l</w:t>
      </w:r>
      <w:r w:rsidRPr="00B8364D">
        <w:rPr>
          <w:rFonts w:ascii="Arial" w:hAnsi="Arial" w:cs="Arial"/>
          <w:i/>
          <w:iCs/>
          <w:sz w:val="20"/>
          <w:szCs w:val="20"/>
        </w:rPr>
        <w:t xml:space="preserve">earning </w:t>
      </w:r>
      <w:r w:rsidRPr="00B8364D">
        <w:rPr>
          <w:rFonts w:ascii="Arial" w:hAnsi="Arial" w:cs="Arial"/>
          <w:sz w:val="20"/>
          <w:szCs w:val="20"/>
        </w:rPr>
        <w:t>que se usa en la actualidad</w:t>
      </w:r>
      <w:r>
        <w:rPr>
          <w:rFonts w:ascii="Arial" w:hAnsi="Arial" w:cs="Arial"/>
          <w:sz w:val="20"/>
          <w:szCs w:val="20"/>
        </w:rPr>
        <w:t>:</w:t>
      </w:r>
    </w:p>
    <w:p w14:paraId="0432B4AE" w14:textId="77777777" w:rsidR="00E1558C" w:rsidRDefault="00E1558C" w:rsidP="00147A6F">
      <w:pPr>
        <w:jc w:val="both"/>
        <w:rPr>
          <w:rFonts w:ascii="Arial" w:hAnsi="Arial" w:cs="Arial"/>
          <w:sz w:val="20"/>
          <w:szCs w:val="20"/>
        </w:rPr>
      </w:pPr>
    </w:p>
    <w:p w14:paraId="5438A71B" w14:textId="135B6BAD" w:rsidR="00B8364D" w:rsidRPr="00B8364D" w:rsidRDefault="00E1558C" w:rsidP="00B8364D">
      <w:pPr>
        <w:ind w:left="708" w:firstLine="708"/>
        <w:jc w:val="both"/>
        <w:rPr>
          <w:rFonts w:ascii="Arial" w:hAnsi="Arial" w:cs="Arial"/>
          <w:sz w:val="20"/>
          <w:szCs w:val="20"/>
        </w:rPr>
      </w:pPr>
      <w:r>
        <w:rPr>
          <w:noProof/>
        </w:rPr>
        <w:drawing>
          <wp:inline distT="0" distB="0" distL="0" distR="0" wp14:anchorId="353E8BD6" wp14:editId="017B1A22">
            <wp:extent cx="3657600" cy="1773747"/>
            <wp:effectExtent l="0" t="0" r="0" b="0"/>
            <wp:docPr id="79241527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15279" name="Imagen 1" descr="Diagrama&#10;&#10;Descripción generada automáticamente"/>
                    <pic:cNvPicPr/>
                  </pic:nvPicPr>
                  <pic:blipFill>
                    <a:blip r:embed="rId11"/>
                    <a:stretch>
                      <a:fillRect/>
                    </a:stretch>
                  </pic:blipFill>
                  <pic:spPr>
                    <a:xfrm>
                      <a:off x="0" y="0"/>
                      <a:ext cx="3690817" cy="1789856"/>
                    </a:xfrm>
                    <a:prstGeom prst="rect">
                      <a:avLst/>
                    </a:prstGeom>
                  </pic:spPr>
                </pic:pic>
              </a:graphicData>
            </a:graphic>
          </wp:inline>
        </w:drawing>
      </w:r>
    </w:p>
    <w:p w14:paraId="4A0E5F0A" w14:textId="465CF89A" w:rsidR="00B8364D" w:rsidRPr="00B8364D" w:rsidRDefault="00B8364D" w:rsidP="00B8364D">
      <w:pPr>
        <w:jc w:val="both"/>
        <w:rPr>
          <w:rFonts w:ascii="Arial" w:hAnsi="Arial" w:cs="Arial"/>
          <w:b/>
          <w:bCs/>
          <w:sz w:val="20"/>
          <w:szCs w:val="20"/>
        </w:rPr>
      </w:pPr>
      <w:r w:rsidRPr="00147A6F">
        <w:rPr>
          <w:rFonts w:ascii="Arial" w:hAnsi="Arial" w:cs="Arial"/>
          <w:b/>
          <w:bCs/>
          <w:sz w:val="20"/>
          <w:szCs w:val="20"/>
        </w:rPr>
        <w:t xml:space="preserve">Figura </w:t>
      </w:r>
      <w:r>
        <w:rPr>
          <w:rFonts w:ascii="Arial" w:hAnsi="Arial" w:cs="Arial"/>
          <w:b/>
          <w:bCs/>
          <w:sz w:val="20"/>
          <w:szCs w:val="20"/>
        </w:rPr>
        <w:t>3</w:t>
      </w:r>
      <w:r w:rsidRPr="00147A6F">
        <w:rPr>
          <w:rFonts w:ascii="Arial" w:hAnsi="Arial" w:cs="Arial"/>
          <w:b/>
          <w:bCs/>
          <w:sz w:val="20"/>
          <w:szCs w:val="20"/>
        </w:rPr>
        <w:t xml:space="preserve"> </w:t>
      </w:r>
      <w:r>
        <w:rPr>
          <w:rFonts w:ascii="Arial" w:hAnsi="Arial" w:cs="Arial"/>
          <w:b/>
          <w:bCs/>
          <w:sz w:val="20"/>
          <w:szCs w:val="20"/>
        </w:rPr>
        <w:t xml:space="preserve">Modelo matemático de la </w:t>
      </w:r>
      <w:r>
        <w:rPr>
          <w:rFonts w:ascii="Arial" w:hAnsi="Arial" w:cs="Arial"/>
          <w:b/>
          <w:bCs/>
          <w:i/>
          <w:iCs/>
          <w:sz w:val="20"/>
          <w:szCs w:val="20"/>
        </w:rPr>
        <w:t>neurona</w:t>
      </w:r>
      <w:r>
        <w:rPr>
          <w:rFonts w:ascii="Arial" w:hAnsi="Arial" w:cs="Arial"/>
          <w:b/>
          <w:bCs/>
          <w:sz w:val="20"/>
          <w:szCs w:val="20"/>
        </w:rPr>
        <w:t xml:space="preserve"> McCulloch - Pitt</w:t>
      </w:r>
    </w:p>
    <w:p w14:paraId="2460E757" w14:textId="547AE0B3" w:rsidR="00B8364D" w:rsidRPr="00147A6F" w:rsidRDefault="00B8364D" w:rsidP="00B8364D">
      <w:pPr>
        <w:jc w:val="both"/>
        <w:rPr>
          <w:rFonts w:ascii="Arial" w:hAnsi="Arial" w:cs="Arial"/>
          <w:b/>
          <w:bCs/>
          <w:sz w:val="16"/>
          <w:szCs w:val="16"/>
        </w:rPr>
      </w:pPr>
      <w:r w:rsidRPr="00147A6F">
        <w:rPr>
          <w:rFonts w:ascii="Arial" w:hAnsi="Arial" w:cs="Arial"/>
          <w:b/>
          <w:bCs/>
          <w:sz w:val="16"/>
          <w:szCs w:val="16"/>
        </w:rPr>
        <w:t xml:space="preserve">Source: </w:t>
      </w:r>
      <w:hyperlink r:id="rId12" w:history="1">
        <w:r w:rsidR="00E1558C" w:rsidRPr="00CB236E">
          <w:rPr>
            <w:rStyle w:val="Hipervnculo"/>
            <w:rFonts w:ascii="Arial" w:hAnsi="Arial" w:cs="Arial"/>
            <w:b/>
            <w:bCs/>
            <w:sz w:val="16"/>
            <w:szCs w:val="16"/>
          </w:rPr>
          <w:t>https://dcain.etsin.upm.es/~carlos/bookAA/05.1_RedesNeuronalesIntroduccion.html</w:t>
        </w:r>
      </w:hyperlink>
      <w:r w:rsidR="00E1558C">
        <w:rPr>
          <w:rFonts w:ascii="Arial" w:hAnsi="Arial" w:cs="Arial"/>
          <w:b/>
          <w:bCs/>
          <w:sz w:val="16"/>
          <w:szCs w:val="16"/>
        </w:rPr>
        <w:t xml:space="preserve"> </w:t>
      </w:r>
    </w:p>
    <w:p w14:paraId="07748452" w14:textId="77777777" w:rsidR="00E1558C" w:rsidRDefault="00E1558C" w:rsidP="00147A6F">
      <w:pPr>
        <w:jc w:val="both"/>
        <w:rPr>
          <w:rFonts w:ascii="Arial" w:hAnsi="Arial" w:cs="Arial"/>
          <w:sz w:val="20"/>
          <w:szCs w:val="20"/>
        </w:rPr>
      </w:pPr>
    </w:p>
    <w:p w14:paraId="29C1E875" w14:textId="72F7B39B" w:rsidR="00EC70FF" w:rsidRDefault="00EC70FF" w:rsidP="00EC70FF">
      <w:pPr>
        <w:jc w:val="both"/>
        <w:rPr>
          <w:rFonts w:ascii="Arial" w:hAnsi="Arial" w:cs="Arial"/>
          <w:sz w:val="20"/>
          <w:szCs w:val="20"/>
        </w:rPr>
      </w:pPr>
      <w:r w:rsidRPr="00EC70FF">
        <w:rPr>
          <w:rFonts w:ascii="Arial" w:hAnsi="Arial" w:cs="Arial"/>
          <w:sz w:val="20"/>
          <w:szCs w:val="20"/>
        </w:rPr>
        <w:t>Este primer modelo hace uso de la función Heaviside, que aseguraba una salida de tipo 0 – 1</w:t>
      </w:r>
      <w:r>
        <w:rPr>
          <w:rFonts w:ascii="Arial" w:hAnsi="Arial" w:cs="Arial"/>
          <w:sz w:val="20"/>
          <w:szCs w:val="20"/>
        </w:rPr>
        <w:t>. Como características adicionales cabe enumerar las siguientes:</w:t>
      </w:r>
    </w:p>
    <w:p w14:paraId="1A2910FA" w14:textId="29363027" w:rsidR="00EC70FF" w:rsidRPr="00EC70FF" w:rsidRDefault="00EC70FF" w:rsidP="00EC70FF">
      <w:pPr>
        <w:pStyle w:val="Prrafodelista"/>
        <w:numPr>
          <w:ilvl w:val="0"/>
          <w:numId w:val="4"/>
        </w:numPr>
        <w:jc w:val="both"/>
        <w:rPr>
          <w:rFonts w:ascii="Arial" w:hAnsi="Arial" w:cs="Arial"/>
          <w:sz w:val="20"/>
          <w:szCs w:val="20"/>
        </w:rPr>
      </w:pPr>
      <w:r w:rsidRPr="00EC70FF">
        <w:rPr>
          <w:rFonts w:ascii="Arial" w:eastAsia="Times New Roman" w:hAnsi="Arial" w:cs="Arial"/>
          <w:i/>
          <w:iCs/>
          <w:sz w:val="20"/>
          <w:szCs w:val="20"/>
          <w:lang w:eastAsia="es-ES"/>
        </w:rPr>
        <w:t xml:space="preserve">Umbral de </w:t>
      </w:r>
      <w:r w:rsidRPr="00EC70FF">
        <w:rPr>
          <w:rFonts w:ascii="Arial" w:eastAsia="Times New Roman" w:hAnsi="Arial" w:cs="Arial"/>
          <w:sz w:val="20"/>
          <w:szCs w:val="20"/>
          <w:lang w:eastAsia="es-ES"/>
        </w:rPr>
        <w:t xml:space="preserve">activación: La </w:t>
      </w:r>
      <w:r w:rsidRPr="00EC70FF">
        <w:rPr>
          <w:rFonts w:ascii="Arial" w:eastAsia="Times New Roman" w:hAnsi="Arial" w:cs="Arial"/>
          <w:i/>
          <w:iCs/>
          <w:sz w:val="20"/>
          <w:szCs w:val="20"/>
          <w:lang w:eastAsia="es-ES"/>
        </w:rPr>
        <w:t>neurona de McCulloch-Pitts</w:t>
      </w:r>
      <w:r w:rsidRPr="00EC70FF">
        <w:rPr>
          <w:rFonts w:ascii="Arial" w:eastAsia="Times New Roman" w:hAnsi="Arial" w:cs="Arial"/>
          <w:sz w:val="20"/>
          <w:szCs w:val="20"/>
          <w:lang w:eastAsia="es-ES"/>
        </w:rPr>
        <w:t xml:space="preserve"> se activa cuando la suma ponderada de las </w:t>
      </w:r>
      <w:r w:rsidRPr="00EC70FF">
        <w:rPr>
          <w:rFonts w:ascii="Arial" w:eastAsia="Times New Roman" w:hAnsi="Arial" w:cs="Arial"/>
          <w:i/>
          <w:iCs/>
          <w:sz w:val="20"/>
          <w:szCs w:val="20"/>
          <w:lang w:eastAsia="es-ES"/>
        </w:rPr>
        <w:t>entradas</w:t>
      </w:r>
      <w:r w:rsidRPr="00EC70FF">
        <w:rPr>
          <w:rFonts w:ascii="Arial" w:eastAsia="Times New Roman" w:hAnsi="Arial" w:cs="Arial"/>
          <w:sz w:val="20"/>
          <w:szCs w:val="20"/>
          <w:lang w:eastAsia="es-ES"/>
        </w:rPr>
        <w:t xml:space="preserve"> supera un cierto </w:t>
      </w:r>
      <w:r w:rsidRPr="00EC70FF">
        <w:rPr>
          <w:rFonts w:ascii="Arial" w:eastAsia="Times New Roman" w:hAnsi="Arial" w:cs="Arial"/>
          <w:i/>
          <w:iCs/>
          <w:sz w:val="20"/>
          <w:szCs w:val="20"/>
          <w:lang w:eastAsia="es-ES"/>
        </w:rPr>
        <w:t>umbral</w:t>
      </w:r>
      <w:r w:rsidRPr="00EC70FF">
        <w:rPr>
          <w:rFonts w:ascii="Arial" w:eastAsia="Times New Roman" w:hAnsi="Arial" w:cs="Arial"/>
          <w:sz w:val="20"/>
          <w:szCs w:val="20"/>
          <w:lang w:eastAsia="es-ES"/>
        </w:rPr>
        <w:t xml:space="preserve"> y produce una salida</w:t>
      </w:r>
    </w:p>
    <w:p w14:paraId="3359C282" w14:textId="77777777" w:rsidR="00EC70FF" w:rsidRPr="00EC70FF" w:rsidRDefault="00EC70FF" w:rsidP="00EC70FF">
      <w:pPr>
        <w:pStyle w:val="Prrafodelista"/>
        <w:jc w:val="both"/>
        <w:rPr>
          <w:rFonts w:ascii="Arial" w:hAnsi="Arial" w:cs="Arial"/>
          <w:sz w:val="20"/>
          <w:szCs w:val="20"/>
        </w:rPr>
      </w:pPr>
    </w:p>
    <w:p w14:paraId="611D7C7B" w14:textId="7C005135" w:rsidR="00EC70FF" w:rsidRPr="00EC70FF" w:rsidRDefault="00EC70FF" w:rsidP="00EC70FF">
      <w:pPr>
        <w:pStyle w:val="Prrafodelista"/>
        <w:numPr>
          <w:ilvl w:val="0"/>
          <w:numId w:val="4"/>
        </w:numPr>
        <w:jc w:val="both"/>
        <w:rPr>
          <w:rFonts w:ascii="Arial" w:hAnsi="Arial" w:cs="Arial"/>
          <w:sz w:val="20"/>
          <w:szCs w:val="20"/>
        </w:rPr>
      </w:pPr>
      <w:r>
        <w:rPr>
          <w:rFonts w:ascii="Arial" w:eastAsia="Times New Roman" w:hAnsi="Arial" w:cs="Arial"/>
          <w:i/>
          <w:iCs/>
          <w:sz w:val="20"/>
          <w:szCs w:val="20"/>
          <w:lang w:eastAsia="es-ES"/>
        </w:rPr>
        <w:t>Entradas binarias</w:t>
      </w:r>
      <w:r>
        <w:rPr>
          <w:rFonts w:ascii="Arial" w:eastAsia="Times New Roman" w:hAnsi="Arial" w:cs="Arial"/>
          <w:sz w:val="20"/>
          <w:szCs w:val="20"/>
          <w:lang w:eastAsia="es-ES"/>
        </w:rPr>
        <w:t xml:space="preserve">: </w:t>
      </w:r>
      <w:r w:rsidRPr="00EC70FF">
        <w:rPr>
          <w:rFonts w:ascii="Arial" w:eastAsia="Times New Roman" w:hAnsi="Arial" w:cs="Arial"/>
          <w:color w:val="0D0D0D"/>
          <w:sz w:val="20"/>
          <w:szCs w:val="20"/>
          <w:lang w:eastAsia="es-ES"/>
        </w:rPr>
        <w:t xml:space="preserve">Las </w:t>
      </w:r>
      <w:r w:rsidRPr="00EC70FF">
        <w:rPr>
          <w:rFonts w:ascii="Arial" w:eastAsia="Times New Roman" w:hAnsi="Arial" w:cs="Arial"/>
          <w:i/>
          <w:iCs/>
          <w:color w:val="0D0D0D"/>
          <w:sz w:val="20"/>
          <w:szCs w:val="20"/>
          <w:lang w:eastAsia="es-ES"/>
        </w:rPr>
        <w:t>entradas</w:t>
      </w:r>
      <w:r w:rsidRPr="00EC70FF">
        <w:rPr>
          <w:rFonts w:ascii="Arial" w:eastAsia="Times New Roman" w:hAnsi="Arial" w:cs="Arial"/>
          <w:color w:val="0D0D0D"/>
          <w:sz w:val="20"/>
          <w:szCs w:val="20"/>
          <w:lang w:eastAsia="es-ES"/>
        </w:rPr>
        <w:t xml:space="preserve"> a la neurona son binarias, es decir, toman valores de 0 o 1. Esto refleja la idea de que una </w:t>
      </w:r>
      <w:r w:rsidRPr="00EC70FF">
        <w:rPr>
          <w:rFonts w:ascii="Arial" w:eastAsia="Times New Roman" w:hAnsi="Arial" w:cs="Arial"/>
          <w:i/>
          <w:iCs/>
          <w:color w:val="0D0D0D"/>
          <w:sz w:val="20"/>
          <w:szCs w:val="20"/>
          <w:lang w:eastAsia="es-ES"/>
        </w:rPr>
        <w:t>neurona</w:t>
      </w:r>
      <w:r w:rsidRPr="00EC70FF">
        <w:rPr>
          <w:rFonts w:ascii="Arial" w:eastAsia="Times New Roman" w:hAnsi="Arial" w:cs="Arial"/>
          <w:color w:val="0D0D0D"/>
          <w:sz w:val="20"/>
          <w:szCs w:val="20"/>
          <w:lang w:eastAsia="es-ES"/>
        </w:rPr>
        <w:t xml:space="preserve"> biológica está o no está activada</w:t>
      </w:r>
    </w:p>
    <w:p w14:paraId="16E181AF" w14:textId="77777777" w:rsidR="00EC70FF" w:rsidRPr="00EC70FF" w:rsidRDefault="00EC70FF" w:rsidP="00EC70FF">
      <w:pPr>
        <w:pStyle w:val="Prrafodelista"/>
        <w:rPr>
          <w:rFonts w:ascii="Arial" w:hAnsi="Arial" w:cs="Arial"/>
          <w:sz w:val="20"/>
          <w:szCs w:val="20"/>
        </w:rPr>
      </w:pPr>
    </w:p>
    <w:p w14:paraId="1216FC80" w14:textId="61AD9053" w:rsidR="00EC70FF" w:rsidRPr="00EC70FF" w:rsidRDefault="00EC70FF" w:rsidP="00EC70FF">
      <w:pPr>
        <w:pStyle w:val="Prrafodelista"/>
        <w:numPr>
          <w:ilvl w:val="0"/>
          <w:numId w:val="4"/>
        </w:numPr>
        <w:jc w:val="both"/>
        <w:rPr>
          <w:rFonts w:ascii="Arial" w:hAnsi="Arial" w:cs="Arial"/>
          <w:sz w:val="20"/>
          <w:szCs w:val="20"/>
        </w:rPr>
      </w:pPr>
      <w:r w:rsidRPr="00EC70FF">
        <w:rPr>
          <w:rFonts w:ascii="Arial" w:hAnsi="Arial" w:cs="Arial"/>
          <w:i/>
          <w:iCs/>
          <w:sz w:val="20"/>
          <w:szCs w:val="20"/>
        </w:rPr>
        <w:t>Pesos sinápticos</w:t>
      </w:r>
      <w:r w:rsidRPr="00EC70FF">
        <w:rPr>
          <w:rFonts w:ascii="Arial" w:hAnsi="Arial" w:cs="Arial"/>
          <w:sz w:val="20"/>
          <w:szCs w:val="20"/>
        </w:rPr>
        <w:t xml:space="preserve">: </w:t>
      </w:r>
      <w:r w:rsidRPr="00EC70FF">
        <w:rPr>
          <w:rFonts w:ascii="Arial" w:eastAsia="Times New Roman" w:hAnsi="Arial" w:cs="Arial"/>
          <w:color w:val="0D0D0D"/>
          <w:sz w:val="20"/>
          <w:szCs w:val="20"/>
          <w:lang w:eastAsia="es-ES"/>
        </w:rPr>
        <w:t xml:space="preserve">Cada </w:t>
      </w:r>
      <w:r w:rsidRPr="00EC70FF">
        <w:rPr>
          <w:rFonts w:ascii="Arial" w:eastAsia="Times New Roman" w:hAnsi="Arial" w:cs="Arial"/>
          <w:i/>
          <w:iCs/>
          <w:color w:val="0D0D0D"/>
          <w:sz w:val="20"/>
          <w:szCs w:val="20"/>
          <w:lang w:eastAsia="es-ES"/>
        </w:rPr>
        <w:t>entrada</w:t>
      </w:r>
      <w:r w:rsidRPr="00EC70FF">
        <w:rPr>
          <w:rFonts w:ascii="Arial" w:eastAsia="Times New Roman" w:hAnsi="Arial" w:cs="Arial"/>
          <w:color w:val="0D0D0D"/>
          <w:sz w:val="20"/>
          <w:szCs w:val="20"/>
          <w:lang w:eastAsia="es-ES"/>
        </w:rPr>
        <w:t xml:space="preserve"> tiene asociado un </w:t>
      </w:r>
      <w:r w:rsidRPr="00EC70FF">
        <w:rPr>
          <w:rFonts w:ascii="Arial" w:eastAsia="Times New Roman" w:hAnsi="Arial" w:cs="Arial"/>
          <w:i/>
          <w:iCs/>
          <w:color w:val="0D0D0D"/>
          <w:sz w:val="20"/>
          <w:szCs w:val="20"/>
          <w:lang w:eastAsia="es-ES"/>
        </w:rPr>
        <w:t>peso sináptico</w:t>
      </w:r>
      <w:r w:rsidRPr="00EC70FF">
        <w:rPr>
          <w:rFonts w:ascii="Arial" w:eastAsia="Times New Roman" w:hAnsi="Arial" w:cs="Arial"/>
          <w:color w:val="0D0D0D"/>
          <w:sz w:val="20"/>
          <w:szCs w:val="20"/>
          <w:lang w:eastAsia="es-ES"/>
        </w:rPr>
        <w:t xml:space="preserve"> que indica su importancia relativa para la activación de la neurona. Los </w:t>
      </w:r>
      <w:r w:rsidRPr="00EC70FF">
        <w:rPr>
          <w:rFonts w:ascii="Arial" w:eastAsia="Times New Roman" w:hAnsi="Arial" w:cs="Arial"/>
          <w:i/>
          <w:iCs/>
          <w:color w:val="0D0D0D"/>
          <w:sz w:val="20"/>
          <w:szCs w:val="20"/>
          <w:lang w:eastAsia="es-ES"/>
        </w:rPr>
        <w:t>pesos</w:t>
      </w:r>
      <w:r w:rsidRPr="00EC70FF">
        <w:rPr>
          <w:rFonts w:ascii="Arial" w:eastAsia="Times New Roman" w:hAnsi="Arial" w:cs="Arial"/>
          <w:color w:val="0D0D0D"/>
          <w:sz w:val="20"/>
          <w:szCs w:val="20"/>
          <w:lang w:eastAsia="es-ES"/>
        </w:rPr>
        <w:t xml:space="preserve"> son valores numéricos que multiplican las entradas antes de sumarse para determinar si la neurona se activa o no</w:t>
      </w:r>
    </w:p>
    <w:p w14:paraId="69C287FE" w14:textId="77777777" w:rsidR="00EC70FF" w:rsidRPr="00EC70FF" w:rsidRDefault="00EC70FF" w:rsidP="00EC70FF">
      <w:pPr>
        <w:pStyle w:val="Prrafodelista"/>
        <w:rPr>
          <w:rFonts w:ascii="Arial" w:hAnsi="Arial" w:cs="Arial"/>
          <w:sz w:val="20"/>
          <w:szCs w:val="20"/>
        </w:rPr>
      </w:pPr>
    </w:p>
    <w:p w14:paraId="7DDEDC9E" w14:textId="268A944A" w:rsidR="00EC70FF" w:rsidRPr="00EC70FF" w:rsidRDefault="00EC70FF" w:rsidP="00EC70FF">
      <w:pPr>
        <w:pStyle w:val="Prrafodelista"/>
        <w:numPr>
          <w:ilvl w:val="0"/>
          <w:numId w:val="4"/>
        </w:numPr>
        <w:jc w:val="both"/>
        <w:rPr>
          <w:rFonts w:ascii="Arial" w:hAnsi="Arial" w:cs="Arial"/>
          <w:sz w:val="20"/>
          <w:szCs w:val="20"/>
        </w:rPr>
      </w:pPr>
      <w:r>
        <w:rPr>
          <w:rFonts w:ascii="Arial" w:hAnsi="Arial" w:cs="Arial"/>
          <w:i/>
          <w:iCs/>
          <w:sz w:val="20"/>
          <w:szCs w:val="20"/>
        </w:rPr>
        <w:t>Función de activa</w:t>
      </w:r>
      <w:r w:rsidRPr="00EC70FF">
        <w:rPr>
          <w:rFonts w:ascii="Arial" w:hAnsi="Arial" w:cs="Arial"/>
          <w:i/>
          <w:iCs/>
          <w:sz w:val="20"/>
          <w:szCs w:val="20"/>
        </w:rPr>
        <w:t>ción</w:t>
      </w:r>
      <w:r w:rsidRPr="00EC70FF">
        <w:rPr>
          <w:rFonts w:ascii="Arial" w:hAnsi="Arial" w:cs="Arial"/>
          <w:sz w:val="20"/>
          <w:szCs w:val="20"/>
        </w:rPr>
        <w:t xml:space="preserve">: </w:t>
      </w:r>
      <w:r w:rsidRPr="00EC70FF">
        <w:rPr>
          <w:rFonts w:ascii="Arial" w:eastAsia="Times New Roman" w:hAnsi="Arial" w:cs="Arial"/>
          <w:color w:val="0D0D0D"/>
          <w:sz w:val="20"/>
          <w:szCs w:val="20"/>
          <w:lang w:eastAsia="es-ES"/>
        </w:rPr>
        <w:t xml:space="preserve">La neurona utiliza una función de activación simple, que simplemente compara la suma ponderada de las entradas con el umbral. Si la suma </w:t>
      </w:r>
      <w:r w:rsidRPr="00EC70FF">
        <w:rPr>
          <w:rFonts w:ascii="Arial" w:eastAsia="Times New Roman" w:hAnsi="Arial" w:cs="Arial"/>
          <w:color w:val="0D0D0D"/>
          <w:sz w:val="20"/>
          <w:szCs w:val="20"/>
          <w:lang w:eastAsia="es-ES"/>
        </w:rPr>
        <w:lastRenderedPageBreak/>
        <w:t>supera el umbral, la neurona emite una salida de 1; de lo contrario, emite una salida de 0</w:t>
      </w:r>
    </w:p>
    <w:p w14:paraId="09D30CFC" w14:textId="77777777" w:rsidR="00EC70FF" w:rsidRPr="00EC70FF" w:rsidRDefault="00EC70FF" w:rsidP="00EC70FF">
      <w:pPr>
        <w:pStyle w:val="Prrafodelista"/>
        <w:rPr>
          <w:rFonts w:ascii="Arial" w:hAnsi="Arial" w:cs="Arial"/>
          <w:sz w:val="20"/>
          <w:szCs w:val="20"/>
        </w:rPr>
      </w:pPr>
    </w:p>
    <w:p w14:paraId="7CEC21A1" w14:textId="67E672BB" w:rsidR="00EC70FF" w:rsidRPr="00EC70FF" w:rsidRDefault="00EC70FF" w:rsidP="00EC70FF">
      <w:pPr>
        <w:pStyle w:val="Prrafodelista"/>
        <w:numPr>
          <w:ilvl w:val="0"/>
          <w:numId w:val="4"/>
        </w:numPr>
        <w:jc w:val="both"/>
        <w:rPr>
          <w:rFonts w:ascii="Arial" w:hAnsi="Arial" w:cs="Arial"/>
          <w:sz w:val="20"/>
          <w:szCs w:val="20"/>
        </w:rPr>
      </w:pPr>
      <w:r>
        <w:rPr>
          <w:rFonts w:ascii="Arial" w:hAnsi="Arial" w:cs="Arial"/>
          <w:i/>
          <w:iCs/>
          <w:sz w:val="20"/>
          <w:szCs w:val="20"/>
        </w:rPr>
        <w:t>Salida binaria</w:t>
      </w:r>
      <w:r>
        <w:rPr>
          <w:rFonts w:ascii="Arial" w:hAnsi="Arial" w:cs="Arial"/>
          <w:sz w:val="20"/>
          <w:szCs w:val="20"/>
        </w:rPr>
        <w:t xml:space="preserve">: La salida de la </w:t>
      </w:r>
      <w:r>
        <w:rPr>
          <w:rFonts w:ascii="Arial" w:hAnsi="Arial" w:cs="Arial"/>
          <w:i/>
          <w:iCs/>
          <w:sz w:val="20"/>
          <w:szCs w:val="20"/>
        </w:rPr>
        <w:t>neurona</w:t>
      </w:r>
      <w:r>
        <w:rPr>
          <w:rFonts w:ascii="Arial" w:hAnsi="Arial" w:cs="Arial"/>
          <w:sz w:val="20"/>
          <w:szCs w:val="20"/>
        </w:rPr>
        <w:t xml:space="preserve"> es binaria de modo que será 1 si está activada y 0 en caso contrario</w:t>
      </w:r>
      <w:r w:rsidR="00E1558C">
        <w:rPr>
          <w:rFonts w:ascii="Arial" w:hAnsi="Arial" w:cs="Arial"/>
          <w:sz w:val="20"/>
          <w:szCs w:val="20"/>
        </w:rPr>
        <w:t xml:space="preserve"> (se muestra abajo ejemplo con 2 entradas):</w:t>
      </w:r>
    </w:p>
    <w:p w14:paraId="36E2CD23" w14:textId="77777777" w:rsidR="00B8364D" w:rsidRPr="00BF5C8A" w:rsidRDefault="00B8364D" w:rsidP="00147A6F">
      <w:pPr>
        <w:jc w:val="both"/>
        <w:rPr>
          <w:rFonts w:ascii="Arial" w:hAnsi="Arial" w:cs="Arial"/>
          <w:sz w:val="20"/>
          <w:szCs w:val="20"/>
        </w:rPr>
      </w:pPr>
    </w:p>
    <w:p w14:paraId="448AE04B" w14:textId="77777777" w:rsidR="00B62181" w:rsidRPr="00B62181" w:rsidRDefault="00B62181" w:rsidP="00B62181">
      <w:pPr>
        <w:jc w:val="both"/>
        <w:rPr>
          <w:rFonts w:ascii="Arial" w:hAnsi="Arial" w:cs="Arial"/>
          <w:sz w:val="20"/>
          <w:szCs w:val="20"/>
        </w:rPr>
      </w:pPr>
      <m:oMathPara>
        <m:oMath>
          <m:r>
            <w:rPr>
              <w:rFonts w:ascii="Cambria Math" w:hAnsi="Cambria Math" w:cs="Arial"/>
              <w:sz w:val="20"/>
              <w:szCs w:val="20"/>
            </w:rPr>
            <m:t>a=</m:t>
          </m:r>
          <m:d>
            <m:dPr>
              <m:begChr m:val="{"/>
              <m:endChr m:val=""/>
              <m:ctrlPr>
                <w:rPr>
                  <w:rFonts w:ascii="Cambria Math" w:hAnsi="Cambria Math" w:cs="Arial"/>
                  <w:i/>
                  <w:sz w:val="20"/>
                  <w:szCs w:val="20"/>
                </w:rPr>
              </m:ctrlPr>
            </m:dPr>
            <m:e>
              <m:m>
                <m:mPr>
                  <m:mcs>
                    <m:mc>
                      <m:mcPr>
                        <m:count m:val="3"/>
                        <m:mcJc m:val="center"/>
                      </m:mcPr>
                    </m:mc>
                  </m:mcs>
                  <m:ctrlPr>
                    <w:rPr>
                      <w:rFonts w:ascii="Cambria Math" w:hAnsi="Cambria Math" w:cs="Arial"/>
                      <w:i/>
                      <w:sz w:val="20"/>
                      <w:szCs w:val="20"/>
                    </w:rPr>
                  </m:ctrlPr>
                </m:mPr>
                <m:mr>
                  <m:e>
                    <m:r>
                      <w:rPr>
                        <w:rFonts w:ascii="Cambria Math" w:hAnsi="Cambria Math" w:cs="Arial"/>
                        <w:sz w:val="20"/>
                        <w:szCs w:val="20"/>
                      </w:rPr>
                      <m:t>1</m:t>
                    </m:r>
                  </m:e>
                  <m:e>
                    <m:r>
                      <w:rPr>
                        <w:rFonts w:ascii="Cambria Math" w:hAnsi="Cambria Math" w:cs="Arial"/>
                        <w:sz w:val="20"/>
                        <w:szCs w:val="20"/>
                      </w:rPr>
                      <m:t>si</m:t>
                    </m:r>
                  </m:e>
                  <m:e>
                    <m:r>
                      <w:rPr>
                        <w:rFonts w:ascii="Cambria Math" w:hAnsi="Cambria Math" w:cs="Arial"/>
                        <w:sz w:val="20"/>
                        <w:szCs w:val="20"/>
                      </w:rPr>
                      <m:t>b+</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1</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2</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2</m:t>
                        </m:r>
                      </m:sub>
                    </m:sSub>
                    <m:r>
                      <w:rPr>
                        <w:rFonts w:ascii="Cambria Math" w:hAnsi="Cambria Math" w:cs="Arial"/>
                        <w:sz w:val="20"/>
                        <w:szCs w:val="20"/>
                      </w:rPr>
                      <m:t>≥0</m:t>
                    </m:r>
                  </m:e>
                </m:mr>
                <m:mr>
                  <m:e>
                    <m:r>
                      <w:rPr>
                        <w:rFonts w:ascii="Cambria Math" w:hAnsi="Cambria Math" w:cs="Arial"/>
                        <w:sz w:val="20"/>
                        <w:szCs w:val="20"/>
                      </w:rPr>
                      <m:t>0</m:t>
                    </m:r>
                  </m:e>
                  <m:e>
                    <m:r>
                      <w:rPr>
                        <w:rFonts w:ascii="Cambria Math" w:hAnsi="Cambria Math" w:cs="Arial"/>
                        <w:sz w:val="20"/>
                        <w:szCs w:val="20"/>
                      </w:rPr>
                      <m:t>si</m:t>
                    </m:r>
                  </m:e>
                  <m:e>
                    <m:r>
                      <w:rPr>
                        <w:rFonts w:ascii="Cambria Math" w:hAnsi="Cambria Math" w:cs="Arial"/>
                        <w:sz w:val="20"/>
                        <w:szCs w:val="20"/>
                      </w:rPr>
                      <m:t>b+</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1</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2</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2</m:t>
                        </m:r>
                      </m:sub>
                    </m:sSub>
                    <m:r>
                      <w:rPr>
                        <w:rFonts w:ascii="Cambria Math" w:hAnsi="Cambria Math" w:cs="Arial"/>
                        <w:sz w:val="20"/>
                        <w:szCs w:val="20"/>
                      </w:rPr>
                      <m:t>&lt;0</m:t>
                    </m:r>
                  </m:e>
                </m:mr>
              </m:m>
            </m:e>
          </m:d>
        </m:oMath>
      </m:oMathPara>
    </w:p>
    <w:p w14:paraId="70F13166" w14:textId="77777777" w:rsidR="00E1558C" w:rsidRPr="00BF5C8A" w:rsidRDefault="00E1558C" w:rsidP="00B62181">
      <w:pPr>
        <w:jc w:val="both"/>
        <w:rPr>
          <w:rFonts w:ascii="Arial" w:hAnsi="Arial" w:cs="Arial"/>
          <w:sz w:val="20"/>
          <w:szCs w:val="20"/>
        </w:rPr>
      </w:pPr>
    </w:p>
    <w:p w14:paraId="1B7E7999" w14:textId="77EA9B1E" w:rsidR="00147A6F" w:rsidRDefault="00BF5C8A" w:rsidP="00DB1DD0">
      <w:pPr>
        <w:rPr>
          <w:rFonts w:ascii="Arial" w:hAnsi="Arial" w:cs="Arial"/>
          <w:sz w:val="20"/>
          <w:szCs w:val="20"/>
        </w:rPr>
      </w:pPr>
      <w:r w:rsidRPr="00BF5C8A">
        <w:rPr>
          <w:rFonts w:ascii="Arial" w:hAnsi="Arial" w:cs="Arial"/>
          <w:sz w:val="20"/>
          <w:szCs w:val="20"/>
        </w:rPr>
        <w:t>Por tanto</w:t>
      </w:r>
      <w:r>
        <w:rPr>
          <w:rFonts w:ascii="Arial" w:hAnsi="Arial" w:cs="Arial"/>
          <w:sz w:val="20"/>
          <w:szCs w:val="20"/>
        </w:rPr>
        <w:t xml:space="preserve"> con estas </w:t>
      </w:r>
      <w:r>
        <w:rPr>
          <w:rFonts w:ascii="Arial" w:hAnsi="Arial" w:cs="Arial"/>
          <w:i/>
          <w:iCs/>
          <w:sz w:val="20"/>
          <w:szCs w:val="20"/>
        </w:rPr>
        <w:t>neuronas</w:t>
      </w:r>
      <w:r>
        <w:rPr>
          <w:rFonts w:ascii="Arial" w:hAnsi="Arial" w:cs="Arial"/>
          <w:sz w:val="20"/>
          <w:szCs w:val="20"/>
        </w:rPr>
        <w:t xml:space="preserve"> ya se podía construir toda la lógica booleana al estar incluidas las funciones </w:t>
      </w:r>
      <w:r>
        <w:rPr>
          <w:rFonts w:ascii="Arial" w:hAnsi="Arial" w:cs="Arial"/>
          <w:i/>
          <w:iCs/>
          <w:sz w:val="20"/>
          <w:szCs w:val="20"/>
        </w:rPr>
        <w:t xml:space="preserve">AND, OR </w:t>
      </w:r>
      <w:r>
        <w:rPr>
          <w:rFonts w:ascii="Arial" w:hAnsi="Arial" w:cs="Arial"/>
          <w:sz w:val="20"/>
          <w:szCs w:val="20"/>
        </w:rPr>
        <w:t xml:space="preserve">y </w:t>
      </w:r>
      <w:r>
        <w:rPr>
          <w:rFonts w:ascii="Arial" w:hAnsi="Arial" w:cs="Arial"/>
          <w:i/>
          <w:iCs/>
          <w:sz w:val="20"/>
          <w:szCs w:val="20"/>
        </w:rPr>
        <w:t>NOT</w:t>
      </w:r>
      <w:r>
        <w:rPr>
          <w:rFonts w:ascii="Arial" w:hAnsi="Arial" w:cs="Arial"/>
          <w:sz w:val="20"/>
          <w:szCs w:val="20"/>
        </w:rPr>
        <w:t xml:space="preserve"> del siguiente modo:</w:t>
      </w:r>
    </w:p>
    <w:p w14:paraId="56D10E52" w14:textId="77777777" w:rsidR="00BF5C8A" w:rsidRDefault="00BF5C8A" w:rsidP="00DB1DD0">
      <w:pPr>
        <w:rPr>
          <w:rFonts w:ascii="Arial" w:hAnsi="Arial" w:cs="Arial"/>
          <w:sz w:val="20"/>
          <w:szCs w:val="20"/>
        </w:rPr>
      </w:pPr>
    </w:p>
    <w:p w14:paraId="7747F4DA" w14:textId="41950A57" w:rsidR="00BF5C8A" w:rsidRPr="00BF5C8A" w:rsidRDefault="00BF5C8A" w:rsidP="00BF5C8A">
      <w:pPr>
        <w:pStyle w:val="Prrafodelista"/>
        <w:numPr>
          <w:ilvl w:val="0"/>
          <w:numId w:val="4"/>
        </w:numPr>
        <w:jc w:val="both"/>
        <w:rPr>
          <w:rFonts w:ascii="Arial" w:hAnsi="Arial" w:cs="Arial"/>
          <w:sz w:val="20"/>
          <w:szCs w:val="20"/>
        </w:rPr>
      </w:pPr>
      <w:r w:rsidRPr="00BF5C8A">
        <w:rPr>
          <w:rFonts w:ascii="Arial" w:hAnsi="Arial" w:cs="Arial"/>
          <w:i/>
          <w:iCs/>
          <w:sz w:val="20"/>
          <w:szCs w:val="20"/>
        </w:rPr>
        <w:t>AND</w:t>
      </w:r>
      <w:r w:rsidRPr="00BF5C8A">
        <w:rPr>
          <w:rFonts w:ascii="Arial" w:hAnsi="Arial" w:cs="Arial"/>
          <w:sz w:val="20"/>
          <w:szCs w:val="20"/>
        </w:rPr>
        <w:t xml:space="preserve">: </w:t>
      </w:r>
      <w:r w:rsidRPr="00BF5C8A">
        <w:rPr>
          <w:rFonts w:ascii="Arial" w:hAnsi="Arial" w:cs="Arial"/>
          <w:color w:val="2F2F2F"/>
          <w:sz w:val="20"/>
          <w:szCs w:val="20"/>
        </w:rPr>
        <w:t>(conjunción lógica) se configura por medio de una neurona con dos sinapsis excitadoras y un umbral de </w:t>
      </w:r>
      <w:r w:rsidRPr="00BF5C8A">
        <w:rPr>
          <w:rStyle w:val="katex-mathml"/>
          <w:rFonts w:ascii="Arial" w:hAnsi="Arial" w:cs="Arial"/>
          <w:color w:val="2F2F2F"/>
          <w:sz w:val="20"/>
          <w:szCs w:val="20"/>
          <w:bdr w:val="none" w:sz="0" w:space="0" w:color="auto" w:frame="1"/>
        </w:rPr>
        <w:t>2</w:t>
      </w:r>
      <w:r w:rsidRPr="00BF5C8A">
        <w:rPr>
          <w:rFonts w:ascii="Arial" w:hAnsi="Arial" w:cs="Arial"/>
          <w:color w:val="2F2F2F"/>
          <w:sz w:val="20"/>
          <w:szCs w:val="20"/>
        </w:rPr>
        <w:t>. Sólo cuando se activan ambas dendritas se alcanza el umbral y se produce la excitación de la neurona</w:t>
      </w:r>
    </w:p>
    <w:p w14:paraId="5C633507" w14:textId="77777777" w:rsidR="00BF5C8A" w:rsidRPr="00BF5C8A" w:rsidRDefault="00BF5C8A" w:rsidP="00BF5C8A">
      <w:pPr>
        <w:pStyle w:val="Prrafodelista"/>
        <w:jc w:val="both"/>
        <w:rPr>
          <w:rFonts w:ascii="Arial" w:hAnsi="Arial" w:cs="Arial"/>
          <w:sz w:val="20"/>
          <w:szCs w:val="20"/>
        </w:rPr>
      </w:pPr>
    </w:p>
    <w:p w14:paraId="41B1FCB2" w14:textId="6EB78350" w:rsidR="00BF5C8A" w:rsidRPr="00BF5C8A" w:rsidRDefault="00BF5C8A" w:rsidP="00BF5C8A">
      <w:pPr>
        <w:pStyle w:val="Prrafodelista"/>
        <w:numPr>
          <w:ilvl w:val="0"/>
          <w:numId w:val="4"/>
        </w:numPr>
        <w:jc w:val="both"/>
        <w:rPr>
          <w:rFonts w:ascii="Arial" w:hAnsi="Arial" w:cs="Arial"/>
          <w:sz w:val="20"/>
          <w:szCs w:val="20"/>
        </w:rPr>
      </w:pPr>
      <w:r w:rsidRPr="00BF5C8A">
        <w:rPr>
          <w:rFonts w:ascii="Arial" w:hAnsi="Arial" w:cs="Arial"/>
          <w:i/>
          <w:iCs/>
          <w:color w:val="2F2F2F"/>
          <w:sz w:val="20"/>
          <w:szCs w:val="20"/>
        </w:rPr>
        <w:t>OR</w:t>
      </w:r>
      <w:r>
        <w:rPr>
          <w:rFonts w:ascii="Arial" w:hAnsi="Arial" w:cs="Arial"/>
          <w:color w:val="2F2F2F"/>
          <w:sz w:val="20"/>
          <w:szCs w:val="20"/>
        </w:rPr>
        <w:t xml:space="preserve">: </w:t>
      </w:r>
      <w:r w:rsidRPr="00BF5C8A">
        <w:rPr>
          <w:rFonts w:ascii="Arial" w:hAnsi="Arial" w:cs="Arial"/>
          <w:color w:val="2F2F2F"/>
          <w:sz w:val="20"/>
          <w:szCs w:val="20"/>
        </w:rPr>
        <w:t>(disyunción lógica) se construye del mismo modo, pero estableciendo un umbral de </w:t>
      </w:r>
      <w:r w:rsidRPr="00BF5C8A">
        <w:rPr>
          <w:rStyle w:val="katex-mathml"/>
          <w:rFonts w:ascii="Arial" w:hAnsi="Arial" w:cs="Arial"/>
          <w:color w:val="2F2F2F"/>
          <w:sz w:val="20"/>
          <w:szCs w:val="20"/>
          <w:bdr w:val="none" w:sz="0" w:space="0" w:color="auto" w:frame="1"/>
        </w:rPr>
        <w:t>1</w:t>
      </w:r>
    </w:p>
    <w:p w14:paraId="64381BDE" w14:textId="77777777" w:rsidR="00BF5C8A" w:rsidRPr="00BF5C8A" w:rsidRDefault="00BF5C8A" w:rsidP="00BF5C8A">
      <w:pPr>
        <w:pStyle w:val="Prrafodelista"/>
        <w:jc w:val="both"/>
        <w:rPr>
          <w:rFonts w:ascii="Arial" w:hAnsi="Arial" w:cs="Arial"/>
          <w:color w:val="2F2F2F"/>
          <w:sz w:val="20"/>
          <w:szCs w:val="20"/>
        </w:rPr>
      </w:pPr>
    </w:p>
    <w:p w14:paraId="5C0E78F4" w14:textId="4BF3AF93" w:rsidR="00BF5C8A" w:rsidRPr="00BF5C8A" w:rsidRDefault="00BF5C8A" w:rsidP="00BF5C8A">
      <w:pPr>
        <w:pStyle w:val="Prrafodelista"/>
        <w:numPr>
          <w:ilvl w:val="0"/>
          <w:numId w:val="4"/>
        </w:numPr>
        <w:jc w:val="both"/>
        <w:rPr>
          <w:rFonts w:ascii="Arial" w:hAnsi="Arial" w:cs="Arial"/>
          <w:sz w:val="20"/>
          <w:szCs w:val="20"/>
        </w:rPr>
      </w:pPr>
      <w:r w:rsidRPr="00BF5C8A">
        <w:rPr>
          <w:rFonts w:ascii="Arial" w:hAnsi="Arial" w:cs="Arial"/>
          <w:i/>
          <w:iCs/>
          <w:color w:val="2F2F2F"/>
          <w:sz w:val="20"/>
          <w:szCs w:val="20"/>
        </w:rPr>
        <w:t>NOT</w:t>
      </w:r>
      <w:r>
        <w:rPr>
          <w:rFonts w:ascii="Arial" w:hAnsi="Arial" w:cs="Arial"/>
          <w:color w:val="2F2F2F"/>
          <w:sz w:val="20"/>
          <w:szCs w:val="20"/>
        </w:rPr>
        <w:t xml:space="preserve">: </w:t>
      </w:r>
      <w:r w:rsidRPr="00BF5C8A">
        <w:rPr>
          <w:rFonts w:ascii="Arial" w:hAnsi="Arial" w:cs="Arial"/>
          <w:color w:val="2F2F2F"/>
          <w:sz w:val="20"/>
          <w:szCs w:val="20"/>
        </w:rPr>
        <w:t>(negación) se configura como una neurona con una sinapsis inhibidora y un umbral de </w:t>
      </w:r>
      <w:r w:rsidRPr="00BF5C8A">
        <w:rPr>
          <w:rStyle w:val="katex-mathml"/>
          <w:rFonts w:ascii="Arial" w:hAnsi="Arial" w:cs="Arial"/>
          <w:color w:val="2F2F2F"/>
          <w:sz w:val="20"/>
          <w:szCs w:val="20"/>
          <w:bdr w:val="none" w:sz="0" w:space="0" w:color="auto" w:frame="1"/>
        </w:rPr>
        <w:t>0</w:t>
      </w:r>
      <w:r w:rsidRPr="00BF5C8A">
        <w:rPr>
          <w:rFonts w:ascii="Arial" w:hAnsi="Arial" w:cs="Arial"/>
          <w:color w:val="2F2F2F"/>
          <w:sz w:val="20"/>
          <w:szCs w:val="20"/>
        </w:rPr>
        <w:t>. Esta neurona se dispara siempre y cuando no reciba una señal inhibidora</w:t>
      </w:r>
    </w:p>
    <w:p w14:paraId="7CAB29A0" w14:textId="77777777" w:rsidR="00CB18AC" w:rsidRDefault="00CB18AC" w:rsidP="00CB18AC">
      <w:pPr>
        <w:jc w:val="both"/>
        <w:rPr>
          <w:rFonts w:ascii="Arial" w:hAnsi="Arial" w:cs="Arial"/>
          <w:sz w:val="20"/>
          <w:szCs w:val="20"/>
        </w:rPr>
      </w:pPr>
    </w:p>
    <w:p w14:paraId="4CCD99EF" w14:textId="41143EC1" w:rsidR="00CB18AC" w:rsidRPr="00F8786B" w:rsidRDefault="00F8786B" w:rsidP="00CB18AC">
      <w:pPr>
        <w:jc w:val="both"/>
        <w:rPr>
          <w:rFonts w:ascii="Arial" w:hAnsi="Arial" w:cs="Arial"/>
          <w:i/>
          <w:iCs/>
          <w:sz w:val="20"/>
          <w:szCs w:val="20"/>
        </w:rPr>
      </w:pPr>
      <w:r w:rsidRPr="00C1025E">
        <w:rPr>
          <w:rFonts w:ascii="Arial" w:hAnsi="Arial" w:cs="Arial"/>
          <w:sz w:val="20"/>
          <w:szCs w:val="20"/>
          <w:u w:val="single"/>
        </w:rPr>
        <w:t>Ejemplo</w:t>
      </w:r>
      <w:r>
        <w:rPr>
          <w:rFonts w:ascii="Arial" w:hAnsi="Arial" w:cs="Arial"/>
          <w:sz w:val="20"/>
          <w:szCs w:val="20"/>
        </w:rPr>
        <w:t xml:space="preserve"> </w:t>
      </w:r>
      <w:r w:rsidRPr="00C1025E">
        <w:rPr>
          <w:rFonts w:ascii="Arial" w:hAnsi="Arial" w:cs="Arial"/>
          <w:sz w:val="20"/>
          <w:szCs w:val="20"/>
          <w:u w:val="single"/>
        </w:rPr>
        <w:t>01</w:t>
      </w:r>
      <w:r>
        <w:rPr>
          <w:rFonts w:ascii="Arial" w:hAnsi="Arial" w:cs="Arial"/>
          <w:sz w:val="20"/>
          <w:szCs w:val="20"/>
        </w:rPr>
        <w:t xml:space="preserve">: Implementación de la conjunción lógica </w:t>
      </w:r>
      <w:r>
        <w:rPr>
          <w:rFonts w:ascii="Arial" w:hAnsi="Arial" w:cs="Arial"/>
          <w:i/>
          <w:iCs/>
          <w:sz w:val="20"/>
          <w:szCs w:val="20"/>
        </w:rPr>
        <w:t>AND</w:t>
      </w:r>
    </w:p>
    <w:p w14:paraId="72279D4D" w14:textId="77777777" w:rsidR="00CB18AC" w:rsidRDefault="00CB18AC" w:rsidP="00CB18AC">
      <w:pPr>
        <w:jc w:val="both"/>
        <w:rPr>
          <w:rFonts w:ascii="Arial" w:hAnsi="Arial" w:cs="Arial"/>
          <w:sz w:val="20"/>
          <w:szCs w:val="20"/>
        </w:rPr>
      </w:pPr>
    </w:p>
    <w:p w14:paraId="0EC0623C" w14:textId="3F6269A3" w:rsidR="00B62181" w:rsidRDefault="00B62181" w:rsidP="00CB18AC">
      <w:pPr>
        <w:jc w:val="both"/>
        <w:rPr>
          <w:rFonts w:ascii="Arial" w:hAnsi="Arial" w:cs="Arial"/>
          <w:sz w:val="20"/>
          <w:szCs w:val="20"/>
        </w:rPr>
      </w:pPr>
      <w:r>
        <w:rPr>
          <w:rFonts w:ascii="Arial" w:hAnsi="Arial" w:cs="Arial"/>
          <w:sz w:val="20"/>
          <w:szCs w:val="20"/>
        </w:rPr>
        <w:t xml:space="preserve">Se consideran 2 </w:t>
      </w:r>
      <w:r>
        <w:rPr>
          <w:rFonts w:ascii="Arial" w:hAnsi="Arial" w:cs="Arial"/>
          <w:i/>
          <w:iCs/>
          <w:sz w:val="20"/>
          <w:szCs w:val="20"/>
        </w:rPr>
        <w:t xml:space="preserve">entradas </w:t>
      </w:r>
      <w:r>
        <w:rPr>
          <w:rFonts w:ascii="Arial" w:hAnsi="Arial" w:cs="Arial"/>
          <w:sz w:val="20"/>
          <w:szCs w:val="20"/>
        </w:rPr>
        <w:t xml:space="preserve">binarias y se trata de reproducir la siguiente </w:t>
      </w:r>
      <w:r>
        <w:rPr>
          <w:rFonts w:ascii="Arial" w:hAnsi="Arial" w:cs="Arial"/>
          <w:i/>
          <w:iCs/>
          <w:sz w:val="20"/>
          <w:szCs w:val="20"/>
        </w:rPr>
        <w:t xml:space="preserve">tabla de verdad </w:t>
      </w:r>
      <w:r>
        <w:rPr>
          <w:rFonts w:ascii="Arial" w:hAnsi="Arial" w:cs="Arial"/>
          <w:sz w:val="20"/>
          <w:szCs w:val="20"/>
        </w:rPr>
        <w:t>que debe ser reproducidad por el modelo:</w:t>
      </w:r>
    </w:p>
    <w:p w14:paraId="172BA813" w14:textId="77777777" w:rsidR="00B62181" w:rsidRPr="00B62181" w:rsidRDefault="00B62181" w:rsidP="00CB18AC">
      <w:pPr>
        <w:jc w:val="both"/>
        <w:rPr>
          <w:rFonts w:ascii="Arial" w:hAnsi="Arial" w:cs="Arial"/>
          <w:sz w:val="20"/>
          <w:szCs w:val="20"/>
        </w:rPr>
      </w:pPr>
      <w:r>
        <w:rPr>
          <w:rFonts w:ascii="Arial" w:hAnsi="Arial" w:cs="Arial"/>
          <w:sz w:val="20"/>
          <w:szCs w:val="20"/>
        </w:rPr>
        <w:tab/>
      </w:r>
      <w:r>
        <w:rPr>
          <w:rFonts w:ascii="Arial" w:hAnsi="Arial" w:cs="Arial"/>
          <w:sz w:val="20"/>
          <w:szCs w:val="20"/>
        </w:rPr>
        <w:tab/>
      </w:r>
    </w:p>
    <w:tbl>
      <w:tblPr>
        <w:tblStyle w:val="Tablaconcuadrcula"/>
        <w:tblW w:w="0" w:type="auto"/>
        <w:tblInd w:w="3046" w:type="dxa"/>
        <w:tblLook w:val="04A0" w:firstRow="1" w:lastRow="0" w:firstColumn="1" w:lastColumn="0" w:noHBand="0" w:noVBand="1"/>
      </w:tblPr>
      <w:tblGrid>
        <w:gridCol w:w="788"/>
        <w:gridCol w:w="771"/>
        <w:gridCol w:w="851"/>
      </w:tblGrid>
      <w:tr w:rsidR="00B62181" w14:paraId="7370750F" w14:textId="77777777" w:rsidTr="00B62181">
        <w:tc>
          <w:tcPr>
            <w:tcW w:w="788" w:type="dxa"/>
          </w:tcPr>
          <w:p w14:paraId="5862054A" w14:textId="16381B2F" w:rsidR="00B62181" w:rsidRDefault="00000000" w:rsidP="00CB18AC">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oMath>
            </m:oMathPara>
          </w:p>
        </w:tc>
        <w:tc>
          <w:tcPr>
            <w:tcW w:w="771" w:type="dxa"/>
          </w:tcPr>
          <w:p w14:paraId="4371DB1F" w14:textId="0C4EF9FD" w:rsidR="00B62181" w:rsidRDefault="00000000" w:rsidP="00CB18AC">
            <w:pPr>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2</m:t>
                    </m:r>
                  </m:sub>
                </m:sSub>
              </m:oMath>
            </m:oMathPara>
          </w:p>
        </w:tc>
        <w:tc>
          <w:tcPr>
            <w:tcW w:w="851" w:type="dxa"/>
          </w:tcPr>
          <w:p w14:paraId="01F01C0B" w14:textId="17F84EFE" w:rsidR="00B62181" w:rsidRDefault="00B62181" w:rsidP="00CB18AC">
            <w:pPr>
              <w:jc w:val="both"/>
              <w:rPr>
                <w:rFonts w:ascii="Arial" w:hAnsi="Arial" w:cs="Arial"/>
                <w:sz w:val="20"/>
                <w:szCs w:val="20"/>
              </w:rPr>
            </w:pPr>
            <m:oMathPara>
              <m:oMath>
                <m:r>
                  <w:rPr>
                    <w:rFonts w:ascii="Cambria Math" w:hAnsi="Cambria Math" w:cs="Arial"/>
                    <w:sz w:val="20"/>
                    <w:szCs w:val="20"/>
                  </w:rPr>
                  <m:t>y</m:t>
                </m:r>
              </m:oMath>
            </m:oMathPara>
          </w:p>
        </w:tc>
      </w:tr>
      <w:tr w:rsidR="00B62181" w14:paraId="7B5DB41A" w14:textId="77777777" w:rsidTr="00B62181">
        <w:tc>
          <w:tcPr>
            <w:tcW w:w="788" w:type="dxa"/>
          </w:tcPr>
          <w:p w14:paraId="3C47C0F4" w14:textId="3D7B562D" w:rsidR="00B62181" w:rsidRDefault="00B62181" w:rsidP="00CB18AC">
            <w:pPr>
              <w:jc w:val="both"/>
              <w:rPr>
                <w:rFonts w:ascii="Arial" w:hAnsi="Arial" w:cs="Arial"/>
                <w:sz w:val="20"/>
                <w:szCs w:val="20"/>
              </w:rPr>
            </w:pPr>
            <w:r>
              <w:rPr>
                <w:rFonts w:ascii="Arial" w:hAnsi="Arial" w:cs="Arial"/>
                <w:sz w:val="20"/>
                <w:szCs w:val="20"/>
              </w:rPr>
              <w:t>1</w:t>
            </w:r>
          </w:p>
        </w:tc>
        <w:tc>
          <w:tcPr>
            <w:tcW w:w="771" w:type="dxa"/>
          </w:tcPr>
          <w:p w14:paraId="27C22ED4" w14:textId="43DB8062" w:rsidR="00B62181" w:rsidRDefault="00B62181" w:rsidP="00CB18AC">
            <w:pPr>
              <w:jc w:val="both"/>
              <w:rPr>
                <w:rFonts w:ascii="Arial" w:hAnsi="Arial" w:cs="Arial"/>
                <w:sz w:val="20"/>
                <w:szCs w:val="20"/>
              </w:rPr>
            </w:pPr>
            <w:r>
              <w:rPr>
                <w:rFonts w:ascii="Arial" w:hAnsi="Arial" w:cs="Arial"/>
                <w:sz w:val="20"/>
                <w:szCs w:val="20"/>
              </w:rPr>
              <w:t>1</w:t>
            </w:r>
          </w:p>
        </w:tc>
        <w:tc>
          <w:tcPr>
            <w:tcW w:w="851" w:type="dxa"/>
          </w:tcPr>
          <w:p w14:paraId="5F8B3ADA" w14:textId="1D97DABC" w:rsidR="00B62181" w:rsidRDefault="00B62181" w:rsidP="00CB18AC">
            <w:pPr>
              <w:jc w:val="both"/>
              <w:rPr>
                <w:rFonts w:ascii="Arial" w:hAnsi="Arial" w:cs="Arial"/>
                <w:sz w:val="20"/>
                <w:szCs w:val="20"/>
              </w:rPr>
            </w:pPr>
            <w:r>
              <w:rPr>
                <w:rFonts w:ascii="Arial" w:hAnsi="Arial" w:cs="Arial"/>
                <w:sz w:val="20"/>
                <w:szCs w:val="20"/>
              </w:rPr>
              <w:t>1</w:t>
            </w:r>
          </w:p>
        </w:tc>
      </w:tr>
      <w:tr w:rsidR="00B62181" w14:paraId="25747B00" w14:textId="77777777" w:rsidTr="00B62181">
        <w:tc>
          <w:tcPr>
            <w:tcW w:w="788" w:type="dxa"/>
          </w:tcPr>
          <w:p w14:paraId="54D353C3" w14:textId="3FA5CC85" w:rsidR="00B62181" w:rsidRDefault="00B62181" w:rsidP="00CB18AC">
            <w:pPr>
              <w:jc w:val="both"/>
              <w:rPr>
                <w:rFonts w:ascii="Arial" w:hAnsi="Arial" w:cs="Arial"/>
                <w:sz w:val="20"/>
                <w:szCs w:val="20"/>
              </w:rPr>
            </w:pPr>
            <w:r>
              <w:rPr>
                <w:rFonts w:ascii="Arial" w:hAnsi="Arial" w:cs="Arial"/>
                <w:sz w:val="20"/>
                <w:szCs w:val="20"/>
              </w:rPr>
              <w:t>1</w:t>
            </w:r>
          </w:p>
        </w:tc>
        <w:tc>
          <w:tcPr>
            <w:tcW w:w="771" w:type="dxa"/>
          </w:tcPr>
          <w:p w14:paraId="4A4145AB" w14:textId="56D8F549" w:rsidR="00B62181" w:rsidRDefault="00B62181" w:rsidP="00CB18AC">
            <w:pPr>
              <w:jc w:val="both"/>
              <w:rPr>
                <w:rFonts w:ascii="Arial" w:hAnsi="Arial" w:cs="Arial"/>
                <w:sz w:val="20"/>
                <w:szCs w:val="20"/>
              </w:rPr>
            </w:pPr>
            <w:r>
              <w:rPr>
                <w:rFonts w:ascii="Arial" w:hAnsi="Arial" w:cs="Arial"/>
                <w:sz w:val="20"/>
                <w:szCs w:val="20"/>
              </w:rPr>
              <w:t>0</w:t>
            </w:r>
          </w:p>
        </w:tc>
        <w:tc>
          <w:tcPr>
            <w:tcW w:w="851" w:type="dxa"/>
          </w:tcPr>
          <w:p w14:paraId="451A8531" w14:textId="2F9260C9" w:rsidR="00B62181" w:rsidRDefault="00B62181" w:rsidP="00CB18AC">
            <w:pPr>
              <w:jc w:val="both"/>
              <w:rPr>
                <w:rFonts w:ascii="Arial" w:hAnsi="Arial" w:cs="Arial"/>
                <w:sz w:val="20"/>
                <w:szCs w:val="20"/>
              </w:rPr>
            </w:pPr>
            <w:r>
              <w:rPr>
                <w:rFonts w:ascii="Arial" w:hAnsi="Arial" w:cs="Arial"/>
                <w:sz w:val="20"/>
                <w:szCs w:val="20"/>
              </w:rPr>
              <w:t>0</w:t>
            </w:r>
          </w:p>
        </w:tc>
      </w:tr>
      <w:tr w:rsidR="00B62181" w14:paraId="776D2E7D" w14:textId="77777777" w:rsidTr="00B62181">
        <w:tc>
          <w:tcPr>
            <w:tcW w:w="788" w:type="dxa"/>
          </w:tcPr>
          <w:p w14:paraId="009F6C72" w14:textId="56A3F1CB" w:rsidR="00B62181" w:rsidRDefault="00B62181" w:rsidP="00CB18AC">
            <w:pPr>
              <w:jc w:val="both"/>
              <w:rPr>
                <w:rFonts w:ascii="Arial" w:hAnsi="Arial" w:cs="Arial"/>
                <w:sz w:val="20"/>
                <w:szCs w:val="20"/>
              </w:rPr>
            </w:pPr>
            <w:r>
              <w:rPr>
                <w:rFonts w:ascii="Arial" w:hAnsi="Arial" w:cs="Arial"/>
                <w:sz w:val="20"/>
                <w:szCs w:val="20"/>
              </w:rPr>
              <w:t>0</w:t>
            </w:r>
          </w:p>
        </w:tc>
        <w:tc>
          <w:tcPr>
            <w:tcW w:w="771" w:type="dxa"/>
          </w:tcPr>
          <w:p w14:paraId="7F1002CA" w14:textId="5C46C883" w:rsidR="00B62181" w:rsidRDefault="00B62181" w:rsidP="00CB18AC">
            <w:pPr>
              <w:jc w:val="both"/>
              <w:rPr>
                <w:rFonts w:ascii="Arial" w:hAnsi="Arial" w:cs="Arial"/>
                <w:sz w:val="20"/>
                <w:szCs w:val="20"/>
              </w:rPr>
            </w:pPr>
            <w:r>
              <w:rPr>
                <w:rFonts w:ascii="Arial" w:hAnsi="Arial" w:cs="Arial"/>
                <w:sz w:val="20"/>
                <w:szCs w:val="20"/>
              </w:rPr>
              <w:t>1</w:t>
            </w:r>
          </w:p>
        </w:tc>
        <w:tc>
          <w:tcPr>
            <w:tcW w:w="851" w:type="dxa"/>
          </w:tcPr>
          <w:p w14:paraId="2447F420" w14:textId="61EF2CB1" w:rsidR="00B62181" w:rsidRDefault="00B62181" w:rsidP="00CB18AC">
            <w:pPr>
              <w:jc w:val="both"/>
              <w:rPr>
                <w:rFonts w:ascii="Arial" w:hAnsi="Arial" w:cs="Arial"/>
                <w:sz w:val="20"/>
                <w:szCs w:val="20"/>
              </w:rPr>
            </w:pPr>
            <w:r>
              <w:rPr>
                <w:rFonts w:ascii="Arial" w:hAnsi="Arial" w:cs="Arial"/>
                <w:sz w:val="20"/>
                <w:szCs w:val="20"/>
              </w:rPr>
              <w:t>0</w:t>
            </w:r>
          </w:p>
        </w:tc>
      </w:tr>
      <w:tr w:rsidR="00B62181" w14:paraId="35DA20CB" w14:textId="77777777" w:rsidTr="00B62181">
        <w:tc>
          <w:tcPr>
            <w:tcW w:w="788" w:type="dxa"/>
          </w:tcPr>
          <w:p w14:paraId="329D5A76" w14:textId="6A7FCCAA" w:rsidR="00B62181" w:rsidRDefault="00B62181" w:rsidP="00CB18AC">
            <w:pPr>
              <w:jc w:val="both"/>
              <w:rPr>
                <w:rFonts w:ascii="Arial" w:hAnsi="Arial" w:cs="Arial"/>
                <w:sz w:val="20"/>
                <w:szCs w:val="20"/>
              </w:rPr>
            </w:pPr>
            <w:r>
              <w:rPr>
                <w:rFonts w:ascii="Arial" w:hAnsi="Arial" w:cs="Arial"/>
                <w:sz w:val="20"/>
                <w:szCs w:val="20"/>
              </w:rPr>
              <w:t>0</w:t>
            </w:r>
          </w:p>
        </w:tc>
        <w:tc>
          <w:tcPr>
            <w:tcW w:w="771" w:type="dxa"/>
          </w:tcPr>
          <w:p w14:paraId="59A42DD1" w14:textId="22871F03" w:rsidR="00B62181" w:rsidRDefault="00B62181" w:rsidP="00CB18AC">
            <w:pPr>
              <w:jc w:val="both"/>
              <w:rPr>
                <w:rFonts w:ascii="Arial" w:hAnsi="Arial" w:cs="Arial"/>
                <w:sz w:val="20"/>
                <w:szCs w:val="20"/>
              </w:rPr>
            </w:pPr>
            <w:r>
              <w:rPr>
                <w:rFonts w:ascii="Arial" w:hAnsi="Arial" w:cs="Arial"/>
                <w:sz w:val="20"/>
                <w:szCs w:val="20"/>
              </w:rPr>
              <w:t>0</w:t>
            </w:r>
          </w:p>
        </w:tc>
        <w:tc>
          <w:tcPr>
            <w:tcW w:w="851" w:type="dxa"/>
          </w:tcPr>
          <w:p w14:paraId="0A7E99AC" w14:textId="34BD6C44" w:rsidR="00B62181" w:rsidRDefault="00B62181" w:rsidP="00CB18AC">
            <w:pPr>
              <w:jc w:val="both"/>
              <w:rPr>
                <w:rFonts w:ascii="Arial" w:hAnsi="Arial" w:cs="Arial"/>
                <w:sz w:val="20"/>
                <w:szCs w:val="20"/>
              </w:rPr>
            </w:pPr>
            <w:r>
              <w:rPr>
                <w:rFonts w:ascii="Arial" w:hAnsi="Arial" w:cs="Arial"/>
                <w:sz w:val="20"/>
                <w:szCs w:val="20"/>
              </w:rPr>
              <w:t>0</w:t>
            </w:r>
          </w:p>
        </w:tc>
      </w:tr>
    </w:tbl>
    <w:p w14:paraId="67157D8C" w14:textId="221B94E4" w:rsidR="00B62181" w:rsidRDefault="00B62181" w:rsidP="00CB18AC">
      <w:pPr>
        <w:jc w:val="both"/>
        <w:rPr>
          <w:rFonts w:ascii="Arial" w:hAnsi="Arial" w:cs="Arial"/>
          <w:sz w:val="20"/>
          <w:szCs w:val="20"/>
        </w:rPr>
      </w:pPr>
    </w:p>
    <w:p w14:paraId="30C1E689" w14:textId="6C4155AE" w:rsidR="00B62181" w:rsidRDefault="00B62181" w:rsidP="00CB18AC">
      <w:pPr>
        <w:jc w:val="both"/>
        <w:rPr>
          <w:rFonts w:ascii="Arial" w:hAnsi="Arial" w:cs="Arial"/>
          <w:sz w:val="20"/>
          <w:szCs w:val="20"/>
        </w:rPr>
      </w:pPr>
      <w:r>
        <w:rPr>
          <w:rFonts w:ascii="Arial" w:hAnsi="Arial" w:cs="Arial"/>
          <w:sz w:val="20"/>
          <w:szCs w:val="20"/>
        </w:rPr>
        <w:t xml:space="preserve">La pregunta es ¿Cuánto deben valer los pesos </w:t>
      </w:r>
      <w:r w:rsidRPr="00B62181">
        <w:rPr>
          <w:rFonts w:ascii="Arial" w:hAnsi="Arial" w:cs="Arial"/>
          <w:i/>
          <w:iCs/>
          <w:sz w:val="20"/>
          <w:szCs w:val="20"/>
        </w:rPr>
        <w:t>pesos</w:t>
      </w:r>
      <w:r>
        <w:rPr>
          <w:rFonts w:ascii="Arial" w:hAnsi="Arial" w:cs="Arial"/>
          <w:sz w:val="20"/>
          <w:szCs w:val="20"/>
        </w:rPr>
        <w:t xml:space="preserve"> y el </w:t>
      </w:r>
      <w:r>
        <w:rPr>
          <w:rFonts w:ascii="Arial" w:hAnsi="Arial" w:cs="Arial"/>
          <w:i/>
          <w:iCs/>
          <w:sz w:val="20"/>
          <w:szCs w:val="20"/>
        </w:rPr>
        <w:t>bias</w:t>
      </w:r>
      <w:r>
        <w:rPr>
          <w:rFonts w:ascii="Arial" w:hAnsi="Arial" w:cs="Arial"/>
          <w:sz w:val="20"/>
          <w:szCs w:val="20"/>
        </w:rPr>
        <w:t xml:space="preserve"> para que la siguiente función reproduzca la tabla de verdad?</w:t>
      </w:r>
    </w:p>
    <w:p w14:paraId="6D73704F" w14:textId="77777777" w:rsidR="00B62181" w:rsidRDefault="00B62181" w:rsidP="00CB18AC">
      <w:pPr>
        <w:jc w:val="both"/>
        <w:rPr>
          <w:rFonts w:ascii="Arial" w:hAnsi="Arial" w:cs="Arial"/>
          <w:sz w:val="20"/>
          <w:szCs w:val="20"/>
        </w:rPr>
      </w:pPr>
    </w:p>
    <w:p w14:paraId="0A2C94E1" w14:textId="4A8B9BBB" w:rsidR="00B62181" w:rsidRPr="00B62181" w:rsidRDefault="00B62181" w:rsidP="00CB18AC">
      <w:pPr>
        <w:jc w:val="both"/>
        <w:rPr>
          <w:rFonts w:ascii="Arial" w:hAnsi="Arial" w:cs="Arial"/>
          <w:sz w:val="20"/>
          <w:szCs w:val="20"/>
        </w:rPr>
      </w:pPr>
      <m:oMathPara>
        <m:oMath>
          <m:r>
            <w:rPr>
              <w:rFonts w:ascii="Cambria Math" w:hAnsi="Cambria Math" w:cs="Arial"/>
              <w:sz w:val="20"/>
              <w:szCs w:val="20"/>
            </w:rPr>
            <m:t>a=</m:t>
          </m:r>
          <m:d>
            <m:dPr>
              <m:begChr m:val="{"/>
              <m:endChr m:val=""/>
              <m:ctrlPr>
                <w:rPr>
                  <w:rFonts w:ascii="Cambria Math" w:hAnsi="Cambria Math" w:cs="Arial"/>
                  <w:i/>
                  <w:sz w:val="20"/>
                  <w:szCs w:val="20"/>
                </w:rPr>
              </m:ctrlPr>
            </m:dPr>
            <m:e>
              <m:m>
                <m:mPr>
                  <m:mcs>
                    <m:mc>
                      <m:mcPr>
                        <m:count m:val="3"/>
                        <m:mcJc m:val="center"/>
                      </m:mcPr>
                    </m:mc>
                  </m:mcs>
                  <m:ctrlPr>
                    <w:rPr>
                      <w:rFonts w:ascii="Cambria Math" w:hAnsi="Cambria Math" w:cs="Arial"/>
                      <w:i/>
                      <w:sz w:val="20"/>
                      <w:szCs w:val="20"/>
                    </w:rPr>
                  </m:ctrlPr>
                </m:mPr>
                <m:mr>
                  <m:e>
                    <m:r>
                      <w:rPr>
                        <w:rFonts w:ascii="Cambria Math" w:hAnsi="Cambria Math" w:cs="Arial"/>
                        <w:sz w:val="20"/>
                        <w:szCs w:val="20"/>
                      </w:rPr>
                      <m:t>1</m:t>
                    </m:r>
                  </m:e>
                  <m:e>
                    <m:r>
                      <w:rPr>
                        <w:rFonts w:ascii="Cambria Math" w:hAnsi="Cambria Math" w:cs="Arial"/>
                        <w:sz w:val="20"/>
                        <w:szCs w:val="20"/>
                      </w:rPr>
                      <m:t>si</m:t>
                    </m:r>
                  </m:e>
                  <m:e>
                    <m:r>
                      <w:rPr>
                        <w:rFonts w:ascii="Cambria Math" w:hAnsi="Cambria Math" w:cs="Arial"/>
                        <w:sz w:val="20"/>
                        <w:szCs w:val="20"/>
                      </w:rPr>
                      <m:t>b+</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1</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2</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2</m:t>
                        </m:r>
                      </m:sub>
                    </m:sSub>
                    <m:r>
                      <w:rPr>
                        <w:rFonts w:ascii="Cambria Math" w:hAnsi="Cambria Math" w:cs="Arial"/>
                        <w:sz w:val="20"/>
                        <w:szCs w:val="20"/>
                      </w:rPr>
                      <m:t>≥0</m:t>
                    </m:r>
                  </m:e>
                </m:mr>
                <m:mr>
                  <m:e>
                    <m:r>
                      <w:rPr>
                        <w:rFonts w:ascii="Cambria Math" w:hAnsi="Cambria Math" w:cs="Arial"/>
                        <w:sz w:val="20"/>
                        <w:szCs w:val="20"/>
                      </w:rPr>
                      <m:t>0</m:t>
                    </m:r>
                  </m:e>
                  <m:e>
                    <m:r>
                      <w:rPr>
                        <w:rFonts w:ascii="Cambria Math" w:hAnsi="Cambria Math" w:cs="Arial"/>
                        <w:sz w:val="20"/>
                        <w:szCs w:val="20"/>
                      </w:rPr>
                      <m:t>si</m:t>
                    </m:r>
                  </m:e>
                  <m:e>
                    <m:r>
                      <w:rPr>
                        <w:rFonts w:ascii="Cambria Math" w:hAnsi="Cambria Math" w:cs="Arial"/>
                        <w:sz w:val="20"/>
                        <w:szCs w:val="20"/>
                      </w:rPr>
                      <m:t>b+</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1</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2</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2</m:t>
                        </m:r>
                      </m:sub>
                    </m:sSub>
                    <m:r>
                      <w:rPr>
                        <w:rFonts w:ascii="Cambria Math" w:hAnsi="Cambria Math" w:cs="Arial"/>
                        <w:sz w:val="20"/>
                        <w:szCs w:val="20"/>
                      </w:rPr>
                      <m:t>&lt;0</m:t>
                    </m:r>
                  </m:e>
                </m:mr>
              </m:m>
            </m:e>
          </m:d>
        </m:oMath>
      </m:oMathPara>
    </w:p>
    <w:p w14:paraId="0AB792EA" w14:textId="77777777" w:rsidR="00CA7477" w:rsidRDefault="00CA7477" w:rsidP="00CB18AC">
      <w:pPr>
        <w:jc w:val="both"/>
        <w:rPr>
          <w:rFonts w:ascii="Arial" w:hAnsi="Arial" w:cs="Arial"/>
          <w:sz w:val="20"/>
          <w:szCs w:val="20"/>
        </w:rPr>
      </w:pPr>
    </w:p>
    <w:p w14:paraId="1BC1CEA7" w14:textId="5DDBD219" w:rsidR="00F8786B" w:rsidRDefault="00B62181" w:rsidP="00CB18AC">
      <w:pPr>
        <w:jc w:val="both"/>
        <w:rPr>
          <w:rFonts w:ascii="Arial" w:hAnsi="Arial" w:cs="Arial"/>
          <w:sz w:val="20"/>
          <w:szCs w:val="20"/>
        </w:rPr>
      </w:pPr>
      <w:r>
        <w:rPr>
          <w:rFonts w:ascii="Arial" w:hAnsi="Arial" w:cs="Arial"/>
          <w:sz w:val="20"/>
          <w:szCs w:val="20"/>
        </w:rPr>
        <w:t>En tiempos de McCulloc – Pitts aún no se tenía un algortimo de entrenamiento vá</w:t>
      </w:r>
      <w:r w:rsidR="00CA7477">
        <w:rPr>
          <w:rFonts w:ascii="Arial" w:hAnsi="Arial" w:cs="Arial"/>
          <w:sz w:val="20"/>
          <w:szCs w:val="20"/>
        </w:rPr>
        <w:t>lido y el ajuste se hacía directamente, en este caso la función quedaría tal como sigue:</w:t>
      </w:r>
    </w:p>
    <w:p w14:paraId="253EBA9F" w14:textId="77777777" w:rsidR="00F8786B" w:rsidRDefault="00F8786B" w:rsidP="00CB18AC">
      <w:pPr>
        <w:jc w:val="both"/>
        <w:rPr>
          <w:rFonts w:ascii="Arial" w:hAnsi="Arial" w:cs="Arial"/>
          <w:sz w:val="20"/>
          <w:szCs w:val="20"/>
        </w:rPr>
      </w:pPr>
    </w:p>
    <w:p w14:paraId="1462DBA1" w14:textId="78D7A5ED" w:rsidR="00CA7477" w:rsidRPr="00B62181" w:rsidRDefault="00CA7477" w:rsidP="00CA7477">
      <w:pPr>
        <w:jc w:val="both"/>
        <w:rPr>
          <w:rFonts w:ascii="Arial" w:hAnsi="Arial" w:cs="Arial"/>
          <w:sz w:val="20"/>
          <w:szCs w:val="20"/>
        </w:rPr>
      </w:pPr>
      <m:oMathPara>
        <m:oMath>
          <m:r>
            <w:rPr>
              <w:rFonts w:ascii="Cambria Math" w:hAnsi="Cambria Math" w:cs="Arial"/>
              <w:sz w:val="20"/>
              <w:szCs w:val="20"/>
            </w:rPr>
            <m:t>a=</m:t>
          </m:r>
          <m:d>
            <m:dPr>
              <m:begChr m:val="{"/>
              <m:endChr m:val=""/>
              <m:ctrlPr>
                <w:rPr>
                  <w:rFonts w:ascii="Cambria Math" w:hAnsi="Cambria Math" w:cs="Arial"/>
                  <w:i/>
                  <w:sz w:val="20"/>
                  <w:szCs w:val="20"/>
                </w:rPr>
              </m:ctrlPr>
            </m:dPr>
            <m:e>
              <m:m>
                <m:mPr>
                  <m:mcs>
                    <m:mc>
                      <m:mcPr>
                        <m:count m:val="3"/>
                        <m:mcJc m:val="center"/>
                      </m:mcPr>
                    </m:mc>
                  </m:mcs>
                  <m:ctrlPr>
                    <w:rPr>
                      <w:rFonts w:ascii="Cambria Math" w:hAnsi="Cambria Math" w:cs="Arial"/>
                      <w:i/>
                      <w:sz w:val="20"/>
                      <w:szCs w:val="20"/>
                    </w:rPr>
                  </m:ctrlPr>
                </m:mPr>
                <m:mr>
                  <m:e>
                    <m:r>
                      <w:rPr>
                        <w:rFonts w:ascii="Cambria Math" w:hAnsi="Cambria Math" w:cs="Arial"/>
                        <w:sz w:val="20"/>
                        <w:szCs w:val="20"/>
                      </w:rPr>
                      <m:t>1</m:t>
                    </m:r>
                  </m:e>
                  <m:e>
                    <m:r>
                      <w:rPr>
                        <w:rFonts w:ascii="Cambria Math" w:hAnsi="Cambria Math" w:cs="Arial"/>
                        <w:sz w:val="20"/>
                        <w:szCs w:val="20"/>
                      </w:rPr>
                      <m:t>si</m:t>
                    </m:r>
                  </m:e>
                  <m:e>
                    <m:r>
                      <w:rPr>
                        <w:rFonts w:ascii="Cambria Math" w:hAnsi="Cambria Math" w:cs="Arial"/>
                        <w:sz w:val="20"/>
                        <w:szCs w:val="20"/>
                      </w:rPr>
                      <m:t>2+</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2</m:t>
                        </m:r>
                      </m:sub>
                    </m:sSub>
                    <m:r>
                      <w:rPr>
                        <w:rFonts w:ascii="Cambria Math" w:hAnsi="Cambria Math" w:cs="Arial"/>
                        <w:sz w:val="20"/>
                        <w:szCs w:val="20"/>
                      </w:rPr>
                      <m:t>≥0</m:t>
                    </m:r>
                  </m:e>
                </m:mr>
                <m:mr>
                  <m:e>
                    <m:r>
                      <w:rPr>
                        <w:rFonts w:ascii="Cambria Math" w:hAnsi="Cambria Math" w:cs="Arial"/>
                        <w:sz w:val="20"/>
                        <w:szCs w:val="20"/>
                      </w:rPr>
                      <m:t>0</m:t>
                    </m:r>
                  </m:e>
                  <m:e>
                    <m:r>
                      <w:rPr>
                        <w:rFonts w:ascii="Cambria Math" w:hAnsi="Cambria Math" w:cs="Arial"/>
                        <w:sz w:val="20"/>
                        <w:szCs w:val="20"/>
                      </w:rPr>
                      <m:t>si</m:t>
                    </m:r>
                  </m:e>
                  <m:e>
                    <m:r>
                      <w:rPr>
                        <w:rFonts w:ascii="Cambria Math" w:hAnsi="Cambria Math" w:cs="Arial"/>
                        <w:sz w:val="20"/>
                        <w:szCs w:val="20"/>
                      </w:rPr>
                      <m:t>2+</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2</m:t>
                        </m:r>
                      </m:sub>
                    </m:sSub>
                    <m:r>
                      <w:rPr>
                        <w:rFonts w:ascii="Cambria Math" w:hAnsi="Cambria Math" w:cs="Arial"/>
                        <w:sz w:val="20"/>
                        <w:szCs w:val="20"/>
                      </w:rPr>
                      <m:t>&lt;0</m:t>
                    </m:r>
                  </m:e>
                </m:mr>
              </m:m>
            </m:e>
          </m:d>
        </m:oMath>
      </m:oMathPara>
    </w:p>
    <w:p w14:paraId="637F1193" w14:textId="77777777" w:rsidR="00B62181" w:rsidRDefault="00B62181" w:rsidP="00CB18AC">
      <w:pPr>
        <w:jc w:val="both"/>
        <w:rPr>
          <w:rFonts w:ascii="Arial" w:hAnsi="Arial" w:cs="Arial"/>
          <w:sz w:val="20"/>
          <w:szCs w:val="20"/>
        </w:rPr>
      </w:pPr>
    </w:p>
    <w:p w14:paraId="4303007A" w14:textId="4806EFAA" w:rsidR="00B62181" w:rsidRDefault="00CA7477" w:rsidP="00CB18AC">
      <w:pPr>
        <w:jc w:val="both"/>
        <w:rPr>
          <w:rFonts w:ascii="Arial" w:hAnsi="Arial" w:cs="Arial"/>
          <w:sz w:val="20"/>
          <w:szCs w:val="20"/>
        </w:rPr>
      </w:pPr>
      <w:r>
        <w:rPr>
          <w:rFonts w:ascii="Arial" w:hAnsi="Arial" w:cs="Arial"/>
          <w:sz w:val="20"/>
          <w:szCs w:val="20"/>
        </w:rPr>
        <w:t>Y esta neurona debidamente entrenada con la tecnología de la época, podría conectarse a otra.</w:t>
      </w:r>
    </w:p>
    <w:p w14:paraId="3D207915" w14:textId="0D0B2409" w:rsidR="00567E7B" w:rsidRPr="00567E7B" w:rsidRDefault="00567E7B" w:rsidP="00CB18AC">
      <w:pPr>
        <w:jc w:val="both"/>
        <w:rPr>
          <w:rFonts w:ascii="Arial" w:hAnsi="Arial" w:cs="Arial"/>
          <w:sz w:val="20"/>
          <w:szCs w:val="20"/>
        </w:rPr>
      </w:pPr>
      <w:r>
        <w:rPr>
          <w:rFonts w:ascii="Arial" w:hAnsi="Arial" w:cs="Arial"/>
          <w:sz w:val="20"/>
          <w:szCs w:val="20"/>
        </w:rPr>
        <w:t xml:space="preserve">Nótese que el principio básico para entrenar una red va a ser tanto en esa época como en la actualidad encontrar los </w:t>
      </w:r>
      <w:r>
        <w:rPr>
          <w:rFonts w:ascii="Arial" w:hAnsi="Arial" w:cs="Arial"/>
          <w:i/>
          <w:iCs/>
          <w:sz w:val="20"/>
          <w:szCs w:val="20"/>
        </w:rPr>
        <w:t>pesos</w:t>
      </w:r>
      <w:r>
        <w:rPr>
          <w:rFonts w:ascii="Arial" w:hAnsi="Arial" w:cs="Arial"/>
          <w:sz w:val="20"/>
          <w:szCs w:val="20"/>
        </w:rPr>
        <w:t xml:space="preserve"> y el </w:t>
      </w:r>
      <w:r>
        <w:rPr>
          <w:rFonts w:ascii="Arial" w:hAnsi="Arial" w:cs="Arial"/>
          <w:i/>
          <w:iCs/>
          <w:sz w:val="20"/>
          <w:szCs w:val="20"/>
        </w:rPr>
        <w:t>bias</w:t>
      </w:r>
      <w:r>
        <w:rPr>
          <w:rFonts w:ascii="Arial" w:hAnsi="Arial" w:cs="Arial"/>
          <w:sz w:val="20"/>
          <w:szCs w:val="20"/>
        </w:rPr>
        <w:t xml:space="preserve"> bien heurísticamente como se hacía en aquella época, bien mediante algún </w:t>
      </w:r>
      <w:r>
        <w:rPr>
          <w:rFonts w:ascii="Arial" w:hAnsi="Arial" w:cs="Arial"/>
          <w:i/>
          <w:iCs/>
          <w:sz w:val="20"/>
          <w:szCs w:val="20"/>
        </w:rPr>
        <w:t>algoritmo</w:t>
      </w:r>
      <w:r>
        <w:rPr>
          <w:rFonts w:ascii="Arial" w:hAnsi="Arial" w:cs="Arial"/>
          <w:sz w:val="20"/>
          <w:szCs w:val="20"/>
        </w:rPr>
        <w:t xml:space="preserve"> adecuado tal y como se comentará más adelante</w:t>
      </w:r>
    </w:p>
    <w:p w14:paraId="6A58DE96" w14:textId="6EAF6953" w:rsidR="00B62181" w:rsidRDefault="00CA7477" w:rsidP="00CB18AC">
      <w:pPr>
        <w:jc w:val="both"/>
        <w:rPr>
          <w:rFonts w:ascii="Arial" w:hAnsi="Arial" w:cs="Arial"/>
          <w:sz w:val="20"/>
          <w:szCs w:val="20"/>
        </w:rPr>
      </w:pPr>
      <w:r>
        <w:rPr>
          <w:rFonts w:ascii="Arial" w:hAnsi="Arial" w:cs="Arial"/>
          <w:sz w:val="20"/>
          <w:szCs w:val="20"/>
        </w:rPr>
        <w:t>_____</w:t>
      </w:r>
    </w:p>
    <w:p w14:paraId="79267A95" w14:textId="77777777" w:rsidR="00B62181" w:rsidRDefault="00B62181" w:rsidP="00CB18AC">
      <w:pPr>
        <w:jc w:val="both"/>
        <w:rPr>
          <w:rFonts w:ascii="Arial" w:hAnsi="Arial" w:cs="Arial"/>
          <w:sz w:val="20"/>
          <w:szCs w:val="20"/>
        </w:rPr>
      </w:pPr>
    </w:p>
    <w:p w14:paraId="03B1506F" w14:textId="77777777" w:rsidR="006B2142" w:rsidRPr="0026032D" w:rsidRDefault="006B2142" w:rsidP="00CB18AC">
      <w:pPr>
        <w:jc w:val="both"/>
        <w:rPr>
          <w:rFonts w:ascii="Arial" w:hAnsi="Arial" w:cs="Arial"/>
          <w:sz w:val="20"/>
          <w:szCs w:val="20"/>
        </w:rPr>
      </w:pPr>
    </w:p>
    <w:p w14:paraId="41F6E4E7" w14:textId="7FE5B6DD" w:rsidR="00B62181" w:rsidRPr="0026032D" w:rsidRDefault="00CA7477" w:rsidP="0026032D">
      <w:pPr>
        <w:pStyle w:val="Ttulo2"/>
        <w:rPr>
          <w:rFonts w:ascii="Arial" w:hAnsi="Arial" w:cs="Arial"/>
        </w:rPr>
      </w:pPr>
      <w:bookmarkStart w:id="3" w:name="_Toc172392100"/>
      <w:r w:rsidRPr="0026032D">
        <w:rPr>
          <w:rFonts w:ascii="Arial" w:hAnsi="Arial" w:cs="Arial"/>
        </w:rPr>
        <w:t xml:space="preserve">1.2.- </w:t>
      </w:r>
      <w:r w:rsidR="0026032D" w:rsidRPr="0026032D">
        <w:rPr>
          <w:rFonts w:ascii="Arial" w:hAnsi="Arial" w:cs="Arial"/>
        </w:rPr>
        <w:t>La computación moderna. Hacia el congreso D</w:t>
      </w:r>
      <w:r w:rsidR="00EF3E26">
        <w:rPr>
          <w:rFonts w:ascii="Arial" w:hAnsi="Arial" w:cs="Arial"/>
        </w:rPr>
        <w:t>a</w:t>
      </w:r>
      <w:r w:rsidR="0026032D" w:rsidRPr="0026032D">
        <w:rPr>
          <w:rFonts w:ascii="Arial" w:hAnsi="Arial" w:cs="Arial"/>
        </w:rPr>
        <w:t>rtm</w:t>
      </w:r>
      <w:r w:rsidR="00EF3E26">
        <w:rPr>
          <w:rFonts w:ascii="Arial" w:hAnsi="Arial" w:cs="Arial"/>
        </w:rPr>
        <w:t>outh</w:t>
      </w:r>
      <w:bookmarkEnd w:id="3"/>
    </w:p>
    <w:p w14:paraId="21C52846" w14:textId="77777777" w:rsidR="0026032D" w:rsidRPr="0026032D" w:rsidRDefault="0026032D" w:rsidP="0026032D">
      <w:pPr>
        <w:rPr>
          <w:rFonts w:ascii="Arial" w:hAnsi="Arial" w:cs="Arial"/>
          <w:sz w:val="20"/>
          <w:szCs w:val="20"/>
        </w:rPr>
      </w:pPr>
    </w:p>
    <w:p w14:paraId="0F403242" w14:textId="1039056C" w:rsidR="00EE5C88" w:rsidRDefault="0026032D" w:rsidP="0026032D">
      <w:pPr>
        <w:jc w:val="both"/>
        <w:rPr>
          <w:rFonts w:ascii="Arial" w:hAnsi="Arial" w:cs="Arial"/>
          <w:color w:val="333333"/>
          <w:sz w:val="20"/>
          <w:szCs w:val="20"/>
          <w:shd w:val="clear" w:color="auto" w:fill="FFFFFF"/>
        </w:rPr>
      </w:pPr>
      <w:r w:rsidRPr="0026032D">
        <w:rPr>
          <w:rFonts w:ascii="Arial" w:hAnsi="Arial" w:cs="Arial"/>
          <w:sz w:val="20"/>
          <w:szCs w:val="20"/>
        </w:rPr>
        <w:t>E</w:t>
      </w:r>
      <w:r>
        <w:rPr>
          <w:rFonts w:ascii="Arial" w:hAnsi="Arial" w:cs="Arial"/>
          <w:sz w:val="20"/>
          <w:szCs w:val="20"/>
        </w:rPr>
        <w:t xml:space="preserve">n la época de desarrollo del </w:t>
      </w:r>
      <w:r>
        <w:rPr>
          <w:rFonts w:ascii="Arial" w:hAnsi="Arial" w:cs="Arial"/>
          <w:i/>
          <w:iCs/>
          <w:sz w:val="20"/>
          <w:szCs w:val="20"/>
        </w:rPr>
        <w:t>modelo McCulloch – Pitts</w:t>
      </w:r>
      <w:r>
        <w:rPr>
          <w:rFonts w:ascii="Arial" w:hAnsi="Arial" w:cs="Arial"/>
          <w:sz w:val="20"/>
          <w:szCs w:val="20"/>
        </w:rPr>
        <w:t xml:space="preserve"> coinciden varios hechos que no sólo cimientan la </w:t>
      </w:r>
      <w:r>
        <w:rPr>
          <w:rFonts w:ascii="Arial" w:hAnsi="Arial" w:cs="Arial"/>
          <w:i/>
          <w:iCs/>
          <w:sz w:val="20"/>
          <w:szCs w:val="20"/>
        </w:rPr>
        <w:t>Inteligencia Artificial</w:t>
      </w:r>
      <w:r>
        <w:rPr>
          <w:rFonts w:ascii="Arial" w:hAnsi="Arial" w:cs="Arial"/>
          <w:sz w:val="20"/>
          <w:szCs w:val="20"/>
        </w:rPr>
        <w:t xml:space="preserve"> sino que fundamentaron toda la computación moderna, en este sentido cabe destacar la figura de Alan Turing</w:t>
      </w:r>
      <w:r w:rsidR="00DC2B73">
        <w:rPr>
          <w:rFonts w:ascii="Arial" w:hAnsi="Arial" w:cs="Arial"/>
          <w:sz w:val="20"/>
          <w:szCs w:val="20"/>
        </w:rPr>
        <w:t xml:space="preserve"> (1912 – 1954)</w:t>
      </w:r>
      <w:r>
        <w:rPr>
          <w:rFonts w:ascii="Arial" w:hAnsi="Arial" w:cs="Arial"/>
          <w:sz w:val="20"/>
          <w:szCs w:val="20"/>
        </w:rPr>
        <w:t xml:space="preserve"> que antes de tratar de</w:t>
      </w:r>
      <w:r w:rsidRPr="0026032D">
        <w:rPr>
          <w:rFonts w:ascii="Arial" w:hAnsi="Arial" w:cs="Arial"/>
          <w:sz w:val="20"/>
          <w:szCs w:val="20"/>
        </w:rPr>
        <w:t xml:space="preserve"> responder</w:t>
      </w:r>
      <w:r>
        <w:rPr>
          <w:rFonts w:ascii="Arial" w:hAnsi="Arial" w:cs="Arial"/>
          <w:sz w:val="20"/>
          <w:szCs w:val="20"/>
        </w:rPr>
        <w:t xml:space="preserve"> en 1950 a la pregunta de</w:t>
      </w:r>
      <w:r w:rsidRPr="0026032D">
        <w:rPr>
          <w:rFonts w:ascii="Arial" w:hAnsi="Arial" w:cs="Arial"/>
          <w:sz w:val="20"/>
          <w:szCs w:val="20"/>
        </w:rPr>
        <w:t xml:space="preserve"> “¿Puede pensar una máquina?” </w:t>
      </w:r>
      <w:r w:rsidR="00EE5C88">
        <w:rPr>
          <w:rFonts w:ascii="Arial" w:hAnsi="Arial" w:cs="Arial"/>
          <w:sz w:val="20"/>
          <w:szCs w:val="20"/>
        </w:rPr>
        <w:t xml:space="preserve">y </w:t>
      </w:r>
      <w:r>
        <w:rPr>
          <w:rFonts w:ascii="Arial" w:hAnsi="Arial" w:cs="Arial"/>
          <w:sz w:val="20"/>
          <w:szCs w:val="20"/>
        </w:rPr>
        <w:t>describir</w:t>
      </w:r>
      <w:r w:rsidR="00EE5C88">
        <w:rPr>
          <w:rFonts w:ascii="Arial" w:hAnsi="Arial" w:cs="Arial"/>
          <w:sz w:val="20"/>
          <w:szCs w:val="20"/>
        </w:rPr>
        <w:t xml:space="preserve"> en consecuencia</w:t>
      </w:r>
      <w:r>
        <w:rPr>
          <w:rFonts w:ascii="Arial" w:hAnsi="Arial" w:cs="Arial"/>
          <w:sz w:val="20"/>
          <w:szCs w:val="20"/>
        </w:rPr>
        <w:t xml:space="preserve"> su famoso </w:t>
      </w:r>
      <w:r>
        <w:rPr>
          <w:rFonts w:ascii="Arial" w:hAnsi="Arial" w:cs="Arial"/>
          <w:i/>
          <w:iCs/>
          <w:sz w:val="20"/>
          <w:szCs w:val="20"/>
        </w:rPr>
        <w:t>Test de Turing</w:t>
      </w:r>
      <w:r>
        <w:rPr>
          <w:rFonts w:ascii="Arial" w:hAnsi="Arial" w:cs="Arial"/>
          <w:sz w:val="20"/>
          <w:szCs w:val="20"/>
        </w:rPr>
        <w:t xml:space="preserve">, </w:t>
      </w:r>
      <w:r w:rsidR="00EE5C88">
        <w:rPr>
          <w:rFonts w:ascii="Arial" w:hAnsi="Arial" w:cs="Arial"/>
          <w:sz w:val="20"/>
          <w:szCs w:val="20"/>
        </w:rPr>
        <w:t>ya</w:t>
      </w:r>
      <w:r>
        <w:rPr>
          <w:rFonts w:ascii="Arial" w:hAnsi="Arial" w:cs="Arial"/>
          <w:sz w:val="20"/>
          <w:szCs w:val="20"/>
        </w:rPr>
        <w:t xml:space="preserve"> en </w:t>
      </w:r>
      <w:r w:rsidRPr="00DC2B73">
        <w:rPr>
          <w:rFonts w:ascii="Arial" w:hAnsi="Arial" w:cs="Arial"/>
          <w:sz w:val="20"/>
          <w:szCs w:val="20"/>
        </w:rPr>
        <w:t xml:space="preserve">1936 </w:t>
      </w:r>
      <w:r w:rsidR="00DC2B73" w:rsidRPr="00DC2B73">
        <w:rPr>
          <w:rFonts w:ascii="Arial" w:hAnsi="Arial" w:cs="Arial"/>
          <w:sz w:val="20"/>
          <w:szCs w:val="20"/>
        </w:rPr>
        <w:t xml:space="preserve">define lo que se conoce como una </w:t>
      </w:r>
      <w:r w:rsidR="00DC2B73" w:rsidRPr="00DC2B73">
        <w:rPr>
          <w:rFonts w:ascii="Arial" w:hAnsi="Arial" w:cs="Arial"/>
          <w:i/>
          <w:iCs/>
          <w:sz w:val="20"/>
          <w:szCs w:val="20"/>
        </w:rPr>
        <w:t>máquina de Turing</w:t>
      </w:r>
      <w:r w:rsidR="00DC2B73" w:rsidRPr="00DC2B73">
        <w:rPr>
          <w:rFonts w:ascii="Arial" w:hAnsi="Arial" w:cs="Arial"/>
          <w:sz w:val="20"/>
          <w:szCs w:val="20"/>
        </w:rPr>
        <w:t xml:space="preserve"> que es </w:t>
      </w:r>
      <w:r w:rsidR="00DC2B73" w:rsidRPr="00DC2B73">
        <w:rPr>
          <w:rFonts w:ascii="Arial" w:hAnsi="Arial" w:cs="Arial"/>
          <w:color w:val="333333"/>
          <w:sz w:val="20"/>
          <w:szCs w:val="20"/>
          <w:shd w:val="clear" w:color="auto" w:fill="FFFFFF"/>
        </w:rPr>
        <w:t xml:space="preserve">un modelo matemático‌ que representa una computadora idealizada con capacidad para ejecutar cualquier </w:t>
      </w:r>
      <w:r w:rsidR="00DC2B73" w:rsidRPr="00A20EC2">
        <w:rPr>
          <w:rFonts w:ascii="Arial" w:hAnsi="Arial" w:cs="Arial"/>
          <w:i/>
          <w:iCs/>
          <w:color w:val="333333"/>
          <w:sz w:val="20"/>
          <w:szCs w:val="20"/>
          <w:shd w:val="clear" w:color="auto" w:fill="FFFFFF"/>
        </w:rPr>
        <w:t>algoritmo</w:t>
      </w:r>
      <w:r w:rsidR="00DC2B73" w:rsidRPr="00DC2B73">
        <w:rPr>
          <w:rFonts w:ascii="Arial" w:hAnsi="Arial" w:cs="Arial"/>
          <w:color w:val="333333"/>
          <w:sz w:val="20"/>
          <w:szCs w:val="20"/>
          <w:shd w:val="clear" w:color="auto" w:fill="FFFFFF"/>
        </w:rPr>
        <w:t xml:space="preserve">. </w:t>
      </w:r>
      <w:r w:rsidR="00EE5C88">
        <w:rPr>
          <w:rFonts w:ascii="Arial" w:hAnsi="Arial" w:cs="Arial"/>
          <w:color w:val="333333"/>
          <w:sz w:val="20"/>
          <w:szCs w:val="20"/>
          <w:shd w:val="clear" w:color="auto" w:fill="FFFFFF"/>
        </w:rPr>
        <w:t xml:space="preserve">Dicha </w:t>
      </w:r>
      <w:r w:rsidR="00EE5C88">
        <w:rPr>
          <w:rFonts w:ascii="Arial" w:hAnsi="Arial" w:cs="Arial"/>
          <w:i/>
          <w:iCs/>
          <w:color w:val="333333"/>
          <w:sz w:val="20"/>
          <w:szCs w:val="20"/>
          <w:shd w:val="clear" w:color="auto" w:fill="FFFFFF"/>
        </w:rPr>
        <w:t>maquina de Turing</w:t>
      </w:r>
      <w:r w:rsidR="00EE5C88">
        <w:rPr>
          <w:rFonts w:ascii="Arial" w:hAnsi="Arial" w:cs="Arial"/>
          <w:color w:val="333333"/>
          <w:sz w:val="20"/>
          <w:szCs w:val="20"/>
          <w:shd w:val="clear" w:color="auto" w:fill="FFFFFF"/>
        </w:rPr>
        <w:t xml:space="preserve"> es la base de los ordenadores actuales y básicamente se</w:t>
      </w:r>
      <w:r w:rsidR="00DC2B73" w:rsidRPr="00DC2B73">
        <w:rPr>
          <w:rFonts w:ascii="Arial" w:hAnsi="Arial" w:cs="Arial"/>
          <w:color w:val="333333"/>
          <w:sz w:val="20"/>
          <w:szCs w:val="20"/>
          <w:shd w:val="clear" w:color="auto" w:fill="FFFFFF"/>
        </w:rPr>
        <w:t xml:space="preserve"> compone de una cinta infinita</w:t>
      </w:r>
      <w:r w:rsidR="00EE5C88">
        <w:rPr>
          <w:rFonts w:ascii="Arial" w:hAnsi="Arial" w:cs="Arial"/>
          <w:color w:val="333333"/>
          <w:sz w:val="20"/>
          <w:szCs w:val="20"/>
          <w:shd w:val="clear" w:color="auto" w:fill="FFFFFF"/>
        </w:rPr>
        <w:t xml:space="preserve"> (memoria de la computadora rellena de 0 – 1 o Missing)</w:t>
      </w:r>
      <w:r w:rsidR="00DC2B73" w:rsidRPr="00DC2B73">
        <w:rPr>
          <w:rFonts w:ascii="Arial" w:hAnsi="Arial" w:cs="Arial"/>
          <w:color w:val="333333"/>
          <w:sz w:val="20"/>
          <w:szCs w:val="20"/>
          <w:shd w:val="clear" w:color="auto" w:fill="FFFFFF"/>
        </w:rPr>
        <w:t>, un cabezal lector/escritor</w:t>
      </w:r>
      <w:r w:rsidR="00EE5C88">
        <w:rPr>
          <w:rFonts w:ascii="Arial" w:hAnsi="Arial" w:cs="Arial"/>
          <w:color w:val="333333"/>
          <w:sz w:val="20"/>
          <w:szCs w:val="20"/>
          <w:shd w:val="clear" w:color="auto" w:fill="FFFFFF"/>
        </w:rPr>
        <w:t xml:space="preserve"> (que puede o bien editar </w:t>
      </w:r>
      <w:r w:rsidR="005133D5">
        <w:rPr>
          <w:rFonts w:ascii="Arial" w:hAnsi="Arial" w:cs="Arial"/>
          <w:color w:val="333333"/>
          <w:sz w:val="20"/>
          <w:szCs w:val="20"/>
          <w:shd w:val="clear" w:color="auto" w:fill="FFFFFF"/>
        </w:rPr>
        <w:t>un</w:t>
      </w:r>
      <w:r w:rsidR="00EE5C88">
        <w:rPr>
          <w:rFonts w:ascii="Arial" w:hAnsi="Arial" w:cs="Arial"/>
          <w:color w:val="333333"/>
          <w:sz w:val="20"/>
          <w:szCs w:val="20"/>
          <w:shd w:val="clear" w:color="auto" w:fill="FFFFFF"/>
        </w:rPr>
        <w:t xml:space="preserve"> símbolo</w:t>
      </w:r>
      <w:r w:rsidR="005133D5">
        <w:rPr>
          <w:rFonts w:ascii="Arial" w:hAnsi="Arial" w:cs="Arial"/>
          <w:color w:val="333333"/>
          <w:sz w:val="20"/>
          <w:szCs w:val="20"/>
          <w:shd w:val="clear" w:color="auto" w:fill="FFFFFF"/>
        </w:rPr>
        <w:t>,</w:t>
      </w:r>
      <w:r w:rsidR="00EE5C88">
        <w:rPr>
          <w:rFonts w:ascii="Arial" w:hAnsi="Arial" w:cs="Arial"/>
          <w:color w:val="333333"/>
          <w:sz w:val="20"/>
          <w:szCs w:val="20"/>
          <w:shd w:val="clear" w:color="auto" w:fill="FFFFFF"/>
        </w:rPr>
        <w:t xml:space="preserve"> o bien moverse a izquierda o derecha</w:t>
      </w:r>
      <w:r w:rsidR="005133D5">
        <w:rPr>
          <w:rFonts w:ascii="Arial" w:hAnsi="Arial" w:cs="Arial"/>
          <w:color w:val="333333"/>
          <w:sz w:val="20"/>
          <w:szCs w:val="20"/>
          <w:shd w:val="clear" w:color="auto" w:fill="FFFFFF"/>
        </w:rPr>
        <w:t>,</w:t>
      </w:r>
      <w:r w:rsidR="00EE5C88">
        <w:rPr>
          <w:rFonts w:ascii="Arial" w:hAnsi="Arial" w:cs="Arial"/>
          <w:color w:val="333333"/>
          <w:sz w:val="20"/>
          <w:szCs w:val="20"/>
          <w:shd w:val="clear" w:color="auto" w:fill="FFFFFF"/>
        </w:rPr>
        <w:t xml:space="preserve"> o bien </w:t>
      </w:r>
      <w:r w:rsidR="005133D5">
        <w:rPr>
          <w:rFonts w:ascii="Arial" w:hAnsi="Arial" w:cs="Arial"/>
          <w:color w:val="333333"/>
          <w:sz w:val="20"/>
          <w:szCs w:val="20"/>
          <w:shd w:val="clear" w:color="auto" w:fill="FFFFFF"/>
        </w:rPr>
        <w:t>avanzar al siguiente estado</w:t>
      </w:r>
      <w:r w:rsidR="00EE5C88">
        <w:rPr>
          <w:rFonts w:ascii="Arial" w:hAnsi="Arial" w:cs="Arial"/>
          <w:color w:val="333333"/>
          <w:sz w:val="20"/>
          <w:szCs w:val="20"/>
          <w:shd w:val="clear" w:color="auto" w:fill="FFFFFF"/>
        </w:rPr>
        <w:t>)</w:t>
      </w:r>
      <w:r w:rsidR="00DC2B73" w:rsidRPr="00DC2B73">
        <w:rPr>
          <w:rFonts w:ascii="Arial" w:hAnsi="Arial" w:cs="Arial"/>
          <w:color w:val="333333"/>
          <w:sz w:val="20"/>
          <w:szCs w:val="20"/>
          <w:shd w:val="clear" w:color="auto" w:fill="FFFFFF"/>
        </w:rPr>
        <w:t>, un registro de estado</w:t>
      </w:r>
      <w:r w:rsidR="00EE5C88">
        <w:rPr>
          <w:rFonts w:ascii="Arial" w:hAnsi="Arial" w:cs="Arial"/>
          <w:color w:val="333333"/>
          <w:sz w:val="20"/>
          <w:szCs w:val="20"/>
          <w:shd w:val="clear" w:color="auto" w:fill="FFFFFF"/>
        </w:rPr>
        <w:t xml:space="preserve"> (que informa cuándo debe detenerse la máquina)</w:t>
      </w:r>
      <w:r w:rsidR="00DC2B73" w:rsidRPr="00DC2B73">
        <w:rPr>
          <w:rFonts w:ascii="Arial" w:hAnsi="Arial" w:cs="Arial"/>
          <w:color w:val="333333"/>
          <w:sz w:val="20"/>
          <w:szCs w:val="20"/>
          <w:shd w:val="clear" w:color="auto" w:fill="FFFFFF"/>
        </w:rPr>
        <w:t xml:space="preserve"> y una tabla de instrucciones</w:t>
      </w:r>
      <w:r w:rsidR="00C90049">
        <w:rPr>
          <w:rFonts w:ascii="Arial" w:hAnsi="Arial" w:cs="Arial"/>
          <w:color w:val="333333"/>
          <w:sz w:val="20"/>
          <w:szCs w:val="20"/>
          <w:shd w:val="clear" w:color="auto" w:fill="FFFFFF"/>
        </w:rPr>
        <w:t xml:space="preserve"> tal y como podría </w:t>
      </w:r>
      <w:r w:rsidR="00C1025E">
        <w:rPr>
          <w:rFonts w:ascii="Arial" w:hAnsi="Arial" w:cs="Arial"/>
          <w:color w:val="333333"/>
          <w:sz w:val="20"/>
          <w:szCs w:val="20"/>
          <w:shd w:val="clear" w:color="auto" w:fill="FFFFFF"/>
        </w:rPr>
        <w:t>muestra en el siguiente ejemplo.</w:t>
      </w:r>
    </w:p>
    <w:p w14:paraId="3860F3CF" w14:textId="77777777" w:rsidR="00C1025E" w:rsidRDefault="00C1025E" w:rsidP="0026032D">
      <w:pPr>
        <w:jc w:val="both"/>
        <w:rPr>
          <w:rFonts w:ascii="Arial" w:hAnsi="Arial" w:cs="Arial"/>
          <w:color w:val="333333"/>
          <w:sz w:val="20"/>
          <w:szCs w:val="20"/>
          <w:shd w:val="clear" w:color="auto" w:fill="FFFFFF"/>
        </w:rPr>
      </w:pPr>
    </w:p>
    <w:p w14:paraId="606FDBC5" w14:textId="5D00528D" w:rsidR="00C1025E" w:rsidRPr="00C1025E" w:rsidRDefault="00C1025E" w:rsidP="00C1025E">
      <w:pPr>
        <w:jc w:val="both"/>
        <w:rPr>
          <w:rFonts w:ascii="Arial" w:hAnsi="Arial" w:cs="Arial"/>
          <w:i/>
          <w:iCs/>
          <w:sz w:val="20"/>
          <w:szCs w:val="20"/>
        </w:rPr>
      </w:pPr>
      <w:r w:rsidRPr="00C1025E">
        <w:rPr>
          <w:rFonts w:ascii="Arial" w:hAnsi="Arial" w:cs="Arial"/>
          <w:sz w:val="20"/>
          <w:szCs w:val="20"/>
          <w:u w:val="single"/>
        </w:rPr>
        <w:t>Ejemplo</w:t>
      </w:r>
      <w:r>
        <w:rPr>
          <w:rFonts w:ascii="Arial" w:hAnsi="Arial" w:cs="Arial"/>
          <w:sz w:val="20"/>
          <w:szCs w:val="20"/>
        </w:rPr>
        <w:t xml:space="preserve"> </w:t>
      </w:r>
      <w:r w:rsidRPr="00C1025E">
        <w:rPr>
          <w:rFonts w:ascii="Arial" w:hAnsi="Arial" w:cs="Arial"/>
          <w:sz w:val="20"/>
          <w:szCs w:val="20"/>
          <w:u w:val="single"/>
        </w:rPr>
        <w:t>0</w:t>
      </w:r>
      <w:r>
        <w:rPr>
          <w:rFonts w:ascii="Arial" w:hAnsi="Arial" w:cs="Arial"/>
          <w:sz w:val="20"/>
          <w:szCs w:val="20"/>
          <w:u w:val="single"/>
        </w:rPr>
        <w:t>2</w:t>
      </w:r>
      <w:r>
        <w:rPr>
          <w:rFonts w:ascii="Arial" w:hAnsi="Arial" w:cs="Arial"/>
          <w:sz w:val="20"/>
          <w:szCs w:val="20"/>
        </w:rPr>
        <w:t xml:space="preserve">: Creando una </w:t>
      </w:r>
      <w:r>
        <w:rPr>
          <w:rFonts w:ascii="Arial" w:hAnsi="Arial" w:cs="Arial"/>
          <w:i/>
          <w:iCs/>
          <w:sz w:val="20"/>
          <w:szCs w:val="20"/>
        </w:rPr>
        <w:t>máquina de Turing</w:t>
      </w:r>
    </w:p>
    <w:p w14:paraId="535179AB" w14:textId="48515877" w:rsidR="00C90049" w:rsidRDefault="00C1025E" w:rsidP="00C1025E">
      <w:pPr>
        <w:jc w:val="both"/>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En la siguiente web: </w:t>
      </w:r>
      <w:hyperlink r:id="rId13" w:anchor="LoadMenu" w:history="1">
        <w:r w:rsidRPr="00CB236E">
          <w:rPr>
            <w:rStyle w:val="Hipervnculo"/>
            <w:rFonts w:ascii="Arial" w:hAnsi="Arial" w:cs="Arial"/>
            <w:sz w:val="20"/>
            <w:szCs w:val="20"/>
            <w:shd w:val="clear" w:color="auto" w:fill="FFFFFF"/>
          </w:rPr>
          <w:t>https://morphett.info/turing/turing.html#LoadMenu</w:t>
        </w:r>
      </w:hyperlink>
      <w:r w:rsidR="00C90049">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 xml:space="preserve">se observa que si se transcribe el código </w:t>
      </w:r>
      <w:r>
        <w:rPr>
          <w:rFonts w:ascii="Arial" w:hAnsi="Arial" w:cs="Arial"/>
          <w:i/>
          <w:iCs/>
          <w:color w:val="333333"/>
          <w:sz w:val="20"/>
          <w:szCs w:val="20"/>
          <w:shd w:val="clear" w:color="auto" w:fill="FFFFFF"/>
        </w:rPr>
        <w:t>ejemplos/programaTuring.txt</w:t>
      </w:r>
      <w:r>
        <w:rPr>
          <w:rFonts w:ascii="Arial" w:hAnsi="Arial" w:cs="Arial"/>
          <w:color w:val="333333"/>
          <w:sz w:val="20"/>
          <w:szCs w:val="20"/>
          <w:shd w:val="clear" w:color="auto" w:fill="FFFFFF"/>
        </w:rPr>
        <w:t xml:space="preserve"> se reproduce el </w:t>
      </w:r>
      <w:r>
        <w:rPr>
          <w:rFonts w:ascii="Arial" w:hAnsi="Arial" w:cs="Arial"/>
          <w:i/>
          <w:iCs/>
          <w:color w:val="333333"/>
          <w:sz w:val="20"/>
          <w:szCs w:val="20"/>
          <w:shd w:val="clear" w:color="auto" w:fill="FFFFFF"/>
        </w:rPr>
        <w:t xml:space="preserve">algoritmo </w:t>
      </w:r>
      <w:r>
        <w:rPr>
          <w:rFonts w:ascii="Arial" w:hAnsi="Arial" w:cs="Arial"/>
          <w:color w:val="333333"/>
          <w:sz w:val="20"/>
          <w:szCs w:val="20"/>
          <w:shd w:val="clear" w:color="auto" w:fill="FFFFFF"/>
        </w:rPr>
        <w:t>2x + 1</w:t>
      </w:r>
      <w:r w:rsidR="006B2142">
        <w:rPr>
          <w:rFonts w:ascii="Arial" w:hAnsi="Arial" w:cs="Arial"/>
          <w:color w:val="333333"/>
          <w:sz w:val="20"/>
          <w:szCs w:val="20"/>
          <w:shd w:val="clear" w:color="auto" w:fill="FFFFFF"/>
        </w:rPr>
        <w:t xml:space="preserve"> donde puede verse una versión extendida y bien explicada en el siguiente muy recomendable vídeo:</w:t>
      </w:r>
    </w:p>
    <w:p w14:paraId="13259C48" w14:textId="77777777" w:rsidR="006B2142" w:rsidRDefault="006B2142" w:rsidP="00C1025E">
      <w:pPr>
        <w:jc w:val="both"/>
        <w:rPr>
          <w:rFonts w:ascii="Arial" w:hAnsi="Arial" w:cs="Arial"/>
          <w:color w:val="333333"/>
          <w:sz w:val="20"/>
          <w:szCs w:val="20"/>
          <w:shd w:val="clear" w:color="auto" w:fill="FFFFFF"/>
        </w:rPr>
      </w:pPr>
    </w:p>
    <w:p w14:paraId="19CF3345" w14:textId="1BC8DD80" w:rsidR="006B2142" w:rsidRPr="006B2142" w:rsidRDefault="00000000" w:rsidP="006B2142">
      <w:pPr>
        <w:ind w:left="708" w:firstLine="708"/>
        <w:jc w:val="both"/>
        <w:rPr>
          <w:rFonts w:ascii="Arial" w:hAnsi="Arial" w:cs="Arial"/>
          <w:sz w:val="20"/>
          <w:szCs w:val="20"/>
        </w:rPr>
      </w:pPr>
      <w:hyperlink r:id="rId14" w:history="1">
        <w:r w:rsidR="006B2142" w:rsidRPr="00CB236E">
          <w:rPr>
            <w:rStyle w:val="Hipervnculo"/>
            <w:rFonts w:ascii="Arial" w:hAnsi="Arial" w:cs="Arial"/>
            <w:sz w:val="20"/>
            <w:szCs w:val="20"/>
          </w:rPr>
          <w:t>https://www.youtube.com/watch?v=NS-NQ5mCSs8</w:t>
        </w:r>
      </w:hyperlink>
      <w:r w:rsidR="006B2142">
        <w:rPr>
          <w:rFonts w:ascii="Arial" w:hAnsi="Arial" w:cs="Arial"/>
          <w:sz w:val="20"/>
          <w:szCs w:val="20"/>
        </w:rPr>
        <w:t xml:space="preserve"> </w:t>
      </w:r>
    </w:p>
    <w:p w14:paraId="7BEED191" w14:textId="309035A8" w:rsidR="00C90049" w:rsidRDefault="00C1025E" w:rsidP="00C90049">
      <w:pPr>
        <w:jc w:val="both"/>
        <w:rPr>
          <w:rFonts w:ascii="Arial" w:hAnsi="Arial" w:cs="Arial"/>
          <w:color w:val="333333"/>
          <w:sz w:val="20"/>
          <w:szCs w:val="20"/>
          <w:shd w:val="clear" w:color="auto" w:fill="FFFFFF"/>
        </w:rPr>
      </w:pPr>
      <w:r>
        <w:rPr>
          <w:rFonts w:ascii="Arial" w:hAnsi="Arial" w:cs="Arial"/>
          <w:color w:val="333333"/>
          <w:sz w:val="20"/>
          <w:szCs w:val="20"/>
          <w:shd w:val="clear" w:color="auto" w:fill="FFFFFF"/>
        </w:rPr>
        <w:t>_____</w:t>
      </w:r>
    </w:p>
    <w:p w14:paraId="7E31FD3F" w14:textId="77777777" w:rsidR="00862141" w:rsidRDefault="00862141" w:rsidP="00C90049">
      <w:pPr>
        <w:jc w:val="both"/>
        <w:rPr>
          <w:rFonts w:ascii="Arial" w:hAnsi="Arial" w:cs="Arial"/>
          <w:color w:val="333333"/>
          <w:sz w:val="20"/>
          <w:szCs w:val="20"/>
          <w:shd w:val="clear" w:color="auto" w:fill="FFFFFF"/>
        </w:rPr>
      </w:pPr>
    </w:p>
    <w:p w14:paraId="0636FF6B" w14:textId="77777777" w:rsidR="00862141" w:rsidRDefault="00862141" w:rsidP="00C90049">
      <w:pPr>
        <w:jc w:val="both"/>
        <w:rPr>
          <w:rFonts w:ascii="Arial" w:hAnsi="Arial" w:cs="Arial"/>
          <w:color w:val="333333"/>
          <w:sz w:val="20"/>
          <w:szCs w:val="20"/>
          <w:shd w:val="clear" w:color="auto" w:fill="FFFFFF"/>
        </w:rPr>
      </w:pPr>
    </w:p>
    <w:p w14:paraId="2B2340E7" w14:textId="5ECD54B1" w:rsidR="00C90049" w:rsidRDefault="00C1025E" w:rsidP="00C90049">
      <w:pPr>
        <w:jc w:val="both"/>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Así pues gracias al desarrollo del anterior concepto que desemboca en la creación de la </w:t>
      </w:r>
      <w:r>
        <w:rPr>
          <w:rFonts w:ascii="Arial" w:hAnsi="Arial" w:cs="Arial"/>
          <w:i/>
          <w:iCs/>
          <w:color w:val="333333"/>
          <w:sz w:val="20"/>
          <w:szCs w:val="20"/>
          <w:shd w:val="clear" w:color="auto" w:fill="FFFFFF"/>
        </w:rPr>
        <w:t>maquina de Turing universal</w:t>
      </w:r>
      <w:r>
        <w:rPr>
          <w:rFonts w:ascii="Arial" w:hAnsi="Arial" w:cs="Arial"/>
          <w:color w:val="333333"/>
          <w:sz w:val="20"/>
          <w:szCs w:val="20"/>
          <w:shd w:val="clear" w:color="auto" w:fill="FFFFFF"/>
        </w:rPr>
        <w:t xml:space="preserve"> y a la arquitectura que otro de los grandes padres de la computación como era John von Neuman (1903 – 1957) diseña, ya en 1946 se </w:t>
      </w:r>
      <w:r w:rsidR="006B2142">
        <w:rPr>
          <w:rFonts w:ascii="Arial" w:hAnsi="Arial" w:cs="Arial"/>
          <w:color w:val="333333"/>
          <w:sz w:val="20"/>
          <w:szCs w:val="20"/>
          <w:shd w:val="clear" w:color="auto" w:fill="FFFFFF"/>
        </w:rPr>
        <w:t>lanza el</w:t>
      </w:r>
      <w:r>
        <w:rPr>
          <w:rFonts w:ascii="Arial" w:hAnsi="Arial" w:cs="Arial"/>
          <w:color w:val="333333"/>
          <w:sz w:val="20"/>
          <w:szCs w:val="20"/>
          <w:shd w:val="clear" w:color="auto" w:fill="FFFFFF"/>
        </w:rPr>
        <w:t xml:space="preserve"> </w:t>
      </w:r>
      <w:r>
        <w:rPr>
          <w:rFonts w:ascii="Arial" w:hAnsi="Arial" w:cs="Arial"/>
          <w:i/>
          <w:iCs/>
          <w:color w:val="333333"/>
          <w:sz w:val="20"/>
          <w:szCs w:val="20"/>
          <w:shd w:val="clear" w:color="auto" w:fill="FFFFFF"/>
        </w:rPr>
        <w:t>ENIAC</w:t>
      </w:r>
      <w:r w:rsidR="006B2142">
        <w:rPr>
          <w:rFonts w:ascii="Arial" w:hAnsi="Arial" w:cs="Arial"/>
          <w:color w:val="333333"/>
          <w:sz w:val="20"/>
          <w:szCs w:val="20"/>
          <w:shd w:val="clear" w:color="auto" w:fill="FFFFFF"/>
        </w:rPr>
        <w:t>,</w:t>
      </w:r>
      <w:r>
        <w:rPr>
          <w:rFonts w:ascii="Arial" w:hAnsi="Arial" w:cs="Arial"/>
          <w:color w:val="333333"/>
          <w:sz w:val="20"/>
          <w:szCs w:val="20"/>
          <w:shd w:val="clear" w:color="auto" w:fill="FFFFFF"/>
        </w:rPr>
        <w:t xml:space="preserve"> el primer computador moderno que por la época ocupaba toda una habitación a diferencia de los portátiles actuales y que incorporaba la </w:t>
      </w:r>
      <w:r>
        <w:rPr>
          <w:rFonts w:ascii="Arial" w:hAnsi="Arial" w:cs="Arial"/>
          <w:i/>
          <w:iCs/>
          <w:color w:val="333333"/>
          <w:sz w:val="20"/>
          <w:szCs w:val="20"/>
          <w:shd w:val="clear" w:color="auto" w:fill="FFFFFF"/>
        </w:rPr>
        <w:t xml:space="preserve">arquitectura de </w:t>
      </w:r>
      <w:r w:rsidR="006B2142">
        <w:rPr>
          <w:rFonts w:ascii="Arial" w:hAnsi="Arial" w:cs="Arial"/>
          <w:i/>
          <w:iCs/>
          <w:color w:val="333333"/>
          <w:sz w:val="20"/>
          <w:szCs w:val="20"/>
          <w:shd w:val="clear" w:color="auto" w:fill="FFFFFF"/>
        </w:rPr>
        <w:t xml:space="preserve">John von </w:t>
      </w:r>
      <w:r>
        <w:rPr>
          <w:rFonts w:ascii="Arial" w:hAnsi="Arial" w:cs="Arial"/>
          <w:i/>
          <w:iCs/>
          <w:color w:val="333333"/>
          <w:sz w:val="20"/>
          <w:szCs w:val="20"/>
          <w:shd w:val="clear" w:color="auto" w:fill="FFFFFF"/>
        </w:rPr>
        <w:t>Neuman</w:t>
      </w:r>
      <w:r>
        <w:rPr>
          <w:rFonts w:ascii="Arial" w:hAnsi="Arial" w:cs="Arial"/>
          <w:color w:val="333333"/>
          <w:sz w:val="20"/>
          <w:szCs w:val="20"/>
          <w:shd w:val="clear" w:color="auto" w:fill="FFFFFF"/>
        </w:rPr>
        <w:t xml:space="preserve"> que a su vez incorporaba el concepto de </w:t>
      </w:r>
      <w:r w:rsidR="0082547D">
        <w:rPr>
          <w:rFonts w:ascii="Arial" w:hAnsi="Arial" w:cs="Arial"/>
          <w:i/>
          <w:iCs/>
          <w:color w:val="333333"/>
          <w:sz w:val="20"/>
          <w:szCs w:val="20"/>
          <w:shd w:val="clear" w:color="auto" w:fill="FFFFFF"/>
        </w:rPr>
        <w:t>máquina de Turing universal</w:t>
      </w:r>
      <w:r>
        <w:rPr>
          <w:rFonts w:ascii="Arial" w:hAnsi="Arial" w:cs="Arial"/>
          <w:color w:val="333333"/>
          <w:sz w:val="20"/>
          <w:szCs w:val="20"/>
          <w:shd w:val="clear" w:color="auto" w:fill="FFFFFF"/>
        </w:rPr>
        <w:t>.</w:t>
      </w:r>
    </w:p>
    <w:p w14:paraId="6A359C42" w14:textId="77777777" w:rsidR="006B2142" w:rsidRDefault="0082547D" w:rsidP="0082547D">
      <w:pPr>
        <w:jc w:val="both"/>
        <w:rPr>
          <w:rFonts w:ascii="Arial" w:hAnsi="Arial" w:cs="Arial"/>
          <w:sz w:val="20"/>
          <w:szCs w:val="20"/>
        </w:rPr>
      </w:pPr>
      <w:r>
        <w:rPr>
          <w:rFonts w:ascii="Arial" w:hAnsi="Arial" w:cs="Arial"/>
          <w:color w:val="333333"/>
          <w:sz w:val="20"/>
          <w:szCs w:val="20"/>
          <w:shd w:val="clear" w:color="auto" w:fill="FFFFFF"/>
        </w:rPr>
        <w:t>Por tanto fue una época eufórica que, a pesar de las limitaciones teóricas</w:t>
      </w:r>
      <w:r w:rsidR="006B2142">
        <w:rPr>
          <w:rFonts w:ascii="Arial" w:hAnsi="Arial" w:cs="Arial"/>
          <w:color w:val="333333"/>
          <w:sz w:val="20"/>
          <w:szCs w:val="20"/>
          <w:shd w:val="clear" w:color="auto" w:fill="FFFFFF"/>
        </w:rPr>
        <w:t xml:space="preserve"> dadas por </w:t>
      </w:r>
      <w:r>
        <w:rPr>
          <w:rFonts w:ascii="Arial" w:hAnsi="Arial" w:cs="Arial"/>
          <w:color w:val="333333"/>
          <w:sz w:val="20"/>
          <w:szCs w:val="20"/>
          <w:shd w:val="clear" w:color="auto" w:fill="FFFFFF"/>
        </w:rPr>
        <w:t xml:space="preserve">el famoso </w:t>
      </w:r>
      <w:r w:rsidRPr="006B2142">
        <w:rPr>
          <w:rFonts w:ascii="Arial" w:hAnsi="Arial" w:cs="Arial"/>
          <w:i/>
          <w:iCs/>
          <w:color w:val="333333"/>
          <w:sz w:val="20"/>
          <w:szCs w:val="20"/>
          <w:shd w:val="clear" w:color="auto" w:fill="FFFFFF"/>
        </w:rPr>
        <w:t xml:space="preserve">teorema de incompletitud </w:t>
      </w:r>
      <w:r>
        <w:rPr>
          <w:rFonts w:ascii="Arial" w:hAnsi="Arial" w:cs="Arial"/>
          <w:color w:val="333333"/>
          <w:sz w:val="20"/>
          <w:szCs w:val="20"/>
          <w:shd w:val="clear" w:color="auto" w:fill="FFFFFF"/>
        </w:rPr>
        <w:t>de Kurt Gödel (1906 – 1978)</w:t>
      </w:r>
      <w:r w:rsidR="006B2142">
        <w:rPr>
          <w:rFonts w:ascii="Arial" w:hAnsi="Arial" w:cs="Arial"/>
          <w:color w:val="333333"/>
          <w:sz w:val="20"/>
          <w:szCs w:val="20"/>
          <w:shd w:val="clear" w:color="auto" w:fill="FFFFFF"/>
        </w:rPr>
        <w:t xml:space="preserve"> enunciado en la década anterior</w:t>
      </w:r>
      <w:r>
        <w:rPr>
          <w:rFonts w:ascii="Arial" w:hAnsi="Arial" w:cs="Arial"/>
          <w:color w:val="333333"/>
          <w:sz w:val="20"/>
          <w:szCs w:val="20"/>
          <w:shd w:val="clear" w:color="auto" w:fill="FFFFFF"/>
        </w:rPr>
        <w:t xml:space="preserve">, </w:t>
      </w:r>
      <w:r w:rsidR="006B2142">
        <w:rPr>
          <w:rFonts w:ascii="Arial" w:hAnsi="Arial" w:cs="Arial"/>
          <w:color w:val="333333"/>
          <w:sz w:val="20"/>
          <w:szCs w:val="20"/>
          <w:shd w:val="clear" w:color="auto" w:fill="FFFFFF"/>
        </w:rPr>
        <w:t xml:space="preserve">todo </w:t>
      </w:r>
      <w:r>
        <w:rPr>
          <w:rFonts w:ascii="Arial" w:hAnsi="Arial" w:cs="Arial"/>
          <w:color w:val="333333"/>
          <w:sz w:val="20"/>
          <w:szCs w:val="20"/>
          <w:shd w:val="clear" w:color="auto" w:fill="FFFFFF"/>
        </w:rPr>
        <w:lastRenderedPageBreak/>
        <w:t>hacía pensar que se podría llegar a crear máquinas pensantes</w:t>
      </w:r>
      <w:r w:rsidR="006B2142">
        <w:rPr>
          <w:rFonts w:ascii="Arial" w:hAnsi="Arial" w:cs="Arial"/>
          <w:color w:val="333333"/>
          <w:sz w:val="20"/>
          <w:szCs w:val="20"/>
          <w:shd w:val="clear" w:color="auto" w:fill="FFFFFF"/>
        </w:rPr>
        <w:t>,</w:t>
      </w:r>
      <w:r>
        <w:rPr>
          <w:rFonts w:ascii="Arial" w:hAnsi="Arial" w:cs="Arial"/>
          <w:color w:val="333333"/>
          <w:sz w:val="20"/>
          <w:szCs w:val="20"/>
          <w:shd w:val="clear" w:color="auto" w:fill="FFFFFF"/>
        </w:rPr>
        <w:t xml:space="preserve"> de hecho a finales de la década de los 40, aparece la figura de </w:t>
      </w:r>
      <w:r w:rsidRPr="0026032D">
        <w:rPr>
          <w:rFonts w:ascii="Arial" w:hAnsi="Arial" w:cs="Arial"/>
          <w:i/>
          <w:iCs/>
          <w:sz w:val="20"/>
          <w:szCs w:val="20"/>
        </w:rPr>
        <w:t>Donald</w:t>
      </w:r>
      <w:r w:rsidRPr="0026032D">
        <w:rPr>
          <w:rFonts w:ascii="Arial" w:hAnsi="Arial" w:cs="Arial"/>
          <w:sz w:val="20"/>
          <w:szCs w:val="20"/>
        </w:rPr>
        <w:t xml:space="preserve"> </w:t>
      </w:r>
      <w:r w:rsidRPr="0026032D">
        <w:rPr>
          <w:rFonts w:ascii="Arial" w:hAnsi="Arial" w:cs="Arial"/>
          <w:i/>
          <w:iCs/>
          <w:sz w:val="20"/>
          <w:szCs w:val="20"/>
        </w:rPr>
        <w:t>Hebb</w:t>
      </w:r>
      <w:r w:rsidRPr="0026032D">
        <w:rPr>
          <w:rFonts w:ascii="Arial" w:hAnsi="Arial" w:cs="Arial"/>
          <w:sz w:val="20"/>
          <w:szCs w:val="20"/>
        </w:rPr>
        <w:t xml:space="preserve"> </w:t>
      </w:r>
      <w:r w:rsidR="006B2142">
        <w:rPr>
          <w:rFonts w:ascii="Arial" w:hAnsi="Arial" w:cs="Arial"/>
          <w:sz w:val="20"/>
          <w:szCs w:val="20"/>
        </w:rPr>
        <w:t xml:space="preserve">que </w:t>
      </w:r>
      <w:r w:rsidRPr="0026032D">
        <w:rPr>
          <w:rFonts w:ascii="Arial" w:hAnsi="Arial" w:cs="Arial"/>
          <w:sz w:val="20"/>
          <w:szCs w:val="20"/>
        </w:rPr>
        <w:t>en 1949</w:t>
      </w:r>
      <w:r>
        <w:rPr>
          <w:rFonts w:ascii="Arial" w:hAnsi="Arial" w:cs="Arial"/>
          <w:sz w:val="20"/>
          <w:szCs w:val="20"/>
        </w:rPr>
        <w:t xml:space="preserve"> publica el libro “Teoría de la conducta” donde define la conocida </w:t>
      </w:r>
      <w:r>
        <w:rPr>
          <w:rFonts w:ascii="Arial" w:hAnsi="Arial" w:cs="Arial"/>
          <w:i/>
          <w:iCs/>
          <w:sz w:val="20"/>
          <w:szCs w:val="20"/>
        </w:rPr>
        <w:t>regla de aprendizaje Hebb</w:t>
      </w:r>
      <w:r>
        <w:rPr>
          <w:rFonts w:ascii="Arial" w:hAnsi="Arial" w:cs="Arial"/>
          <w:sz w:val="20"/>
          <w:szCs w:val="20"/>
        </w:rPr>
        <w:t>:</w:t>
      </w:r>
      <w:r w:rsidRPr="0026032D">
        <w:rPr>
          <w:rFonts w:ascii="Arial" w:hAnsi="Arial" w:cs="Arial"/>
          <w:sz w:val="20"/>
          <w:szCs w:val="20"/>
        </w:rPr>
        <w:t xml:space="preserve"> </w:t>
      </w:r>
    </w:p>
    <w:p w14:paraId="343DE95C" w14:textId="77777777" w:rsidR="006B2142" w:rsidRDefault="006B2142" w:rsidP="0082547D">
      <w:pPr>
        <w:jc w:val="both"/>
        <w:rPr>
          <w:rFonts w:ascii="Arial" w:hAnsi="Arial" w:cs="Arial"/>
          <w:sz w:val="20"/>
          <w:szCs w:val="20"/>
        </w:rPr>
      </w:pPr>
    </w:p>
    <w:p w14:paraId="0B241DC7" w14:textId="462E3381" w:rsidR="0082547D" w:rsidRDefault="0082547D" w:rsidP="0082547D">
      <w:pPr>
        <w:jc w:val="both"/>
        <w:rPr>
          <w:rFonts w:ascii="Arial" w:hAnsi="Arial" w:cs="Arial"/>
          <w:sz w:val="20"/>
          <w:szCs w:val="20"/>
        </w:rPr>
      </w:pPr>
      <w:r w:rsidRPr="0026032D">
        <w:rPr>
          <w:rFonts w:ascii="Arial" w:hAnsi="Arial" w:cs="Arial"/>
          <w:sz w:val="20"/>
          <w:szCs w:val="20"/>
        </w:rPr>
        <w:t>“Las conexiones sinápticas se fortalecen cuando 2 o más neuronas se activan de forma contigua en el tiempo y en el espacio”</w:t>
      </w:r>
      <w:r w:rsidR="006B2142">
        <w:rPr>
          <w:rFonts w:ascii="Arial" w:hAnsi="Arial" w:cs="Arial"/>
          <w:sz w:val="20"/>
          <w:szCs w:val="20"/>
        </w:rPr>
        <w:t xml:space="preserve"> </w:t>
      </w:r>
    </w:p>
    <w:p w14:paraId="7C7128F1" w14:textId="77777777" w:rsidR="0082547D" w:rsidRPr="0026032D" w:rsidRDefault="0082547D" w:rsidP="0082547D">
      <w:pPr>
        <w:jc w:val="both"/>
        <w:rPr>
          <w:rFonts w:ascii="Arial" w:hAnsi="Arial" w:cs="Arial"/>
          <w:sz w:val="20"/>
          <w:szCs w:val="20"/>
        </w:rPr>
      </w:pPr>
    </w:p>
    <w:p w14:paraId="73FD207A" w14:textId="77777777" w:rsidR="0082547D" w:rsidRPr="0082547D" w:rsidRDefault="0082547D" w:rsidP="0082547D">
      <w:pPr>
        <w:ind w:left="237" w:firstLine="708"/>
        <w:jc w:val="both"/>
        <w:rPr>
          <w:rFonts w:ascii="Arial" w:hAnsi="Arial" w:cs="Arial"/>
          <w:sz w:val="20"/>
          <w:szCs w:val="20"/>
        </w:rPr>
      </w:pPr>
      <w:r>
        <w:rPr>
          <w:rFonts w:ascii="Arial" w:hAnsi="Arial" w:cs="Arial"/>
          <w:sz w:val="20"/>
          <w:szCs w:val="20"/>
          <w:lang w:eastAsia="es-ES"/>
        </w:rPr>
        <w:tab/>
      </w:r>
      <w:r>
        <w:rPr>
          <w:rFonts w:ascii="Arial" w:hAnsi="Arial" w:cs="Arial"/>
          <w:sz w:val="20"/>
          <w:szCs w:val="20"/>
          <w:lang w:eastAsia="es-ES"/>
        </w:rPr>
        <w:tab/>
      </w:r>
      <m:oMath>
        <m:sSub>
          <m:sSubPr>
            <m:ctrlPr>
              <w:rPr>
                <w:rFonts w:ascii="Cambria Math" w:hAnsi="Cambria Math" w:cs="Arial"/>
                <w:i/>
                <w:sz w:val="20"/>
                <w:szCs w:val="20"/>
                <w:lang w:eastAsia="es-ES"/>
              </w:rPr>
            </m:ctrlPr>
          </m:sSubPr>
          <m:e>
            <m:r>
              <w:rPr>
                <w:rFonts w:ascii="Cambria Math" w:hAnsi="Cambria Math" w:cs="Arial"/>
                <w:sz w:val="20"/>
                <w:szCs w:val="20"/>
                <w:lang w:eastAsia="es-ES"/>
              </w:rPr>
              <m:t>w</m:t>
            </m:r>
          </m:e>
          <m:sub>
            <m:r>
              <w:rPr>
                <w:rFonts w:ascii="Cambria Math" w:hAnsi="Cambria Math" w:cs="Arial"/>
                <w:sz w:val="20"/>
                <w:szCs w:val="20"/>
                <w:lang w:eastAsia="es-ES"/>
              </w:rPr>
              <m:t>i;j</m:t>
            </m:r>
          </m:sub>
        </m:sSub>
        <m:d>
          <m:dPr>
            <m:ctrlPr>
              <w:rPr>
                <w:rFonts w:ascii="Cambria Math" w:hAnsi="Cambria Math" w:cs="Arial"/>
                <w:i/>
                <w:sz w:val="20"/>
                <w:szCs w:val="20"/>
                <w:lang w:eastAsia="es-ES"/>
              </w:rPr>
            </m:ctrlPr>
          </m:dPr>
          <m:e>
            <m:r>
              <w:rPr>
                <w:rFonts w:ascii="Cambria Math" w:hAnsi="Cambria Math" w:cs="Arial"/>
                <w:sz w:val="20"/>
                <w:szCs w:val="20"/>
                <w:lang w:eastAsia="es-ES"/>
              </w:rPr>
              <m:t>t+1</m:t>
            </m:r>
          </m:e>
        </m:d>
        <m:r>
          <w:rPr>
            <w:rFonts w:ascii="Cambria Math" w:hAnsi="Cambria Math" w:cs="Arial"/>
            <w:sz w:val="20"/>
            <w:szCs w:val="20"/>
            <w:lang w:eastAsia="es-ES"/>
          </w:rPr>
          <m:t>=</m:t>
        </m:r>
        <m:sSub>
          <m:sSubPr>
            <m:ctrlPr>
              <w:rPr>
                <w:rFonts w:ascii="Cambria Math" w:hAnsi="Cambria Math" w:cs="Arial"/>
                <w:i/>
                <w:sz w:val="20"/>
                <w:szCs w:val="20"/>
                <w:lang w:eastAsia="es-ES"/>
              </w:rPr>
            </m:ctrlPr>
          </m:sSubPr>
          <m:e>
            <m:r>
              <w:rPr>
                <w:rFonts w:ascii="Cambria Math" w:hAnsi="Cambria Math" w:cs="Arial"/>
                <w:sz w:val="20"/>
                <w:szCs w:val="20"/>
                <w:lang w:eastAsia="es-ES"/>
              </w:rPr>
              <m:t>w</m:t>
            </m:r>
          </m:e>
          <m:sub>
            <m:r>
              <w:rPr>
                <w:rFonts w:ascii="Cambria Math" w:hAnsi="Cambria Math" w:cs="Arial"/>
                <w:sz w:val="20"/>
                <w:szCs w:val="20"/>
                <w:lang w:eastAsia="es-ES"/>
              </w:rPr>
              <m:t>i;j</m:t>
            </m:r>
          </m:sub>
        </m:sSub>
        <m:d>
          <m:dPr>
            <m:ctrlPr>
              <w:rPr>
                <w:rFonts w:ascii="Cambria Math" w:hAnsi="Cambria Math" w:cs="Arial"/>
                <w:i/>
                <w:sz w:val="20"/>
                <w:szCs w:val="20"/>
                <w:lang w:eastAsia="es-ES"/>
              </w:rPr>
            </m:ctrlPr>
          </m:dPr>
          <m:e>
            <m:r>
              <w:rPr>
                <w:rFonts w:ascii="Cambria Math" w:hAnsi="Cambria Math" w:cs="Arial"/>
                <w:sz w:val="20"/>
                <w:szCs w:val="20"/>
                <w:lang w:eastAsia="es-ES"/>
              </w:rPr>
              <m:t>t</m:t>
            </m:r>
          </m:e>
        </m:d>
        <m:r>
          <w:rPr>
            <w:rFonts w:ascii="Cambria Math" w:hAnsi="Cambria Math" w:cs="Arial"/>
            <w:sz w:val="20"/>
            <w:szCs w:val="20"/>
            <w:lang w:eastAsia="es-ES"/>
          </w:rPr>
          <m:t>+λ</m:t>
        </m:r>
        <m:sSub>
          <m:sSubPr>
            <m:ctrlPr>
              <w:rPr>
                <w:rFonts w:ascii="Cambria Math" w:hAnsi="Cambria Math" w:cs="Arial"/>
                <w:i/>
                <w:sz w:val="20"/>
                <w:szCs w:val="20"/>
                <w:lang w:eastAsia="es-ES"/>
              </w:rPr>
            </m:ctrlPr>
          </m:sSubPr>
          <m:e>
            <m:r>
              <w:rPr>
                <w:rFonts w:ascii="Cambria Math" w:hAnsi="Cambria Math" w:cs="Arial"/>
                <w:sz w:val="20"/>
                <w:szCs w:val="20"/>
                <w:lang w:eastAsia="es-ES"/>
              </w:rPr>
              <m:t>y</m:t>
            </m:r>
          </m:e>
          <m:sub>
            <m:r>
              <w:rPr>
                <w:rFonts w:ascii="Cambria Math" w:hAnsi="Cambria Math" w:cs="Arial"/>
                <w:sz w:val="20"/>
                <w:szCs w:val="20"/>
                <w:lang w:eastAsia="es-ES"/>
              </w:rPr>
              <m:t>i</m:t>
            </m:r>
          </m:sub>
        </m:sSub>
        <m:sSub>
          <m:sSubPr>
            <m:ctrlPr>
              <w:rPr>
                <w:rFonts w:ascii="Cambria Math" w:hAnsi="Cambria Math" w:cs="Arial"/>
                <w:i/>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j</m:t>
            </m:r>
          </m:sub>
        </m:sSub>
      </m:oMath>
    </w:p>
    <w:p w14:paraId="50D3CDB3" w14:textId="77777777" w:rsidR="0082547D" w:rsidRPr="0082547D" w:rsidRDefault="0082547D" w:rsidP="0082547D">
      <w:pPr>
        <w:autoSpaceDE w:val="0"/>
        <w:autoSpaceDN w:val="0"/>
        <w:adjustRightInd w:val="0"/>
        <w:spacing w:after="0" w:line="240" w:lineRule="auto"/>
        <w:ind w:left="708" w:firstLine="237"/>
        <w:jc w:val="both"/>
        <w:rPr>
          <w:rFonts w:ascii="Arial" w:hAnsi="Arial" w:cs="Arial"/>
          <w:sz w:val="20"/>
          <w:szCs w:val="20"/>
          <w:lang w:eastAsia="es-ES"/>
        </w:rPr>
      </w:pPr>
    </w:p>
    <w:p w14:paraId="68871CB9" w14:textId="77777777" w:rsidR="0082547D" w:rsidRPr="0082547D" w:rsidRDefault="0082547D" w:rsidP="0082547D">
      <w:pPr>
        <w:autoSpaceDE w:val="0"/>
        <w:autoSpaceDN w:val="0"/>
        <w:adjustRightInd w:val="0"/>
        <w:spacing w:after="0" w:line="240" w:lineRule="auto"/>
        <w:ind w:left="708" w:firstLine="237"/>
        <w:jc w:val="both"/>
        <w:rPr>
          <w:rFonts w:ascii="Arial" w:hAnsi="Arial" w:cs="Arial"/>
          <w:sz w:val="20"/>
          <w:szCs w:val="20"/>
          <w:lang w:eastAsia="es-ES"/>
        </w:rPr>
      </w:pPr>
      <w:r w:rsidRPr="0082547D">
        <w:rPr>
          <w:rFonts w:ascii="Arial" w:hAnsi="Arial" w:cs="Arial"/>
          <w:sz w:val="20"/>
          <w:szCs w:val="20"/>
          <w:lang w:eastAsia="es-ES"/>
        </w:rPr>
        <w:tab/>
      </w:r>
      <w:r w:rsidRPr="0082547D">
        <w:rPr>
          <w:rFonts w:ascii="Arial" w:hAnsi="Arial" w:cs="Arial"/>
          <w:sz w:val="20"/>
          <w:szCs w:val="20"/>
          <w:lang w:eastAsia="es-ES"/>
        </w:rPr>
        <w:tab/>
        <w:t xml:space="preserve">donde: </w:t>
      </w:r>
      <w:r w:rsidRPr="0082547D">
        <w:rPr>
          <w:rFonts w:ascii="Arial" w:hAnsi="Arial" w:cs="Arial"/>
          <w:sz w:val="20"/>
          <w:szCs w:val="20"/>
          <w:lang w:eastAsia="es-ES"/>
        </w:rPr>
        <w:tab/>
      </w:r>
      <m:oMath>
        <m:sSub>
          <m:sSubPr>
            <m:ctrlPr>
              <w:rPr>
                <w:rFonts w:ascii="Cambria Math" w:hAnsi="Cambria Math" w:cs="Arial"/>
                <w:i/>
                <w:sz w:val="20"/>
                <w:szCs w:val="20"/>
                <w:lang w:eastAsia="es-ES"/>
              </w:rPr>
            </m:ctrlPr>
          </m:sSubPr>
          <m:e>
            <m:r>
              <w:rPr>
                <w:rFonts w:ascii="Cambria Math" w:hAnsi="Cambria Math" w:cs="Arial"/>
                <w:sz w:val="20"/>
                <w:szCs w:val="20"/>
                <w:lang w:eastAsia="es-ES"/>
              </w:rPr>
              <m:t>y</m:t>
            </m:r>
          </m:e>
          <m:sub>
            <m:r>
              <w:rPr>
                <w:rFonts w:ascii="Cambria Math" w:hAnsi="Cambria Math" w:cs="Arial"/>
                <w:sz w:val="20"/>
                <w:szCs w:val="20"/>
                <w:lang w:eastAsia="es-ES"/>
              </w:rPr>
              <m:t>i</m:t>
            </m:r>
          </m:sub>
        </m:sSub>
        <m:r>
          <w:rPr>
            <w:rFonts w:ascii="Cambria Math" w:hAnsi="Cambria Math" w:cs="Arial"/>
            <w:sz w:val="20"/>
            <w:szCs w:val="20"/>
            <w:lang w:eastAsia="es-ES"/>
          </w:rPr>
          <m:t>≡</m:t>
        </m:r>
      </m:oMath>
      <w:r w:rsidRPr="0082547D">
        <w:rPr>
          <w:rFonts w:ascii="Arial" w:hAnsi="Arial" w:cs="Arial"/>
          <w:sz w:val="20"/>
          <w:szCs w:val="20"/>
          <w:lang w:eastAsia="es-ES"/>
        </w:rPr>
        <w:t xml:space="preserve"> es la salida de una neurona de la red</w:t>
      </w:r>
    </w:p>
    <w:p w14:paraId="2265D71A" w14:textId="1C3C9F16" w:rsidR="0082547D" w:rsidRPr="0082547D" w:rsidRDefault="0082547D" w:rsidP="0082547D">
      <w:pPr>
        <w:autoSpaceDE w:val="0"/>
        <w:autoSpaceDN w:val="0"/>
        <w:adjustRightInd w:val="0"/>
        <w:spacing w:after="0" w:line="240" w:lineRule="auto"/>
        <w:ind w:left="708" w:firstLine="237"/>
        <w:jc w:val="both"/>
        <w:rPr>
          <w:rFonts w:ascii="Arial" w:hAnsi="Arial" w:cs="Arial"/>
          <w:sz w:val="20"/>
          <w:szCs w:val="20"/>
          <w:lang w:eastAsia="es-ES"/>
        </w:rPr>
      </w:pPr>
      <w:r w:rsidRPr="0082547D">
        <w:rPr>
          <w:rFonts w:ascii="Arial" w:hAnsi="Arial" w:cs="Arial"/>
          <w:sz w:val="20"/>
          <w:szCs w:val="20"/>
          <w:lang w:eastAsia="es-ES"/>
        </w:rPr>
        <w:tab/>
      </w:r>
      <w:r w:rsidRPr="0082547D">
        <w:rPr>
          <w:rFonts w:ascii="Arial" w:hAnsi="Arial" w:cs="Arial"/>
          <w:sz w:val="20"/>
          <w:szCs w:val="20"/>
          <w:lang w:eastAsia="es-ES"/>
        </w:rPr>
        <w:tab/>
      </w:r>
      <w:r w:rsidRPr="0082547D">
        <w:rPr>
          <w:rFonts w:ascii="Arial" w:hAnsi="Arial" w:cs="Arial"/>
          <w:sz w:val="20"/>
          <w:szCs w:val="20"/>
          <w:lang w:eastAsia="es-ES"/>
        </w:rPr>
        <w:tab/>
      </w:r>
      <m:oMath>
        <m:sSub>
          <m:sSubPr>
            <m:ctrlPr>
              <w:rPr>
                <w:rFonts w:ascii="Cambria Math" w:hAnsi="Cambria Math" w:cs="Arial"/>
                <w:i/>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r>
          <w:rPr>
            <w:rFonts w:ascii="Cambria Math" w:hAnsi="Cambria Math" w:cs="Arial"/>
            <w:sz w:val="20"/>
            <w:szCs w:val="20"/>
            <w:lang w:eastAsia="es-ES"/>
          </w:rPr>
          <m:t>≡</m:t>
        </m:r>
      </m:oMath>
      <w:r w:rsidRPr="0082547D">
        <w:rPr>
          <w:rFonts w:ascii="Arial" w:hAnsi="Arial" w:cs="Arial"/>
          <w:sz w:val="20"/>
          <w:szCs w:val="20"/>
          <w:lang w:eastAsia="es-ES"/>
        </w:rPr>
        <w:t xml:space="preserve"> es la entrada a una neurona de la red</w:t>
      </w:r>
    </w:p>
    <w:p w14:paraId="37F9B785" w14:textId="615C1DE1" w:rsidR="0082547D" w:rsidRPr="0082547D" w:rsidRDefault="0082547D" w:rsidP="0082547D">
      <w:pPr>
        <w:autoSpaceDE w:val="0"/>
        <w:autoSpaceDN w:val="0"/>
        <w:adjustRightInd w:val="0"/>
        <w:spacing w:after="0" w:line="240" w:lineRule="auto"/>
        <w:ind w:left="708" w:firstLine="237"/>
        <w:jc w:val="both"/>
        <w:rPr>
          <w:rFonts w:ascii="Arial" w:hAnsi="Arial" w:cs="Arial"/>
          <w:sz w:val="20"/>
          <w:szCs w:val="20"/>
          <w:lang w:eastAsia="es-ES"/>
        </w:rPr>
      </w:pPr>
      <w:r w:rsidRPr="0082547D">
        <w:rPr>
          <w:rFonts w:ascii="Arial" w:hAnsi="Arial" w:cs="Arial"/>
          <w:sz w:val="20"/>
          <w:szCs w:val="20"/>
          <w:lang w:eastAsia="es-ES"/>
        </w:rPr>
        <w:tab/>
      </w:r>
      <w:r w:rsidRPr="0082547D">
        <w:rPr>
          <w:rFonts w:ascii="Arial" w:hAnsi="Arial" w:cs="Arial"/>
          <w:sz w:val="20"/>
          <w:szCs w:val="20"/>
          <w:lang w:eastAsia="es-ES"/>
        </w:rPr>
        <w:tab/>
      </w:r>
      <w:r w:rsidRPr="0082547D">
        <w:rPr>
          <w:rFonts w:ascii="Arial" w:hAnsi="Arial" w:cs="Arial"/>
          <w:sz w:val="20"/>
          <w:szCs w:val="20"/>
          <w:lang w:eastAsia="es-ES"/>
        </w:rPr>
        <w:tab/>
      </w:r>
      <w:r>
        <w:rPr>
          <w:rFonts w:ascii="Arial" w:hAnsi="Arial" w:cs="Arial"/>
          <w:sz w:val="20"/>
          <w:szCs w:val="20"/>
          <w:lang w:eastAsia="es-ES"/>
        </w:rPr>
        <w:t xml:space="preserve"> </w:t>
      </w:r>
      <m:oMath>
        <m:r>
          <w:rPr>
            <w:rFonts w:ascii="Cambria Math" w:hAnsi="Cambria Math" w:cs="Arial"/>
            <w:sz w:val="20"/>
            <w:szCs w:val="20"/>
            <w:lang w:eastAsia="es-ES"/>
          </w:rPr>
          <m:t>λ≡</m:t>
        </m:r>
      </m:oMath>
      <w:r w:rsidRPr="0082547D">
        <w:rPr>
          <w:rFonts w:ascii="Arial" w:hAnsi="Arial" w:cs="Arial"/>
          <w:sz w:val="20"/>
          <w:szCs w:val="20"/>
          <w:lang w:eastAsia="es-ES"/>
        </w:rPr>
        <w:t xml:space="preserve">  es la tasa de aprendizaje</w:t>
      </w:r>
    </w:p>
    <w:p w14:paraId="02023034" w14:textId="77777777" w:rsidR="0082547D" w:rsidRPr="0082547D" w:rsidRDefault="0082547D" w:rsidP="0082547D">
      <w:pPr>
        <w:jc w:val="both"/>
        <w:rPr>
          <w:rFonts w:ascii="Arial" w:hAnsi="Arial" w:cs="Arial"/>
          <w:sz w:val="20"/>
          <w:szCs w:val="20"/>
        </w:rPr>
      </w:pPr>
    </w:p>
    <w:p w14:paraId="012DD037" w14:textId="03C9E602" w:rsidR="0082547D" w:rsidRDefault="00EF3E26" w:rsidP="00C90049">
      <w:pPr>
        <w:jc w:val="both"/>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Nótese que en la iteración </w:t>
      </w:r>
      <w:r>
        <w:rPr>
          <w:rFonts w:ascii="Arial" w:hAnsi="Arial" w:cs="Arial"/>
          <w:i/>
          <w:iCs/>
          <w:color w:val="333333"/>
          <w:sz w:val="20"/>
          <w:szCs w:val="20"/>
          <w:shd w:val="clear" w:color="auto" w:fill="FFFFFF"/>
        </w:rPr>
        <w:t>t</w:t>
      </w:r>
      <w:r>
        <w:rPr>
          <w:rFonts w:ascii="Arial" w:hAnsi="Arial" w:cs="Arial"/>
          <w:color w:val="333333"/>
          <w:sz w:val="20"/>
          <w:szCs w:val="20"/>
          <w:shd w:val="clear" w:color="auto" w:fill="FFFFFF"/>
        </w:rPr>
        <w:t xml:space="preserve"> + 1, si la entrada y la salida del estado anterior están activadas, el resultado del peso final será el del estado </w:t>
      </w:r>
      <w:r>
        <w:rPr>
          <w:rFonts w:ascii="Arial" w:hAnsi="Arial" w:cs="Arial"/>
          <w:i/>
          <w:iCs/>
          <w:color w:val="333333"/>
          <w:sz w:val="20"/>
          <w:szCs w:val="20"/>
          <w:shd w:val="clear" w:color="auto" w:fill="FFFFFF"/>
        </w:rPr>
        <w:t>t</w:t>
      </w:r>
      <w:r>
        <w:rPr>
          <w:rFonts w:ascii="Arial" w:hAnsi="Arial" w:cs="Arial"/>
          <w:color w:val="333333"/>
          <w:sz w:val="20"/>
          <w:szCs w:val="20"/>
          <w:shd w:val="clear" w:color="auto" w:fill="FFFFFF"/>
        </w:rPr>
        <w:t xml:space="preserve"> más un refuerzo que es la </w:t>
      </w:r>
      <w:r>
        <w:rPr>
          <w:rFonts w:ascii="Arial" w:hAnsi="Arial" w:cs="Arial"/>
          <w:i/>
          <w:iCs/>
          <w:color w:val="333333"/>
          <w:sz w:val="20"/>
          <w:szCs w:val="20"/>
          <w:shd w:val="clear" w:color="auto" w:fill="FFFFFF"/>
        </w:rPr>
        <w:t>tasa de aprendizaje</w:t>
      </w:r>
      <w:r>
        <w:rPr>
          <w:rFonts w:ascii="Arial" w:hAnsi="Arial" w:cs="Arial"/>
          <w:color w:val="333333"/>
          <w:sz w:val="20"/>
          <w:szCs w:val="20"/>
          <w:shd w:val="clear" w:color="auto" w:fill="FFFFFF"/>
        </w:rPr>
        <w:t>, en caso contrario se queda igual e incluso si la salida binaria en vez de suponerse 0 – 1 se supone (-1) y (+1) podría salir debilitada.</w:t>
      </w:r>
    </w:p>
    <w:p w14:paraId="7EB6D758" w14:textId="3A10EAF9" w:rsidR="00EF3E26" w:rsidRPr="00044473" w:rsidRDefault="00EF3E26" w:rsidP="00C90049">
      <w:pPr>
        <w:jc w:val="both"/>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Así pues con todos estos mimbres en 1956 se celebra el primer congreso de </w:t>
      </w:r>
      <w:r>
        <w:rPr>
          <w:rFonts w:ascii="Arial" w:hAnsi="Arial" w:cs="Arial"/>
          <w:i/>
          <w:iCs/>
          <w:color w:val="333333"/>
          <w:sz w:val="20"/>
          <w:szCs w:val="20"/>
          <w:shd w:val="clear" w:color="auto" w:fill="FFFFFF"/>
        </w:rPr>
        <w:t>i</w:t>
      </w:r>
      <w:r w:rsidRPr="00EF3E26">
        <w:rPr>
          <w:rFonts w:ascii="Arial" w:hAnsi="Arial" w:cs="Arial"/>
          <w:i/>
          <w:iCs/>
          <w:color w:val="333333"/>
          <w:sz w:val="20"/>
          <w:szCs w:val="20"/>
          <w:shd w:val="clear" w:color="auto" w:fill="FFFFFF"/>
        </w:rPr>
        <w:t>nteligencia artificial</w:t>
      </w:r>
      <w:r w:rsidRPr="00EF3E26">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denominada en inglés como la</w:t>
      </w:r>
      <w:r w:rsidRPr="00EF3E26">
        <w:rPr>
          <w:rFonts w:ascii="Arial" w:hAnsi="Arial" w:cs="Arial"/>
          <w:color w:val="333333"/>
          <w:sz w:val="20"/>
          <w:szCs w:val="20"/>
          <w:shd w:val="clear" w:color="auto" w:fill="FFFFFF"/>
        </w:rPr>
        <w:t xml:space="preserve"> </w:t>
      </w:r>
      <w:r w:rsidRPr="00EF3E26">
        <w:rPr>
          <w:rFonts w:ascii="Arial" w:hAnsi="Arial" w:cs="Arial"/>
          <w:i/>
          <w:iCs/>
          <w:color w:val="202122"/>
          <w:sz w:val="20"/>
          <w:szCs w:val="20"/>
          <w:shd w:val="clear" w:color="auto" w:fill="FFFFFF"/>
        </w:rPr>
        <w:t>Dartmouth Summer Research Project on Artificial Intelligence</w:t>
      </w:r>
      <w:r>
        <w:rPr>
          <w:rFonts w:ascii="Arial" w:hAnsi="Arial" w:cs="Arial"/>
          <w:color w:val="333333"/>
          <w:sz w:val="20"/>
          <w:szCs w:val="20"/>
          <w:shd w:val="clear" w:color="auto" w:fill="FFFFFF"/>
        </w:rPr>
        <w:t xml:space="preserve"> donde se centra las bases de los actuales supercomputadores</w:t>
      </w:r>
      <w:r w:rsidR="006B2142">
        <w:rPr>
          <w:rFonts w:ascii="Arial" w:hAnsi="Arial" w:cs="Arial"/>
          <w:color w:val="333333"/>
          <w:sz w:val="20"/>
          <w:szCs w:val="20"/>
          <w:shd w:val="clear" w:color="auto" w:fill="FFFFFF"/>
        </w:rPr>
        <w:t xml:space="preserve"> y se empieza a organizar y a estructurar el conocimiento en la materia existente hasta la época</w:t>
      </w:r>
      <w:r>
        <w:rPr>
          <w:rFonts w:ascii="Arial" w:hAnsi="Arial" w:cs="Arial"/>
          <w:color w:val="333333"/>
          <w:sz w:val="20"/>
          <w:szCs w:val="20"/>
          <w:shd w:val="clear" w:color="auto" w:fill="FFFFFF"/>
        </w:rPr>
        <w:t>. Organizado por John McCarthy</w:t>
      </w:r>
      <w:r w:rsidR="00810A56">
        <w:rPr>
          <w:rFonts w:ascii="Arial" w:hAnsi="Arial" w:cs="Arial"/>
          <w:color w:val="333333"/>
          <w:sz w:val="20"/>
          <w:szCs w:val="20"/>
          <w:shd w:val="clear" w:color="auto" w:fill="FFFFFF"/>
        </w:rPr>
        <w:t xml:space="preserve"> (primero en acuñar el término </w:t>
      </w:r>
      <w:r w:rsidR="00810A56">
        <w:rPr>
          <w:rFonts w:ascii="Arial" w:hAnsi="Arial" w:cs="Arial"/>
          <w:i/>
          <w:iCs/>
          <w:color w:val="333333"/>
          <w:sz w:val="20"/>
          <w:szCs w:val="20"/>
          <w:shd w:val="clear" w:color="auto" w:fill="FFFFFF"/>
        </w:rPr>
        <w:t>inteligencia artificial</w:t>
      </w:r>
      <w:r w:rsidR="00810A56">
        <w:rPr>
          <w:rFonts w:ascii="Arial" w:hAnsi="Arial" w:cs="Arial"/>
          <w:color w:val="333333"/>
          <w:sz w:val="20"/>
          <w:szCs w:val="20"/>
          <w:shd w:val="clear" w:color="auto" w:fill="FFFFFF"/>
        </w:rPr>
        <w:t>)</w:t>
      </w:r>
      <w:r w:rsidR="00044473">
        <w:rPr>
          <w:rFonts w:ascii="Arial" w:hAnsi="Arial" w:cs="Arial"/>
          <w:color w:val="333333"/>
          <w:sz w:val="20"/>
          <w:szCs w:val="20"/>
          <w:shd w:val="clear" w:color="auto" w:fill="FFFFFF"/>
        </w:rPr>
        <w:t xml:space="preserve"> junto con Marvin Minsky, Nathaniel Rochester y Clau</w:t>
      </w:r>
      <w:r w:rsidR="00810A56">
        <w:rPr>
          <w:rFonts w:ascii="Arial" w:hAnsi="Arial" w:cs="Arial"/>
          <w:color w:val="333333"/>
          <w:sz w:val="20"/>
          <w:szCs w:val="20"/>
          <w:shd w:val="clear" w:color="auto" w:fill="FFFFFF"/>
        </w:rPr>
        <w:t>de</w:t>
      </w:r>
      <w:r w:rsidR="00044473">
        <w:rPr>
          <w:rFonts w:ascii="Arial" w:hAnsi="Arial" w:cs="Arial"/>
          <w:color w:val="333333"/>
          <w:sz w:val="20"/>
          <w:szCs w:val="20"/>
          <w:shd w:val="clear" w:color="auto" w:fill="FFFFFF"/>
        </w:rPr>
        <w:t xml:space="preserve"> Shannon (este último padre de la </w:t>
      </w:r>
      <w:r w:rsidR="00044473">
        <w:rPr>
          <w:rFonts w:ascii="Arial" w:hAnsi="Arial" w:cs="Arial"/>
          <w:i/>
          <w:iCs/>
          <w:color w:val="333333"/>
          <w:sz w:val="20"/>
          <w:szCs w:val="20"/>
          <w:shd w:val="clear" w:color="auto" w:fill="FFFFFF"/>
        </w:rPr>
        <w:t>teoría de la comunicación</w:t>
      </w:r>
      <w:r w:rsidR="00044473">
        <w:rPr>
          <w:rFonts w:ascii="Arial" w:hAnsi="Arial" w:cs="Arial"/>
          <w:color w:val="333333"/>
          <w:sz w:val="20"/>
          <w:szCs w:val="20"/>
          <w:shd w:val="clear" w:color="auto" w:fill="FFFFFF"/>
        </w:rPr>
        <w:t>)</w:t>
      </w:r>
    </w:p>
    <w:p w14:paraId="4F1CE641" w14:textId="5026FB55" w:rsidR="00EF3E26" w:rsidRDefault="00BE0BA9" w:rsidP="00BE0BA9">
      <w:pPr>
        <w:jc w:val="both"/>
        <w:rPr>
          <w:rFonts w:ascii="Arial" w:hAnsi="Arial" w:cs="Arial"/>
          <w:color w:val="333333"/>
          <w:sz w:val="20"/>
          <w:szCs w:val="20"/>
          <w:shd w:val="clear" w:color="auto" w:fill="FFFFFF"/>
        </w:rPr>
      </w:pPr>
      <w:r>
        <w:rPr>
          <w:noProof/>
        </w:rPr>
        <w:drawing>
          <wp:inline distT="0" distB="0" distL="0" distR="0" wp14:anchorId="61DEFC3C" wp14:editId="22C72647">
            <wp:extent cx="5400040" cy="3413125"/>
            <wp:effectExtent l="0" t="0" r="0" b="0"/>
            <wp:docPr id="1015776566" name="Imagen 1" descr="Un periódico con texto e imágen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76566" name="Imagen 1" descr="Un periódico con texto e imágenes&#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413125"/>
                    </a:xfrm>
                    <a:prstGeom prst="rect">
                      <a:avLst/>
                    </a:prstGeom>
                    <a:noFill/>
                    <a:ln>
                      <a:noFill/>
                    </a:ln>
                  </pic:spPr>
                </pic:pic>
              </a:graphicData>
            </a:graphic>
          </wp:inline>
        </w:drawing>
      </w:r>
    </w:p>
    <w:p w14:paraId="7328A553" w14:textId="26861F6A" w:rsidR="00044473" w:rsidRPr="00044473" w:rsidRDefault="00044473" w:rsidP="00044473">
      <w:pPr>
        <w:jc w:val="both"/>
        <w:rPr>
          <w:rFonts w:ascii="Arial" w:hAnsi="Arial" w:cs="Arial"/>
          <w:b/>
          <w:bCs/>
          <w:color w:val="333333"/>
          <w:sz w:val="20"/>
          <w:szCs w:val="20"/>
          <w:shd w:val="clear" w:color="auto" w:fill="FFFFFF"/>
        </w:rPr>
      </w:pPr>
      <w:r w:rsidRPr="00044473">
        <w:rPr>
          <w:rFonts w:ascii="Arial" w:hAnsi="Arial" w:cs="Arial"/>
          <w:b/>
          <w:bCs/>
          <w:color w:val="333333"/>
          <w:sz w:val="20"/>
          <w:szCs w:val="20"/>
          <w:shd w:val="clear" w:color="auto" w:fill="FFFFFF"/>
        </w:rPr>
        <w:t>Figura</w:t>
      </w:r>
      <w:r w:rsidR="006B2142">
        <w:rPr>
          <w:rFonts w:ascii="Arial" w:hAnsi="Arial" w:cs="Arial"/>
          <w:b/>
          <w:bCs/>
          <w:color w:val="333333"/>
          <w:sz w:val="20"/>
          <w:szCs w:val="20"/>
          <w:shd w:val="clear" w:color="auto" w:fill="FFFFFF"/>
        </w:rPr>
        <w:t xml:space="preserve"> 4 </w:t>
      </w:r>
      <w:r w:rsidR="00BE0BA9">
        <w:rPr>
          <w:rFonts w:ascii="Arial" w:hAnsi="Arial" w:cs="Arial"/>
          <w:b/>
          <w:bCs/>
          <w:color w:val="333333"/>
          <w:sz w:val="20"/>
          <w:szCs w:val="20"/>
          <w:shd w:val="clear" w:color="auto" w:fill="FFFFFF"/>
        </w:rPr>
        <w:t>Padres de la AI</w:t>
      </w:r>
    </w:p>
    <w:p w14:paraId="0ADC9939" w14:textId="08E55EEA" w:rsidR="00044473" w:rsidRPr="00044473" w:rsidRDefault="00044473" w:rsidP="00044473">
      <w:pPr>
        <w:jc w:val="both"/>
        <w:rPr>
          <w:rFonts w:ascii="Arial" w:hAnsi="Arial" w:cs="Arial"/>
          <w:b/>
          <w:bCs/>
          <w:color w:val="333333"/>
          <w:sz w:val="16"/>
          <w:szCs w:val="16"/>
          <w:shd w:val="clear" w:color="auto" w:fill="FFFFFF"/>
        </w:rPr>
      </w:pPr>
      <w:r w:rsidRPr="00044473">
        <w:rPr>
          <w:rFonts w:ascii="Arial" w:hAnsi="Arial" w:cs="Arial"/>
          <w:b/>
          <w:bCs/>
          <w:color w:val="333333"/>
          <w:sz w:val="16"/>
          <w:szCs w:val="16"/>
          <w:shd w:val="clear" w:color="auto" w:fill="FFFFFF"/>
        </w:rPr>
        <w:t>Source</w:t>
      </w:r>
      <w:r w:rsidR="006B2142">
        <w:rPr>
          <w:rFonts w:ascii="Arial" w:hAnsi="Arial" w:cs="Arial"/>
          <w:b/>
          <w:bCs/>
          <w:color w:val="333333"/>
          <w:sz w:val="16"/>
          <w:szCs w:val="16"/>
          <w:shd w:val="clear" w:color="auto" w:fill="FFFFFF"/>
        </w:rPr>
        <w:t xml:space="preserve">: </w:t>
      </w:r>
      <w:hyperlink r:id="rId16" w:history="1">
        <w:r w:rsidR="00BE0BA9" w:rsidRPr="00CB236E">
          <w:rPr>
            <w:rStyle w:val="Hipervnculo"/>
            <w:rFonts w:ascii="Segoe UI" w:hAnsi="Segoe UI" w:cs="Segoe UI"/>
            <w:sz w:val="18"/>
            <w:szCs w:val="18"/>
            <w:shd w:val="clear" w:color="auto" w:fill="FFFFFF"/>
          </w:rPr>
          <w:t>https://indiaai.gov.in</w:t>
        </w:r>
      </w:hyperlink>
      <w:r w:rsidR="00BE0BA9">
        <w:rPr>
          <w:rFonts w:ascii="Segoe UI" w:hAnsi="Segoe UI" w:cs="Segoe UI"/>
          <w:sz w:val="18"/>
          <w:szCs w:val="18"/>
          <w:shd w:val="clear" w:color="auto" w:fill="FFFFFF"/>
        </w:rPr>
        <w:t xml:space="preserve"> </w:t>
      </w:r>
      <w:r w:rsidRPr="00044473">
        <w:rPr>
          <w:rFonts w:ascii="Arial" w:hAnsi="Arial" w:cs="Arial"/>
          <w:b/>
          <w:bCs/>
          <w:color w:val="333333"/>
          <w:sz w:val="16"/>
          <w:szCs w:val="16"/>
          <w:shd w:val="clear" w:color="auto" w:fill="FFFFFF"/>
        </w:rPr>
        <w:t xml:space="preserve"> </w:t>
      </w:r>
    </w:p>
    <w:p w14:paraId="3A207093" w14:textId="77777777" w:rsidR="0082547D" w:rsidRPr="00C1025E" w:rsidRDefault="0082547D" w:rsidP="00C90049">
      <w:pPr>
        <w:jc w:val="both"/>
        <w:rPr>
          <w:rFonts w:ascii="Arial" w:hAnsi="Arial" w:cs="Arial"/>
          <w:color w:val="333333"/>
          <w:sz w:val="20"/>
          <w:szCs w:val="20"/>
          <w:shd w:val="clear" w:color="auto" w:fill="FFFFFF"/>
        </w:rPr>
      </w:pPr>
    </w:p>
    <w:p w14:paraId="18E012F1" w14:textId="77777777" w:rsidR="00A05253" w:rsidRPr="0026032D" w:rsidRDefault="00A05253" w:rsidP="00CB18AC">
      <w:pPr>
        <w:jc w:val="both"/>
        <w:rPr>
          <w:rFonts w:ascii="Arial" w:hAnsi="Arial" w:cs="Arial"/>
          <w:sz w:val="20"/>
          <w:szCs w:val="20"/>
        </w:rPr>
      </w:pPr>
    </w:p>
    <w:p w14:paraId="1CF0F2E5" w14:textId="65772882" w:rsidR="00840588" w:rsidRPr="0026032D" w:rsidRDefault="00840588" w:rsidP="00840588">
      <w:pPr>
        <w:pStyle w:val="Ttulo2"/>
        <w:rPr>
          <w:rFonts w:ascii="Arial" w:hAnsi="Arial" w:cs="Arial"/>
        </w:rPr>
      </w:pPr>
      <w:bookmarkStart w:id="4" w:name="_Toc172392101"/>
      <w:r w:rsidRPr="0026032D">
        <w:rPr>
          <w:rFonts w:ascii="Arial" w:hAnsi="Arial" w:cs="Arial"/>
        </w:rPr>
        <w:lastRenderedPageBreak/>
        <w:t>1.</w:t>
      </w:r>
      <w:r w:rsidR="00CA7477" w:rsidRPr="0026032D">
        <w:rPr>
          <w:rFonts w:ascii="Arial" w:hAnsi="Arial" w:cs="Arial"/>
        </w:rPr>
        <w:t>3</w:t>
      </w:r>
      <w:r w:rsidRPr="0026032D">
        <w:rPr>
          <w:rFonts w:ascii="Arial" w:hAnsi="Arial" w:cs="Arial"/>
        </w:rPr>
        <w:t xml:space="preserve">.- La </w:t>
      </w:r>
      <w:r w:rsidR="002B15AE">
        <w:rPr>
          <w:rFonts w:ascii="Arial" w:hAnsi="Arial" w:cs="Arial"/>
        </w:rPr>
        <w:t>aparición</w:t>
      </w:r>
      <w:r w:rsidRPr="0026032D">
        <w:rPr>
          <w:rFonts w:ascii="Arial" w:hAnsi="Arial" w:cs="Arial"/>
        </w:rPr>
        <w:t xml:space="preserve"> del perceptrón</w:t>
      </w:r>
      <w:bookmarkEnd w:id="4"/>
    </w:p>
    <w:p w14:paraId="5B19918D" w14:textId="77777777" w:rsidR="00A05253" w:rsidRPr="0026032D" w:rsidRDefault="00A05253" w:rsidP="00840588">
      <w:pPr>
        <w:jc w:val="both"/>
        <w:rPr>
          <w:rFonts w:ascii="Arial" w:hAnsi="Arial" w:cs="Arial"/>
          <w:sz w:val="20"/>
          <w:szCs w:val="20"/>
        </w:rPr>
      </w:pPr>
    </w:p>
    <w:p w14:paraId="37E590BF" w14:textId="0CC19814" w:rsidR="00A05253" w:rsidRPr="00A05253" w:rsidRDefault="00A05253" w:rsidP="00A05253">
      <w:pPr>
        <w:jc w:val="both"/>
        <w:rPr>
          <w:rFonts w:ascii="Arial" w:hAnsi="Arial" w:cs="Arial"/>
          <w:sz w:val="20"/>
          <w:szCs w:val="20"/>
        </w:rPr>
      </w:pPr>
      <w:r w:rsidRPr="00A05253">
        <w:rPr>
          <w:rFonts w:ascii="Arial" w:hAnsi="Arial" w:cs="Arial"/>
          <w:sz w:val="20"/>
          <w:szCs w:val="20"/>
        </w:rPr>
        <w:t>A finales de los 50</w:t>
      </w:r>
      <w:r>
        <w:rPr>
          <w:rFonts w:ascii="Arial" w:hAnsi="Arial" w:cs="Arial"/>
          <w:sz w:val="20"/>
          <w:szCs w:val="20"/>
        </w:rPr>
        <w:t xml:space="preserve"> un </w:t>
      </w:r>
      <w:r w:rsidRPr="00A05253">
        <w:rPr>
          <w:rFonts w:ascii="Arial" w:hAnsi="Arial" w:cs="Arial"/>
          <w:sz w:val="20"/>
          <w:szCs w:val="20"/>
        </w:rPr>
        <w:t xml:space="preserve">licenciado en letras y doctor en </w:t>
      </w:r>
      <w:r>
        <w:rPr>
          <w:rFonts w:ascii="Arial" w:hAnsi="Arial" w:cs="Arial"/>
          <w:sz w:val="20"/>
          <w:szCs w:val="20"/>
        </w:rPr>
        <w:t>f</w:t>
      </w:r>
      <w:r w:rsidRPr="00A05253">
        <w:rPr>
          <w:rFonts w:ascii="Arial" w:hAnsi="Arial" w:cs="Arial"/>
          <w:sz w:val="20"/>
          <w:szCs w:val="20"/>
        </w:rPr>
        <w:t>ilosofía, Frank Rosenblatt (1928-1971) construye el primer hardware del perceptrón denominado Mark I en 195</w:t>
      </w:r>
      <w:r w:rsidR="00951E64">
        <w:rPr>
          <w:rFonts w:ascii="Arial" w:hAnsi="Arial" w:cs="Arial"/>
          <w:sz w:val="20"/>
          <w:szCs w:val="20"/>
        </w:rPr>
        <w:t>7</w:t>
      </w:r>
      <w:r>
        <w:rPr>
          <w:rFonts w:ascii="Arial" w:hAnsi="Arial" w:cs="Arial"/>
          <w:sz w:val="20"/>
          <w:szCs w:val="20"/>
        </w:rPr>
        <w:t>, Frank Rosenblatt estaba muy interesado por la psicología cognitiva e incluso llegó a ser</w:t>
      </w:r>
      <w:r w:rsidRPr="00A05253">
        <w:rPr>
          <w:rFonts w:ascii="Arial" w:hAnsi="Arial" w:cs="Arial"/>
          <w:sz w:val="20"/>
          <w:szCs w:val="20"/>
        </w:rPr>
        <w:t xml:space="preserve"> jefe de la sección de sistemas cognitivo del Laboratorio Cornell Aeronaútico en Búfalo (Nueva York)</w:t>
      </w:r>
    </w:p>
    <w:p w14:paraId="4F74D780" w14:textId="79F3FA9F" w:rsidR="00A05253" w:rsidRDefault="00A05253" w:rsidP="00A05253">
      <w:pPr>
        <w:jc w:val="both"/>
        <w:rPr>
          <w:rFonts w:ascii="Arial" w:hAnsi="Arial" w:cs="Arial"/>
          <w:sz w:val="20"/>
          <w:szCs w:val="20"/>
        </w:rPr>
      </w:pPr>
      <w:r w:rsidRPr="00A05253">
        <w:rPr>
          <w:rFonts w:ascii="Arial" w:hAnsi="Arial" w:cs="Arial"/>
          <w:sz w:val="20"/>
          <w:szCs w:val="20"/>
        </w:rPr>
        <w:t xml:space="preserve">En 1959 escribe el libro </w:t>
      </w:r>
      <w:r>
        <w:rPr>
          <w:rFonts w:ascii="Arial" w:hAnsi="Arial" w:cs="Arial"/>
          <w:sz w:val="20"/>
          <w:szCs w:val="20"/>
        </w:rPr>
        <w:t>“</w:t>
      </w:r>
      <w:r w:rsidRPr="00A05253">
        <w:rPr>
          <w:rFonts w:ascii="Arial" w:hAnsi="Arial" w:cs="Arial"/>
          <w:sz w:val="20"/>
          <w:szCs w:val="20"/>
        </w:rPr>
        <w:t>Principios de Neurodinámica</w:t>
      </w:r>
      <w:r>
        <w:rPr>
          <w:rFonts w:ascii="Arial" w:hAnsi="Arial" w:cs="Arial"/>
          <w:sz w:val="20"/>
          <w:szCs w:val="20"/>
        </w:rPr>
        <w:t>”</w:t>
      </w:r>
      <w:r w:rsidRPr="00A05253">
        <w:rPr>
          <w:rFonts w:ascii="Arial" w:hAnsi="Arial" w:cs="Arial"/>
          <w:sz w:val="20"/>
          <w:szCs w:val="20"/>
        </w:rPr>
        <w:t xml:space="preserve"> enuncia </w:t>
      </w:r>
      <w:r>
        <w:rPr>
          <w:rFonts w:ascii="Arial" w:hAnsi="Arial" w:cs="Arial"/>
          <w:sz w:val="20"/>
          <w:szCs w:val="20"/>
        </w:rPr>
        <w:t xml:space="preserve">lo que se conoce como </w:t>
      </w:r>
      <w:r w:rsidRPr="00A05253">
        <w:rPr>
          <w:rFonts w:ascii="Arial" w:hAnsi="Arial" w:cs="Arial"/>
          <w:sz w:val="20"/>
          <w:szCs w:val="20"/>
        </w:rPr>
        <w:t>el:</w:t>
      </w:r>
    </w:p>
    <w:p w14:paraId="56B7D306" w14:textId="77777777" w:rsidR="00951E64" w:rsidRDefault="00951E64" w:rsidP="00A05253">
      <w:pPr>
        <w:jc w:val="both"/>
        <w:rPr>
          <w:rFonts w:ascii="Arial" w:hAnsi="Arial" w:cs="Arial"/>
          <w:sz w:val="20"/>
          <w:szCs w:val="20"/>
        </w:rPr>
      </w:pPr>
    </w:p>
    <w:p w14:paraId="6FB0477B" w14:textId="507C213E" w:rsidR="00A05253" w:rsidRPr="00A05253" w:rsidRDefault="00A05253" w:rsidP="00A05253">
      <w:pPr>
        <w:jc w:val="both"/>
        <w:rPr>
          <w:rFonts w:ascii="Arial" w:hAnsi="Arial" w:cs="Arial"/>
          <w:sz w:val="20"/>
          <w:szCs w:val="20"/>
          <w:u w:val="single"/>
        </w:rPr>
      </w:pPr>
      <w:r w:rsidRPr="00A05253">
        <w:rPr>
          <w:rFonts w:ascii="Arial" w:hAnsi="Arial" w:cs="Arial"/>
          <w:sz w:val="20"/>
          <w:szCs w:val="20"/>
          <w:u w:val="single"/>
        </w:rPr>
        <w:t>Teorema</w:t>
      </w:r>
      <w:r w:rsidRPr="00A05253">
        <w:rPr>
          <w:rFonts w:ascii="Arial" w:hAnsi="Arial" w:cs="Arial"/>
          <w:sz w:val="20"/>
          <w:szCs w:val="20"/>
        </w:rPr>
        <w:t xml:space="preserve"> </w:t>
      </w:r>
      <w:r w:rsidRPr="00A05253">
        <w:rPr>
          <w:rFonts w:ascii="Arial" w:hAnsi="Arial" w:cs="Arial"/>
          <w:sz w:val="20"/>
          <w:szCs w:val="20"/>
          <w:u w:val="single"/>
        </w:rPr>
        <w:t>Fundamental</w:t>
      </w:r>
      <w:r w:rsidRPr="00A05253">
        <w:rPr>
          <w:rFonts w:ascii="Arial" w:hAnsi="Arial" w:cs="Arial"/>
          <w:sz w:val="20"/>
          <w:szCs w:val="20"/>
        </w:rPr>
        <w:t xml:space="preserve"> </w:t>
      </w:r>
      <w:r w:rsidRPr="00A05253">
        <w:rPr>
          <w:rFonts w:ascii="Arial" w:hAnsi="Arial" w:cs="Arial"/>
          <w:sz w:val="20"/>
          <w:szCs w:val="20"/>
          <w:u w:val="single"/>
        </w:rPr>
        <w:t>del</w:t>
      </w:r>
      <w:r w:rsidRPr="00A05253">
        <w:rPr>
          <w:rFonts w:ascii="Arial" w:hAnsi="Arial" w:cs="Arial"/>
          <w:sz w:val="20"/>
          <w:szCs w:val="20"/>
        </w:rPr>
        <w:t xml:space="preserve"> </w:t>
      </w:r>
      <w:r w:rsidRPr="00A05253">
        <w:rPr>
          <w:rFonts w:ascii="Arial" w:hAnsi="Arial" w:cs="Arial"/>
          <w:sz w:val="20"/>
          <w:szCs w:val="20"/>
          <w:u w:val="single"/>
        </w:rPr>
        <w:t>Perceptrón</w:t>
      </w:r>
      <w:r w:rsidRPr="00A05253">
        <w:rPr>
          <w:rFonts w:ascii="Arial" w:hAnsi="Arial" w:cs="Arial"/>
          <w:sz w:val="20"/>
          <w:szCs w:val="20"/>
        </w:rPr>
        <w:t>:</w:t>
      </w:r>
    </w:p>
    <w:p w14:paraId="27D002B3" w14:textId="1C8D3DDB" w:rsidR="00A05253" w:rsidRPr="00A05253" w:rsidRDefault="00A05253" w:rsidP="00A05253">
      <w:pPr>
        <w:jc w:val="both"/>
        <w:rPr>
          <w:rFonts w:ascii="Arial" w:hAnsi="Arial" w:cs="Arial"/>
          <w:sz w:val="20"/>
          <w:szCs w:val="20"/>
        </w:rPr>
      </w:pPr>
      <w:r w:rsidRPr="00A05253">
        <w:rPr>
          <w:rFonts w:ascii="Arial" w:hAnsi="Arial" w:cs="Arial"/>
          <w:sz w:val="20"/>
          <w:szCs w:val="20"/>
        </w:rPr>
        <w:t>Si los patrones usados para entrenar el perceptrón son sacados de 2 clases linealmente separables, entonces el algoritmo del perceptrón converge y toma como superficie de decisión la de un hiperplano entre estas 2 clases</w:t>
      </w:r>
    </w:p>
    <w:p w14:paraId="504E62CC" w14:textId="16CBEB07" w:rsidR="00CB18AC" w:rsidRDefault="00951E64" w:rsidP="00CB18AC">
      <w:pPr>
        <w:jc w:val="both"/>
        <w:rPr>
          <w:rFonts w:ascii="Arial" w:hAnsi="Arial" w:cs="Arial"/>
          <w:sz w:val="20"/>
          <w:szCs w:val="20"/>
        </w:rPr>
      </w:pPr>
      <w:r>
        <w:rPr>
          <w:rFonts w:ascii="Arial" w:hAnsi="Arial" w:cs="Arial"/>
          <w:sz w:val="20"/>
          <w:szCs w:val="20"/>
        </w:rPr>
        <w:t>_____</w:t>
      </w:r>
    </w:p>
    <w:p w14:paraId="346893D3" w14:textId="77777777" w:rsidR="00951E64" w:rsidRDefault="00951E64" w:rsidP="00CB18AC">
      <w:pPr>
        <w:jc w:val="both"/>
        <w:rPr>
          <w:rFonts w:ascii="Arial" w:hAnsi="Arial" w:cs="Arial"/>
          <w:sz w:val="20"/>
          <w:szCs w:val="20"/>
        </w:rPr>
      </w:pPr>
    </w:p>
    <w:p w14:paraId="40FE964D" w14:textId="5802B10A" w:rsidR="00951E64" w:rsidRPr="002A6287" w:rsidRDefault="002A6287" w:rsidP="00CB18AC">
      <w:pPr>
        <w:jc w:val="both"/>
        <w:rPr>
          <w:rFonts w:ascii="Arial" w:hAnsi="Arial" w:cs="Arial"/>
          <w:sz w:val="20"/>
          <w:szCs w:val="20"/>
          <w:shd w:val="clear" w:color="auto" w:fill="FFFFFF"/>
        </w:rPr>
      </w:pPr>
      <w:r w:rsidRPr="002A6287">
        <w:rPr>
          <w:rFonts w:ascii="Arial" w:hAnsi="Arial" w:cs="Arial"/>
          <w:sz w:val="20"/>
          <w:szCs w:val="20"/>
          <w:shd w:val="clear" w:color="auto" w:fill="FFFFFF"/>
        </w:rPr>
        <w:t>El </w:t>
      </w:r>
      <w:r>
        <w:rPr>
          <w:rStyle w:val="nfasis"/>
          <w:rFonts w:ascii="Arial" w:hAnsi="Arial" w:cs="Arial"/>
          <w:sz w:val="20"/>
          <w:szCs w:val="20"/>
          <w:bdr w:val="none" w:sz="0" w:space="0" w:color="auto" w:frame="1"/>
          <w:shd w:val="clear" w:color="auto" w:fill="FFFFFF"/>
        </w:rPr>
        <w:t>p</w:t>
      </w:r>
      <w:r w:rsidRPr="002A6287">
        <w:rPr>
          <w:rStyle w:val="nfasis"/>
          <w:rFonts w:ascii="Arial" w:hAnsi="Arial" w:cs="Arial"/>
          <w:sz w:val="20"/>
          <w:szCs w:val="20"/>
          <w:bdr w:val="none" w:sz="0" w:space="0" w:color="auto" w:frame="1"/>
          <w:shd w:val="clear" w:color="auto" w:fill="FFFFFF"/>
        </w:rPr>
        <w:t>erceptrón</w:t>
      </w:r>
      <w:r w:rsidRPr="002A6287">
        <w:rPr>
          <w:rFonts w:ascii="Arial" w:hAnsi="Arial" w:cs="Arial"/>
          <w:sz w:val="20"/>
          <w:szCs w:val="20"/>
          <w:shd w:val="clear" w:color="auto" w:fill="FFFFFF"/>
        </w:rPr>
        <w:t> estaba destinado a ser realmente una máquina en vez de un algoritmo y por eso finalmente se construyó el Mark I Perceptron, basado en las ideas del </w:t>
      </w:r>
      <w:r>
        <w:rPr>
          <w:rStyle w:val="nfasis"/>
          <w:rFonts w:ascii="Arial" w:hAnsi="Arial" w:cs="Arial"/>
          <w:sz w:val="20"/>
          <w:szCs w:val="20"/>
          <w:bdr w:val="none" w:sz="0" w:space="0" w:color="auto" w:frame="1"/>
          <w:shd w:val="clear" w:color="auto" w:fill="FFFFFF"/>
        </w:rPr>
        <w:t>p</w:t>
      </w:r>
      <w:r w:rsidRPr="002A6287">
        <w:rPr>
          <w:rStyle w:val="nfasis"/>
          <w:rFonts w:ascii="Arial" w:hAnsi="Arial" w:cs="Arial"/>
          <w:sz w:val="20"/>
          <w:szCs w:val="20"/>
          <w:bdr w:val="none" w:sz="0" w:space="0" w:color="auto" w:frame="1"/>
          <w:shd w:val="clear" w:color="auto" w:fill="FFFFFF"/>
        </w:rPr>
        <w:t>erceptrón</w:t>
      </w:r>
      <w:r w:rsidRPr="002A6287">
        <w:rPr>
          <w:rFonts w:ascii="Arial" w:hAnsi="Arial" w:cs="Arial"/>
          <w:sz w:val="20"/>
          <w:szCs w:val="20"/>
          <w:shd w:val="clear" w:color="auto" w:fill="FFFFFF"/>
        </w:rPr>
        <w:t> </w:t>
      </w:r>
      <w:r w:rsidRPr="002A6287">
        <w:rPr>
          <w:rFonts w:ascii="Arial" w:hAnsi="Arial" w:cs="Arial"/>
          <w:i/>
          <w:iCs/>
          <w:sz w:val="20"/>
          <w:szCs w:val="20"/>
          <w:shd w:val="clear" w:color="auto" w:fill="FFFFFF"/>
        </w:rPr>
        <w:t>de </w:t>
      </w:r>
      <w:r w:rsidRPr="002A6287">
        <w:rPr>
          <w:rStyle w:val="nfasis"/>
          <w:rFonts w:ascii="Arial" w:hAnsi="Arial" w:cs="Arial"/>
          <w:i w:val="0"/>
          <w:iCs w:val="0"/>
          <w:sz w:val="20"/>
          <w:szCs w:val="20"/>
          <w:bdr w:val="none" w:sz="0" w:space="0" w:color="auto" w:frame="1"/>
          <w:shd w:val="clear" w:color="auto" w:fill="FFFFFF"/>
        </w:rPr>
        <w:t>Frank Rosenblatt</w:t>
      </w:r>
      <w:r w:rsidRPr="002A6287">
        <w:rPr>
          <w:rFonts w:ascii="Arial" w:hAnsi="Arial" w:cs="Arial"/>
          <w:sz w:val="20"/>
          <w:szCs w:val="20"/>
          <w:shd w:val="clear" w:color="auto" w:fill="FFFFFF"/>
        </w:rPr>
        <w:t>. El </w:t>
      </w:r>
      <w:r w:rsidRPr="002A6287">
        <w:rPr>
          <w:rStyle w:val="nfasis"/>
          <w:rFonts w:ascii="Arial" w:hAnsi="Arial" w:cs="Arial"/>
          <w:sz w:val="20"/>
          <w:szCs w:val="20"/>
          <w:bdr w:val="none" w:sz="0" w:space="0" w:color="auto" w:frame="1"/>
          <w:shd w:val="clear" w:color="auto" w:fill="FFFFFF"/>
        </w:rPr>
        <w:t>Mark I Perceptron</w:t>
      </w:r>
      <w:r w:rsidRPr="002A6287">
        <w:rPr>
          <w:rFonts w:ascii="Arial" w:hAnsi="Arial" w:cs="Arial"/>
          <w:sz w:val="20"/>
          <w:szCs w:val="20"/>
          <w:shd w:val="clear" w:color="auto" w:fill="FFFFFF"/>
        </w:rPr>
        <w:t> se dedicaba exclusivamente a la clasificación de imágenes. Todo el hardware estaba construido a medida y utilizaba potenciómetros para determinar los pesos de cada entrada por </w:t>
      </w:r>
      <w:r w:rsidRPr="002A6287">
        <w:rPr>
          <w:rStyle w:val="nfasis"/>
          <w:rFonts w:ascii="Arial" w:hAnsi="Arial" w:cs="Arial"/>
          <w:sz w:val="20"/>
          <w:szCs w:val="20"/>
          <w:bdr w:val="none" w:sz="0" w:space="0" w:color="auto" w:frame="1"/>
          <w:shd w:val="clear" w:color="auto" w:fill="FFFFFF"/>
        </w:rPr>
        <w:t>Perceptrón</w:t>
      </w:r>
      <w:r w:rsidRPr="002A6287">
        <w:rPr>
          <w:rFonts w:ascii="Arial" w:hAnsi="Arial" w:cs="Arial"/>
          <w:sz w:val="20"/>
          <w:szCs w:val="20"/>
          <w:shd w:val="clear" w:color="auto" w:fill="FFFFFF"/>
        </w:rPr>
        <w:t> así como una cámara capaz de producir imágenes de 400 pixeles de resolución (20x20). Para ello se entrenó introduciendo cientos de fotografías de hombres y mujeres con diferentes estilos de pelo y maquillaje. Una vez terminado el proceso de entrenamiento, se introdujeron esta vez modelos de caras que no había visto nunca antes durante dicho proceso de entrenamiento. Finalmente, la máquina decidía si la foto era hombre o mujer con una elevada tasa de éxito, aunque como era monocapa aún dicha tasa de acierto no llegaba a ser como las actuales.</w:t>
      </w:r>
    </w:p>
    <w:p w14:paraId="3A8B3122" w14:textId="195B0E90" w:rsidR="002A6287" w:rsidRDefault="002A6287" w:rsidP="00CB18AC">
      <w:pPr>
        <w:jc w:val="both"/>
        <w:rPr>
          <w:rFonts w:ascii="Arial" w:hAnsi="Arial" w:cs="Arial"/>
          <w:sz w:val="20"/>
          <w:szCs w:val="20"/>
          <w:shd w:val="clear" w:color="auto" w:fill="FFFFFF"/>
        </w:rPr>
      </w:pPr>
      <w:r>
        <w:rPr>
          <w:rFonts w:ascii="Arial" w:hAnsi="Arial" w:cs="Arial"/>
          <w:sz w:val="20"/>
          <w:szCs w:val="20"/>
          <w:shd w:val="clear" w:color="auto" w:fill="FFFFFF"/>
        </w:rPr>
        <w:t xml:space="preserve">Pero ¿En qué consistía este modelo y se diferenciaba de la </w:t>
      </w:r>
      <w:r w:rsidRPr="002A6287">
        <w:rPr>
          <w:rFonts w:ascii="Arial" w:hAnsi="Arial" w:cs="Arial"/>
          <w:i/>
          <w:iCs/>
          <w:sz w:val="20"/>
          <w:szCs w:val="20"/>
          <w:shd w:val="clear" w:color="auto" w:fill="FFFFFF"/>
        </w:rPr>
        <w:t>neurona</w:t>
      </w:r>
      <w:r>
        <w:rPr>
          <w:rFonts w:ascii="Arial" w:hAnsi="Arial" w:cs="Arial"/>
          <w:sz w:val="20"/>
          <w:szCs w:val="20"/>
          <w:shd w:val="clear" w:color="auto" w:fill="FFFFFF"/>
        </w:rPr>
        <w:t xml:space="preserve"> de </w:t>
      </w:r>
      <w:r>
        <w:rPr>
          <w:rFonts w:ascii="Arial" w:hAnsi="Arial" w:cs="Arial"/>
          <w:i/>
          <w:iCs/>
          <w:sz w:val="20"/>
          <w:szCs w:val="20"/>
          <w:shd w:val="clear" w:color="auto" w:fill="FFFFFF"/>
        </w:rPr>
        <w:t>McCulloch – Pitts</w:t>
      </w:r>
      <w:r>
        <w:rPr>
          <w:rFonts w:ascii="Arial" w:hAnsi="Arial" w:cs="Arial"/>
          <w:sz w:val="20"/>
          <w:szCs w:val="20"/>
          <w:shd w:val="clear" w:color="auto" w:fill="FFFFFF"/>
        </w:rPr>
        <w:t>?</w:t>
      </w:r>
    </w:p>
    <w:p w14:paraId="4EE746ED" w14:textId="77777777" w:rsidR="007B6C40" w:rsidRPr="002A6287" w:rsidRDefault="007B6C40" w:rsidP="00CB18AC">
      <w:pPr>
        <w:jc w:val="both"/>
        <w:rPr>
          <w:rFonts w:ascii="Arial" w:hAnsi="Arial" w:cs="Arial"/>
          <w:sz w:val="20"/>
          <w:szCs w:val="20"/>
          <w:shd w:val="clear" w:color="auto" w:fill="FFFFFF"/>
        </w:rPr>
      </w:pPr>
    </w:p>
    <w:p w14:paraId="624C5FDF" w14:textId="28BFA3BC" w:rsidR="002A6287" w:rsidRDefault="007B6C40" w:rsidP="00913DA8">
      <w:pPr>
        <w:pStyle w:val="Prrafodelista"/>
        <w:numPr>
          <w:ilvl w:val="0"/>
          <w:numId w:val="4"/>
        </w:numPr>
        <w:jc w:val="both"/>
        <w:rPr>
          <w:rFonts w:ascii="Arial" w:hAnsi="Arial" w:cs="Arial"/>
          <w:sz w:val="20"/>
          <w:szCs w:val="20"/>
        </w:rPr>
      </w:pPr>
      <w:r>
        <w:rPr>
          <w:rFonts w:ascii="Arial" w:hAnsi="Arial" w:cs="Arial"/>
          <w:sz w:val="20"/>
          <w:szCs w:val="20"/>
        </w:rPr>
        <w:t xml:space="preserve">Aunque ambos modelos trabajan adecuadamente en datos linealmente separables, el modelo </w:t>
      </w:r>
      <w:r>
        <w:rPr>
          <w:rFonts w:ascii="Arial" w:hAnsi="Arial" w:cs="Arial"/>
          <w:i/>
          <w:iCs/>
          <w:sz w:val="20"/>
          <w:szCs w:val="20"/>
        </w:rPr>
        <w:t xml:space="preserve">McCulloch – Pitts </w:t>
      </w:r>
      <w:r>
        <w:rPr>
          <w:rFonts w:ascii="Arial" w:hAnsi="Arial" w:cs="Arial"/>
          <w:sz w:val="20"/>
          <w:szCs w:val="20"/>
        </w:rPr>
        <w:t xml:space="preserve">sólo trabaja con </w:t>
      </w:r>
      <w:r>
        <w:rPr>
          <w:rFonts w:ascii="Arial" w:hAnsi="Arial" w:cs="Arial"/>
          <w:i/>
          <w:iCs/>
          <w:sz w:val="20"/>
          <w:szCs w:val="20"/>
        </w:rPr>
        <w:t>entradas</w:t>
      </w:r>
      <w:r>
        <w:rPr>
          <w:rFonts w:ascii="Arial" w:hAnsi="Arial" w:cs="Arial"/>
          <w:sz w:val="20"/>
          <w:szCs w:val="20"/>
        </w:rPr>
        <w:t xml:space="preserve"> booleanas, mientras que el </w:t>
      </w:r>
      <w:r>
        <w:rPr>
          <w:rFonts w:ascii="Arial" w:hAnsi="Arial" w:cs="Arial"/>
          <w:i/>
          <w:iCs/>
          <w:sz w:val="20"/>
          <w:szCs w:val="20"/>
        </w:rPr>
        <w:t>perceptrón</w:t>
      </w:r>
      <w:r>
        <w:rPr>
          <w:rFonts w:ascii="Arial" w:hAnsi="Arial" w:cs="Arial"/>
          <w:sz w:val="20"/>
          <w:szCs w:val="20"/>
        </w:rPr>
        <w:t xml:space="preserve"> puede trabajar con </w:t>
      </w:r>
      <w:r>
        <w:rPr>
          <w:rFonts w:ascii="Arial" w:hAnsi="Arial" w:cs="Arial"/>
          <w:i/>
          <w:iCs/>
          <w:sz w:val="20"/>
          <w:szCs w:val="20"/>
        </w:rPr>
        <w:t>entradas</w:t>
      </w:r>
      <w:r>
        <w:rPr>
          <w:rFonts w:ascii="Arial" w:hAnsi="Arial" w:cs="Arial"/>
          <w:sz w:val="20"/>
          <w:szCs w:val="20"/>
        </w:rPr>
        <w:t xml:space="preserve"> reales</w:t>
      </w:r>
    </w:p>
    <w:p w14:paraId="598FB399" w14:textId="77777777" w:rsidR="007B6C40" w:rsidRDefault="007B6C40" w:rsidP="007B6C40">
      <w:pPr>
        <w:pStyle w:val="Prrafodelista"/>
        <w:jc w:val="both"/>
        <w:rPr>
          <w:rFonts w:ascii="Arial" w:hAnsi="Arial" w:cs="Arial"/>
          <w:sz w:val="20"/>
          <w:szCs w:val="20"/>
        </w:rPr>
      </w:pPr>
    </w:p>
    <w:p w14:paraId="29384949" w14:textId="572B6AC2" w:rsidR="007B6C40" w:rsidRDefault="007B6C40" w:rsidP="00913DA8">
      <w:pPr>
        <w:pStyle w:val="Prrafodelista"/>
        <w:numPr>
          <w:ilvl w:val="0"/>
          <w:numId w:val="4"/>
        </w:numPr>
        <w:jc w:val="both"/>
        <w:rPr>
          <w:rFonts w:ascii="Arial" w:hAnsi="Arial" w:cs="Arial"/>
          <w:sz w:val="20"/>
          <w:szCs w:val="20"/>
        </w:rPr>
      </w:pPr>
      <w:r>
        <w:rPr>
          <w:rFonts w:ascii="Arial" w:hAnsi="Arial" w:cs="Arial"/>
          <w:sz w:val="20"/>
          <w:szCs w:val="20"/>
        </w:rPr>
        <w:t xml:space="preserve">En el modelo </w:t>
      </w:r>
      <w:r>
        <w:rPr>
          <w:rFonts w:ascii="Arial" w:hAnsi="Arial" w:cs="Arial"/>
          <w:i/>
          <w:iCs/>
          <w:sz w:val="20"/>
          <w:szCs w:val="20"/>
        </w:rPr>
        <w:t>McCulloch – Pitts</w:t>
      </w:r>
      <w:r>
        <w:rPr>
          <w:rFonts w:ascii="Arial" w:hAnsi="Arial" w:cs="Arial"/>
          <w:sz w:val="20"/>
          <w:szCs w:val="20"/>
        </w:rPr>
        <w:t xml:space="preserve"> las </w:t>
      </w:r>
      <w:r>
        <w:rPr>
          <w:rFonts w:ascii="Arial" w:hAnsi="Arial" w:cs="Arial"/>
          <w:i/>
          <w:iCs/>
          <w:sz w:val="20"/>
          <w:szCs w:val="20"/>
        </w:rPr>
        <w:t>entradas</w:t>
      </w:r>
      <w:r>
        <w:rPr>
          <w:rFonts w:ascii="Arial" w:hAnsi="Arial" w:cs="Arial"/>
          <w:sz w:val="20"/>
          <w:szCs w:val="20"/>
        </w:rPr>
        <w:t xml:space="preserve"> no son ponderadas mientras que en el </w:t>
      </w:r>
      <w:r>
        <w:rPr>
          <w:rFonts w:ascii="Arial" w:hAnsi="Arial" w:cs="Arial"/>
          <w:i/>
          <w:iCs/>
          <w:sz w:val="20"/>
          <w:szCs w:val="20"/>
        </w:rPr>
        <w:t>perceptrón</w:t>
      </w:r>
      <w:r>
        <w:rPr>
          <w:rFonts w:ascii="Arial" w:hAnsi="Arial" w:cs="Arial"/>
          <w:sz w:val="20"/>
          <w:szCs w:val="20"/>
        </w:rPr>
        <w:t xml:space="preserve"> el modelo puede tomar pesos con respecto a las </w:t>
      </w:r>
      <w:r>
        <w:rPr>
          <w:rFonts w:ascii="Arial" w:hAnsi="Arial" w:cs="Arial"/>
          <w:i/>
          <w:iCs/>
          <w:sz w:val="20"/>
          <w:szCs w:val="20"/>
        </w:rPr>
        <w:t>entradas</w:t>
      </w:r>
      <w:r>
        <w:rPr>
          <w:rFonts w:ascii="Arial" w:hAnsi="Arial" w:cs="Arial"/>
          <w:sz w:val="20"/>
          <w:szCs w:val="20"/>
        </w:rPr>
        <w:t xml:space="preserve"> proporcionadas</w:t>
      </w:r>
    </w:p>
    <w:p w14:paraId="67C19810" w14:textId="77777777" w:rsidR="007B6C40" w:rsidRPr="007B6C40" w:rsidRDefault="007B6C40" w:rsidP="007B6C40">
      <w:pPr>
        <w:pStyle w:val="Prrafodelista"/>
        <w:rPr>
          <w:rFonts w:ascii="Arial" w:hAnsi="Arial" w:cs="Arial"/>
          <w:sz w:val="20"/>
          <w:szCs w:val="20"/>
        </w:rPr>
      </w:pPr>
    </w:p>
    <w:p w14:paraId="00938C14" w14:textId="6C7B5DE9" w:rsidR="00147A6F" w:rsidRDefault="007B6C40" w:rsidP="007B6C40">
      <w:pPr>
        <w:jc w:val="both"/>
        <w:rPr>
          <w:rFonts w:ascii="Arial" w:hAnsi="Arial" w:cs="Arial"/>
          <w:sz w:val="20"/>
          <w:szCs w:val="20"/>
        </w:rPr>
      </w:pPr>
      <w:r>
        <w:rPr>
          <w:rFonts w:ascii="Arial" w:hAnsi="Arial" w:cs="Arial"/>
          <w:sz w:val="20"/>
          <w:szCs w:val="20"/>
        </w:rPr>
        <w:t>Así pues, se tiene ya un modelo entrenable bajo los conceptos desarrollados por</w:t>
      </w:r>
      <w:r>
        <w:rPr>
          <w:rFonts w:ascii="Arial" w:hAnsi="Arial" w:cs="Arial"/>
          <w:i/>
          <w:iCs/>
          <w:sz w:val="20"/>
          <w:szCs w:val="20"/>
        </w:rPr>
        <w:t xml:space="preserve"> Hebb</w:t>
      </w:r>
      <w:r w:rsidR="008D72F5">
        <w:rPr>
          <w:rFonts w:ascii="Arial" w:hAnsi="Arial" w:cs="Arial"/>
          <w:sz w:val="20"/>
          <w:szCs w:val="20"/>
        </w:rPr>
        <w:t>:</w:t>
      </w:r>
    </w:p>
    <w:p w14:paraId="38F0BEF2" w14:textId="45027F83" w:rsidR="008D72F5" w:rsidRDefault="008D72F5" w:rsidP="008D72F5">
      <w:pPr>
        <w:jc w:val="center"/>
        <w:rPr>
          <w:rFonts w:ascii="Arial" w:hAnsi="Arial" w:cs="Arial"/>
          <w:sz w:val="20"/>
          <w:szCs w:val="20"/>
        </w:rPr>
      </w:pPr>
      <w:r>
        <w:rPr>
          <w:noProof/>
        </w:rPr>
        <w:lastRenderedPageBreak/>
        <w:drawing>
          <wp:inline distT="0" distB="0" distL="0" distR="0" wp14:anchorId="0BE2A88C" wp14:editId="1DB6E40D">
            <wp:extent cx="3368040" cy="2204830"/>
            <wp:effectExtent l="0" t="0" r="0" b="0"/>
            <wp:docPr id="104072322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23227" name="Imagen 1" descr="Diagrama&#10;&#10;Descripción generada automáticamente"/>
                    <pic:cNvPicPr/>
                  </pic:nvPicPr>
                  <pic:blipFill>
                    <a:blip r:embed="rId17"/>
                    <a:stretch>
                      <a:fillRect/>
                    </a:stretch>
                  </pic:blipFill>
                  <pic:spPr>
                    <a:xfrm>
                      <a:off x="0" y="0"/>
                      <a:ext cx="3372973" cy="2208059"/>
                    </a:xfrm>
                    <a:prstGeom prst="rect">
                      <a:avLst/>
                    </a:prstGeom>
                  </pic:spPr>
                </pic:pic>
              </a:graphicData>
            </a:graphic>
          </wp:inline>
        </w:drawing>
      </w:r>
    </w:p>
    <w:p w14:paraId="59D84091" w14:textId="77777777" w:rsidR="007B6C40" w:rsidRDefault="007B6C40" w:rsidP="00DB1DD0">
      <w:pPr>
        <w:rPr>
          <w:rFonts w:ascii="Arial" w:hAnsi="Arial" w:cs="Arial"/>
          <w:sz w:val="20"/>
          <w:szCs w:val="20"/>
        </w:rPr>
      </w:pPr>
    </w:p>
    <w:p w14:paraId="1761924B" w14:textId="51BE6545" w:rsidR="008D72F5" w:rsidRDefault="008D72F5" w:rsidP="008D72F5">
      <w:pPr>
        <w:jc w:val="both"/>
        <w:rPr>
          <w:rFonts w:ascii="Arial" w:hAnsi="Arial" w:cs="Arial"/>
          <w:b/>
          <w:bCs/>
          <w:color w:val="333333"/>
          <w:sz w:val="20"/>
          <w:szCs w:val="20"/>
          <w:shd w:val="clear" w:color="auto" w:fill="FFFFFF"/>
        </w:rPr>
      </w:pPr>
      <w:r w:rsidRPr="00044473">
        <w:rPr>
          <w:rFonts w:ascii="Arial" w:hAnsi="Arial" w:cs="Arial"/>
          <w:b/>
          <w:bCs/>
          <w:color w:val="333333"/>
          <w:sz w:val="20"/>
          <w:szCs w:val="20"/>
          <w:shd w:val="clear" w:color="auto" w:fill="FFFFFF"/>
        </w:rPr>
        <w:t>Figura</w:t>
      </w:r>
      <w:r>
        <w:rPr>
          <w:rFonts w:ascii="Arial" w:hAnsi="Arial" w:cs="Arial"/>
          <w:b/>
          <w:bCs/>
          <w:color w:val="333333"/>
          <w:sz w:val="20"/>
          <w:szCs w:val="20"/>
          <w:shd w:val="clear" w:color="auto" w:fill="FFFFFF"/>
        </w:rPr>
        <w:t xml:space="preserve"> 5 Esquema de una </w:t>
      </w:r>
      <w:r>
        <w:rPr>
          <w:rFonts w:ascii="Arial" w:hAnsi="Arial" w:cs="Arial"/>
          <w:b/>
          <w:bCs/>
          <w:i/>
          <w:iCs/>
          <w:color w:val="333333"/>
          <w:sz w:val="20"/>
          <w:szCs w:val="20"/>
          <w:shd w:val="clear" w:color="auto" w:fill="FFFFFF"/>
        </w:rPr>
        <w:t>neurona perceptrónica</w:t>
      </w:r>
    </w:p>
    <w:p w14:paraId="018A67C3" w14:textId="43B2550C" w:rsidR="008D72F5" w:rsidRPr="008D72F5" w:rsidRDefault="008D72F5" w:rsidP="008D72F5">
      <w:pPr>
        <w:jc w:val="both"/>
        <w:rPr>
          <w:rFonts w:ascii="Arial" w:hAnsi="Arial" w:cs="Arial"/>
          <w:b/>
          <w:bCs/>
          <w:color w:val="333333"/>
          <w:sz w:val="16"/>
          <w:szCs w:val="16"/>
          <w:shd w:val="clear" w:color="auto" w:fill="FFFFFF"/>
        </w:rPr>
      </w:pPr>
      <w:r w:rsidRPr="008D72F5">
        <w:rPr>
          <w:rFonts w:ascii="Arial" w:hAnsi="Arial" w:cs="Arial"/>
          <w:b/>
          <w:bCs/>
          <w:color w:val="333333"/>
          <w:sz w:val="16"/>
          <w:szCs w:val="16"/>
          <w:shd w:val="clear" w:color="auto" w:fill="FFFFFF"/>
        </w:rPr>
        <w:t>Source: wikipedia</w:t>
      </w:r>
    </w:p>
    <w:p w14:paraId="4D8AC9B5" w14:textId="77777777" w:rsidR="008D72F5" w:rsidRDefault="008D72F5" w:rsidP="008D72F5">
      <w:pPr>
        <w:jc w:val="both"/>
        <w:rPr>
          <w:rFonts w:ascii="Arial" w:hAnsi="Arial" w:cs="Arial"/>
          <w:sz w:val="20"/>
          <w:szCs w:val="20"/>
        </w:rPr>
      </w:pPr>
    </w:p>
    <w:p w14:paraId="5B60CC46" w14:textId="78883FB9" w:rsidR="00862141" w:rsidRDefault="00862141" w:rsidP="00862141">
      <w:pPr>
        <w:jc w:val="both"/>
        <w:rPr>
          <w:rFonts w:ascii="Arial" w:hAnsi="Arial" w:cs="Arial"/>
          <w:sz w:val="20"/>
          <w:szCs w:val="20"/>
        </w:rPr>
      </w:pPr>
      <w:r>
        <w:rPr>
          <w:rFonts w:ascii="Arial" w:hAnsi="Arial" w:cs="Arial"/>
          <w:sz w:val="20"/>
          <w:szCs w:val="20"/>
        </w:rPr>
        <w:t>De modo que la neurona de Rosemblatt se matematiza bajo la siguiente formulación:</w:t>
      </w:r>
    </w:p>
    <w:p w14:paraId="4742E9AC" w14:textId="77777777" w:rsidR="00117723" w:rsidRPr="00117723" w:rsidRDefault="00117723" w:rsidP="00117723">
      <w:pPr>
        <w:ind w:firstLine="708"/>
        <w:jc w:val="both"/>
        <w:rPr>
          <w:rFonts w:ascii="Arial" w:hAnsi="Arial" w:cs="Arial"/>
          <w:sz w:val="20"/>
          <w:szCs w:val="20"/>
        </w:rPr>
      </w:pPr>
    </w:p>
    <w:p w14:paraId="2B896E40" w14:textId="2C6FA4F2" w:rsidR="00862141" w:rsidRPr="00117723" w:rsidRDefault="00862141" w:rsidP="00117723">
      <w:pPr>
        <w:ind w:left="2832" w:firstLine="708"/>
        <w:jc w:val="both"/>
        <w:rPr>
          <w:rFonts w:ascii="Arial" w:hAnsi="Arial" w:cs="Arial"/>
          <w:sz w:val="20"/>
          <w:szCs w:val="20"/>
        </w:rPr>
      </w:pPr>
      <m:oMathPara>
        <m:oMathParaPr>
          <m:jc m:val="left"/>
        </m:oMathParaPr>
        <m:oMath>
          <m:r>
            <w:rPr>
              <w:rFonts w:ascii="Cambria Math" w:hAnsi="Cambria Math" w:cs="Arial"/>
              <w:sz w:val="20"/>
              <w:szCs w:val="20"/>
            </w:rPr>
            <m:t>y=f</m:t>
          </m:r>
          <m:d>
            <m:dPr>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n</m:t>
                  </m:r>
                </m:sup>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e>
              </m:nary>
              <m:r>
                <w:rPr>
                  <w:rFonts w:ascii="Cambria Math" w:hAnsi="Cambria Math" w:cs="Arial"/>
                  <w:sz w:val="20"/>
                  <w:szCs w:val="20"/>
                </w:rPr>
                <m:t>-b</m:t>
              </m:r>
            </m:e>
          </m:d>
        </m:oMath>
      </m:oMathPara>
    </w:p>
    <w:p w14:paraId="5D19335B" w14:textId="77777777" w:rsidR="00862141" w:rsidRDefault="00862141" w:rsidP="00862141">
      <w:pPr>
        <w:jc w:val="both"/>
        <w:rPr>
          <w:rFonts w:ascii="Arial" w:hAnsi="Arial" w:cs="Arial"/>
          <w:sz w:val="20"/>
          <w:szCs w:val="20"/>
        </w:rPr>
      </w:pPr>
    </w:p>
    <w:p w14:paraId="73D8D608" w14:textId="77777777" w:rsidR="00862141" w:rsidRDefault="00862141" w:rsidP="00862141">
      <w:pPr>
        <w:jc w:val="both"/>
        <w:rPr>
          <w:rFonts w:ascii="Arial" w:hAnsi="Arial" w:cs="Arial"/>
          <w:sz w:val="20"/>
          <w:szCs w:val="20"/>
        </w:rPr>
      </w:pPr>
      <w:r>
        <w:rPr>
          <w:rFonts w:ascii="Arial" w:hAnsi="Arial" w:cs="Arial"/>
          <w:sz w:val="20"/>
          <w:szCs w:val="20"/>
        </w:rPr>
        <w:t>Donde algunos ejemplos de funciones son las de tipo “positivo” o “negativo”, “todo” o “nada”:</w:t>
      </w:r>
    </w:p>
    <w:p w14:paraId="3DD34A79" w14:textId="77777777" w:rsidR="00862141" w:rsidRDefault="00862141" w:rsidP="00862141">
      <w:pPr>
        <w:jc w:val="both"/>
        <w:rPr>
          <w:rFonts w:ascii="Arial" w:hAnsi="Arial" w:cs="Arial"/>
          <w:sz w:val="20"/>
          <w:szCs w:val="20"/>
        </w:rPr>
      </w:pPr>
    </w:p>
    <w:p w14:paraId="1FD7FA35" w14:textId="5B76B3B4" w:rsidR="00862141" w:rsidRPr="00862141" w:rsidRDefault="00862141" w:rsidP="00862141">
      <w:pPr>
        <w:ind w:left="2832" w:firstLine="708"/>
        <w:jc w:val="both"/>
        <w:rPr>
          <w:rFonts w:ascii="Arial" w:hAnsi="Arial" w:cs="Arial"/>
          <w:sz w:val="20"/>
          <w:szCs w:val="20"/>
        </w:rPr>
      </w:pPr>
      <m:oMathPara>
        <m:oMathParaPr>
          <m:jc m:val="left"/>
        </m:oMathParaP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z</m:t>
              </m:r>
            </m:e>
          </m:d>
          <m:r>
            <w:rPr>
              <w:rFonts w:ascii="Cambria Math" w:hAnsi="Cambria Math" w:cs="Arial"/>
              <w:sz w:val="20"/>
              <w:szCs w:val="20"/>
            </w:rPr>
            <m:t>=sgn</m:t>
          </m:r>
          <m:d>
            <m:dPr>
              <m:ctrlPr>
                <w:rPr>
                  <w:rFonts w:ascii="Cambria Math" w:hAnsi="Cambria Math" w:cs="Arial"/>
                  <w:i/>
                  <w:sz w:val="20"/>
                  <w:szCs w:val="20"/>
                </w:rPr>
              </m:ctrlPr>
            </m:dPr>
            <m:e>
              <m:r>
                <w:rPr>
                  <w:rFonts w:ascii="Cambria Math" w:hAnsi="Cambria Math" w:cs="Arial"/>
                  <w:sz w:val="20"/>
                  <w:szCs w:val="20"/>
                </w:rPr>
                <m:t>z</m:t>
              </m:r>
            </m:e>
          </m:d>
        </m:oMath>
      </m:oMathPara>
    </w:p>
    <w:p w14:paraId="06509FDC" w14:textId="750FCEA8" w:rsidR="00862141" w:rsidRDefault="00862141" w:rsidP="008D72F5">
      <w:pPr>
        <w:jc w:val="both"/>
        <w:rPr>
          <w:rFonts w:ascii="Arial" w:hAnsi="Arial" w:cs="Arial"/>
          <w:sz w:val="20"/>
          <w:szCs w:val="20"/>
        </w:rPr>
      </w:pPr>
      <w:r w:rsidRPr="00862141">
        <w:rPr>
          <w:rFonts w:ascii="Arial" w:hAnsi="Arial" w:cs="Arial"/>
          <w:sz w:val="20"/>
          <w:szCs w:val="20"/>
        </w:rPr>
        <w:tab/>
      </w:r>
      <w:r w:rsidRPr="00862141">
        <w:rPr>
          <w:rFonts w:ascii="Arial" w:hAnsi="Arial" w:cs="Arial"/>
          <w:sz w:val="20"/>
          <w:szCs w:val="20"/>
        </w:rPr>
        <w:tab/>
      </w:r>
      <w:r w:rsidRPr="00862141">
        <w:rPr>
          <w:rFonts w:ascii="Arial" w:hAnsi="Arial" w:cs="Arial"/>
          <w:sz w:val="20"/>
          <w:szCs w:val="20"/>
        </w:rPr>
        <w:tab/>
      </w:r>
      <w:r w:rsidRPr="00862141">
        <w:rPr>
          <w:rFonts w:ascii="Arial" w:hAnsi="Arial" w:cs="Arial"/>
          <w:sz w:val="20"/>
          <w:szCs w:val="20"/>
        </w:rPr>
        <w:tab/>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z</m:t>
            </m:r>
          </m:e>
        </m:d>
        <m:r>
          <w:rPr>
            <w:rFonts w:ascii="Cambria Math" w:hAnsi="Cambria Math" w:cs="Arial"/>
            <w:sz w:val="20"/>
            <w:szCs w:val="20"/>
          </w:rPr>
          <m:t>=H</m:t>
        </m:r>
        <m:d>
          <m:dPr>
            <m:ctrlPr>
              <w:rPr>
                <w:rFonts w:ascii="Cambria Math" w:hAnsi="Cambria Math" w:cs="Arial"/>
                <w:i/>
                <w:sz w:val="20"/>
                <w:szCs w:val="20"/>
              </w:rPr>
            </m:ctrlPr>
          </m:dPr>
          <m:e>
            <m:r>
              <w:rPr>
                <w:rFonts w:ascii="Cambria Math" w:hAnsi="Cambria Math" w:cs="Arial"/>
                <w:sz w:val="20"/>
                <w:szCs w:val="20"/>
              </w:rPr>
              <m:t>z</m:t>
            </m:r>
          </m:e>
        </m:d>
      </m:oMath>
    </w:p>
    <w:p w14:paraId="68D06A2A" w14:textId="77777777" w:rsidR="00274C66" w:rsidRDefault="00274C66" w:rsidP="008D72F5">
      <w:pPr>
        <w:jc w:val="both"/>
        <w:rPr>
          <w:rFonts w:ascii="Arial" w:hAnsi="Arial" w:cs="Arial"/>
          <w:sz w:val="20"/>
          <w:szCs w:val="20"/>
        </w:rPr>
      </w:pPr>
    </w:p>
    <w:p w14:paraId="0A11A4DF" w14:textId="295C786A" w:rsidR="007B6C40" w:rsidRDefault="00862141" w:rsidP="008D72F5">
      <w:pPr>
        <w:jc w:val="both"/>
        <w:rPr>
          <w:rFonts w:ascii="Arial" w:hAnsi="Arial" w:cs="Arial"/>
          <w:sz w:val="20"/>
          <w:szCs w:val="20"/>
        </w:rPr>
      </w:pPr>
      <w:r>
        <w:rPr>
          <w:rFonts w:ascii="Arial" w:hAnsi="Arial" w:cs="Arial"/>
          <w:sz w:val="20"/>
          <w:szCs w:val="20"/>
        </w:rPr>
        <w:t>Finalmente hay que tener en cuenta, que ahora sí, el</w:t>
      </w:r>
      <w:r w:rsidR="008D72F5">
        <w:rPr>
          <w:rFonts w:ascii="Arial" w:hAnsi="Arial" w:cs="Arial"/>
          <w:sz w:val="20"/>
          <w:szCs w:val="20"/>
        </w:rPr>
        <w:t xml:space="preserve"> teorema mencionado anteriormente hace mención al modo en como el </w:t>
      </w:r>
      <w:r w:rsidR="008D72F5">
        <w:rPr>
          <w:rFonts w:ascii="Arial" w:hAnsi="Arial" w:cs="Arial"/>
          <w:i/>
          <w:iCs/>
          <w:sz w:val="20"/>
          <w:szCs w:val="20"/>
        </w:rPr>
        <w:t>perceptrón</w:t>
      </w:r>
      <w:r w:rsidR="008D72F5">
        <w:rPr>
          <w:rFonts w:ascii="Arial" w:hAnsi="Arial" w:cs="Arial"/>
          <w:sz w:val="20"/>
          <w:szCs w:val="20"/>
        </w:rPr>
        <w:t xml:space="preserve"> puede “aprender” cómo separar una población linealmente separable</w:t>
      </w:r>
      <w:r>
        <w:rPr>
          <w:rFonts w:ascii="Arial" w:hAnsi="Arial" w:cs="Arial"/>
          <w:sz w:val="20"/>
          <w:szCs w:val="20"/>
        </w:rPr>
        <w:t xml:space="preserve"> siguiendo el siguiente proceso iterativo</w:t>
      </w:r>
      <w:r w:rsidR="008D72F5">
        <w:rPr>
          <w:rFonts w:ascii="Arial" w:hAnsi="Arial" w:cs="Arial"/>
          <w:sz w:val="20"/>
          <w:szCs w:val="20"/>
        </w:rPr>
        <w:t>:</w:t>
      </w:r>
    </w:p>
    <w:p w14:paraId="669C5C36" w14:textId="77777777" w:rsidR="008D72F5" w:rsidRDefault="008D72F5" w:rsidP="008D72F5">
      <w:pPr>
        <w:jc w:val="both"/>
        <w:rPr>
          <w:rFonts w:ascii="Arial" w:hAnsi="Arial" w:cs="Arial"/>
          <w:sz w:val="20"/>
          <w:szCs w:val="20"/>
        </w:rPr>
      </w:pPr>
    </w:p>
    <w:p w14:paraId="222CCB4D" w14:textId="45E5D3DF" w:rsidR="008D72F5" w:rsidRDefault="008D72F5" w:rsidP="008D72F5">
      <w:pPr>
        <w:pStyle w:val="Prrafodelista"/>
        <w:numPr>
          <w:ilvl w:val="0"/>
          <w:numId w:val="6"/>
        </w:numPr>
        <w:jc w:val="both"/>
        <w:rPr>
          <w:rFonts w:ascii="Arial" w:hAnsi="Arial" w:cs="Arial"/>
          <w:sz w:val="20"/>
          <w:szCs w:val="20"/>
        </w:rPr>
      </w:pPr>
      <w:r w:rsidRPr="008D72F5">
        <w:rPr>
          <w:rFonts w:ascii="Arial" w:hAnsi="Arial" w:cs="Arial"/>
          <w:sz w:val="20"/>
          <w:szCs w:val="20"/>
        </w:rPr>
        <w:t xml:space="preserve">Si el enésimo elemento del vector de entrenamiento </w:t>
      </w:r>
      <w:r w:rsidRPr="008D72F5">
        <w:rPr>
          <w:rFonts w:ascii="Arial" w:hAnsi="Arial" w:cs="Arial"/>
          <w:i/>
          <w:iCs/>
          <w:sz w:val="20"/>
          <w:szCs w:val="20"/>
        </w:rPr>
        <w:t>x</w:t>
      </w:r>
      <w:r w:rsidRPr="008D72F5">
        <w:rPr>
          <w:rFonts w:ascii="Arial" w:hAnsi="Arial" w:cs="Arial"/>
          <w:sz w:val="20"/>
          <w:szCs w:val="20"/>
        </w:rPr>
        <w:t xml:space="preserve">(n) es clasificado correctamente por el vector de pesos </w:t>
      </w:r>
      <w:r w:rsidRPr="008D72F5">
        <w:rPr>
          <w:rFonts w:ascii="Arial" w:hAnsi="Arial" w:cs="Arial"/>
          <w:i/>
          <w:iCs/>
          <w:sz w:val="20"/>
          <w:szCs w:val="20"/>
        </w:rPr>
        <w:t>w</w:t>
      </w:r>
      <w:r w:rsidRPr="008D72F5">
        <w:rPr>
          <w:rFonts w:ascii="Arial" w:hAnsi="Arial" w:cs="Arial"/>
          <w:sz w:val="20"/>
          <w:szCs w:val="20"/>
        </w:rPr>
        <w:t>(n), no se lleva a cabo ninguna corrección</w:t>
      </w:r>
      <w:r w:rsidR="006A5886">
        <w:rPr>
          <w:rFonts w:ascii="Arial" w:hAnsi="Arial" w:cs="Arial"/>
          <w:sz w:val="20"/>
          <w:szCs w:val="20"/>
        </w:rPr>
        <w:t>:</w:t>
      </w:r>
    </w:p>
    <w:p w14:paraId="5EA647F0" w14:textId="77777777" w:rsidR="008D72F5" w:rsidRDefault="008D72F5" w:rsidP="008D72F5">
      <w:pPr>
        <w:pStyle w:val="Prrafodelista"/>
        <w:jc w:val="both"/>
        <w:rPr>
          <w:rFonts w:ascii="Arial" w:hAnsi="Arial" w:cs="Arial"/>
          <w:sz w:val="20"/>
          <w:szCs w:val="20"/>
        </w:rPr>
      </w:pPr>
    </w:p>
    <w:p w14:paraId="47EADD27" w14:textId="6D92405E" w:rsidR="008D72F5" w:rsidRPr="006A5886" w:rsidRDefault="008D72F5" w:rsidP="008D72F5">
      <w:pPr>
        <w:pStyle w:val="Prrafodelista"/>
        <w:jc w:val="both"/>
        <w:rPr>
          <w:rFonts w:ascii="Arial" w:hAnsi="Arial" w:cs="Arial"/>
          <w:sz w:val="20"/>
          <w:szCs w:val="20"/>
        </w:rPr>
      </w:pPr>
      <m:oMathPara>
        <m:oMath>
          <m:r>
            <w:rPr>
              <w:rFonts w:ascii="Cambria Math" w:hAnsi="Cambria Math" w:cs="Arial"/>
              <w:sz w:val="20"/>
              <w:szCs w:val="20"/>
            </w:rPr>
            <m:t>w</m:t>
          </m:r>
          <m:d>
            <m:dPr>
              <m:ctrlPr>
                <w:rPr>
                  <w:rFonts w:ascii="Cambria Math" w:hAnsi="Cambria Math" w:cs="Arial"/>
                  <w:i/>
                  <w:sz w:val="20"/>
                  <w:szCs w:val="20"/>
                </w:rPr>
              </m:ctrlPr>
            </m:dPr>
            <m:e>
              <m:r>
                <w:rPr>
                  <w:rFonts w:ascii="Cambria Math" w:hAnsi="Cambria Math" w:cs="Arial"/>
                  <w:sz w:val="20"/>
                  <w:szCs w:val="20"/>
                </w:rPr>
                <m:t>n+1</m:t>
              </m:r>
            </m:e>
          </m:d>
          <m:r>
            <w:rPr>
              <w:rFonts w:ascii="Cambria Math" w:hAnsi="Cambria Math" w:cs="Arial"/>
              <w:sz w:val="20"/>
              <w:szCs w:val="20"/>
            </w:rPr>
            <m:t>=w</m:t>
          </m:r>
          <m:d>
            <m:dPr>
              <m:ctrlPr>
                <w:rPr>
                  <w:rFonts w:ascii="Cambria Math" w:hAnsi="Cambria Math" w:cs="Arial"/>
                  <w:i/>
                  <w:sz w:val="20"/>
                  <w:szCs w:val="20"/>
                </w:rPr>
              </m:ctrlPr>
            </m:dPr>
            <m:e>
              <m:r>
                <w:rPr>
                  <w:rFonts w:ascii="Cambria Math" w:hAnsi="Cambria Math" w:cs="Arial"/>
                  <w:sz w:val="20"/>
                  <w:szCs w:val="20"/>
                </w:rPr>
                <m:t>n</m:t>
              </m:r>
            </m:e>
          </m:d>
          <m:r>
            <w:rPr>
              <w:rFonts w:ascii="Cambria Math" w:hAnsi="Cambria Math" w:cs="Arial"/>
              <w:sz w:val="20"/>
              <w:szCs w:val="20"/>
            </w:rPr>
            <m:t xml:space="preserve">  si  </m:t>
          </m:r>
          <m:sSup>
            <m:sSupPr>
              <m:ctrlPr>
                <w:rPr>
                  <w:rFonts w:ascii="Cambria Math" w:hAnsi="Cambria Math" w:cs="Arial"/>
                  <w:i/>
                  <w:sz w:val="20"/>
                  <w:szCs w:val="20"/>
                </w:rPr>
              </m:ctrlPr>
            </m:sSupPr>
            <m:e>
              <m:r>
                <w:rPr>
                  <w:rFonts w:ascii="Cambria Math" w:hAnsi="Cambria Math" w:cs="Arial"/>
                  <w:sz w:val="20"/>
                  <w:szCs w:val="20"/>
                </w:rPr>
                <m:t>w</m:t>
              </m:r>
            </m:e>
            <m:sup>
              <m:r>
                <w:rPr>
                  <w:rFonts w:ascii="Cambria Math" w:hAnsi="Cambria Math" w:cs="Arial"/>
                  <w:sz w:val="20"/>
                  <w:szCs w:val="20"/>
                </w:rPr>
                <m:t>T</m:t>
              </m:r>
            </m:sup>
          </m:sSup>
          <m:d>
            <m:dPr>
              <m:ctrlPr>
                <w:rPr>
                  <w:rFonts w:ascii="Cambria Math" w:hAnsi="Cambria Math" w:cs="Arial"/>
                  <w:i/>
                  <w:sz w:val="20"/>
                  <w:szCs w:val="20"/>
                </w:rPr>
              </m:ctrlPr>
            </m:dPr>
            <m:e>
              <m:r>
                <w:rPr>
                  <w:rFonts w:ascii="Cambria Math" w:hAnsi="Cambria Math" w:cs="Arial"/>
                  <w:sz w:val="20"/>
                  <w:szCs w:val="20"/>
                </w:rPr>
                <m:t>n</m:t>
              </m:r>
            </m:e>
          </m:d>
          <m:r>
            <w:rPr>
              <w:rFonts w:ascii="Cambria Math" w:hAnsi="Cambria Math" w:cs="Arial"/>
              <w:sz w:val="20"/>
              <w:szCs w:val="20"/>
            </w:rPr>
            <m:t xml:space="preserve"> x</m:t>
          </m:r>
          <m:d>
            <m:dPr>
              <m:ctrlPr>
                <w:rPr>
                  <w:rFonts w:ascii="Cambria Math" w:hAnsi="Cambria Math" w:cs="Arial"/>
                  <w:i/>
                  <w:sz w:val="20"/>
                  <w:szCs w:val="20"/>
                </w:rPr>
              </m:ctrlPr>
            </m:dPr>
            <m:e>
              <m:r>
                <w:rPr>
                  <w:rFonts w:ascii="Cambria Math" w:hAnsi="Cambria Math" w:cs="Arial"/>
                  <w:sz w:val="20"/>
                  <w:szCs w:val="20"/>
                </w:rPr>
                <m:t>n</m:t>
              </m:r>
            </m:e>
          </m:d>
          <m:r>
            <w:rPr>
              <w:rFonts w:ascii="Cambria Math" w:hAnsi="Cambria Math" w:cs="Arial"/>
              <w:sz w:val="20"/>
              <w:szCs w:val="20"/>
            </w:rPr>
            <m:t xml:space="preserve"> ≥0 y x</m:t>
          </m:r>
          <m:d>
            <m:dPr>
              <m:ctrlPr>
                <w:rPr>
                  <w:rFonts w:ascii="Cambria Math" w:hAnsi="Cambria Math" w:cs="Arial"/>
                  <w:i/>
                  <w:sz w:val="20"/>
                  <w:szCs w:val="20"/>
                </w:rPr>
              </m:ctrlPr>
            </m:dPr>
            <m:e>
              <m:r>
                <w:rPr>
                  <w:rFonts w:ascii="Cambria Math" w:hAnsi="Cambria Math" w:cs="Arial"/>
                  <w:sz w:val="20"/>
                  <w:szCs w:val="20"/>
                </w:rPr>
                <m:t>n</m:t>
              </m:r>
            </m:e>
          </m:d>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1</m:t>
              </m:r>
            </m:sub>
          </m:sSub>
          <m:r>
            <w:rPr>
              <w:rFonts w:ascii="Cambria Math" w:hAnsi="Cambria Math" w:cs="Arial"/>
              <w:sz w:val="20"/>
              <w:szCs w:val="20"/>
            </w:rPr>
            <m:t xml:space="preserve"> </m:t>
          </m:r>
        </m:oMath>
      </m:oMathPara>
    </w:p>
    <w:p w14:paraId="0815F10A" w14:textId="2915D700" w:rsidR="008D72F5" w:rsidRPr="006A5886" w:rsidRDefault="006A5886" w:rsidP="006A5886">
      <w:pPr>
        <w:pStyle w:val="Prrafodelista"/>
        <w:jc w:val="both"/>
        <w:rPr>
          <w:rFonts w:ascii="Arial" w:hAnsi="Arial" w:cs="Arial"/>
          <w:sz w:val="20"/>
          <w:szCs w:val="20"/>
        </w:rPr>
      </w:pPr>
      <m:oMathPara>
        <m:oMath>
          <m:r>
            <w:rPr>
              <w:rFonts w:ascii="Cambria Math" w:hAnsi="Cambria Math" w:cs="Arial"/>
              <w:sz w:val="20"/>
              <w:szCs w:val="20"/>
            </w:rPr>
            <m:t>w</m:t>
          </m:r>
          <m:d>
            <m:dPr>
              <m:ctrlPr>
                <w:rPr>
                  <w:rFonts w:ascii="Cambria Math" w:hAnsi="Cambria Math" w:cs="Arial"/>
                  <w:i/>
                  <w:sz w:val="20"/>
                  <w:szCs w:val="20"/>
                </w:rPr>
              </m:ctrlPr>
            </m:dPr>
            <m:e>
              <m:r>
                <w:rPr>
                  <w:rFonts w:ascii="Cambria Math" w:hAnsi="Cambria Math" w:cs="Arial"/>
                  <w:sz w:val="20"/>
                  <w:szCs w:val="20"/>
                </w:rPr>
                <m:t>n+1</m:t>
              </m:r>
            </m:e>
          </m:d>
          <m:r>
            <w:rPr>
              <w:rFonts w:ascii="Cambria Math" w:hAnsi="Cambria Math" w:cs="Arial"/>
              <w:sz w:val="20"/>
              <w:szCs w:val="20"/>
            </w:rPr>
            <m:t>=w</m:t>
          </m:r>
          <m:d>
            <m:dPr>
              <m:ctrlPr>
                <w:rPr>
                  <w:rFonts w:ascii="Cambria Math" w:hAnsi="Cambria Math" w:cs="Arial"/>
                  <w:i/>
                  <w:sz w:val="20"/>
                  <w:szCs w:val="20"/>
                </w:rPr>
              </m:ctrlPr>
            </m:dPr>
            <m:e>
              <m:r>
                <w:rPr>
                  <w:rFonts w:ascii="Cambria Math" w:hAnsi="Cambria Math" w:cs="Arial"/>
                  <w:sz w:val="20"/>
                  <w:szCs w:val="20"/>
                </w:rPr>
                <m:t>n</m:t>
              </m:r>
            </m:e>
          </m:d>
          <m:r>
            <w:rPr>
              <w:rFonts w:ascii="Cambria Math" w:hAnsi="Cambria Math" w:cs="Arial"/>
              <w:sz w:val="20"/>
              <w:szCs w:val="20"/>
            </w:rPr>
            <m:t xml:space="preserve">  si  </m:t>
          </m:r>
          <m:sSup>
            <m:sSupPr>
              <m:ctrlPr>
                <w:rPr>
                  <w:rFonts w:ascii="Cambria Math" w:hAnsi="Cambria Math" w:cs="Arial"/>
                  <w:i/>
                  <w:sz w:val="20"/>
                  <w:szCs w:val="20"/>
                </w:rPr>
              </m:ctrlPr>
            </m:sSupPr>
            <m:e>
              <m:r>
                <w:rPr>
                  <w:rFonts w:ascii="Cambria Math" w:hAnsi="Cambria Math" w:cs="Arial"/>
                  <w:sz w:val="20"/>
                  <w:szCs w:val="20"/>
                </w:rPr>
                <m:t>w</m:t>
              </m:r>
            </m:e>
            <m:sup>
              <m:r>
                <w:rPr>
                  <w:rFonts w:ascii="Cambria Math" w:hAnsi="Cambria Math" w:cs="Arial"/>
                  <w:sz w:val="20"/>
                  <w:szCs w:val="20"/>
                </w:rPr>
                <m:t>T</m:t>
              </m:r>
            </m:sup>
          </m:sSup>
          <m:d>
            <m:dPr>
              <m:ctrlPr>
                <w:rPr>
                  <w:rFonts w:ascii="Cambria Math" w:hAnsi="Cambria Math" w:cs="Arial"/>
                  <w:i/>
                  <w:sz w:val="20"/>
                  <w:szCs w:val="20"/>
                </w:rPr>
              </m:ctrlPr>
            </m:dPr>
            <m:e>
              <m:r>
                <w:rPr>
                  <w:rFonts w:ascii="Cambria Math" w:hAnsi="Cambria Math" w:cs="Arial"/>
                  <w:sz w:val="20"/>
                  <w:szCs w:val="20"/>
                </w:rPr>
                <m:t>n</m:t>
              </m:r>
            </m:e>
          </m:d>
          <m:r>
            <w:rPr>
              <w:rFonts w:ascii="Cambria Math" w:hAnsi="Cambria Math" w:cs="Arial"/>
              <w:sz w:val="20"/>
              <w:szCs w:val="20"/>
            </w:rPr>
            <m:t xml:space="preserve"> x</m:t>
          </m:r>
          <m:d>
            <m:dPr>
              <m:ctrlPr>
                <w:rPr>
                  <w:rFonts w:ascii="Cambria Math" w:hAnsi="Cambria Math" w:cs="Arial"/>
                  <w:i/>
                  <w:sz w:val="20"/>
                  <w:szCs w:val="20"/>
                </w:rPr>
              </m:ctrlPr>
            </m:dPr>
            <m:e>
              <m:r>
                <w:rPr>
                  <w:rFonts w:ascii="Cambria Math" w:hAnsi="Cambria Math" w:cs="Arial"/>
                  <w:sz w:val="20"/>
                  <w:szCs w:val="20"/>
                </w:rPr>
                <m:t>n</m:t>
              </m:r>
            </m:e>
          </m:d>
          <m:r>
            <w:rPr>
              <w:rFonts w:ascii="Cambria Math" w:hAnsi="Cambria Math" w:cs="Arial"/>
              <w:sz w:val="20"/>
              <w:szCs w:val="20"/>
            </w:rPr>
            <m:t>&lt;0 y x</m:t>
          </m:r>
          <m:d>
            <m:dPr>
              <m:ctrlPr>
                <w:rPr>
                  <w:rFonts w:ascii="Cambria Math" w:hAnsi="Cambria Math" w:cs="Arial"/>
                  <w:i/>
                  <w:sz w:val="20"/>
                  <w:szCs w:val="20"/>
                </w:rPr>
              </m:ctrlPr>
            </m:dPr>
            <m:e>
              <m:r>
                <w:rPr>
                  <w:rFonts w:ascii="Cambria Math" w:hAnsi="Cambria Math" w:cs="Arial"/>
                  <w:sz w:val="20"/>
                  <w:szCs w:val="20"/>
                </w:rPr>
                <m:t>n</m:t>
              </m:r>
            </m:e>
          </m:d>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2</m:t>
              </m:r>
            </m:sub>
          </m:sSub>
          <m:r>
            <w:rPr>
              <w:rFonts w:ascii="Cambria Math" w:hAnsi="Cambria Math" w:cs="Arial"/>
              <w:sz w:val="20"/>
              <w:szCs w:val="20"/>
            </w:rPr>
            <m:t xml:space="preserve"> </m:t>
          </m:r>
        </m:oMath>
      </m:oMathPara>
    </w:p>
    <w:p w14:paraId="01566C5B" w14:textId="77777777" w:rsidR="006A5886" w:rsidRPr="006A5886" w:rsidRDefault="006A5886" w:rsidP="006A5886">
      <w:pPr>
        <w:pStyle w:val="Prrafodelista"/>
        <w:jc w:val="both"/>
        <w:rPr>
          <w:rFonts w:ascii="Arial" w:hAnsi="Arial" w:cs="Arial"/>
          <w:sz w:val="20"/>
          <w:szCs w:val="20"/>
        </w:rPr>
      </w:pPr>
    </w:p>
    <w:p w14:paraId="523F5D48" w14:textId="77777777" w:rsidR="006A5886" w:rsidRPr="006A5886" w:rsidRDefault="006A5886" w:rsidP="006A5886">
      <w:pPr>
        <w:pStyle w:val="Prrafodelista"/>
        <w:numPr>
          <w:ilvl w:val="0"/>
          <w:numId w:val="6"/>
        </w:numPr>
        <w:jc w:val="both"/>
        <w:rPr>
          <w:rFonts w:ascii="Arial" w:hAnsi="Arial" w:cs="Arial"/>
          <w:sz w:val="20"/>
          <w:szCs w:val="20"/>
        </w:rPr>
      </w:pPr>
      <w:r w:rsidRPr="006A5886">
        <w:rPr>
          <w:rFonts w:ascii="Arial" w:hAnsi="Arial" w:cs="Arial"/>
          <w:sz w:val="20"/>
          <w:szCs w:val="20"/>
        </w:rPr>
        <w:t xml:space="preserve">En caso contrario se toma un valor </w:t>
      </w:r>
      <w:r w:rsidRPr="006A5886">
        <w:rPr>
          <w:rFonts w:ascii="Arial" w:hAnsi="Arial" w:cs="Arial"/>
          <w:sz w:val="20"/>
          <w:szCs w:val="20"/>
          <w:lang w:val="el-GR"/>
        </w:rPr>
        <w:t>η</w:t>
      </w:r>
      <w:r w:rsidRPr="006A5886">
        <w:rPr>
          <w:rFonts w:ascii="Arial" w:hAnsi="Arial" w:cs="Arial"/>
          <w:sz w:val="20"/>
          <w:szCs w:val="20"/>
        </w:rPr>
        <w:t xml:space="preserve">(n) que puede ser una constante mayor que 0 y se lleva a </w:t>
      </w:r>
      <w:r w:rsidRPr="006A5886">
        <w:rPr>
          <w:rFonts w:ascii="Arial" w:hAnsi="Arial" w:cs="Arial"/>
          <w:sz w:val="20"/>
          <w:szCs w:val="20"/>
        </w:rPr>
        <w:tab/>
        <w:t>cabo las siguiente actualización:</w:t>
      </w:r>
    </w:p>
    <w:p w14:paraId="2185615C" w14:textId="4889B6E3" w:rsidR="008D72F5" w:rsidRPr="008D72F5" w:rsidRDefault="008D72F5" w:rsidP="006A5886">
      <w:pPr>
        <w:pStyle w:val="Prrafodelista"/>
        <w:jc w:val="both"/>
        <w:rPr>
          <w:rFonts w:ascii="Arial" w:hAnsi="Arial" w:cs="Arial"/>
          <w:sz w:val="20"/>
          <w:szCs w:val="20"/>
        </w:rPr>
      </w:pPr>
    </w:p>
    <w:p w14:paraId="4DC0FD12" w14:textId="458D5F10" w:rsidR="006A5886" w:rsidRPr="006A5886" w:rsidRDefault="00862141" w:rsidP="006A5886">
      <w:pPr>
        <w:pStyle w:val="Prrafodelista"/>
        <w:jc w:val="both"/>
        <w:rPr>
          <w:rFonts w:ascii="Arial" w:hAnsi="Arial" w:cs="Arial"/>
          <w:sz w:val="20"/>
          <w:szCs w:val="20"/>
        </w:rPr>
      </w:pPr>
      <m:oMathPara>
        <m:oMath>
          <m:r>
            <w:rPr>
              <w:rFonts w:ascii="Cambria Math" w:hAnsi="Cambria Math" w:cs="Arial"/>
              <w:sz w:val="20"/>
              <w:szCs w:val="20"/>
            </w:rPr>
            <m:t xml:space="preserve"> w</m:t>
          </m:r>
          <m:d>
            <m:dPr>
              <m:ctrlPr>
                <w:rPr>
                  <w:rFonts w:ascii="Cambria Math" w:hAnsi="Cambria Math" w:cs="Arial"/>
                  <w:i/>
                  <w:sz w:val="20"/>
                  <w:szCs w:val="20"/>
                </w:rPr>
              </m:ctrlPr>
            </m:dPr>
            <m:e>
              <m:r>
                <w:rPr>
                  <w:rFonts w:ascii="Cambria Math" w:hAnsi="Cambria Math" w:cs="Arial"/>
                  <w:sz w:val="20"/>
                  <w:szCs w:val="20"/>
                </w:rPr>
                <m:t>n+1</m:t>
              </m:r>
            </m:e>
          </m:d>
          <m:r>
            <w:rPr>
              <w:rFonts w:ascii="Cambria Math" w:hAnsi="Cambria Math" w:cs="Arial"/>
              <w:sz w:val="20"/>
              <w:szCs w:val="20"/>
            </w:rPr>
            <m:t>=w</m:t>
          </m:r>
          <m:d>
            <m:dPr>
              <m:ctrlPr>
                <w:rPr>
                  <w:rFonts w:ascii="Cambria Math" w:hAnsi="Cambria Math" w:cs="Arial"/>
                  <w:i/>
                  <w:sz w:val="20"/>
                  <w:szCs w:val="20"/>
                </w:rPr>
              </m:ctrlPr>
            </m:dPr>
            <m:e>
              <m:r>
                <w:rPr>
                  <w:rFonts w:ascii="Cambria Math" w:hAnsi="Cambria Math" w:cs="Arial"/>
                  <w:sz w:val="20"/>
                  <w:szCs w:val="20"/>
                </w:rPr>
                <m:t>n</m:t>
              </m:r>
            </m:e>
          </m:d>
          <m:r>
            <w:rPr>
              <w:rFonts w:ascii="Cambria Math" w:hAnsi="Cambria Math" w:cs="Arial"/>
              <w:sz w:val="20"/>
              <w:szCs w:val="20"/>
            </w:rPr>
            <m:t>-</m:t>
          </m:r>
          <m:r>
            <w:rPr>
              <w:rFonts w:ascii="Cambria Math" w:hAnsi="Cambria Math" w:cs="Arial"/>
              <w:sz w:val="20"/>
              <w:szCs w:val="20"/>
              <w:lang w:eastAsia="es-ES"/>
            </w:rPr>
            <m:t xml:space="preserve">λ </m:t>
          </m:r>
          <m:r>
            <w:rPr>
              <w:rFonts w:ascii="Cambria Math" w:hAnsi="Cambria Math" w:cs="Arial"/>
              <w:sz w:val="20"/>
              <w:szCs w:val="20"/>
            </w:rPr>
            <m:t>x</m:t>
          </m:r>
          <m:d>
            <m:dPr>
              <m:ctrlPr>
                <w:rPr>
                  <w:rFonts w:ascii="Cambria Math" w:hAnsi="Cambria Math" w:cs="Arial"/>
                  <w:i/>
                  <w:sz w:val="20"/>
                  <w:szCs w:val="20"/>
                </w:rPr>
              </m:ctrlPr>
            </m:dPr>
            <m:e>
              <m:r>
                <w:rPr>
                  <w:rFonts w:ascii="Cambria Math" w:hAnsi="Cambria Math" w:cs="Arial"/>
                  <w:sz w:val="20"/>
                  <w:szCs w:val="20"/>
                </w:rPr>
                <m:t>n</m:t>
              </m:r>
            </m:e>
          </m:d>
          <m:r>
            <w:rPr>
              <w:rFonts w:ascii="Cambria Math" w:hAnsi="Cambria Math" w:cs="Arial"/>
              <w:sz w:val="20"/>
              <w:szCs w:val="20"/>
            </w:rPr>
            <m:t xml:space="preserve">  si  </m:t>
          </m:r>
          <m:sSup>
            <m:sSupPr>
              <m:ctrlPr>
                <w:rPr>
                  <w:rFonts w:ascii="Cambria Math" w:hAnsi="Cambria Math" w:cs="Arial"/>
                  <w:i/>
                  <w:sz w:val="20"/>
                  <w:szCs w:val="20"/>
                </w:rPr>
              </m:ctrlPr>
            </m:sSupPr>
            <m:e>
              <m:r>
                <w:rPr>
                  <w:rFonts w:ascii="Cambria Math" w:hAnsi="Cambria Math" w:cs="Arial"/>
                  <w:sz w:val="20"/>
                  <w:szCs w:val="20"/>
                </w:rPr>
                <m:t>w</m:t>
              </m:r>
            </m:e>
            <m:sup>
              <m:r>
                <w:rPr>
                  <w:rFonts w:ascii="Cambria Math" w:hAnsi="Cambria Math" w:cs="Arial"/>
                  <w:sz w:val="20"/>
                  <w:szCs w:val="20"/>
                </w:rPr>
                <m:t>T</m:t>
              </m:r>
            </m:sup>
          </m:sSup>
          <m:d>
            <m:dPr>
              <m:ctrlPr>
                <w:rPr>
                  <w:rFonts w:ascii="Cambria Math" w:hAnsi="Cambria Math" w:cs="Arial"/>
                  <w:i/>
                  <w:sz w:val="20"/>
                  <w:szCs w:val="20"/>
                </w:rPr>
              </m:ctrlPr>
            </m:dPr>
            <m:e>
              <m:r>
                <w:rPr>
                  <w:rFonts w:ascii="Cambria Math" w:hAnsi="Cambria Math" w:cs="Arial"/>
                  <w:sz w:val="20"/>
                  <w:szCs w:val="20"/>
                </w:rPr>
                <m:t>n</m:t>
              </m:r>
            </m:e>
          </m:d>
          <m:r>
            <w:rPr>
              <w:rFonts w:ascii="Cambria Math" w:hAnsi="Cambria Math" w:cs="Arial"/>
              <w:sz w:val="20"/>
              <w:szCs w:val="20"/>
            </w:rPr>
            <m:t xml:space="preserve"> x</m:t>
          </m:r>
          <m:d>
            <m:dPr>
              <m:ctrlPr>
                <w:rPr>
                  <w:rFonts w:ascii="Cambria Math" w:hAnsi="Cambria Math" w:cs="Arial"/>
                  <w:i/>
                  <w:sz w:val="20"/>
                  <w:szCs w:val="20"/>
                </w:rPr>
              </m:ctrlPr>
            </m:dPr>
            <m:e>
              <m:r>
                <w:rPr>
                  <w:rFonts w:ascii="Cambria Math" w:hAnsi="Cambria Math" w:cs="Arial"/>
                  <w:sz w:val="20"/>
                  <w:szCs w:val="20"/>
                </w:rPr>
                <m:t>n</m:t>
              </m:r>
            </m:e>
          </m:d>
          <m:r>
            <w:rPr>
              <w:rFonts w:ascii="Cambria Math" w:hAnsi="Cambria Math" w:cs="Arial"/>
              <w:sz w:val="20"/>
              <w:szCs w:val="20"/>
            </w:rPr>
            <m:t xml:space="preserve"> ≥0 y x</m:t>
          </m:r>
          <m:d>
            <m:dPr>
              <m:ctrlPr>
                <w:rPr>
                  <w:rFonts w:ascii="Cambria Math" w:hAnsi="Cambria Math" w:cs="Arial"/>
                  <w:i/>
                  <w:sz w:val="20"/>
                  <w:szCs w:val="20"/>
                </w:rPr>
              </m:ctrlPr>
            </m:dPr>
            <m:e>
              <m:r>
                <w:rPr>
                  <w:rFonts w:ascii="Cambria Math" w:hAnsi="Cambria Math" w:cs="Arial"/>
                  <w:sz w:val="20"/>
                  <w:szCs w:val="20"/>
                </w:rPr>
                <m:t>n</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2</m:t>
              </m:r>
            </m:sub>
          </m:sSub>
          <m:r>
            <w:rPr>
              <w:rFonts w:ascii="Cambria Math" w:hAnsi="Cambria Math" w:cs="Arial"/>
              <w:sz w:val="20"/>
              <w:szCs w:val="20"/>
            </w:rPr>
            <m:t xml:space="preserve"> </m:t>
          </m:r>
        </m:oMath>
      </m:oMathPara>
    </w:p>
    <w:p w14:paraId="7FB98B07" w14:textId="5B84C2BA" w:rsidR="006A5886" w:rsidRPr="006A5886" w:rsidRDefault="006A5886" w:rsidP="006A5886">
      <w:pPr>
        <w:pStyle w:val="Prrafodelista"/>
        <w:jc w:val="both"/>
        <w:rPr>
          <w:rFonts w:ascii="Arial" w:hAnsi="Arial" w:cs="Arial"/>
          <w:sz w:val="20"/>
          <w:szCs w:val="20"/>
        </w:rPr>
      </w:pPr>
      <m:oMathPara>
        <m:oMath>
          <m:r>
            <w:rPr>
              <w:rFonts w:ascii="Cambria Math" w:hAnsi="Cambria Math" w:cs="Arial"/>
              <w:sz w:val="20"/>
              <w:szCs w:val="20"/>
            </w:rPr>
            <m:t>w</m:t>
          </m:r>
          <m:d>
            <m:dPr>
              <m:ctrlPr>
                <w:rPr>
                  <w:rFonts w:ascii="Cambria Math" w:hAnsi="Cambria Math" w:cs="Arial"/>
                  <w:i/>
                  <w:sz w:val="20"/>
                  <w:szCs w:val="20"/>
                </w:rPr>
              </m:ctrlPr>
            </m:dPr>
            <m:e>
              <m:r>
                <w:rPr>
                  <w:rFonts w:ascii="Cambria Math" w:hAnsi="Cambria Math" w:cs="Arial"/>
                  <w:sz w:val="20"/>
                  <w:szCs w:val="20"/>
                </w:rPr>
                <m:t>n+1</m:t>
              </m:r>
            </m:e>
          </m:d>
          <m:r>
            <w:rPr>
              <w:rFonts w:ascii="Cambria Math" w:hAnsi="Cambria Math" w:cs="Arial"/>
              <w:sz w:val="20"/>
              <w:szCs w:val="20"/>
            </w:rPr>
            <m:t>=w</m:t>
          </m:r>
          <m:d>
            <m:dPr>
              <m:ctrlPr>
                <w:rPr>
                  <w:rFonts w:ascii="Cambria Math" w:hAnsi="Cambria Math" w:cs="Arial"/>
                  <w:i/>
                  <w:sz w:val="20"/>
                  <w:szCs w:val="20"/>
                </w:rPr>
              </m:ctrlPr>
            </m:dPr>
            <m:e>
              <m:r>
                <w:rPr>
                  <w:rFonts w:ascii="Cambria Math" w:hAnsi="Cambria Math" w:cs="Arial"/>
                  <w:sz w:val="20"/>
                  <w:szCs w:val="20"/>
                </w:rPr>
                <m:t>n</m:t>
              </m:r>
            </m:e>
          </m:d>
          <m:r>
            <w:rPr>
              <w:rFonts w:ascii="Cambria Math" w:hAnsi="Cambria Math" w:cs="Arial"/>
              <w:sz w:val="20"/>
              <w:szCs w:val="20"/>
            </w:rPr>
            <m:t>+</m:t>
          </m:r>
          <m:r>
            <w:rPr>
              <w:rFonts w:ascii="Cambria Math" w:hAnsi="Cambria Math" w:cs="Arial"/>
              <w:sz w:val="20"/>
              <w:szCs w:val="20"/>
              <w:lang w:eastAsia="es-ES"/>
            </w:rPr>
            <m:t xml:space="preserve">λ </m:t>
          </m:r>
          <m:r>
            <w:rPr>
              <w:rFonts w:ascii="Cambria Math" w:hAnsi="Cambria Math" w:cs="Arial"/>
              <w:sz w:val="20"/>
              <w:szCs w:val="20"/>
            </w:rPr>
            <m:t>x</m:t>
          </m:r>
          <m:d>
            <m:dPr>
              <m:ctrlPr>
                <w:rPr>
                  <w:rFonts w:ascii="Cambria Math" w:hAnsi="Cambria Math" w:cs="Arial"/>
                  <w:i/>
                  <w:sz w:val="20"/>
                  <w:szCs w:val="20"/>
                </w:rPr>
              </m:ctrlPr>
            </m:dPr>
            <m:e>
              <m:r>
                <w:rPr>
                  <w:rFonts w:ascii="Cambria Math" w:hAnsi="Cambria Math" w:cs="Arial"/>
                  <w:sz w:val="20"/>
                  <w:szCs w:val="20"/>
                </w:rPr>
                <m:t>n</m:t>
              </m:r>
            </m:e>
          </m:d>
          <m:r>
            <w:rPr>
              <w:rFonts w:ascii="Cambria Math" w:hAnsi="Cambria Math" w:cs="Arial"/>
              <w:sz w:val="20"/>
              <w:szCs w:val="20"/>
            </w:rPr>
            <m:t xml:space="preserve"> si  </m:t>
          </m:r>
          <m:sSup>
            <m:sSupPr>
              <m:ctrlPr>
                <w:rPr>
                  <w:rFonts w:ascii="Cambria Math" w:hAnsi="Cambria Math" w:cs="Arial"/>
                  <w:i/>
                  <w:sz w:val="20"/>
                  <w:szCs w:val="20"/>
                </w:rPr>
              </m:ctrlPr>
            </m:sSupPr>
            <m:e>
              <m:r>
                <w:rPr>
                  <w:rFonts w:ascii="Cambria Math" w:hAnsi="Cambria Math" w:cs="Arial"/>
                  <w:sz w:val="20"/>
                  <w:szCs w:val="20"/>
                </w:rPr>
                <m:t>w</m:t>
              </m:r>
            </m:e>
            <m:sup>
              <m:r>
                <w:rPr>
                  <w:rFonts w:ascii="Cambria Math" w:hAnsi="Cambria Math" w:cs="Arial"/>
                  <w:sz w:val="20"/>
                  <w:szCs w:val="20"/>
                </w:rPr>
                <m:t>T</m:t>
              </m:r>
            </m:sup>
          </m:sSup>
          <m:d>
            <m:dPr>
              <m:ctrlPr>
                <w:rPr>
                  <w:rFonts w:ascii="Cambria Math" w:hAnsi="Cambria Math" w:cs="Arial"/>
                  <w:i/>
                  <w:sz w:val="20"/>
                  <w:szCs w:val="20"/>
                </w:rPr>
              </m:ctrlPr>
            </m:dPr>
            <m:e>
              <m:r>
                <w:rPr>
                  <w:rFonts w:ascii="Cambria Math" w:hAnsi="Cambria Math" w:cs="Arial"/>
                  <w:sz w:val="20"/>
                  <w:szCs w:val="20"/>
                </w:rPr>
                <m:t>n</m:t>
              </m:r>
            </m:e>
          </m:d>
          <m:r>
            <w:rPr>
              <w:rFonts w:ascii="Cambria Math" w:hAnsi="Cambria Math" w:cs="Arial"/>
              <w:sz w:val="20"/>
              <w:szCs w:val="20"/>
            </w:rPr>
            <m:t xml:space="preserve"> x</m:t>
          </m:r>
          <m:d>
            <m:dPr>
              <m:ctrlPr>
                <w:rPr>
                  <w:rFonts w:ascii="Cambria Math" w:hAnsi="Cambria Math" w:cs="Arial"/>
                  <w:i/>
                  <w:sz w:val="20"/>
                  <w:szCs w:val="20"/>
                </w:rPr>
              </m:ctrlPr>
            </m:dPr>
            <m:e>
              <m:r>
                <w:rPr>
                  <w:rFonts w:ascii="Cambria Math" w:hAnsi="Cambria Math" w:cs="Arial"/>
                  <w:sz w:val="20"/>
                  <w:szCs w:val="20"/>
                </w:rPr>
                <m:t>n</m:t>
              </m:r>
            </m:e>
          </m:d>
          <m:r>
            <w:rPr>
              <w:rFonts w:ascii="Cambria Math" w:hAnsi="Cambria Math" w:cs="Arial"/>
              <w:sz w:val="20"/>
              <w:szCs w:val="20"/>
            </w:rPr>
            <m:t>&lt;0 y x</m:t>
          </m:r>
          <m:d>
            <m:dPr>
              <m:ctrlPr>
                <w:rPr>
                  <w:rFonts w:ascii="Cambria Math" w:hAnsi="Cambria Math" w:cs="Arial"/>
                  <w:i/>
                  <w:sz w:val="20"/>
                  <w:szCs w:val="20"/>
                </w:rPr>
              </m:ctrlPr>
            </m:dPr>
            <m:e>
              <m:r>
                <w:rPr>
                  <w:rFonts w:ascii="Cambria Math" w:hAnsi="Cambria Math" w:cs="Arial"/>
                  <w:sz w:val="20"/>
                  <w:szCs w:val="20"/>
                </w:rPr>
                <m:t>n</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1</m:t>
              </m:r>
            </m:sub>
          </m:sSub>
        </m:oMath>
      </m:oMathPara>
    </w:p>
    <w:p w14:paraId="1D47F6D3" w14:textId="77777777" w:rsidR="007B6C40" w:rsidRDefault="007B6C40" w:rsidP="00DB1DD0">
      <w:pPr>
        <w:rPr>
          <w:rFonts w:ascii="Arial" w:hAnsi="Arial" w:cs="Arial"/>
          <w:sz w:val="20"/>
          <w:szCs w:val="20"/>
        </w:rPr>
      </w:pPr>
    </w:p>
    <w:p w14:paraId="2C81A99A" w14:textId="6E426532" w:rsidR="00862141" w:rsidRPr="00862141" w:rsidRDefault="00862141" w:rsidP="00862141">
      <w:pPr>
        <w:jc w:val="both"/>
        <w:rPr>
          <w:rFonts w:ascii="Arial" w:hAnsi="Arial" w:cs="Arial"/>
          <w:sz w:val="20"/>
          <w:szCs w:val="20"/>
        </w:rPr>
      </w:pPr>
      <w:r w:rsidRPr="00C1025E">
        <w:rPr>
          <w:rFonts w:ascii="Arial" w:hAnsi="Arial" w:cs="Arial"/>
          <w:sz w:val="20"/>
          <w:szCs w:val="20"/>
          <w:u w:val="single"/>
        </w:rPr>
        <w:lastRenderedPageBreak/>
        <w:t>Ejemplo</w:t>
      </w:r>
      <w:r>
        <w:rPr>
          <w:rFonts w:ascii="Arial" w:hAnsi="Arial" w:cs="Arial"/>
          <w:sz w:val="20"/>
          <w:szCs w:val="20"/>
        </w:rPr>
        <w:t xml:space="preserve"> </w:t>
      </w:r>
      <w:r w:rsidRPr="00C1025E">
        <w:rPr>
          <w:rFonts w:ascii="Arial" w:hAnsi="Arial" w:cs="Arial"/>
          <w:sz w:val="20"/>
          <w:szCs w:val="20"/>
          <w:u w:val="single"/>
        </w:rPr>
        <w:t>0</w:t>
      </w:r>
      <w:r>
        <w:rPr>
          <w:rFonts w:ascii="Arial" w:hAnsi="Arial" w:cs="Arial"/>
          <w:sz w:val="20"/>
          <w:szCs w:val="20"/>
          <w:u w:val="single"/>
        </w:rPr>
        <w:t>2</w:t>
      </w:r>
      <w:r>
        <w:rPr>
          <w:rFonts w:ascii="Arial" w:hAnsi="Arial" w:cs="Arial"/>
          <w:sz w:val="20"/>
          <w:szCs w:val="20"/>
        </w:rPr>
        <w:t xml:space="preserve">: Entrenando mi primer </w:t>
      </w:r>
      <w:r>
        <w:rPr>
          <w:rFonts w:ascii="Arial" w:hAnsi="Arial" w:cs="Arial"/>
          <w:i/>
          <w:iCs/>
          <w:sz w:val="20"/>
          <w:szCs w:val="20"/>
        </w:rPr>
        <w:t>perceptrón</w:t>
      </w:r>
    </w:p>
    <w:p w14:paraId="19C8C8D9" w14:textId="69B587B0" w:rsidR="00147A6F" w:rsidRDefault="00F37563" w:rsidP="00F37563">
      <w:pPr>
        <w:jc w:val="both"/>
        <w:rPr>
          <w:rFonts w:ascii="Arial" w:hAnsi="Arial" w:cs="Arial"/>
          <w:sz w:val="20"/>
          <w:szCs w:val="20"/>
        </w:rPr>
      </w:pPr>
      <w:r>
        <w:rPr>
          <w:rFonts w:ascii="Arial" w:hAnsi="Arial" w:cs="Arial"/>
          <w:sz w:val="20"/>
          <w:szCs w:val="20"/>
        </w:rPr>
        <w:t xml:space="preserve">En el código </w:t>
      </w:r>
      <w:r>
        <w:rPr>
          <w:rFonts w:ascii="Arial" w:hAnsi="Arial" w:cs="Arial"/>
          <w:i/>
          <w:iCs/>
          <w:sz w:val="20"/>
          <w:szCs w:val="20"/>
        </w:rPr>
        <w:t>ejemplos/programa01.py</w:t>
      </w:r>
      <w:r>
        <w:rPr>
          <w:rFonts w:ascii="Arial" w:hAnsi="Arial" w:cs="Arial"/>
          <w:sz w:val="20"/>
          <w:szCs w:val="20"/>
        </w:rPr>
        <w:t xml:space="preserve"> se le presenta a un único </w:t>
      </w:r>
      <w:r>
        <w:rPr>
          <w:rFonts w:ascii="Arial" w:hAnsi="Arial" w:cs="Arial"/>
          <w:i/>
          <w:iCs/>
          <w:sz w:val="20"/>
          <w:szCs w:val="20"/>
        </w:rPr>
        <w:t xml:space="preserve">perceptrón </w:t>
      </w:r>
      <w:r>
        <w:rPr>
          <w:rFonts w:ascii="Arial" w:hAnsi="Arial" w:cs="Arial"/>
          <w:sz w:val="20"/>
          <w:szCs w:val="20"/>
        </w:rPr>
        <w:t xml:space="preserve"> una tabla de componentes binarias y se desea que la aprenda a partir de una inicialización de pesos nula:</w:t>
      </w:r>
    </w:p>
    <w:p w14:paraId="0B73910B" w14:textId="66A35146" w:rsidR="00F37563" w:rsidRDefault="00F37563" w:rsidP="00F37563">
      <w:pPr>
        <w:jc w:val="center"/>
        <w:rPr>
          <w:rFonts w:ascii="Arial" w:hAnsi="Arial" w:cs="Arial"/>
          <w:sz w:val="20"/>
          <w:szCs w:val="20"/>
        </w:rPr>
      </w:pPr>
      <w:r>
        <w:rPr>
          <w:noProof/>
        </w:rPr>
        <w:drawing>
          <wp:inline distT="0" distB="0" distL="0" distR="0" wp14:anchorId="2271CA0A" wp14:editId="3C46D62C">
            <wp:extent cx="1562100" cy="1229094"/>
            <wp:effectExtent l="0" t="0" r="0" b="0"/>
            <wp:docPr id="2123525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2509" name="Imagen 1" descr="Texto&#10;&#10;Descripción generada automáticamente"/>
                    <pic:cNvPicPr/>
                  </pic:nvPicPr>
                  <pic:blipFill>
                    <a:blip r:embed="rId18"/>
                    <a:stretch>
                      <a:fillRect/>
                    </a:stretch>
                  </pic:blipFill>
                  <pic:spPr>
                    <a:xfrm>
                      <a:off x="0" y="0"/>
                      <a:ext cx="1569013" cy="1234534"/>
                    </a:xfrm>
                    <a:prstGeom prst="rect">
                      <a:avLst/>
                    </a:prstGeom>
                  </pic:spPr>
                </pic:pic>
              </a:graphicData>
            </a:graphic>
          </wp:inline>
        </w:drawing>
      </w:r>
    </w:p>
    <w:p w14:paraId="1ECC55BF" w14:textId="0ECB35D6" w:rsidR="00F37563" w:rsidRDefault="00F37563" w:rsidP="00F37563">
      <w:pPr>
        <w:jc w:val="both"/>
        <w:rPr>
          <w:rFonts w:ascii="Arial" w:hAnsi="Arial" w:cs="Arial"/>
          <w:sz w:val="20"/>
          <w:szCs w:val="20"/>
        </w:rPr>
      </w:pPr>
      <w:r>
        <w:rPr>
          <w:rFonts w:ascii="Arial" w:hAnsi="Arial" w:cs="Arial"/>
          <w:sz w:val="20"/>
          <w:szCs w:val="20"/>
        </w:rPr>
        <w:t xml:space="preserve">En este caso los valores a tomar por el </w:t>
      </w:r>
      <w:r>
        <w:rPr>
          <w:rFonts w:ascii="Arial" w:hAnsi="Arial" w:cs="Arial"/>
          <w:i/>
          <w:iCs/>
          <w:sz w:val="20"/>
          <w:szCs w:val="20"/>
        </w:rPr>
        <w:t xml:space="preserve">perceptrón </w:t>
      </w:r>
      <w:r>
        <w:rPr>
          <w:rFonts w:ascii="Arial" w:hAnsi="Arial" w:cs="Arial"/>
          <w:sz w:val="20"/>
          <w:szCs w:val="20"/>
        </w:rPr>
        <w:t xml:space="preserve">serán 1 si el producto escalar (en este caso sin término </w:t>
      </w:r>
      <w:r>
        <w:rPr>
          <w:rFonts w:ascii="Arial" w:hAnsi="Arial" w:cs="Arial"/>
          <w:i/>
          <w:iCs/>
          <w:sz w:val="20"/>
          <w:szCs w:val="20"/>
        </w:rPr>
        <w:t>bias</w:t>
      </w:r>
      <w:r>
        <w:rPr>
          <w:rFonts w:ascii="Arial" w:hAnsi="Arial" w:cs="Arial"/>
          <w:sz w:val="20"/>
          <w:szCs w:val="20"/>
        </w:rPr>
        <w:t xml:space="preserve">) supera el valor de 0.5 y 0 en caso contrario. El programa genera paso a paso la transformación que tiene lugar en los pesos por la mera aplicación de la </w:t>
      </w:r>
      <w:r>
        <w:rPr>
          <w:rFonts w:ascii="Arial" w:hAnsi="Arial" w:cs="Arial"/>
          <w:i/>
          <w:iCs/>
          <w:sz w:val="20"/>
          <w:szCs w:val="20"/>
        </w:rPr>
        <w:t>regla de Hebb</w:t>
      </w:r>
      <w:r>
        <w:rPr>
          <w:rFonts w:ascii="Arial" w:hAnsi="Arial" w:cs="Arial"/>
          <w:sz w:val="20"/>
          <w:szCs w:val="20"/>
        </w:rPr>
        <w:t xml:space="preserve"> y ofrece la siguiente estructura final, en la que fácilmente puede comprobarse que este </w:t>
      </w:r>
      <w:r>
        <w:rPr>
          <w:rFonts w:ascii="Arial" w:hAnsi="Arial" w:cs="Arial"/>
          <w:i/>
          <w:iCs/>
          <w:sz w:val="20"/>
          <w:szCs w:val="20"/>
        </w:rPr>
        <w:t xml:space="preserve">perceptrón </w:t>
      </w:r>
      <w:r>
        <w:rPr>
          <w:rFonts w:ascii="Arial" w:hAnsi="Arial" w:cs="Arial"/>
          <w:sz w:val="20"/>
          <w:szCs w:val="20"/>
        </w:rPr>
        <w:t>ha aprendido la tarea encomendada:</w:t>
      </w:r>
    </w:p>
    <w:p w14:paraId="0D5B3865" w14:textId="3272F710" w:rsidR="00F37563" w:rsidRDefault="00F37563" w:rsidP="00F37563">
      <w:pPr>
        <w:ind w:firstLine="708"/>
        <w:jc w:val="both"/>
        <w:rPr>
          <w:rFonts w:ascii="Arial" w:hAnsi="Arial" w:cs="Arial"/>
          <w:sz w:val="20"/>
          <w:szCs w:val="20"/>
        </w:rPr>
      </w:pPr>
      <w:r>
        <w:rPr>
          <w:noProof/>
        </w:rPr>
        <w:drawing>
          <wp:inline distT="0" distB="0" distL="0" distR="0" wp14:anchorId="729A82E9" wp14:editId="605BDF9F">
            <wp:extent cx="4057650" cy="1219200"/>
            <wp:effectExtent l="0" t="0" r="0" b="0"/>
            <wp:docPr id="11499284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28425" name="Imagen 1" descr="Texto&#10;&#10;Descripción generada automáticamente"/>
                    <pic:cNvPicPr/>
                  </pic:nvPicPr>
                  <pic:blipFill>
                    <a:blip r:embed="rId19"/>
                    <a:stretch>
                      <a:fillRect/>
                    </a:stretch>
                  </pic:blipFill>
                  <pic:spPr>
                    <a:xfrm>
                      <a:off x="0" y="0"/>
                      <a:ext cx="4057650" cy="1219200"/>
                    </a:xfrm>
                    <a:prstGeom prst="rect">
                      <a:avLst/>
                    </a:prstGeom>
                  </pic:spPr>
                </pic:pic>
              </a:graphicData>
            </a:graphic>
          </wp:inline>
        </w:drawing>
      </w:r>
    </w:p>
    <w:p w14:paraId="6A4CD2C9" w14:textId="6E3B9031" w:rsidR="00862141" w:rsidRDefault="00DB4B23" w:rsidP="00DB1DD0">
      <w:pPr>
        <w:rPr>
          <w:rFonts w:ascii="Arial" w:hAnsi="Arial" w:cs="Arial"/>
          <w:sz w:val="20"/>
          <w:szCs w:val="20"/>
        </w:rPr>
      </w:pPr>
      <w:r>
        <w:rPr>
          <w:rFonts w:ascii="Arial" w:hAnsi="Arial" w:cs="Arial"/>
          <w:sz w:val="20"/>
          <w:szCs w:val="20"/>
        </w:rPr>
        <w:t>_____</w:t>
      </w:r>
    </w:p>
    <w:p w14:paraId="39E5B633" w14:textId="77777777" w:rsidR="00862141" w:rsidRDefault="00862141" w:rsidP="00DB1DD0">
      <w:pPr>
        <w:rPr>
          <w:rFonts w:ascii="Arial" w:hAnsi="Arial" w:cs="Arial"/>
          <w:sz w:val="20"/>
          <w:szCs w:val="20"/>
        </w:rPr>
      </w:pPr>
    </w:p>
    <w:p w14:paraId="549B6111" w14:textId="37B545B5" w:rsidR="00862141" w:rsidRDefault="00F37563" w:rsidP="00F37563">
      <w:pPr>
        <w:jc w:val="both"/>
        <w:rPr>
          <w:rFonts w:ascii="Arial" w:hAnsi="Arial" w:cs="Arial"/>
          <w:sz w:val="20"/>
          <w:szCs w:val="20"/>
        </w:rPr>
      </w:pPr>
      <w:r>
        <w:rPr>
          <w:rFonts w:ascii="Arial" w:hAnsi="Arial" w:cs="Arial"/>
          <w:sz w:val="20"/>
          <w:szCs w:val="20"/>
        </w:rPr>
        <w:t xml:space="preserve">Ejercicio 01: Utilizando el código anterior, definal una tabla de verdad para la función </w:t>
      </w:r>
      <w:r>
        <w:rPr>
          <w:rFonts w:ascii="Arial" w:hAnsi="Arial" w:cs="Arial"/>
          <w:i/>
          <w:iCs/>
          <w:sz w:val="20"/>
          <w:szCs w:val="20"/>
        </w:rPr>
        <w:t>AND</w:t>
      </w:r>
      <w:r>
        <w:rPr>
          <w:rFonts w:ascii="Arial" w:hAnsi="Arial" w:cs="Arial"/>
          <w:sz w:val="20"/>
          <w:szCs w:val="20"/>
        </w:rPr>
        <w:t xml:space="preserve"> y muestre que el </w:t>
      </w:r>
      <w:r>
        <w:rPr>
          <w:rFonts w:ascii="Arial" w:hAnsi="Arial" w:cs="Arial"/>
          <w:i/>
          <w:iCs/>
          <w:sz w:val="20"/>
          <w:szCs w:val="20"/>
        </w:rPr>
        <w:t>perceptrón</w:t>
      </w:r>
      <w:r>
        <w:rPr>
          <w:rFonts w:ascii="Arial" w:hAnsi="Arial" w:cs="Arial"/>
          <w:sz w:val="20"/>
          <w:szCs w:val="20"/>
        </w:rPr>
        <w:t xml:space="preserve"> puede aprenderla. ¿Qué ocurre cuando se diseña la tabla </w:t>
      </w:r>
      <w:r>
        <w:rPr>
          <w:rFonts w:ascii="Arial" w:hAnsi="Arial" w:cs="Arial"/>
          <w:i/>
          <w:iCs/>
          <w:sz w:val="20"/>
          <w:szCs w:val="20"/>
        </w:rPr>
        <w:t>XOR</w:t>
      </w:r>
      <w:r>
        <w:rPr>
          <w:rFonts w:ascii="Arial" w:hAnsi="Arial" w:cs="Arial"/>
          <w:sz w:val="20"/>
          <w:szCs w:val="20"/>
        </w:rPr>
        <w:t>?</w:t>
      </w:r>
    </w:p>
    <w:p w14:paraId="72F4A59F" w14:textId="25909CC4" w:rsidR="00F37563" w:rsidRPr="00F37563" w:rsidRDefault="00274C66" w:rsidP="00F37563">
      <w:pPr>
        <w:jc w:val="both"/>
        <w:rPr>
          <w:rFonts w:ascii="Arial" w:hAnsi="Arial" w:cs="Arial"/>
          <w:sz w:val="20"/>
          <w:szCs w:val="20"/>
        </w:rPr>
      </w:pPr>
      <w:r>
        <w:rPr>
          <w:rFonts w:ascii="Arial" w:hAnsi="Arial" w:cs="Arial"/>
          <w:sz w:val="20"/>
          <w:szCs w:val="20"/>
        </w:rPr>
        <w:t>_____</w:t>
      </w:r>
    </w:p>
    <w:p w14:paraId="76AD1312" w14:textId="0DE074AB" w:rsidR="00747E26" w:rsidRPr="00747E26" w:rsidRDefault="00747E26" w:rsidP="00274C66">
      <w:pPr>
        <w:rPr>
          <w:rFonts w:ascii="Arial" w:hAnsi="Arial" w:cs="Arial"/>
          <w:sz w:val="20"/>
          <w:szCs w:val="20"/>
        </w:rPr>
      </w:pPr>
      <w:r w:rsidRPr="00747E26">
        <w:rPr>
          <w:rFonts w:ascii="Arial" w:hAnsi="Arial" w:cs="Arial"/>
          <w:sz w:val="20"/>
          <w:szCs w:val="20"/>
        </w:rPr>
        <w:t xml:space="preserve">Aunque el </w:t>
      </w:r>
    </w:p>
    <w:p w14:paraId="5D3BD6A4" w14:textId="77777777" w:rsidR="00274C66" w:rsidRDefault="00274C66" w:rsidP="00274C66"/>
    <w:p w14:paraId="3A85E4AD" w14:textId="37DAC7D2" w:rsidR="00F37563" w:rsidRPr="00274C66" w:rsidRDefault="00F37563" w:rsidP="00F37563">
      <w:pPr>
        <w:pStyle w:val="Ttulo2"/>
        <w:rPr>
          <w:rFonts w:ascii="Arial" w:hAnsi="Arial" w:cs="Arial"/>
        </w:rPr>
      </w:pPr>
      <w:bookmarkStart w:id="5" w:name="_Toc172392102"/>
      <w:r w:rsidRPr="00274C66">
        <w:rPr>
          <w:rFonts w:ascii="Arial" w:hAnsi="Arial" w:cs="Arial"/>
        </w:rPr>
        <w:t>1.4.- El primer invierno de la IA</w:t>
      </w:r>
      <w:bookmarkEnd w:id="5"/>
    </w:p>
    <w:p w14:paraId="3DA291FF" w14:textId="77777777" w:rsidR="00F37563" w:rsidRPr="0026032D" w:rsidRDefault="00F37563" w:rsidP="00F37563">
      <w:pPr>
        <w:jc w:val="both"/>
        <w:rPr>
          <w:rFonts w:ascii="Arial" w:hAnsi="Arial" w:cs="Arial"/>
          <w:sz w:val="20"/>
          <w:szCs w:val="20"/>
        </w:rPr>
      </w:pPr>
    </w:p>
    <w:p w14:paraId="297D3A9F" w14:textId="0F6BCB89" w:rsidR="00117723" w:rsidRPr="00117723" w:rsidRDefault="00117723" w:rsidP="00117723">
      <w:pPr>
        <w:jc w:val="both"/>
        <w:rPr>
          <w:rFonts w:ascii="Arial" w:hAnsi="Arial" w:cs="Arial"/>
          <w:sz w:val="20"/>
          <w:szCs w:val="20"/>
        </w:rPr>
      </w:pPr>
      <w:r w:rsidRPr="00117723">
        <w:rPr>
          <w:rFonts w:ascii="Arial" w:hAnsi="Arial" w:cs="Arial"/>
          <w:sz w:val="20"/>
          <w:szCs w:val="20"/>
        </w:rPr>
        <w:t>La euforia de los primeros años de la Inteligencia Artificial se vería truncada a finales de los 60 a raíz del siguiente libro donde interviene uno de los “padres” de la computación</w:t>
      </w:r>
      <w:r>
        <w:rPr>
          <w:rFonts w:ascii="Arial" w:hAnsi="Arial" w:cs="Arial"/>
          <w:sz w:val="20"/>
          <w:szCs w:val="20"/>
        </w:rPr>
        <w:t xml:space="preserve"> en concreto Marvin Minsky que publica “</w:t>
      </w:r>
      <w:r w:rsidRPr="00117723">
        <w:rPr>
          <w:rFonts w:ascii="Arial" w:hAnsi="Arial" w:cs="Arial"/>
          <w:sz w:val="20"/>
          <w:szCs w:val="20"/>
        </w:rPr>
        <w:t>Perceptrons: An Introduction to Computational Geometry</w:t>
      </w:r>
      <w:r>
        <w:rPr>
          <w:rFonts w:ascii="Arial" w:hAnsi="Arial" w:cs="Arial"/>
          <w:sz w:val="20"/>
          <w:szCs w:val="20"/>
        </w:rPr>
        <w:t>”</w:t>
      </w:r>
      <w:r w:rsidRPr="00117723">
        <w:rPr>
          <w:rFonts w:ascii="Arial" w:hAnsi="Arial" w:cs="Arial"/>
          <w:sz w:val="20"/>
          <w:szCs w:val="20"/>
        </w:rPr>
        <w:t xml:space="preserve"> (Minsky, M., and Part, S.; 1969)</w:t>
      </w:r>
    </w:p>
    <w:p w14:paraId="4AB5BBAB" w14:textId="013B6FF4" w:rsidR="00117723" w:rsidRDefault="00117723" w:rsidP="00117723">
      <w:pPr>
        <w:jc w:val="both"/>
        <w:rPr>
          <w:rFonts w:ascii="Arial" w:hAnsi="Arial" w:cs="Arial"/>
          <w:sz w:val="20"/>
          <w:szCs w:val="20"/>
        </w:rPr>
      </w:pPr>
      <w:r w:rsidRPr="00117723">
        <w:rPr>
          <w:rFonts w:ascii="Arial" w:hAnsi="Arial" w:cs="Arial"/>
          <w:sz w:val="20"/>
          <w:szCs w:val="20"/>
        </w:rPr>
        <w:t>El libro establece las bases del conocimiento de los perceptrones hasta la época e impone algunas restricciones a la teoría de Rosenblatt.</w:t>
      </w:r>
      <w:r>
        <w:rPr>
          <w:rFonts w:ascii="Arial" w:hAnsi="Arial" w:cs="Arial"/>
          <w:sz w:val="20"/>
          <w:szCs w:val="20"/>
        </w:rPr>
        <w:t xml:space="preserve"> </w:t>
      </w:r>
      <w:r w:rsidRPr="00117723">
        <w:rPr>
          <w:rFonts w:ascii="Arial" w:hAnsi="Arial" w:cs="Arial"/>
          <w:sz w:val="20"/>
          <w:szCs w:val="20"/>
        </w:rPr>
        <w:t>El problema principal se refería a la posibilidad de tener algoritmos que permitiesen entrenar a redes perceptrónicas más avanzad</w:t>
      </w:r>
      <w:r>
        <w:rPr>
          <w:rFonts w:ascii="Arial" w:hAnsi="Arial" w:cs="Arial"/>
          <w:sz w:val="20"/>
          <w:szCs w:val="20"/>
        </w:rPr>
        <w:t>as ya que hasta el momento se tenía claro como entrenar un perceptrón pero no la conexión de estos conjunta entre sí, así pues proponen un ejemplo como el anterior, donde una función lógica apartemente simple como</w:t>
      </w:r>
      <w:r w:rsidRPr="00117723">
        <w:rPr>
          <w:rFonts w:ascii="Arial" w:hAnsi="Arial" w:cs="Arial"/>
          <w:sz w:val="20"/>
          <w:szCs w:val="20"/>
        </w:rPr>
        <w:t xml:space="preserve"> la función </w:t>
      </w:r>
      <w:r w:rsidRPr="00117723">
        <w:rPr>
          <w:rFonts w:ascii="Arial" w:hAnsi="Arial" w:cs="Arial"/>
          <w:i/>
          <w:iCs/>
          <w:sz w:val="20"/>
          <w:szCs w:val="20"/>
        </w:rPr>
        <w:t xml:space="preserve">XOR </w:t>
      </w:r>
      <w:r>
        <w:rPr>
          <w:rFonts w:ascii="Arial" w:hAnsi="Arial" w:cs="Arial"/>
          <w:sz w:val="20"/>
          <w:szCs w:val="20"/>
        </w:rPr>
        <w:t xml:space="preserve">no había modo de ser aprendida con los </w:t>
      </w:r>
      <w:r w:rsidRPr="00117723">
        <w:rPr>
          <w:rFonts w:ascii="Arial" w:hAnsi="Arial" w:cs="Arial"/>
          <w:sz w:val="20"/>
          <w:szCs w:val="20"/>
        </w:rPr>
        <w:t>alogritmos</w:t>
      </w:r>
      <w:r>
        <w:rPr>
          <w:rFonts w:ascii="Arial" w:hAnsi="Arial" w:cs="Arial"/>
          <w:sz w:val="20"/>
          <w:szCs w:val="20"/>
        </w:rPr>
        <w:t xml:space="preserve"> disponibles para la época.</w:t>
      </w:r>
    </w:p>
    <w:p w14:paraId="77137B67" w14:textId="5F61BD79" w:rsidR="00117723" w:rsidRDefault="00117723" w:rsidP="00117723">
      <w:pPr>
        <w:jc w:val="both"/>
        <w:rPr>
          <w:rFonts w:ascii="Arial" w:hAnsi="Arial" w:cs="Arial"/>
          <w:sz w:val="20"/>
          <w:szCs w:val="20"/>
        </w:rPr>
      </w:pPr>
      <w:r>
        <w:rPr>
          <w:rFonts w:ascii="Arial" w:hAnsi="Arial" w:cs="Arial"/>
          <w:sz w:val="20"/>
          <w:szCs w:val="20"/>
        </w:rPr>
        <w:t xml:space="preserve">Claramente con una </w:t>
      </w:r>
      <w:r>
        <w:rPr>
          <w:rFonts w:ascii="Arial" w:hAnsi="Arial" w:cs="Arial"/>
          <w:i/>
          <w:iCs/>
          <w:sz w:val="20"/>
          <w:szCs w:val="20"/>
        </w:rPr>
        <w:t xml:space="preserve">capa </w:t>
      </w:r>
      <w:r>
        <w:rPr>
          <w:rFonts w:ascii="Arial" w:hAnsi="Arial" w:cs="Arial"/>
          <w:sz w:val="20"/>
          <w:szCs w:val="20"/>
        </w:rPr>
        <w:t>oculta lo anterior se conseguiría, pero el problema radicaba en ¿Cómo se podía aprender los pesos de esta estructura más compleja?</w:t>
      </w:r>
    </w:p>
    <w:p w14:paraId="6BC12E71" w14:textId="5A6C2F15" w:rsidR="00117723" w:rsidRDefault="00117723" w:rsidP="00117723">
      <w:pPr>
        <w:ind w:left="2124" w:firstLine="708"/>
        <w:jc w:val="both"/>
        <w:rPr>
          <w:rFonts w:ascii="Arial" w:hAnsi="Arial" w:cs="Arial"/>
          <w:sz w:val="20"/>
          <w:szCs w:val="20"/>
        </w:rPr>
      </w:pPr>
      <w:r w:rsidRPr="00117723">
        <w:rPr>
          <w:rFonts w:ascii="Arial" w:hAnsi="Arial" w:cs="Arial"/>
          <w:noProof/>
          <w:sz w:val="20"/>
          <w:szCs w:val="20"/>
        </w:rPr>
        <w:lastRenderedPageBreak/>
        <w:drawing>
          <wp:inline distT="0" distB="0" distL="0" distR="0" wp14:anchorId="03572C8C" wp14:editId="761A31F3">
            <wp:extent cx="1464774" cy="1242060"/>
            <wp:effectExtent l="0" t="0" r="0" b="0"/>
            <wp:docPr id="1457054136" name="Imagen 5" descr="Tabla&#10;&#10;Descripción generada automáticamente">
              <a:extLst xmlns:a="http://schemas.openxmlformats.org/drawingml/2006/main">
                <a:ext uri="{FF2B5EF4-FFF2-40B4-BE49-F238E27FC236}">
                  <a16:creationId xmlns:a16="http://schemas.microsoft.com/office/drawing/2014/main" id="{3CA103E8-C489-4E1E-A0F5-B7D6321007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54136" name="Imagen 5" descr="Tabla&#10;&#10;Descripción generada automáticamente">
                      <a:extLst>
                        <a:ext uri="{FF2B5EF4-FFF2-40B4-BE49-F238E27FC236}">
                          <a16:creationId xmlns:a16="http://schemas.microsoft.com/office/drawing/2014/main" id="{3CA103E8-C489-4E1E-A0F5-B7D632100755}"/>
                        </a:ext>
                      </a:extLst>
                    </pic:cNvPr>
                    <pic:cNvPicPr>
                      <a:picLocks noChangeAspect="1"/>
                    </pic:cNvPicPr>
                  </pic:nvPicPr>
                  <pic:blipFill>
                    <a:blip r:embed="rId20"/>
                    <a:stretch>
                      <a:fillRect/>
                    </a:stretch>
                  </pic:blipFill>
                  <pic:spPr>
                    <a:xfrm>
                      <a:off x="0" y="0"/>
                      <a:ext cx="1468426" cy="1245157"/>
                    </a:xfrm>
                    <a:prstGeom prst="rect">
                      <a:avLst/>
                    </a:prstGeom>
                  </pic:spPr>
                </pic:pic>
              </a:graphicData>
            </a:graphic>
          </wp:inline>
        </w:drawing>
      </w:r>
    </w:p>
    <w:p w14:paraId="21A3CD5D" w14:textId="196250C4" w:rsidR="00117723" w:rsidRDefault="00117723" w:rsidP="00117723">
      <w:pPr>
        <w:ind w:left="708" w:firstLine="708"/>
        <w:jc w:val="both"/>
        <w:rPr>
          <w:rFonts w:ascii="Arial" w:hAnsi="Arial" w:cs="Arial"/>
          <w:sz w:val="20"/>
          <w:szCs w:val="20"/>
        </w:rPr>
      </w:pPr>
      <w:r w:rsidRPr="00117723">
        <w:rPr>
          <w:rFonts w:ascii="Arial" w:hAnsi="Arial" w:cs="Arial"/>
          <w:noProof/>
          <w:sz w:val="20"/>
          <w:szCs w:val="20"/>
        </w:rPr>
        <w:drawing>
          <wp:inline distT="0" distB="0" distL="0" distR="0" wp14:anchorId="0FDEF66A" wp14:editId="4274E42C">
            <wp:extent cx="3364930" cy="236220"/>
            <wp:effectExtent l="0" t="0" r="0" b="0"/>
            <wp:docPr id="498199443" name="Imagen 6">
              <a:extLst xmlns:a="http://schemas.openxmlformats.org/drawingml/2006/main">
                <a:ext uri="{FF2B5EF4-FFF2-40B4-BE49-F238E27FC236}">
                  <a16:creationId xmlns:a16="http://schemas.microsoft.com/office/drawing/2014/main" id="{DA85C1DD-5B7F-4B8A-BE3E-1E9CB070E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DA85C1DD-5B7F-4B8A-BE3E-1E9CB070EF5F}"/>
                        </a:ext>
                      </a:extLst>
                    </pic:cNvPr>
                    <pic:cNvPicPr>
                      <a:picLocks noChangeAspect="1"/>
                    </pic:cNvPicPr>
                  </pic:nvPicPr>
                  <pic:blipFill>
                    <a:blip r:embed="rId21"/>
                    <a:stretch>
                      <a:fillRect/>
                    </a:stretch>
                  </pic:blipFill>
                  <pic:spPr>
                    <a:xfrm>
                      <a:off x="0" y="0"/>
                      <a:ext cx="3373124" cy="236795"/>
                    </a:xfrm>
                    <a:prstGeom prst="rect">
                      <a:avLst/>
                    </a:prstGeom>
                  </pic:spPr>
                </pic:pic>
              </a:graphicData>
            </a:graphic>
          </wp:inline>
        </w:drawing>
      </w:r>
    </w:p>
    <w:p w14:paraId="7A0F417F" w14:textId="1EF64B18" w:rsidR="00117723" w:rsidRPr="00117723" w:rsidRDefault="00117723" w:rsidP="00117723">
      <w:pPr>
        <w:jc w:val="both"/>
        <w:rPr>
          <w:rFonts w:ascii="Arial" w:hAnsi="Arial" w:cs="Arial"/>
          <w:sz w:val="20"/>
          <w:szCs w:val="20"/>
        </w:rPr>
      </w:pPr>
      <w:r>
        <w:rPr>
          <w:rFonts w:ascii="Arial" w:hAnsi="Arial" w:cs="Arial"/>
          <w:sz w:val="20"/>
          <w:szCs w:val="20"/>
        </w:rPr>
        <w:t xml:space="preserve">Lo anterior hizo que se paralizasen una gran parte de las inversiones e investigación en la IA, no obstante, a </w:t>
      </w:r>
      <w:r w:rsidRPr="00117723">
        <w:rPr>
          <w:rFonts w:ascii="Arial" w:hAnsi="Arial" w:cs="Arial"/>
          <w:sz w:val="20"/>
          <w:szCs w:val="20"/>
        </w:rPr>
        <w:t>pesar de lo desesperanzador del trabajo del Minsky y Papert, algunos irreductibles siguieron durante los 70s obteniendo resultados una década después en los maravillosos años 80. Entre ellos cabe destacar a Bernard Widrow (1929 - ) que mantuvo viva la esperanza a la vez que desarrolla junto a su estudiante Ted Hoff la ADALINE y MADALINE</w:t>
      </w:r>
    </w:p>
    <w:p w14:paraId="268A3AF4" w14:textId="1A804C8D" w:rsidR="00BD78F5" w:rsidRDefault="00117723" w:rsidP="00671D01">
      <w:pPr>
        <w:jc w:val="both"/>
        <w:rPr>
          <w:rFonts w:ascii="Arial" w:hAnsi="Arial" w:cs="Arial"/>
          <w:sz w:val="20"/>
          <w:szCs w:val="20"/>
        </w:rPr>
      </w:pPr>
      <w:r w:rsidRPr="00117723">
        <w:rPr>
          <w:rFonts w:ascii="Arial" w:hAnsi="Arial" w:cs="Arial"/>
          <w:sz w:val="20"/>
          <w:szCs w:val="20"/>
        </w:rPr>
        <w:t>Conceptualmente la Adalina (en español), es lo mismo que un Perceptrón sin embargo, cambia el algoritmo de aproximación que en este caso es similar a la regla del gradiente descendente estocástico</w:t>
      </w:r>
      <w:r w:rsidR="00671D01">
        <w:rPr>
          <w:rFonts w:ascii="Arial" w:hAnsi="Arial" w:cs="Arial"/>
          <w:sz w:val="20"/>
          <w:szCs w:val="20"/>
        </w:rPr>
        <w:t>:</w:t>
      </w:r>
    </w:p>
    <w:p w14:paraId="2004651B" w14:textId="02CC9AB6" w:rsidR="00BD78F5" w:rsidRDefault="00671D01" w:rsidP="00671D01">
      <w:pPr>
        <w:jc w:val="both"/>
        <w:rPr>
          <w:rFonts w:ascii="Arial" w:hAnsi="Arial" w:cs="Arial"/>
          <w:sz w:val="20"/>
          <w:szCs w:val="20"/>
        </w:rPr>
      </w:pPr>
      <w:r>
        <w:rPr>
          <w:rFonts w:ascii="Arial" w:hAnsi="Arial" w:cs="Arial"/>
          <w:sz w:val="20"/>
          <w:szCs w:val="20"/>
        </w:rPr>
        <w:tab/>
        <w:t xml:space="preserve">- </w:t>
      </w:r>
      <w:r w:rsidR="00BD78F5">
        <w:rPr>
          <w:rFonts w:ascii="Arial" w:hAnsi="Arial" w:cs="Arial"/>
          <w:sz w:val="20"/>
          <w:szCs w:val="20"/>
        </w:rPr>
        <w:t>La función respuesta es de tipo lineal</w:t>
      </w:r>
    </w:p>
    <w:p w14:paraId="63A774B4" w14:textId="4A3244AE" w:rsidR="00BD78F5" w:rsidRDefault="00671D01" w:rsidP="00671D01">
      <w:pPr>
        <w:ind w:firstLine="708"/>
        <w:jc w:val="both"/>
        <w:rPr>
          <w:rFonts w:ascii="Arial" w:hAnsi="Arial" w:cs="Arial"/>
          <w:sz w:val="20"/>
          <w:szCs w:val="20"/>
        </w:rPr>
      </w:pPr>
      <w:r>
        <w:rPr>
          <w:rFonts w:ascii="Arial" w:hAnsi="Arial" w:cs="Arial"/>
          <w:sz w:val="20"/>
          <w:szCs w:val="20"/>
        </w:rPr>
        <w:t xml:space="preserve">- </w:t>
      </w:r>
      <w:r w:rsidR="00BD78F5">
        <w:rPr>
          <w:rFonts w:ascii="Arial" w:hAnsi="Arial" w:cs="Arial"/>
          <w:sz w:val="20"/>
          <w:szCs w:val="20"/>
        </w:rPr>
        <w:t>Las entradas pueden ser de tipo continuo</w:t>
      </w:r>
    </w:p>
    <w:p w14:paraId="2A350A90" w14:textId="3D7B8B60" w:rsidR="00BD78F5" w:rsidRDefault="00671D01" w:rsidP="00671D01">
      <w:pPr>
        <w:ind w:firstLine="708"/>
        <w:jc w:val="both"/>
        <w:rPr>
          <w:rFonts w:ascii="Arial" w:hAnsi="Arial" w:cs="Arial"/>
          <w:sz w:val="20"/>
          <w:szCs w:val="20"/>
        </w:rPr>
      </w:pPr>
      <w:r>
        <w:rPr>
          <w:rFonts w:ascii="Arial" w:hAnsi="Arial" w:cs="Arial"/>
          <w:sz w:val="20"/>
          <w:szCs w:val="20"/>
        </w:rPr>
        <w:t xml:space="preserve">- </w:t>
      </w:r>
      <w:r w:rsidR="00BD78F5">
        <w:rPr>
          <w:rFonts w:ascii="Arial" w:hAnsi="Arial" w:cs="Arial"/>
          <w:sz w:val="20"/>
          <w:szCs w:val="20"/>
        </w:rPr>
        <w:t xml:space="preserve">Existe un término adicional, denominado </w:t>
      </w:r>
      <w:r w:rsidR="00BD78F5" w:rsidRPr="008A2091">
        <w:rPr>
          <w:rFonts w:ascii="Arial" w:hAnsi="Arial" w:cs="Arial"/>
          <w:i/>
          <w:sz w:val="20"/>
          <w:szCs w:val="20"/>
        </w:rPr>
        <w:t>bias</w:t>
      </w:r>
      <w:r w:rsidR="00BD78F5">
        <w:rPr>
          <w:rFonts w:ascii="Arial" w:hAnsi="Arial" w:cs="Arial"/>
          <w:sz w:val="20"/>
          <w:szCs w:val="20"/>
        </w:rPr>
        <w:t xml:space="preserve"> que no actúa como umbral</w:t>
      </w:r>
    </w:p>
    <w:p w14:paraId="4FE302BD" w14:textId="30A0AF25" w:rsidR="00BD78F5" w:rsidRDefault="00671D01" w:rsidP="00BD78F5">
      <w:pPr>
        <w:jc w:val="both"/>
        <w:rPr>
          <w:rFonts w:ascii="Arial" w:hAnsi="Arial" w:cs="Arial"/>
          <w:sz w:val="20"/>
          <w:szCs w:val="20"/>
        </w:rPr>
      </w:pPr>
      <w:r>
        <w:rPr>
          <w:rFonts w:ascii="Arial" w:hAnsi="Arial" w:cs="Arial"/>
          <w:sz w:val="20"/>
          <w:szCs w:val="20"/>
        </w:rPr>
        <w:t>p</w:t>
      </w:r>
      <w:r w:rsidR="00BD78F5">
        <w:rPr>
          <w:rFonts w:ascii="Arial" w:hAnsi="Arial" w:cs="Arial"/>
          <w:sz w:val="20"/>
          <w:szCs w:val="20"/>
        </w:rPr>
        <w:t>or tanto de arquitectura similar al perceptrón, la Adalina se expresa por la ecuación:</w:t>
      </w:r>
    </w:p>
    <w:p w14:paraId="52ECF0FD" w14:textId="77777777" w:rsidR="00BD78F5" w:rsidRDefault="00BD78F5" w:rsidP="00BD78F5">
      <w:pPr>
        <w:jc w:val="both"/>
        <w:rPr>
          <w:rFonts w:ascii="Arial" w:hAnsi="Arial" w:cs="Arial"/>
          <w:sz w:val="30"/>
          <w:szCs w:val="30"/>
          <w:lang w:eastAsia="es-ES"/>
        </w:rPr>
      </w:pPr>
    </w:p>
    <w:p w14:paraId="66E5FC10" w14:textId="77777777" w:rsidR="00BD78F5" w:rsidRPr="00671D01" w:rsidRDefault="00000000" w:rsidP="00BD78F5">
      <w:pPr>
        <w:jc w:val="both"/>
        <w:rPr>
          <w:rFonts w:ascii="Arial" w:hAnsi="Arial" w:cs="Arial"/>
          <w:sz w:val="20"/>
          <w:szCs w:val="20"/>
          <w:lang w:eastAsia="es-ES"/>
        </w:rPr>
      </w:pPr>
      <m:oMathPara>
        <m:oMath>
          <m:sSub>
            <m:sSubPr>
              <m:ctrlPr>
                <w:rPr>
                  <w:rFonts w:ascii="Cambria Math" w:hAnsi="Cambria Math" w:cs="Arial"/>
                  <w:i/>
                  <w:sz w:val="20"/>
                  <w:szCs w:val="20"/>
                  <w:lang w:eastAsia="es-ES"/>
                </w:rPr>
              </m:ctrlPr>
            </m:sSubPr>
            <m:e>
              <m:r>
                <w:rPr>
                  <w:rFonts w:ascii="Cambria Math" w:hAnsi="Cambria Math" w:cs="Arial"/>
                  <w:sz w:val="20"/>
                  <w:szCs w:val="20"/>
                  <w:lang w:eastAsia="es-ES"/>
                </w:rPr>
                <m:t>o</m:t>
              </m:r>
            </m:e>
            <m:sub>
              <m:r>
                <w:rPr>
                  <w:rFonts w:ascii="Cambria Math" w:hAnsi="Cambria Math" w:cs="Arial"/>
                  <w:sz w:val="20"/>
                  <w:szCs w:val="20"/>
                  <w:lang w:eastAsia="es-ES"/>
                </w:rPr>
                <m:t>i</m:t>
              </m:r>
            </m:sub>
          </m:sSub>
          <m:r>
            <w:rPr>
              <w:rFonts w:ascii="Cambria Math" w:hAnsi="Cambria Math" w:cs="Arial"/>
              <w:sz w:val="20"/>
              <w:szCs w:val="20"/>
              <w:lang w:eastAsia="es-ES"/>
            </w:rPr>
            <m:t>=</m:t>
          </m:r>
          <m:nary>
            <m:naryPr>
              <m:chr m:val="∑"/>
              <m:limLoc m:val="undOvr"/>
              <m:ctrlPr>
                <w:rPr>
                  <w:rFonts w:ascii="Cambria Math" w:hAnsi="Cambria Math" w:cs="Arial"/>
                  <w:i/>
                  <w:sz w:val="20"/>
                  <w:szCs w:val="20"/>
                  <w:lang w:eastAsia="es-ES"/>
                </w:rPr>
              </m:ctrlPr>
            </m:naryPr>
            <m:sub>
              <m:r>
                <w:rPr>
                  <w:rFonts w:ascii="Cambria Math" w:hAnsi="Cambria Math" w:cs="Arial"/>
                  <w:sz w:val="20"/>
                  <w:szCs w:val="20"/>
                  <w:lang w:eastAsia="es-ES"/>
                </w:rPr>
                <m:t>j=1</m:t>
              </m:r>
            </m:sub>
            <m:sup>
              <m:r>
                <w:rPr>
                  <w:rFonts w:ascii="Cambria Math" w:hAnsi="Cambria Math" w:cs="Arial"/>
                  <w:sz w:val="20"/>
                  <w:szCs w:val="20"/>
                  <w:lang w:eastAsia="es-ES"/>
                </w:rPr>
                <m:t>p</m:t>
              </m:r>
            </m:sup>
            <m:e>
              <m:sSub>
                <m:sSubPr>
                  <m:ctrlPr>
                    <w:rPr>
                      <w:rFonts w:ascii="Cambria Math" w:hAnsi="Cambria Math" w:cs="Arial"/>
                      <w:i/>
                      <w:sz w:val="20"/>
                      <w:szCs w:val="20"/>
                      <w:lang w:eastAsia="es-ES"/>
                    </w:rPr>
                  </m:ctrlPr>
                </m:sSubPr>
                <m:e>
                  <m:r>
                    <w:rPr>
                      <w:rFonts w:ascii="Cambria Math" w:hAnsi="Cambria Math" w:cs="Arial"/>
                      <w:sz w:val="20"/>
                      <w:szCs w:val="20"/>
                      <w:lang w:eastAsia="es-ES"/>
                    </w:rPr>
                    <m:t>w</m:t>
                  </m:r>
                </m:e>
                <m:sub>
                  <m:r>
                    <w:rPr>
                      <w:rFonts w:ascii="Cambria Math" w:hAnsi="Cambria Math" w:cs="Arial"/>
                      <w:sz w:val="20"/>
                      <w:szCs w:val="20"/>
                      <w:lang w:eastAsia="es-ES"/>
                    </w:rPr>
                    <m:t>ij</m:t>
                  </m:r>
                </m:sub>
              </m:sSub>
              <m:sSub>
                <m:sSubPr>
                  <m:ctrlPr>
                    <w:rPr>
                      <w:rFonts w:ascii="Cambria Math" w:hAnsi="Cambria Math" w:cs="Arial"/>
                      <w:i/>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j</m:t>
                  </m:r>
                </m:sub>
              </m:sSub>
              <m:r>
                <w:rPr>
                  <w:rFonts w:ascii="Cambria Math" w:hAnsi="Cambria Math" w:cs="Arial"/>
                  <w:sz w:val="20"/>
                  <w:szCs w:val="20"/>
                  <w:lang w:eastAsia="es-ES"/>
                </w:rPr>
                <m:t>-</m:t>
              </m:r>
              <m:sSub>
                <m:sSubPr>
                  <m:ctrlPr>
                    <w:rPr>
                      <w:rFonts w:ascii="Cambria Math" w:hAnsi="Cambria Math" w:cs="Arial"/>
                      <w:i/>
                      <w:sz w:val="20"/>
                      <w:szCs w:val="20"/>
                      <w:lang w:eastAsia="es-ES"/>
                    </w:rPr>
                  </m:ctrlPr>
                </m:sSubPr>
                <m:e>
                  <m:r>
                    <w:rPr>
                      <w:rFonts w:ascii="Cambria Math" w:hAnsi="Cambria Math" w:cs="Arial"/>
                      <w:sz w:val="20"/>
                      <w:szCs w:val="20"/>
                      <w:lang w:eastAsia="es-ES"/>
                    </w:rPr>
                    <m:t>θ</m:t>
                  </m:r>
                </m:e>
                <m:sub>
                  <m:r>
                    <w:rPr>
                      <w:rFonts w:ascii="Cambria Math" w:hAnsi="Cambria Math" w:cs="Arial"/>
                      <w:sz w:val="20"/>
                      <w:szCs w:val="20"/>
                      <w:lang w:eastAsia="es-ES"/>
                    </w:rPr>
                    <m:t>i</m:t>
                  </m:r>
                </m:sub>
              </m:sSub>
            </m:e>
          </m:nary>
          <m:r>
            <w:rPr>
              <w:rFonts w:ascii="Cambria Math" w:hAnsi="Cambria Math" w:cs="Arial"/>
              <w:sz w:val="20"/>
              <w:szCs w:val="20"/>
              <w:lang w:eastAsia="es-ES"/>
            </w:rPr>
            <m:t xml:space="preserve">  ∀i, 1≤i≤M</m:t>
          </m:r>
        </m:oMath>
      </m:oMathPara>
    </w:p>
    <w:p w14:paraId="322D8C60" w14:textId="77777777" w:rsidR="00671D01" w:rsidRDefault="00671D01" w:rsidP="00BD78F5">
      <w:pPr>
        <w:jc w:val="both"/>
        <w:rPr>
          <w:rFonts w:ascii="Arial" w:hAnsi="Arial" w:cs="Arial"/>
          <w:sz w:val="20"/>
          <w:szCs w:val="20"/>
        </w:rPr>
      </w:pPr>
    </w:p>
    <w:p w14:paraId="2003F012" w14:textId="62ECA0EF" w:rsidR="00BD78F5" w:rsidRDefault="00BD78F5" w:rsidP="00BD78F5">
      <w:pPr>
        <w:jc w:val="both"/>
        <w:rPr>
          <w:rFonts w:ascii="Arial" w:hAnsi="Arial" w:cs="Arial"/>
          <w:sz w:val="20"/>
          <w:szCs w:val="20"/>
        </w:rPr>
      </w:pPr>
      <w:r>
        <w:rPr>
          <w:rFonts w:ascii="Arial" w:hAnsi="Arial" w:cs="Arial"/>
          <w:sz w:val="20"/>
          <w:szCs w:val="20"/>
        </w:rPr>
        <w:t xml:space="preserve">La adalina, </w:t>
      </w:r>
      <w:r w:rsidR="00232952">
        <w:rPr>
          <w:rFonts w:ascii="Arial" w:hAnsi="Arial" w:cs="Arial"/>
          <w:sz w:val="20"/>
          <w:szCs w:val="20"/>
        </w:rPr>
        <w:t>se</w:t>
      </w:r>
      <w:r>
        <w:rPr>
          <w:rFonts w:ascii="Arial" w:hAnsi="Arial" w:cs="Arial"/>
          <w:sz w:val="20"/>
          <w:szCs w:val="20"/>
        </w:rPr>
        <w:t xml:space="preserve"> utiliza para la supresión de ecos telefónicos en las comunicaciones telefónicas o por satélite, tiene el inconveniente de funcionar bien si los patrones donde se aplican cumplen la hipótesis de independencia lineal, pudiendo por tanto fallar ante patrones linealmente separables (donde el </w:t>
      </w:r>
      <w:r w:rsidRPr="00232952">
        <w:rPr>
          <w:rFonts w:ascii="Arial" w:hAnsi="Arial" w:cs="Arial"/>
          <w:i/>
          <w:iCs/>
          <w:sz w:val="20"/>
          <w:szCs w:val="20"/>
        </w:rPr>
        <w:t>perceptrón</w:t>
      </w:r>
      <w:r>
        <w:rPr>
          <w:rFonts w:ascii="Arial" w:hAnsi="Arial" w:cs="Arial"/>
          <w:sz w:val="20"/>
          <w:szCs w:val="20"/>
        </w:rPr>
        <w:t xml:space="preserve"> o los </w:t>
      </w:r>
      <w:r w:rsidRPr="00232952">
        <w:rPr>
          <w:rFonts w:ascii="Arial" w:hAnsi="Arial" w:cs="Arial"/>
          <w:i/>
          <w:iCs/>
          <w:sz w:val="20"/>
          <w:szCs w:val="20"/>
        </w:rPr>
        <w:t>svm</w:t>
      </w:r>
      <w:r>
        <w:rPr>
          <w:rFonts w:ascii="Arial" w:hAnsi="Arial" w:cs="Arial"/>
          <w:sz w:val="20"/>
          <w:szCs w:val="20"/>
        </w:rPr>
        <w:t xml:space="preserve"> funcionan</w:t>
      </w:r>
      <w:r w:rsidR="00671D01">
        <w:rPr>
          <w:rFonts w:ascii="Arial" w:hAnsi="Arial" w:cs="Arial"/>
          <w:sz w:val="20"/>
          <w:szCs w:val="20"/>
        </w:rPr>
        <w:t xml:space="preserve"> </w:t>
      </w:r>
      <w:r>
        <w:rPr>
          <w:rFonts w:ascii="Arial" w:hAnsi="Arial" w:cs="Arial"/>
          <w:sz w:val="20"/>
          <w:szCs w:val="20"/>
        </w:rPr>
        <w:t xml:space="preserve">perfectamente) pero funcionando en general mejor que el </w:t>
      </w:r>
      <w:r w:rsidRPr="00232952">
        <w:rPr>
          <w:rFonts w:ascii="Arial" w:hAnsi="Arial" w:cs="Arial"/>
          <w:i/>
          <w:iCs/>
          <w:sz w:val="20"/>
          <w:szCs w:val="20"/>
        </w:rPr>
        <w:t>perceptrón</w:t>
      </w:r>
      <w:r>
        <w:rPr>
          <w:rFonts w:ascii="Arial" w:hAnsi="Arial" w:cs="Arial"/>
          <w:sz w:val="20"/>
          <w:szCs w:val="20"/>
        </w:rPr>
        <w:t xml:space="preserve"> cuando dichos </w:t>
      </w:r>
      <w:r w:rsidR="00232952">
        <w:rPr>
          <w:rFonts w:ascii="Arial" w:hAnsi="Arial" w:cs="Arial"/>
          <w:sz w:val="20"/>
          <w:szCs w:val="20"/>
        </w:rPr>
        <w:t>dat</w:t>
      </w:r>
      <w:r>
        <w:rPr>
          <w:rFonts w:ascii="Arial" w:hAnsi="Arial" w:cs="Arial"/>
          <w:sz w:val="20"/>
          <w:szCs w:val="20"/>
        </w:rPr>
        <w:t>os no son linealmente separables.</w:t>
      </w:r>
    </w:p>
    <w:p w14:paraId="521D987D" w14:textId="63B035C6" w:rsidR="00BD78F5" w:rsidRDefault="00BD78F5" w:rsidP="00BD78F5">
      <w:pPr>
        <w:jc w:val="both"/>
        <w:rPr>
          <w:rFonts w:ascii="Arial" w:hAnsi="Arial" w:cs="Arial"/>
          <w:sz w:val="20"/>
          <w:szCs w:val="20"/>
        </w:rPr>
      </w:pPr>
      <w:r>
        <w:rPr>
          <w:rFonts w:ascii="Arial" w:hAnsi="Arial" w:cs="Arial"/>
          <w:sz w:val="20"/>
          <w:szCs w:val="20"/>
        </w:rPr>
        <w:t>Su entrenamiento hace uso de la regla de Widrow-Hoff donde en realidad se trata de minimizar la función de error siguiente:</w:t>
      </w:r>
    </w:p>
    <w:p w14:paraId="546FC4DB" w14:textId="77777777" w:rsidR="00BD78F5" w:rsidRPr="00232952" w:rsidRDefault="00000000" w:rsidP="00BD78F5">
      <w:pPr>
        <w:jc w:val="both"/>
        <w:rPr>
          <w:rFonts w:ascii="Arial" w:hAnsi="Arial" w:cs="Arial"/>
          <w:sz w:val="20"/>
          <w:szCs w:val="20"/>
        </w:rPr>
      </w:pPr>
      <m:oMathPara>
        <m:oMath>
          <m:sSub>
            <m:sSubPr>
              <m:ctrlPr>
                <w:rPr>
                  <w:rFonts w:ascii="Cambria Math" w:hAnsi="Cambria Math" w:cs="Arial"/>
                  <w:i/>
                  <w:sz w:val="20"/>
                  <w:szCs w:val="20"/>
                  <w:lang w:eastAsia="es-ES"/>
                </w:rPr>
              </m:ctrlPr>
            </m:sSubPr>
            <m:e>
              <m:r>
                <w:rPr>
                  <w:rFonts w:ascii="Cambria Math" w:hAnsi="Cambria Math" w:cs="Arial"/>
                  <w:sz w:val="20"/>
                  <w:szCs w:val="20"/>
                  <w:lang w:eastAsia="es-ES"/>
                </w:rPr>
                <m:t>E</m:t>
              </m:r>
            </m:e>
            <m:sub>
              <m:r>
                <w:rPr>
                  <w:rFonts w:ascii="Cambria Math" w:hAnsi="Cambria Math" w:cs="Arial"/>
                  <w:sz w:val="20"/>
                  <w:szCs w:val="20"/>
                  <w:lang w:eastAsia="es-ES"/>
                </w:rPr>
                <m:t>Total</m:t>
              </m:r>
            </m:sub>
          </m:sSub>
          <m:d>
            <m:dPr>
              <m:ctrlPr>
                <w:rPr>
                  <w:rFonts w:ascii="Cambria Math" w:hAnsi="Cambria Math" w:cs="Arial"/>
                  <w:i/>
                  <w:sz w:val="20"/>
                  <w:szCs w:val="20"/>
                  <w:lang w:eastAsia="es-ES"/>
                </w:rPr>
              </m:ctrlPr>
            </m:dPr>
            <m:e>
              <m:acc>
                <m:accPr>
                  <m:chr m:val="⃗"/>
                  <m:ctrlPr>
                    <w:rPr>
                      <w:rFonts w:ascii="Cambria Math" w:hAnsi="Cambria Math" w:cs="Arial"/>
                      <w:i/>
                      <w:sz w:val="20"/>
                      <w:szCs w:val="20"/>
                      <w:lang w:eastAsia="es-ES"/>
                    </w:rPr>
                  </m:ctrlPr>
                </m:accPr>
                <m:e>
                  <m:r>
                    <w:rPr>
                      <w:rFonts w:ascii="Cambria Math" w:hAnsi="Cambria Math" w:cs="Arial"/>
                      <w:sz w:val="20"/>
                      <w:szCs w:val="20"/>
                      <w:lang w:eastAsia="es-ES"/>
                    </w:rPr>
                    <m:t>w</m:t>
                  </m:r>
                </m:e>
              </m:acc>
            </m:e>
          </m:d>
          <m:r>
            <w:rPr>
              <w:rFonts w:ascii="Cambria Math" w:hAnsi="Cambria Math" w:cs="Arial"/>
              <w:sz w:val="20"/>
              <w:szCs w:val="20"/>
              <w:lang w:eastAsia="es-ES"/>
            </w:rPr>
            <m:t>=</m:t>
          </m:r>
          <m:nary>
            <m:naryPr>
              <m:chr m:val="∑"/>
              <m:limLoc m:val="undOvr"/>
              <m:ctrlPr>
                <w:rPr>
                  <w:rFonts w:ascii="Cambria Math" w:hAnsi="Cambria Math" w:cs="Arial"/>
                  <w:i/>
                  <w:sz w:val="20"/>
                  <w:szCs w:val="20"/>
                  <w:lang w:eastAsia="es-ES"/>
                </w:rPr>
              </m:ctrlPr>
            </m:naryPr>
            <m:sub>
              <m:r>
                <w:rPr>
                  <w:rFonts w:ascii="Cambria Math" w:hAnsi="Cambria Math" w:cs="Arial"/>
                  <w:sz w:val="20"/>
                  <w:szCs w:val="20"/>
                  <w:lang w:eastAsia="es-ES"/>
                </w:rPr>
                <m:t>j=1</m:t>
              </m:r>
            </m:sub>
            <m:sup>
              <m:r>
                <w:rPr>
                  <w:rFonts w:ascii="Cambria Math" w:hAnsi="Cambria Math" w:cs="Arial"/>
                  <w:sz w:val="20"/>
                  <w:szCs w:val="20"/>
                  <w:lang w:eastAsia="es-ES"/>
                </w:rPr>
                <m:t>n</m:t>
              </m:r>
            </m:sup>
            <m:e>
              <m:nary>
                <m:naryPr>
                  <m:chr m:val="∑"/>
                  <m:limLoc m:val="undOvr"/>
                  <m:ctrlPr>
                    <w:rPr>
                      <w:rFonts w:ascii="Cambria Math" w:hAnsi="Cambria Math" w:cs="Arial"/>
                      <w:i/>
                      <w:sz w:val="20"/>
                      <w:szCs w:val="20"/>
                      <w:lang w:eastAsia="es-ES"/>
                    </w:rPr>
                  </m:ctrlPr>
                </m:naryPr>
                <m:sub>
                  <m:r>
                    <w:rPr>
                      <w:rFonts w:ascii="Cambria Math" w:hAnsi="Cambria Math" w:cs="Arial"/>
                      <w:sz w:val="20"/>
                      <w:szCs w:val="20"/>
                      <w:lang w:eastAsia="es-ES"/>
                    </w:rPr>
                    <m:t>i=1</m:t>
                  </m:r>
                </m:sub>
                <m:sup>
                  <m:r>
                    <w:rPr>
                      <w:rFonts w:ascii="Cambria Math" w:hAnsi="Cambria Math" w:cs="Arial"/>
                      <w:sz w:val="20"/>
                      <w:szCs w:val="20"/>
                      <w:lang w:eastAsia="es-ES"/>
                    </w:rPr>
                    <m:t>p</m:t>
                  </m:r>
                </m:sup>
                <m:e>
                  <m:sSup>
                    <m:sSupPr>
                      <m:ctrlPr>
                        <w:rPr>
                          <w:rFonts w:ascii="Cambria Math" w:hAnsi="Cambria Math" w:cs="Arial"/>
                          <w:i/>
                          <w:sz w:val="20"/>
                          <w:szCs w:val="20"/>
                          <w:lang w:eastAsia="es-ES"/>
                        </w:rPr>
                      </m:ctrlPr>
                    </m:sSupPr>
                    <m:e>
                      <m:d>
                        <m:dPr>
                          <m:ctrlPr>
                            <w:rPr>
                              <w:rFonts w:ascii="Cambria Math" w:hAnsi="Cambria Math" w:cs="Arial"/>
                              <w:i/>
                              <w:sz w:val="20"/>
                              <w:szCs w:val="20"/>
                              <w:lang w:eastAsia="es-ES"/>
                            </w:rPr>
                          </m:ctrlPr>
                        </m:dPr>
                        <m:e>
                          <m:sSubSup>
                            <m:sSubSupPr>
                              <m:ctrlPr>
                                <w:rPr>
                                  <w:rFonts w:ascii="Cambria Math" w:hAnsi="Cambria Math" w:cs="Arial"/>
                                  <w:i/>
                                  <w:sz w:val="20"/>
                                  <w:szCs w:val="20"/>
                                  <w:lang w:eastAsia="es-ES"/>
                                </w:rPr>
                              </m:ctrlPr>
                            </m:sSubSupPr>
                            <m:e>
                              <m:r>
                                <w:rPr>
                                  <w:rFonts w:ascii="Cambria Math" w:hAnsi="Cambria Math" w:cs="Arial"/>
                                  <w:sz w:val="20"/>
                                  <w:szCs w:val="20"/>
                                  <w:lang w:eastAsia="es-ES"/>
                                </w:rPr>
                                <m:t>y</m:t>
                              </m:r>
                            </m:e>
                            <m:sub>
                              <m:r>
                                <w:rPr>
                                  <w:rFonts w:ascii="Cambria Math" w:hAnsi="Cambria Math" w:cs="Arial"/>
                                  <w:sz w:val="20"/>
                                  <w:szCs w:val="20"/>
                                  <w:lang w:eastAsia="es-ES"/>
                                </w:rPr>
                                <m:t>i</m:t>
                              </m:r>
                            </m:sub>
                            <m:sup>
                              <m:r>
                                <w:rPr>
                                  <w:rFonts w:ascii="Cambria Math" w:hAnsi="Cambria Math" w:cs="Arial"/>
                                  <w:sz w:val="20"/>
                                  <w:szCs w:val="20"/>
                                  <w:lang w:eastAsia="es-ES"/>
                                </w:rPr>
                                <m:t>j</m:t>
                              </m:r>
                            </m:sup>
                          </m:sSubSup>
                          <m:r>
                            <w:rPr>
                              <w:rFonts w:ascii="Cambria Math" w:hAnsi="Cambria Math" w:cs="Arial"/>
                              <w:sz w:val="20"/>
                              <w:szCs w:val="20"/>
                              <w:lang w:eastAsia="es-ES"/>
                            </w:rPr>
                            <m:t>-</m:t>
                          </m:r>
                          <m:sSubSup>
                            <m:sSubSupPr>
                              <m:ctrlPr>
                                <w:rPr>
                                  <w:rFonts w:ascii="Cambria Math" w:hAnsi="Cambria Math" w:cs="Arial"/>
                                  <w:i/>
                                  <w:sz w:val="20"/>
                                  <w:szCs w:val="20"/>
                                  <w:lang w:eastAsia="es-ES"/>
                                </w:rPr>
                              </m:ctrlPr>
                            </m:sSubSupPr>
                            <m:e>
                              <m:r>
                                <w:rPr>
                                  <w:rFonts w:ascii="Cambria Math" w:hAnsi="Cambria Math" w:cs="Arial"/>
                                  <w:sz w:val="20"/>
                                  <w:szCs w:val="20"/>
                                  <w:lang w:eastAsia="es-ES"/>
                                </w:rPr>
                                <m:t>o</m:t>
                              </m:r>
                            </m:e>
                            <m:sub>
                              <m:r>
                                <w:rPr>
                                  <w:rFonts w:ascii="Cambria Math" w:hAnsi="Cambria Math" w:cs="Arial"/>
                                  <w:sz w:val="20"/>
                                  <w:szCs w:val="20"/>
                                  <w:lang w:eastAsia="es-ES"/>
                                </w:rPr>
                                <m:t>i</m:t>
                              </m:r>
                            </m:sub>
                            <m:sup>
                              <m:r>
                                <w:rPr>
                                  <w:rFonts w:ascii="Cambria Math" w:hAnsi="Cambria Math" w:cs="Arial"/>
                                  <w:sz w:val="20"/>
                                  <w:szCs w:val="20"/>
                                  <w:lang w:eastAsia="es-ES"/>
                                </w:rPr>
                                <m:t>j</m:t>
                              </m:r>
                            </m:sup>
                          </m:sSubSup>
                        </m:e>
                      </m:d>
                    </m:e>
                    <m:sup>
                      <m:r>
                        <w:rPr>
                          <w:rFonts w:ascii="Cambria Math" w:hAnsi="Cambria Math" w:cs="Arial"/>
                          <w:sz w:val="20"/>
                          <w:szCs w:val="20"/>
                          <w:lang w:eastAsia="es-ES"/>
                        </w:rPr>
                        <m:t>2</m:t>
                      </m:r>
                    </m:sup>
                  </m:sSup>
                </m:e>
              </m:nary>
            </m:e>
          </m:nary>
        </m:oMath>
      </m:oMathPara>
    </w:p>
    <w:p w14:paraId="5EDFF068" w14:textId="77777777" w:rsidR="00BD78F5" w:rsidRDefault="00BD78F5" w:rsidP="00BD78F5">
      <w:pPr>
        <w:jc w:val="both"/>
        <w:rPr>
          <w:rFonts w:ascii="Arial" w:hAnsi="Arial" w:cs="Arial"/>
          <w:sz w:val="20"/>
          <w:szCs w:val="20"/>
        </w:rPr>
      </w:pPr>
    </w:p>
    <w:p w14:paraId="5016A05E" w14:textId="49CE8260" w:rsidR="00BD78F5" w:rsidRDefault="00BD78F5" w:rsidP="00BD78F5">
      <w:pPr>
        <w:jc w:val="both"/>
        <w:rPr>
          <w:rFonts w:ascii="Arial" w:hAnsi="Arial" w:cs="Arial"/>
          <w:sz w:val="20"/>
          <w:szCs w:val="20"/>
        </w:rPr>
      </w:pPr>
      <w:r>
        <w:rPr>
          <w:rFonts w:ascii="Arial" w:hAnsi="Arial" w:cs="Arial"/>
          <w:sz w:val="20"/>
          <w:szCs w:val="20"/>
        </w:rPr>
        <w:t>Llegándose finalmente a una expresión de actualización de pesos análoga al caso anterior del perceptrón:</w:t>
      </w:r>
    </w:p>
    <w:p w14:paraId="5C2F94BD" w14:textId="0F132725" w:rsidR="00BD78F5" w:rsidRPr="00232952" w:rsidRDefault="00BD78F5" w:rsidP="00BD78F5">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sSubSup>
          <m:sSubSupPr>
            <m:ctrlPr>
              <w:rPr>
                <w:rFonts w:ascii="Cambria Math" w:hAnsi="Cambria Math" w:cs="Arial"/>
                <w:i/>
                <w:sz w:val="20"/>
                <w:szCs w:val="20"/>
                <w:lang w:eastAsia="es-ES"/>
              </w:rPr>
            </m:ctrlPr>
          </m:sSubSupPr>
          <m:e>
            <m:r>
              <w:rPr>
                <w:rFonts w:ascii="Cambria Math" w:hAnsi="Cambria Math" w:cs="Arial"/>
                <w:sz w:val="20"/>
                <w:szCs w:val="20"/>
                <w:lang w:eastAsia="es-ES"/>
              </w:rPr>
              <m:t>w</m:t>
            </m:r>
          </m:e>
          <m:sub>
            <m:r>
              <w:rPr>
                <w:rFonts w:ascii="Cambria Math" w:hAnsi="Cambria Math" w:cs="Arial"/>
                <w:sz w:val="20"/>
                <w:szCs w:val="20"/>
                <w:lang w:eastAsia="es-ES"/>
              </w:rPr>
              <m:t>ij</m:t>
            </m:r>
          </m:sub>
          <m:sup>
            <m:r>
              <w:rPr>
                <w:rFonts w:ascii="Cambria Math" w:hAnsi="Cambria Math" w:cs="Arial"/>
                <w:sz w:val="20"/>
                <w:szCs w:val="20"/>
                <w:lang w:eastAsia="es-ES"/>
              </w:rPr>
              <m:t>μ</m:t>
            </m:r>
          </m:sup>
        </m:sSubSup>
        <m:d>
          <m:dPr>
            <m:ctrlPr>
              <w:rPr>
                <w:rFonts w:ascii="Cambria Math" w:hAnsi="Cambria Math" w:cs="Arial"/>
                <w:i/>
                <w:sz w:val="20"/>
                <w:szCs w:val="20"/>
              </w:rPr>
            </m:ctrlPr>
          </m:dPr>
          <m:e>
            <m:r>
              <w:rPr>
                <w:rFonts w:ascii="Cambria Math" w:hAnsi="Cambria Math" w:cs="Arial"/>
                <w:sz w:val="20"/>
                <w:szCs w:val="20"/>
              </w:rPr>
              <m:t>t</m:t>
            </m:r>
          </m:e>
        </m:d>
        <m:r>
          <w:rPr>
            <w:rFonts w:ascii="Cambria Math" w:hAnsi="Cambria Math" w:cs="Arial"/>
            <w:sz w:val="20"/>
            <w:szCs w:val="20"/>
          </w:rPr>
          <m:t>=</m:t>
        </m:r>
        <m:sSubSup>
          <m:sSubSupPr>
            <m:ctrlPr>
              <w:rPr>
                <w:rFonts w:ascii="Cambria Math" w:hAnsi="Cambria Math" w:cs="Arial"/>
                <w:i/>
                <w:sz w:val="20"/>
                <w:szCs w:val="20"/>
                <w:lang w:eastAsia="es-ES"/>
              </w:rPr>
            </m:ctrlPr>
          </m:sSubSupPr>
          <m:e>
            <m:r>
              <w:rPr>
                <w:rFonts w:ascii="Cambria Math" w:hAnsi="Cambria Math" w:cs="Arial"/>
                <w:sz w:val="20"/>
                <w:szCs w:val="20"/>
                <w:lang w:eastAsia="es-ES"/>
              </w:rPr>
              <m:t>w</m:t>
            </m:r>
          </m:e>
          <m:sub>
            <m:r>
              <w:rPr>
                <w:rFonts w:ascii="Cambria Math" w:hAnsi="Cambria Math" w:cs="Arial"/>
                <w:sz w:val="20"/>
                <w:szCs w:val="20"/>
                <w:lang w:eastAsia="es-ES"/>
              </w:rPr>
              <m:t>ij</m:t>
            </m:r>
          </m:sub>
          <m:sup>
            <m:r>
              <w:rPr>
                <w:rFonts w:ascii="Cambria Math" w:hAnsi="Cambria Math" w:cs="Arial"/>
                <w:sz w:val="20"/>
                <w:szCs w:val="20"/>
                <w:lang w:eastAsia="es-ES"/>
              </w:rPr>
              <m:t>μ</m:t>
            </m:r>
          </m:sup>
        </m:sSubSup>
        <m:d>
          <m:dPr>
            <m:ctrlPr>
              <w:rPr>
                <w:rFonts w:ascii="Cambria Math" w:hAnsi="Cambria Math" w:cs="Arial"/>
                <w:i/>
                <w:sz w:val="20"/>
                <w:szCs w:val="20"/>
              </w:rPr>
            </m:ctrlPr>
          </m:dPr>
          <m:e>
            <m:r>
              <w:rPr>
                <w:rFonts w:ascii="Cambria Math" w:hAnsi="Cambria Math" w:cs="Arial"/>
                <w:sz w:val="20"/>
                <w:szCs w:val="20"/>
              </w:rPr>
              <m:t>t-1</m:t>
            </m:r>
          </m:e>
        </m:d>
        <m:r>
          <w:rPr>
            <w:rFonts w:ascii="Cambria Math" w:hAnsi="Cambria Math" w:cs="Arial"/>
            <w:sz w:val="20"/>
            <w:szCs w:val="20"/>
          </w:rPr>
          <m:t>+λ</m:t>
        </m:r>
        <m:d>
          <m:dPr>
            <m:ctrlPr>
              <w:rPr>
                <w:rFonts w:ascii="Cambria Math" w:hAnsi="Cambria Math" w:cs="Arial"/>
                <w:i/>
                <w:sz w:val="20"/>
                <w:szCs w:val="20"/>
              </w:rPr>
            </m:ctrlPr>
          </m:dPr>
          <m:e>
            <m:sSubSup>
              <m:sSubSupPr>
                <m:ctrlPr>
                  <w:rPr>
                    <w:rFonts w:ascii="Cambria Math" w:hAnsi="Cambria Math" w:cs="Arial"/>
                    <w:i/>
                    <w:sz w:val="20"/>
                    <w:szCs w:val="20"/>
                    <w:lang w:eastAsia="es-ES"/>
                  </w:rPr>
                </m:ctrlPr>
              </m:sSubSupPr>
              <m:e>
                <m:r>
                  <w:rPr>
                    <w:rFonts w:ascii="Cambria Math" w:hAnsi="Cambria Math" w:cs="Arial"/>
                    <w:sz w:val="20"/>
                    <w:szCs w:val="20"/>
                    <w:lang w:eastAsia="es-ES"/>
                  </w:rPr>
                  <m:t>y</m:t>
                </m:r>
              </m:e>
              <m:sub>
                <m:r>
                  <w:rPr>
                    <w:rFonts w:ascii="Cambria Math" w:hAnsi="Cambria Math" w:cs="Arial"/>
                    <w:sz w:val="20"/>
                    <w:szCs w:val="20"/>
                    <w:lang w:eastAsia="es-ES"/>
                  </w:rPr>
                  <m:t>j</m:t>
                </m:r>
              </m:sub>
              <m:sup>
                <m:r>
                  <w:rPr>
                    <w:rFonts w:ascii="Cambria Math" w:hAnsi="Cambria Math" w:cs="Arial"/>
                    <w:sz w:val="20"/>
                    <w:szCs w:val="20"/>
                    <w:lang w:eastAsia="es-ES"/>
                  </w:rPr>
                  <m:t>μ</m:t>
                </m:r>
              </m:sup>
            </m:sSubSup>
            <m:r>
              <w:rPr>
                <w:rFonts w:ascii="Cambria Math" w:hAnsi="Cambria Math" w:cs="Arial"/>
                <w:sz w:val="20"/>
                <w:szCs w:val="20"/>
              </w:rPr>
              <m:t>-</m:t>
            </m:r>
            <m:sSubSup>
              <m:sSubSupPr>
                <m:ctrlPr>
                  <w:rPr>
                    <w:rFonts w:ascii="Cambria Math" w:hAnsi="Cambria Math" w:cs="Arial"/>
                    <w:i/>
                    <w:sz w:val="20"/>
                    <w:szCs w:val="20"/>
                    <w:lang w:eastAsia="es-ES"/>
                  </w:rPr>
                </m:ctrlPr>
              </m:sSubSupPr>
              <m:e>
                <m:r>
                  <w:rPr>
                    <w:rFonts w:ascii="Cambria Math" w:hAnsi="Cambria Math" w:cs="Arial"/>
                    <w:sz w:val="20"/>
                    <w:szCs w:val="20"/>
                    <w:lang w:eastAsia="es-ES"/>
                  </w:rPr>
                  <m:t>o</m:t>
                </m:r>
              </m:e>
              <m:sub>
                <m:r>
                  <w:rPr>
                    <w:rFonts w:ascii="Cambria Math" w:hAnsi="Cambria Math" w:cs="Arial"/>
                    <w:sz w:val="20"/>
                    <w:szCs w:val="20"/>
                    <w:lang w:eastAsia="es-ES"/>
                  </w:rPr>
                  <m:t>j</m:t>
                </m:r>
              </m:sub>
              <m:sup>
                <m:r>
                  <w:rPr>
                    <w:rFonts w:ascii="Cambria Math" w:hAnsi="Cambria Math" w:cs="Arial"/>
                    <w:sz w:val="20"/>
                    <w:szCs w:val="20"/>
                    <w:lang w:eastAsia="es-ES"/>
                  </w:rPr>
                  <m:t>μ</m:t>
                </m:r>
              </m:sup>
            </m:sSubSup>
          </m:e>
        </m:d>
        <m:sSubSup>
          <m:sSubSupPr>
            <m:ctrlPr>
              <w:rPr>
                <w:rFonts w:ascii="Cambria Math" w:hAnsi="Cambria Math" w:cs="Arial"/>
                <w:i/>
                <w:sz w:val="20"/>
                <w:szCs w:val="20"/>
                <w:lang w:eastAsia="es-ES"/>
              </w:rPr>
            </m:ctrlPr>
          </m:sSubSupPr>
          <m:e>
            <m:r>
              <w:rPr>
                <w:rFonts w:ascii="Cambria Math" w:hAnsi="Cambria Math" w:cs="Arial"/>
                <w:sz w:val="20"/>
                <w:szCs w:val="20"/>
                <w:lang w:eastAsia="es-ES"/>
              </w:rPr>
              <m:t>x</m:t>
            </m:r>
          </m:e>
          <m:sub>
            <m:r>
              <w:rPr>
                <w:rFonts w:ascii="Cambria Math" w:hAnsi="Cambria Math" w:cs="Arial"/>
                <w:sz w:val="20"/>
                <w:szCs w:val="20"/>
                <w:lang w:eastAsia="es-ES"/>
              </w:rPr>
              <m:t>j</m:t>
            </m:r>
          </m:sub>
          <m:sup>
            <m:r>
              <w:rPr>
                <w:rFonts w:ascii="Cambria Math" w:hAnsi="Cambria Math" w:cs="Arial"/>
                <w:sz w:val="20"/>
                <w:szCs w:val="20"/>
                <w:lang w:eastAsia="es-ES"/>
              </w:rPr>
              <m:t>μ</m:t>
            </m:r>
          </m:sup>
        </m:sSubSup>
      </m:oMath>
    </w:p>
    <w:p w14:paraId="0594F526" w14:textId="77777777" w:rsidR="00BD78F5" w:rsidRDefault="00BD78F5" w:rsidP="00117723">
      <w:pPr>
        <w:jc w:val="both"/>
        <w:rPr>
          <w:rFonts w:ascii="Arial" w:hAnsi="Arial" w:cs="Arial"/>
          <w:sz w:val="20"/>
          <w:szCs w:val="20"/>
        </w:rPr>
      </w:pPr>
    </w:p>
    <w:p w14:paraId="4EF0687A" w14:textId="77777777" w:rsidR="00BD78F5" w:rsidRPr="00117723" w:rsidRDefault="00BD78F5" w:rsidP="00117723">
      <w:pPr>
        <w:jc w:val="both"/>
        <w:rPr>
          <w:rFonts w:ascii="Arial" w:hAnsi="Arial" w:cs="Arial"/>
          <w:sz w:val="20"/>
          <w:szCs w:val="20"/>
        </w:rPr>
      </w:pPr>
    </w:p>
    <w:p w14:paraId="4D87FC13" w14:textId="431BCEBD" w:rsidR="00117723" w:rsidRPr="00117723" w:rsidRDefault="00232952" w:rsidP="00117723">
      <w:pPr>
        <w:jc w:val="both"/>
        <w:rPr>
          <w:rFonts w:ascii="Arial" w:hAnsi="Arial" w:cs="Arial"/>
          <w:sz w:val="20"/>
          <w:szCs w:val="20"/>
        </w:rPr>
      </w:pPr>
      <w:r>
        <w:rPr>
          <w:rFonts w:ascii="Arial" w:hAnsi="Arial" w:cs="Arial"/>
          <w:sz w:val="20"/>
          <w:szCs w:val="20"/>
        </w:rPr>
        <w:lastRenderedPageBreak/>
        <w:t>Aslí pues</w:t>
      </w:r>
      <w:r w:rsidR="00117723" w:rsidRPr="00117723">
        <w:rPr>
          <w:rFonts w:ascii="Arial" w:hAnsi="Arial" w:cs="Arial"/>
          <w:sz w:val="20"/>
          <w:szCs w:val="20"/>
        </w:rPr>
        <w:t xml:space="preserve"> </w:t>
      </w:r>
      <w:r>
        <w:rPr>
          <w:rFonts w:ascii="Arial" w:hAnsi="Arial" w:cs="Arial"/>
          <w:sz w:val="20"/>
          <w:szCs w:val="20"/>
        </w:rPr>
        <w:t xml:space="preserve">en </w:t>
      </w:r>
      <w:r w:rsidR="00117723" w:rsidRPr="00117723">
        <w:rPr>
          <w:rFonts w:ascii="Arial" w:hAnsi="Arial" w:cs="Arial"/>
          <w:sz w:val="20"/>
          <w:szCs w:val="20"/>
        </w:rPr>
        <w:t xml:space="preserve">estas nuevas redes, se tienen salidas reales frente a las binarias del </w:t>
      </w:r>
      <w:r w:rsidR="00117723" w:rsidRPr="00117723">
        <w:rPr>
          <w:rFonts w:ascii="Arial" w:hAnsi="Arial" w:cs="Arial"/>
          <w:i/>
          <w:iCs/>
          <w:sz w:val="20"/>
          <w:szCs w:val="20"/>
        </w:rPr>
        <w:t>perceptrón</w:t>
      </w:r>
      <w:r w:rsidR="00117723" w:rsidRPr="00117723">
        <w:rPr>
          <w:rFonts w:ascii="Arial" w:hAnsi="Arial" w:cs="Arial"/>
          <w:sz w:val="20"/>
          <w:szCs w:val="20"/>
        </w:rPr>
        <w:t xml:space="preserve">, y además el </w:t>
      </w:r>
      <w:r w:rsidR="00117723" w:rsidRPr="00117723">
        <w:rPr>
          <w:rFonts w:ascii="Arial" w:hAnsi="Arial" w:cs="Arial"/>
          <w:i/>
          <w:iCs/>
          <w:sz w:val="20"/>
          <w:szCs w:val="20"/>
        </w:rPr>
        <w:t xml:space="preserve">algoritmo de aprendizaje </w:t>
      </w:r>
      <w:r w:rsidR="00117723" w:rsidRPr="00117723">
        <w:rPr>
          <w:rFonts w:ascii="Arial" w:hAnsi="Arial" w:cs="Arial"/>
          <w:sz w:val="20"/>
          <w:szCs w:val="20"/>
        </w:rPr>
        <w:t xml:space="preserve">resulta más cómodo y está conectado directamente a la minimización de una </w:t>
      </w:r>
      <w:r w:rsidR="00117723" w:rsidRPr="00117723">
        <w:rPr>
          <w:rFonts w:ascii="Arial" w:hAnsi="Arial" w:cs="Arial"/>
          <w:i/>
          <w:iCs/>
          <w:sz w:val="20"/>
          <w:szCs w:val="20"/>
        </w:rPr>
        <w:t>función de error</w:t>
      </w:r>
      <w:r w:rsidR="00117723" w:rsidRPr="00117723">
        <w:rPr>
          <w:rFonts w:ascii="Arial" w:hAnsi="Arial" w:cs="Arial"/>
          <w:sz w:val="20"/>
          <w:szCs w:val="20"/>
        </w:rPr>
        <w:t xml:space="preserve"> general</w:t>
      </w:r>
      <w:r w:rsidR="00117723">
        <w:rPr>
          <w:rFonts w:ascii="Arial" w:hAnsi="Arial" w:cs="Arial"/>
          <w:sz w:val="20"/>
          <w:szCs w:val="20"/>
        </w:rPr>
        <w:t xml:space="preserve">, asentando los cimientos del gran resugimiento de la IA </w:t>
      </w:r>
      <w:r w:rsidR="00F811F5">
        <w:rPr>
          <w:rFonts w:ascii="Arial" w:hAnsi="Arial" w:cs="Arial"/>
          <w:sz w:val="20"/>
          <w:szCs w:val="20"/>
        </w:rPr>
        <w:t xml:space="preserve">en los 80 con la aparición del algoritmo de </w:t>
      </w:r>
      <w:r w:rsidR="00F811F5">
        <w:rPr>
          <w:rFonts w:ascii="Arial" w:hAnsi="Arial" w:cs="Arial"/>
          <w:i/>
          <w:iCs/>
          <w:sz w:val="20"/>
          <w:szCs w:val="20"/>
        </w:rPr>
        <w:t>backpropagation</w:t>
      </w:r>
      <w:r>
        <w:rPr>
          <w:rFonts w:ascii="Arial" w:hAnsi="Arial" w:cs="Arial"/>
          <w:sz w:val="20"/>
          <w:szCs w:val="20"/>
        </w:rPr>
        <w:t xml:space="preserve"> que permitiría la extensión de las </w:t>
      </w:r>
      <w:r>
        <w:rPr>
          <w:rFonts w:ascii="Arial" w:hAnsi="Arial" w:cs="Arial"/>
          <w:i/>
          <w:iCs/>
          <w:sz w:val="20"/>
          <w:szCs w:val="20"/>
        </w:rPr>
        <w:t>redes</w:t>
      </w:r>
      <w:r>
        <w:rPr>
          <w:rFonts w:ascii="Arial" w:hAnsi="Arial" w:cs="Arial"/>
          <w:sz w:val="20"/>
          <w:szCs w:val="20"/>
        </w:rPr>
        <w:t xml:space="preserve"> de un único </w:t>
      </w:r>
      <w:r>
        <w:rPr>
          <w:rFonts w:ascii="Arial" w:hAnsi="Arial" w:cs="Arial"/>
          <w:i/>
          <w:iCs/>
          <w:sz w:val="20"/>
          <w:szCs w:val="20"/>
        </w:rPr>
        <w:t xml:space="preserve">layer </w:t>
      </w:r>
      <w:r>
        <w:rPr>
          <w:rFonts w:ascii="Arial" w:hAnsi="Arial" w:cs="Arial"/>
          <w:sz w:val="20"/>
          <w:szCs w:val="20"/>
        </w:rPr>
        <w:t>a más de uno.</w:t>
      </w:r>
    </w:p>
    <w:p w14:paraId="0EE30826" w14:textId="77777777" w:rsidR="00274C66" w:rsidRDefault="00274C66" w:rsidP="007F6030">
      <w:pPr>
        <w:jc w:val="both"/>
        <w:rPr>
          <w:rFonts w:ascii="Arial" w:hAnsi="Arial" w:cs="Arial"/>
          <w:sz w:val="20"/>
          <w:szCs w:val="20"/>
        </w:rPr>
      </w:pPr>
    </w:p>
    <w:p w14:paraId="6F556731" w14:textId="77777777" w:rsidR="00274C66" w:rsidRDefault="00274C66" w:rsidP="007F6030">
      <w:pPr>
        <w:jc w:val="both"/>
        <w:rPr>
          <w:rFonts w:ascii="Arial" w:hAnsi="Arial" w:cs="Arial"/>
          <w:sz w:val="20"/>
          <w:szCs w:val="20"/>
        </w:rPr>
      </w:pPr>
    </w:p>
    <w:p w14:paraId="3B7E6ED1" w14:textId="77777777" w:rsidR="009B3646" w:rsidRDefault="009B3646" w:rsidP="007F6030">
      <w:pPr>
        <w:jc w:val="both"/>
        <w:rPr>
          <w:rFonts w:ascii="Arial" w:hAnsi="Arial" w:cs="Arial"/>
          <w:sz w:val="20"/>
          <w:szCs w:val="20"/>
        </w:rPr>
      </w:pPr>
    </w:p>
    <w:p w14:paraId="7C6E2176" w14:textId="7C78B4BC" w:rsidR="00F17F42" w:rsidRPr="007F6030" w:rsidRDefault="009E5794" w:rsidP="0031153D">
      <w:pPr>
        <w:pStyle w:val="Ttulo1"/>
        <w:jc w:val="both"/>
        <w:rPr>
          <w:rFonts w:ascii="Arial" w:hAnsi="Arial" w:cs="Arial"/>
          <w:b/>
          <w:sz w:val="28"/>
          <w:szCs w:val="28"/>
        </w:rPr>
      </w:pPr>
      <w:bookmarkStart w:id="6" w:name="_Toc172392103"/>
      <w:r>
        <w:rPr>
          <w:rFonts w:ascii="Arial" w:hAnsi="Arial" w:cs="Arial"/>
          <w:b/>
          <w:sz w:val="28"/>
          <w:szCs w:val="28"/>
        </w:rPr>
        <w:t xml:space="preserve">2.- </w:t>
      </w:r>
      <w:r w:rsidR="00F17F42">
        <w:rPr>
          <w:rFonts w:ascii="Arial" w:hAnsi="Arial" w:cs="Arial"/>
          <w:b/>
          <w:sz w:val="28"/>
          <w:szCs w:val="28"/>
        </w:rPr>
        <w:t>SUPUESTOS</w:t>
      </w:r>
      <w:r w:rsidR="00F17F42" w:rsidRPr="007F6030">
        <w:rPr>
          <w:rFonts w:ascii="Arial" w:hAnsi="Arial" w:cs="Arial"/>
          <w:b/>
          <w:sz w:val="28"/>
          <w:szCs w:val="28"/>
        </w:rPr>
        <w:t xml:space="preserve"> </w:t>
      </w:r>
      <w:r w:rsidR="0031153D">
        <w:rPr>
          <w:rFonts w:ascii="Arial" w:hAnsi="Arial" w:cs="Arial"/>
          <w:b/>
          <w:sz w:val="28"/>
          <w:szCs w:val="28"/>
        </w:rPr>
        <w:t>BÁSICOS DE LOS MODELOS DE REDES NEURONALES</w:t>
      </w:r>
      <w:r w:rsidR="00F26893">
        <w:rPr>
          <w:rFonts w:ascii="Arial" w:hAnsi="Arial" w:cs="Arial"/>
          <w:b/>
          <w:sz w:val="28"/>
          <w:szCs w:val="28"/>
        </w:rPr>
        <w:t>. EL ALGORITMO DE BACKPROPAGATION</w:t>
      </w:r>
      <w:bookmarkEnd w:id="6"/>
    </w:p>
    <w:p w14:paraId="2806AE65" w14:textId="0DB3DC02" w:rsidR="00F17F42" w:rsidRDefault="00F17F42" w:rsidP="007F6030">
      <w:pPr>
        <w:jc w:val="both"/>
        <w:rPr>
          <w:rFonts w:ascii="Arial" w:hAnsi="Arial" w:cs="Arial"/>
          <w:sz w:val="20"/>
          <w:szCs w:val="20"/>
        </w:rPr>
      </w:pPr>
    </w:p>
    <w:p w14:paraId="5F0B0B44" w14:textId="5FAE6B93" w:rsidR="00F26893" w:rsidRDefault="00DE03F5" w:rsidP="0031153D">
      <w:pPr>
        <w:jc w:val="both"/>
        <w:rPr>
          <w:rFonts w:ascii="Arial" w:hAnsi="Arial" w:cs="Arial"/>
          <w:sz w:val="20"/>
          <w:szCs w:val="20"/>
        </w:rPr>
      </w:pPr>
      <w:r>
        <w:rPr>
          <w:rFonts w:ascii="Arial" w:hAnsi="Arial" w:cs="Arial"/>
          <w:sz w:val="20"/>
          <w:szCs w:val="20"/>
        </w:rPr>
        <w:t xml:space="preserve">Las </w:t>
      </w:r>
      <w:r w:rsidR="00F26893">
        <w:rPr>
          <w:rFonts w:ascii="Arial" w:hAnsi="Arial" w:cs="Arial"/>
          <w:i/>
          <w:iCs/>
          <w:sz w:val="20"/>
          <w:szCs w:val="20"/>
        </w:rPr>
        <w:t>redes neuronales</w:t>
      </w:r>
      <w:r w:rsidR="00F26893">
        <w:rPr>
          <w:rFonts w:ascii="Arial" w:hAnsi="Arial" w:cs="Arial"/>
          <w:sz w:val="20"/>
          <w:szCs w:val="20"/>
        </w:rPr>
        <w:t xml:space="preserve">, que se van a tratar van a ser las de tipo multicapa y en este capítulo se destacan los desarrollos de los años 80 que aún perduran en la actualidad, sobre todo el anteriormente mencionado </w:t>
      </w:r>
      <w:r w:rsidR="00F26893">
        <w:rPr>
          <w:rFonts w:ascii="Arial" w:hAnsi="Arial" w:cs="Arial"/>
          <w:i/>
          <w:iCs/>
          <w:sz w:val="20"/>
          <w:szCs w:val="20"/>
        </w:rPr>
        <w:t>algoritmo de backprogation</w:t>
      </w:r>
      <w:r w:rsidR="00F26893">
        <w:rPr>
          <w:rFonts w:ascii="Arial" w:hAnsi="Arial" w:cs="Arial"/>
          <w:sz w:val="20"/>
          <w:szCs w:val="20"/>
        </w:rPr>
        <w:t>.</w:t>
      </w:r>
    </w:p>
    <w:p w14:paraId="235D1C5B" w14:textId="393C53ED" w:rsidR="00F17F42" w:rsidRDefault="00F26893" w:rsidP="0031153D">
      <w:pPr>
        <w:jc w:val="both"/>
        <w:rPr>
          <w:rFonts w:ascii="Arial" w:hAnsi="Arial" w:cs="Arial"/>
          <w:sz w:val="20"/>
          <w:szCs w:val="20"/>
        </w:rPr>
      </w:pPr>
      <w:r>
        <w:rPr>
          <w:rFonts w:ascii="Arial" w:hAnsi="Arial" w:cs="Arial"/>
          <w:sz w:val="20"/>
          <w:szCs w:val="20"/>
        </w:rPr>
        <w:t xml:space="preserve">En suma, las </w:t>
      </w:r>
      <w:r>
        <w:rPr>
          <w:rFonts w:ascii="Arial" w:hAnsi="Arial" w:cs="Arial"/>
          <w:i/>
          <w:iCs/>
          <w:sz w:val="20"/>
          <w:szCs w:val="20"/>
        </w:rPr>
        <w:t>redes neuronales</w:t>
      </w:r>
      <w:r>
        <w:rPr>
          <w:rFonts w:ascii="Arial" w:hAnsi="Arial" w:cs="Arial"/>
          <w:sz w:val="20"/>
          <w:szCs w:val="20"/>
        </w:rPr>
        <w:t xml:space="preserve"> </w:t>
      </w:r>
      <w:r w:rsidR="00DE03F5">
        <w:rPr>
          <w:rFonts w:ascii="Arial" w:hAnsi="Arial" w:cs="Arial"/>
          <w:sz w:val="20"/>
          <w:szCs w:val="20"/>
        </w:rPr>
        <w:t xml:space="preserve">son unos sistemas que por lo general hacen uso de muy pocos supuestos sobre las observaciones en sí y al igual que en el caso de los </w:t>
      </w:r>
      <w:r w:rsidR="00DE03F5" w:rsidRPr="00F26893">
        <w:rPr>
          <w:rFonts w:ascii="Arial" w:hAnsi="Arial" w:cs="Arial"/>
          <w:i/>
          <w:iCs/>
          <w:sz w:val="20"/>
          <w:szCs w:val="20"/>
        </w:rPr>
        <w:t>SVM</w:t>
      </w:r>
      <w:r w:rsidR="00DE03F5">
        <w:rPr>
          <w:rFonts w:ascii="Arial" w:hAnsi="Arial" w:cs="Arial"/>
          <w:sz w:val="20"/>
          <w:szCs w:val="20"/>
        </w:rPr>
        <w:t>, dichos supuestos están más enfocados a la forma funcional en sí que toman sus especificaciones funcionales de tipo matemático.</w:t>
      </w:r>
    </w:p>
    <w:p w14:paraId="4615835C" w14:textId="17E9ED47" w:rsidR="00DE03F5" w:rsidRDefault="00DE03F5" w:rsidP="0031153D">
      <w:pPr>
        <w:jc w:val="both"/>
        <w:rPr>
          <w:rFonts w:ascii="Arial" w:hAnsi="Arial" w:cs="Arial"/>
          <w:sz w:val="20"/>
          <w:szCs w:val="20"/>
        </w:rPr>
      </w:pPr>
      <w:r>
        <w:rPr>
          <w:rFonts w:ascii="Arial" w:hAnsi="Arial" w:cs="Arial"/>
          <w:sz w:val="20"/>
          <w:szCs w:val="20"/>
        </w:rPr>
        <w:t xml:space="preserve">Una hipótesis que se supone habitualmente es que, sobre todo en las redes basadas en aprendizajes de tipo supervisado, que las variables explicativas </w:t>
      </w:r>
      <w:r w:rsidR="00F26893">
        <w:rPr>
          <w:rFonts w:ascii="Arial" w:hAnsi="Arial" w:cs="Arial"/>
          <w:sz w:val="20"/>
          <w:szCs w:val="20"/>
        </w:rPr>
        <w:t>deberían estar</w:t>
      </w:r>
      <w:r>
        <w:rPr>
          <w:rFonts w:ascii="Arial" w:hAnsi="Arial" w:cs="Arial"/>
          <w:sz w:val="20"/>
          <w:szCs w:val="20"/>
        </w:rPr>
        <w:t xml:space="preserve"> </w:t>
      </w:r>
      <w:r w:rsidRPr="00F26893">
        <w:rPr>
          <w:rFonts w:ascii="Arial" w:hAnsi="Arial" w:cs="Arial"/>
          <w:i/>
          <w:iCs/>
          <w:sz w:val="20"/>
          <w:szCs w:val="20"/>
        </w:rPr>
        <w:t>normalizadas</w:t>
      </w:r>
      <w:r w:rsidR="00F26893">
        <w:rPr>
          <w:rFonts w:ascii="Arial" w:hAnsi="Arial" w:cs="Arial"/>
          <w:sz w:val="20"/>
          <w:szCs w:val="20"/>
        </w:rPr>
        <w:t xml:space="preserve"> aunque</w:t>
      </w:r>
      <w:r>
        <w:rPr>
          <w:rFonts w:ascii="Arial" w:hAnsi="Arial" w:cs="Arial"/>
          <w:sz w:val="20"/>
          <w:szCs w:val="20"/>
        </w:rPr>
        <w:t>, como se indica en (Bonifacio, M; Sanz Molina, A. 2001), en general no es un requisito.</w:t>
      </w:r>
    </w:p>
    <w:p w14:paraId="2D21E699" w14:textId="4EA7A60F" w:rsidR="00F26893" w:rsidRPr="00BD78F5" w:rsidRDefault="00DE03F5" w:rsidP="0031153D">
      <w:pPr>
        <w:jc w:val="both"/>
        <w:rPr>
          <w:rFonts w:ascii="Arial" w:hAnsi="Arial" w:cs="Arial"/>
          <w:sz w:val="20"/>
          <w:szCs w:val="20"/>
        </w:rPr>
      </w:pPr>
      <w:r>
        <w:rPr>
          <w:rFonts w:ascii="Arial" w:hAnsi="Arial" w:cs="Arial"/>
          <w:sz w:val="20"/>
          <w:szCs w:val="20"/>
        </w:rPr>
        <w:t>Otra hipótesis tiene que ver con la</w:t>
      </w:r>
      <w:r w:rsidRPr="00F26893">
        <w:rPr>
          <w:rFonts w:ascii="Arial" w:hAnsi="Arial" w:cs="Arial"/>
          <w:i/>
          <w:iCs/>
          <w:sz w:val="20"/>
          <w:szCs w:val="20"/>
        </w:rPr>
        <w:t xml:space="preserve"> inicialización</w:t>
      </w:r>
      <w:r w:rsidR="00F26893">
        <w:rPr>
          <w:rFonts w:ascii="Arial" w:hAnsi="Arial" w:cs="Arial"/>
          <w:sz w:val="20"/>
          <w:szCs w:val="20"/>
        </w:rPr>
        <w:t xml:space="preserve"> de los </w:t>
      </w:r>
      <w:r w:rsidR="00F26893">
        <w:rPr>
          <w:rFonts w:ascii="Arial" w:hAnsi="Arial" w:cs="Arial"/>
          <w:i/>
          <w:iCs/>
          <w:sz w:val="20"/>
          <w:szCs w:val="20"/>
        </w:rPr>
        <w:t>pesos</w:t>
      </w:r>
      <w:r>
        <w:rPr>
          <w:rFonts w:ascii="Arial" w:hAnsi="Arial" w:cs="Arial"/>
          <w:sz w:val="20"/>
          <w:szCs w:val="20"/>
        </w:rPr>
        <w:t xml:space="preserve"> </w:t>
      </w:r>
      <w:r w:rsidR="00F26893">
        <w:rPr>
          <w:rFonts w:ascii="Arial" w:hAnsi="Arial" w:cs="Arial"/>
          <w:sz w:val="20"/>
          <w:szCs w:val="20"/>
        </w:rPr>
        <w:t>con el que comienza el</w:t>
      </w:r>
      <w:r>
        <w:rPr>
          <w:rFonts w:ascii="Arial" w:hAnsi="Arial" w:cs="Arial"/>
          <w:sz w:val="20"/>
          <w:szCs w:val="20"/>
        </w:rPr>
        <w:t xml:space="preserve"> proceso de entrenamiento. </w:t>
      </w:r>
      <w:r w:rsidR="00F26893">
        <w:rPr>
          <w:rFonts w:ascii="Arial" w:hAnsi="Arial" w:cs="Arial"/>
          <w:sz w:val="20"/>
          <w:szCs w:val="20"/>
        </w:rPr>
        <w:t>Las redes a considerar podrán usar como función de activación neuronales cualquer función, por tanto, al ser tanto estas como las entradas de tipo continuo, lo que va a ocurrir es que se generan superficies multidimensionales donde el riesgo de caer en mínimos locales y no alcanzar</w:t>
      </w:r>
      <w:r w:rsidR="00BD78F5">
        <w:rPr>
          <w:rFonts w:ascii="Arial" w:hAnsi="Arial" w:cs="Arial"/>
          <w:sz w:val="20"/>
          <w:szCs w:val="20"/>
        </w:rPr>
        <w:t xml:space="preserve"> el mínimo absoluto o al menos mínimos suficientemente aceptables y estables va a ser elevado, por tanto, se huye de hacer </w:t>
      </w:r>
      <w:r w:rsidR="00BD78F5">
        <w:rPr>
          <w:rFonts w:ascii="Arial" w:hAnsi="Arial" w:cs="Arial"/>
          <w:i/>
          <w:iCs/>
          <w:sz w:val="20"/>
          <w:szCs w:val="20"/>
        </w:rPr>
        <w:t>inicializaciones de pesos</w:t>
      </w:r>
      <w:r w:rsidR="00BD78F5">
        <w:rPr>
          <w:rFonts w:ascii="Arial" w:hAnsi="Arial" w:cs="Arial"/>
          <w:sz w:val="20"/>
          <w:szCs w:val="20"/>
        </w:rPr>
        <w:t xml:space="preserve"> nulas y se van a suponer de carácter aleatorio por lo que en estos entrenamientos va ser necesario fijar una </w:t>
      </w:r>
      <w:r w:rsidR="00BD78F5">
        <w:rPr>
          <w:rFonts w:ascii="Arial" w:hAnsi="Arial" w:cs="Arial"/>
          <w:i/>
          <w:iCs/>
          <w:sz w:val="20"/>
          <w:szCs w:val="20"/>
        </w:rPr>
        <w:t>semilla de aleatorización</w:t>
      </w:r>
      <w:r w:rsidR="00BD78F5">
        <w:rPr>
          <w:rFonts w:ascii="Arial" w:hAnsi="Arial" w:cs="Arial"/>
          <w:sz w:val="20"/>
          <w:szCs w:val="20"/>
        </w:rPr>
        <w:t xml:space="preserve"> y también va ser conveniente en los modelos que se construya, probar con varias </w:t>
      </w:r>
      <w:r w:rsidR="00BD78F5">
        <w:rPr>
          <w:rFonts w:ascii="Arial" w:hAnsi="Arial" w:cs="Arial"/>
          <w:i/>
          <w:iCs/>
          <w:sz w:val="20"/>
          <w:szCs w:val="20"/>
        </w:rPr>
        <w:t>semillas</w:t>
      </w:r>
      <w:r w:rsidR="00BD78F5">
        <w:rPr>
          <w:rFonts w:ascii="Arial" w:hAnsi="Arial" w:cs="Arial"/>
          <w:sz w:val="20"/>
          <w:szCs w:val="20"/>
        </w:rPr>
        <w:t xml:space="preserve"> para ver si la red es estable y se converge a los mismos o parecidos resultados o por el contrario se está ante inestabilidades e imposibilidad de llegar a conclusiones claras. Aunque existe eso sí algunas pautas para elegir los mencionados </w:t>
      </w:r>
      <w:r w:rsidR="00BD78F5">
        <w:rPr>
          <w:rFonts w:ascii="Arial" w:hAnsi="Arial" w:cs="Arial"/>
          <w:i/>
          <w:iCs/>
          <w:sz w:val="20"/>
          <w:szCs w:val="20"/>
        </w:rPr>
        <w:t>pesos</w:t>
      </w:r>
      <w:r w:rsidR="00BD78F5">
        <w:rPr>
          <w:rFonts w:ascii="Arial" w:hAnsi="Arial" w:cs="Arial"/>
          <w:sz w:val="20"/>
          <w:szCs w:val="20"/>
        </w:rPr>
        <w:t xml:space="preserve"> que se resumen a continuación</w:t>
      </w:r>
    </w:p>
    <w:p w14:paraId="717F184C" w14:textId="77777777" w:rsidR="00BD78F5" w:rsidRDefault="00BD78F5" w:rsidP="00BD78F5">
      <w:pPr>
        <w:jc w:val="both"/>
        <w:rPr>
          <w:rFonts w:ascii="Arial" w:hAnsi="Arial" w:cs="Arial"/>
          <w:sz w:val="20"/>
          <w:szCs w:val="20"/>
        </w:rPr>
      </w:pPr>
    </w:p>
    <w:p w14:paraId="28F09991" w14:textId="77777777" w:rsidR="00BD78F5" w:rsidRDefault="00BD78F5" w:rsidP="00BD78F5">
      <w:pPr>
        <w:ind w:left="708"/>
        <w:jc w:val="both"/>
        <w:rPr>
          <w:rFonts w:ascii="Arial" w:hAnsi="Arial" w:cs="Arial"/>
          <w:sz w:val="20"/>
          <w:szCs w:val="20"/>
        </w:rPr>
      </w:pPr>
      <w:r>
        <w:rPr>
          <w:rFonts w:ascii="Arial" w:hAnsi="Arial" w:cs="Arial"/>
          <w:sz w:val="20"/>
          <w:szCs w:val="20"/>
        </w:rPr>
        <w:t xml:space="preserve">- </w:t>
      </w:r>
      <w:r w:rsidR="000858B5">
        <w:rPr>
          <w:rFonts w:ascii="Arial" w:hAnsi="Arial" w:cs="Arial"/>
          <w:sz w:val="20"/>
          <w:szCs w:val="20"/>
        </w:rPr>
        <w:t>Conviene elegirlos de modo aleatorio (excepto que se tenga alguna información o idea a priori sobre los valores de las soluciones finales</w:t>
      </w:r>
      <w:r w:rsidR="005C6302">
        <w:rPr>
          <w:rFonts w:ascii="Arial" w:hAnsi="Arial" w:cs="Arial"/>
          <w:sz w:val="20"/>
          <w:szCs w:val="20"/>
        </w:rPr>
        <w:t>)</w:t>
      </w:r>
    </w:p>
    <w:p w14:paraId="29A549CF" w14:textId="3BC9227C" w:rsidR="00DE03F5" w:rsidRDefault="00BD78F5" w:rsidP="00BD78F5">
      <w:pPr>
        <w:ind w:left="708"/>
        <w:jc w:val="both"/>
        <w:rPr>
          <w:rFonts w:ascii="Arial" w:hAnsi="Arial" w:cs="Arial"/>
          <w:sz w:val="20"/>
          <w:szCs w:val="20"/>
        </w:rPr>
      </w:pPr>
      <w:r>
        <w:rPr>
          <w:rFonts w:ascii="Arial" w:hAnsi="Arial" w:cs="Arial"/>
          <w:sz w:val="20"/>
          <w:szCs w:val="20"/>
        </w:rPr>
        <w:t xml:space="preserve">- </w:t>
      </w:r>
      <w:r w:rsidR="000858B5">
        <w:rPr>
          <w:rFonts w:ascii="Arial" w:hAnsi="Arial" w:cs="Arial"/>
          <w:sz w:val="20"/>
          <w:szCs w:val="20"/>
        </w:rPr>
        <w:t xml:space="preserve">En general se prefieren que sean pequeños y próximos a cero </w:t>
      </w:r>
      <w:r>
        <w:rPr>
          <w:rFonts w:ascii="Arial" w:hAnsi="Arial" w:cs="Arial"/>
          <w:sz w:val="20"/>
          <w:szCs w:val="20"/>
        </w:rPr>
        <w:t>pero</w:t>
      </w:r>
      <w:r w:rsidR="000858B5">
        <w:rPr>
          <w:rFonts w:ascii="Arial" w:hAnsi="Arial" w:cs="Arial"/>
          <w:sz w:val="20"/>
          <w:szCs w:val="20"/>
        </w:rPr>
        <w:t xml:space="preserve"> no nulos</w:t>
      </w:r>
    </w:p>
    <w:p w14:paraId="70DF2716" w14:textId="77777777" w:rsidR="00BD78F5" w:rsidRDefault="00BD78F5" w:rsidP="00BD78F5">
      <w:pPr>
        <w:jc w:val="both"/>
        <w:rPr>
          <w:rFonts w:ascii="Arial" w:hAnsi="Arial" w:cs="Arial"/>
          <w:sz w:val="20"/>
          <w:szCs w:val="20"/>
        </w:rPr>
      </w:pPr>
    </w:p>
    <w:p w14:paraId="6E1B90D0" w14:textId="7E43AE10" w:rsidR="00BD78F5" w:rsidRPr="00BD78F5" w:rsidRDefault="00BD78F5" w:rsidP="00BD78F5">
      <w:pPr>
        <w:jc w:val="both"/>
        <w:rPr>
          <w:rFonts w:ascii="Arial" w:hAnsi="Arial" w:cs="Arial"/>
          <w:i/>
          <w:iCs/>
          <w:sz w:val="20"/>
          <w:szCs w:val="20"/>
        </w:rPr>
      </w:pPr>
      <w:r w:rsidRPr="00D00F2A">
        <w:rPr>
          <w:rFonts w:ascii="Arial" w:hAnsi="Arial" w:cs="Arial"/>
          <w:sz w:val="20"/>
          <w:szCs w:val="20"/>
          <w:u w:val="single"/>
        </w:rPr>
        <w:t>Ejemplo</w:t>
      </w:r>
      <w:r>
        <w:rPr>
          <w:rFonts w:ascii="Arial" w:hAnsi="Arial" w:cs="Arial"/>
          <w:sz w:val="20"/>
          <w:szCs w:val="20"/>
        </w:rPr>
        <w:t xml:space="preserve"> </w:t>
      </w:r>
      <w:r w:rsidRPr="00D00F2A">
        <w:rPr>
          <w:rFonts w:ascii="Arial" w:hAnsi="Arial" w:cs="Arial"/>
          <w:sz w:val="20"/>
          <w:szCs w:val="20"/>
          <w:u w:val="single"/>
        </w:rPr>
        <w:t>03</w:t>
      </w:r>
      <w:r>
        <w:rPr>
          <w:rFonts w:ascii="Arial" w:hAnsi="Arial" w:cs="Arial"/>
          <w:sz w:val="20"/>
          <w:szCs w:val="20"/>
        </w:rPr>
        <w:t xml:space="preserve">: superficies </w:t>
      </w:r>
      <w:r>
        <w:rPr>
          <w:rFonts w:ascii="Arial" w:hAnsi="Arial" w:cs="Arial"/>
          <w:i/>
          <w:iCs/>
          <w:sz w:val="20"/>
          <w:szCs w:val="20"/>
        </w:rPr>
        <w:t>neuronales</w:t>
      </w:r>
    </w:p>
    <w:p w14:paraId="51F1BCE4" w14:textId="01C082CD" w:rsidR="00BD78F5" w:rsidRDefault="00D36794" w:rsidP="007F6030">
      <w:pPr>
        <w:jc w:val="both"/>
        <w:rPr>
          <w:rFonts w:ascii="Arial" w:hAnsi="Arial" w:cs="Arial"/>
          <w:sz w:val="20"/>
          <w:szCs w:val="20"/>
        </w:rPr>
      </w:pPr>
      <w:r>
        <w:rPr>
          <w:rFonts w:ascii="Arial" w:hAnsi="Arial" w:cs="Arial"/>
          <w:sz w:val="20"/>
          <w:szCs w:val="20"/>
        </w:rPr>
        <w:t xml:space="preserve">En los códigos que se encuentra en </w:t>
      </w:r>
      <w:r>
        <w:rPr>
          <w:rFonts w:ascii="Arial" w:hAnsi="Arial" w:cs="Arial"/>
          <w:i/>
          <w:iCs/>
          <w:sz w:val="20"/>
          <w:szCs w:val="20"/>
        </w:rPr>
        <w:t xml:space="preserve">ejemplos/programa02_01.R </w:t>
      </w:r>
      <w:r>
        <w:rPr>
          <w:rFonts w:ascii="Arial" w:hAnsi="Arial" w:cs="Arial"/>
          <w:sz w:val="20"/>
          <w:szCs w:val="20"/>
        </w:rPr>
        <w:t>y</w:t>
      </w:r>
      <w:r>
        <w:rPr>
          <w:rFonts w:ascii="Arial" w:hAnsi="Arial" w:cs="Arial"/>
          <w:i/>
          <w:iCs/>
          <w:sz w:val="20"/>
          <w:szCs w:val="20"/>
        </w:rPr>
        <w:t xml:space="preserve"> ejemplos/programa02_02.R</w:t>
      </w:r>
      <w:r>
        <w:rPr>
          <w:rFonts w:ascii="Arial" w:hAnsi="Arial" w:cs="Arial"/>
          <w:sz w:val="20"/>
          <w:szCs w:val="20"/>
        </w:rPr>
        <w:t xml:space="preserve"> se traza la superficie a la que da lugar las funciones cuadráticas cuando se trata de ajustar un </w:t>
      </w:r>
      <w:r>
        <w:rPr>
          <w:rFonts w:ascii="Arial" w:hAnsi="Arial" w:cs="Arial"/>
          <w:i/>
          <w:iCs/>
          <w:sz w:val="20"/>
          <w:szCs w:val="20"/>
        </w:rPr>
        <w:t>perceptrón</w:t>
      </w:r>
      <w:r>
        <w:rPr>
          <w:rFonts w:ascii="Arial" w:hAnsi="Arial" w:cs="Arial"/>
          <w:sz w:val="20"/>
          <w:szCs w:val="20"/>
        </w:rPr>
        <w:t xml:space="preserve"> o en sentido más amplio una </w:t>
      </w:r>
      <w:r>
        <w:rPr>
          <w:rFonts w:ascii="Arial" w:hAnsi="Arial" w:cs="Arial"/>
          <w:i/>
          <w:iCs/>
          <w:sz w:val="20"/>
          <w:szCs w:val="20"/>
        </w:rPr>
        <w:t>adaline</w:t>
      </w:r>
      <w:r>
        <w:rPr>
          <w:rFonts w:ascii="Arial" w:hAnsi="Arial" w:cs="Arial"/>
          <w:sz w:val="20"/>
          <w:szCs w:val="20"/>
        </w:rPr>
        <w:t xml:space="preserve"> (o una función en sentido totalmente general), mientras en el caso </w:t>
      </w:r>
      <w:r>
        <w:rPr>
          <w:rFonts w:ascii="Arial" w:hAnsi="Arial" w:cs="Arial"/>
          <w:i/>
          <w:iCs/>
          <w:sz w:val="20"/>
          <w:szCs w:val="20"/>
        </w:rPr>
        <w:t>lineal</w:t>
      </w:r>
      <w:r>
        <w:rPr>
          <w:rFonts w:ascii="Arial" w:hAnsi="Arial" w:cs="Arial"/>
          <w:sz w:val="20"/>
          <w:szCs w:val="20"/>
        </w:rPr>
        <w:t xml:space="preserve"> las superficies derivadas de buscar el mínimo de una función lineal resultan ser “lisas” y por tanto la convergencia se obtiene de modo rápido y único, cuando la función ya se cambia y por ejemplo se toma una de tipo logístico, la superficie se torna mucho </w:t>
      </w:r>
      <w:r>
        <w:rPr>
          <w:rFonts w:ascii="Arial" w:hAnsi="Arial" w:cs="Arial"/>
          <w:sz w:val="20"/>
          <w:szCs w:val="20"/>
        </w:rPr>
        <w:lastRenderedPageBreak/>
        <w:t>más compleja y con formas extrañas que pueden dar lugar a los problemas comentados anteriormente.</w:t>
      </w:r>
    </w:p>
    <w:p w14:paraId="67304D06" w14:textId="77777777" w:rsidR="00D36794" w:rsidRDefault="00D36794" w:rsidP="007F6030">
      <w:pPr>
        <w:jc w:val="both"/>
        <w:rPr>
          <w:rFonts w:ascii="Arial" w:hAnsi="Arial" w:cs="Arial"/>
          <w:sz w:val="20"/>
          <w:szCs w:val="20"/>
        </w:rPr>
      </w:pPr>
    </w:p>
    <w:p w14:paraId="001DED65" w14:textId="7C7FDE42" w:rsidR="00BD78F5" w:rsidRDefault="00D36794" w:rsidP="007F6030">
      <w:pPr>
        <w:jc w:val="both"/>
        <w:rPr>
          <w:rFonts w:ascii="Arial" w:hAnsi="Arial" w:cs="Arial"/>
          <w:sz w:val="20"/>
          <w:szCs w:val="20"/>
        </w:rPr>
      </w:pPr>
      <w:r>
        <w:rPr>
          <w:noProof/>
        </w:rPr>
        <w:drawing>
          <wp:inline distT="0" distB="0" distL="0" distR="0" wp14:anchorId="435943CD" wp14:editId="287F65C8">
            <wp:extent cx="1927122" cy="1584960"/>
            <wp:effectExtent l="0" t="0" r="0" b="0"/>
            <wp:docPr id="1418118282" name="Imagen 1" descr="Imagen que contiene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18282" name="Imagen 1" descr="Imagen que contiene Gráfico de superficie&#10;&#10;Descripción generada automáticamente"/>
                    <pic:cNvPicPr/>
                  </pic:nvPicPr>
                  <pic:blipFill>
                    <a:blip r:embed="rId22"/>
                    <a:stretch>
                      <a:fillRect/>
                    </a:stretch>
                  </pic:blipFill>
                  <pic:spPr>
                    <a:xfrm>
                      <a:off x="0" y="0"/>
                      <a:ext cx="1942378" cy="1597507"/>
                    </a:xfrm>
                    <a:prstGeom prst="rect">
                      <a:avLst/>
                    </a:prstGeom>
                  </pic:spPr>
                </pic:pic>
              </a:graphicData>
            </a:graphic>
          </wp:inline>
        </w:drawing>
      </w:r>
      <w:r w:rsidR="00312C84">
        <w:rPr>
          <w:rFonts w:ascii="Arial" w:hAnsi="Arial" w:cs="Arial"/>
          <w:sz w:val="20"/>
          <w:szCs w:val="20"/>
        </w:rPr>
        <w:tab/>
      </w:r>
      <w:r w:rsidR="00312C84">
        <w:rPr>
          <w:rFonts w:ascii="Arial" w:hAnsi="Arial" w:cs="Arial"/>
          <w:sz w:val="20"/>
          <w:szCs w:val="20"/>
        </w:rPr>
        <w:tab/>
      </w:r>
      <w:r w:rsidR="00312C84">
        <w:rPr>
          <w:rFonts w:ascii="Arial" w:hAnsi="Arial" w:cs="Arial"/>
          <w:sz w:val="20"/>
          <w:szCs w:val="20"/>
        </w:rPr>
        <w:tab/>
      </w:r>
      <w:r>
        <w:rPr>
          <w:noProof/>
        </w:rPr>
        <w:drawing>
          <wp:inline distT="0" distB="0" distL="0" distR="0" wp14:anchorId="2A345EEB" wp14:editId="46D7E07E">
            <wp:extent cx="2034540" cy="1742665"/>
            <wp:effectExtent l="0" t="0" r="0" b="0"/>
            <wp:docPr id="17396791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7910" name="Imagen 1" descr="Gráfico, Gráfico de superficie&#10;&#10;Descripción generada automáticamente"/>
                    <pic:cNvPicPr/>
                  </pic:nvPicPr>
                  <pic:blipFill>
                    <a:blip r:embed="rId23"/>
                    <a:stretch>
                      <a:fillRect/>
                    </a:stretch>
                  </pic:blipFill>
                  <pic:spPr>
                    <a:xfrm>
                      <a:off x="0" y="0"/>
                      <a:ext cx="2038613" cy="1746153"/>
                    </a:xfrm>
                    <a:prstGeom prst="rect">
                      <a:avLst/>
                    </a:prstGeom>
                  </pic:spPr>
                </pic:pic>
              </a:graphicData>
            </a:graphic>
          </wp:inline>
        </w:drawing>
      </w:r>
    </w:p>
    <w:p w14:paraId="450D5953" w14:textId="58B703E9" w:rsidR="007F6030" w:rsidRDefault="00BD78F5" w:rsidP="007F6030">
      <w:pPr>
        <w:jc w:val="both"/>
        <w:rPr>
          <w:rFonts w:ascii="Arial" w:hAnsi="Arial" w:cs="Arial"/>
          <w:sz w:val="20"/>
          <w:szCs w:val="20"/>
        </w:rPr>
      </w:pPr>
      <w:r>
        <w:rPr>
          <w:rFonts w:ascii="Arial" w:hAnsi="Arial" w:cs="Arial"/>
          <w:sz w:val="20"/>
          <w:szCs w:val="20"/>
        </w:rPr>
        <w:t>_____</w:t>
      </w:r>
    </w:p>
    <w:p w14:paraId="6E4AE880" w14:textId="77777777" w:rsidR="00BD78F5" w:rsidRDefault="00BD78F5" w:rsidP="007F6030">
      <w:pPr>
        <w:jc w:val="both"/>
        <w:rPr>
          <w:rFonts w:ascii="Arial" w:hAnsi="Arial" w:cs="Arial"/>
          <w:sz w:val="20"/>
          <w:szCs w:val="20"/>
        </w:rPr>
      </w:pPr>
    </w:p>
    <w:p w14:paraId="54178199" w14:textId="77777777" w:rsidR="00BD78F5" w:rsidRPr="00BD78F5" w:rsidRDefault="00BD78F5" w:rsidP="007F6030">
      <w:pPr>
        <w:jc w:val="both"/>
        <w:rPr>
          <w:rFonts w:ascii="Arial" w:hAnsi="Arial" w:cs="Arial"/>
          <w:sz w:val="20"/>
          <w:szCs w:val="20"/>
        </w:rPr>
      </w:pPr>
    </w:p>
    <w:p w14:paraId="68D89810" w14:textId="5C9E4C65" w:rsidR="00BD78F5" w:rsidRPr="00BD78F5" w:rsidRDefault="00BD78F5" w:rsidP="00312C84">
      <w:pPr>
        <w:pStyle w:val="Ttulo2"/>
        <w:jc w:val="both"/>
        <w:rPr>
          <w:rFonts w:ascii="Arial" w:hAnsi="Arial" w:cs="Arial"/>
        </w:rPr>
      </w:pPr>
      <w:bookmarkStart w:id="7" w:name="_Toc172392104"/>
      <w:r w:rsidRPr="00BD78F5">
        <w:rPr>
          <w:rFonts w:ascii="Arial" w:hAnsi="Arial" w:cs="Arial"/>
        </w:rPr>
        <w:t>2.</w:t>
      </w:r>
      <w:r w:rsidR="004E5410">
        <w:rPr>
          <w:rFonts w:ascii="Arial" w:hAnsi="Arial" w:cs="Arial"/>
        </w:rPr>
        <w:t>1</w:t>
      </w:r>
      <w:r w:rsidRPr="00BD78F5">
        <w:rPr>
          <w:rFonts w:ascii="Arial" w:hAnsi="Arial" w:cs="Arial"/>
        </w:rPr>
        <w:t>. El teorema de aproximación de funciones</w:t>
      </w:r>
      <w:r w:rsidR="00312C84">
        <w:rPr>
          <w:rFonts w:ascii="Arial" w:hAnsi="Arial" w:cs="Arial"/>
        </w:rPr>
        <w:t xml:space="preserve"> y las redes neuronales multicapas</w:t>
      </w:r>
      <w:bookmarkEnd w:id="7"/>
    </w:p>
    <w:p w14:paraId="16A3B5D0" w14:textId="77777777" w:rsidR="00BD78F5" w:rsidRPr="00312C84" w:rsidRDefault="00BD78F5" w:rsidP="00BD78F5">
      <w:pPr>
        <w:rPr>
          <w:rFonts w:ascii="Arial" w:hAnsi="Arial" w:cs="Arial"/>
          <w:sz w:val="20"/>
          <w:szCs w:val="20"/>
        </w:rPr>
      </w:pPr>
    </w:p>
    <w:p w14:paraId="2AF7B4AB" w14:textId="622447C3" w:rsidR="00BD78F5" w:rsidRDefault="00312C84" w:rsidP="00312C84">
      <w:pPr>
        <w:jc w:val="both"/>
        <w:rPr>
          <w:rFonts w:ascii="Arial" w:hAnsi="Arial" w:cs="Arial"/>
          <w:sz w:val="20"/>
          <w:szCs w:val="20"/>
        </w:rPr>
      </w:pPr>
      <w:r>
        <w:rPr>
          <w:rFonts w:ascii="Arial" w:hAnsi="Arial" w:cs="Arial"/>
          <w:sz w:val="20"/>
          <w:szCs w:val="20"/>
        </w:rPr>
        <w:t xml:space="preserve">Tras el primer invierno de la IA, los años 80 van al ser el momento en el que se establecen las bases de los desarrollos actuales. </w:t>
      </w:r>
      <w:r w:rsidR="00574673">
        <w:rPr>
          <w:rFonts w:ascii="Arial" w:hAnsi="Arial" w:cs="Arial"/>
          <w:sz w:val="20"/>
          <w:szCs w:val="20"/>
        </w:rPr>
        <w:t xml:space="preserve">El gran reto era poder al menos entrenar una </w:t>
      </w:r>
      <w:r w:rsidR="00574673">
        <w:rPr>
          <w:rFonts w:ascii="Arial" w:hAnsi="Arial" w:cs="Arial"/>
          <w:i/>
          <w:iCs/>
          <w:sz w:val="20"/>
          <w:szCs w:val="20"/>
        </w:rPr>
        <w:t xml:space="preserve">red </w:t>
      </w:r>
      <w:r w:rsidR="00574673">
        <w:rPr>
          <w:rFonts w:ascii="Arial" w:hAnsi="Arial" w:cs="Arial"/>
          <w:sz w:val="20"/>
          <w:szCs w:val="20"/>
        </w:rPr>
        <w:t>de</w:t>
      </w:r>
      <w:r>
        <w:rPr>
          <w:rFonts w:ascii="Arial" w:hAnsi="Arial" w:cs="Arial"/>
          <w:sz w:val="20"/>
          <w:szCs w:val="20"/>
        </w:rPr>
        <w:t xml:space="preserve"> 3 capas: </w:t>
      </w:r>
      <w:r>
        <w:rPr>
          <w:rFonts w:ascii="Arial" w:hAnsi="Arial" w:cs="Arial"/>
          <w:i/>
          <w:iCs/>
          <w:sz w:val="20"/>
          <w:szCs w:val="20"/>
        </w:rPr>
        <w:t>entradas – neuronas – output</w:t>
      </w:r>
      <w:r>
        <w:rPr>
          <w:rFonts w:ascii="Arial" w:hAnsi="Arial" w:cs="Arial"/>
          <w:sz w:val="20"/>
          <w:szCs w:val="20"/>
        </w:rPr>
        <w:t xml:space="preserve"> </w:t>
      </w:r>
      <w:r w:rsidR="00574673">
        <w:rPr>
          <w:rFonts w:ascii="Arial" w:hAnsi="Arial" w:cs="Arial"/>
          <w:sz w:val="20"/>
          <w:szCs w:val="20"/>
        </w:rPr>
        <w:t xml:space="preserve">ya que lo que se tenía era </w:t>
      </w:r>
      <w:r w:rsidR="00574673">
        <w:rPr>
          <w:rFonts w:ascii="Arial" w:hAnsi="Arial" w:cs="Arial"/>
          <w:i/>
          <w:iCs/>
          <w:sz w:val="20"/>
          <w:szCs w:val="20"/>
        </w:rPr>
        <w:t>monocapa</w:t>
      </w:r>
      <w:r w:rsidR="00574673">
        <w:rPr>
          <w:rFonts w:ascii="Arial" w:hAnsi="Arial" w:cs="Arial"/>
          <w:sz w:val="20"/>
          <w:szCs w:val="20"/>
        </w:rPr>
        <w:t xml:space="preserve"> y como se sabe no permitía llegar ni al aprendizaje de la función </w:t>
      </w:r>
      <w:r w:rsidR="00574673">
        <w:rPr>
          <w:rFonts w:ascii="Arial" w:hAnsi="Arial" w:cs="Arial"/>
          <w:i/>
          <w:iCs/>
          <w:sz w:val="20"/>
          <w:szCs w:val="20"/>
        </w:rPr>
        <w:t>XOR</w:t>
      </w:r>
      <w:r w:rsidR="00574673">
        <w:rPr>
          <w:rFonts w:ascii="Arial" w:hAnsi="Arial" w:cs="Arial"/>
          <w:sz w:val="20"/>
          <w:szCs w:val="20"/>
        </w:rPr>
        <w:t>.</w:t>
      </w:r>
    </w:p>
    <w:p w14:paraId="1E2C9292" w14:textId="77777777" w:rsidR="00AF7229" w:rsidRDefault="00AF7229" w:rsidP="00312C84">
      <w:pPr>
        <w:jc w:val="both"/>
        <w:rPr>
          <w:rFonts w:ascii="Arial" w:hAnsi="Arial" w:cs="Arial"/>
          <w:sz w:val="20"/>
          <w:szCs w:val="20"/>
          <w:u w:val="single"/>
        </w:rPr>
      </w:pPr>
    </w:p>
    <w:p w14:paraId="5BB40C97" w14:textId="45530D28" w:rsidR="00D00F2A" w:rsidRDefault="00D00F2A" w:rsidP="00312C84">
      <w:pPr>
        <w:jc w:val="both"/>
        <w:rPr>
          <w:rFonts w:ascii="Arial" w:hAnsi="Arial" w:cs="Arial"/>
          <w:sz w:val="20"/>
          <w:szCs w:val="20"/>
        </w:rPr>
      </w:pPr>
      <w:r w:rsidRPr="00D00F2A">
        <w:rPr>
          <w:rFonts w:ascii="Arial" w:hAnsi="Arial" w:cs="Arial"/>
          <w:sz w:val="20"/>
          <w:szCs w:val="20"/>
          <w:u w:val="single"/>
        </w:rPr>
        <w:t>Ejemplo</w:t>
      </w:r>
      <w:r>
        <w:rPr>
          <w:rFonts w:ascii="Arial" w:hAnsi="Arial" w:cs="Arial"/>
          <w:sz w:val="20"/>
          <w:szCs w:val="20"/>
        </w:rPr>
        <w:t xml:space="preserve"> </w:t>
      </w:r>
      <w:r w:rsidRPr="00D00F2A">
        <w:rPr>
          <w:rFonts w:ascii="Arial" w:hAnsi="Arial" w:cs="Arial"/>
          <w:sz w:val="20"/>
          <w:szCs w:val="20"/>
          <w:u w:val="single"/>
        </w:rPr>
        <w:t>04</w:t>
      </w:r>
      <w:r w:rsidRPr="00D00F2A">
        <w:rPr>
          <w:rFonts w:ascii="Arial" w:hAnsi="Arial" w:cs="Arial"/>
          <w:sz w:val="20"/>
          <w:szCs w:val="20"/>
        </w:rPr>
        <w:t xml:space="preserve"> </w:t>
      </w:r>
      <w:r>
        <w:rPr>
          <w:rFonts w:ascii="Arial" w:hAnsi="Arial" w:cs="Arial"/>
          <w:sz w:val="20"/>
          <w:szCs w:val="20"/>
        </w:rPr>
        <w:t xml:space="preserve">La implementación de la función </w:t>
      </w:r>
      <w:r>
        <w:rPr>
          <w:rFonts w:ascii="Arial" w:hAnsi="Arial" w:cs="Arial"/>
          <w:i/>
          <w:iCs/>
          <w:sz w:val="20"/>
          <w:szCs w:val="20"/>
        </w:rPr>
        <w:t>XOR</w:t>
      </w:r>
    </w:p>
    <w:p w14:paraId="0BA9DE97" w14:textId="763F77B4" w:rsidR="00D00F2A" w:rsidRDefault="004273B8" w:rsidP="00312C84">
      <w:pPr>
        <w:jc w:val="both"/>
        <w:rPr>
          <w:rFonts w:ascii="Arial" w:hAnsi="Arial" w:cs="Arial"/>
          <w:sz w:val="20"/>
          <w:szCs w:val="20"/>
        </w:rPr>
      </w:pPr>
      <w:r>
        <w:rPr>
          <w:rFonts w:ascii="Arial" w:hAnsi="Arial" w:cs="Arial"/>
          <w:sz w:val="20"/>
          <w:szCs w:val="20"/>
        </w:rPr>
        <w:t xml:space="preserve">En el código que se encuentra en </w:t>
      </w:r>
      <w:r>
        <w:rPr>
          <w:rFonts w:ascii="Arial" w:hAnsi="Arial" w:cs="Arial"/>
          <w:i/>
          <w:iCs/>
          <w:sz w:val="20"/>
          <w:szCs w:val="20"/>
        </w:rPr>
        <w:t>ejemplos/programa03.R</w:t>
      </w:r>
      <w:r>
        <w:rPr>
          <w:rFonts w:ascii="Arial" w:hAnsi="Arial" w:cs="Arial"/>
          <w:sz w:val="20"/>
          <w:szCs w:val="20"/>
        </w:rPr>
        <w:t xml:space="preserve"> se encuentra cómo con ayuda de la librería </w:t>
      </w:r>
      <w:r>
        <w:rPr>
          <w:rFonts w:ascii="Arial" w:hAnsi="Arial" w:cs="Arial"/>
          <w:i/>
          <w:iCs/>
          <w:sz w:val="20"/>
          <w:szCs w:val="20"/>
        </w:rPr>
        <w:t>neuralnet</w:t>
      </w:r>
      <w:r>
        <w:rPr>
          <w:rFonts w:ascii="Arial" w:hAnsi="Arial" w:cs="Arial"/>
          <w:sz w:val="20"/>
          <w:szCs w:val="20"/>
        </w:rPr>
        <w:t xml:space="preserve"> en R es posible dar solución al problema planteado añadiendo una estructura de 3 capas en la que una capa es la </w:t>
      </w:r>
      <w:r>
        <w:rPr>
          <w:rFonts w:ascii="Arial" w:hAnsi="Arial" w:cs="Arial"/>
          <w:i/>
          <w:iCs/>
          <w:sz w:val="20"/>
          <w:szCs w:val="20"/>
        </w:rPr>
        <w:t>entrada</w:t>
      </w:r>
      <w:r>
        <w:rPr>
          <w:rFonts w:ascii="Arial" w:hAnsi="Arial" w:cs="Arial"/>
          <w:sz w:val="20"/>
          <w:szCs w:val="20"/>
        </w:rPr>
        <w:t xml:space="preserve">, otra es la capa de </w:t>
      </w:r>
      <w:r>
        <w:rPr>
          <w:rFonts w:ascii="Arial" w:hAnsi="Arial" w:cs="Arial"/>
          <w:i/>
          <w:iCs/>
          <w:sz w:val="20"/>
          <w:szCs w:val="20"/>
        </w:rPr>
        <w:t>neuronas oculta</w:t>
      </w:r>
      <w:r>
        <w:rPr>
          <w:rFonts w:ascii="Arial" w:hAnsi="Arial" w:cs="Arial"/>
          <w:sz w:val="20"/>
          <w:szCs w:val="20"/>
        </w:rPr>
        <w:t xml:space="preserve"> y posteriormente hay una </w:t>
      </w:r>
      <w:r>
        <w:rPr>
          <w:rFonts w:ascii="Arial" w:hAnsi="Arial" w:cs="Arial"/>
          <w:i/>
          <w:iCs/>
          <w:sz w:val="20"/>
          <w:szCs w:val="20"/>
        </w:rPr>
        <w:t xml:space="preserve">neurona </w:t>
      </w:r>
      <w:r>
        <w:rPr>
          <w:rFonts w:ascii="Arial" w:hAnsi="Arial" w:cs="Arial"/>
          <w:sz w:val="20"/>
          <w:szCs w:val="20"/>
        </w:rPr>
        <w:t>de salida de tipo lineal.</w:t>
      </w:r>
    </w:p>
    <w:p w14:paraId="61F58C7C" w14:textId="4D6B803B" w:rsidR="004273B8" w:rsidRDefault="004273B8" w:rsidP="004273B8">
      <w:pPr>
        <w:jc w:val="center"/>
        <w:rPr>
          <w:rFonts w:ascii="Arial" w:hAnsi="Arial" w:cs="Arial"/>
          <w:sz w:val="20"/>
          <w:szCs w:val="20"/>
        </w:rPr>
      </w:pPr>
      <w:r>
        <w:rPr>
          <w:noProof/>
        </w:rPr>
        <w:drawing>
          <wp:inline distT="0" distB="0" distL="0" distR="0" wp14:anchorId="30234235" wp14:editId="7FE94F14">
            <wp:extent cx="1661160" cy="1323297"/>
            <wp:effectExtent l="0" t="0" r="0" b="0"/>
            <wp:docPr id="14186895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89590" name="Imagen 1" descr="Texto&#10;&#10;Descripción generada automáticamente"/>
                    <pic:cNvPicPr/>
                  </pic:nvPicPr>
                  <pic:blipFill>
                    <a:blip r:embed="rId24"/>
                    <a:stretch>
                      <a:fillRect/>
                    </a:stretch>
                  </pic:blipFill>
                  <pic:spPr>
                    <a:xfrm>
                      <a:off x="0" y="0"/>
                      <a:ext cx="1670322" cy="1330595"/>
                    </a:xfrm>
                    <a:prstGeom prst="rect">
                      <a:avLst/>
                    </a:prstGeom>
                  </pic:spPr>
                </pic:pic>
              </a:graphicData>
            </a:graphic>
          </wp:inline>
        </w:drawing>
      </w:r>
    </w:p>
    <w:p w14:paraId="6D6481AF" w14:textId="1EF3D82A" w:rsidR="004273B8" w:rsidRDefault="004273B8" w:rsidP="004273B8">
      <w:pPr>
        <w:jc w:val="both"/>
        <w:rPr>
          <w:rFonts w:ascii="Arial" w:hAnsi="Arial" w:cs="Arial"/>
          <w:sz w:val="20"/>
          <w:szCs w:val="20"/>
        </w:rPr>
      </w:pPr>
      <w:r>
        <w:rPr>
          <w:rFonts w:ascii="Arial" w:hAnsi="Arial" w:cs="Arial"/>
          <w:sz w:val="20"/>
          <w:szCs w:val="20"/>
        </w:rPr>
        <w:t>Claramente si se pone el modelo simple con una única neurona (la de salida), no se llega a entrenar adecuadamente la anterior tabla de verdad, mientras que cuando se añade la capa se puede comprobar que se logra nuestro objetivo de modo sencillo,</w:t>
      </w:r>
    </w:p>
    <w:p w14:paraId="435026B0" w14:textId="0AE0BE69" w:rsidR="004273B8" w:rsidRDefault="004273B8" w:rsidP="004273B8">
      <w:pPr>
        <w:jc w:val="both"/>
        <w:rPr>
          <w:rFonts w:ascii="Arial" w:hAnsi="Arial" w:cs="Arial"/>
          <w:sz w:val="20"/>
          <w:szCs w:val="20"/>
        </w:rPr>
      </w:pPr>
      <w:r>
        <w:rPr>
          <w:noProof/>
        </w:rPr>
        <w:lastRenderedPageBreak/>
        <w:drawing>
          <wp:inline distT="0" distB="0" distL="0" distR="0" wp14:anchorId="26810258" wp14:editId="18B3EE18">
            <wp:extent cx="1725550" cy="2171700"/>
            <wp:effectExtent l="0" t="0" r="0" b="0"/>
            <wp:docPr id="585287667"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87667" name="Imagen 1" descr="Imagen que contiene Diagrama&#10;&#10;Descripción generada automáticamente"/>
                    <pic:cNvPicPr/>
                  </pic:nvPicPr>
                  <pic:blipFill>
                    <a:blip r:embed="rId25"/>
                    <a:stretch>
                      <a:fillRect/>
                    </a:stretch>
                  </pic:blipFill>
                  <pic:spPr>
                    <a:xfrm>
                      <a:off x="0" y="0"/>
                      <a:ext cx="1733636" cy="2181877"/>
                    </a:xfrm>
                    <a:prstGeom prst="rect">
                      <a:avLst/>
                    </a:prstGeom>
                  </pic:spPr>
                </pic:pic>
              </a:graphicData>
            </a:graphic>
          </wp:inline>
        </w:drawing>
      </w:r>
      <w:r>
        <w:rPr>
          <w:rFonts w:ascii="Arial" w:hAnsi="Arial" w:cs="Arial"/>
          <w:sz w:val="20"/>
          <w:szCs w:val="20"/>
        </w:rPr>
        <w:tab/>
      </w:r>
      <w:r>
        <w:rPr>
          <w:rFonts w:ascii="Arial" w:hAnsi="Arial" w:cs="Arial"/>
          <w:sz w:val="20"/>
          <w:szCs w:val="20"/>
        </w:rPr>
        <w:tab/>
      </w:r>
      <w:r>
        <w:rPr>
          <w:rFonts w:ascii="Arial" w:hAnsi="Arial" w:cs="Arial"/>
          <w:sz w:val="20"/>
          <w:szCs w:val="20"/>
        </w:rPr>
        <w:tab/>
      </w:r>
      <w:r>
        <w:rPr>
          <w:noProof/>
        </w:rPr>
        <w:drawing>
          <wp:inline distT="0" distB="0" distL="0" distR="0" wp14:anchorId="7889EFD3" wp14:editId="18A4286F">
            <wp:extent cx="2199468" cy="2173605"/>
            <wp:effectExtent l="0" t="0" r="0" b="0"/>
            <wp:docPr id="568483755"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83755" name="Imagen 1" descr="Gráfico&#10;&#10;Descripción generada automáticamente con confianza media"/>
                    <pic:cNvPicPr/>
                  </pic:nvPicPr>
                  <pic:blipFill>
                    <a:blip r:embed="rId26"/>
                    <a:stretch>
                      <a:fillRect/>
                    </a:stretch>
                  </pic:blipFill>
                  <pic:spPr>
                    <a:xfrm>
                      <a:off x="0" y="0"/>
                      <a:ext cx="2210145" cy="2184157"/>
                    </a:xfrm>
                    <a:prstGeom prst="rect">
                      <a:avLst/>
                    </a:prstGeom>
                  </pic:spPr>
                </pic:pic>
              </a:graphicData>
            </a:graphic>
          </wp:inline>
        </w:drawing>
      </w:r>
    </w:p>
    <w:p w14:paraId="27C547AA" w14:textId="4DA9C9EE" w:rsidR="00AF7229" w:rsidRDefault="00AF7229" w:rsidP="004273B8">
      <w:pPr>
        <w:jc w:val="both"/>
        <w:rPr>
          <w:rFonts w:ascii="Arial" w:hAnsi="Arial" w:cs="Arial"/>
          <w:sz w:val="20"/>
          <w:szCs w:val="20"/>
        </w:rPr>
      </w:pPr>
      <w:r>
        <w:rPr>
          <w:rFonts w:ascii="Arial" w:hAnsi="Arial" w:cs="Arial"/>
          <w:sz w:val="20"/>
          <w:szCs w:val="20"/>
        </w:rPr>
        <w:t xml:space="preserve">¿Se podría con la neurona única entrenar la función </w:t>
      </w:r>
      <w:r>
        <w:rPr>
          <w:rFonts w:ascii="Arial" w:hAnsi="Arial" w:cs="Arial"/>
          <w:i/>
          <w:iCs/>
          <w:sz w:val="20"/>
          <w:szCs w:val="20"/>
        </w:rPr>
        <w:t>AND</w:t>
      </w:r>
      <w:r>
        <w:rPr>
          <w:rFonts w:ascii="Arial" w:hAnsi="Arial" w:cs="Arial"/>
          <w:sz w:val="20"/>
          <w:szCs w:val="20"/>
        </w:rPr>
        <w:t xml:space="preserve"> y la </w:t>
      </w:r>
      <w:r>
        <w:rPr>
          <w:rFonts w:ascii="Arial" w:hAnsi="Arial" w:cs="Arial"/>
          <w:i/>
          <w:iCs/>
          <w:sz w:val="20"/>
          <w:szCs w:val="20"/>
        </w:rPr>
        <w:t>OR</w:t>
      </w:r>
      <w:r>
        <w:rPr>
          <w:rFonts w:ascii="Arial" w:hAnsi="Arial" w:cs="Arial"/>
          <w:sz w:val="20"/>
          <w:szCs w:val="20"/>
        </w:rPr>
        <w:t>?</w:t>
      </w:r>
    </w:p>
    <w:p w14:paraId="7A463DAB" w14:textId="1827AE36" w:rsidR="00AF7229" w:rsidRPr="00AF7229" w:rsidRDefault="00AF7229" w:rsidP="004273B8">
      <w:pPr>
        <w:jc w:val="both"/>
        <w:rPr>
          <w:rFonts w:ascii="Arial" w:hAnsi="Arial" w:cs="Arial"/>
          <w:sz w:val="20"/>
          <w:szCs w:val="20"/>
        </w:rPr>
      </w:pPr>
      <w:r>
        <w:rPr>
          <w:rFonts w:ascii="Arial" w:hAnsi="Arial" w:cs="Arial"/>
          <w:sz w:val="20"/>
          <w:szCs w:val="20"/>
        </w:rPr>
        <w:t>_____</w:t>
      </w:r>
    </w:p>
    <w:p w14:paraId="029F664C" w14:textId="77777777" w:rsidR="00811268" w:rsidRDefault="00811268" w:rsidP="00312C84">
      <w:pPr>
        <w:jc w:val="both"/>
        <w:rPr>
          <w:rFonts w:ascii="Arial" w:hAnsi="Arial" w:cs="Arial"/>
          <w:sz w:val="20"/>
          <w:szCs w:val="20"/>
        </w:rPr>
      </w:pPr>
    </w:p>
    <w:p w14:paraId="5F533BC9" w14:textId="77777777" w:rsidR="00811268" w:rsidRDefault="00811268" w:rsidP="00312C84">
      <w:pPr>
        <w:jc w:val="both"/>
        <w:rPr>
          <w:rFonts w:ascii="Arial" w:hAnsi="Arial" w:cs="Arial"/>
          <w:sz w:val="20"/>
          <w:szCs w:val="20"/>
        </w:rPr>
      </w:pPr>
    </w:p>
    <w:p w14:paraId="04DD1D84" w14:textId="38243007" w:rsidR="00312C84" w:rsidRDefault="00AF7229" w:rsidP="00312C84">
      <w:pPr>
        <w:jc w:val="both"/>
        <w:rPr>
          <w:rFonts w:ascii="Arial" w:hAnsi="Arial" w:cs="Arial"/>
          <w:sz w:val="20"/>
          <w:szCs w:val="20"/>
        </w:rPr>
      </w:pPr>
      <w:r>
        <w:rPr>
          <w:rFonts w:ascii="Arial" w:hAnsi="Arial" w:cs="Arial"/>
          <w:sz w:val="20"/>
          <w:szCs w:val="20"/>
        </w:rPr>
        <w:t xml:space="preserve">Así pues las </w:t>
      </w:r>
      <w:r w:rsidRPr="00AF7229">
        <w:rPr>
          <w:rFonts w:ascii="Arial" w:hAnsi="Arial" w:cs="Arial"/>
          <w:i/>
          <w:iCs/>
          <w:sz w:val="20"/>
          <w:szCs w:val="20"/>
        </w:rPr>
        <w:t>redes</w:t>
      </w:r>
      <w:r>
        <w:rPr>
          <w:rFonts w:ascii="Arial" w:hAnsi="Arial" w:cs="Arial"/>
          <w:sz w:val="20"/>
          <w:szCs w:val="20"/>
        </w:rPr>
        <w:t xml:space="preserve"> que más se van a utilizar, al menos en una primera fase son las denominadas </w:t>
      </w:r>
      <w:r>
        <w:rPr>
          <w:rFonts w:ascii="Arial" w:hAnsi="Arial" w:cs="Arial"/>
          <w:i/>
          <w:iCs/>
          <w:sz w:val="20"/>
          <w:szCs w:val="20"/>
        </w:rPr>
        <w:t>Feedforward networks</w:t>
      </w:r>
      <w:r>
        <w:rPr>
          <w:rFonts w:ascii="Arial" w:hAnsi="Arial" w:cs="Arial"/>
          <w:sz w:val="20"/>
          <w:szCs w:val="20"/>
        </w:rPr>
        <w:t xml:space="preserve"> o </w:t>
      </w:r>
      <w:r>
        <w:rPr>
          <w:rFonts w:ascii="Arial" w:hAnsi="Arial" w:cs="Arial"/>
          <w:i/>
          <w:iCs/>
          <w:sz w:val="20"/>
          <w:szCs w:val="20"/>
        </w:rPr>
        <w:t>FFN</w:t>
      </w:r>
      <w:r>
        <w:rPr>
          <w:rFonts w:ascii="Arial" w:hAnsi="Arial" w:cs="Arial"/>
          <w:sz w:val="20"/>
          <w:szCs w:val="20"/>
        </w:rPr>
        <w:t xml:space="preserve"> que son redes que pueden tener más de una </w:t>
      </w:r>
      <w:r>
        <w:rPr>
          <w:rFonts w:ascii="Arial" w:hAnsi="Arial" w:cs="Arial"/>
          <w:i/>
          <w:iCs/>
          <w:sz w:val="20"/>
          <w:szCs w:val="20"/>
        </w:rPr>
        <w:t>capa</w:t>
      </w:r>
      <w:r>
        <w:rPr>
          <w:rFonts w:ascii="Arial" w:hAnsi="Arial" w:cs="Arial"/>
          <w:sz w:val="20"/>
          <w:szCs w:val="20"/>
        </w:rPr>
        <w:t xml:space="preserve"> oculta denominadas </w:t>
      </w:r>
      <w:r>
        <w:rPr>
          <w:rFonts w:ascii="Arial" w:hAnsi="Arial" w:cs="Arial"/>
          <w:i/>
          <w:iCs/>
          <w:sz w:val="20"/>
          <w:szCs w:val="20"/>
        </w:rPr>
        <w:t>layers</w:t>
      </w:r>
      <w:r>
        <w:rPr>
          <w:rFonts w:ascii="Arial" w:hAnsi="Arial" w:cs="Arial"/>
          <w:sz w:val="20"/>
          <w:szCs w:val="20"/>
        </w:rPr>
        <w:t xml:space="preserve"> y los pesos están dirigidos de las capas anteriores a las posteriores, de ahí el nombre en inglés de “hacia adelante” sin posibilidad de </w:t>
      </w:r>
      <w:r>
        <w:rPr>
          <w:rFonts w:ascii="Arial" w:hAnsi="Arial" w:cs="Arial"/>
          <w:i/>
          <w:iCs/>
          <w:sz w:val="20"/>
          <w:szCs w:val="20"/>
        </w:rPr>
        <w:t>retro-alimentación</w:t>
      </w:r>
      <w:r>
        <w:rPr>
          <w:rFonts w:ascii="Arial" w:hAnsi="Arial" w:cs="Arial"/>
          <w:sz w:val="20"/>
          <w:szCs w:val="20"/>
        </w:rPr>
        <w:t xml:space="preserve"> (que se desarrollaron posteriormente y que a día de hoy toman su forma en los conocidos modelos </w:t>
      </w:r>
      <w:r>
        <w:rPr>
          <w:rFonts w:ascii="Arial" w:hAnsi="Arial" w:cs="Arial"/>
          <w:i/>
          <w:iCs/>
          <w:sz w:val="20"/>
          <w:szCs w:val="20"/>
        </w:rPr>
        <w:t>LSTM</w:t>
      </w:r>
      <w:r>
        <w:rPr>
          <w:rFonts w:ascii="Arial" w:hAnsi="Arial" w:cs="Arial"/>
          <w:sz w:val="20"/>
          <w:szCs w:val="20"/>
        </w:rPr>
        <w:t>).</w:t>
      </w:r>
    </w:p>
    <w:p w14:paraId="015FE872" w14:textId="2DD613D6" w:rsidR="00AF7229" w:rsidRDefault="00AF7229" w:rsidP="00312C84">
      <w:pPr>
        <w:jc w:val="both"/>
        <w:rPr>
          <w:rFonts w:ascii="Arial" w:hAnsi="Arial" w:cs="Arial"/>
          <w:sz w:val="20"/>
          <w:szCs w:val="20"/>
        </w:rPr>
      </w:pPr>
      <w:r>
        <w:rPr>
          <w:rFonts w:ascii="Arial" w:hAnsi="Arial" w:cs="Arial"/>
          <w:sz w:val="20"/>
          <w:szCs w:val="20"/>
        </w:rPr>
        <w:t xml:space="preserve">Así pue, bajo las </w:t>
      </w:r>
      <w:r>
        <w:rPr>
          <w:rFonts w:ascii="Arial" w:hAnsi="Arial" w:cs="Arial"/>
          <w:i/>
          <w:iCs/>
          <w:sz w:val="20"/>
          <w:szCs w:val="20"/>
        </w:rPr>
        <w:t>FFN</w:t>
      </w:r>
      <w:r>
        <w:rPr>
          <w:rFonts w:ascii="Arial" w:hAnsi="Arial" w:cs="Arial"/>
          <w:sz w:val="20"/>
          <w:szCs w:val="20"/>
        </w:rPr>
        <w:t xml:space="preserve"> uno de los resultados más notables que se obtuvieron a finales de la década de los 80, en concreto en 1989 por George Cybenko</w:t>
      </w:r>
      <w:r w:rsidR="00C60F0C">
        <w:rPr>
          <w:rFonts w:ascii="Arial" w:hAnsi="Arial" w:cs="Arial"/>
          <w:sz w:val="20"/>
          <w:szCs w:val="20"/>
        </w:rPr>
        <w:t xml:space="preserve"> dio una versión específica para </w:t>
      </w:r>
      <w:r w:rsidR="00C60F0C">
        <w:rPr>
          <w:rFonts w:ascii="Arial" w:hAnsi="Arial" w:cs="Arial"/>
          <w:i/>
          <w:iCs/>
          <w:sz w:val="20"/>
          <w:szCs w:val="20"/>
        </w:rPr>
        <w:t>funciones de activación sigmoideas</w:t>
      </w:r>
      <w:r w:rsidR="00C60F0C">
        <w:rPr>
          <w:rFonts w:ascii="Arial" w:hAnsi="Arial" w:cs="Arial"/>
          <w:sz w:val="20"/>
          <w:szCs w:val="20"/>
        </w:rPr>
        <w:t xml:space="preserve"> que se enuncia a continuación:</w:t>
      </w:r>
    </w:p>
    <w:p w14:paraId="579B5C07" w14:textId="77777777" w:rsidR="00C60F0C" w:rsidRDefault="00C60F0C" w:rsidP="00312C84">
      <w:pPr>
        <w:jc w:val="both"/>
        <w:rPr>
          <w:rFonts w:ascii="Arial" w:hAnsi="Arial" w:cs="Arial"/>
          <w:sz w:val="20"/>
          <w:szCs w:val="20"/>
        </w:rPr>
      </w:pPr>
    </w:p>
    <w:p w14:paraId="04081D5E" w14:textId="2AF12F81" w:rsidR="00C60F0C" w:rsidRPr="00C60F0C" w:rsidRDefault="00C60F0C" w:rsidP="00312C84">
      <w:pPr>
        <w:jc w:val="both"/>
        <w:rPr>
          <w:rFonts w:ascii="Arial" w:hAnsi="Arial" w:cs="Arial"/>
          <w:sz w:val="20"/>
          <w:szCs w:val="20"/>
          <w:u w:val="single"/>
        </w:rPr>
      </w:pPr>
      <w:r>
        <w:rPr>
          <w:rFonts w:ascii="Arial" w:hAnsi="Arial" w:cs="Arial"/>
          <w:sz w:val="20"/>
          <w:szCs w:val="20"/>
          <w:u w:val="single"/>
        </w:rPr>
        <w:t>Teorema</w:t>
      </w:r>
      <w:r>
        <w:rPr>
          <w:rFonts w:ascii="Arial" w:hAnsi="Arial" w:cs="Arial"/>
          <w:sz w:val="20"/>
          <w:szCs w:val="20"/>
        </w:rPr>
        <w:t xml:space="preserve"> </w:t>
      </w:r>
      <w:r>
        <w:rPr>
          <w:rFonts w:ascii="Arial" w:hAnsi="Arial" w:cs="Arial"/>
          <w:sz w:val="20"/>
          <w:szCs w:val="20"/>
          <w:u w:val="single"/>
        </w:rPr>
        <w:t>de</w:t>
      </w:r>
      <w:r>
        <w:rPr>
          <w:rFonts w:ascii="Arial" w:hAnsi="Arial" w:cs="Arial"/>
          <w:sz w:val="20"/>
          <w:szCs w:val="20"/>
        </w:rPr>
        <w:t xml:space="preserve"> </w:t>
      </w:r>
      <w:r>
        <w:rPr>
          <w:rFonts w:ascii="Arial" w:hAnsi="Arial" w:cs="Arial"/>
          <w:sz w:val="20"/>
          <w:szCs w:val="20"/>
          <w:u w:val="single"/>
        </w:rPr>
        <w:t>aproximación</w:t>
      </w:r>
      <w:r w:rsidRPr="00C60F0C">
        <w:rPr>
          <w:rFonts w:ascii="Arial" w:hAnsi="Arial" w:cs="Arial"/>
          <w:sz w:val="20"/>
          <w:szCs w:val="20"/>
        </w:rPr>
        <w:t xml:space="preserve"> </w:t>
      </w:r>
      <w:r>
        <w:rPr>
          <w:rFonts w:ascii="Arial" w:hAnsi="Arial" w:cs="Arial"/>
          <w:sz w:val="20"/>
          <w:szCs w:val="20"/>
          <w:u w:val="single"/>
        </w:rPr>
        <w:t>de</w:t>
      </w:r>
      <w:r w:rsidRPr="00C60F0C">
        <w:rPr>
          <w:rFonts w:ascii="Arial" w:hAnsi="Arial" w:cs="Arial"/>
          <w:sz w:val="20"/>
          <w:szCs w:val="20"/>
        </w:rPr>
        <w:t xml:space="preserve"> </w:t>
      </w:r>
      <w:r>
        <w:rPr>
          <w:rFonts w:ascii="Arial" w:hAnsi="Arial" w:cs="Arial"/>
          <w:sz w:val="20"/>
          <w:szCs w:val="20"/>
          <w:u w:val="single"/>
        </w:rPr>
        <w:t>funciones</w:t>
      </w:r>
      <w:r w:rsidRPr="00C60F0C">
        <w:rPr>
          <w:rFonts w:ascii="Arial" w:hAnsi="Arial" w:cs="Arial"/>
          <w:sz w:val="20"/>
          <w:szCs w:val="20"/>
        </w:rPr>
        <w:t xml:space="preserve"> </w:t>
      </w:r>
      <w:r>
        <w:rPr>
          <w:rFonts w:ascii="Arial" w:hAnsi="Arial" w:cs="Arial"/>
          <w:sz w:val="20"/>
          <w:szCs w:val="20"/>
          <w:u w:val="single"/>
        </w:rPr>
        <w:t>de</w:t>
      </w:r>
      <w:r w:rsidRPr="00C60F0C">
        <w:rPr>
          <w:rFonts w:ascii="Arial" w:hAnsi="Arial" w:cs="Arial"/>
          <w:sz w:val="20"/>
          <w:szCs w:val="20"/>
        </w:rPr>
        <w:t xml:space="preserve"> </w:t>
      </w:r>
      <w:r>
        <w:rPr>
          <w:rFonts w:ascii="Arial" w:hAnsi="Arial" w:cs="Arial"/>
          <w:sz w:val="20"/>
          <w:szCs w:val="20"/>
          <w:u w:val="single"/>
        </w:rPr>
        <w:t>las</w:t>
      </w:r>
      <w:r w:rsidRPr="00C60F0C">
        <w:rPr>
          <w:rFonts w:ascii="Arial" w:hAnsi="Arial" w:cs="Arial"/>
          <w:sz w:val="20"/>
          <w:szCs w:val="20"/>
        </w:rPr>
        <w:t xml:space="preserve"> </w:t>
      </w:r>
      <w:r>
        <w:rPr>
          <w:rFonts w:ascii="Arial" w:hAnsi="Arial" w:cs="Arial"/>
          <w:sz w:val="20"/>
          <w:szCs w:val="20"/>
          <w:u w:val="single"/>
        </w:rPr>
        <w:t>FFN</w:t>
      </w:r>
    </w:p>
    <w:p w14:paraId="1F37B31A" w14:textId="2BFB6808" w:rsidR="00312C84" w:rsidRDefault="001D55C6" w:rsidP="00BD78F5">
      <w:pPr>
        <w:rPr>
          <w:rFonts w:ascii="Arial" w:hAnsi="Arial" w:cs="Arial"/>
          <w:sz w:val="20"/>
          <w:szCs w:val="20"/>
        </w:rPr>
      </w:pPr>
      <w:r>
        <w:rPr>
          <w:rFonts w:ascii="Arial" w:hAnsi="Arial" w:cs="Arial"/>
          <w:sz w:val="20"/>
          <w:szCs w:val="20"/>
        </w:rPr>
        <w:t xml:space="preserve">Dada una </w:t>
      </w:r>
      <w:r>
        <w:rPr>
          <w:rFonts w:ascii="Arial" w:hAnsi="Arial" w:cs="Arial"/>
          <w:i/>
          <w:iCs/>
          <w:sz w:val="20"/>
          <w:szCs w:val="20"/>
        </w:rPr>
        <w:t xml:space="preserve">función de activación sigmoidad </w:t>
      </w:r>
      <w:r>
        <w:rPr>
          <w:rFonts w:ascii="Arial" w:hAnsi="Arial" w:cs="Arial"/>
          <w:sz w:val="20"/>
          <w:szCs w:val="20"/>
        </w:rPr>
        <w:t>que verifique:</w:t>
      </w:r>
    </w:p>
    <w:p w14:paraId="3F5B4A87" w14:textId="77777777" w:rsidR="001D55C6" w:rsidRDefault="001D55C6" w:rsidP="00BD78F5">
      <w:pPr>
        <w:rPr>
          <w:rFonts w:ascii="Arial" w:hAnsi="Arial" w:cs="Arial"/>
          <w:sz w:val="20"/>
          <w:szCs w:val="20"/>
        </w:rPr>
      </w:pPr>
    </w:p>
    <w:p w14:paraId="387199AC" w14:textId="3B093F8A" w:rsidR="001D55C6" w:rsidRPr="001D55C6" w:rsidRDefault="001D55C6" w:rsidP="00BD78F5">
      <w:pPr>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r>
          <w:rPr>
            <w:rFonts w:ascii="Cambria Math" w:hAnsi="Cambria Math" w:cs="Arial"/>
            <w:sz w:val="20"/>
            <w:szCs w:val="20"/>
          </w:rPr>
          <m:t>σ</m:t>
        </m:r>
        <m:d>
          <m:dPr>
            <m:ctrlPr>
              <w:rPr>
                <w:rFonts w:ascii="Cambria Math" w:hAnsi="Cambria Math" w:cs="Arial"/>
                <w:i/>
                <w:sz w:val="20"/>
                <w:szCs w:val="20"/>
              </w:rPr>
            </m:ctrlPr>
          </m:dPr>
          <m:e>
            <m:r>
              <w:rPr>
                <w:rFonts w:ascii="Cambria Math" w:hAnsi="Cambria Math" w:cs="Arial"/>
                <w:sz w:val="20"/>
                <w:szCs w:val="20"/>
              </w:rPr>
              <m:t>x</m:t>
            </m:r>
          </m:e>
        </m:d>
        <m:r>
          <w:rPr>
            <w:rFonts w:ascii="Cambria Math" w:hAnsi="Cambria Math" w:cs="Arial"/>
            <w:sz w:val="20"/>
            <w:szCs w:val="20"/>
          </w:rPr>
          <m:t>=</m:t>
        </m:r>
        <m:d>
          <m:dPr>
            <m:begChr m:val="{"/>
            <m:endChr m:val=""/>
            <m:ctrlPr>
              <w:rPr>
                <w:rFonts w:ascii="Cambria Math" w:hAnsi="Cambria Math" w:cs="Arial"/>
                <w:i/>
                <w:sz w:val="20"/>
                <w:szCs w:val="20"/>
              </w:rPr>
            </m:ctrlPr>
          </m:dPr>
          <m:e>
            <m:m>
              <m:mPr>
                <m:mcs>
                  <m:mc>
                    <m:mcPr>
                      <m:count m:val="3"/>
                      <m:mcJc m:val="center"/>
                    </m:mcPr>
                  </m:mc>
                </m:mcs>
                <m:ctrlPr>
                  <w:rPr>
                    <w:rFonts w:ascii="Cambria Math" w:hAnsi="Cambria Math" w:cs="Arial"/>
                    <w:i/>
                    <w:sz w:val="20"/>
                    <w:szCs w:val="20"/>
                  </w:rPr>
                </m:ctrlPr>
              </m:mPr>
              <m:mr>
                <m:e>
                  <m:r>
                    <w:rPr>
                      <w:rFonts w:ascii="Cambria Math" w:hAnsi="Cambria Math" w:cs="Arial"/>
                      <w:sz w:val="20"/>
                      <w:szCs w:val="20"/>
                    </w:rPr>
                    <m:t>1</m:t>
                  </m:r>
                </m:e>
                <m:e>
                  <m:r>
                    <w:rPr>
                      <w:rFonts w:ascii="Cambria Math" w:hAnsi="Cambria Math" w:cs="Arial"/>
                      <w:sz w:val="20"/>
                      <w:szCs w:val="20"/>
                    </w:rPr>
                    <m:t>si</m:t>
                  </m:r>
                </m:e>
                <m:e>
                  <m:r>
                    <w:rPr>
                      <w:rFonts w:ascii="Cambria Math" w:hAnsi="Cambria Math" w:cs="Arial"/>
                      <w:sz w:val="20"/>
                      <w:szCs w:val="20"/>
                    </w:rPr>
                    <m:t>x→+∞</m:t>
                  </m:r>
                </m:e>
              </m:mr>
              <m:mr>
                <m:e>
                  <m:r>
                    <w:rPr>
                      <w:rFonts w:ascii="Cambria Math" w:hAnsi="Cambria Math" w:cs="Arial"/>
                      <w:sz w:val="20"/>
                      <w:szCs w:val="20"/>
                    </w:rPr>
                    <m:t>0</m:t>
                  </m:r>
                </m:e>
                <m:e>
                  <m:r>
                    <w:rPr>
                      <w:rFonts w:ascii="Cambria Math" w:hAnsi="Cambria Math" w:cs="Arial"/>
                      <w:sz w:val="20"/>
                      <w:szCs w:val="20"/>
                    </w:rPr>
                    <m:t>si</m:t>
                  </m:r>
                </m:e>
                <m:e>
                  <m:r>
                    <w:rPr>
                      <w:rFonts w:ascii="Cambria Math" w:hAnsi="Cambria Math" w:cs="Arial"/>
                      <w:sz w:val="20"/>
                      <w:szCs w:val="20"/>
                    </w:rPr>
                    <m:t>x→-∞</m:t>
                  </m:r>
                </m:e>
              </m:mr>
            </m:m>
          </m:e>
        </m:d>
      </m:oMath>
    </w:p>
    <w:p w14:paraId="054EBDE8" w14:textId="77777777" w:rsidR="001D55C6" w:rsidRDefault="001D55C6" w:rsidP="00BD78F5">
      <w:pPr>
        <w:rPr>
          <w:rFonts w:ascii="Arial" w:hAnsi="Arial" w:cs="Arial"/>
          <w:sz w:val="20"/>
          <w:szCs w:val="20"/>
        </w:rPr>
      </w:pPr>
    </w:p>
    <w:p w14:paraId="1761BE9F" w14:textId="2B5939AA" w:rsidR="00312C84" w:rsidRDefault="001D55C6" w:rsidP="00BD78F5">
      <w:pPr>
        <w:rPr>
          <w:rFonts w:ascii="Arial" w:hAnsi="Arial" w:cs="Arial"/>
          <w:sz w:val="20"/>
          <w:szCs w:val="20"/>
        </w:rPr>
      </w:pPr>
      <w:r>
        <w:rPr>
          <w:rFonts w:ascii="Arial" w:hAnsi="Arial" w:cs="Arial"/>
          <w:sz w:val="20"/>
          <w:szCs w:val="20"/>
        </w:rPr>
        <w:t>Entonces la siguiente función, formada por sumas finitas de las anteriores funciones según la siguiente expresión:</w:t>
      </w:r>
    </w:p>
    <w:p w14:paraId="153D2183" w14:textId="405516CF" w:rsidR="001D55C6" w:rsidRDefault="001D55C6" w:rsidP="00BD78F5">
      <w:pPr>
        <w:rPr>
          <w:rFonts w:ascii="Arial" w:hAnsi="Arial" w:cs="Arial"/>
          <w:sz w:val="20"/>
          <w:szCs w:val="20"/>
        </w:rPr>
      </w:pPr>
      <m:oMathPara>
        <m:oMath>
          <m:r>
            <w:rPr>
              <w:rFonts w:ascii="Cambria Math" w:hAnsi="Cambria Math" w:cs="Arial"/>
              <w:sz w:val="20"/>
              <w:szCs w:val="20"/>
            </w:rPr>
            <m:t>g</m:t>
          </m:r>
          <m:d>
            <m:dPr>
              <m:ctrlPr>
                <w:rPr>
                  <w:rFonts w:ascii="Cambria Math" w:hAnsi="Cambria Math" w:cs="Arial"/>
                  <w:i/>
                  <w:sz w:val="20"/>
                  <w:szCs w:val="20"/>
                </w:rPr>
              </m:ctrlPr>
            </m:dPr>
            <m:e>
              <m:r>
                <w:rPr>
                  <w:rFonts w:ascii="Cambria Math" w:hAnsi="Cambria Math" w:cs="Arial"/>
                  <w:sz w:val="20"/>
                  <w:szCs w:val="20"/>
                </w:rPr>
                <m:t>x</m:t>
              </m:r>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N</m:t>
              </m:r>
            </m:sup>
            <m:e>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i</m:t>
                  </m:r>
                </m:sub>
              </m:sSub>
              <m:r>
                <w:rPr>
                  <w:rFonts w:ascii="Cambria Math" w:hAnsi="Cambria Math" w:cs="Arial"/>
                  <w:sz w:val="20"/>
                  <w:szCs w:val="20"/>
                </w:rPr>
                <m:t>σ</m:t>
              </m:r>
              <m:d>
                <m:dPr>
                  <m:ctrlPr>
                    <w:rPr>
                      <w:rFonts w:ascii="Cambria Math" w:hAnsi="Cambria Math" w:cs="Arial"/>
                      <w:i/>
                      <w:sz w:val="20"/>
                      <w:szCs w:val="20"/>
                    </w:rPr>
                  </m:ctrlPr>
                </m:dPr>
                <m:e>
                  <m:sSubSup>
                    <m:sSubSupPr>
                      <m:ctrlPr>
                        <w:rPr>
                          <w:rFonts w:ascii="Cambria Math" w:hAnsi="Cambria Math" w:cs="Arial"/>
                          <w:i/>
                          <w:sz w:val="20"/>
                          <w:szCs w:val="20"/>
                        </w:rPr>
                      </m:ctrlPr>
                    </m:sSubSupPr>
                    <m:e>
                      <m:r>
                        <w:rPr>
                          <w:rFonts w:ascii="Cambria Math" w:hAnsi="Cambria Math" w:cs="Arial"/>
                          <w:sz w:val="20"/>
                          <w:szCs w:val="20"/>
                        </w:rPr>
                        <m:t>w</m:t>
                      </m:r>
                    </m:e>
                    <m:sub>
                      <m:r>
                        <w:rPr>
                          <w:rFonts w:ascii="Cambria Math" w:hAnsi="Cambria Math" w:cs="Arial"/>
                          <w:sz w:val="20"/>
                          <w:szCs w:val="20"/>
                        </w:rPr>
                        <m:t>i</m:t>
                      </m:r>
                    </m:sub>
                    <m:sup>
                      <m:r>
                        <w:rPr>
                          <w:rFonts w:ascii="Cambria Math" w:hAnsi="Cambria Math" w:cs="Arial"/>
                          <w:sz w:val="20"/>
                          <w:szCs w:val="20"/>
                        </w:rPr>
                        <m:t>T</m:t>
                      </m:r>
                    </m:sup>
                  </m:sSubSup>
                  <m:r>
                    <w:rPr>
                      <w:rFonts w:ascii="Cambria Math" w:hAnsi="Cambria Math" w:cs="Arial"/>
                      <w:sz w:val="20"/>
                      <w:szCs w:val="20"/>
                    </w:rPr>
                    <m:t>x+</m:t>
                  </m:r>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i</m:t>
                      </m:r>
                    </m:sub>
                  </m:sSub>
                </m:e>
              </m:d>
            </m:e>
          </m:nary>
        </m:oMath>
      </m:oMathPara>
    </w:p>
    <w:p w14:paraId="2E9A556E" w14:textId="7181F67A" w:rsidR="001D55C6" w:rsidRPr="001D55C6" w:rsidRDefault="004F2A5E" w:rsidP="00BD78F5">
      <w:pPr>
        <w:rPr>
          <w:rFonts w:ascii="Arial" w:hAnsi="Arial" w:cs="Arial"/>
          <w:i/>
          <w:iCs/>
          <w:sz w:val="20"/>
          <w:szCs w:val="20"/>
        </w:rPr>
      </w:pPr>
      <w:r>
        <w:rPr>
          <w:rFonts w:ascii="Arial" w:hAnsi="Arial" w:cs="Arial"/>
          <w:sz w:val="20"/>
          <w:szCs w:val="20"/>
        </w:rPr>
        <w:t xml:space="preserve">Es densa en </w:t>
      </w:r>
      <m:oMath>
        <m:r>
          <w:rPr>
            <w:rFonts w:ascii="Cambria Math" w:hAnsi="Cambria Math" w:cs="Arial"/>
            <w:sz w:val="20"/>
            <w:szCs w:val="20"/>
          </w:rPr>
          <m:t>C</m:t>
        </m:r>
        <m:d>
          <m:dPr>
            <m:ctrlPr>
              <w:rPr>
                <w:rFonts w:ascii="Cambria Math" w:hAnsi="Cambria Math" w:cs="Arial"/>
                <w:i/>
                <w:sz w:val="20"/>
                <w:szCs w:val="20"/>
              </w:rPr>
            </m:ctrlPr>
          </m:dPr>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r>
                      <w:rPr>
                        <w:rFonts w:ascii="Cambria Math" w:hAnsi="Cambria Math" w:cs="Arial"/>
                        <w:sz w:val="20"/>
                        <w:szCs w:val="20"/>
                      </w:rPr>
                      <m:t>0;1</m:t>
                    </m:r>
                  </m:e>
                </m:d>
              </m:e>
              <m:sup>
                <m:r>
                  <w:rPr>
                    <w:rFonts w:ascii="Cambria Math" w:hAnsi="Cambria Math" w:cs="Arial"/>
                    <w:sz w:val="20"/>
                    <w:szCs w:val="20"/>
                  </w:rPr>
                  <m:t>n</m:t>
                </m:r>
              </m:sup>
            </m:sSup>
          </m:e>
        </m:d>
      </m:oMath>
      <w:r w:rsidR="001D55C6">
        <w:rPr>
          <w:rFonts w:ascii="Arial" w:hAnsi="Arial" w:cs="Arial"/>
          <w:sz w:val="20"/>
          <w:szCs w:val="20"/>
        </w:rPr>
        <w:tab/>
      </w:r>
      <w:r w:rsidR="001D55C6">
        <w:rPr>
          <w:rFonts w:ascii="Arial" w:hAnsi="Arial" w:cs="Arial"/>
          <w:sz w:val="20"/>
          <w:szCs w:val="20"/>
        </w:rPr>
        <w:tab/>
      </w:r>
      <w:r w:rsidR="001D55C6">
        <w:rPr>
          <w:rFonts w:ascii="Arial" w:hAnsi="Arial" w:cs="Arial"/>
          <w:sz w:val="20"/>
          <w:szCs w:val="20"/>
        </w:rPr>
        <w:tab/>
      </w:r>
      <w:r w:rsidR="001D55C6">
        <w:rPr>
          <w:rFonts w:ascii="Arial" w:hAnsi="Arial" w:cs="Arial"/>
          <w:sz w:val="20"/>
          <w:szCs w:val="20"/>
        </w:rPr>
        <w:tab/>
      </w:r>
    </w:p>
    <w:p w14:paraId="2D96AA3C" w14:textId="180D6B64" w:rsidR="00312C84" w:rsidRPr="00312C84" w:rsidRDefault="004F2A5E" w:rsidP="00BD78F5">
      <w:pPr>
        <w:rPr>
          <w:rFonts w:ascii="Arial" w:hAnsi="Arial" w:cs="Arial"/>
          <w:sz w:val="20"/>
          <w:szCs w:val="20"/>
        </w:rPr>
      </w:pPr>
      <w:r>
        <w:rPr>
          <w:rFonts w:ascii="Arial" w:hAnsi="Arial" w:cs="Arial"/>
          <w:sz w:val="20"/>
          <w:szCs w:val="20"/>
        </w:rPr>
        <w:t>_____</w:t>
      </w:r>
    </w:p>
    <w:p w14:paraId="15400687" w14:textId="77777777" w:rsidR="00BD78F5" w:rsidRPr="004F2A5E" w:rsidRDefault="00BD78F5" w:rsidP="00BD78F5">
      <w:pPr>
        <w:rPr>
          <w:rFonts w:ascii="Arial" w:hAnsi="Arial" w:cs="Arial"/>
          <w:sz w:val="20"/>
          <w:szCs w:val="20"/>
        </w:rPr>
      </w:pPr>
    </w:p>
    <w:p w14:paraId="29F55AEF" w14:textId="77777777" w:rsidR="00811268" w:rsidRDefault="00811268" w:rsidP="004F2A5E">
      <w:pPr>
        <w:jc w:val="both"/>
        <w:rPr>
          <w:rFonts w:ascii="Arial" w:hAnsi="Arial" w:cs="Arial"/>
          <w:sz w:val="20"/>
          <w:szCs w:val="20"/>
        </w:rPr>
      </w:pPr>
    </w:p>
    <w:p w14:paraId="31FE0C84" w14:textId="17296431" w:rsidR="004F2A5E" w:rsidRDefault="004F2A5E" w:rsidP="004F2A5E">
      <w:pPr>
        <w:jc w:val="both"/>
        <w:rPr>
          <w:rFonts w:ascii="Arial" w:hAnsi="Arial" w:cs="Arial"/>
          <w:sz w:val="20"/>
          <w:szCs w:val="20"/>
        </w:rPr>
      </w:pPr>
      <w:r w:rsidRPr="004F2A5E">
        <w:rPr>
          <w:rFonts w:ascii="Arial" w:hAnsi="Arial" w:cs="Arial"/>
          <w:sz w:val="20"/>
          <w:szCs w:val="20"/>
        </w:rPr>
        <w:lastRenderedPageBreak/>
        <w:t>Es d</w:t>
      </w:r>
      <w:r>
        <w:rPr>
          <w:rFonts w:ascii="Arial" w:hAnsi="Arial" w:cs="Arial"/>
          <w:sz w:val="20"/>
          <w:szCs w:val="20"/>
        </w:rPr>
        <w:t xml:space="preserve">ecir, el anterior teorema básicamente nos dice que las funciones </w:t>
      </w:r>
      <w:r>
        <w:rPr>
          <w:rFonts w:ascii="Arial" w:hAnsi="Arial" w:cs="Arial"/>
          <w:i/>
          <w:iCs/>
          <w:sz w:val="20"/>
          <w:szCs w:val="20"/>
        </w:rPr>
        <w:t>sigmoideas</w:t>
      </w:r>
      <w:r>
        <w:rPr>
          <w:rFonts w:ascii="Arial" w:hAnsi="Arial" w:cs="Arial"/>
          <w:sz w:val="20"/>
          <w:szCs w:val="20"/>
        </w:rPr>
        <w:t xml:space="preserve"> pueden aproximar cualquier función continua en un conjunto compacto y además el desarrollo matemático no sólo se quedó aquí, sino que además lo anterior es cierto para las funciones límites de las </w:t>
      </w:r>
      <w:r>
        <w:rPr>
          <w:rFonts w:ascii="Arial" w:hAnsi="Arial" w:cs="Arial"/>
          <w:i/>
          <w:iCs/>
          <w:sz w:val="20"/>
          <w:szCs w:val="20"/>
        </w:rPr>
        <w:t>sigmoideas</w:t>
      </w:r>
      <w:r>
        <w:rPr>
          <w:rFonts w:ascii="Arial" w:hAnsi="Arial" w:cs="Arial"/>
          <w:sz w:val="20"/>
          <w:szCs w:val="20"/>
        </w:rPr>
        <w:t xml:space="preserve"> es decir, para las funciones tipo </w:t>
      </w:r>
      <w:r>
        <w:rPr>
          <w:rFonts w:ascii="Arial" w:hAnsi="Arial" w:cs="Arial"/>
          <w:i/>
          <w:iCs/>
          <w:sz w:val="20"/>
          <w:szCs w:val="20"/>
        </w:rPr>
        <w:t>RELU</w:t>
      </w:r>
      <w:r>
        <w:rPr>
          <w:rFonts w:ascii="Arial" w:hAnsi="Arial" w:cs="Arial"/>
          <w:sz w:val="20"/>
          <w:szCs w:val="20"/>
        </w:rPr>
        <w:t xml:space="preserve"> que no son más que las funciones básicas de los </w:t>
      </w:r>
      <w:r>
        <w:rPr>
          <w:rFonts w:ascii="Arial" w:hAnsi="Arial" w:cs="Arial"/>
          <w:i/>
          <w:iCs/>
          <w:sz w:val="20"/>
          <w:szCs w:val="20"/>
        </w:rPr>
        <w:t>perceptrones</w:t>
      </w:r>
      <w:r>
        <w:rPr>
          <w:rFonts w:ascii="Arial" w:hAnsi="Arial" w:cs="Arial"/>
          <w:sz w:val="20"/>
          <w:szCs w:val="20"/>
        </w:rPr>
        <w:t xml:space="preserve">, por tanto la década de los 80 no finalizará sólo con la posibilidad (al menos teórica) de entrenar cualquier </w:t>
      </w:r>
      <w:r>
        <w:rPr>
          <w:rFonts w:ascii="Arial" w:hAnsi="Arial" w:cs="Arial"/>
          <w:i/>
          <w:iCs/>
          <w:sz w:val="20"/>
          <w:szCs w:val="20"/>
        </w:rPr>
        <w:t>FFN</w:t>
      </w:r>
      <w:r>
        <w:rPr>
          <w:rFonts w:ascii="Arial" w:hAnsi="Arial" w:cs="Arial"/>
          <w:sz w:val="20"/>
          <w:szCs w:val="20"/>
        </w:rPr>
        <w:t>, sino que además acaba con este resultado que hacía soñar sobre las posibilidades a obtener con la IA del momento, si con una capa oculta se puede entrenar cualquier función ¡Qué no se podrá conseguir con múltiples capas ocultas!</w:t>
      </w:r>
    </w:p>
    <w:p w14:paraId="7607404A" w14:textId="3202F49D" w:rsidR="004F2A5E" w:rsidRPr="004F2A5E" w:rsidRDefault="004F2A5E" w:rsidP="004F2A5E">
      <w:pPr>
        <w:jc w:val="both"/>
        <w:rPr>
          <w:rFonts w:ascii="Arial" w:hAnsi="Arial" w:cs="Arial"/>
          <w:sz w:val="20"/>
          <w:szCs w:val="20"/>
        </w:rPr>
      </w:pPr>
      <w:r>
        <w:rPr>
          <w:rFonts w:ascii="Arial" w:hAnsi="Arial" w:cs="Arial"/>
          <w:sz w:val="20"/>
          <w:szCs w:val="20"/>
        </w:rPr>
        <w:t>Sin embargo</w:t>
      </w:r>
      <w:r w:rsidR="00B90215">
        <w:rPr>
          <w:rFonts w:ascii="Arial" w:hAnsi="Arial" w:cs="Arial"/>
          <w:sz w:val="20"/>
          <w:szCs w:val="20"/>
        </w:rPr>
        <w:t>,</w:t>
      </w:r>
      <w:r>
        <w:rPr>
          <w:rFonts w:ascii="Arial" w:hAnsi="Arial" w:cs="Arial"/>
          <w:sz w:val="20"/>
          <w:szCs w:val="20"/>
        </w:rPr>
        <w:t xml:space="preserve"> el anterior teorema tiene un problema y es que no se indica el número de </w:t>
      </w:r>
      <w:r>
        <w:rPr>
          <w:rFonts w:ascii="Arial" w:hAnsi="Arial" w:cs="Arial"/>
          <w:i/>
          <w:iCs/>
          <w:sz w:val="20"/>
          <w:szCs w:val="20"/>
        </w:rPr>
        <w:t>neuronas</w:t>
      </w:r>
      <w:r>
        <w:rPr>
          <w:rFonts w:ascii="Arial" w:hAnsi="Arial" w:cs="Arial"/>
          <w:sz w:val="20"/>
          <w:szCs w:val="20"/>
        </w:rPr>
        <w:t xml:space="preserve"> necesario para conseguir tal fin</w:t>
      </w:r>
      <w:r w:rsidR="00B90215">
        <w:rPr>
          <w:rFonts w:ascii="Arial" w:hAnsi="Arial" w:cs="Arial"/>
          <w:sz w:val="20"/>
          <w:szCs w:val="20"/>
        </w:rPr>
        <w:t xml:space="preserve"> y por tanto podría darse casos que se necesitase tal número de neuronas que en la práctica el entrenamiento no finalizase en un tiempo prudencial</w:t>
      </w:r>
      <w:r w:rsidR="0052725B">
        <w:rPr>
          <w:rFonts w:ascii="Arial" w:hAnsi="Arial" w:cs="Arial"/>
          <w:sz w:val="20"/>
          <w:szCs w:val="20"/>
        </w:rPr>
        <w:t>, aunque claramente las limitaciones a la IA de los 70 habían sido claramente superadas.</w:t>
      </w:r>
    </w:p>
    <w:p w14:paraId="1E0EA8DD" w14:textId="77777777" w:rsidR="004F2A5E" w:rsidRPr="004F2A5E" w:rsidRDefault="004F2A5E" w:rsidP="00BD78F5">
      <w:pPr>
        <w:rPr>
          <w:rFonts w:ascii="Arial" w:hAnsi="Arial" w:cs="Arial"/>
          <w:sz w:val="20"/>
          <w:szCs w:val="20"/>
        </w:rPr>
      </w:pPr>
    </w:p>
    <w:p w14:paraId="3830CDF2" w14:textId="77777777" w:rsidR="004F2A5E" w:rsidRPr="00BD78F5" w:rsidRDefault="004F2A5E" w:rsidP="00BD78F5">
      <w:pPr>
        <w:rPr>
          <w:rFonts w:ascii="Arial" w:hAnsi="Arial" w:cs="Arial"/>
        </w:rPr>
      </w:pPr>
    </w:p>
    <w:p w14:paraId="47406A70" w14:textId="1278DF56" w:rsidR="00BD78F5" w:rsidRPr="00BD78F5" w:rsidRDefault="00BD78F5" w:rsidP="00BD78F5">
      <w:pPr>
        <w:pStyle w:val="Ttulo2"/>
        <w:rPr>
          <w:rFonts w:ascii="Arial" w:hAnsi="Arial" w:cs="Arial"/>
        </w:rPr>
      </w:pPr>
      <w:bookmarkStart w:id="8" w:name="_Toc172392105"/>
      <w:r w:rsidRPr="00BD78F5">
        <w:rPr>
          <w:rFonts w:ascii="Arial" w:hAnsi="Arial" w:cs="Arial"/>
        </w:rPr>
        <w:t>2.</w:t>
      </w:r>
      <w:r w:rsidR="004E5410">
        <w:rPr>
          <w:rFonts w:ascii="Arial" w:hAnsi="Arial" w:cs="Arial"/>
        </w:rPr>
        <w:t>2</w:t>
      </w:r>
      <w:r w:rsidRPr="00BD78F5">
        <w:rPr>
          <w:rFonts w:ascii="Arial" w:hAnsi="Arial" w:cs="Arial"/>
        </w:rPr>
        <w:t>. El algoritmo de backpropagation</w:t>
      </w:r>
      <w:bookmarkEnd w:id="8"/>
    </w:p>
    <w:p w14:paraId="0D5D0DF6" w14:textId="77777777" w:rsidR="00BD78F5" w:rsidRDefault="00BD78F5" w:rsidP="007F6030">
      <w:pPr>
        <w:jc w:val="both"/>
        <w:rPr>
          <w:rFonts w:ascii="Arial" w:hAnsi="Arial" w:cs="Arial"/>
          <w:sz w:val="20"/>
          <w:szCs w:val="20"/>
        </w:rPr>
      </w:pPr>
    </w:p>
    <w:p w14:paraId="3C3F293E" w14:textId="103E0604" w:rsidR="00BD78F5" w:rsidRDefault="00DA6493" w:rsidP="007F6030">
      <w:pPr>
        <w:jc w:val="both"/>
        <w:rPr>
          <w:rFonts w:ascii="Arial" w:hAnsi="Arial" w:cs="Arial"/>
          <w:color w:val="0D0D0D"/>
          <w:sz w:val="20"/>
          <w:szCs w:val="20"/>
          <w:shd w:val="clear" w:color="auto" w:fill="FFFFFF"/>
        </w:rPr>
      </w:pPr>
      <w:r w:rsidRPr="00DA6493">
        <w:rPr>
          <w:rFonts w:ascii="Arial" w:hAnsi="Arial" w:cs="Arial"/>
          <w:sz w:val="20"/>
          <w:szCs w:val="20"/>
        </w:rPr>
        <w:t xml:space="preserve">El desarrollo del </w:t>
      </w:r>
      <w:r w:rsidRPr="00DA6493">
        <w:rPr>
          <w:rFonts w:ascii="Arial" w:hAnsi="Arial" w:cs="Arial"/>
          <w:i/>
          <w:iCs/>
          <w:sz w:val="20"/>
          <w:szCs w:val="20"/>
        </w:rPr>
        <w:t>algoritmo de backpropagtion</w:t>
      </w:r>
      <w:r w:rsidRPr="00DA6493">
        <w:rPr>
          <w:rFonts w:ascii="Arial" w:hAnsi="Arial" w:cs="Arial"/>
          <w:sz w:val="20"/>
          <w:szCs w:val="20"/>
        </w:rPr>
        <w:t xml:space="preserve"> en su versión moderna se lo debemos a </w:t>
      </w:r>
      <w:r w:rsidR="00F16141" w:rsidRPr="00DA6493">
        <w:rPr>
          <w:rFonts w:ascii="Arial" w:hAnsi="Arial" w:cs="Arial"/>
          <w:color w:val="0D0D0D"/>
          <w:sz w:val="20"/>
          <w:szCs w:val="20"/>
          <w:shd w:val="clear" w:color="auto" w:fill="FFFFFF"/>
        </w:rPr>
        <w:t>David E. Rumelhart, Geoffrey E. Hinton y Ronald J. Williams en 1986</w:t>
      </w:r>
      <w:r>
        <w:rPr>
          <w:rFonts w:ascii="Arial" w:hAnsi="Arial" w:cs="Arial"/>
          <w:color w:val="0D0D0D"/>
          <w:sz w:val="20"/>
          <w:szCs w:val="20"/>
          <w:shd w:val="clear" w:color="auto" w:fill="FFFFFF"/>
        </w:rPr>
        <w:t xml:space="preserve"> en el libro titulado “Parallel Distributed Processing: Explorations in the Microstructure of Cognition”, donde se explora en profundida la teoría y las aplicaciones de las </w:t>
      </w:r>
      <w:r>
        <w:rPr>
          <w:rFonts w:ascii="Arial" w:hAnsi="Arial" w:cs="Arial"/>
          <w:i/>
          <w:iCs/>
          <w:color w:val="0D0D0D"/>
          <w:sz w:val="20"/>
          <w:szCs w:val="20"/>
          <w:shd w:val="clear" w:color="auto" w:fill="FFFFFF"/>
        </w:rPr>
        <w:t>redes neuronales</w:t>
      </w:r>
      <w:r>
        <w:rPr>
          <w:rFonts w:ascii="Arial" w:hAnsi="Arial" w:cs="Arial"/>
          <w:color w:val="0D0D0D"/>
          <w:sz w:val="20"/>
          <w:szCs w:val="20"/>
          <w:shd w:val="clear" w:color="auto" w:fill="FFFFFF"/>
        </w:rPr>
        <w:t xml:space="preserve">, dedicando una parte significativa a explicar dicho </w:t>
      </w:r>
      <w:r>
        <w:rPr>
          <w:rFonts w:ascii="Arial" w:hAnsi="Arial" w:cs="Arial"/>
          <w:i/>
          <w:iCs/>
          <w:color w:val="0D0D0D"/>
          <w:sz w:val="20"/>
          <w:szCs w:val="20"/>
          <w:shd w:val="clear" w:color="auto" w:fill="FFFFFF"/>
        </w:rPr>
        <w:t>algoritmo</w:t>
      </w:r>
      <w:r>
        <w:rPr>
          <w:rFonts w:ascii="Arial" w:hAnsi="Arial" w:cs="Arial"/>
          <w:color w:val="0D0D0D"/>
          <w:sz w:val="20"/>
          <w:szCs w:val="20"/>
          <w:shd w:val="clear" w:color="auto" w:fill="FFFFFF"/>
        </w:rPr>
        <w:t>.</w:t>
      </w:r>
    </w:p>
    <w:p w14:paraId="4B2750E4" w14:textId="2750DA2C" w:rsidR="00DA6493" w:rsidRDefault="00DA6493" w:rsidP="00DA6493">
      <w:pPr>
        <w:jc w:val="both"/>
        <w:rPr>
          <w:rFonts w:ascii="Arial" w:hAnsi="Arial" w:cs="Arial"/>
          <w:color w:val="0D0D0D"/>
          <w:sz w:val="20"/>
          <w:szCs w:val="20"/>
          <w:shd w:val="clear" w:color="auto" w:fill="FFFFFF"/>
        </w:rPr>
      </w:pPr>
      <w:r>
        <w:rPr>
          <w:rFonts w:ascii="Arial" w:hAnsi="Arial" w:cs="Arial"/>
          <w:color w:val="0D0D0D"/>
          <w:sz w:val="20"/>
          <w:szCs w:val="20"/>
          <w:shd w:val="clear" w:color="auto" w:fill="FFFFFF"/>
        </w:rPr>
        <w:t xml:space="preserve">A continuación se va a explicar haciendo uso para ello </w:t>
      </w:r>
      <w:r w:rsidRPr="00DA6493">
        <w:rPr>
          <w:rFonts w:ascii="Arial" w:hAnsi="Arial" w:cs="Arial"/>
          <w:color w:val="0D0D0D"/>
          <w:sz w:val="20"/>
          <w:szCs w:val="20"/>
          <w:shd w:val="clear" w:color="auto" w:fill="FFFFFF"/>
        </w:rPr>
        <w:t xml:space="preserve">notas basadas en parte en el curso de Andrew Ng. </w:t>
      </w:r>
      <w:r>
        <w:rPr>
          <w:rFonts w:ascii="Arial" w:hAnsi="Arial" w:cs="Arial"/>
          <w:color w:val="0D0D0D"/>
          <w:sz w:val="20"/>
          <w:szCs w:val="20"/>
          <w:shd w:val="clear" w:color="auto" w:fill="FFFFFF"/>
        </w:rPr>
        <w:t>r</w:t>
      </w:r>
      <w:r w:rsidRPr="00DA6493">
        <w:rPr>
          <w:rFonts w:ascii="Arial" w:hAnsi="Arial" w:cs="Arial"/>
          <w:color w:val="0D0D0D"/>
          <w:sz w:val="20"/>
          <w:szCs w:val="20"/>
          <w:shd w:val="clear" w:color="auto" w:fill="FFFFFF"/>
        </w:rPr>
        <w:t>eferencia académica en el mundo del Machine &amp; Deep Learning.</w:t>
      </w:r>
      <w:r>
        <w:rPr>
          <w:rFonts w:ascii="Arial" w:hAnsi="Arial" w:cs="Arial"/>
          <w:color w:val="0D0D0D"/>
          <w:sz w:val="20"/>
          <w:szCs w:val="20"/>
          <w:shd w:val="clear" w:color="auto" w:fill="FFFFFF"/>
        </w:rPr>
        <w:t xml:space="preserve"> </w:t>
      </w:r>
      <w:r w:rsidRPr="00DA6493">
        <w:rPr>
          <w:rFonts w:ascii="Arial" w:hAnsi="Arial" w:cs="Arial"/>
          <w:color w:val="0D0D0D"/>
          <w:sz w:val="20"/>
          <w:szCs w:val="20"/>
          <w:shd w:val="clear" w:color="auto" w:fill="FFFFFF"/>
        </w:rPr>
        <w:t xml:space="preserve">Se trata de analizar, usando </w:t>
      </w:r>
      <w:r w:rsidR="005C5041">
        <w:rPr>
          <w:rFonts w:ascii="Arial" w:hAnsi="Arial" w:cs="Arial"/>
          <w:color w:val="0D0D0D"/>
          <w:sz w:val="20"/>
          <w:szCs w:val="20"/>
          <w:shd w:val="clear" w:color="auto" w:fill="FFFFFF"/>
        </w:rPr>
        <w:t>los</w:t>
      </w:r>
      <w:r>
        <w:rPr>
          <w:rFonts w:ascii="Arial" w:hAnsi="Arial" w:cs="Arial"/>
          <w:color w:val="0D0D0D"/>
          <w:sz w:val="20"/>
          <w:szCs w:val="20"/>
          <w:shd w:val="clear" w:color="auto" w:fill="FFFFFF"/>
        </w:rPr>
        <w:t xml:space="preserve"> código</w:t>
      </w:r>
      <w:r w:rsidR="005C5041">
        <w:rPr>
          <w:rFonts w:ascii="Arial" w:hAnsi="Arial" w:cs="Arial"/>
          <w:color w:val="0D0D0D"/>
          <w:sz w:val="20"/>
          <w:szCs w:val="20"/>
          <w:shd w:val="clear" w:color="auto" w:fill="FFFFFF"/>
        </w:rPr>
        <w:t>s</w:t>
      </w:r>
      <w:r>
        <w:rPr>
          <w:rFonts w:ascii="Arial" w:hAnsi="Arial" w:cs="Arial"/>
          <w:color w:val="0D0D0D"/>
          <w:sz w:val="20"/>
          <w:szCs w:val="20"/>
          <w:shd w:val="clear" w:color="auto" w:fill="FFFFFF"/>
        </w:rPr>
        <w:t xml:space="preserve"> python de </w:t>
      </w:r>
      <w:r>
        <w:rPr>
          <w:rFonts w:ascii="Arial" w:hAnsi="Arial" w:cs="Arial"/>
          <w:i/>
          <w:iCs/>
          <w:color w:val="0D0D0D"/>
          <w:sz w:val="20"/>
          <w:szCs w:val="20"/>
          <w:shd w:val="clear" w:color="auto" w:fill="FFFFFF"/>
        </w:rPr>
        <w:t>ejemplos</w:t>
      </w:r>
      <w:r w:rsidR="005C5041">
        <w:rPr>
          <w:rFonts w:ascii="Arial" w:hAnsi="Arial" w:cs="Arial"/>
          <w:i/>
          <w:iCs/>
          <w:color w:val="0D0D0D"/>
          <w:sz w:val="20"/>
          <w:szCs w:val="20"/>
          <w:shd w:val="clear" w:color="auto" w:fill="FFFFFF"/>
        </w:rPr>
        <w:t xml:space="preserve">/backpropagation </w:t>
      </w:r>
      <w:r w:rsidR="005C5041">
        <w:rPr>
          <w:rFonts w:ascii="Arial" w:hAnsi="Arial" w:cs="Arial"/>
          <w:color w:val="0D0D0D"/>
          <w:sz w:val="20"/>
          <w:szCs w:val="20"/>
          <w:shd w:val="clear" w:color="auto" w:fill="FFFFFF"/>
        </w:rPr>
        <w:t xml:space="preserve">y en concreto se comienza por el denominado </w:t>
      </w:r>
      <w:r w:rsidR="005C5041">
        <w:rPr>
          <w:rFonts w:ascii="Arial" w:hAnsi="Arial" w:cs="Arial"/>
          <w:i/>
          <w:iCs/>
          <w:color w:val="0D0D0D"/>
          <w:sz w:val="20"/>
          <w:szCs w:val="20"/>
          <w:shd w:val="clear" w:color="auto" w:fill="FFFFFF"/>
        </w:rPr>
        <w:t>rrnn_basic1.py</w:t>
      </w:r>
      <w:r w:rsidR="005C5041">
        <w:rPr>
          <w:rFonts w:ascii="Arial" w:hAnsi="Arial" w:cs="Arial"/>
          <w:color w:val="0D0D0D"/>
          <w:sz w:val="20"/>
          <w:szCs w:val="20"/>
          <w:shd w:val="clear" w:color="auto" w:fill="FFFFFF"/>
        </w:rPr>
        <w:t xml:space="preserve"> donde se irá paso por paso resaltando las partes del código más importantes:</w:t>
      </w:r>
    </w:p>
    <w:p w14:paraId="7385B8C4" w14:textId="77777777" w:rsidR="0086375E" w:rsidRPr="005C5041" w:rsidRDefault="0086375E" w:rsidP="00DA6493">
      <w:pPr>
        <w:jc w:val="both"/>
        <w:rPr>
          <w:rFonts w:ascii="Arial" w:hAnsi="Arial" w:cs="Arial"/>
          <w:color w:val="0D0D0D"/>
          <w:sz w:val="20"/>
          <w:szCs w:val="20"/>
          <w:shd w:val="clear" w:color="auto" w:fill="FFFFFF"/>
        </w:rPr>
      </w:pPr>
    </w:p>
    <w:p w14:paraId="0BBCF5E6" w14:textId="63CE9D01" w:rsidR="00DA6493" w:rsidRDefault="00DA6493" w:rsidP="00DA6493">
      <w:pPr>
        <w:jc w:val="both"/>
        <w:rPr>
          <w:rFonts w:ascii="Arial" w:hAnsi="Arial" w:cs="Arial"/>
          <w:color w:val="0D0D0D"/>
          <w:sz w:val="20"/>
          <w:szCs w:val="20"/>
          <w:shd w:val="clear" w:color="auto" w:fill="FFFFFF"/>
        </w:rPr>
      </w:pPr>
      <w:r w:rsidRPr="00DA6493">
        <w:rPr>
          <w:rFonts w:ascii="Arial" w:hAnsi="Arial" w:cs="Arial"/>
          <w:color w:val="0D0D0D"/>
          <w:sz w:val="20"/>
          <w:szCs w:val="20"/>
          <w:shd w:val="clear" w:color="auto" w:fill="FFFFFF"/>
        </w:rPr>
        <w:t>0.-     Librerías básicas a considerar</w:t>
      </w:r>
    </w:p>
    <w:p w14:paraId="76487B5B" w14:textId="77777777" w:rsidR="0086375E" w:rsidRDefault="0086375E" w:rsidP="00DA6493">
      <w:pPr>
        <w:jc w:val="both"/>
        <w:rPr>
          <w:rFonts w:ascii="Arial" w:hAnsi="Arial" w:cs="Arial"/>
          <w:color w:val="0D0D0D"/>
          <w:sz w:val="20"/>
          <w:szCs w:val="20"/>
          <w:shd w:val="clear" w:color="auto" w:fill="FFFFFF"/>
        </w:rPr>
      </w:pPr>
    </w:p>
    <w:p w14:paraId="686B507D" w14:textId="6C0E2904" w:rsidR="005C5041" w:rsidRPr="005C5041" w:rsidRDefault="005C5041" w:rsidP="00DA6493">
      <w:pPr>
        <w:jc w:val="both"/>
        <w:rPr>
          <w:rFonts w:ascii="Arial" w:hAnsi="Arial" w:cs="Arial"/>
          <w:color w:val="0D0D0D"/>
          <w:sz w:val="20"/>
          <w:szCs w:val="20"/>
          <w:shd w:val="clear" w:color="auto" w:fill="FFFFFF"/>
        </w:rPr>
      </w:pPr>
      <w:r>
        <w:rPr>
          <w:rFonts w:ascii="Arial" w:hAnsi="Arial" w:cs="Arial"/>
          <w:color w:val="0D0D0D"/>
          <w:sz w:val="20"/>
          <w:szCs w:val="20"/>
          <w:shd w:val="clear" w:color="auto" w:fill="FFFFFF"/>
        </w:rPr>
        <w:t xml:space="preserve">Para que el código se ejecute correctamente, es necesario que se copie la carpeta </w:t>
      </w:r>
      <w:r>
        <w:rPr>
          <w:rFonts w:ascii="Arial" w:hAnsi="Arial" w:cs="Arial"/>
          <w:i/>
          <w:iCs/>
          <w:color w:val="0D0D0D"/>
          <w:sz w:val="20"/>
          <w:szCs w:val="20"/>
          <w:shd w:val="clear" w:color="auto" w:fill="FFFFFF"/>
        </w:rPr>
        <w:t>ejemplos/backpropagation</w:t>
      </w:r>
      <w:r>
        <w:rPr>
          <w:rFonts w:ascii="Arial" w:hAnsi="Arial" w:cs="Arial"/>
          <w:color w:val="0D0D0D"/>
          <w:sz w:val="20"/>
          <w:szCs w:val="20"/>
          <w:shd w:val="clear" w:color="auto" w:fill="FFFFFF"/>
        </w:rPr>
        <w:t xml:space="preserve"> con todo su contenido, ya que como se comenta aquí se crea adicionalmente unas funciones que están en una librería definida por el usuario denominada </w:t>
      </w:r>
      <w:r>
        <w:rPr>
          <w:rFonts w:ascii="Arial" w:hAnsi="Arial" w:cs="Arial"/>
          <w:i/>
          <w:iCs/>
          <w:color w:val="0D0D0D"/>
          <w:sz w:val="20"/>
          <w:szCs w:val="20"/>
          <w:shd w:val="clear" w:color="auto" w:fill="FFFFFF"/>
        </w:rPr>
        <w:t>dnn_utils_v2</w:t>
      </w:r>
      <w:r>
        <w:rPr>
          <w:rFonts w:ascii="Arial" w:hAnsi="Arial" w:cs="Arial"/>
          <w:color w:val="0D0D0D"/>
          <w:sz w:val="20"/>
          <w:szCs w:val="20"/>
          <w:shd w:val="clear" w:color="auto" w:fill="FFFFFF"/>
        </w:rPr>
        <w:t xml:space="preserve"> junto con otra que permite importar los datos y que se denomina </w:t>
      </w:r>
      <w:r>
        <w:rPr>
          <w:rFonts w:ascii="Arial" w:hAnsi="Arial" w:cs="Arial"/>
          <w:i/>
          <w:iCs/>
          <w:color w:val="0D0D0D"/>
          <w:sz w:val="20"/>
          <w:szCs w:val="20"/>
          <w:shd w:val="clear" w:color="auto" w:fill="FFFFFF"/>
        </w:rPr>
        <w:t>testCases_v4a</w:t>
      </w:r>
    </w:p>
    <w:p w14:paraId="324D3F55" w14:textId="2AD1D072" w:rsidR="005C5041" w:rsidRPr="005C5041" w:rsidRDefault="005C5041" w:rsidP="005C5041">
      <w:pPr>
        <w:jc w:val="center"/>
        <w:rPr>
          <w:rFonts w:ascii="Arial" w:hAnsi="Arial" w:cs="Arial"/>
          <w:color w:val="0D0D0D"/>
          <w:sz w:val="20"/>
          <w:szCs w:val="20"/>
          <w:shd w:val="clear" w:color="auto" w:fill="FFFFFF"/>
        </w:rPr>
      </w:pPr>
      <w:r w:rsidRPr="005C5041">
        <w:rPr>
          <w:rFonts w:ascii="Arial" w:hAnsi="Arial" w:cs="Arial"/>
          <w:noProof/>
          <w:color w:val="0D0D0D"/>
          <w:sz w:val="20"/>
          <w:szCs w:val="20"/>
          <w:shd w:val="clear" w:color="auto" w:fill="FFFFFF"/>
        </w:rPr>
        <w:drawing>
          <wp:inline distT="0" distB="0" distL="0" distR="0" wp14:anchorId="4E3667A6" wp14:editId="3F86EA4E">
            <wp:extent cx="4244340" cy="1813727"/>
            <wp:effectExtent l="0" t="0" r="0" b="0"/>
            <wp:docPr id="281753469" name="Imagen 4" descr="Pantalla de computadora con letras&#10;&#10;Descripción generada automáticamente con confianza baja">
              <a:extLst xmlns:a="http://schemas.openxmlformats.org/drawingml/2006/main">
                <a:ext uri="{FF2B5EF4-FFF2-40B4-BE49-F238E27FC236}">
                  <a16:creationId xmlns:a16="http://schemas.microsoft.com/office/drawing/2014/main" id="{0D0D0BF4-145B-E232-4136-1A3B6F742F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53469" name="Imagen 4" descr="Pantalla de computadora con letras&#10;&#10;Descripción generada automáticamente con confianza baja">
                      <a:extLst>
                        <a:ext uri="{FF2B5EF4-FFF2-40B4-BE49-F238E27FC236}">
                          <a16:creationId xmlns:a16="http://schemas.microsoft.com/office/drawing/2014/main" id="{0D0D0BF4-145B-E232-4136-1A3B6F742F27}"/>
                        </a:ext>
                      </a:extLst>
                    </pic:cNvPr>
                    <pic:cNvPicPr>
                      <a:picLocks noChangeAspect="1"/>
                    </pic:cNvPicPr>
                  </pic:nvPicPr>
                  <pic:blipFill>
                    <a:blip r:embed="rId27"/>
                    <a:stretch>
                      <a:fillRect/>
                    </a:stretch>
                  </pic:blipFill>
                  <pic:spPr>
                    <a:xfrm>
                      <a:off x="0" y="0"/>
                      <a:ext cx="4250863" cy="1816514"/>
                    </a:xfrm>
                    <a:prstGeom prst="rect">
                      <a:avLst/>
                    </a:prstGeom>
                  </pic:spPr>
                </pic:pic>
              </a:graphicData>
            </a:graphic>
          </wp:inline>
        </w:drawing>
      </w:r>
    </w:p>
    <w:p w14:paraId="2E2E071F" w14:textId="77777777" w:rsidR="0086375E" w:rsidRDefault="005C5041" w:rsidP="0086375E">
      <w:pPr>
        <w:jc w:val="both"/>
        <w:rPr>
          <w:rFonts w:ascii="Arial" w:hAnsi="Arial" w:cs="Arial"/>
          <w:color w:val="0D0D0D"/>
          <w:sz w:val="20"/>
          <w:szCs w:val="20"/>
          <w:shd w:val="clear" w:color="auto" w:fill="FFFFFF"/>
        </w:rPr>
      </w:pPr>
      <w:r>
        <w:rPr>
          <w:rFonts w:ascii="Arial" w:hAnsi="Arial" w:cs="Arial"/>
          <w:color w:val="0D0D0D"/>
          <w:sz w:val="20"/>
          <w:szCs w:val="20"/>
          <w:shd w:val="clear" w:color="auto" w:fill="FFFFFF"/>
        </w:rPr>
        <w:t>E</w:t>
      </w:r>
      <w:r w:rsidR="0086375E">
        <w:rPr>
          <w:rFonts w:ascii="Arial" w:hAnsi="Arial" w:cs="Arial"/>
          <w:color w:val="0D0D0D"/>
          <w:sz w:val="20"/>
          <w:szCs w:val="20"/>
          <w:shd w:val="clear" w:color="auto" w:fill="FFFFFF"/>
        </w:rPr>
        <w:t xml:space="preserve">n concreto la </w:t>
      </w:r>
      <w:r w:rsidR="0086375E">
        <w:rPr>
          <w:rFonts w:ascii="Arial" w:hAnsi="Arial" w:cs="Arial"/>
          <w:i/>
          <w:iCs/>
          <w:color w:val="0D0D0D"/>
          <w:sz w:val="20"/>
          <w:szCs w:val="20"/>
          <w:shd w:val="clear" w:color="auto" w:fill="FFFFFF"/>
        </w:rPr>
        <w:t>librería</w:t>
      </w:r>
      <w:r w:rsidR="0086375E" w:rsidRPr="0086375E">
        <w:rPr>
          <w:rFonts w:ascii="Arial" w:hAnsi="Arial" w:cs="Arial"/>
          <w:color w:val="0D0D0D"/>
          <w:sz w:val="20"/>
          <w:szCs w:val="20"/>
          <w:shd w:val="clear" w:color="auto" w:fill="FFFFFF"/>
        </w:rPr>
        <w:t xml:space="preserve"> </w:t>
      </w:r>
      <w:r w:rsidR="0086375E" w:rsidRPr="0086375E">
        <w:rPr>
          <w:rFonts w:ascii="Arial" w:hAnsi="Arial" w:cs="Arial"/>
          <w:i/>
          <w:iCs/>
          <w:color w:val="0D0D0D"/>
          <w:sz w:val="20"/>
          <w:szCs w:val="20"/>
          <w:shd w:val="clear" w:color="auto" w:fill="FFFFFF"/>
        </w:rPr>
        <w:t>dnn_utils_v2</w:t>
      </w:r>
      <w:r w:rsidR="0086375E">
        <w:rPr>
          <w:rFonts w:ascii="Arial" w:hAnsi="Arial" w:cs="Arial"/>
          <w:color w:val="0D0D0D"/>
          <w:sz w:val="20"/>
          <w:szCs w:val="20"/>
          <w:shd w:val="clear" w:color="auto" w:fill="FFFFFF"/>
        </w:rPr>
        <w:t xml:space="preserve"> contiene:</w:t>
      </w:r>
    </w:p>
    <w:p w14:paraId="41C6C2FA" w14:textId="77777777" w:rsidR="0086375E" w:rsidRDefault="0086375E" w:rsidP="0086375E">
      <w:pPr>
        <w:pStyle w:val="Prrafodelista"/>
        <w:numPr>
          <w:ilvl w:val="0"/>
          <w:numId w:val="4"/>
        </w:numPr>
        <w:jc w:val="both"/>
        <w:rPr>
          <w:rFonts w:ascii="Arial" w:hAnsi="Arial" w:cs="Arial"/>
          <w:color w:val="0D0D0D"/>
          <w:sz w:val="20"/>
          <w:szCs w:val="20"/>
          <w:shd w:val="clear" w:color="auto" w:fill="FFFFFF"/>
        </w:rPr>
      </w:pPr>
      <w:r w:rsidRPr="0086375E">
        <w:rPr>
          <w:rFonts w:ascii="Arial" w:hAnsi="Arial" w:cs="Arial"/>
          <w:color w:val="0D0D0D"/>
          <w:sz w:val="20"/>
          <w:szCs w:val="20"/>
          <w:shd w:val="clear" w:color="auto" w:fill="FFFFFF"/>
        </w:rPr>
        <w:t xml:space="preserve">Contiene unas funciones para usarse en Python como son la </w:t>
      </w:r>
      <w:r w:rsidRPr="0086375E">
        <w:rPr>
          <w:rFonts w:ascii="Arial" w:hAnsi="Arial" w:cs="Arial"/>
          <w:i/>
          <w:iCs/>
          <w:color w:val="0D0D0D"/>
          <w:sz w:val="20"/>
          <w:szCs w:val="20"/>
          <w:shd w:val="clear" w:color="auto" w:fill="FFFFFF"/>
        </w:rPr>
        <w:t>sigmoid</w:t>
      </w:r>
      <w:r w:rsidRPr="0086375E">
        <w:rPr>
          <w:rFonts w:ascii="Arial" w:hAnsi="Arial" w:cs="Arial"/>
          <w:color w:val="0D0D0D"/>
          <w:sz w:val="20"/>
          <w:szCs w:val="20"/>
          <w:shd w:val="clear" w:color="auto" w:fill="FFFFFF"/>
        </w:rPr>
        <w:t xml:space="preserve">(Z) y la </w:t>
      </w:r>
      <w:r w:rsidRPr="0086375E">
        <w:rPr>
          <w:rFonts w:ascii="Arial" w:hAnsi="Arial" w:cs="Arial"/>
          <w:i/>
          <w:iCs/>
          <w:color w:val="0D0D0D"/>
          <w:sz w:val="20"/>
          <w:szCs w:val="20"/>
          <w:shd w:val="clear" w:color="auto" w:fill="FFFFFF"/>
        </w:rPr>
        <w:t>relu</w:t>
      </w:r>
      <w:r w:rsidRPr="0086375E">
        <w:rPr>
          <w:rFonts w:ascii="Arial" w:hAnsi="Arial" w:cs="Arial"/>
          <w:color w:val="0D0D0D"/>
          <w:sz w:val="20"/>
          <w:szCs w:val="20"/>
          <w:shd w:val="clear" w:color="auto" w:fill="FFFFFF"/>
        </w:rPr>
        <w:t>(Z)</w:t>
      </w:r>
    </w:p>
    <w:p w14:paraId="156FFD3E" w14:textId="77777777" w:rsidR="0086375E" w:rsidRDefault="0086375E" w:rsidP="0086375E">
      <w:pPr>
        <w:pStyle w:val="Prrafodelista"/>
        <w:jc w:val="both"/>
        <w:rPr>
          <w:rFonts w:ascii="Arial" w:hAnsi="Arial" w:cs="Arial"/>
          <w:color w:val="0D0D0D"/>
          <w:sz w:val="20"/>
          <w:szCs w:val="20"/>
          <w:shd w:val="clear" w:color="auto" w:fill="FFFFFF"/>
        </w:rPr>
      </w:pPr>
    </w:p>
    <w:p w14:paraId="1D53076A" w14:textId="77777777" w:rsidR="0086375E" w:rsidRPr="0086375E" w:rsidRDefault="0086375E" w:rsidP="0086375E">
      <w:pPr>
        <w:pStyle w:val="Prrafodelista"/>
        <w:numPr>
          <w:ilvl w:val="0"/>
          <w:numId w:val="4"/>
        </w:numPr>
        <w:jc w:val="both"/>
        <w:rPr>
          <w:rFonts w:ascii="Arial" w:hAnsi="Arial" w:cs="Arial"/>
          <w:color w:val="0D0D0D"/>
          <w:sz w:val="20"/>
          <w:szCs w:val="20"/>
          <w:shd w:val="clear" w:color="auto" w:fill="FFFFFF"/>
        </w:rPr>
      </w:pPr>
      <w:r w:rsidRPr="0086375E">
        <w:rPr>
          <w:rFonts w:ascii="Arial" w:hAnsi="Arial" w:cs="Arial"/>
          <w:color w:val="0D0D0D"/>
          <w:sz w:val="20"/>
          <w:szCs w:val="20"/>
          <w:shd w:val="clear" w:color="auto" w:fill="FFFFFF"/>
        </w:rPr>
        <w:t xml:space="preserve">La función </w:t>
      </w:r>
      <w:r w:rsidRPr="0086375E">
        <w:rPr>
          <w:rFonts w:ascii="Arial" w:hAnsi="Arial" w:cs="Arial"/>
          <w:i/>
          <w:iCs/>
          <w:color w:val="0D0D0D"/>
          <w:sz w:val="20"/>
          <w:szCs w:val="20"/>
          <w:shd w:val="clear" w:color="auto" w:fill="FFFFFF"/>
        </w:rPr>
        <w:t>relu_backward</w:t>
      </w:r>
      <w:r w:rsidRPr="0086375E">
        <w:rPr>
          <w:rFonts w:ascii="Arial" w:hAnsi="Arial" w:cs="Arial"/>
          <w:color w:val="0D0D0D"/>
          <w:sz w:val="20"/>
          <w:szCs w:val="20"/>
          <w:shd w:val="clear" w:color="auto" w:fill="FFFFFF"/>
        </w:rPr>
        <w:t xml:space="preserve"> </w:t>
      </w:r>
      <w:r>
        <w:rPr>
          <w:rFonts w:ascii="Arial" w:hAnsi="Arial" w:cs="Arial"/>
          <w:color w:val="0D0D0D"/>
          <w:sz w:val="20"/>
          <w:szCs w:val="20"/>
          <w:shd w:val="clear" w:color="auto" w:fill="FFFFFF"/>
        </w:rPr>
        <w:t xml:space="preserve">que </w:t>
      </w:r>
      <w:r w:rsidRPr="0086375E">
        <w:rPr>
          <w:rFonts w:ascii="Arial" w:hAnsi="Arial" w:cs="Arial"/>
          <w:color w:val="0D0D0D"/>
          <w:sz w:val="20"/>
          <w:szCs w:val="20"/>
          <w:shd w:val="clear" w:color="auto" w:fill="FFFFFF"/>
        </w:rPr>
        <w:t xml:space="preserve">es el equivalente a la derivada parcial de </w:t>
      </w:r>
      <w:r w:rsidRPr="0086375E">
        <w:rPr>
          <w:rFonts w:ascii="Arial" w:hAnsi="Arial" w:cs="Arial"/>
          <w:i/>
          <w:iCs/>
          <w:color w:val="0D0D0D"/>
          <w:sz w:val="20"/>
          <w:szCs w:val="20"/>
          <w:shd w:val="clear" w:color="auto" w:fill="FFFFFF"/>
        </w:rPr>
        <w:t>relu</w:t>
      </w:r>
    </w:p>
    <w:p w14:paraId="1550360B" w14:textId="77777777" w:rsidR="0086375E" w:rsidRPr="0086375E" w:rsidRDefault="0086375E" w:rsidP="0086375E">
      <w:pPr>
        <w:pStyle w:val="Prrafodelista"/>
        <w:rPr>
          <w:rFonts w:ascii="Arial" w:hAnsi="Arial" w:cs="Arial"/>
          <w:color w:val="0D0D0D"/>
          <w:sz w:val="20"/>
          <w:szCs w:val="20"/>
          <w:shd w:val="clear" w:color="auto" w:fill="FFFFFF"/>
        </w:rPr>
      </w:pPr>
    </w:p>
    <w:p w14:paraId="0CD668F7" w14:textId="77777777" w:rsidR="0086375E" w:rsidRPr="0086375E" w:rsidRDefault="0086375E" w:rsidP="0086375E">
      <w:pPr>
        <w:pStyle w:val="Prrafodelista"/>
        <w:numPr>
          <w:ilvl w:val="0"/>
          <w:numId w:val="4"/>
        </w:numPr>
        <w:jc w:val="both"/>
        <w:rPr>
          <w:rFonts w:ascii="Arial" w:hAnsi="Arial" w:cs="Arial"/>
          <w:color w:val="0D0D0D"/>
          <w:sz w:val="20"/>
          <w:szCs w:val="20"/>
          <w:shd w:val="clear" w:color="auto" w:fill="FFFFFF"/>
        </w:rPr>
      </w:pPr>
      <w:r w:rsidRPr="0086375E">
        <w:rPr>
          <w:rFonts w:ascii="Arial" w:hAnsi="Arial" w:cs="Arial"/>
          <w:color w:val="0D0D0D"/>
          <w:sz w:val="20"/>
          <w:szCs w:val="20"/>
          <w:shd w:val="clear" w:color="auto" w:fill="FFFFFF"/>
        </w:rPr>
        <w:t xml:space="preserve">La función </w:t>
      </w:r>
      <w:r w:rsidRPr="0086375E">
        <w:rPr>
          <w:rFonts w:ascii="Arial" w:hAnsi="Arial" w:cs="Arial"/>
          <w:i/>
          <w:iCs/>
          <w:color w:val="0D0D0D"/>
          <w:sz w:val="20"/>
          <w:szCs w:val="20"/>
          <w:shd w:val="clear" w:color="auto" w:fill="FFFFFF"/>
        </w:rPr>
        <w:t>sigmoid_backward</w:t>
      </w:r>
      <w:r w:rsidRPr="0086375E">
        <w:rPr>
          <w:rFonts w:ascii="Arial" w:hAnsi="Arial" w:cs="Arial"/>
          <w:color w:val="0D0D0D"/>
          <w:sz w:val="20"/>
          <w:szCs w:val="20"/>
          <w:shd w:val="clear" w:color="auto" w:fill="FFFFFF"/>
        </w:rPr>
        <w:t xml:space="preserve"> es el equivalente a la derivada parcial de la </w:t>
      </w:r>
      <w:r w:rsidRPr="0086375E">
        <w:rPr>
          <w:rFonts w:ascii="Arial" w:hAnsi="Arial" w:cs="Arial"/>
          <w:i/>
          <w:iCs/>
          <w:color w:val="0D0D0D"/>
          <w:sz w:val="20"/>
          <w:szCs w:val="20"/>
          <w:shd w:val="clear" w:color="auto" w:fill="FFFFFF"/>
        </w:rPr>
        <w:t>sigmoid</w:t>
      </w:r>
    </w:p>
    <w:p w14:paraId="18858F8B" w14:textId="77777777" w:rsidR="0086375E" w:rsidRPr="0086375E" w:rsidRDefault="0086375E" w:rsidP="0086375E">
      <w:pPr>
        <w:pStyle w:val="Prrafodelista"/>
        <w:rPr>
          <w:rFonts w:ascii="Arial" w:hAnsi="Arial" w:cs="Arial"/>
          <w:color w:val="0D0D0D"/>
          <w:sz w:val="20"/>
          <w:szCs w:val="20"/>
          <w:shd w:val="clear" w:color="auto" w:fill="FFFFFF"/>
        </w:rPr>
      </w:pPr>
    </w:p>
    <w:p w14:paraId="03B46BC4" w14:textId="4F136926" w:rsidR="0086375E" w:rsidRPr="0086375E" w:rsidRDefault="0086375E" w:rsidP="0086375E">
      <w:pPr>
        <w:jc w:val="both"/>
        <w:rPr>
          <w:rFonts w:ascii="Arial" w:hAnsi="Arial" w:cs="Arial"/>
          <w:color w:val="0D0D0D"/>
          <w:sz w:val="20"/>
          <w:szCs w:val="20"/>
          <w:shd w:val="clear" w:color="auto" w:fill="FFFFFF"/>
        </w:rPr>
      </w:pPr>
      <w:r w:rsidRPr="0086375E">
        <w:rPr>
          <w:rFonts w:ascii="Arial" w:hAnsi="Arial" w:cs="Arial"/>
          <w:color w:val="0D0D0D"/>
          <w:sz w:val="20"/>
          <w:szCs w:val="20"/>
          <w:shd w:val="clear" w:color="auto" w:fill="FFFFFF"/>
        </w:rPr>
        <w:t>Nótese que un elemento esencial en este primer paso es la fijación de una semilla de aleatorización para que todo sea reproducible y se generen los resultados exactamente iguales</w:t>
      </w:r>
    </w:p>
    <w:p w14:paraId="6A2E75B8" w14:textId="77777777" w:rsidR="0086375E" w:rsidRDefault="0086375E" w:rsidP="00DA6493">
      <w:pPr>
        <w:jc w:val="both"/>
        <w:rPr>
          <w:rFonts w:ascii="Arial" w:hAnsi="Arial" w:cs="Arial"/>
          <w:color w:val="0D0D0D"/>
          <w:sz w:val="20"/>
          <w:szCs w:val="20"/>
          <w:shd w:val="clear" w:color="auto" w:fill="FFFFFF"/>
        </w:rPr>
      </w:pPr>
    </w:p>
    <w:p w14:paraId="6B323AA4" w14:textId="0D82B38A" w:rsidR="00DA6493" w:rsidRDefault="00DA6493" w:rsidP="00DA6493">
      <w:pPr>
        <w:jc w:val="both"/>
        <w:rPr>
          <w:rFonts w:ascii="Arial" w:hAnsi="Arial" w:cs="Arial"/>
          <w:color w:val="0D0D0D"/>
          <w:sz w:val="20"/>
          <w:szCs w:val="20"/>
          <w:shd w:val="clear" w:color="auto" w:fill="FFFFFF"/>
        </w:rPr>
      </w:pPr>
      <w:r w:rsidRPr="00DA6493">
        <w:rPr>
          <w:rFonts w:ascii="Arial" w:hAnsi="Arial" w:cs="Arial"/>
          <w:color w:val="0D0D0D"/>
          <w:sz w:val="20"/>
          <w:szCs w:val="20"/>
          <w:shd w:val="clear" w:color="auto" w:fill="FFFFFF"/>
        </w:rPr>
        <w:t>1.-     Inicialización de parámetros de la red neuronal</w:t>
      </w:r>
    </w:p>
    <w:p w14:paraId="6F9A807A" w14:textId="64D97A32" w:rsidR="006C6906" w:rsidRPr="006C6906" w:rsidRDefault="006C6906" w:rsidP="006C6906">
      <w:pPr>
        <w:jc w:val="both"/>
        <w:rPr>
          <w:rFonts w:ascii="Arial" w:hAnsi="Arial" w:cs="Arial"/>
          <w:color w:val="0D0D0D"/>
          <w:sz w:val="20"/>
          <w:szCs w:val="20"/>
          <w:shd w:val="clear" w:color="auto" w:fill="FFFFFF"/>
        </w:rPr>
      </w:pPr>
      <w:r>
        <w:rPr>
          <w:rFonts w:ascii="Arial" w:hAnsi="Arial" w:cs="Arial"/>
          <w:color w:val="0D0D0D"/>
          <w:sz w:val="20"/>
          <w:szCs w:val="20"/>
          <w:shd w:val="clear" w:color="auto" w:fill="FFFFFF"/>
        </w:rPr>
        <w:t>Se considera</w:t>
      </w:r>
      <w:r w:rsidRPr="006C6906">
        <w:rPr>
          <w:rFonts w:ascii="Arial" w:hAnsi="Arial" w:cs="Arial"/>
          <w:color w:val="0D0D0D"/>
          <w:sz w:val="20"/>
          <w:szCs w:val="20"/>
          <w:shd w:val="clear" w:color="auto" w:fill="FFFFFF"/>
        </w:rPr>
        <w:t xml:space="preserve"> una red de </w:t>
      </w:r>
      <w:r>
        <w:rPr>
          <w:rFonts w:ascii="Arial" w:hAnsi="Arial" w:cs="Arial"/>
          <w:color w:val="0D0D0D"/>
          <w:sz w:val="20"/>
          <w:szCs w:val="20"/>
          <w:shd w:val="clear" w:color="auto" w:fill="FFFFFF"/>
        </w:rPr>
        <w:t>3</w:t>
      </w:r>
      <w:r w:rsidRPr="006C6906">
        <w:rPr>
          <w:rFonts w:ascii="Arial" w:hAnsi="Arial" w:cs="Arial"/>
          <w:color w:val="0D0D0D"/>
          <w:sz w:val="20"/>
          <w:szCs w:val="20"/>
          <w:shd w:val="clear" w:color="auto" w:fill="FFFFFF"/>
        </w:rPr>
        <w:t xml:space="preserve"> </w:t>
      </w:r>
      <w:r w:rsidRPr="006C6906">
        <w:rPr>
          <w:rFonts w:ascii="Arial" w:hAnsi="Arial" w:cs="Arial"/>
          <w:i/>
          <w:iCs/>
          <w:color w:val="0D0D0D"/>
          <w:sz w:val="20"/>
          <w:szCs w:val="20"/>
          <w:shd w:val="clear" w:color="auto" w:fill="FFFFFF"/>
        </w:rPr>
        <w:t>capas</w:t>
      </w:r>
      <w:r w:rsidRPr="006C6906">
        <w:rPr>
          <w:rFonts w:ascii="Arial" w:hAnsi="Arial" w:cs="Arial"/>
          <w:color w:val="0D0D0D"/>
          <w:sz w:val="20"/>
          <w:szCs w:val="20"/>
          <w:shd w:val="clear" w:color="auto" w:fill="FFFFFF"/>
        </w:rPr>
        <w:t xml:space="preserve"> (</w:t>
      </w:r>
      <w:r>
        <w:rPr>
          <w:rFonts w:ascii="Arial" w:hAnsi="Arial" w:cs="Arial"/>
          <w:color w:val="0D0D0D"/>
          <w:sz w:val="20"/>
          <w:szCs w:val="20"/>
          <w:shd w:val="clear" w:color="auto" w:fill="FFFFFF"/>
        </w:rPr>
        <w:t>aunque realmente es de 2,</w:t>
      </w:r>
      <w:r w:rsidRPr="006C6906">
        <w:rPr>
          <w:rFonts w:ascii="Arial" w:hAnsi="Arial" w:cs="Arial"/>
          <w:color w:val="0D0D0D"/>
          <w:sz w:val="20"/>
          <w:szCs w:val="20"/>
          <w:shd w:val="clear" w:color="auto" w:fill="FFFFFF"/>
        </w:rPr>
        <w:t xml:space="preserve"> una intermedia y otra de salida) con </w:t>
      </w:r>
      <w:r>
        <w:rPr>
          <w:rFonts w:ascii="Arial" w:hAnsi="Arial" w:cs="Arial"/>
          <w:color w:val="0D0D0D"/>
          <w:sz w:val="20"/>
          <w:szCs w:val="20"/>
          <w:shd w:val="clear" w:color="auto" w:fill="FFFFFF"/>
        </w:rPr>
        <w:t xml:space="preserve">la siguiente </w:t>
      </w:r>
      <w:r w:rsidRPr="006C6906">
        <w:rPr>
          <w:rFonts w:ascii="Arial" w:hAnsi="Arial" w:cs="Arial"/>
          <w:color w:val="0D0D0D"/>
          <w:sz w:val="20"/>
          <w:szCs w:val="20"/>
          <w:shd w:val="clear" w:color="auto" w:fill="FFFFFF"/>
        </w:rPr>
        <w:t>estructura:</w:t>
      </w:r>
      <w:r>
        <w:rPr>
          <w:rFonts w:ascii="Arial" w:hAnsi="Arial" w:cs="Arial"/>
          <w:color w:val="0D0D0D"/>
          <w:sz w:val="20"/>
          <w:szCs w:val="20"/>
          <w:shd w:val="clear" w:color="auto" w:fill="FFFFFF"/>
        </w:rPr>
        <w:t xml:space="preserve"> </w:t>
      </w:r>
      <w:r w:rsidRPr="006C6906">
        <w:rPr>
          <w:rFonts w:ascii="Arial" w:hAnsi="Arial" w:cs="Arial"/>
          <w:color w:val="0D0D0D"/>
          <w:sz w:val="20"/>
          <w:szCs w:val="20"/>
          <w:shd w:val="clear" w:color="auto" w:fill="FFFFFF"/>
        </w:rPr>
        <w:t>LINEAR inpt  &gt; RELU outp &gt; LINEAR inpt &gt; SIGMOID outp</w:t>
      </w:r>
    </w:p>
    <w:p w14:paraId="72063E39" w14:textId="4AA15463" w:rsidR="0086375E" w:rsidRDefault="006C6906" w:rsidP="006C6906">
      <w:pPr>
        <w:jc w:val="center"/>
        <w:rPr>
          <w:rFonts w:ascii="Arial" w:hAnsi="Arial" w:cs="Arial"/>
          <w:color w:val="0D0D0D"/>
          <w:sz w:val="20"/>
          <w:szCs w:val="20"/>
          <w:shd w:val="clear" w:color="auto" w:fill="FFFFFF"/>
        </w:rPr>
      </w:pPr>
      <w:r w:rsidRPr="006C6906">
        <w:rPr>
          <w:rFonts w:ascii="Arial" w:hAnsi="Arial" w:cs="Arial"/>
          <w:noProof/>
          <w:color w:val="0D0D0D"/>
          <w:sz w:val="20"/>
          <w:szCs w:val="20"/>
          <w:shd w:val="clear" w:color="auto" w:fill="FFFFFF"/>
        </w:rPr>
        <w:drawing>
          <wp:inline distT="0" distB="0" distL="0" distR="0" wp14:anchorId="2A2F3C46" wp14:editId="71CD3329">
            <wp:extent cx="2471025" cy="2423160"/>
            <wp:effectExtent l="0" t="0" r="0" b="0"/>
            <wp:docPr id="956102077" name="Imagen 3" descr="Texto&#10;&#10;Descripción generada automáticamente">
              <a:extLst xmlns:a="http://schemas.openxmlformats.org/drawingml/2006/main">
                <a:ext uri="{FF2B5EF4-FFF2-40B4-BE49-F238E27FC236}">
                  <a16:creationId xmlns:a16="http://schemas.microsoft.com/office/drawing/2014/main" id="{478497C5-B3A2-8D59-FEB5-2F11CDBC94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02077" name="Imagen 3" descr="Texto&#10;&#10;Descripción generada automáticamente">
                      <a:extLst>
                        <a:ext uri="{FF2B5EF4-FFF2-40B4-BE49-F238E27FC236}">
                          <a16:creationId xmlns:a16="http://schemas.microsoft.com/office/drawing/2014/main" id="{478497C5-B3A2-8D59-FEB5-2F11CDBC942B}"/>
                        </a:ext>
                      </a:extLst>
                    </pic:cNvPr>
                    <pic:cNvPicPr>
                      <a:picLocks noChangeAspect="1"/>
                    </pic:cNvPicPr>
                  </pic:nvPicPr>
                  <pic:blipFill>
                    <a:blip r:embed="rId28"/>
                    <a:stretch>
                      <a:fillRect/>
                    </a:stretch>
                  </pic:blipFill>
                  <pic:spPr>
                    <a:xfrm>
                      <a:off x="0" y="0"/>
                      <a:ext cx="2474198" cy="2426272"/>
                    </a:xfrm>
                    <a:prstGeom prst="rect">
                      <a:avLst/>
                    </a:prstGeom>
                  </pic:spPr>
                </pic:pic>
              </a:graphicData>
            </a:graphic>
          </wp:inline>
        </w:drawing>
      </w:r>
    </w:p>
    <w:p w14:paraId="05C1B3B6" w14:textId="77777777" w:rsidR="0086375E" w:rsidRDefault="0086375E" w:rsidP="00DA6493">
      <w:pPr>
        <w:jc w:val="both"/>
        <w:rPr>
          <w:rFonts w:ascii="Arial" w:hAnsi="Arial" w:cs="Arial"/>
          <w:color w:val="0D0D0D"/>
          <w:sz w:val="20"/>
          <w:szCs w:val="20"/>
          <w:shd w:val="clear" w:color="auto" w:fill="FFFFFF"/>
        </w:rPr>
      </w:pPr>
    </w:p>
    <w:p w14:paraId="6B93F684" w14:textId="3B8EA4FD" w:rsidR="00816D90" w:rsidRDefault="00816D90" w:rsidP="00DA6493">
      <w:pPr>
        <w:jc w:val="both"/>
        <w:rPr>
          <w:rFonts w:ascii="Arial" w:hAnsi="Arial" w:cs="Arial"/>
          <w:color w:val="0D0D0D"/>
          <w:sz w:val="20"/>
          <w:szCs w:val="20"/>
          <w:shd w:val="clear" w:color="auto" w:fill="FFFFFF"/>
        </w:rPr>
      </w:pPr>
      <w:r w:rsidRPr="00816D90">
        <w:rPr>
          <w:rFonts w:ascii="Arial" w:hAnsi="Arial" w:cs="Arial"/>
          <w:color w:val="0D0D0D"/>
          <w:sz w:val="20"/>
          <w:szCs w:val="20"/>
          <w:u w:val="single"/>
          <w:shd w:val="clear" w:color="auto" w:fill="FFFFFF"/>
        </w:rPr>
        <w:t>Ejercicio</w:t>
      </w:r>
      <w:r>
        <w:rPr>
          <w:rFonts w:ascii="Arial" w:hAnsi="Arial" w:cs="Arial"/>
          <w:color w:val="0D0D0D"/>
          <w:sz w:val="20"/>
          <w:szCs w:val="20"/>
          <w:shd w:val="clear" w:color="auto" w:fill="FFFFFF"/>
        </w:rPr>
        <w:t xml:space="preserve"> </w:t>
      </w:r>
      <w:r w:rsidRPr="00816D90">
        <w:rPr>
          <w:rFonts w:ascii="Arial" w:hAnsi="Arial" w:cs="Arial"/>
          <w:color w:val="0D0D0D"/>
          <w:sz w:val="20"/>
          <w:szCs w:val="20"/>
          <w:u w:val="single"/>
          <w:shd w:val="clear" w:color="auto" w:fill="FFFFFF"/>
        </w:rPr>
        <w:t>02</w:t>
      </w:r>
      <w:r>
        <w:rPr>
          <w:rFonts w:ascii="Arial" w:hAnsi="Arial" w:cs="Arial"/>
          <w:color w:val="0D0D0D"/>
          <w:sz w:val="20"/>
          <w:szCs w:val="20"/>
          <w:shd w:val="clear" w:color="auto" w:fill="FFFFFF"/>
        </w:rPr>
        <w:t xml:space="preserve">: Dibujar la arquitectura de la red neuronal indicada por 1.- sabiendo que las matrices de </w:t>
      </w:r>
      <w:r>
        <w:rPr>
          <w:rFonts w:ascii="Arial" w:hAnsi="Arial" w:cs="Arial"/>
          <w:i/>
          <w:iCs/>
          <w:color w:val="0D0D0D"/>
          <w:sz w:val="20"/>
          <w:szCs w:val="20"/>
          <w:shd w:val="clear" w:color="auto" w:fill="FFFFFF"/>
        </w:rPr>
        <w:t>pesos</w:t>
      </w:r>
      <w:r>
        <w:rPr>
          <w:rFonts w:ascii="Arial" w:hAnsi="Arial" w:cs="Arial"/>
          <w:color w:val="0D0D0D"/>
          <w:sz w:val="20"/>
          <w:szCs w:val="20"/>
          <w:shd w:val="clear" w:color="auto" w:fill="FFFFFF"/>
        </w:rPr>
        <w:t xml:space="preserve"> resultan ser las siguientes:</w:t>
      </w:r>
    </w:p>
    <w:p w14:paraId="722C631A" w14:textId="37182841" w:rsidR="00816D90" w:rsidRDefault="00816D90" w:rsidP="00816D90">
      <w:pPr>
        <w:ind w:left="1416" w:firstLine="708"/>
        <w:jc w:val="both"/>
        <w:rPr>
          <w:rFonts w:ascii="Arial" w:hAnsi="Arial" w:cs="Arial"/>
          <w:color w:val="0D0D0D"/>
          <w:sz w:val="20"/>
          <w:szCs w:val="20"/>
          <w:shd w:val="clear" w:color="auto" w:fill="FFFFFF"/>
        </w:rPr>
      </w:pPr>
      <w:r w:rsidRPr="00816D90">
        <w:rPr>
          <w:rFonts w:ascii="Arial" w:hAnsi="Arial" w:cs="Arial"/>
          <w:noProof/>
          <w:color w:val="0D0D0D"/>
          <w:sz w:val="20"/>
          <w:szCs w:val="20"/>
          <w:shd w:val="clear" w:color="auto" w:fill="FFFFFF"/>
        </w:rPr>
        <w:drawing>
          <wp:inline distT="0" distB="0" distL="0" distR="0" wp14:anchorId="34CD2419" wp14:editId="59EA6DDA">
            <wp:extent cx="2827020" cy="797531"/>
            <wp:effectExtent l="0" t="0" r="0" b="0"/>
            <wp:docPr id="1379719395" name="Imagen 7" descr="Texto&#10;&#10;Descripción generada automáticamente">
              <a:extLst xmlns:a="http://schemas.openxmlformats.org/drawingml/2006/main">
                <a:ext uri="{FF2B5EF4-FFF2-40B4-BE49-F238E27FC236}">
                  <a16:creationId xmlns:a16="http://schemas.microsoft.com/office/drawing/2014/main" id="{0E983468-79F5-A7EE-DA89-2E022F4598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19395" name="Imagen 7" descr="Texto&#10;&#10;Descripción generada automáticamente">
                      <a:extLst>
                        <a:ext uri="{FF2B5EF4-FFF2-40B4-BE49-F238E27FC236}">
                          <a16:creationId xmlns:a16="http://schemas.microsoft.com/office/drawing/2014/main" id="{0E983468-79F5-A7EE-DA89-2E022F459879}"/>
                        </a:ext>
                      </a:extLst>
                    </pic:cNvPr>
                    <pic:cNvPicPr>
                      <a:picLocks noChangeAspect="1"/>
                    </pic:cNvPicPr>
                  </pic:nvPicPr>
                  <pic:blipFill>
                    <a:blip r:embed="rId29"/>
                    <a:stretch>
                      <a:fillRect/>
                    </a:stretch>
                  </pic:blipFill>
                  <pic:spPr>
                    <a:xfrm>
                      <a:off x="0" y="0"/>
                      <a:ext cx="2852874" cy="804825"/>
                    </a:xfrm>
                    <a:prstGeom prst="rect">
                      <a:avLst/>
                    </a:prstGeom>
                  </pic:spPr>
                </pic:pic>
              </a:graphicData>
            </a:graphic>
          </wp:inline>
        </w:drawing>
      </w:r>
    </w:p>
    <w:p w14:paraId="3AE3D0AF" w14:textId="69BFC4FD" w:rsidR="00816D90" w:rsidRDefault="00816D90" w:rsidP="00816D90">
      <w:pPr>
        <w:jc w:val="both"/>
        <w:rPr>
          <w:rFonts w:ascii="Arial" w:hAnsi="Arial" w:cs="Arial"/>
          <w:color w:val="0D0D0D"/>
          <w:sz w:val="20"/>
          <w:szCs w:val="20"/>
          <w:shd w:val="clear" w:color="auto" w:fill="FFFFFF"/>
        </w:rPr>
      </w:pPr>
      <w:r>
        <w:rPr>
          <w:rFonts w:ascii="Arial" w:hAnsi="Arial" w:cs="Arial"/>
          <w:color w:val="0D0D0D"/>
          <w:sz w:val="20"/>
          <w:szCs w:val="20"/>
          <w:shd w:val="clear" w:color="auto" w:fill="FFFFFF"/>
        </w:rPr>
        <w:t xml:space="preserve">_____ </w:t>
      </w:r>
    </w:p>
    <w:p w14:paraId="7D27142C" w14:textId="77777777" w:rsidR="004809E0" w:rsidRDefault="004809E0" w:rsidP="00816D90">
      <w:pPr>
        <w:jc w:val="both"/>
        <w:rPr>
          <w:rFonts w:ascii="Arial" w:hAnsi="Arial" w:cs="Arial"/>
          <w:color w:val="0D0D0D"/>
          <w:sz w:val="20"/>
          <w:szCs w:val="20"/>
          <w:shd w:val="clear" w:color="auto" w:fill="FFFFFF"/>
        </w:rPr>
      </w:pPr>
    </w:p>
    <w:p w14:paraId="6BD8C8F6" w14:textId="77777777" w:rsidR="00811268" w:rsidRDefault="00811268" w:rsidP="00816D90">
      <w:pPr>
        <w:jc w:val="both"/>
        <w:rPr>
          <w:rFonts w:ascii="Arial" w:hAnsi="Arial" w:cs="Arial"/>
          <w:color w:val="0D0D0D"/>
          <w:sz w:val="20"/>
          <w:szCs w:val="20"/>
          <w:shd w:val="clear" w:color="auto" w:fill="FFFFFF"/>
        </w:rPr>
      </w:pPr>
    </w:p>
    <w:p w14:paraId="5FCDF005" w14:textId="5236033D" w:rsidR="00816D90" w:rsidRDefault="004809E0" w:rsidP="00816D90">
      <w:pPr>
        <w:jc w:val="both"/>
        <w:rPr>
          <w:rFonts w:ascii="Arial" w:hAnsi="Arial" w:cs="Arial"/>
          <w:color w:val="0D0D0D"/>
          <w:sz w:val="20"/>
          <w:szCs w:val="20"/>
          <w:shd w:val="clear" w:color="auto" w:fill="FFFFFF"/>
        </w:rPr>
      </w:pPr>
      <w:r>
        <w:rPr>
          <w:rFonts w:ascii="Arial" w:hAnsi="Arial" w:cs="Arial"/>
          <w:color w:val="0D0D0D"/>
          <w:sz w:val="20"/>
          <w:szCs w:val="20"/>
          <w:shd w:val="clear" w:color="auto" w:fill="FFFFFF"/>
        </w:rPr>
        <w:t>Aunque aquí se analiza el caso sencillo, cuando se consideran</w:t>
      </w:r>
      <w:r w:rsidRPr="004809E0">
        <w:rPr>
          <w:rFonts w:ascii="Arial" w:hAnsi="Arial" w:cs="Arial"/>
          <w:color w:val="0D0D0D"/>
          <w:sz w:val="20"/>
          <w:szCs w:val="20"/>
          <w:shd w:val="clear" w:color="auto" w:fill="FFFFFF"/>
        </w:rPr>
        <w:t xml:space="preserve"> L </w:t>
      </w:r>
      <w:r>
        <w:rPr>
          <w:rFonts w:ascii="Arial" w:hAnsi="Arial" w:cs="Arial"/>
          <w:i/>
          <w:iCs/>
          <w:color w:val="0D0D0D"/>
          <w:sz w:val="20"/>
          <w:szCs w:val="20"/>
          <w:shd w:val="clear" w:color="auto" w:fill="FFFFFF"/>
        </w:rPr>
        <w:t>layers</w:t>
      </w:r>
      <w:r>
        <w:rPr>
          <w:rFonts w:ascii="Arial" w:hAnsi="Arial" w:cs="Arial"/>
          <w:color w:val="0D0D0D"/>
          <w:sz w:val="20"/>
          <w:szCs w:val="20"/>
          <w:shd w:val="clear" w:color="auto" w:fill="FFFFFF"/>
        </w:rPr>
        <w:t xml:space="preserve"> lo que hay que tener muy en cuenta es que</w:t>
      </w:r>
      <w:r w:rsidRPr="004809E0">
        <w:rPr>
          <w:rFonts w:ascii="Arial" w:hAnsi="Arial" w:cs="Arial"/>
          <w:color w:val="0D0D0D"/>
          <w:sz w:val="20"/>
          <w:szCs w:val="20"/>
          <w:shd w:val="clear" w:color="auto" w:fill="FFFFFF"/>
        </w:rPr>
        <w:t xml:space="preserve"> los tamaños de</w:t>
      </w:r>
      <w:r>
        <w:rPr>
          <w:rFonts w:ascii="Arial" w:hAnsi="Arial" w:cs="Arial"/>
          <w:color w:val="0D0D0D"/>
          <w:sz w:val="20"/>
          <w:szCs w:val="20"/>
          <w:shd w:val="clear" w:color="auto" w:fill="FFFFFF"/>
        </w:rPr>
        <w:t xml:space="preserve"> las</w:t>
      </w:r>
      <w:r w:rsidRPr="004809E0">
        <w:rPr>
          <w:rFonts w:ascii="Arial" w:hAnsi="Arial" w:cs="Arial"/>
          <w:color w:val="0D0D0D"/>
          <w:sz w:val="20"/>
          <w:szCs w:val="20"/>
          <w:shd w:val="clear" w:color="auto" w:fill="FFFFFF"/>
        </w:rPr>
        <w:t xml:space="preserve"> </w:t>
      </w:r>
      <w:r w:rsidRPr="004809E0">
        <w:rPr>
          <w:rFonts w:ascii="Arial" w:hAnsi="Arial" w:cs="Arial"/>
          <w:i/>
          <w:iCs/>
          <w:color w:val="0D0D0D"/>
          <w:sz w:val="20"/>
          <w:szCs w:val="20"/>
          <w:shd w:val="clear" w:color="auto" w:fill="FFFFFF"/>
        </w:rPr>
        <w:t>entradas</w:t>
      </w:r>
      <w:r w:rsidRPr="004809E0">
        <w:rPr>
          <w:rFonts w:ascii="Arial" w:hAnsi="Arial" w:cs="Arial"/>
          <w:color w:val="0D0D0D"/>
          <w:sz w:val="20"/>
          <w:szCs w:val="20"/>
          <w:shd w:val="clear" w:color="auto" w:fill="FFFFFF"/>
        </w:rPr>
        <w:t xml:space="preserve"> y </w:t>
      </w:r>
      <w:r w:rsidRPr="004809E0">
        <w:rPr>
          <w:rFonts w:ascii="Arial" w:hAnsi="Arial" w:cs="Arial"/>
          <w:i/>
          <w:iCs/>
          <w:color w:val="0D0D0D"/>
          <w:sz w:val="20"/>
          <w:szCs w:val="20"/>
          <w:shd w:val="clear" w:color="auto" w:fill="FFFFFF"/>
        </w:rPr>
        <w:t>salida</w:t>
      </w:r>
      <w:r>
        <w:rPr>
          <w:rFonts w:ascii="Arial" w:hAnsi="Arial" w:cs="Arial"/>
          <w:color w:val="0D0D0D"/>
          <w:sz w:val="20"/>
          <w:szCs w:val="20"/>
          <w:shd w:val="clear" w:color="auto" w:fill="FFFFFF"/>
        </w:rPr>
        <w:t>s</w:t>
      </w:r>
      <w:r w:rsidRPr="004809E0">
        <w:rPr>
          <w:rFonts w:ascii="Arial" w:hAnsi="Arial" w:cs="Arial"/>
          <w:color w:val="0D0D0D"/>
          <w:sz w:val="20"/>
          <w:szCs w:val="20"/>
          <w:shd w:val="clear" w:color="auto" w:fill="FFFFFF"/>
        </w:rPr>
        <w:t xml:space="preserve"> cuadren</w:t>
      </w:r>
      <w:r>
        <w:rPr>
          <w:rFonts w:ascii="Arial" w:hAnsi="Arial" w:cs="Arial"/>
          <w:color w:val="0D0D0D"/>
          <w:sz w:val="20"/>
          <w:szCs w:val="20"/>
          <w:shd w:val="clear" w:color="auto" w:fill="FFFFFF"/>
        </w:rPr>
        <w:t xml:space="preserve"> en términos de dimensiones matriciales</w:t>
      </w:r>
    </w:p>
    <w:p w14:paraId="55D2A674" w14:textId="00C7BCFB" w:rsidR="004809E0" w:rsidRDefault="00676660" w:rsidP="00AA18D1">
      <w:pPr>
        <w:jc w:val="center"/>
        <w:rPr>
          <w:rFonts w:ascii="Arial" w:hAnsi="Arial" w:cs="Arial"/>
          <w:color w:val="0D0D0D"/>
          <w:sz w:val="20"/>
          <w:szCs w:val="20"/>
          <w:shd w:val="clear" w:color="auto" w:fill="FFFFFF"/>
        </w:rPr>
      </w:pPr>
      <w:r w:rsidRPr="00676660">
        <w:rPr>
          <w:rFonts w:ascii="Arial" w:hAnsi="Arial" w:cs="Arial"/>
          <w:noProof/>
          <w:color w:val="0D0D0D"/>
          <w:sz w:val="20"/>
          <w:szCs w:val="20"/>
          <w:shd w:val="clear" w:color="auto" w:fill="FFFFFF"/>
        </w:rPr>
        <w:lastRenderedPageBreak/>
        <w:drawing>
          <wp:inline distT="0" distB="0" distL="0" distR="0" wp14:anchorId="09A9A19C" wp14:editId="3FEAC8BF">
            <wp:extent cx="4022260" cy="1310640"/>
            <wp:effectExtent l="0" t="0" r="0" b="0"/>
            <wp:docPr id="1456413413" name="Imagen 3" descr="Pantalla negra con letras blancas&#10;&#10;Descripción generada automáticamente con confianza media">
              <a:extLst xmlns:a="http://schemas.openxmlformats.org/drawingml/2006/main">
                <a:ext uri="{FF2B5EF4-FFF2-40B4-BE49-F238E27FC236}">
                  <a16:creationId xmlns:a16="http://schemas.microsoft.com/office/drawing/2014/main" id="{1ED9B016-E8CE-FA0C-CD54-EA3F7CDB89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13413" name="Imagen 3" descr="Pantalla negra con letras blancas&#10;&#10;Descripción generada automáticamente con confianza media">
                      <a:extLst>
                        <a:ext uri="{FF2B5EF4-FFF2-40B4-BE49-F238E27FC236}">
                          <a16:creationId xmlns:a16="http://schemas.microsoft.com/office/drawing/2014/main" id="{1ED9B016-E8CE-FA0C-CD54-EA3F7CDB8917}"/>
                        </a:ext>
                      </a:extLst>
                    </pic:cNvPr>
                    <pic:cNvPicPr>
                      <a:picLocks noChangeAspect="1"/>
                    </pic:cNvPicPr>
                  </pic:nvPicPr>
                  <pic:blipFill>
                    <a:blip r:embed="rId30"/>
                    <a:stretch>
                      <a:fillRect/>
                    </a:stretch>
                  </pic:blipFill>
                  <pic:spPr>
                    <a:xfrm>
                      <a:off x="0" y="0"/>
                      <a:ext cx="4028082" cy="1312537"/>
                    </a:xfrm>
                    <a:prstGeom prst="rect">
                      <a:avLst/>
                    </a:prstGeom>
                  </pic:spPr>
                </pic:pic>
              </a:graphicData>
            </a:graphic>
          </wp:inline>
        </w:drawing>
      </w:r>
    </w:p>
    <w:p w14:paraId="33666DE8" w14:textId="77777777" w:rsidR="004809E0" w:rsidRPr="00816D90" w:rsidRDefault="004809E0" w:rsidP="00816D90">
      <w:pPr>
        <w:jc w:val="both"/>
        <w:rPr>
          <w:rFonts w:ascii="Arial" w:hAnsi="Arial" w:cs="Arial"/>
          <w:color w:val="0D0D0D"/>
          <w:sz w:val="20"/>
          <w:szCs w:val="20"/>
          <w:shd w:val="clear" w:color="auto" w:fill="FFFFFF"/>
        </w:rPr>
      </w:pPr>
    </w:p>
    <w:p w14:paraId="0100875D" w14:textId="7A7DD989" w:rsidR="00DA6493" w:rsidRDefault="00DA6493" w:rsidP="00816D90">
      <w:pPr>
        <w:rPr>
          <w:rFonts w:ascii="Arial" w:hAnsi="Arial" w:cs="Arial"/>
          <w:color w:val="0D0D0D"/>
          <w:sz w:val="20"/>
          <w:szCs w:val="20"/>
          <w:shd w:val="clear" w:color="auto" w:fill="FFFFFF"/>
        </w:rPr>
      </w:pPr>
      <w:r w:rsidRPr="00DA6493">
        <w:rPr>
          <w:rFonts w:ascii="Arial" w:hAnsi="Arial" w:cs="Arial"/>
          <w:color w:val="0D0D0D"/>
          <w:sz w:val="20"/>
          <w:szCs w:val="20"/>
          <w:shd w:val="clear" w:color="auto" w:fill="FFFFFF"/>
        </w:rPr>
        <w:t xml:space="preserve">2.-     Implementación del módulo </w:t>
      </w:r>
      <w:r w:rsidRPr="00DA6493">
        <w:rPr>
          <w:rFonts w:ascii="Arial" w:hAnsi="Arial" w:cs="Arial"/>
          <w:i/>
          <w:iCs/>
          <w:color w:val="0D0D0D"/>
          <w:sz w:val="20"/>
          <w:szCs w:val="20"/>
          <w:shd w:val="clear" w:color="auto" w:fill="FFFFFF"/>
        </w:rPr>
        <w:t>forward propagation</w:t>
      </w:r>
    </w:p>
    <w:p w14:paraId="6F209ABF" w14:textId="1A2999AE" w:rsidR="00816D90" w:rsidRDefault="00B0256A" w:rsidP="00B0256A">
      <w:pPr>
        <w:jc w:val="both"/>
        <w:rPr>
          <w:rFonts w:ascii="Arial" w:hAnsi="Arial" w:cs="Arial"/>
          <w:color w:val="0D0D0D"/>
          <w:sz w:val="20"/>
          <w:szCs w:val="20"/>
          <w:shd w:val="clear" w:color="auto" w:fill="FFFFFF"/>
        </w:rPr>
      </w:pPr>
      <w:r>
        <w:rPr>
          <w:rFonts w:ascii="Arial" w:hAnsi="Arial" w:cs="Arial"/>
          <w:color w:val="0D0D0D"/>
          <w:sz w:val="20"/>
          <w:szCs w:val="20"/>
          <w:shd w:val="clear" w:color="auto" w:fill="FFFFFF"/>
        </w:rPr>
        <w:t xml:space="preserve">Como se observa, el </w:t>
      </w:r>
      <w:r w:rsidRPr="00B0256A">
        <w:rPr>
          <w:rFonts w:ascii="Arial" w:hAnsi="Arial" w:cs="Arial"/>
          <w:i/>
          <w:iCs/>
          <w:color w:val="0D0D0D"/>
          <w:sz w:val="20"/>
          <w:szCs w:val="20"/>
          <w:shd w:val="clear" w:color="auto" w:fill="FFFFFF"/>
        </w:rPr>
        <w:t>algoritmo</w:t>
      </w:r>
      <w:r>
        <w:rPr>
          <w:rFonts w:ascii="Arial" w:hAnsi="Arial" w:cs="Arial"/>
          <w:color w:val="0D0D0D"/>
          <w:sz w:val="20"/>
          <w:szCs w:val="20"/>
          <w:shd w:val="clear" w:color="auto" w:fill="FFFFFF"/>
        </w:rPr>
        <w:t xml:space="preserve"> tiene 2 partes fundamentales en una los resultados se propagan hacia adelante (es la que se describe a continuación) y más adelante en el punto 4.- se calculan los errores yendo hacia atrás (de ahí su nombre). En esta parte se van a dar 3 pasos:</w:t>
      </w:r>
    </w:p>
    <w:p w14:paraId="4EEBDD69" w14:textId="77777777" w:rsidR="00811268" w:rsidRDefault="00811268" w:rsidP="00B0256A">
      <w:pPr>
        <w:jc w:val="both"/>
        <w:rPr>
          <w:rFonts w:ascii="Arial" w:hAnsi="Arial" w:cs="Arial"/>
          <w:color w:val="0D0D0D"/>
          <w:sz w:val="20"/>
          <w:szCs w:val="20"/>
          <w:shd w:val="clear" w:color="auto" w:fill="FFFFFF"/>
        </w:rPr>
      </w:pPr>
    </w:p>
    <w:p w14:paraId="3AC150CE" w14:textId="0CF5F95D" w:rsidR="00B0256A" w:rsidRDefault="00B0256A" w:rsidP="00B0256A">
      <w:pPr>
        <w:pStyle w:val="Prrafodelista"/>
        <w:numPr>
          <w:ilvl w:val="0"/>
          <w:numId w:val="4"/>
        </w:numPr>
        <w:jc w:val="both"/>
        <w:rPr>
          <w:rFonts w:ascii="Arial" w:hAnsi="Arial" w:cs="Arial"/>
          <w:color w:val="0D0D0D"/>
          <w:sz w:val="20"/>
          <w:szCs w:val="20"/>
          <w:shd w:val="clear" w:color="auto" w:fill="FFFFFF"/>
        </w:rPr>
      </w:pPr>
      <w:r>
        <w:rPr>
          <w:rFonts w:ascii="Arial" w:hAnsi="Arial" w:cs="Arial"/>
          <w:color w:val="0D0D0D"/>
          <w:sz w:val="20"/>
          <w:szCs w:val="20"/>
          <w:shd w:val="clear" w:color="auto" w:fill="FFFFFF"/>
        </w:rPr>
        <w:t xml:space="preserve">Paso 1: </w:t>
      </w:r>
      <w:r w:rsidRPr="00B0256A">
        <w:rPr>
          <w:rFonts w:ascii="Arial" w:hAnsi="Arial" w:cs="Arial"/>
          <w:color w:val="0D0D0D"/>
          <w:sz w:val="20"/>
          <w:szCs w:val="20"/>
          <w:shd w:val="clear" w:color="auto" w:fill="FFFFFF"/>
        </w:rPr>
        <w:t>Dinámica lineal hacia adelante. Sencillamente consiste en una función que permite aplicar adecuadamente los productos escalares (hay que fijarse en las dimensiones de entrada – salida)</w:t>
      </w:r>
      <w:r>
        <w:rPr>
          <w:rFonts w:ascii="Arial" w:hAnsi="Arial" w:cs="Arial"/>
          <w:color w:val="0D0D0D"/>
          <w:sz w:val="20"/>
          <w:szCs w:val="20"/>
          <w:shd w:val="clear" w:color="auto" w:fill="FFFFFF"/>
        </w:rPr>
        <w:t xml:space="preserve"> y se trata de emular la siguiente expresión que no es más que un producto escalar de vectores y una suma vecotrial:</w:t>
      </w:r>
    </w:p>
    <w:p w14:paraId="2C59DE06" w14:textId="77777777" w:rsidR="00B0256A" w:rsidRPr="00B0256A" w:rsidRDefault="00B0256A" w:rsidP="00B0256A">
      <w:pPr>
        <w:jc w:val="both"/>
        <w:rPr>
          <w:rFonts w:ascii="Arial" w:hAnsi="Arial" w:cs="Arial"/>
          <w:color w:val="0D0D0D"/>
          <w:sz w:val="20"/>
          <w:szCs w:val="20"/>
          <w:shd w:val="clear" w:color="auto" w:fill="FFFFFF"/>
        </w:rPr>
      </w:pPr>
    </w:p>
    <w:p w14:paraId="468F580D" w14:textId="375A869C" w:rsidR="00B0256A" w:rsidRDefault="00000000" w:rsidP="00B0256A">
      <w:pPr>
        <w:jc w:val="both"/>
        <w:rPr>
          <w:rFonts w:ascii="Arial" w:hAnsi="Arial" w:cs="Arial"/>
          <w:color w:val="0D0D0D"/>
          <w:sz w:val="20"/>
          <w:szCs w:val="20"/>
          <w:shd w:val="clear" w:color="auto" w:fill="FFFFFF"/>
        </w:rPr>
      </w:pPr>
      <m:oMathPara>
        <m:oMath>
          <m:sSup>
            <m:sSupPr>
              <m:ctrlPr>
                <w:rPr>
                  <w:rFonts w:ascii="Cambria Math" w:hAnsi="Cambria Math" w:cs="Arial"/>
                  <w:i/>
                  <w:color w:val="0D0D0D"/>
                  <w:sz w:val="20"/>
                  <w:szCs w:val="20"/>
                  <w:shd w:val="clear" w:color="auto" w:fill="FFFFFF"/>
                </w:rPr>
              </m:ctrlPr>
            </m:sSupPr>
            <m:e>
              <m:r>
                <w:rPr>
                  <w:rFonts w:ascii="Cambria Math" w:hAnsi="Cambria Math" w:cs="Arial"/>
                  <w:color w:val="0D0D0D"/>
                  <w:sz w:val="20"/>
                  <w:szCs w:val="20"/>
                  <w:shd w:val="clear" w:color="auto" w:fill="FFFFFF"/>
                </w:rPr>
                <m:t>Z</m:t>
              </m:r>
            </m:e>
            <m:sup>
              <m:d>
                <m:dPr>
                  <m:begChr m:val="["/>
                  <m:endChr m:val="]"/>
                  <m:ctrlPr>
                    <w:rPr>
                      <w:rFonts w:ascii="Cambria Math" w:hAnsi="Cambria Math" w:cs="Arial"/>
                      <w:i/>
                      <w:color w:val="0D0D0D"/>
                      <w:sz w:val="20"/>
                      <w:szCs w:val="20"/>
                      <w:shd w:val="clear" w:color="auto" w:fill="FFFFFF"/>
                    </w:rPr>
                  </m:ctrlPr>
                </m:dPr>
                <m:e>
                  <m:r>
                    <w:rPr>
                      <w:rFonts w:ascii="Cambria Math" w:hAnsi="Cambria Math" w:cs="Arial"/>
                      <w:color w:val="0D0D0D"/>
                      <w:sz w:val="20"/>
                      <w:szCs w:val="20"/>
                      <w:shd w:val="clear" w:color="auto" w:fill="FFFFFF"/>
                    </w:rPr>
                    <m:t>l</m:t>
                  </m:r>
                </m:e>
              </m:d>
            </m:sup>
          </m:sSup>
          <m:r>
            <w:rPr>
              <w:rFonts w:ascii="Cambria Math" w:hAnsi="Cambria Math" w:cs="Arial"/>
              <w:color w:val="0D0D0D"/>
              <w:sz w:val="20"/>
              <w:szCs w:val="20"/>
              <w:shd w:val="clear" w:color="auto" w:fill="FFFFFF"/>
            </w:rPr>
            <m:t>=</m:t>
          </m:r>
          <m:sSup>
            <m:sSupPr>
              <m:ctrlPr>
                <w:rPr>
                  <w:rFonts w:ascii="Cambria Math" w:hAnsi="Cambria Math" w:cs="Arial"/>
                  <w:i/>
                  <w:color w:val="0D0D0D"/>
                  <w:sz w:val="20"/>
                  <w:szCs w:val="20"/>
                  <w:shd w:val="clear" w:color="auto" w:fill="FFFFFF"/>
                </w:rPr>
              </m:ctrlPr>
            </m:sSupPr>
            <m:e>
              <m:r>
                <w:rPr>
                  <w:rFonts w:ascii="Cambria Math" w:hAnsi="Cambria Math" w:cs="Arial"/>
                  <w:color w:val="0D0D0D"/>
                  <w:sz w:val="20"/>
                  <w:szCs w:val="20"/>
                  <w:shd w:val="clear" w:color="auto" w:fill="FFFFFF"/>
                </w:rPr>
                <m:t>W</m:t>
              </m:r>
            </m:e>
            <m:sup>
              <m:d>
                <m:dPr>
                  <m:begChr m:val="["/>
                  <m:endChr m:val="]"/>
                  <m:ctrlPr>
                    <w:rPr>
                      <w:rFonts w:ascii="Cambria Math" w:hAnsi="Cambria Math" w:cs="Arial"/>
                      <w:i/>
                      <w:color w:val="0D0D0D"/>
                      <w:sz w:val="20"/>
                      <w:szCs w:val="20"/>
                      <w:shd w:val="clear" w:color="auto" w:fill="FFFFFF"/>
                    </w:rPr>
                  </m:ctrlPr>
                </m:dPr>
                <m:e>
                  <m:r>
                    <w:rPr>
                      <w:rFonts w:ascii="Cambria Math" w:hAnsi="Cambria Math" w:cs="Arial"/>
                      <w:color w:val="0D0D0D"/>
                      <w:sz w:val="20"/>
                      <w:szCs w:val="20"/>
                      <w:shd w:val="clear" w:color="auto" w:fill="FFFFFF"/>
                    </w:rPr>
                    <m:t>l</m:t>
                  </m:r>
                </m:e>
              </m:d>
            </m:sup>
          </m:sSup>
          <m:sSup>
            <m:sSupPr>
              <m:ctrlPr>
                <w:rPr>
                  <w:rFonts w:ascii="Cambria Math" w:hAnsi="Cambria Math" w:cs="Arial"/>
                  <w:i/>
                  <w:color w:val="0D0D0D"/>
                  <w:sz w:val="20"/>
                  <w:szCs w:val="20"/>
                  <w:shd w:val="clear" w:color="auto" w:fill="FFFFFF"/>
                </w:rPr>
              </m:ctrlPr>
            </m:sSupPr>
            <m:e>
              <m:r>
                <w:rPr>
                  <w:rFonts w:ascii="Cambria Math" w:hAnsi="Cambria Math" w:cs="Arial"/>
                  <w:color w:val="0D0D0D"/>
                  <w:sz w:val="20"/>
                  <w:szCs w:val="20"/>
                  <w:shd w:val="clear" w:color="auto" w:fill="FFFFFF"/>
                </w:rPr>
                <m:t>Z</m:t>
              </m:r>
            </m:e>
            <m:sup>
              <m:d>
                <m:dPr>
                  <m:begChr m:val="["/>
                  <m:endChr m:val="]"/>
                  <m:ctrlPr>
                    <w:rPr>
                      <w:rFonts w:ascii="Cambria Math" w:hAnsi="Cambria Math" w:cs="Arial"/>
                      <w:i/>
                      <w:color w:val="0D0D0D"/>
                      <w:sz w:val="20"/>
                      <w:szCs w:val="20"/>
                      <w:shd w:val="clear" w:color="auto" w:fill="FFFFFF"/>
                    </w:rPr>
                  </m:ctrlPr>
                </m:dPr>
                <m:e>
                  <m:r>
                    <w:rPr>
                      <w:rFonts w:ascii="Cambria Math" w:hAnsi="Cambria Math" w:cs="Arial"/>
                      <w:color w:val="0D0D0D"/>
                      <w:sz w:val="20"/>
                      <w:szCs w:val="20"/>
                      <w:shd w:val="clear" w:color="auto" w:fill="FFFFFF"/>
                    </w:rPr>
                    <m:t>l-1</m:t>
                  </m:r>
                </m:e>
              </m:d>
            </m:sup>
          </m:sSup>
          <m:sSup>
            <m:sSupPr>
              <m:ctrlPr>
                <w:rPr>
                  <w:rFonts w:ascii="Cambria Math" w:hAnsi="Cambria Math" w:cs="Arial"/>
                  <w:i/>
                  <w:color w:val="0D0D0D"/>
                  <w:sz w:val="20"/>
                  <w:szCs w:val="20"/>
                  <w:shd w:val="clear" w:color="auto" w:fill="FFFFFF"/>
                </w:rPr>
              </m:ctrlPr>
            </m:sSupPr>
            <m:e>
              <m:r>
                <w:rPr>
                  <w:rFonts w:ascii="Cambria Math" w:hAnsi="Cambria Math" w:cs="Arial"/>
                  <w:color w:val="0D0D0D"/>
                  <w:sz w:val="20"/>
                  <w:szCs w:val="20"/>
                  <w:shd w:val="clear" w:color="auto" w:fill="FFFFFF"/>
                </w:rPr>
                <m:t xml:space="preserve"> + b</m:t>
              </m:r>
            </m:e>
            <m:sup>
              <m:d>
                <m:dPr>
                  <m:begChr m:val="["/>
                  <m:endChr m:val="]"/>
                  <m:ctrlPr>
                    <w:rPr>
                      <w:rFonts w:ascii="Cambria Math" w:hAnsi="Cambria Math" w:cs="Arial"/>
                      <w:i/>
                      <w:color w:val="0D0D0D"/>
                      <w:sz w:val="20"/>
                      <w:szCs w:val="20"/>
                      <w:shd w:val="clear" w:color="auto" w:fill="FFFFFF"/>
                    </w:rPr>
                  </m:ctrlPr>
                </m:dPr>
                <m:e>
                  <m:r>
                    <w:rPr>
                      <w:rFonts w:ascii="Cambria Math" w:hAnsi="Cambria Math" w:cs="Arial"/>
                      <w:color w:val="0D0D0D"/>
                      <w:sz w:val="20"/>
                      <w:szCs w:val="20"/>
                      <w:shd w:val="clear" w:color="auto" w:fill="FFFFFF"/>
                    </w:rPr>
                    <m:t>l</m:t>
                  </m:r>
                </m:e>
              </m:d>
            </m:sup>
          </m:sSup>
        </m:oMath>
      </m:oMathPara>
    </w:p>
    <w:p w14:paraId="0846B733" w14:textId="13C320A2" w:rsidR="00B0256A" w:rsidRDefault="00B0256A" w:rsidP="00B0256A">
      <w:pPr>
        <w:ind w:left="708"/>
        <w:jc w:val="both"/>
        <w:rPr>
          <w:rFonts w:ascii="Arial" w:hAnsi="Arial" w:cs="Arial"/>
          <w:color w:val="0D0D0D"/>
          <w:sz w:val="20"/>
          <w:szCs w:val="20"/>
          <w:shd w:val="clear" w:color="auto" w:fill="FFFFFF"/>
        </w:rPr>
      </w:pPr>
      <w:r>
        <w:rPr>
          <w:rFonts w:ascii="Arial" w:hAnsi="Arial" w:cs="Arial"/>
          <w:color w:val="0D0D0D"/>
          <w:sz w:val="20"/>
          <w:szCs w:val="20"/>
          <w:shd w:val="clear" w:color="auto" w:fill="FFFFFF"/>
        </w:rPr>
        <w:t xml:space="preserve">Para ello se hace uso de la siguiente función donde es clave la función </w:t>
      </w:r>
      <w:r>
        <w:rPr>
          <w:rFonts w:ascii="Arial" w:hAnsi="Arial" w:cs="Arial"/>
          <w:i/>
          <w:iCs/>
          <w:color w:val="0D0D0D"/>
          <w:sz w:val="20"/>
          <w:szCs w:val="20"/>
          <w:shd w:val="clear" w:color="auto" w:fill="FFFFFF"/>
        </w:rPr>
        <w:t xml:space="preserve">numpy </w:t>
      </w:r>
      <w:r>
        <w:rPr>
          <w:rFonts w:ascii="Arial" w:hAnsi="Arial" w:cs="Arial"/>
          <w:color w:val="0D0D0D"/>
          <w:sz w:val="20"/>
          <w:szCs w:val="20"/>
          <w:shd w:val="clear" w:color="auto" w:fill="FFFFFF"/>
        </w:rPr>
        <w:t xml:space="preserve">denominada </w:t>
      </w:r>
      <w:r>
        <w:rPr>
          <w:rFonts w:ascii="Arial" w:hAnsi="Arial" w:cs="Arial"/>
          <w:i/>
          <w:iCs/>
          <w:color w:val="0D0D0D"/>
          <w:sz w:val="20"/>
          <w:szCs w:val="20"/>
          <w:shd w:val="clear" w:color="auto" w:fill="FFFFFF"/>
        </w:rPr>
        <w:t>dot</w:t>
      </w:r>
      <w:r>
        <w:rPr>
          <w:rFonts w:ascii="Arial" w:hAnsi="Arial" w:cs="Arial"/>
          <w:color w:val="0D0D0D"/>
          <w:sz w:val="20"/>
          <w:szCs w:val="20"/>
          <w:shd w:val="clear" w:color="auto" w:fill="FFFFFF"/>
        </w:rPr>
        <w:t xml:space="preserve"> que en este caso dada una matriz </w:t>
      </w:r>
      <w:r w:rsidRPr="00B0256A">
        <w:rPr>
          <w:rFonts w:ascii="Arial" w:hAnsi="Arial" w:cs="Arial"/>
          <w:i/>
          <w:iCs/>
          <w:color w:val="0D0D0D"/>
          <w:sz w:val="20"/>
          <w:szCs w:val="20"/>
          <w:shd w:val="clear" w:color="auto" w:fill="FFFFFF"/>
        </w:rPr>
        <w:t>n</w:t>
      </w:r>
      <w:r>
        <w:rPr>
          <w:rFonts w:ascii="Arial" w:hAnsi="Arial" w:cs="Arial"/>
          <w:color w:val="0D0D0D"/>
          <w:sz w:val="20"/>
          <w:szCs w:val="20"/>
          <w:shd w:val="clear" w:color="auto" w:fill="FFFFFF"/>
        </w:rPr>
        <w:t xml:space="preserve"> x </w:t>
      </w:r>
      <w:r w:rsidRPr="00B0256A">
        <w:rPr>
          <w:rFonts w:ascii="Arial" w:hAnsi="Arial" w:cs="Arial"/>
          <w:i/>
          <w:iCs/>
          <w:color w:val="0D0D0D"/>
          <w:sz w:val="20"/>
          <w:szCs w:val="20"/>
          <w:shd w:val="clear" w:color="auto" w:fill="FFFFFF"/>
        </w:rPr>
        <w:t>m</w:t>
      </w:r>
      <w:r>
        <w:rPr>
          <w:rFonts w:ascii="Arial" w:hAnsi="Arial" w:cs="Arial"/>
          <w:color w:val="0D0D0D"/>
          <w:sz w:val="20"/>
          <w:szCs w:val="20"/>
          <w:shd w:val="clear" w:color="auto" w:fill="FFFFFF"/>
        </w:rPr>
        <w:t xml:space="preserve"> y un vector </w:t>
      </w:r>
      <w:r w:rsidRPr="00B0256A">
        <w:rPr>
          <w:rFonts w:ascii="Arial" w:hAnsi="Arial" w:cs="Arial"/>
          <w:i/>
          <w:iCs/>
          <w:color w:val="0D0D0D"/>
          <w:sz w:val="20"/>
          <w:szCs w:val="20"/>
          <w:shd w:val="clear" w:color="auto" w:fill="FFFFFF"/>
        </w:rPr>
        <w:t>m</w:t>
      </w:r>
      <w:r>
        <w:rPr>
          <w:rFonts w:ascii="Arial" w:hAnsi="Arial" w:cs="Arial"/>
          <w:color w:val="0D0D0D"/>
          <w:sz w:val="20"/>
          <w:szCs w:val="20"/>
          <w:shd w:val="clear" w:color="auto" w:fill="FFFFFF"/>
        </w:rPr>
        <w:t xml:space="preserve"> x 1 daría lugar a un vector </w:t>
      </w:r>
      <w:r>
        <w:rPr>
          <w:rFonts w:ascii="Arial" w:hAnsi="Arial" w:cs="Arial"/>
          <w:i/>
          <w:iCs/>
          <w:color w:val="0D0D0D"/>
          <w:sz w:val="20"/>
          <w:szCs w:val="20"/>
          <w:shd w:val="clear" w:color="auto" w:fill="FFFFFF"/>
        </w:rPr>
        <w:t>n</w:t>
      </w:r>
      <w:r>
        <w:rPr>
          <w:rFonts w:ascii="Arial" w:hAnsi="Arial" w:cs="Arial"/>
          <w:color w:val="0D0D0D"/>
          <w:sz w:val="20"/>
          <w:szCs w:val="20"/>
          <w:shd w:val="clear" w:color="auto" w:fill="FFFFFF"/>
        </w:rPr>
        <w:t xml:space="preserve"> x 1:</w:t>
      </w:r>
    </w:p>
    <w:p w14:paraId="37017DEE" w14:textId="77777777" w:rsidR="00B0256A" w:rsidRDefault="00B0256A" w:rsidP="00B0256A">
      <w:pPr>
        <w:jc w:val="both"/>
        <w:rPr>
          <w:rFonts w:ascii="Arial" w:hAnsi="Arial" w:cs="Arial"/>
          <w:color w:val="0D0D0D"/>
          <w:sz w:val="20"/>
          <w:szCs w:val="20"/>
          <w:shd w:val="clear" w:color="auto" w:fill="FFFFFF"/>
        </w:rPr>
      </w:pPr>
    </w:p>
    <w:p w14:paraId="38D35687" w14:textId="0AD98626" w:rsidR="00B0256A" w:rsidRPr="00B0256A" w:rsidRDefault="00B0256A" w:rsidP="00B0256A">
      <w:pPr>
        <w:ind w:left="1416" w:firstLine="708"/>
        <w:jc w:val="both"/>
        <w:rPr>
          <w:rFonts w:ascii="Arial" w:hAnsi="Arial" w:cs="Arial"/>
          <w:color w:val="0D0D0D"/>
          <w:sz w:val="20"/>
          <w:szCs w:val="20"/>
          <w:shd w:val="clear" w:color="auto" w:fill="FFFFFF"/>
        </w:rPr>
      </w:pPr>
      <w:r w:rsidRPr="00B0256A">
        <w:rPr>
          <w:rFonts w:ascii="Arial" w:hAnsi="Arial" w:cs="Arial"/>
          <w:noProof/>
          <w:color w:val="0D0D0D"/>
          <w:sz w:val="20"/>
          <w:szCs w:val="20"/>
          <w:shd w:val="clear" w:color="auto" w:fill="FFFFFF"/>
        </w:rPr>
        <w:drawing>
          <wp:inline distT="0" distB="0" distL="0" distR="0" wp14:anchorId="55FC1215" wp14:editId="35C5B787">
            <wp:extent cx="2928728" cy="1021080"/>
            <wp:effectExtent l="0" t="0" r="0" b="0"/>
            <wp:docPr id="153803785" name="Imagen 4" descr="Texto&#10;&#10;Descripción generada automáticamente">
              <a:extLst xmlns:a="http://schemas.openxmlformats.org/drawingml/2006/main">
                <a:ext uri="{FF2B5EF4-FFF2-40B4-BE49-F238E27FC236}">
                  <a16:creationId xmlns:a16="http://schemas.microsoft.com/office/drawing/2014/main" id="{F7E043E2-42AE-2A09-60AA-512EDEAB9B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3785" name="Imagen 4" descr="Texto&#10;&#10;Descripción generada automáticamente">
                      <a:extLst>
                        <a:ext uri="{FF2B5EF4-FFF2-40B4-BE49-F238E27FC236}">
                          <a16:creationId xmlns:a16="http://schemas.microsoft.com/office/drawing/2014/main" id="{F7E043E2-42AE-2A09-60AA-512EDEAB9B8B}"/>
                        </a:ext>
                      </a:extLst>
                    </pic:cNvPr>
                    <pic:cNvPicPr>
                      <a:picLocks noChangeAspect="1"/>
                    </pic:cNvPicPr>
                  </pic:nvPicPr>
                  <pic:blipFill>
                    <a:blip r:embed="rId31"/>
                    <a:stretch>
                      <a:fillRect/>
                    </a:stretch>
                  </pic:blipFill>
                  <pic:spPr>
                    <a:xfrm>
                      <a:off x="0" y="0"/>
                      <a:ext cx="2943372" cy="1026185"/>
                    </a:xfrm>
                    <a:prstGeom prst="rect">
                      <a:avLst/>
                    </a:prstGeom>
                  </pic:spPr>
                </pic:pic>
              </a:graphicData>
            </a:graphic>
          </wp:inline>
        </w:drawing>
      </w:r>
    </w:p>
    <w:p w14:paraId="5BAD46A4" w14:textId="3BD2EBAC" w:rsidR="00B0256A" w:rsidRPr="0059672B" w:rsidRDefault="0059672B" w:rsidP="0059672B">
      <w:pPr>
        <w:pStyle w:val="Prrafodelista"/>
        <w:jc w:val="both"/>
        <w:rPr>
          <w:rFonts w:ascii="Arial" w:hAnsi="Arial" w:cs="Arial"/>
          <w:color w:val="0D0D0D"/>
          <w:sz w:val="20"/>
          <w:szCs w:val="20"/>
          <w:shd w:val="clear" w:color="auto" w:fill="FFFFFF"/>
        </w:rPr>
      </w:pPr>
      <w:r>
        <w:rPr>
          <w:rFonts w:ascii="Arial" w:hAnsi="Arial" w:cs="Arial"/>
          <w:color w:val="0D0D0D"/>
          <w:sz w:val="20"/>
          <w:szCs w:val="20"/>
          <w:shd w:val="clear" w:color="auto" w:fill="FFFFFF"/>
        </w:rPr>
        <w:t xml:space="preserve">Nota: obsérvese que aunque aquí </w:t>
      </w:r>
      <w:r>
        <w:rPr>
          <w:rFonts w:ascii="Arial" w:hAnsi="Arial" w:cs="Arial"/>
          <w:i/>
          <w:iCs/>
          <w:color w:val="0D0D0D"/>
          <w:sz w:val="20"/>
          <w:szCs w:val="20"/>
          <w:shd w:val="clear" w:color="auto" w:fill="FFFFFF"/>
        </w:rPr>
        <w:t>b</w:t>
      </w:r>
      <w:r>
        <w:rPr>
          <w:rFonts w:ascii="Arial" w:hAnsi="Arial" w:cs="Arial"/>
          <w:color w:val="0D0D0D"/>
          <w:sz w:val="20"/>
          <w:szCs w:val="20"/>
          <w:shd w:val="clear" w:color="auto" w:fill="FFFFFF"/>
        </w:rPr>
        <w:t xml:space="preserve"> es un número, en python existe el concepto de </w:t>
      </w:r>
      <w:r>
        <w:rPr>
          <w:rFonts w:ascii="Arial" w:hAnsi="Arial" w:cs="Arial"/>
          <w:i/>
          <w:iCs/>
          <w:color w:val="0D0D0D"/>
          <w:sz w:val="20"/>
          <w:szCs w:val="20"/>
          <w:shd w:val="clear" w:color="auto" w:fill="FFFFFF"/>
        </w:rPr>
        <w:t>broadcasting</w:t>
      </w:r>
      <w:r>
        <w:rPr>
          <w:rFonts w:ascii="Arial" w:hAnsi="Arial" w:cs="Arial"/>
          <w:color w:val="0D0D0D"/>
          <w:sz w:val="20"/>
          <w:szCs w:val="20"/>
          <w:shd w:val="clear" w:color="auto" w:fill="FFFFFF"/>
        </w:rPr>
        <w:t xml:space="preserve">, por tanto cuando se encuentra ese número ante un vector </w:t>
      </w:r>
      <w:r>
        <w:rPr>
          <w:rFonts w:ascii="Arial" w:hAnsi="Arial" w:cs="Arial"/>
          <w:i/>
          <w:iCs/>
          <w:color w:val="0D0D0D"/>
          <w:sz w:val="20"/>
          <w:szCs w:val="20"/>
          <w:shd w:val="clear" w:color="auto" w:fill="FFFFFF"/>
        </w:rPr>
        <w:t>n</w:t>
      </w:r>
      <w:r>
        <w:rPr>
          <w:rFonts w:ascii="Arial" w:hAnsi="Arial" w:cs="Arial"/>
          <w:color w:val="0D0D0D"/>
          <w:sz w:val="20"/>
          <w:szCs w:val="20"/>
          <w:shd w:val="clear" w:color="auto" w:fill="FFFFFF"/>
        </w:rPr>
        <w:t xml:space="preserve"> x 1, automáticamente se conviere en un vector </w:t>
      </w:r>
      <w:r>
        <w:rPr>
          <w:rFonts w:ascii="Arial" w:hAnsi="Arial" w:cs="Arial"/>
          <w:i/>
          <w:iCs/>
          <w:color w:val="0D0D0D"/>
          <w:sz w:val="20"/>
          <w:szCs w:val="20"/>
          <w:shd w:val="clear" w:color="auto" w:fill="FFFFFF"/>
        </w:rPr>
        <w:t>n</w:t>
      </w:r>
      <w:r>
        <w:rPr>
          <w:rFonts w:ascii="Arial" w:hAnsi="Arial" w:cs="Arial"/>
          <w:color w:val="0D0D0D"/>
          <w:sz w:val="20"/>
          <w:szCs w:val="20"/>
          <w:shd w:val="clear" w:color="auto" w:fill="FFFFFF"/>
        </w:rPr>
        <w:t xml:space="preserve"> x 1 con valores iguales en todas sus posiciones.</w:t>
      </w:r>
    </w:p>
    <w:p w14:paraId="5A583885" w14:textId="77777777" w:rsidR="0059672B" w:rsidRPr="00B0256A" w:rsidRDefault="0059672B" w:rsidP="00B0256A">
      <w:pPr>
        <w:pStyle w:val="Prrafodelista"/>
        <w:rPr>
          <w:rFonts w:ascii="Arial" w:hAnsi="Arial" w:cs="Arial"/>
          <w:color w:val="0D0D0D"/>
          <w:sz w:val="20"/>
          <w:szCs w:val="20"/>
          <w:shd w:val="clear" w:color="auto" w:fill="FFFFFF"/>
        </w:rPr>
      </w:pPr>
    </w:p>
    <w:p w14:paraId="20D7C544" w14:textId="78AE210B" w:rsidR="00B0256A" w:rsidRDefault="000558A0" w:rsidP="00B0256A">
      <w:pPr>
        <w:pStyle w:val="Prrafodelista"/>
        <w:numPr>
          <w:ilvl w:val="0"/>
          <w:numId w:val="4"/>
        </w:numPr>
        <w:jc w:val="both"/>
        <w:rPr>
          <w:rFonts w:ascii="Arial" w:hAnsi="Arial" w:cs="Arial"/>
          <w:color w:val="0D0D0D"/>
          <w:sz w:val="20"/>
          <w:szCs w:val="20"/>
          <w:shd w:val="clear" w:color="auto" w:fill="FFFFFF"/>
        </w:rPr>
      </w:pPr>
      <w:r>
        <w:rPr>
          <w:rFonts w:ascii="Arial" w:hAnsi="Arial" w:cs="Arial"/>
          <w:color w:val="0D0D0D"/>
          <w:sz w:val="20"/>
          <w:szCs w:val="20"/>
          <w:shd w:val="clear" w:color="auto" w:fill="FFFFFF"/>
        </w:rPr>
        <w:t xml:space="preserve">Paso 2: </w:t>
      </w:r>
      <w:r w:rsidR="00C5405E" w:rsidRPr="00C5405E">
        <w:rPr>
          <w:rFonts w:ascii="Arial" w:hAnsi="Arial" w:cs="Arial"/>
          <w:color w:val="0D0D0D"/>
          <w:sz w:val="20"/>
          <w:szCs w:val="20"/>
          <w:shd w:val="clear" w:color="auto" w:fill="FFFFFF"/>
        </w:rPr>
        <w:t xml:space="preserve">Activación neuronal. Aquí </w:t>
      </w:r>
      <w:r w:rsidR="00C5405E">
        <w:rPr>
          <w:rFonts w:ascii="Arial" w:hAnsi="Arial" w:cs="Arial"/>
          <w:color w:val="0D0D0D"/>
          <w:sz w:val="20"/>
          <w:szCs w:val="20"/>
          <w:shd w:val="clear" w:color="auto" w:fill="FFFFFF"/>
        </w:rPr>
        <w:t xml:space="preserve">es donde se usan las </w:t>
      </w:r>
      <w:r w:rsidR="00C5405E" w:rsidRPr="00C5405E">
        <w:rPr>
          <w:rFonts w:ascii="Arial" w:hAnsi="Arial" w:cs="Arial"/>
          <w:i/>
          <w:iCs/>
          <w:color w:val="0D0D0D"/>
          <w:sz w:val="20"/>
          <w:szCs w:val="20"/>
          <w:shd w:val="clear" w:color="auto" w:fill="FFFFFF"/>
        </w:rPr>
        <w:t>neuronas</w:t>
      </w:r>
      <w:r w:rsidR="00C5405E" w:rsidRPr="00C5405E">
        <w:rPr>
          <w:rFonts w:ascii="Arial" w:hAnsi="Arial" w:cs="Arial"/>
          <w:color w:val="0D0D0D"/>
          <w:sz w:val="20"/>
          <w:szCs w:val="20"/>
          <w:shd w:val="clear" w:color="auto" w:fill="FFFFFF"/>
        </w:rPr>
        <w:t>. Nótese que se</w:t>
      </w:r>
      <w:r w:rsidR="00C5405E">
        <w:rPr>
          <w:rFonts w:ascii="Arial" w:hAnsi="Arial" w:cs="Arial"/>
          <w:color w:val="0D0D0D"/>
          <w:sz w:val="20"/>
          <w:szCs w:val="20"/>
          <w:shd w:val="clear" w:color="auto" w:fill="FFFFFF"/>
        </w:rPr>
        <w:t xml:space="preserve"> </w:t>
      </w:r>
      <w:r w:rsidR="00C5405E" w:rsidRPr="00C5405E">
        <w:rPr>
          <w:rFonts w:ascii="Arial" w:hAnsi="Arial" w:cs="Arial"/>
          <w:color w:val="0D0D0D"/>
          <w:sz w:val="20"/>
          <w:szCs w:val="20"/>
          <w:shd w:val="clear" w:color="auto" w:fill="FFFFFF"/>
        </w:rPr>
        <w:t xml:space="preserve">van a considerar </w:t>
      </w:r>
      <w:r w:rsidR="00C5405E" w:rsidRPr="00C5405E">
        <w:rPr>
          <w:rFonts w:ascii="Arial" w:hAnsi="Arial" w:cs="Arial"/>
          <w:i/>
          <w:iCs/>
          <w:color w:val="0D0D0D"/>
          <w:sz w:val="20"/>
          <w:szCs w:val="20"/>
          <w:shd w:val="clear" w:color="auto" w:fill="FFFFFF"/>
        </w:rPr>
        <w:t>sigomideas</w:t>
      </w:r>
      <w:r w:rsidR="00C5405E" w:rsidRPr="00C5405E">
        <w:rPr>
          <w:rFonts w:ascii="Arial" w:hAnsi="Arial" w:cs="Arial"/>
          <w:color w:val="0D0D0D"/>
          <w:sz w:val="20"/>
          <w:szCs w:val="20"/>
          <w:shd w:val="clear" w:color="auto" w:fill="FFFFFF"/>
        </w:rPr>
        <w:t xml:space="preserve"> y </w:t>
      </w:r>
      <w:r w:rsidR="00C5405E" w:rsidRPr="00C5405E">
        <w:rPr>
          <w:rFonts w:ascii="Arial" w:hAnsi="Arial" w:cs="Arial"/>
          <w:i/>
          <w:iCs/>
          <w:color w:val="0D0D0D"/>
          <w:sz w:val="20"/>
          <w:szCs w:val="20"/>
          <w:shd w:val="clear" w:color="auto" w:fill="FFFFFF"/>
        </w:rPr>
        <w:t>RELU</w:t>
      </w:r>
      <w:r w:rsidR="00C5405E" w:rsidRPr="00C5405E">
        <w:rPr>
          <w:rFonts w:ascii="Arial" w:hAnsi="Arial" w:cs="Arial"/>
          <w:color w:val="0D0D0D"/>
          <w:sz w:val="20"/>
          <w:szCs w:val="20"/>
          <w:shd w:val="clear" w:color="auto" w:fill="FFFFFF"/>
        </w:rPr>
        <w:t xml:space="preserve">s, pero podrían usarse también otros tipos de </w:t>
      </w:r>
      <w:r w:rsidR="00C5405E" w:rsidRPr="00C5405E">
        <w:rPr>
          <w:rFonts w:ascii="Arial" w:hAnsi="Arial" w:cs="Arial"/>
          <w:i/>
          <w:iCs/>
          <w:color w:val="0D0D0D"/>
          <w:sz w:val="20"/>
          <w:szCs w:val="20"/>
          <w:shd w:val="clear" w:color="auto" w:fill="FFFFFF"/>
        </w:rPr>
        <w:t>neuronas</w:t>
      </w:r>
      <w:r w:rsidR="00C5405E" w:rsidRPr="00C5405E">
        <w:rPr>
          <w:rFonts w:ascii="Arial" w:hAnsi="Arial" w:cs="Arial"/>
          <w:color w:val="0D0D0D"/>
          <w:sz w:val="20"/>
          <w:szCs w:val="20"/>
          <w:shd w:val="clear" w:color="auto" w:fill="FFFFFF"/>
        </w:rPr>
        <w:t xml:space="preserve">, el </w:t>
      </w:r>
      <w:r w:rsidR="00C5405E" w:rsidRPr="00C5405E">
        <w:rPr>
          <w:rFonts w:ascii="Arial" w:hAnsi="Arial" w:cs="Arial"/>
          <w:i/>
          <w:iCs/>
          <w:color w:val="0D0D0D"/>
          <w:sz w:val="20"/>
          <w:szCs w:val="20"/>
          <w:shd w:val="clear" w:color="auto" w:fill="FFFFFF"/>
        </w:rPr>
        <w:t>algoritmo</w:t>
      </w:r>
      <w:r w:rsidR="00C5405E" w:rsidRPr="00C5405E">
        <w:rPr>
          <w:rFonts w:ascii="Arial" w:hAnsi="Arial" w:cs="Arial"/>
          <w:color w:val="0D0D0D"/>
          <w:sz w:val="20"/>
          <w:szCs w:val="20"/>
          <w:shd w:val="clear" w:color="auto" w:fill="FFFFFF"/>
        </w:rPr>
        <w:t xml:space="preserve"> es “agnóstico” al tipo de funciones a considerar</w:t>
      </w:r>
      <w:r w:rsidR="00C5405E">
        <w:rPr>
          <w:rFonts w:ascii="Arial" w:hAnsi="Arial" w:cs="Arial"/>
          <w:color w:val="0D0D0D"/>
          <w:sz w:val="20"/>
          <w:szCs w:val="20"/>
          <w:shd w:val="clear" w:color="auto" w:fill="FFFFFF"/>
        </w:rPr>
        <w:t xml:space="preserve"> aunque para ello habría que enriquecer el fichero </w:t>
      </w:r>
      <w:r w:rsidR="00C5405E" w:rsidRPr="0086375E">
        <w:rPr>
          <w:rFonts w:ascii="Arial" w:hAnsi="Arial" w:cs="Arial"/>
          <w:i/>
          <w:iCs/>
          <w:color w:val="0D0D0D"/>
          <w:sz w:val="20"/>
          <w:szCs w:val="20"/>
          <w:shd w:val="clear" w:color="auto" w:fill="FFFFFF"/>
        </w:rPr>
        <w:t>dnn_utils_v2</w:t>
      </w:r>
      <w:r w:rsidR="00C5405E">
        <w:rPr>
          <w:rFonts w:ascii="Arial" w:hAnsi="Arial" w:cs="Arial"/>
          <w:i/>
          <w:iCs/>
          <w:color w:val="0D0D0D"/>
          <w:sz w:val="20"/>
          <w:szCs w:val="20"/>
          <w:shd w:val="clear" w:color="auto" w:fill="FFFFFF"/>
        </w:rPr>
        <w:t>,py</w:t>
      </w:r>
      <w:r w:rsidR="00C5405E">
        <w:rPr>
          <w:rFonts w:ascii="Arial" w:hAnsi="Arial" w:cs="Arial"/>
          <w:color w:val="0D0D0D"/>
          <w:sz w:val="20"/>
          <w:szCs w:val="20"/>
          <w:shd w:val="clear" w:color="auto" w:fill="FFFFFF"/>
        </w:rPr>
        <w:t xml:space="preserve"> con las funciones deseadas.</w:t>
      </w:r>
    </w:p>
    <w:p w14:paraId="11AB5FFC" w14:textId="77777777" w:rsidR="00C5405E" w:rsidRDefault="00C5405E" w:rsidP="00C5405E">
      <w:pPr>
        <w:pStyle w:val="Prrafodelista"/>
        <w:jc w:val="both"/>
        <w:rPr>
          <w:rFonts w:ascii="Arial" w:hAnsi="Arial" w:cs="Arial"/>
          <w:color w:val="0D0D0D"/>
          <w:sz w:val="20"/>
          <w:szCs w:val="20"/>
          <w:shd w:val="clear" w:color="auto" w:fill="FFFFFF"/>
        </w:rPr>
      </w:pPr>
    </w:p>
    <w:p w14:paraId="07F4E650" w14:textId="77777777" w:rsidR="000558A0" w:rsidRDefault="000558A0" w:rsidP="00C5405E">
      <w:pPr>
        <w:pStyle w:val="Prrafodelista"/>
        <w:jc w:val="both"/>
        <w:rPr>
          <w:rFonts w:ascii="Arial" w:hAnsi="Arial" w:cs="Arial"/>
          <w:color w:val="0D0D0D"/>
          <w:sz w:val="20"/>
          <w:szCs w:val="20"/>
          <w:shd w:val="clear" w:color="auto" w:fill="FFFFFF"/>
        </w:rPr>
      </w:pPr>
    </w:p>
    <w:p w14:paraId="769DBD03" w14:textId="342903A0" w:rsidR="000558A0" w:rsidRPr="000558A0" w:rsidRDefault="00000000" w:rsidP="000558A0">
      <w:pPr>
        <w:pStyle w:val="Prrafodelista"/>
        <w:jc w:val="both"/>
        <w:rPr>
          <w:rFonts w:ascii="Arial" w:hAnsi="Arial" w:cs="Arial"/>
          <w:color w:val="0D0D0D"/>
          <w:sz w:val="20"/>
          <w:szCs w:val="20"/>
          <w:shd w:val="clear" w:color="auto" w:fill="FFFFFF"/>
        </w:rPr>
      </w:pPr>
      <m:oMathPara>
        <m:oMath>
          <m:sSup>
            <m:sSupPr>
              <m:ctrlPr>
                <w:rPr>
                  <w:rFonts w:ascii="Cambria Math" w:hAnsi="Cambria Math" w:cs="Arial"/>
                  <w:i/>
                  <w:color w:val="0D0D0D"/>
                  <w:sz w:val="20"/>
                  <w:szCs w:val="20"/>
                  <w:shd w:val="clear" w:color="auto" w:fill="FFFFFF"/>
                </w:rPr>
              </m:ctrlPr>
            </m:sSupPr>
            <m:e>
              <m:r>
                <w:rPr>
                  <w:rFonts w:ascii="Cambria Math" w:hAnsi="Cambria Math" w:cs="Arial"/>
                  <w:color w:val="0D0D0D"/>
                  <w:sz w:val="20"/>
                  <w:szCs w:val="20"/>
                  <w:shd w:val="clear" w:color="auto" w:fill="FFFFFF"/>
                </w:rPr>
                <m:t>A</m:t>
              </m:r>
            </m:e>
            <m:sup>
              <m:d>
                <m:dPr>
                  <m:begChr m:val="["/>
                  <m:endChr m:val="]"/>
                  <m:ctrlPr>
                    <w:rPr>
                      <w:rFonts w:ascii="Cambria Math" w:hAnsi="Cambria Math" w:cs="Arial"/>
                      <w:i/>
                      <w:color w:val="0D0D0D"/>
                      <w:sz w:val="20"/>
                      <w:szCs w:val="20"/>
                      <w:shd w:val="clear" w:color="auto" w:fill="FFFFFF"/>
                    </w:rPr>
                  </m:ctrlPr>
                </m:dPr>
                <m:e>
                  <m:r>
                    <w:rPr>
                      <w:rFonts w:ascii="Cambria Math" w:hAnsi="Cambria Math" w:cs="Arial"/>
                      <w:color w:val="0D0D0D"/>
                      <w:sz w:val="20"/>
                      <w:szCs w:val="20"/>
                      <w:shd w:val="clear" w:color="auto" w:fill="FFFFFF"/>
                    </w:rPr>
                    <m:t>l</m:t>
                  </m:r>
                </m:e>
              </m:d>
            </m:sup>
          </m:sSup>
          <m:r>
            <w:rPr>
              <w:rFonts w:ascii="Cambria Math" w:hAnsi="Cambria Math" w:cs="Arial"/>
              <w:color w:val="0D0D0D"/>
              <w:sz w:val="20"/>
              <w:szCs w:val="20"/>
              <w:shd w:val="clear" w:color="auto" w:fill="FFFFFF"/>
            </w:rPr>
            <m:t>=g</m:t>
          </m:r>
          <m:d>
            <m:dPr>
              <m:ctrlPr>
                <w:rPr>
                  <w:rFonts w:ascii="Cambria Math" w:hAnsi="Cambria Math" w:cs="Arial"/>
                  <w:i/>
                  <w:color w:val="0D0D0D"/>
                  <w:sz w:val="20"/>
                  <w:szCs w:val="20"/>
                  <w:shd w:val="clear" w:color="auto" w:fill="FFFFFF"/>
                </w:rPr>
              </m:ctrlPr>
            </m:dPr>
            <m:e>
              <m:sSup>
                <m:sSupPr>
                  <m:ctrlPr>
                    <w:rPr>
                      <w:rFonts w:ascii="Cambria Math" w:hAnsi="Cambria Math" w:cs="Arial"/>
                      <w:i/>
                      <w:color w:val="0D0D0D"/>
                      <w:sz w:val="20"/>
                      <w:szCs w:val="20"/>
                      <w:shd w:val="clear" w:color="auto" w:fill="FFFFFF"/>
                    </w:rPr>
                  </m:ctrlPr>
                </m:sSupPr>
                <m:e>
                  <m:r>
                    <w:rPr>
                      <w:rFonts w:ascii="Cambria Math" w:hAnsi="Cambria Math" w:cs="Arial"/>
                      <w:color w:val="0D0D0D"/>
                      <w:sz w:val="20"/>
                      <w:szCs w:val="20"/>
                      <w:shd w:val="clear" w:color="auto" w:fill="FFFFFF"/>
                    </w:rPr>
                    <m:t>Z</m:t>
                  </m:r>
                </m:e>
                <m:sup>
                  <m:d>
                    <m:dPr>
                      <m:begChr m:val="["/>
                      <m:endChr m:val="]"/>
                      <m:ctrlPr>
                        <w:rPr>
                          <w:rFonts w:ascii="Cambria Math" w:hAnsi="Cambria Math" w:cs="Arial"/>
                          <w:i/>
                          <w:color w:val="0D0D0D"/>
                          <w:sz w:val="20"/>
                          <w:szCs w:val="20"/>
                          <w:shd w:val="clear" w:color="auto" w:fill="FFFFFF"/>
                        </w:rPr>
                      </m:ctrlPr>
                    </m:dPr>
                    <m:e>
                      <m:r>
                        <w:rPr>
                          <w:rFonts w:ascii="Cambria Math" w:hAnsi="Cambria Math" w:cs="Arial"/>
                          <w:color w:val="0D0D0D"/>
                          <w:sz w:val="20"/>
                          <w:szCs w:val="20"/>
                          <w:shd w:val="clear" w:color="auto" w:fill="FFFFFF"/>
                        </w:rPr>
                        <m:t>l</m:t>
                      </m:r>
                    </m:e>
                  </m:d>
                </m:sup>
              </m:sSup>
            </m:e>
          </m:d>
          <m:r>
            <w:rPr>
              <w:rFonts w:ascii="Cambria Math" w:hAnsi="Cambria Math" w:cs="Arial"/>
              <w:color w:val="0D0D0D"/>
              <w:sz w:val="20"/>
              <w:szCs w:val="20"/>
              <w:shd w:val="clear" w:color="auto" w:fill="FFFFFF"/>
            </w:rPr>
            <m:t>=g</m:t>
          </m:r>
          <m:d>
            <m:dPr>
              <m:ctrlPr>
                <w:rPr>
                  <w:rFonts w:ascii="Cambria Math" w:hAnsi="Cambria Math" w:cs="Arial"/>
                  <w:i/>
                  <w:color w:val="0D0D0D"/>
                  <w:sz w:val="20"/>
                  <w:szCs w:val="20"/>
                  <w:shd w:val="clear" w:color="auto" w:fill="FFFFFF"/>
                </w:rPr>
              </m:ctrlPr>
            </m:dPr>
            <m:e>
              <m:sSup>
                <m:sSupPr>
                  <m:ctrlPr>
                    <w:rPr>
                      <w:rFonts w:ascii="Cambria Math" w:hAnsi="Cambria Math" w:cs="Arial"/>
                      <w:i/>
                      <w:color w:val="0D0D0D"/>
                      <w:sz w:val="20"/>
                      <w:szCs w:val="20"/>
                      <w:shd w:val="clear" w:color="auto" w:fill="FFFFFF"/>
                    </w:rPr>
                  </m:ctrlPr>
                </m:sSupPr>
                <m:e>
                  <m:r>
                    <w:rPr>
                      <w:rFonts w:ascii="Cambria Math" w:hAnsi="Cambria Math" w:cs="Arial"/>
                      <w:color w:val="0D0D0D"/>
                      <w:sz w:val="20"/>
                      <w:szCs w:val="20"/>
                      <w:shd w:val="clear" w:color="auto" w:fill="FFFFFF"/>
                    </w:rPr>
                    <m:t>W</m:t>
                  </m:r>
                </m:e>
                <m:sup>
                  <m:d>
                    <m:dPr>
                      <m:begChr m:val="["/>
                      <m:endChr m:val="]"/>
                      <m:ctrlPr>
                        <w:rPr>
                          <w:rFonts w:ascii="Cambria Math" w:hAnsi="Cambria Math" w:cs="Arial"/>
                          <w:i/>
                          <w:color w:val="0D0D0D"/>
                          <w:sz w:val="20"/>
                          <w:szCs w:val="20"/>
                          <w:shd w:val="clear" w:color="auto" w:fill="FFFFFF"/>
                        </w:rPr>
                      </m:ctrlPr>
                    </m:dPr>
                    <m:e>
                      <m:r>
                        <w:rPr>
                          <w:rFonts w:ascii="Cambria Math" w:hAnsi="Cambria Math" w:cs="Arial"/>
                          <w:color w:val="0D0D0D"/>
                          <w:sz w:val="20"/>
                          <w:szCs w:val="20"/>
                          <w:shd w:val="clear" w:color="auto" w:fill="FFFFFF"/>
                        </w:rPr>
                        <m:t>l</m:t>
                      </m:r>
                    </m:e>
                  </m:d>
                </m:sup>
              </m:sSup>
              <m:sSup>
                <m:sSupPr>
                  <m:ctrlPr>
                    <w:rPr>
                      <w:rFonts w:ascii="Cambria Math" w:hAnsi="Cambria Math" w:cs="Arial"/>
                      <w:i/>
                      <w:color w:val="0D0D0D"/>
                      <w:sz w:val="20"/>
                      <w:szCs w:val="20"/>
                      <w:shd w:val="clear" w:color="auto" w:fill="FFFFFF"/>
                    </w:rPr>
                  </m:ctrlPr>
                </m:sSupPr>
                <m:e>
                  <m:r>
                    <w:rPr>
                      <w:rFonts w:ascii="Cambria Math" w:hAnsi="Cambria Math" w:cs="Arial"/>
                      <w:color w:val="0D0D0D"/>
                      <w:sz w:val="20"/>
                      <w:szCs w:val="20"/>
                      <w:shd w:val="clear" w:color="auto" w:fill="FFFFFF"/>
                    </w:rPr>
                    <m:t>A</m:t>
                  </m:r>
                </m:e>
                <m:sup>
                  <m:d>
                    <m:dPr>
                      <m:begChr m:val="["/>
                      <m:endChr m:val="]"/>
                      <m:ctrlPr>
                        <w:rPr>
                          <w:rFonts w:ascii="Cambria Math" w:hAnsi="Cambria Math" w:cs="Arial"/>
                          <w:i/>
                          <w:color w:val="0D0D0D"/>
                          <w:sz w:val="20"/>
                          <w:szCs w:val="20"/>
                          <w:shd w:val="clear" w:color="auto" w:fill="FFFFFF"/>
                        </w:rPr>
                      </m:ctrlPr>
                    </m:dPr>
                    <m:e>
                      <m:r>
                        <w:rPr>
                          <w:rFonts w:ascii="Cambria Math" w:hAnsi="Cambria Math" w:cs="Arial"/>
                          <w:color w:val="0D0D0D"/>
                          <w:sz w:val="20"/>
                          <w:szCs w:val="20"/>
                          <w:shd w:val="clear" w:color="auto" w:fill="FFFFFF"/>
                        </w:rPr>
                        <m:t>l-1</m:t>
                      </m:r>
                    </m:e>
                  </m:d>
                </m:sup>
              </m:sSup>
              <m:sSup>
                <m:sSupPr>
                  <m:ctrlPr>
                    <w:rPr>
                      <w:rFonts w:ascii="Cambria Math" w:hAnsi="Cambria Math" w:cs="Arial"/>
                      <w:i/>
                      <w:color w:val="0D0D0D"/>
                      <w:sz w:val="20"/>
                      <w:szCs w:val="20"/>
                      <w:shd w:val="clear" w:color="auto" w:fill="FFFFFF"/>
                    </w:rPr>
                  </m:ctrlPr>
                </m:sSupPr>
                <m:e>
                  <m:r>
                    <w:rPr>
                      <w:rFonts w:ascii="Cambria Math" w:hAnsi="Cambria Math" w:cs="Arial"/>
                      <w:color w:val="0D0D0D"/>
                      <w:sz w:val="20"/>
                      <w:szCs w:val="20"/>
                      <w:shd w:val="clear" w:color="auto" w:fill="FFFFFF"/>
                    </w:rPr>
                    <m:t xml:space="preserve"> + b</m:t>
                  </m:r>
                </m:e>
                <m:sup>
                  <m:d>
                    <m:dPr>
                      <m:begChr m:val="["/>
                      <m:endChr m:val="]"/>
                      <m:ctrlPr>
                        <w:rPr>
                          <w:rFonts w:ascii="Cambria Math" w:hAnsi="Cambria Math" w:cs="Arial"/>
                          <w:i/>
                          <w:color w:val="0D0D0D"/>
                          <w:sz w:val="20"/>
                          <w:szCs w:val="20"/>
                          <w:shd w:val="clear" w:color="auto" w:fill="FFFFFF"/>
                        </w:rPr>
                      </m:ctrlPr>
                    </m:dPr>
                    <m:e>
                      <m:r>
                        <w:rPr>
                          <w:rFonts w:ascii="Cambria Math" w:hAnsi="Cambria Math" w:cs="Arial"/>
                          <w:color w:val="0D0D0D"/>
                          <w:sz w:val="20"/>
                          <w:szCs w:val="20"/>
                          <w:shd w:val="clear" w:color="auto" w:fill="FFFFFF"/>
                        </w:rPr>
                        <m:t>l</m:t>
                      </m:r>
                    </m:e>
                  </m:d>
                </m:sup>
              </m:sSup>
            </m:e>
          </m:d>
        </m:oMath>
      </m:oMathPara>
    </w:p>
    <w:p w14:paraId="05A06FE5" w14:textId="77777777" w:rsidR="000558A0" w:rsidRDefault="000558A0" w:rsidP="00C5405E">
      <w:pPr>
        <w:pStyle w:val="Prrafodelista"/>
        <w:jc w:val="both"/>
        <w:rPr>
          <w:rFonts w:ascii="Arial" w:hAnsi="Arial" w:cs="Arial"/>
          <w:color w:val="0D0D0D"/>
          <w:sz w:val="20"/>
          <w:szCs w:val="20"/>
          <w:shd w:val="clear" w:color="auto" w:fill="FFFFFF"/>
        </w:rPr>
      </w:pPr>
    </w:p>
    <w:p w14:paraId="21B4C434" w14:textId="705DFFF3" w:rsidR="000558A0" w:rsidRDefault="000558A0" w:rsidP="000558A0">
      <w:pPr>
        <w:pStyle w:val="Prrafodelista"/>
        <w:jc w:val="center"/>
        <w:rPr>
          <w:rFonts w:ascii="Arial" w:hAnsi="Arial" w:cs="Arial"/>
          <w:color w:val="0D0D0D"/>
          <w:sz w:val="20"/>
          <w:szCs w:val="20"/>
          <w:shd w:val="clear" w:color="auto" w:fill="FFFFFF"/>
        </w:rPr>
      </w:pPr>
      <w:r w:rsidRPr="000558A0">
        <w:rPr>
          <w:rFonts w:ascii="Arial" w:hAnsi="Arial" w:cs="Arial"/>
          <w:noProof/>
          <w:color w:val="0D0D0D"/>
          <w:sz w:val="20"/>
          <w:szCs w:val="20"/>
          <w:shd w:val="clear" w:color="auto" w:fill="FFFFFF"/>
        </w:rPr>
        <w:lastRenderedPageBreak/>
        <w:drawing>
          <wp:inline distT="0" distB="0" distL="0" distR="0" wp14:anchorId="6130FA99" wp14:editId="16572242">
            <wp:extent cx="4340860" cy="1253663"/>
            <wp:effectExtent l="0" t="0" r="0" b="0"/>
            <wp:docPr id="931526963" name="Imagen 7" descr="Texto&#10;&#10;Descripción generada automáticamente con confianza media">
              <a:extLst xmlns:a="http://schemas.openxmlformats.org/drawingml/2006/main">
                <a:ext uri="{FF2B5EF4-FFF2-40B4-BE49-F238E27FC236}">
                  <a16:creationId xmlns:a16="http://schemas.microsoft.com/office/drawing/2014/main" id="{9B767BAD-D9BF-A211-2E6B-35AE9D8D2F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26963" name="Imagen 7" descr="Texto&#10;&#10;Descripción generada automáticamente con confianza media">
                      <a:extLst>
                        <a:ext uri="{FF2B5EF4-FFF2-40B4-BE49-F238E27FC236}">
                          <a16:creationId xmlns:a16="http://schemas.microsoft.com/office/drawing/2014/main" id="{9B767BAD-D9BF-A211-2E6B-35AE9D8D2F1A}"/>
                        </a:ext>
                      </a:extLst>
                    </pic:cNvPr>
                    <pic:cNvPicPr>
                      <a:picLocks noChangeAspect="1"/>
                    </pic:cNvPicPr>
                  </pic:nvPicPr>
                  <pic:blipFill>
                    <a:blip r:embed="rId32"/>
                    <a:stretch>
                      <a:fillRect/>
                    </a:stretch>
                  </pic:blipFill>
                  <pic:spPr>
                    <a:xfrm>
                      <a:off x="0" y="0"/>
                      <a:ext cx="4365586" cy="1260804"/>
                    </a:xfrm>
                    <a:prstGeom prst="rect">
                      <a:avLst/>
                    </a:prstGeom>
                  </pic:spPr>
                </pic:pic>
              </a:graphicData>
            </a:graphic>
          </wp:inline>
        </w:drawing>
      </w:r>
    </w:p>
    <w:p w14:paraId="5E34718E" w14:textId="77777777" w:rsidR="00C5405E" w:rsidRPr="000558A0" w:rsidRDefault="00C5405E" w:rsidP="000558A0">
      <w:pPr>
        <w:jc w:val="both"/>
        <w:rPr>
          <w:rFonts w:ascii="Arial" w:hAnsi="Arial" w:cs="Arial"/>
          <w:color w:val="0D0D0D"/>
          <w:sz w:val="20"/>
          <w:szCs w:val="20"/>
          <w:shd w:val="clear" w:color="auto" w:fill="FFFFFF"/>
        </w:rPr>
      </w:pPr>
    </w:p>
    <w:p w14:paraId="67B92864" w14:textId="40813FFE" w:rsidR="00C5405E" w:rsidRPr="00B0256A" w:rsidRDefault="000558A0" w:rsidP="00B0256A">
      <w:pPr>
        <w:pStyle w:val="Prrafodelista"/>
        <w:numPr>
          <w:ilvl w:val="0"/>
          <w:numId w:val="4"/>
        </w:numPr>
        <w:jc w:val="both"/>
        <w:rPr>
          <w:rFonts w:ascii="Arial" w:hAnsi="Arial" w:cs="Arial"/>
          <w:color w:val="0D0D0D"/>
          <w:sz w:val="20"/>
          <w:szCs w:val="20"/>
          <w:shd w:val="clear" w:color="auto" w:fill="FFFFFF"/>
        </w:rPr>
      </w:pPr>
      <w:r>
        <w:rPr>
          <w:rFonts w:ascii="Arial" w:hAnsi="Arial" w:cs="Arial"/>
          <w:color w:val="0D0D0D"/>
          <w:sz w:val="20"/>
          <w:szCs w:val="20"/>
          <w:shd w:val="clear" w:color="auto" w:fill="FFFFFF"/>
        </w:rPr>
        <w:t xml:space="preserve">Paso 3: </w:t>
      </w:r>
      <w:r w:rsidRPr="000558A0">
        <w:rPr>
          <w:rFonts w:ascii="Arial" w:hAnsi="Arial" w:cs="Arial"/>
          <w:color w:val="0D0D0D"/>
          <w:sz w:val="20"/>
          <w:szCs w:val="20"/>
          <w:shd w:val="clear" w:color="auto" w:fill="FFFFFF"/>
        </w:rPr>
        <w:t xml:space="preserve">Dinámica para las L </w:t>
      </w:r>
      <w:r w:rsidRPr="000558A0">
        <w:rPr>
          <w:rFonts w:ascii="Arial" w:hAnsi="Arial" w:cs="Arial"/>
          <w:i/>
          <w:iCs/>
          <w:color w:val="0D0D0D"/>
          <w:sz w:val="20"/>
          <w:szCs w:val="20"/>
          <w:shd w:val="clear" w:color="auto" w:fill="FFFFFF"/>
        </w:rPr>
        <w:t>capas</w:t>
      </w:r>
      <w:r w:rsidRPr="000558A0">
        <w:rPr>
          <w:rFonts w:ascii="Arial" w:hAnsi="Arial" w:cs="Arial"/>
          <w:color w:val="0D0D0D"/>
          <w:sz w:val="20"/>
          <w:szCs w:val="20"/>
          <w:shd w:val="clear" w:color="auto" w:fill="FFFFFF"/>
        </w:rPr>
        <w:t xml:space="preserve">. </w:t>
      </w:r>
      <w:r w:rsidR="00644608">
        <w:rPr>
          <w:rFonts w:ascii="Arial" w:hAnsi="Arial" w:cs="Arial"/>
          <w:color w:val="0D0D0D"/>
          <w:sz w:val="20"/>
          <w:szCs w:val="20"/>
          <w:shd w:val="clear" w:color="auto" w:fill="FFFFFF"/>
        </w:rPr>
        <w:t xml:space="preserve">Este paso no se analiza en profundidad, ya que se hace el análisis sólo para una única capa oculta, pero en caso de considerarse debe tenerse en cuenta que se deben echar los valores hacia adelante a lo largo de las </w:t>
      </w:r>
      <w:r w:rsidR="00644608">
        <w:rPr>
          <w:rFonts w:ascii="Arial" w:hAnsi="Arial" w:cs="Arial"/>
          <w:i/>
          <w:iCs/>
          <w:color w:val="0D0D0D"/>
          <w:sz w:val="20"/>
          <w:szCs w:val="20"/>
          <w:shd w:val="clear" w:color="auto" w:fill="FFFFFF"/>
        </w:rPr>
        <w:t>L</w:t>
      </w:r>
      <w:r w:rsidR="00644608">
        <w:rPr>
          <w:rFonts w:ascii="Arial" w:hAnsi="Arial" w:cs="Arial"/>
          <w:color w:val="0D0D0D"/>
          <w:sz w:val="20"/>
          <w:szCs w:val="20"/>
          <w:shd w:val="clear" w:color="auto" w:fill="FFFFFF"/>
        </w:rPr>
        <w:t xml:space="preserve"> capas</w:t>
      </w:r>
    </w:p>
    <w:p w14:paraId="5FE7B703" w14:textId="77777777" w:rsidR="00816D90" w:rsidRDefault="00816D90" w:rsidP="00816D90">
      <w:pPr>
        <w:rPr>
          <w:rFonts w:ascii="Arial" w:hAnsi="Arial" w:cs="Arial"/>
          <w:color w:val="0D0D0D"/>
          <w:sz w:val="20"/>
          <w:szCs w:val="20"/>
          <w:shd w:val="clear" w:color="auto" w:fill="FFFFFF"/>
        </w:rPr>
      </w:pPr>
    </w:p>
    <w:p w14:paraId="71CE79F2" w14:textId="77777777" w:rsidR="00816D90" w:rsidRPr="00DA6493" w:rsidRDefault="00816D90" w:rsidP="00816D90">
      <w:pPr>
        <w:rPr>
          <w:rFonts w:ascii="Arial" w:hAnsi="Arial" w:cs="Arial"/>
          <w:color w:val="0D0D0D"/>
          <w:sz w:val="20"/>
          <w:szCs w:val="20"/>
          <w:shd w:val="clear" w:color="auto" w:fill="FFFFFF"/>
        </w:rPr>
      </w:pPr>
    </w:p>
    <w:p w14:paraId="0C55AFEA" w14:textId="5430AF01" w:rsidR="00DA6493" w:rsidRDefault="00DA6493" w:rsidP="00DA6493">
      <w:pPr>
        <w:jc w:val="both"/>
        <w:rPr>
          <w:rFonts w:ascii="Arial" w:hAnsi="Arial" w:cs="Arial"/>
          <w:color w:val="0D0D0D"/>
          <w:sz w:val="20"/>
          <w:szCs w:val="20"/>
          <w:shd w:val="clear" w:color="auto" w:fill="FFFFFF"/>
        </w:rPr>
      </w:pPr>
      <w:r w:rsidRPr="00DA6493">
        <w:rPr>
          <w:rFonts w:ascii="Arial" w:hAnsi="Arial" w:cs="Arial"/>
          <w:color w:val="0D0D0D"/>
          <w:sz w:val="20"/>
          <w:szCs w:val="20"/>
          <w:shd w:val="clear" w:color="auto" w:fill="FFFFFF"/>
        </w:rPr>
        <w:t>3.-     Calcular una función de pérdida</w:t>
      </w:r>
    </w:p>
    <w:p w14:paraId="760C4ADC" w14:textId="7F200497" w:rsidR="00644608" w:rsidRPr="00644608" w:rsidRDefault="00644608" w:rsidP="00DA6493">
      <w:pPr>
        <w:jc w:val="both"/>
        <w:rPr>
          <w:rFonts w:ascii="Arial" w:hAnsi="Arial" w:cs="Arial"/>
          <w:color w:val="0D0D0D"/>
          <w:sz w:val="20"/>
          <w:szCs w:val="20"/>
          <w:shd w:val="clear" w:color="auto" w:fill="FFFFFF"/>
        </w:rPr>
      </w:pPr>
      <w:r>
        <w:rPr>
          <w:rFonts w:ascii="Arial" w:hAnsi="Arial" w:cs="Arial"/>
          <w:color w:val="0D0D0D"/>
          <w:sz w:val="20"/>
          <w:szCs w:val="20"/>
          <w:shd w:val="clear" w:color="auto" w:fill="FFFFFF"/>
        </w:rPr>
        <w:t xml:space="preserve">Tras llegar a la </w:t>
      </w:r>
      <w:r>
        <w:rPr>
          <w:rFonts w:ascii="Arial" w:hAnsi="Arial" w:cs="Arial"/>
          <w:i/>
          <w:iCs/>
          <w:color w:val="0D0D0D"/>
          <w:sz w:val="20"/>
          <w:szCs w:val="20"/>
          <w:shd w:val="clear" w:color="auto" w:fill="FFFFFF"/>
        </w:rPr>
        <w:t xml:space="preserve">neurona </w:t>
      </w:r>
      <w:r w:rsidRPr="00644608">
        <w:rPr>
          <w:rFonts w:ascii="Arial" w:hAnsi="Arial" w:cs="Arial"/>
          <w:i/>
          <w:iCs/>
          <w:color w:val="0D0D0D"/>
          <w:sz w:val="20"/>
          <w:szCs w:val="20"/>
          <w:shd w:val="clear" w:color="auto" w:fill="FFFFFF"/>
        </w:rPr>
        <w:t>output</w:t>
      </w:r>
      <w:r>
        <w:rPr>
          <w:rFonts w:ascii="Arial" w:hAnsi="Arial" w:cs="Arial"/>
          <w:color w:val="0D0D0D"/>
          <w:sz w:val="20"/>
          <w:szCs w:val="20"/>
          <w:shd w:val="clear" w:color="auto" w:fill="FFFFFF"/>
        </w:rPr>
        <w:t xml:space="preserve"> o de </w:t>
      </w:r>
      <w:r>
        <w:rPr>
          <w:rFonts w:ascii="Arial" w:hAnsi="Arial" w:cs="Arial"/>
          <w:i/>
          <w:iCs/>
          <w:color w:val="0D0D0D"/>
          <w:sz w:val="20"/>
          <w:szCs w:val="20"/>
          <w:shd w:val="clear" w:color="auto" w:fill="FFFFFF"/>
        </w:rPr>
        <w:t xml:space="preserve">salida </w:t>
      </w:r>
      <w:r>
        <w:rPr>
          <w:rFonts w:ascii="Arial" w:hAnsi="Arial" w:cs="Arial"/>
          <w:color w:val="0D0D0D"/>
          <w:sz w:val="20"/>
          <w:szCs w:val="20"/>
          <w:shd w:val="clear" w:color="auto" w:fill="FFFFFF"/>
        </w:rPr>
        <w:t xml:space="preserve">el paso aquí es asociar lo que se conoce como una </w:t>
      </w:r>
      <w:r>
        <w:rPr>
          <w:rFonts w:ascii="Arial" w:hAnsi="Arial" w:cs="Arial"/>
          <w:i/>
          <w:iCs/>
          <w:color w:val="0D0D0D"/>
          <w:sz w:val="20"/>
          <w:szCs w:val="20"/>
          <w:shd w:val="clear" w:color="auto" w:fill="FFFFFF"/>
        </w:rPr>
        <w:t xml:space="preserve">función de </w:t>
      </w:r>
      <w:r w:rsidRPr="00644608">
        <w:rPr>
          <w:rFonts w:ascii="Arial" w:hAnsi="Arial" w:cs="Arial"/>
          <w:i/>
          <w:iCs/>
          <w:color w:val="0D0D0D"/>
          <w:sz w:val="20"/>
          <w:szCs w:val="20"/>
          <w:shd w:val="clear" w:color="auto" w:fill="FFFFFF"/>
        </w:rPr>
        <w:t>pérdida</w:t>
      </w:r>
      <w:r>
        <w:rPr>
          <w:rFonts w:ascii="Arial" w:hAnsi="Arial" w:cs="Arial"/>
          <w:color w:val="0D0D0D"/>
          <w:sz w:val="20"/>
          <w:szCs w:val="20"/>
          <w:shd w:val="clear" w:color="auto" w:fill="FFFFFF"/>
        </w:rPr>
        <w:t xml:space="preserve"> o </w:t>
      </w:r>
      <w:r w:rsidRPr="00644608">
        <w:rPr>
          <w:rFonts w:ascii="Arial" w:hAnsi="Arial" w:cs="Arial"/>
          <w:i/>
          <w:iCs/>
          <w:color w:val="0D0D0D"/>
          <w:sz w:val="20"/>
          <w:szCs w:val="20"/>
          <w:shd w:val="clear" w:color="auto" w:fill="FFFFFF"/>
        </w:rPr>
        <w:t>de coste</w:t>
      </w:r>
      <w:r>
        <w:rPr>
          <w:rFonts w:ascii="Arial" w:hAnsi="Arial" w:cs="Arial"/>
          <w:color w:val="0D0D0D"/>
          <w:sz w:val="20"/>
          <w:szCs w:val="20"/>
          <w:shd w:val="clear" w:color="auto" w:fill="FFFFFF"/>
        </w:rPr>
        <w:t xml:space="preserve"> o en algunos casos, cuando se está ante un </w:t>
      </w:r>
      <w:r>
        <w:rPr>
          <w:rFonts w:ascii="Arial" w:hAnsi="Arial" w:cs="Arial"/>
          <w:i/>
          <w:iCs/>
          <w:color w:val="0D0D0D"/>
          <w:sz w:val="20"/>
          <w:szCs w:val="20"/>
          <w:shd w:val="clear" w:color="auto" w:fill="FFFFFF"/>
        </w:rPr>
        <w:t xml:space="preserve">output </w:t>
      </w:r>
      <w:r>
        <w:rPr>
          <w:rFonts w:ascii="Arial" w:hAnsi="Arial" w:cs="Arial"/>
          <w:color w:val="0D0D0D"/>
          <w:sz w:val="20"/>
          <w:szCs w:val="20"/>
          <w:shd w:val="clear" w:color="auto" w:fill="FFFFFF"/>
        </w:rPr>
        <w:t xml:space="preserve">continuo, se suele usar una </w:t>
      </w:r>
      <w:r>
        <w:rPr>
          <w:rFonts w:ascii="Arial" w:hAnsi="Arial" w:cs="Arial"/>
          <w:i/>
          <w:iCs/>
          <w:color w:val="0D0D0D"/>
          <w:sz w:val="20"/>
          <w:szCs w:val="20"/>
          <w:shd w:val="clear" w:color="auto" w:fill="FFFFFF"/>
        </w:rPr>
        <w:t>función cuadrática</w:t>
      </w:r>
      <w:r>
        <w:rPr>
          <w:rFonts w:ascii="Arial" w:hAnsi="Arial" w:cs="Arial"/>
          <w:color w:val="0D0D0D"/>
          <w:sz w:val="20"/>
          <w:szCs w:val="20"/>
          <w:shd w:val="clear" w:color="auto" w:fill="FFFFFF"/>
        </w:rPr>
        <w:t xml:space="preserve"> o de </w:t>
      </w:r>
      <w:r>
        <w:rPr>
          <w:rFonts w:ascii="Arial" w:hAnsi="Arial" w:cs="Arial"/>
          <w:i/>
          <w:iCs/>
          <w:color w:val="0D0D0D"/>
          <w:sz w:val="20"/>
          <w:szCs w:val="20"/>
          <w:shd w:val="clear" w:color="auto" w:fill="FFFFFF"/>
        </w:rPr>
        <w:t>energía</w:t>
      </w:r>
      <w:r>
        <w:rPr>
          <w:rFonts w:ascii="Arial" w:hAnsi="Arial" w:cs="Arial"/>
          <w:color w:val="0D0D0D"/>
          <w:sz w:val="20"/>
          <w:szCs w:val="20"/>
          <w:shd w:val="clear" w:color="auto" w:fill="FFFFFF"/>
        </w:rPr>
        <w:t xml:space="preserve"> (esto se comenta más adelante)</w:t>
      </w:r>
    </w:p>
    <w:p w14:paraId="4453012A" w14:textId="5B7B2EC2" w:rsidR="00644608" w:rsidRDefault="00644608" w:rsidP="00DA6493">
      <w:pPr>
        <w:jc w:val="both"/>
        <w:rPr>
          <w:rFonts w:ascii="Arial" w:hAnsi="Arial" w:cs="Arial"/>
          <w:color w:val="0D0D0D"/>
          <w:sz w:val="20"/>
          <w:szCs w:val="20"/>
          <w:shd w:val="clear" w:color="auto" w:fill="FFFFFF"/>
        </w:rPr>
      </w:pPr>
      <w:r>
        <w:rPr>
          <w:rFonts w:ascii="Arial" w:hAnsi="Arial" w:cs="Arial"/>
          <w:color w:val="0D0D0D"/>
          <w:sz w:val="20"/>
          <w:szCs w:val="20"/>
          <w:shd w:val="clear" w:color="auto" w:fill="FFFFFF"/>
        </w:rPr>
        <w:t xml:space="preserve">Para el caso que ocupa aquí, y dado que se va aplicar la red para un caso de clasificación, la </w:t>
      </w:r>
      <w:r>
        <w:rPr>
          <w:rFonts w:ascii="Arial" w:hAnsi="Arial" w:cs="Arial"/>
          <w:i/>
          <w:iCs/>
          <w:color w:val="0D0D0D"/>
          <w:sz w:val="20"/>
          <w:szCs w:val="20"/>
          <w:shd w:val="clear" w:color="auto" w:fill="FFFFFF"/>
        </w:rPr>
        <w:t>función de coste</w:t>
      </w:r>
      <w:r>
        <w:rPr>
          <w:rFonts w:ascii="Arial" w:hAnsi="Arial" w:cs="Arial"/>
          <w:color w:val="0D0D0D"/>
          <w:sz w:val="20"/>
          <w:szCs w:val="20"/>
          <w:shd w:val="clear" w:color="auto" w:fill="FFFFFF"/>
        </w:rPr>
        <w:t xml:space="preserve"> a considerar es la siguiente:</w:t>
      </w:r>
    </w:p>
    <w:p w14:paraId="109076C7" w14:textId="77777777" w:rsidR="00FC4561" w:rsidRDefault="00FC4561" w:rsidP="00DA6493">
      <w:pPr>
        <w:jc w:val="both"/>
        <w:rPr>
          <w:rFonts w:ascii="Arial" w:hAnsi="Arial" w:cs="Arial"/>
          <w:color w:val="0D0D0D"/>
          <w:sz w:val="20"/>
          <w:szCs w:val="20"/>
          <w:shd w:val="clear" w:color="auto" w:fill="FFFFFF"/>
        </w:rPr>
      </w:pPr>
    </w:p>
    <w:p w14:paraId="7F56ADAB" w14:textId="23DB2E2A" w:rsidR="00644608" w:rsidRPr="00644608" w:rsidRDefault="00644608" w:rsidP="00FC4561">
      <w:pPr>
        <w:ind w:left="2124" w:firstLine="708"/>
        <w:jc w:val="both"/>
        <w:rPr>
          <w:rFonts w:ascii="Arial" w:hAnsi="Arial" w:cs="Arial"/>
          <w:color w:val="0D0D0D"/>
          <w:sz w:val="20"/>
          <w:szCs w:val="20"/>
          <w:shd w:val="clear" w:color="auto" w:fill="FFFFFF"/>
        </w:rPr>
      </w:pPr>
      <m:oMathPara>
        <m:oMathParaPr>
          <m:jc m:val="left"/>
        </m:oMathParaPr>
        <m:oMath>
          <m:r>
            <w:rPr>
              <w:rFonts w:ascii="Cambria Math" w:hAnsi="Cambria Math" w:cs="Arial"/>
              <w:color w:val="0D0D0D"/>
              <w:sz w:val="20"/>
              <w:szCs w:val="20"/>
              <w:shd w:val="clear" w:color="auto" w:fill="FFFFFF"/>
            </w:rPr>
            <m:t xml:space="preserve"> C=-</m:t>
          </m:r>
          <m:f>
            <m:fPr>
              <m:ctrlPr>
                <w:rPr>
                  <w:rFonts w:ascii="Cambria Math" w:hAnsi="Cambria Math" w:cs="Arial"/>
                  <w:i/>
                  <w:color w:val="0D0D0D"/>
                  <w:sz w:val="20"/>
                  <w:szCs w:val="20"/>
                  <w:shd w:val="clear" w:color="auto" w:fill="FFFFFF"/>
                </w:rPr>
              </m:ctrlPr>
            </m:fPr>
            <m:num>
              <m:r>
                <w:rPr>
                  <w:rFonts w:ascii="Cambria Math" w:hAnsi="Cambria Math" w:cs="Arial"/>
                  <w:color w:val="0D0D0D"/>
                  <w:sz w:val="20"/>
                  <w:szCs w:val="20"/>
                  <w:shd w:val="clear" w:color="auto" w:fill="FFFFFF"/>
                </w:rPr>
                <m:t>1</m:t>
              </m:r>
            </m:num>
            <m:den>
              <m:r>
                <w:rPr>
                  <w:rFonts w:ascii="Cambria Math" w:hAnsi="Cambria Math" w:cs="Arial"/>
                  <w:color w:val="0D0D0D"/>
                  <w:sz w:val="20"/>
                  <w:szCs w:val="20"/>
                  <w:shd w:val="clear" w:color="auto" w:fill="FFFFFF"/>
                </w:rPr>
                <m:t>m</m:t>
              </m:r>
            </m:den>
          </m:f>
          <m:nary>
            <m:naryPr>
              <m:chr m:val="∑"/>
              <m:limLoc m:val="undOvr"/>
              <m:ctrlPr>
                <w:rPr>
                  <w:rFonts w:ascii="Cambria Math" w:hAnsi="Cambria Math" w:cs="Arial"/>
                  <w:i/>
                  <w:color w:val="0D0D0D"/>
                  <w:sz w:val="20"/>
                  <w:szCs w:val="20"/>
                  <w:shd w:val="clear" w:color="auto" w:fill="FFFFFF"/>
                </w:rPr>
              </m:ctrlPr>
            </m:naryPr>
            <m:sub>
              <m:r>
                <w:rPr>
                  <w:rFonts w:ascii="Cambria Math" w:hAnsi="Cambria Math" w:cs="Arial"/>
                  <w:color w:val="0D0D0D"/>
                  <w:sz w:val="20"/>
                  <w:szCs w:val="20"/>
                  <w:shd w:val="clear" w:color="auto" w:fill="FFFFFF"/>
                </w:rPr>
                <m:t>i=1</m:t>
              </m:r>
            </m:sub>
            <m:sup>
              <m:r>
                <w:rPr>
                  <w:rFonts w:ascii="Cambria Math" w:hAnsi="Cambria Math" w:cs="Arial"/>
                  <w:color w:val="0D0D0D"/>
                  <w:sz w:val="20"/>
                  <w:szCs w:val="20"/>
                  <w:shd w:val="clear" w:color="auto" w:fill="FFFFFF"/>
                </w:rPr>
                <m:t>m</m:t>
              </m:r>
            </m:sup>
            <m:e>
              <m:d>
                <m:dPr>
                  <m:begChr m:val="["/>
                  <m:endChr m:val="]"/>
                  <m:ctrlPr>
                    <w:rPr>
                      <w:rFonts w:ascii="Cambria Math" w:hAnsi="Cambria Math" w:cs="Arial"/>
                      <w:i/>
                      <w:color w:val="0D0D0D"/>
                      <w:sz w:val="20"/>
                      <w:szCs w:val="20"/>
                      <w:shd w:val="clear" w:color="auto" w:fill="FFFFFF"/>
                    </w:rPr>
                  </m:ctrlPr>
                </m:dPr>
                <m:e>
                  <m:sSup>
                    <m:sSupPr>
                      <m:ctrlPr>
                        <w:rPr>
                          <w:rFonts w:ascii="Cambria Math" w:hAnsi="Cambria Math" w:cs="Arial"/>
                          <w:i/>
                          <w:color w:val="0D0D0D"/>
                          <w:sz w:val="20"/>
                          <w:szCs w:val="20"/>
                          <w:shd w:val="clear" w:color="auto" w:fill="FFFFFF"/>
                        </w:rPr>
                      </m:ctrlPr>
                    </m:sSupPr>
                    <m:e>
                      <m:r>
                        <w:rPr>
                          <w:rFonts w:ascii="Cambria Math" w:hAnsi="Cambria Math" w:cs="Arial"/>
                          <w:color w:val="0D0D0D"/>
                          <w:sz w:val="20"/>
                          <w:szCs w:val="20"/>
                          <w:shd w:val="clear" w:color="auto" w:fill="FFFFFF"/>
                        </w:rPr>
                        <m:t>y</m:t>
                      </m:r>
                    </m:e>
                    <m:sup>
                      <m:r>
                        <w:rPr>
                          <w:rFonts w:ascii="Cambria Math" w:hAnsi="Cambria Math" w:cs="Arial"/>
                          <w:color w:val="0D0D0D"/>
                          <w:sz w:val="20"/>
                          <w:szCs w:val="20"/>
                          <w:shd w:val="clear" w:color="auto" w:fill="FFFFFF"/>
                        </w:rPr>
                        <m:t>(i)</m:t>
                      </m:r>
                    </m:sup>
                  </m:sSup>
                  <m:r>
                    <w:rPr>
                      <w:rFonts w:ascii="Cambria Math" w:hAnsi="Cambria Math" w:cs="Arial"/>
                      <w:color w:val="0D0D0D"/>
                      <w:sz w:val="20"/>
                      <w:szCs w:val="20"/>
                      <w:shd w:val="clear" w:color="auto" w:fill="FFFFFF"/>
                    </w:rPr>
                    <m:t xml:space="preserve"> log</m:t>
                  </m:r>
                  <m:d>
                    <m:dPr>
                      <m:ctrlPr>
                        <w:rPr>
                          <w:rFonts w:ascii="Cambria Math" w:hAnsi="Cambria Math" w:cs="Arial"/>
                          <w:i/>
                          <w:color w:val="0D0D0D"/>
                          <w:sz w:val="20"/>
                          <w:szCs w:val="20"/>
                          <w:shd w:val="clear" w:color="auto" w:fill="FFFFFF"/>
                        </w:rPr>
                      </m:ctrlPr>
                    </m:dPr>
                    <m:e>
                      <m:sSup>
                        <m:sSupPr>
                          <m:ctrlPr>
                            <w:rPr>
                              <w:rFonts w:ascii="Cambria Math" w:hAnsi="Cambria Math" w:cs="Arial"/>
                              <w:i/>
                              <w:color w:val="0D0D0D"/>
                              <w:sz w:val="20"/>
                              <w:szCs w:val="20"/>
                              <w:shd w:val="clear" w:color="auto" w:fill="FFFFFF"/>
                            </w:rPr>
                          </m:ctrlPr>
                        </m:sSupPr>
                        <m:e>
                          <m:r>
                            <w:rPr>
                              <w:rFonts w:ascii="Cambria Math" w:hAnsi="Cambria Math" w:cs="Arial"/>
                              <w:color w:val="0D0D0D"/>
                              <w:sz w:val="20"/>
                              <w:szCs w:val="20"/>
                              <w:shd w:val="clear" w:color="auto" w:fill="FFFFFF"/>
                            </w:rPr>
                            <m:t>a</m:t>
                          </m:r>
                        </m:e>
                        <m:sup>
                          <m:d>
                            <m:dPr>
                              <m:begChr m:val="["/>
                              <m:endChr m:val="]"/>
                              <m:ctrlPr>
                                <w:rPr>
                                  <w:rFonts w:ascii="Cambria Math" w:hAnsi="Cambria Math" w:cs="Arial"/>
                                  <w:i/>
                                  <w:color w:val="0D0D0D"/>
                                  <w:sz w:val="20"/>
                                  <w:szCs w:val="20"/>
                                  <w:shd w:val="clear" w:color="auto" w:fill="FFFFFF"/>
                                </w:rPr>
                              </m:ctrlPr>
                            </m:dPr>
                            <m:e>
                              <m:r>
                                <w:rPr>
                                  <w:rFonts w:ascii="Cambria Math" w:hAnsi="Cambria Math" w:cs="Arial"/>
                                  <w:color w:val="0D0D0D"/>
                                  <w:sz w:val="20"/>
                                  <w:szCs w:val="20"/>
                                  <w:shd w:val="clear" w:color="auto" w:fill="FFFFFF"/>
                                </w:rPr>
                                <m:t>L</m:t>
                              </m:r>
                            </m:e>
                          </m:d>
                          <m:d>
                            <m:dPr>
                              <m:ctrlPr>
                                <w:rPr>
                                  <w:rFonts w:ascii="Cambria Math" w:hAnsi="Cambria Math" w:cs="Arial"/>
                                  <w:i/>
                                  <w:color w:val="0D0D0D"/>
                                  <w:sz w:val="20"/>
                                  <w:szCs w:val="20"/>
                                  <w:shd w:val="clear" w:color="auto" w:fill="FFFFFF"/>
                                </w:rPr>
                              </m:ctrlPr>
                            </m:dPr>
                            <m:e>
                              <m:r>
                                <w:rPr>
                                  <w:rFonts w:ascii="Cambria Math" w:hAnsi="Cambria Math" w:cs="Arial"/>
                                  <w:color w:val="0D0D0D"/>
                                  <w:sz w:val="20"/>
                                  <w:szCs w:val="20"/>
                                  <w:shd w:val="clear" w:color="auto" w:fill="FFFFFF"/>
                                </w:rPr>
                                <m:t>i</m:t>
                              </m:r>
                            </m:e>
                          </m:d>
                        </m:sup>
                      </m:sSup>
                    </m:e>
                  </m:d>
                  <m:r>
                    <w:rPr>
                      <w:rFonts w:ascii="Cambria Math" w:hAnsi="Cambria Math" w:cs="Arial"/>
                      <w:color w:val="0D0D0D"/>
                      <w:sz w:val="20"/>
                      <w:szCs w:val="20"/>
                      <w:shd w:val="clear" w:color="auto" w:fill="FFFFFF"/>
                    </w:rPr>
                    <m:t>+</m:t>
                  </m:r>
                  <m:d>
                    <m:dPr>
                      <m:ctrlPr>
                        <w:rPr>
                          <w:rFonts w:ascii="Cambria Math" w:hAnsi="Cambria Math" w:cs="Arial"/>
                          <w:i/>
                          <w:color w:val="0D0D0D"/>
                          <w:sz w:val="20"/>
                          <w:szCs w:val="20"/>
                          <w:shd w:val="clear" w:color="auto" w:fill="FFFFFF"/>
                        </w:rPr>
                      </m:ctrlPr>
                    </m:dPr>
                    <m:e>
                      <m:r>
                        <w:rPr>
                          <w:rFonts w:ascii="Cambria Math" w:hAnsi="Cambria Math" w:cs="Arial"/>
                          <w:color w:val="0D0D0D"/>
                          <w:sz w:val="20"/>
                          <w:szCs w:val="20"/>
                          <w:shd w:val="clear" w:color="auto" w:fill="FFFFFF"/>
                        </w:rPr>
                        <m:t>1-</m:t>
                      </m:r>
                      <m:sSup>
                        <m:sSupPr>
                          <m:ctrlPr>
                            <w:rPr>
                              <w:rFonts w:ascii="Cambria Math" w:hAnsi="Cambria Math" w:cs="Arial"/>
                              <w:i/>
                              <w:color w:val="0D0D0D"/>
                              <w:sz w:val="20"/>
                              <w:szCs w:val="20"/>
                              <w:shd w:val="clear" w:color="auto" w:fill="FFFFFF"/>
                            </w:rPr>
                          </m:ctrlPr>
                        </m:sSupPr>
                        <m:e>
                          <m:r>
                            <w:rPr>
                              <w:rFonts w:ascii="Cambria Math" w:hAnsi="Cambria Math" w:cs="Arial"/>
                              <w:color w:val="0D0D0D"/>
                              <w:sz w:val="20"/>
                              <w:szCs w:val="20"/>
                              <w:shd w:val="clear" w:color="auto" w:fill="FFFFFF"/>
                            </w:rPr>
                            <m:t>y</m:t>
                          </m:r>
                        </m:e>
                        <m:sup>
                          <m:r>
                            <w:rPr>
                              <w:rFonts w:ascii="Cambria Math" w:hAnsi="Cambria Math" w:cs="Arial"/>
                              <w:color w:val="0D0D0D"/>
                              <w:sz w:val="20"/>
                              <w:szCs w:val="20"/>
                              <w:shd w:val="clear" w:color="auto" w:fill="FFFFFF"/>
                            </w:rPr>
                            <m:t>(i)</m:t>
                          </m:r>
                        </m:sup>
                      </m:sSup>
                    </m:e>
                  </m:d>
                  <m:r>
                    <w:rPr>
                      <w:rFonts w:ascii="Cambria Math" w:hAnsi="Cambria Math" w:cs="Arial"/>
                      <w:color w:val="0D0D0D"/>
                      <w:sz w:val="20"/>
                      <w:szCs w:val="20"/>
                      <w:shd w:val="clear" w:color="auto" w:fill="FFFFFF"/>
                    </w:rPr>
                    <m:t>log</m:t>
                  </m:r>
                  <m:d>
                    <m:dPr>
                      <m:ctrlPr>
                        <w:rPr>
                          <w:rFonts w:ascii="Cambria Math" w:hAnsi="Cambria Math" w:cs="Arial"/>
                          <w:i/>
                          <w:color w:val="0D0D0D"/>
                          <w:sz w:val="20"/>
                          <w:szCs w:val="20"/>
                          <w:shd w:val="clear" w:color="auto" w:fill="FFFFFF"/>
                        </w:rPr>
                      </m:ctrlPr>
                    </m:dPr>
                    <m:e>
                      <m:sSup>
                        <m:sSupPr>
                          <m:ctrlPr>
                            <w:rPr>
                              <w:rFonts w:ascii="Cambria Math" w:hAnsi="Cambria Math" w:cs="Arial"/>
                              <w:i/>
                              <w:color w:val="0D0D0D"/>
                              <w:sz w:val="20"/>
                              <w:szCs w:val="20"/>
                              <w:shd w:val="clear" w:color="auto" w:fill="FFFFFF"/>
                            </w:rPr>
                          </m:ctrlPr>
                        </m:sSupPr>
                        <m:e>
                          <m:r>
                            <w:rPr>
                              <w:rFonts w:ascii="Cambria Math" w:hAnsi="Cambria Math" w:cs="Arial"/>
                              <w:color w:val="0D0D0D"/>
                              <w:sz w:val="20"/>
                              <w:szCs w:val="20"/>
                              <w:shd w:val="clear" w:color="auto" w:fill="FFFFFF"/>
                            </w:rPr>
                            <m:t>1-a</m:t>
                          </m:r>
                        </m:e>
                        <m:sup>
                          <m:d>
                            <m:dPr>
                              <m:begChr m:val="["/>
                              <m:endChr m:val="]"/>
                              <m:ctrlPr>
                                <w:rPr>
                                  <w:rFonts w:ascii="Cambria Math" w:hAnsi="Cambria Math" w:cs="Arial"/>
                                  <w:i/>
                                  <w:color w:val="0D0D0D"/>
                                  <w:sz w:val="20"/>
                                  <w:szCs w:val="20"/>
                                  <w:shd w:val="clear" w:color="auto" w:fill="FFFFFF"/>
                                </w:rPr>
                              </m:ctrlPr>
                            </m:dPr>
                            <m:e>
                              <m:r>
                                <w:rPr>
                                  <w:rFonts w:ascii="Cambria Math" w:hAnsi="Cambria Math" w:cs="Arial"/>
                                  <w:color w:val="0D0D0D"/>
                                  <w:sz w:val="20"/>
                                  <w:szCs w:val="20"/>
                                  <w:shd w:val="clear" w:color="auto" w:fill="FFFFFF"/>
                                </w:rPr>
                                <m:t>L</m:t>
                              </m:r>
                            </m:e>
                          </m:d>
                          <m:d>
                            <m:dPr>
                              <m:ctrlPr>
                                <w:rPr>
                                  <w:rFonts w:ascii="Cambria Math" w:hAnsi="Cambria Math" w:cs="Arial"/>
                                  <w:i/>
                                  <w:color w:val="0D0D0D"/>
                                  <w:sz w:val="20"/>
                                  <w:szCs w:val="20"/>
                                  <w:shd w:val="clear" w:color="auto" w:fill="FFFFFF"/>
                                </w:rPr>
                              </m:ctrlPr>
                            </m:dPr>
                            <m:e>
                              <m:r>
                                <w:rPr>
                                  <w:rFonts w:ascii="Cambria Math" w:hAnsi="Cambria Math" w:cs="Arial"/>
                                  <w:color w:val="0D0D0D"/>
                                  <w:sz w:val="20"/>
                                  <w:szCs w:val="20"/>
                                  <w:shd w:val="clear" w:color="auto" w:fill="FFFFFF"/>
                                </w:rPr>
                                <m:t>i</m:t>
                              </m:r>
                            </m:e>
                          </m:d>
                        </m:sup>
                      </m:sSup>
                    </m:e>
                  </m:d>
                </m:e>
              </m:d>
            </m:e>
          </m:nary>
        </m:oMath>
      </m:oMathPara>
    </w:p>
    <w:p w14:paraId="0DF72B4C" w14:textId="77777777" w:rsidR="00FC4561" w:rsidRDefault="00FC4561" w:rsidP="00DA6493">
      <w:pPr>
        <w:jc w:val="both"/>
        <w:rPr>
          <w:rFonts w:ascii="Arial" w:hAnsi="Arial" w:cs="Arial"/>
          <w:color w:val="0D0D0D"/>
          <w:sz w:val="20"/>
          <w:szCs w:val="20"/>
          <w:shd w:val="clear" w:color="auto" w:fill="FFFFFF"/>
        </w:rPr>
      </w:pPr>
    </w:p>
    <w:p w14:paraId="4BBAB00F" w14:textId="7568BE0C" w:rsidR="00644608" w:rsidRPr="00FC4561" w:rsidRDefault="00FC4561" w:rsidP="00DA6493">
      <w:pPr>
        <w:jc w:val="both"/>
        <w:rPr>
          <w:rFonts w:ascii="Arial" w:hAnsi="Arial" w:cs="Arial"/>
          <w:color w:val="0D0D0D"/>
          <w:sz w:val="20"/>
          <w:szCs w:val="20"/>
          <w:shd w:val="clear" w:color="auto" w:fill="FFFFFF"/>
        </w:rPr>
      </w:pPr>
      <w:r>
        <w:rPr>
          <w:rFonts w:ascii="Arial" w:hAnsi="Arial" w:cs="Arial"/>
          <w:color w:val="0D0D0D"/>
          <w:sz w:val="20"/>
          <w:szCs w:val="20"/>
          <w:shd w:val="clear" w:color="auto" w:fill="FFFFFF"/>
        </w:rPr>
        <w:t xml:space="preserve">Donde se observa que se compara la </w:t>
      </w:r>
      <w:r w:rsidRPr="00FC4561">
        <w:rPr>
          <w:rFonts w:ascii="Arial" w:hAnsi="Arial" w:cs="Arial"/>
          <w:i/>
          <w:iCs/>
          <w:color w:val="0D0D0D"/>
          <w:sz w:val="20"/>
          <w:szCs w:val="20"/>
          <w:shd w:val="clear" w:color="auto" w:fill="FFFFFF"/>
        </w:rPr>
        <w:t>entrada</w:t>
      </w:r>
      <w:r>
        <w:rPr>
          <w:rFonts w:ascii="Arial" w:hAnsi="Arial" w:cs="Arial"/>
          <w:color w:val="0D0D0D"/>
          <w:sz w:val="20"/>
          <w:szCs w:val="20"/>
          <w:shd w:val="clear" w:color="auto" w:fill="FFFFFF"/>
        </w:rPr>
        <w:t xml:space="preserve"> observada binaria </w:t>
      </w:r>
      <m:oMath>
        <m:sSup>
          <m:sSupPr>
            <m:ctrlPr>
              <w:rPr>
                <w:rFonts w:ascii="Cambria Math" w:hAnsi="Cambria Math" w:cs="Arial"/>
                <w:i/>
                <w:color w:val="0D0D0D"/>
                <w:sz w:val="20"/>
                <w:szCs w:val="20"/>
                <w:shd w:val="clear" w:color="auto" w:fill="FFFFFF"/>
              </w:rPr>
            </m:ctrlPr>
          </m:sSupPr>
          <m:e>
            <m:r>
              <w:rPr>
                <w:rFonts w:ascii="Cambria Math" w:hAnsi="Cambria Math" w:cs="Arial"/>
                <w:color w:val="0D0D0D"/>
                <w:sz w:val="20"/>
                <w:szCs w:val="20"/>
                <w:shd w:val="clear" w:color="auto" w:fill="FFFFFF"/>
              </w:rPr>
              <m:t>y</m:t>
            </m:r>
          </m:e>
          <m:sup>
            <m:r>
              <w:rPr>
                <w:rFonts w:ascii="Cambria Math" w:hAnsi="Cambria Math" w:cs="Arial"/>
                <w:color w:val="0D0D0D"/>
                <w:sz w:val="20"/>
                <w:szCs w:val="20"/>
                <w:shd w:val="clear" w:color="auto" w:fill="FFFFFF"/>
              </w:rPr>
              <m:t>(i)</m:t>
            </m:r>
          </m:sup>
        </m:sSup>
      </m:oMath>
      <w:r>
        <w:rPr>
          <w:rFonts w:ascii="Arial" w:hAnsi="Arial" w:cs="Arial"/>
          <w:color w:val="0D0D0D"/>
          <w:sz w:val="20"/>
          <w:szCs w:val="20"/>
          <w:shd w:val="clear" w:color="auto" w:fill="FFFFFF"/>
        </w:rPr>
        <w:t xml:space="preserve"> frente a al resultado predicho por la </w:t>
      </w:r>
      <w:r>
        <w:rPr>
          <w:rFonts w:ascii="Arial" w:hAnsi="Arial" w:cs="Arial"/>
          <w:i/>
          <w:iCs/>
          <w:color w:val="0D0D0D"/>
          <w:sz w:val="20"/>
          <w:szCs w:val="20"/>
          <w:shd w:val="clear" w:color="auto" w:fill="FFFFFF"/>
        </w:rPr>
        <w:t>red</w:t>
      </w:r>
      <w:r>
        <w:rPr>
          <w:rFonts w:ascii="Arial" w:hAnsi="Arial" w:cs="Arial"/>
          <w:color w:val="0D0D0D"/>
          <w:sz w:val="20"/>
          <w:szCs w:val="20"/>
          <w:shd w:val="clear" w:color="auto" w:fill="FFFFFF"/>
        </w:rPr>
        <w:t xml:space="preserve"> en la última </w:t>
      </w:r>
      <m:oMath>
        <m:sSup>
          <m:sSupPr>
            <m:ctrlPr>
              <w:rPr>
                <w:rFonts w:ascii="Cambria Math" w:hAnsi="Cambria Math" w:cs="Arial"/>
                <w:i/>
                <w:color w:val="0D0D0D"/>
                <w:sz w:val="20"/>
                <w:szCs w:val="20"/>
                <w:shd w:val="clear" w:color="auto" w:fill="FFFFFF"/>
              </w:rPr>
            </m:ctrlPr>
          </m:sSupPr>
          <m:e>
            <m:r>
              <w:rPr>
                <w:rFonts w:ascii="Cambria Math" w:hAnsi="Cambria Math" w:cs="Arial"/>
                <w:color w:val="0D0D0D"/>
                <w:sz w:val="20"/>
                <w:szCs w:val="20"/>
                <w:shd w:val="clear" w:color="auto" w:fill="FFFFFF"/>
              </w:rPr>
              <m:t>a</m:t>
            </m:r>
          </m:e>
          <m:sup>
            <m:d>
              <m:dPr>
                <m:begChr m:val="["/>
                <m:endChr m:val="]"/>
                <m:ctrlPr>
                  <w:rPr>
                    <w:rFonts w:ascii="Cambria Math" w:hAnsi="Cambria Math" w:cs="Arial"/>
                    <w:i/>
                    <w:color w:val="0D0D0D"/>
                    <w:sz w:val="20"/>
                    <w:szCs w:val="20"/>
                    <w:shd w:val="clear" w:color="auto" w:fill="FFFFFF"/>
                  </w:rPr>
                </m:ctrlPr>
              </m:dPr>
              <m:e>
                <m:r>
                  <w:rPr>
                    <w:rFonts w:ascii="Cambria Math" w:hAnsi="Cambria Math" w:cs="Arial"/>
                    <w:color w:val="0D0D0D"/>
                    <w:sz w:val="20"/>
                    <w:szCs w:val="20"/>
                    <w:shd w:val="clear" w:color="auto" w:fill="FFFFFF"/>
                  </w:rPr>
                  <m:t>L</m:t>
                </m:r>
              </m:e>
            </m:d>
            <m:d>
              <m:dPr>
                <m:ctrlPr>
                  <w:rPr>
                    <w:rFonts w:ascii="Cambria Math" w:hAnsi="Cambria Math" w:cs="Arial"/>
                    <w:i/>
                    <w:color w:val="0D0D0D"/>
                    <w:sz w:val="20"/>
                    <w:szCs w:val="20"/>
                    <w:shd w:val="clear" w:color="auto" w:fill="FFFFFF"/>
                  </w:rPr>
                </m:ctrlPr>
              </m:dPr>
              <m:e>
                <m:r>
                  <w:rPr>
                    <w:rFonts w:ascii="Cambria Math" w:hAnsi="Cambria Math" w:cs="Arial"/>
                    <w:color w:val="0D0D0D"/>
                    <w:sz w:val="20"/>
                    <w:szCs w:val="20"/>
                    <w:shd w:val="clear" w:color="auto" w:fill="FFFFFF"/>
                  </w:rPr>
                  <m:t>i</m:t>
                </m:r>
              </m:e>
            </m:d>
          </m:sup>
        </m:sSup>
      </m:oMath>
      <w:r>
        <w:rPr>
          <w:rFonts w:ascii="Arial" w:hAnsi="Arial" w:cs="Arial"/>
          <w:color w:val="0D0D0D"/>
          <w:sz w:val="20"/>
          <w:szCs w:val="20"/>
          <w:shd w:val="clear" w:color="auto" w:fill="FFFFFF"/>
        </w:rPr>
        <w:t xml:space="preserve"> </w:t>
      </w:r>
      <w:r>
        <w:rPr>
          <w:rFonts w:ascii="Arial" w:hAnsi="Arial" w:cs="Arial"/>
          <w:i/>
          <w:iCs/>
          <w:color w:val="0D0D0D"/>
          <w:sz w:val="20"/>
          <w:szCs w:val="20"/>
          <w:shd w:val="clear" w:color="auto" w:fill="FFFFFF"/>
        </w:rPr>
        <w:t>capa</w:t>
      </w:r>
      <w:r>
        <w:rPr>
          <w:rFonts w:ascii="Arial" w:hAnsi="Arial" w:cs="Arial"/>
          <w:color w:val="0D0D0D"/>
          <w:sz w:val="20"/>
          <w:szCs w:val="20"/>
          <w:shd w:val="clear" w:color="auto" w:fill="FFFFFF"/>
        </w:rPr>
        <w:t xml:space="preserve"> (que en este caso será la capa </w:t>
      </w:r>
      <w:r>
        <w:rPr>
          <w:rFonts w:ascii="Arial" w:hAnsi="Arial" w:cs="Arial"/>
          <w:i/>
          <w:iCs/>
          <w:color w:val="0D0D0D"/>
          <w:sz w:val="20"/>
          <w:szCs w:val="20"/>
          <w:shd w:val="clear" w:color="auto" w:fill="FFFFFF"/>
        </w:rPr>
        <w:t>L</w:t>
      </w:r>
      <w:r>
        <w:rPr>
          <w:rFonts w:ascii="Arial" w:hAnsi="Arial" w:cs="Arial"/>
          <w:color w:val="0D0D0D"/>
          <w:sz w:val="20"/>
          <w:szCs w:val="20"/>
          <w:shd w:val="clear" w:color="auto" w:fill="FFFFFF"/>
        </w:rPr>
        <w:t xml:space="preserve"> = 1)</w:t>
      </w:r>
    </w:p>
    <w:p w14:paraId="15D37772" w14:textId="1E30253E" w:rsidR="00644608" w:rsidRDefault="00FC4561" w:rsidP="00DA6493">
      <w:pPr>
        <w:jc w:val="both"/>
        <w:rPr>
          <w:rFonts w:ascii="Arial" w:hAnsi="Arial" w:cs="Arial"/>
          <w:color w:val="0D0D0D"/>
          <w:sz w:val="20"/>
          <w:szCs w:val="20"/>
          <w:shd w:val="clear" w:color="auto" w:fill="FFFFFF"/>
        </w:rPr>
      </w:pPr>
      <w:r w:rsidRPr="00FC4561">
        <w:rPr>
          <w:rFonts w:ascii="Arial" w:hAnsi="Arial" w:cs="Arial"/>
          <w:noProof/>
          <w:color w:val="0D0D0D"/>
          <w:sz w:val="20"/>
          <w:szCs w:val="20"/>
          <w:shd w:val="clear" w:color="auto" w:fill="FFFFFF"/>
        </w:rPr>
        <w:drawing>
          <wp:inline distT="0" distB="0" distL="0" distR="0" wp14:anchorId="381190B8" wp14:editId="79E3D6E1">
            <wp:extent cx="5400040" cy="1443355"/>
            <wp:effectExtent l="0" t="0" r="0" b="0"/>
            <wp:docPr id="163817577" name="Imagen 6" descr="Texto&#10;&#10;Descripción generada automáticamente">
              <a:extLst xmlns:a="http://schemas.openxmlformats.org/drawingml/2006/main">
                <a:ext uri="{FF2B5EF4-FFF2-40B4-BE49-F238E27FC236}">
                  <a16:creationId xmlns:a16="http://schemas.microsoft.com/office/drawing/2014/main" id="{2B1E8B25-EE88-8347-2618-741DDE0146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7577" name="Imagen 6" descr="Texto&#10;&#10;Descripción generada automáticamente">
                      <a:extLst>
                        <a:ext uri="{FF2B5EF4-FFF2-40B4-BE49-F238E27FC236}">
                          <a16:creationId xmlns:a16="http://schemas.microsoft.com/office/drawing/2014/main" id="{2B1E8B25-EE88-8347-2618-741DDE014656}"/>
                        </a:ext>
                      </a:extLst>
                    </pic:cNvPr>
                    <pic:cNvPicPr>
                      <a:picLocks noChangeAspect="1"/>
                    </pic:cNvPicPr>
                  </pic:nvPicPr>
                  <pic:blipFill>
                    <a:blip r:embed="rId33"/>
                    <a:stretch>
                      <a:fillRect/>
                    </a:stretch>
                  </pic:blipFill>
                  <pic:spPr>
                    <a:xfrm>
                      <a:off x="0" y="0"/>
                      <a:ext cx="5400040" cy="1443355"/>
                    </a:xfrm>
                    <a:prstGeom prst="rect">
                      <a:avLst/>
                    </a:prstGeom>
                  </pic:spPr>
                </pic:pic>
              </a:graphicData>
            </a:graphic>
          </wp:inline>
        </w:drawing>
      </w:r>
    </w:p>
    <w:p w14:paraId="4B494033" w14:textId="77777777" w:rsidR="00644608" w:rsidRPr="00DA6493" w:rsidRDefault="00644608" w:rsidP="00DA6493">
      <w:pPr>
        <w:jc w:val="both"/>
        <w:rPr>
          <w:rFonts w:ascii="Arial" w:hAnsi="Arial" w:cs="Arial"/>
          <w:color w:val="0D0D0D"/>
          <w:sz w:val="20"/>
          <w:szCs w:val="20"/>
          <w:shd w:val="clear" w:color="auto" w:fill="FFFFFF"/>
        </w:rPr>
      </w:pPr>
    </w:p>
    <w:p w14:paraId="4E4A4F2B" w14:textId="7E8D60C6" w:rsidR="00DA6493" w:rsidRPr="00FC4561" w:rsidRDefault="00DA6493" w:rsidP="00DA6493">
      <w:pPr>
        <w:jc w:val="both"/>
        <w:rPr>
          <w:rFonts w:ascii="Arial" w:hAnsi="Arial" w:cs="Arial"/>
          <w:i/>
          <w:iCs/>
          <w:sz w:val="20"/>
          <w:szCs w:val="20"/>
          <w:shd w:val="clear" w:color="auto" w:fill="FFFFFF"/>
        </w:rPr>
      </w:pPr>
      <w:r w:rsidRPr="00FC4561">
        <w:rPr>
          <w:rFonts w:ascii="Arial" w:hAnsi="Arial" w:cs="Arial"/>
          <w:sz w:val="20"/>
          <w:szCs w:val="20"/>
          <w:shd w:val="clear" w:color="auto" w:fill="FFFFFF"/>
        </w:rPr>
        <w:t xml:space="preserve">4.-     Implementación del módulo </w:t>
      </w:r>
      <w:r w:rsidRPr="00FC4561">
        <w:rPr>
          <w:rFonts w:ascii="Arial" w:hAnsi="Arial" w:cs="Arial"/>
          <w:i/>
          <w:iCs/>
          <w:sz w:val="20"/>
          <w:szCs w:val="20"/>
          <w:shd w:val="clear" w:color="auto" w:fill="FFFFFF"/>
        </w:rPr>
        <w:t>backward propagation</w:t>
      </w:r>
    </w:p>
    <w:p w14:paraId="4E8DF82F" w14:textId="21AA8F4A" w:rsidR="00FC4561" w:rsidRDefault="00FC4561" w:rsidP="00FC4561">
      <w:pPr>
        <w:jc w:val="both"/>
        <w:rPr>
          <w:rFonts w:ascii="Arial" w:hAnsi="Arial" w:cs="Arial"/>
          <w:sz w:val="20"/>
          <w:szCs w:val="20"/>
          <w:shd w:val="clear" w:color="auto" w:fill="FFFFFF"/>
        </w:rPr>
      </w:pPr>
      <w:r w:rsidRPr="00FC4561">
        <w:rPr>
          <w:rFonts w:ascii="Arial" w:hAnsi="Arial" w:cs="Arial"/>
          <w:sz w:val="20"/>
          <w:szCs w:val="20"/>
          <w:shd w:val="clear" w:color="auto" w:fill="FFFFFF"/>
        </w:rPr>
        <w:t xml:space="preserve">Una vez calculada la </w:t>
      </w:r>
      <w:r w:rsidRPr="00FC4561">
        <w:rPr>
          <w:rFonts w:ascii="Arial" w:hAnsi="Arial" w:cs="Arial"/>
          <w:i/>
          <w:iCs/>
          <w:sz w:val="20"/>
          <w:szCs w:val="20"/>
          <w:shd w:val="clear" w:color="auto" w:fill="FFFFFF"/>
        </w:rPr>
        <w:t>función de coste</w:t>
      </w:r>
      <w:r w:rsidRPr="00FC4561">
        <w:rPr>
          <w:rFonts w:ascii="Arial" w:hAnsi="Arial" w:cs="Arial"/>
          <w:sz w:val="20"/>
          <w:szCs w:val="20"/>
          <w:shd w:val="clear" w:color="auto" w:fill="FFFFFF"/>
        </w:rPr>
        <w:t xml:space="preserve">, debe calcularse sus derivadas parciales respecto a los parámetros y modificar mediante pequeños incrementos (variaciones) los </w:t>
      </w:r>
      <w:r w:rsidRPr="00FC4561">
        <w:rPr>
          <w:rFonts w:ascii="Arial" w:hAnsi="Arial" w:cs="Arial"/>
          <w:i/>
          <w:iCs/>
          <w:sz w:val="20"/>
          <w:szCs w:val="20"/>
          <w:shd w:val="clear" w:color="auto" w:fill="FFFFFF"/>
        </w:rPr>
        <w:t>pesos</w:t>
      </w:r>
      <w:r>
        <w:rPr>
          <w:rFonts w:ascii="Arial" w:hAnsi="Arial" w:cs="Arial"/>
          <w:sz w:val="20"/>
          <w:szCs w:val="20"/>
          <w:shd w:val="clear" w:color="auto" w:fill="FFFFFF"/>
        </w:rPr>
        <w:t>, por el momento se ha seguido la primera parte del proceso mostrado en el siguiente esquema del profesor Andrew Ng:</w:t>
      </w:r>
    </w:p>
    <w:p w14:paraId="0B964648" w14:textId="4786FB32" w:rsidR="00FC4561" w:rsidRDefault="00FC4561" w:rsidP="00FC4561">
      <w:pPr>
        <w:ind w:firstLine="708"/>
        <w:jc w:val="both"/>
        <w:rPr>
          <w:rFonts w:ascii="Arial" w:hAnsi="Arial" w:cs="Arial"/>
          <w:sz w:val="20"/>
          <w:szCs w:val="20"/>
          <w:shd w:val="clear" w:color="auto" w:fill="FFFFFF"/>
        </w:rPr>
      </w:pPr>
      <w:r w:rsidRPr="00FC4561">
        <w:rPr>
          <w:rFonts w:ascii="Arial" w:hAnsi="Arial" w:cs="Arial"/>
          <w:noProof/>
          <w:sz w:val="20"/>
          <w:szCs w:val="20"/>
          <w:shd w:val="clear" w:color="auto" w:fill="FFFFFF"/>
        </w:rPr>
        <w:lastRenderedPageBreak/>
        <w:drawing>
          <wp:inline distT="0" distB="0" distL="0" distR="0" wp14:anchorId="205F8EA6" wp14:editId="3D0E2ACD">
            <wp:extent cx="4455160" cy="1715216"/>
            <wp:effectExtent l="0" t="0" r="0" b="0"/>
            <wp:docPr id="482139713" name="Imagen 3" descr="Imagen de la pantalla de un celular con texto e imágenes&#10;&#10;Descripción generada automáticamente con confianza media">
              <a:extLst xmlns:a="http://schemas.openxmlformats.org/drawingml/2006/main">
                <a:ext uri="{FF2B5EF4-FFF2-40B4-BE49-F238E27FC236}">
                  <a16:creationId xmlns:a16="http://schemas.microsoft.com/office/drawing/2014/main" id="{F90AC8A1-AFE2-0523-ABAE-D24A74BA5A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39713" name="Imagen 3" descr="Imagen de la pantalla de un celular con texto e imágenes&#10;&#10;Descripción generada automáticamente con confianza media">
                      <a:extLst>
                        <a:ext uri="{FF2B5EF4-FFF2-40B4-BE49-F238E27FC236}">
                          <a16:creationId xmlns:a16="http://schemas.microsoft.com/office/drawing/2014/main" id="{F90AC8A1-AFE2-0523-ABAE-D24A74BA5AC4}"/>
                        </a:ext>
                      </a:extLst>
                    </pic:cNvPr>
                    <pic:cNvPicPr>
                      <a:picLocks noChangeAspect="1"/>
                    </pic:cNvPicPr>
                  </pic:nvPicPr>
                  <pic:blipFill>
                    <a:blip r:embed="rId34"/>
                    <a:stretch>
                      <a:fillRect/>
                    </a:stretch>
                  </pic:blipFill>
                  <pic:spPr>
                    <a:xfrm>
                      <a:off x="0" y="0"/>
                      <a:ext cx="4473984" cy="1722463"/>
                    </a:xfrm>
                    <a:prstGeom prst="rect">
                      <a:avLst/>
                    </a:prstGeom>
                  </pic:spPr>
                </pic:pic>
              </a:graphicData>
            </a:graphic>
          </wp:inline>
        </w:drawing>
      </w:r>
    </w:p>
    <w:p w14:paraId="2FF230E0" w14:textId="737CD619" w:rsidR="00811268" w:rsidRDefault="00A429FC" w:rsidP="00A429FC">
      <w:pPr>
        <w:jc w:val="both"/>
        <w:rPr>
          <w:rFonts w:ascii="Arial" w:hAnsi="Arial" w:cs="Arial"/>
          <w:b/>
          <w:bCs/>
          <w:color w:val="333333"/>
          <w:sz w:val="20"/>
          <w:szCs w:val="20"/>
          <w:shd w:val="clear" w:color="auto" w:fill="FFFFFF"/>
        </w:rPr>
      </w:pPr>
      <w:r w:rsidRPr="00044473">
        <w:rPr>
          <w:rFonts w:ascii="Arial" w:hAnsi="Arial" w:cs="Arial"/>
          <w:b/>
          <w:bCs/>
          <w:color w:val="333333"/>
          <w:sz w:val="20"/>
          <w:szCs w:val="20"/>
          <w:shd w:val="clear" w:color="auto" w:fill="FFFFFF"/>
        </w:rPr>
        <w:t>Figura</w:t>
      </w:r>
      <w:r>
        <w:rPr>
          <w:rFonts w:ascii="Arial" w:hAnsi="Arial" w:cs="Arial"/>
          <w:b/>
          <w:bCs/>
          <w:color w:val="333333"/>
          <w:sz w:val="20"/>
          <w:szCs w:val="20"/>
          <w:shd w:val="clear" w:color="auto" w:fill="FFFFFF"/>
        </w:rPr>
        <w:t xml:space="preserve"> 6 Esquema resumen del </w:t>
      </w:r>
      <w:r w:rsidRPr="00A429FC">
        <w:rPr>
          <w:rFonts w:ascii="Arial" w:hAnsi="Arial" w:cs="Arial"/>
          <w:b/>
          <w:bCs/>
          <w:i/>
          <w:iCs/>
          <w:color w:val="333333"/>
          <w:sz w:val="20"/>
          <w:szCs w:val="20"/>
          <w:shd w:val="clear" w:color="auto" w:fill="FFFFFF"/>
        </w:rPr>
        <w:t>algoritm</w:t>
      </w:r>
      <w:r>
        <w:rPr>
          <w:rFonts w:ascii="Arial" w:hAnsi="Arial" w:cs="Arial"/>
          <w:b/>
          <w:bCs/>
          <w:i/>
          <w:iCs/>
          <w:color w:val="333333"/>
          <w:sz w:val="20"/>
          <w:szCs w:val="20"/>
          <w:shd w:val="clear" w:color="auto" w:fill="FFFFFF"/>
        </w:rPr>
        <w:t>o</w:t>
      </w:r>
      <w:r w:rsidRPr="00A429FC">
        <w:rPr>
          <w:rFonts w:ascii="Arial" w:hAnsi="Arial" w:cs="Arial"/>
          <w:b/>
          <w:bCs/>
          <w:i/>
          <w:iCs/>
          <w:color w:val="333333"/>
          <w:sz w:val="20"/>
          <w:szCs w:val="20"/>
          <w:shd w:val="clear" w:color="auto" w:fill="FFFFFF"/>
        </w:rPr>
        <w:t xml:space="preserve"> de backpropagation</w:t>
      </w:r>
    </w:p>
    <w:p w14:paraId="25E13E48" w14:textId="687A6723" w:rsidR="00A429FC" w:rsidRPr="00FC4561" w:rsidRDefault="00A429FC" w:rsidP="00A429FC">
      <w:pPr>
        <w:jc w:val="both"/>
        <w:rPr>
          <w:rFonts w:ascii="Arial" w:hAnsi="Arial" w:cs="Arial"/>
          <w:sz w:val="16"/>
          <w:szCs w:val="16"/>
          <w:shd w:val="clear" w:color="auto" w:fill="FFFFFF"/>
        </w:rPr>
      </w:pPr>
      <w:r w:rsidRPr="00A429FC">
        <w:rPr>
          <w:rFonts w:ascii="Arial" w:hAnsi="Arial" w:cs="Arial"/>
          <w:b/>
          <w:bCs/>
          <w:color w:val="333333"/>
          <w:sz w:val="16"/>
          <w:szCs w:val="16"/>
          <w:shd w:val="clear" w:color="auto" w:fill="FFFFFF"/>
        </w:rPr>
        <w:t>Source: Andrew Ng Deep Learning course</w:t>
      </w:r>
    </w:p>
    <w:p w14:paraId="6216D17A" w14:textId="77777777" w:rsidR="00A429FC" w:rsidRDefault="00A429FC" w:rsidP="00DA6493">
      <w:pPr>
        <w:jc w:val="both"/>
        <w:rPr>
          <w:rFonts w:ascii="Arial" w:hAnsi="Arial" w:cs="Arial"/>
          <w:sz w:val="20"/>
          <w:szCs w:val="20"/>
          <w:shd w:val="clear" w:color="auto" w:fill="FFFFFF"/>
        </w:rPr>
      </w:pPr>
    </w:p>
    <w:p w14:paraId="2D95D3AE" w14:textId="3AD39563" w:rsidR="00FC4561" w:rsidRDefault="00FC4561" w:rsidP="00DA6493">
      <w:pPr>
        <w:jc w:val="both"/>
        <w:rPr>
          <w:rFonts w:ascii="Arial" w:hAnsi="Arial" w:cs="Arial"/>
          <w:sz w:val="20"/>
          <w:szCs w:val="20"/>
          <w:shd w:val="clear" w:color="auto" w:fill="FFFFFF"/>
        </w:rPr>
      </w:pPr>
      <w:r>
        <w:rPr>
          <w:rFonts w:ascii="Arial" w:hAnsi="Arial" w:cs="Arial"/>
          <w:sz w:val="20"/>
          <w:szCs w:val="20"/>
          <w:shd w:val="clear" w:color="auto" w:fill="FFFFFF"/>
        </w:rPr>
        <w:t>Para ver cómo se calculan los “gradientes hacia atrás”, se consideran los siguientes pasos:</w:t>
      </w:r>
    </w:p>
    <w:p w14:paraId="530693F0" w14:textId="0A5C2A28" w:rsidR="00C457D4" w:rsidRDefault="00FC4561" w:rsidP="00FC4561">
      <w:pPr>
        <w:pStyle w:val="Prrafodelista"/>
        <w:numPr>
          <w:ilvl w:val="0"/>
          <w:numId w:val="4"/>
        </w:numPr>
        <w:jc w:val="both"/>
        <w:rPr>
          <w:rFonts w:ascii="Arial" w:hAnsi="Arial" w:cs="Arial"/>
          <w:sz w:val="20"/>
          <w:szCs w:val="20"/>
          <w:shd w:val="clear" w:color="auto" w:fill="FFFFFF"/>
        </w:rPr>
      </w:pPr>
      <w:r>
        <w:rPr>
          <w:rFonts w:ascii="Arial" w:hAnsi="Arial" w:cs="Arial"/>
          <w:sz w:val="20"/>
          <w:szCs w:val="20"/>
          <w:shd w:val="clear" w:color="auto" w:fill="FFFFFF"/>
        </w:rPr>
        <w:t>Paso 1:</w:t>
      </w:r>
      <w:r w:rsidR="00C457D4">
        <w:rPr>
          <w:rFonts w:ascii="Arial" w:hAnsi="Arial" w:cs="Arial"/>
          <w:sz w:val="20"/>
          <w:szCs w:val="20"/>
          <w:shd w:val="clear" w:color="auto" w:fill="FFFFFF"/>
        </w:rPr>
        <w:t xml:space="preserve"> </w:t>
      </w:r>
      <w:r w:rsidR="00C457D4" w:rsidRPr="00C457D4">
        <w:rPr>
          <w:rFonts w:ascii="Arial" w:hAnsi="Arial" w:cs="Arial"/>
          <w:sz w:val="20"/>
          <w:szCs w:val="20"/>
          <w:shd w:val="clear" w:color="auto" w:fill="FFFFFF"/>
        </w:rPr>
        <w:t xml:space="preserve"> Dinámica lineal hacia atrás. </w:t>
      </w:r>
    </w:p>
    <w:p w14:paraId="0684A079" w14:textId="77777777" w:rsidR="00C457D4" w:rsidRDefault="00C457D4" w:rsidP="00C457D4">
      <w:pPr>
        <w:pStyle w:val="Prrafodelista"/>
        <w:jc w:val="both"/>
        <w:rPr>
          <w:rFonts w:ascii="Arial" w:hAnsi="Arial" w:cs="Arial"/>
          <w:sz w:val="20"/>
          <w:szCs w:val="20"/>
          <w:shd w:val="clear" w:color="auto" w:fill="FFFFFF"/>
        </w:rPr>
      </w:pPr>
      <w:r>
        <w:rPr>
          <w:rFonts w:ascii="Arial" w:hAnsi="Arial" w:cs="Arial"/>
          <w:sz w:val="20"/>
          <w:szCs w:val="20"/>
          <w:shd w:val="clear" w:color="auto" w:fill="FFFFFF"/>
        </w:rPr>
        <w:t xml:space="preserve">Aplicando ahora la idea del conocido </w:t>
      </w:r>
      <w:r>
        <w:rPr>
          <w:rFonts w:ascii="Arial" w:hAnsi="Arial" w:cs="Arial"/>
          <w:i/>
          <w:iCs/>
          <w:sz w:val="20"/>
          <w:szCs w:val="20"/>
          <w:shd w:val="clear" w:color="auto" w:fill="FFFFFF"/>
        </w:rPr>
        <w:t xml:space="preserve">algoritmo del gradiente </w:t>
      </w:r>
      <w:r w:rsidRPr="00C457D4">
        <w:rPr>
          <w:rFonts w:ascii="Arial" w:hAnsi="Arial" w:cs="Arial"/>
          <w:i/>
          <w:iCs/>
          <w:sz w:val="20"/>
          <w:szCs w:val="20"/>
          <w:shd w:val="clear" w:color="auto" w:fill="FFFFFF"/>
        </w:rPr>
        <w:t>descendente</w:t>
      </w:r>
      <w:r>
        <w:rPr>
          <w:rFonts w:ascii="Arial" w:hAnsi="Arial" w:cs="Arial"/>
          <w:i/>
          <w:iCs/>
          <w:sz w:val="20"/>
          <w:szCs w:val="20"/>
          <w:shd w:val="clear" w:color="auto" w:fill="FFFFFF"/>
        </w:rPr>
        <w:t xml:space="preserve"> </w:t>
      </w:r>
      <w:r>
        <w:rPr>
          <w:rFonts w:ascii="Arial" w:hAnsi="Arial" w:cs="Arial"/>
          <w:sz w:val="20"/>
          <w:szCs w:val="20"/>
          <w:shd w:val="clear" w:color="auto" w:fill="FFFFFF"/>
        </w:rPr>
        <w:t>el primer paso es calcular las siguientes derivadas parciales:</w:t>
      </w:r>
    </w:p>
    <w:p w14:paraId="706FDDA9" w14:textId="77777777" w:rsidR="00C457D4" w:rsidRDefault="00C457D4" w:rsidP="00C457D4">
      <w:pPr>
        <w:pStyle w:val="Prrafodelista"/>
        <w:jc w:val="both"/>
        <w:rPr>
          <w:rFonts w:ascii="Arial" w:hAnsi="Arial" w:cs="Arial"/>
          <w:sz w:val="20"/>
          <w:szCs w:val="20"/>
          <w:shd w:val="clear" w:color="auto" w:fill="FFFFFF"/>
        </w:rPr>
      </w:pPr>
    </w:p>
    <w:p w14:paraId="64B0C155" w14:textId="77777777" w:rsidR="00C457D4" w:rsidRDefault="00C457D4" w:rsidP="00C457D4">
      <w:pPr>
        <w:pStyle w:val="Prrafodelista"/>
        <w:jc w:val="both"/>
        <w:rPr>
          <w:rFonts w:ascii="Arial" w:hAnsi="Arial" w:cs="Arial"/>
          <w:sz w:val="20"/>
          <w:szCs w:val="20"/>
          <w:shd w:val="clear" w:color="auto" w:fill="FFFFFF"/>
        </w:rPr>
      </w:pPr>
    </w:p>
    <w:p w14:paraId="4CD401D1" w14:textId="0A3A5BC0" w:rsidR="00C457D4" w:rsidRPr="00D73DF3" w:rsidRDefault="00D73DF3" w:rsidP="00D73DF3">
      <w:pPr>
        <w:pStyle w:val="Prrafodelista"/>
        <w:ind w:left="1428" w:firstLine="696"/>
        <w:jc w:val="both"/>
        <w:rPr>
          <w:rFonts w:ascii="Arial" w:hAnsi="Arial" w:cs="Arial"/>
          <w:sz w:val="20"/>
          <w:szCs w:val="20"/>
          <w:shd w:val="clear" w:color="auto" w:fill="FFFFFF"/>
        </w:rPr>
      </w:pPr>
      <m:oMathPara>
        <m:oMathParaPr>
          <m:jc m:val="left"/>
        </m:oMathParaPr>
        <m:oMath>
          <m:r>
            <w:rPr>
              <w:rFonts w:ascii="Cambria Math" w:hAnsi="Cambria Math" w:cs="Arial"/>
              <w:sz w:val="20"/>
              <w:szCs w:val="20"/>
              <w:shd w:val="clear" w:color="auto" w:fill="FFFFFF"/>
            </w:rPr>
            <m:t xml:space="preserve"> d</m:t>
          </m:r>
          <m:sSup>
            <m:sSupPr>
              <m:ctrlPr>
                <w:rPr>
                  <w:rFonts w:ascii="Cambria Math" w:hAnsi="Cambria Math" w:cs="Arial"/>
                  <w:i/>
                  <w:sz w:val="20"/>
                  <w:szCs w:val="20"/>
                  <w:shd w:val="clear" w:color="auto" w:fill="FFFFFF"/>
                </w:rPr>
              </m:ctrlPr>
            </m:sSupPr>
            <m:e>
              <m:r>
                <w:rPr>
                  <w:rFonts w:ascii="Cambria Math" w:hAnsi="Cambria Math" w:cs="Arial"/>
                  <w:sz w:val="20"/>
                  <w:szCs w:val="20"/>
                  <w:shd w:val="clear" w:color="auto" w:fill="FFFFFF"/>
                </w:rPr>
                <m:t>W</m:t>
              </m:r>
            </m:e>
            <m:sup>
              <m:d>
                <m:dPr>
                  <m:begChr m:val="["/>
                  <m:endChr m:val="]"/>
                  <m:ctrlPr>
                    <w:rPr>
                      <w:rFonts w:ascii="Cambria Math" w:hAnsi="Cambria Math" w:cs="Arial"/>
                      <w:i/>
                      <w:sz w:val="20"/>
                      <w:szCs w:val="20"/>
                      <w:shd w:val="clear" w:color="auto" w:fill="FFFFFF"/>
                    </w:rPr>
                  </m:ctrlPr>
                </m:dPr>
                <m:e>
                  <m:r>
                    <w:rPr>
                      <w:rFonts w:ascii="Cambria Math" w:hAnsi="Cambria Math" w:cs="Arial"/>
                      <w:sz w:val="20"/>
                      <w:szCs w:val="20"/>
                      <w:shd w:val="clear" w:color="auto" w:fill="FFFFFF"/>
                    </w:rPr>
                    <m:t>l</m:t>
                  </m:r>
                </m:e>
              </m:d>
            </m:sup>
          </m:sSup>
          <m:r>
            <w:rPr>
              <w:rFonts w:ascii="Cambria Math" w:hAnsi="Cambria Math" w:cs="Arial"/>
              <w:sz w:val="20"/>
              <w:szCs w:val="20"/>
              <w:shd w:val="clear" w:color="auto" w:fill="FFFFFF"/>
            </w:rPr>
            <m:t>=</m:t>
          </m:r>
          <m:f>
            <m:fPr>
              <m:ctrlPr>
                <w:rPr>
                  <w:rFonts w:ascii="Cambria Math" w:hAnsi="Cambria Math" w:cs="Arial"/>
                  <w:i/>
                  <w:sz w:val="20"/>
                  <w:szCs w:val="20"/>
                  <w:shd w:val="clear" w:color="auto" w:fill="FFFFFF"/>
                </w:rPr>
              </m:ctrlPr>
            </m:fPr>
            <m:num>
              <m:r>
                <w:rPr>
                  <w:rFonts w:ascii="Cambria Math" w:hAnsi="Cambria Math" w:cs="Arial"/>
                  <w:sz w:val="20"/>
                  <w:szCs w:val="20"/>
                  <w:shd w:val="clear" w:color="auto" w:fill="FFFFFF"/>
                </w:rPr>
                <m:t>∂C</m:t>
              </m:r>
            </m:num>
            <m:den>
              <m:r>
                <w:rPr>
                  <w:rFonts w:ascii="Cambria Math" w:hAnsi="Cambria Math" w:cs="Arial"/>
                  <w:sz w:val="20"/>
                  <w:szCs w:val="20"/>
                  <w:shd w:val="clear" w:color="auto" w:fill="FFFFFF"/>
                </w:rPr>
                <m:t>∂</m:t>
              </m:r>
              <m:sSup>
                <m:sSupPr>
                  <m:ctrlPr>
                    <w:rPr>
                      <w:rFonts w:ascii="Cambria Math" w:hAnsi="Cambria Math" w:cs="Arial"/>
                      <w:i/>
                      <w:sz w:val="20"/>
                      <w:szCs w:val="20"/>
                      <w:shd w:val="clear" w:color="auto" w:fill="FFFFFF"/>
                    </w:rPr>
                  </m:ctrlPr>
                </m:sSupPr>
                <m:e>
                  <m:r>
                    <w:rPr>
                      <w:rFonts w:ascii="Cambria Math" w:hAnsi="Cambria Math" w:cs="Arial"/>
                      <w:sz w:val="20"/>
                      <w:szCs w:val="20"/>
                      <w:shd w:val="clear" w:color="auto" w:fill="FFFFFF"/>
                    </w:rPr>
                    <m:t>W</m:t>
                  </m:r>
                </m:e>
                <m:sup>
                  <m:d>
                    <m:dPr>
                      <m:begChr m:val="["/>
                      <m:endChr m:val="]"/>
                      <m:ctrlPr>
                        <w:rPr>
                          <w:rFonts w:ascii="Cambria Math" w:hAnsi="Cambria Math" w:cs="Arial"/>
                          <w:i/>
                          <w:sz w:val="20"/>
                          <w:szCs w:val="20"/>
                          <w:shd w:val="clear" w:color="auto" w:fill="FFFFFF"/>
                        </w:rPr>
                      </m:ctrlPr>
                    </m:dPr>
                    <m:e>
                      <m:r>
                        <w:rPr>
                          <w:rFonts w:ascii="Cambria Math" w:hAnsi="Cambria Math" w:cs="Arial"/>
                          <w:sz w:val="20"/>
                          <w:szCs w:val="20"/>
                          <w:shd w:val="clear" w:color="auto" w:fill="FFFFFF"/>
                        </w:rPr>
                        <m:t>l</m:t>
                      </m:r>
                    </m:e>
                  </m:d>
                </m:sup>
              </m:sSup>
            </m:den>
          </m:f>
          <m:r>
            <w:rPr>
              <w:rFonts w:ascii="Cambria Math" w:hAnsi="Cambria Math" w:cs="Arial"/>
              <w:sz w:val="20"/>
              <w:szCs w:val="20"/>
              <w:shd w:val="clear" w:color="auto" w:fill="FFFFFF"/>
            </w:rPr>
            <m:t>=</m:t>
          </m:r>
          <m:f>
            <m:fPr>
              <m:ctrlPr>
                <w:rPr>
                  <w:rFonts w:ascii="Cambria Math" w:hAnsi="Cambria Math" w:cs="Arial"/>
                  <w:i/>
                  <w:sz w:val="20"/>
                  <w:szCs w:val="20"/>
                  <w:shd w:val="clear" w:color="auto" w:fill="FFFFFF"/>
                </w:rPr>
              </m:ctrlPr>
            </m:fPr>
            <m:num>
              <m:r>
                <w:rPr>
                  <w:rFonts w:ascii="Cambria Math" w:hAnsi="Cambria Math" w:cs="Arial"/>
                  <w:sz w:val="20"/>
                  <w:szCs w:val="20"/>
                  <w:shd w:val="clear" w:color="auto" w:fill="FFFFFF"/>
                </w:rPr>
                <m:t>1</m:t>
              </m:r>
            </m:num>
            <m:den>
              <m:r>
                <w:rPr>
                  <w:rFonts w:ascii="Cambria Math" w:hAnsi="Cambria Math" w:cs="Arial"/>
                  <w:sz w:val="20"/>
                  <w:szCs w:val="20"/>
                  <w:shd w:val="clear" w:color="auto" w:fill="FFFFFF"/>
                </w:rPr>
                <m:t>m</m:t>
              </m:r>
            </m:den>
          </m:f>
          <m:r>
            <w:rPr>
              <w:rFonts w:ascii="Cambria Math" w:hAnsi="Cambria Math" w:cs="Arial"/>
              <w:sz w:val="20"/>
              <w:szCs w:val="20"/>
              <w:shd w:val="clear" w:color="auto" w:fill="FFFFFF"/>
            </w:rPr>
            <m:t>∂</m:t>
          </m:r>
          <m:sSup>
            <m:sSupPr>
              <m:ctrlPr>
                <w:rPr>
                  <w:rFonts w:ascii="Cambria Math" w:hAnsi="Cambria Math" w:cs="Arial"/>
                  <w:i/>
                  <w:sz w:val="20"/>
                  <w:szCs w:val="20"/>
                  <w:shd w:val="clear" w:color="auto" w:fill="FFFFFF"/>
                </w:rPr>
              </m:ctrlPr>
            </m:sSupPr>
            <m:e>
              <m:r>
                <w:rPr>
                  <w:rFonts w:ascii="Cambria Math" w:hAnsi="Cambria Math" w:cs="Arial"/>
                  <w:sz w:val="20"/>
                  <w:szCs w:val="20"/>
                  <w:shd w:val="clear" w:color="auto" w:fill="FFFFFF"/>
                </w:rPr>
                <m:t>Z</m:t>
              </m:r>
            </m:e>
            <m:sup>
              <m:d>
                <m:dPr>
                  <m:begChr m:val="["/>
                  <m:endChr m:val="]"/>
                  <m:ctrlPr>
                    <w:rPr>
                      <w:rFonts w:ascii="Cambria Math" w:hAnsi="Cambria Math" w:cs="Arial"/>
                      <w:i/>
                      <w:sz w:val="20"/>
                      <w:szCs w:val="20"/>
                      <w:shd w:val="clear" w:color="auto" w:fill="FFFFFF"/>
                    </w:rPr>
                  </m:ctrlPr>
                </m:dPr>
                <m:e>
                  <m:r>
                    <w:rPr>
                      <w:rFonts w:ascii="Cambria Math" w:hAnsi="Cambria Math" w:cs="Arial"/>
                      <w:sz w:val="20"/>
                      <w:szCs w:val="20"/>
                      <w:shd w:val="clear" w:color="auto" w:fill="FFFFFF"/>
                    </w:rPr>
                    <m:t>l</m:t>
                  </m:r>
                </m:e>
              </m:d>
            </m:sup>
          </m:sSup>
          <m:r>
            <w:rPr>
              <w:rFonts w:ascii="Cambria Math" w:hAnsi="Cambria Math" w:cs="Arial"/>
              <w:sz w:val="20"/>
              <w:szCs w:val="20"/>
              <w:shd w:val="clear" w:color="auto" w:fill="FFFFFF"/>
            </w:rPr>
            <m:t xml:space="preserve"> </m:t>
          </m:r>
          <m:sSup>
            <m:sSupPr>
              <m:ctrlPr>
                <w:rPr>
                  <w:rFonts w:ascii="Cambria Math" w:hAnsi="Cambria Math" w:cs="Arial"/>
                  <w:i/>
                  <w:sz w:val="20"/>
                  <w:szCs w:val="20"/>
                  <w:shd w:val="clear" w:color="auto" w:fill="FFFFFF"/>
                </w:rPr>
              </m:ctrlPr>
            </m:sSupPr>
            <m:e>
              <m:r>
                <w:rPr>
                  <w:rFonts w:ascii="Cambria Math" w:hAnsi="Cambria Math" w:cs="Arial"/>
                  <w:sz w:val="20"/>
                  <w:szCs w:val="20"/>
                  <w:shd w:val="clear" w:color="auto" w:fill="FFFFFF"/>
                </w:rPr>
                <m:t>A</m:t>
              </m:r>
            </m:e>
            <m:sup>
              <m:d>
                <m:dPr>
                  <m:begChr m:val="["/>
                  <m:endChr m:val="]"/>
                  <m:ctrlPr>
                    <w:rPr>
                      <w:rFonts w:ascii="Cambria Math" w:hAnsi="Cambria Math" w:cs="Arial"/>
                      <w:i/>
                      <w:sz w:val="20"/>
                      <w:szCs w:val="20"/>
                      <w:shd w:val="clear" w:color="auto" w:fill="FFFFFF"/>
                    </w:rPr>
                  </m:ctrlPr>
                </m:dPr>
                <m:e>
                  <m:r>
                    <w:rPr>
                      <w:rFonts w:ascii="Cambria Math" w:hAnsi="Cambria Math" w:cs="Arial"/>
                      <w:sz w:val="20"/>
                      <w:szCs w:val="20"/>
                      <w:shd w:val="clear" w:color="auto" w:fill="FFFFFF"/>
                    </w:rPr>
                    <m:t>l.-1</m:t>
                  </m:r>
                </m:e>
              </m:d>
              <m:r>
                <w:rPr>
                  <w:rFonts w:ascii="Cambria Math" w:hAnsi="Cambria Math" w:cs="Arial"/>
                  <w:sz w:val="20"/>
                  <w:szCs w:val="20"/>
                  <w:shd w:val="clear" w:color="auto" w:fill="FFFFFF"/>
                </w:rPr>
                <m:t>T</m:t>
              </m:r>
            </m:sup>
          </m:sSup>
        </m:oMath>
      </m:oMathPara>
    </w:p>
    <w:p w14:paraId="4118D240" w14:textId="1DBE6F91" w:rsidR="00D73DF3" w:rsidRPr="00D73DF3" w:rsidRDefault="00D73DF3" w:rsidP="00D73DF3">
      <w:pPr>
        <w:pStyle w:val="Prrafodelista"/>
        <w:ind w:left="1428" w:firstLine="696"/>
        <w:jc w:val="both"/>
        <w:rPr>
          <w:rFonts w:ascii="Arial" w:hAnsi="Arial" w:cs="Arial"/>
          <w:sz w:val="20"/>
          <w:szCs w:val="20"/>
          <w:shd w:val="clear" w:color="auto" w:fill="FFFFFF"/>
        </w:rPr>
      </w:pPr>
      <m:oMathPara>
        <m:oMathParaPr>
          <m:jc m:val="left"/>
        </m:oMathParaPr>
        <m:oMath>
          <m:r>
            <w:rPr>
              <w:rFonts w:ascii="Cambria Math" w:hAnsi="Cambria Math" w:cs="Arial"/>
              <w:sz w:val="20"/>
              <w:szCs w:val="20"/>
              <w:shd w:val="clear" w:color="auto" w:fill="FFFFFF"/>
            </w:rPr>
            <m:t>d</m:t>
          </m:r>
          <m:sSup>
            <m:sSupPr>
              <m:ctrlPr>
                <w:rPr>
                  <w:rFonts w:ascii="Cambria Math" w:hAnsi="Cambria Math" w:cs="Arial"/>
                  <w:i/>
                  <w:sz w:val="20"/>
                  <w:szCs w:val="20"/>
                  <w:shd w:val="clear" w:color="auto" w:fill="FFFFFF"/>
                </w:rPr>
              </m:ctrlPr>
            </m:sSupPr>
            <m:e>
              <m:r>
                <w:rPr>
                  <w:rFonts w:ascii="Cambria Math" w:hAnsi="Cambria Math" w:cs="Arial"/>
                  <w:sz w:val="20"/>
                  <w:szCs w:val="20"/>
                  <w:shd w:val="clear" w:color="auto" w:fill="FFFFFF"/>
                </w:rPr>
                <m:t>b</m:t>
              </m:r>
            </m:e>
            <m:sup>
              <m:d>
                <m:dPr>
                  <m:begChr m:val="["/>
                  <m:endChr m:val="]"/>
                  <m:ctrlPr>
                    <w:rPr>
                      <w:rFonts w:ascii="Cambria Math" w:hAnsi="Cambria Math" w:cs="Arial"/>
                      <w:i/>
                      <w:sz w:val="20"/>
                      <w:szCs w:val="20"/>
                      <w:shd w:val="clear" w:color="auto" w:fill="FFFFFF"/>
                    </w:rPr>
                  </m:ctrlPr>
                </m:dPr>
                <m:e>
                  <m:r>
                    <w:rPr>
                      <w:rFonts w:ascii="Cambria Math" w:hAnsi="Cambria Math" w:cs="Arial"/>
                      <w:sz w:val="20"/>
                      <w:szCs w:val="20"/>
                      <w:shd w:val="clear" w:color="auto" w:fill="FFFFFF"/>
                    </w:rPr>
                    <m:t>l</m:t>
                  </m:r>
                </m:e>
              </m:d>
            </m:sup>
          </m:sSup>
          <m:r>
            <w:rPr>
              <w:rFonts w:ascii="Cambria Math" w:hAnsi="Cambria Math" w:cs="Arial"/>
              <w:sz w:val="20"/>
              <w:szCs w:val="20"/>
              <w:shd w:val="clear" w:color="auto" w:fill="FFFFFF"/>
            </w:rPr>
            <m:t>=</m:t>
          </m:r>
          <m:f>
            <m:fPr>
              <m:ctrlPr>
                <w:rPr>
                  <w:rFonts w:ascii="Cambria Math" w:hAnsi="Cambria Math" w:cs="Arial"/>
                  <w:i/>
                  <w:sz w:val="20"/>
                  <w:szCs w:val="20"/>
                  <w:shd w:val="clear" w:color="auto" w:fill="FFFFFF"/>
                </w:rPr>
              </m:ctrlPr>
            </m:fPr>
            <m:num>
              <m:r>
                <w:rPr>
                  <w:rFonts w:ascii="Cambria Math" w:hAnsi="Cambria Math" w:cs="Arial"/>
                  <w:sz w:val="20"/>
                  <w:szCs w:val="20"/>
                  <w:shd w:val="clear" w:color="auto" w:fill="FFFFFF"/>
                </w:rPr>
                <m:t>∂C</m:t>
              </m:r>
            </m:num>
            <m:den>
              <m:r>
                <w:rPr>
                  <w:rFonts w:ascii="Cambria Math" w:hAnsi="Cambria Math" w:cs="Arial"/>
                  <w:sz w:val="20"/>
                  <w:szCs w:val="20"/>
                  <w:shd w:val="clear" w:color="auto" w:fill="FFFFFF"/>
                </w:rPr>
                <m:t>∂</m:t>
              </m:r>
              <m:sSup>
                <m:sSupPr>
                  <m:ctrlPr>
                    <w:rPr>
                      <w:rFonts w:ascii="Cambria Math" w:hAnsi="Cambria Math" w:cs="Arial"/>
                      <w:i/>
                      <w:sz w:val="20"/>
                      <w:szCs w:val="20"/>
                      <w:shd w:val="clear" w:color="auto" w:fill="FFFFFF"/>
                    </w:rPr>
                  </m:ctrlPr>
                </m:sSupPr>
                <m:e>
                  <m:r>
                    <w:rPr>
                      <w:rFonts w:ascii="Cambria Math" w:hAnsi="Cambria Math" w:cs="Arial"/>
                      <w:sz w:val="20"/>
                      <w:szCs w:val="20"/>
                      <w:shd w:val="clear" w:color="auto" w:fill="FFFFFF"/>
                    </w:rPr>
                    <m:t>b</m:t>
                  </m:r>
                </m:e>
                <m:sup>
                  <m:d>
                    <m:dPr>
                      <m:begChr m:val="["/>
                      <m:endChr m:val="]"/>
                      <m:ctrlPr>
                        <w:rPr>
                          <w:rFonts w:ascii="Cambria Math" w:hAnsi="Cambria Math" w:cs="Arial"/>
                          <w:i/>
                          <w:sz w:val="20"/>
                          <w:szCs w:val="20"/>
                          <w:shd w:val="clear" w:color="auto" w:fill="FFFFFF"/>
                        </w:rPr>
                      </m:ctrlPr>
                    </m:dPr>
                    <m:e>
                      <m:r>
                        <w:rPr>
                          <w:rFonts w:ascii="Cambria Math" w:hAnsi="Cambria Math" w:cs="Arial"/>
                          <w:sz w:val="20"/>
                          <w:szCs w:val="20"/>
                          <w:shd w:val="clear" w:color="auto" w:fill="FFFFFF"/>
                        </w:rPr>
                        <m:t>l</m:t>
                      </m:r>
                    </m:e>
                  </m:d>
                </m:sup>
              </m:sSup>
            </m:den>
          </m:f>
          <m:r>
            <w:rPr>
              <w:rFonts w:ascii="Cambria Math" w:hAnsi="Cambria Math" w:cs="Arial"/>
              <w:sz w:val="20"/>
              <w:szCs w:val="20"/>
              <w:shd w:val="clear" w:color="auto" w:fill="FFFFFF"/>
            </w:rPr>
            <m:t>=</m:t>
          </m:r>
          <m:f>
            <m:fPr>
              <m:ctrlPr>
                <w:rPr>
                  <w:rFonts w:ascii="Cambria Math" w:hAnsi="Cambria Math" w:cs="Arial"/>
                  <w:i/>
                  <w:sz w:val="20"/>
                  <w:szCs w:val="20"/>
                  <w:shd w:val="clear" w:color="auto" w:fill="FFFFFF"/>
                </w:rPr>
              </m:ctrlPr>
            </m:fPr>
            <m:num>
              <m:r>
                <w:rPr>
                  <w:rFonts w:ascii="Cambria Math" w:hAnsi="Cambria Math" w:cs="Arial"/>
                  <w:sz w:val="20"/>
                  <w:szCs w:val="20"/>
                  <w:shd w:val="clear" w:color="auto" w:fill="FFFFFF"/>
                </w:rPr>
                <m:t>1</m:t>
              </m:r>
            </m:num>
            <m:den>
              <m:r>
                <w:rPr>
                  <w:rFonts w:ascii="Cambria Math" w:hAnsi="Cambria Math" w:cs="Arial"/>
                  <w:sz w:val="20"/>
                  <w:szCs w:val="20"/>
                  <w:shd w:val="clear" w:color="auto" w:fill="FFFFFF"/>
                </w:rPr>
                <m:t>m</m:t>
              </m:r>
            </m:den>
          </m:f>
          <m:nary>
            <m:naryPr>
              <m:chr m:val="∑"/>
              <m:limLoc m:val="undOvr"/>
              <m:ctrlPr>
                <w:rPr>
                  <w:rFonts w:ascii="Cambria Math" w:hAnsi="Cambria Math" w:cs="Arial"/>
                  <w:i/>
                  <w:sz w:val="20"/>
                  <w:szCs w:val="20"/>
                  <w:shd w:val="clear" w:color="auto" w:fill="FFFFFF"/>
                </w:rPr>
              </m:ctrlPr>
            </m:naryPr>
            <m:sub>
              <m:r>
                <w:rPr>
                  <w:rFonts w:ascii="Cambria Math" w:hAnsi="Cambria Math" w:cs="Arial"/>
                  <w:sz w:val="20"/>
                  <w:szCs w:val="20"/>
                  <w:shd w:val="clear" w:color="auto" w:fill="FFFFFF"/>
                </w:rPr>
                <m:t>i=1</m:t>
              </m:r>
            </m:sub>
            <m:sup>
              <m:r>
                <w:rPr>
                  <w:rFonts w:ascii="Cambria Math" w:hAnsi="Cambria Math" w:cs="Arial"/>
                  <w:sz w:val="20"/>
                  <w:szCs w:val="20"/>
                  <w:shd w:val="clear" w:color="auto" w:fill="FFFFFF"/>
                </w:rPr>
                <m:t>m</m:t>
              </m:r>
            </m:sup>
            <m:e>
              <m:r>
                <w:rPr>
                  <w:rFonts w:ascii="Cambria Math" w:hAnsi="Cambria Math" w:cs="Arial"/>
                  <w:sz w:val="20"/>
                  <w:szCs w:val="20"/>
                  <w:shd w:val="clear" w:color="auto" w:fill="FFFFFF"/>
                </w:rPr>
                <m:t>∂</m:t>
              </m:r>
              <m:sSup>
                <m:sSupPr>
                  <m:ctrlPr>
                    <w:rPr>
                      <w:rFonts w:ascii="Cambria Math" w:hAnsi="Cambria Math" w:cs="Arial"/>
                      <w:i/>
                      <w:sz w:val="20"/>
                      <w:szCs w:val="20"/>
                      <w:shd w:val="clear" w:color="auto" w:fill="FFFFFF"/>
                    </w:rPr>
                  </m:ctrlPr>
                </m:sSupPr>
                <m:e>
                  <m:r>
                    <w:rPr>
                      <w:rFonts w:ascii="Cambria Math" w:hAnsi="Cambria Math" w:cs="Arial"/>
                      <w:sz w:val="20"/>
                      <w:szCs w:val="20"/>
                      <w:shd w:val="clear" w:color="auto" w:fill="FFFFFF"/>
                    </w:rPr>
                    <m:t>Z</m:t>
                  </m:r>
                </m:e>
                <m:sup>
                  <m:d>
                    <m:dPr>
                      <m:begChr m:val="["/>
                      <m:endChr m:val="]"/>
                      <m:ctrlPr>
                        <w:rPr>
                          <w:rFonts w:ascii="Cambria Math" w:hAnsi="Cambria Math" w:cs="Arial"/>
                          <w:i/>
                          <w:sz w:val="20"/>
                          <w:szCs w:val="20"/>
                          <w:shd w:val="clear" w:color="auto" w:fill="FFFFFF"/>
                        </w:rPr>
                      </m:ctrlPr>
                    </m:dPr>
                    <m:e>
                      <m:r>
                        <w:rPr>
                          <w:rFonts w:ascii="Cambria Math" w:hAnsi="Cambria Math" w:cs="Arial"/>
                          <w:sz w:val="20"/>
                          <w:szCs w:val="20"/>
                          <w:shd w:val="clear" w:color="auto" w:fill="FFFFFF"/>
                        </w:rPr>
                        <m:t>l</m:t>
                      </m:r>
                    </m:e>
                  </m:d>
                  <m:r>
                    <w:rPr>
                      <w:rFonts w:ascii="Cambria Math" w:hAnsi="Cambria Math" w:cs="Arial"/>
                      <w:sz w:val="20"/>
                      <w:szCs w:val="20"/>
                      <w:shd w:val="clear" w:color="auto" w:fill="FFFFFF"/>
                    </w:rPr>
                    <m:t>(i)</m:t>
                  </m:r>
                </m:sup>
              </m:sSup>
            </m:e>
          </m:nary>
          <m:r>
            <w:rPr>
              <w:rFonts w:ascii="Cambria Math" w:hAnsi="Cambria Math" w:cs="Arial"/>
              <w:sz w:val="20"/>
              <w:szCs w:val="20"/>
              <w:shd w:val="clear" w:color="auto" w:fill="FFFFFF"/>
            </w:rPr>
            <m:t xml:space="preserve"> </m:t>
          </m:r>
        </m:oMath>
      </m:oMathPara>
    </w:p>
    <w:p w14:paraId="1E67DD46" w14:textId="77777777" w:rsidR="00C457D4" w:rsidRDefault="00C457D4" w:rsidP="00C457D4">
      <w:pPr>
        <w:pStyle w:val="Prrafodelista"/>
        <w:jc w:val="both"/>
        <w:rPr>
          <w:rFonts w:ascii="Arial" w:hAnsi="Arial" w:cs="Arial"/>
          <w:sz w:val="20"/>
          <w:szCs w:val="20"/>
          <w:shd w:val="clear" w:color="auto" w:fill="FFFFFF"/>
        </w:rPr>
      </w:pPr>
    </w:p>
    <w:p w14:paraId="1E7A39A8" w14:textId="343130DD" w:rsidR="00D73DF3" w:rsidRPr="00D73DF3" w:rsidRDefault="00D73DF3" w:rsidP="00D73DF3">
      <w:pPr>
        <w:pStyle w:val="Prrafodelista"/>
        <w:ind w:left="1428" w:firstLine="696"/>
        <w:jc w:val="both"/>
        <w:rPr>
          <w:rFonts w:ascii="Arial" w:hAnsi="Arial" w:cs="Arial"/>
          <w:sz w:val="20"/>
          <w:szCs w:val="20"/>
          <w:shd w:val="clear" w:color="auto" w:fill="FFFFFF"/>
        </w:rPr>
      </w:pPr>
      <m:oMathPara>
        <m:oMathParaPr>
          <m:jc m:val="left"/>
        </m:oMathParaPr>
        <m:oMath>
          <m:r>
            <w:rPr>
              <w:rFonts w:ascii="Cambria Math" w:hAnsi="Cambria Math" w:cs="Arial"/>
              <w:sz w:val="20"/>
              <w:szCs w:val="20"/>
              <w:shd w:val="clear" w:color="auto" w:fill="FFFFFF"/>
            </w:rPr>
            <m:t>d</m:t>
          </m:r>
          <m:sSup>
            <m:sSupPr>
              <m:ctrlPr>
                <w:rPr>
                  <w:rFonts w:ascii="Cambria Math" w:hAnsi="Cambria Math" w:cs="Arial"/>
                  <w:i/>
                  <w:sz w:val="20"/>
                  <w:szCs w:val="20"/>
                  <w:shd w:val="clear" w:color="auto" w:fill="FFFFFF"/>
                </w:rPr>
              </m:ctrlPr>
            </m:sSupPr>
            <m:e>
              <m:r>
                <w:rPr>
                  <w:rFonts w:ascii="Cambria Math" w:hAnsi="Cambria Math" w:cs="Arial"/>
                  <w:sz w:val="20"/>
                  <w:szCs w:val="20"/>
                  <w:shd w:val="clear" w:color="auto" w:fill="FFFFFF"/>
                </w:rPr>
                <m:t>A</m:t>
              </m:r>
            </m:e>
            <m:sup>
              <m:d>
                <m:dPr>
                  <m:begChr m:val="["/>
                  <m:endChr m:val="]"/>
                  <m:ctrlPr>
                    <w:rPr>
                      <w:rFonts w:ascii="Cambria Math" w:hAnsi="Cambria Math" w:cs="Arial"/>
                      <w:i/>
                      <w:sz w:val="20"/>
                      <w:szCs w:val="20"/>
                      <w:shd w:val="clear" w:color="auto" w:fill="FFFFFF"/>
                    </w:rPr>
                  </m:ctrlPr>
                </m:dPr>
                <m:e>
                  <m:r>
                    <w:rPr>
                      <w:rFonts w:ascii="Cambria Math" w:hAnsi="Cambria Math" w:cs="Arial"/>
                      <w:sz w:val="20"/>
                      <w:szCs w:val="20"/>
                      <w:shd w:val="clear" w:color="auto" w:fill="FFFFFF"/>
                    </w:rPr>
                    <m:t>l-1</m:t>
                  </m:r>
                </m:e>
              </m:d>
            </m:sup>
          </m:sSup>
          <m:r>
            <w:rPr>
              <w:rFonts w:ascii="Cambria Math" w:hAnsi="Cambria Math" w:cs="Arial"/>
              <w:sz w:val="20"/>
              <w:szCs w:val="20"/>
              <w:shd w:val="clear" w:color="auto" w:fill="FFFFFF"/>
            </w:rPr>
            <m:t>=</m:t>
          </m:r>
          <m:f>
            <m:fPr>
              <m:ctrlPr>
                <w:rPr>
                  <w:rFonts w:ascii="Cambria Math" w:hAnsi="Cambria Math" w:cs="Arial"/>
                  <w:i/>
                  <w:sz w:val="20"/>
                  <w:szCs w:val="20"/>
                  <w:shd w:val="clear" w:color="auto" w:fill="FFFFFF"/>
                </w:rPr>
              </m:ctrlPr>
            </m:fPr>
            <m:num>
              <m:r>
                <w:rPr>
                  <w:rFonts w:ascii="Cambria Math" w:hAnsi="Cambria Math" w:cs="Arial"/>
                  <w:sz w:val="20"/>
                  <w:szCs w:val="20"/>
                  <w:shd w:val="clear" w:color="auto" w:fill="FFFFFF"/>
                </w:rPr>
                <m:t>∂C</m:t>
              </m:r>
            </m:num>
            <m:den>
              <m:r>
                <w:rPr>
                  <w:rFonts w:ascii="Cambria Math" w:hAnsi="Cambria Math" w:cs="Arial"/>
                  <w:sz w:val="20"/>
                  <w:szCs w:val="20"/>
                  <w:shd w:val="clear" w:color="auto" w:fill="FFFFFF"/>
                </w:rPr>
                <m:t>∂</m:t>
              </m:r>
              <m:sSup>
                <m:sSupPr>
                  <m:ctrlPr>
                    <w:rPr>
                      <w:rFonts w:ascii="Cambria Math" w:hAnsi="Cambria Math" w:cs="Arial"/>
                      <w:i/>
                      <w:sz w:val="20"/>
                      <w:szCs w:val="20"/>
                      <w:shd w:val="clear" w:color="auto" w:fill="FFFFFF"/>
                    </w:rPr>
                  </m:ctrlPr>
                </m:sSupPr>
                <m:e>
                  <m:r>
                    <w:rPr>
                      <w:rFonts w:ascii="Cambria Math" w:hAnsi="Cambria Math" w:cs="Arial"/>
                      <w:sz w:val="20"/>
                      <w:szCs w:val="20"/>
                      <w:shd w:val="clear" w:color="auto" w:fill="FFFFFF"/>
                    </w:rPr>
                    <m:t>A</m:t>
                  </m:r>
                </m:e>
                <m:sup>
                  <m:d>
                    <m:dPr>
                      <m:begChr m:val="["/>
                      <m:endChr m:val="]"/>
                      <m:ctrlPr>
                        <w:rPr>
                          <w:rFonts w:ascii="Cambria Math" w:hAnsi="Cambria Math" w:cs="Arial"/>
                          <w:i/>
                          <w:sz w:val="20"/>
                          <w:szCs w:val="20"/>
                          <w:shd w:val="clear" w:color="auto" w:fill="FFFFFF"/>
                        </w:rPr>
                      </m:ctrlPr>
                    </m:dPr>
                    <m:e>
                      <m:r>
                        <w:rPr>
                          <w:rFonts w:ascii="Cambria Math" w:hAnsi="Cambria Math" w:cs="Arial"/>
                          <w:sz w:val="20"/>
                          <w:szCs w:val="20"/>
                          <w:shd w:val="clear" w:color="auto" w:fill="FFFFFF"/>
                        </w:rPr>
                        <m:t>l-1</m:t>
                      </m:r>
                    </m:e>
                  </m:d>
                </m:sup>
              </m:sSup>
            </m:den>
          </m:f>
          <m:r>
            <w:rPr>
              <w:rFonts w:ascii="Cambria Math" w:hAnsi="Cambria Math" w:cs="Arial"/>
              <w:sz w:val="20"/>
              <w:szCs w:val="20"/>
              <w:shd w:val="clear" w:color="auto" w:fill="FFFFFF"/>
            </w:rPr>
            <m:t>=</m:t>
          </m:r>
          <m:sSup>
            <m:sSupPr>
              <m:ctrlPr>
                <w:rPr>
                  <w:rFonts w:ascii="Cambria Math" w:hAnsi="Cambria Math" w:cs="Arial"/>
                  <w:i/>
                  <w:sz w:val="20"/>
                  <w:szCs w:val="20"/>
                  <w:shd w:val="clear" w:color="auto" w:fill="FFFFFF"/>
                </w:rPr>
              </m:ctrlPr>
            </m:sSupPr>
            <m:e>
              <m:r>
                <w:rPr>
                  <w:rFonts w:ascii="Cambria Math" w:hAnsi="Cambria Math" w:cs="Arial"/>
                  <w:sz w:val="20"/>
                  <w:szCs w:val="20"/>
                  <w:shd w:val="clear" w:color="auto" w:fill="FFFFFF"/>
                </w:rPr>
                <m:t>W</m:t>
              </m:r>
            </m:e>
            <m:sup>
              <m:d>
                <m:dPr>
                  <m:begChr m:val="["/>
                  <m:endChr m:val="]"/>
                  <m:ctrlPr>
                    <w:rPr>
                      <w:rFonts w:ascii="Cambria Math" w:hAnsi="Cambria Math" w:cs="Arial"/>
                      <w:i/>
                      <w:sz w:val="20"/>
                      <w:szCs w:val="20"/>
                      <w:shd w:val="clear" w:color="auto" w:fill="FFFFFF"/>
                    </w:rPr>
                  </m:ctrlPr>
                </m:dPr>
                <m:e>
                  <m:r>
                    <w:rPr>
                      <w:rFonts w:ascii="Cambria Math" w:hAnsi="Cambria Math" w:cs="Arial"/>
                      <w:sz w:val="20"/>
                      <w:szCs w:val="20"/>
                      <w:shd w:val="clear" w:color="auto" w:fill="FFFFFF"/>
                    </w:rPr>
                    <m:t>l</m:t>
                  </m:r>
                </m:e>
              </m:d>
              <m:r>
                <w:rPr>
                  <w:rFonts w:ascii="Cambria Math" w:hAnsi="Cambria Math" w:cs="Arial"/>
                  <w:sz w:val="20"/>
                  <w:szCs w:val="20"/>
                  <w:shd w:val="clear" w:color="auto" w:fill="FFFFFF"/>
                </w:rPr>
                <m:t>T</m:t>
              </m:r>
            </m:sup>
          </m:sSup>
          <m:r>
            <w:rPr>
              <w:rFonts w:ascii="Cambria Math" w:hAnsi="Cambria Math" w:cs="Arial"/>
              <w:sz w:val="20"/>
              <w:szCs w:val="20"/>
              <w:shd w:val="clear" w:color="auto" w:fill="FFFFFF"/>
            </w:rPr>
            <m:t>∂</m:t>
          </m:r>
          <m:sSup>
            <m:sSupPr>
              <m:ctrlPr>
                <w:rPr>
                  <w:rFonts w:ascii="Cambria Math" w:hAnsi="Cambria Math" w:cs="Arial"/>
                  <w:i/>
                  <w:sz w:val="20"/>
                  <w:szCs w:val="20"/>
                  <w:shd w:val="clear" w:color="auto" w:fill="FFFFFF"/>
                </w:rPr>
              </m:ctrlPr>
            </m:sSupPr>
            <m:e>
              <m:r>
                <w:rPr>
                  <w:rFonts w:ascii="Cambria Math" w:hAnsi="Cambria Math" w:cs="Arial"/>
                  <w:sz w:val="20"/>
                  <w:szCs w:val="20"/>
                  <w:shd w:val="clear" w:color="auto" w:fill="FFFFFF"/>
                </w:rPr>
                <m:t>Z</m:t>
              </m:r>
            </m:e>
            <m:sup>
              <m:d>
                <m:dPr>
                  <m:begChr m:val="["/>
                  <m:endChr m:val="]"/>
                  <m:ctrlPr>
                    <w:rPr>
                      <w:rFonts w:ascii="Cambria Math" w:hAnsi="Cambria Math" w:cs="Arial"/>
                      <w:i/>
                      <w:sz w:val="20"/>
                      <w:szCs w:val="20"/>
                      <w:shd w:val="clear" w:color="auto" w:fill="FFFFFF"/>
                    </w:rPr>
                  </m:ctrlPr>
                </m:dPr>
                <m:e>
                  <m:r>
                    <w:rPr>
                      <w:rFonts w:ascii="Cambria Math" w:hAnsi="Cambria Math" w:cs="Arial"/>
                      <w:sz w:val="20"/>
                      <w:szCs w:val="20"/>
                      <w:shd w:val="clear" w:color="auto" w:fill="FFFFFF"/>
                    </w:rPr>
                    <m:t>l</m:t>
                  </m:r>
                </m:e>
              </m:d>
            </m:sup>
          </m:sSup>
        </m:oMath>
      </m:oMathPara>
    </w:p>
    <w:p w14:paraId="58206088" w14:textId="77777777" w:rsidR="00C457D4" w:rsidRDefault="00C457D4" w:rsidP="00C457D4">
      <w:pPr>
        <w:pStyle w:val="Prrafodelista"/>
        <w:jc w:val="both"/>
        <w:rPr>
          <w:rFonts w:ascii="Arial" w:hAnsi="Arial" w:cs="Arial"/>
          <w:sz w:val="20"/>
          <w:szCs w:val="20"/>
          <w:shd w:val="clear" w:color="auto" w:fill="FFFFFF"/>
        </w:rPr>
      </w:pPr>
    </w:p>
    <w:p w14:paraId="218B9FA4" w14:textId="77777777" w:rsidR="00C457D4" w:rsidRDefault="00C457D4" w:rsidP="00C457D4">
      <w:pPr>
        <w:pStyle w:val="Prrafodelista"/>
        <w:jc w:val="both"/>
        <w:rPr>
          <w:rFonts w:ascii="Arial" w:hAnsi="Arial" w:cs="Arial"/>
          <w:sz w:val="20"/>
          <w:szCs w:val="20"/>
          <w:shd w:val="clear" w:color="auto" w:fill="FFFFFF"/>
        </w:rPr>
      </w:pPr>
    </w:p>
    <w:p w14:paraId="0F28EA1A" w14:textId="46E7E3B4" w:rsidR="00C457D4" w:rsidRDefault="00D73DF3" w:rsidP="00C457D4">
      <w:pPr>
        <w:pStyle w:val="Prrafodelista"/>
        <w:jc w:val="both"/>
        <w:rPr>
          <w:rFonts w:ascii="Arial" w:hAnsi="Arial" w:cs="Arial"/>
          <w:sz w:val="20"/>
          <w:szCs w:val="20"/>
          <w:shd w:val="clear" w:color="auto" w:fill="FFFFFF"/>
        </w:rPr>
      </w:pPr>
      <w:r>
        <w:rPr>
          <w:rFonts w:ascii="Arial" w:hAnsi="Arial" w:cs="Arial"/>
          <w:sz w:val="20"/>
          <w:szCs w:val="20"/>
          <w:shd w:val="clear" w:color="auto" w:fill="FFFFFF"/>
        </w:rPr>
        <w:t xml:space="preserve">Donde se supone conocido el dato de la derivada de la </w:t>
      </w:r>
      <w:r>
        <w:rPr>
          <w:rFonts w:ascii="Arial" w:hAnsi="Arial" w:cs="Arial"/>
          <w:i/>
          <w:iCs/>
          <w:sz w:val="20"/>
          <w:szCs w:val="20"/>
          <w:shd w:val="clear" w:color="auto" w:fill="FFFFFF"/>
        </w:rPr>
        <w:t>función de coste</w:t>
      </w:r>
      <w:r>
        <w:rPr>
          <w:rFonts w:ascii="Arial" w:hAnsi="Arial" w:cs="Arial"/>
          <w:sz w:val="20"/>
          <w:szCs w:val="20"/>
          <w:shd w:val="clear" w:color="auto" w:fill="FFFFFF"/>
        </w:rPr>
        <w:t xml:space="preserve"> respecto a los parámetros:</w:t>
      </w:r>
    </w:p>
    <w:p w14:paraId="12460A20" w14:textId="36204B99" w:rsidR="00EC2F20" w:rsidRPr="00EC2F20" w:rsidRDefault="00EC2F20" w:rsidP="00EC2F20">
      <w:pPr>
        <w:ind w:left="3540" w:firstLine="708"/>
        <w:jc w:val="both"/>
        <w:rPr>
          <w:rFonts w:ascii="Arial" w:hAnsi="Arial" w:cs="Arial"/>
          <w:sz w:val="20"/>
          <w:szCs w:val="20"/>
          <w:shd w:val="clear" w:color="auto" w:fill="FFFFFF"/>
        </w:rPr>
      </w:pPr>
      <m:oMathPara>
        <m:oMathParaPr>
          <m:jc m:val="left"/>
        </m:oMathParaPr>
        <m:oMath>
          <m:r>
            <w:rPr>
              <w:rFonts w:ascii="Cambria Math" w:hAnsi="Cambria Math" w:cs="Arial"/>
              <w:sz w:val="20"/>
              <w:szCs w:val="20"/>
              <w:shd w:val="clear" w:color="auto" w:fill="FFFFFF"/>
            </w:rPr>
            <m:t xml:space="preserve"> </m:t>
          </m:r>
          <m:sSup>
            <m:sSupPr>
              <m:ctrlPr>
                <w:rPr>
                  <w:rFonts w:ascii="Cambria Math" w:hAnsi="Cambria Math" w:cs="Arial"/>
                  <w:i/>
                  <w:sz w:val="20"/>
                  <w:szCs w:val="20"/>
                  <w:shd w:val="clear" w:color="auto" w:fill="FFFFFF"/>
                </w:rPr>
              </m:ctrlPr>
            </m:sSupPr>
            <m:e>
              <m:r>
                <w:rPr>
                  <w:rFonts w:ascii="Cambria Math" w:hAnsi="Cambria Math" w:cs="Arial"/>
                  <w:sz w:val="20"/>
                  <w:szCs w:val="20"/>
                  <w:shd w:val="clear" w:color="auto" w:fill="FFFFFF"/>
                </w:rPr>
                <m:t>dZ</m:t>
              </m:r>
            </m:e>
            <m:sup>
              <m:d>
                <m:dPr>
                  <m:begChr m:val="["/>
                  <m:endChr m:val="]"/>
                  <m:ctrlPr>
                    <w:rPr>
                      <w:rFonts w:ascii="Cambria Math" w:hAnsi="Cambria Math" w:cs="Arial"/>
                      <w:i/>
                      <w:sz w:val="20"/>
                      <w:szCs w:val="20"/>
                      <w:shd w:val="clear" w:color="auto" w:fill="FFFFFF"/>
                    </w:rPr>
                  </m:ctrlPr>
                </m:dPr>
                <m:e>
                  <m:r>
                    <w:rPr>
                      <w:rFonts w:ascii="Cambria Math" w:hAnsi="Cambria Math" w:cs="Arial"/>
                      <w:sz w:val="20"/>
                      <w:szCs w:val="20"/>
                      <w:shd w:val="clear" w:color="auto" w:fill="FFFFFF"/>
                    </w:rPr>
                    <m:t>l</m:t>
                  </m:r>
                </m:e>
              </m:d>
            </m:sup>
          </m:sSup>
          <m:r>
            <w:rPr>
              <w:rFonts w:ascii="Cambria Math" w:hAnsi="Cambria Math" w:cs="Arial"/>
              <w:sz w:val="20"/>
              <w:szCs w:val="20"/>
              <w:shd w:val="clear" w:color="auto" w:fill="FFFFFF"/>
            </w:rPr>
            <m:t>=</m:t>
          </m:r>
          <m:r>
            <m:rPr>
              <m:sty m:val="p"/>
            </m:rPr>
            <w:rPr>
              <w:rFonts w:ascii="Cambria Math" w:hAnsi="Cambria Math" w:cs="Arial"/>
              <w:sz w:val="20"/>
              <w:szCs w:val="20"/>
              <w:shd w:val="clear" w:color="auto" w:fill="FFFFFF"/>
            </w:rPr>
            <m:t>∇</m:t>
          </m:r>
          <m:r>
            <w:rPr>
              <w:rFonts w:ascii="Cambria Math" w:hAnsi="Cambria Math" w:cs="Arial"/>
              <w:sz w:val="20"/>
              <w:szCs w:val="20"/>
              <w:shd w:val="clear" w:color="auto" w:fill="FFFFFF"/>
            </w:rPr>
            <m:t>C</m:t>
          </m:r>
        </m:oMath>
      </m:oMathPara>
    </w:p>
    <w:p w14:paraId="170D6180" w14:textId="78F03417" w:rsidR="00D73DF3" w:rsidRPr="00D73DF3" w:rsidRDefault="00D73DF3" w:rsidP="00C457D4">
      <w:pPr>
        <w:pStyle w:val="Prrafodelista"/>
        <w:jc w:val="both"/>
        <w:rPr>
          <w:rFonts w:ascii="Arial" w:hAnsi="Arial" w:cs="Arial"/>
          <w:sz w:val="20"/>
          <w:szCs w:val="20"/>
          <w:shd w:val="clear" w:color="auto" w:fill="FFFFFF"/>
        </w:rPr>
      </w:pPr>
      <w:r>
        <w:rPr>
          <w:rFonts w:ascii="Arial" w:hAnsi="Arial" w:cs="Arial"/>
          <w:sz w:val="20"/>
          <w:szCs w:val="20"/>
          <w:shd w:val="clear" w:color="auto" w:fill="FFFFFF"/>
        </w:rPr>
        <w:tab/>
      </w:r>
    </w:p>
    <w:p w14:paraId="20D141F8" w14:textId="18162252" w:rsidR="00EC2F20" w:rsidRPr="00A60717" w:rsidRDefault="00EC2F20" w:rsidP="00A60717">
      <w:pPr>
        <w:pStyle w:val="Prrafodelista"/>
        <w:jc w:val="both"/>
        <w:rPr>
          <w:rFonts w:ascii="Arial" w:hAnsi="Arial" w:cs="Arial"/>
          <w:sz w:val="20"/>
          <w:szCs w:val="20"/>
          <w:shd w:val="clear" w:color="auto" w:fill="FFFFFF"/>
        </w:rPr>
      </w:pPr>
      <w:r>
        <w:rPr>
          <w:rFonts w:ascii="Arial" w:hAnsi="Arial" w:cs="Arial"/>
          <w:sz w:val="20"/>
          <w:szCs w:val="20"/>
          <w:shd w:val="clear" w:color="auto" w:fill="FFFFFF"/>
        </w:rPr>
        <w:t>Lo que se consigue con el siguiente código:</w:t>
      </w:r>
    </w:p>
    <w:p w14:paraId="567196E4" w14:textId="77777777" w:rsidR="00C457D4" w:rsidRDefault="00C457D4" w:rsidP="00C457D4">
      <w:pPr>
        <w:pStyle w:val="Prrafodelista"/>
        <w:jc w:val="both"/>
        <w:rPr>
          <w:rFonts w:ascii="Arial" w:hAnsi="Arial" w:cs="Arial"/>
          <w:sz w:val="20"/>
          <w:szCs w:val="20"/>
          <w:shd w:val="clear" w:color="auto" w:fill="FFFFFF"/>
        </w:rPr>
      </w:pPr>
    </w:p>
    <w:p w14:paraId="0004D4B5" w14:textId="4004B56D" w:rsidR="00EC2F20" w:rsidRPr="00A60717" w:rsidRDefault="00EC2F20" w:rsidP="00A60717">
      <w:pPr>
        <w:jc w:val="center"/>
        <w:rPr>
          <w:rFonts w:ascii="Arial" w:hAnsi="Arial" w:cs="Arial"/>
          <w:sz w:val="20"/>
          <w:szCs w:val="20"/>
          <w:shd w:val="clear" w:color="auto" w:fill="FFFFFF"/>
        </w:rPr>
      </w:pPr>
      <w:r w:rsidRPr="00EC2F20">
        <w:rPr>
          <w:noProof/>
          <w:shd w:val="clear" w:color="auto" w:fill="FFFFFF"/>
        </w:rPr>
        <w:drawing>
          <wp:inline distT="0" distB="0" distL="0" distR="0" wp14:anchorId="0FB0E174" wp14:editId="1BDA6F8C">
            <wp:extent cx="3870960" cy="1668282"/>
            <wp:effectExtent l="0" t="0" r="0" b="0"/>
            <wp:docPr id="85723097" name="Imagen 8" descr="Texto&#10;&#10;Descripción generada automáticamente">
              <a:extLst xmlns:a="http://schemas.openxmlformats.org/drawingml/2006/main">
                <a:ext uri="{FF2B5EF4-FFF2-40B4-BE49-F238E27FC236}">
                  <a16:creationId xmlns:a16="http://schemas.microsoft.com/office/drawing/2014/main" id="{732B698E-949D-A36F-7DEA-37F79FA7A8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3097" name="Imagen 8" descr="Texto&#10;&#10;Descripción generada automáticamente">
                      <a:extLst>
                        <a:ext uri="{FF2B5EF4-FFF2-40B4-BE49-F238E27FC236}">
                          <a16:creationId xmlns:a16="http://schemas.microsoft.com/office/drawing/2014/main" id="{732B698E-949D-A36F-7DEA-37F79FA7A87C}"/>
                        </a:ext>
                      </a:extLst>
                    </pic:cNvPr>
                    <pic:cNvPicPr>
                      <a:picLocks noChangeAspect="1"/>
                    </pic:cNvPicPr>
                  </pic:nvPicPr>
                  <pic:blipFill>
                    <a:blip r:embed="rId35"/>
                    <a:stretch>
                      <a:fillRect/>
                    </a:stretch>
                  </pic:blipFill>
                  <pic:spPr>
                    <a:xfrm>
                      <a:off x="0" y="0"/>
                      <a:ext cx="3890332" cy="1676631"/>
                    </a:xfrm>
                    <a:prstGeom prst="rect">
                      <a:avLst/>
                    </a:prstGeom>
                  </pic:spPr>
                </pic:pic>
              </a:graphicData>
            </a:graphic>
          </wp:inline>
        </w:drawing>
      </w:r>
    </w:p>
    <w:p w14:paraId="220B45A9" w14:textId="77777777" w:rsidR="00EC2F20" w:rsidRDefault="00EC2F20" w:rsidP="00C457D4">
      <w:pPr>
        <w:pStyle w:val="Prrafodelista"/>
        <w:jc w:val="both"/>
        <w:rPr>
          <w:rFonts w:ascii="Arial" w:hAnsi="Arial" w:cs="Arial"/>
          <w:sz w:val="20"/>
          <w:szCs w:val="20"/>
          <w:shd w:val="clear" w:color="auto" w:fill="FFFFFF"/>
        </w:rPr>
      </w:pPr>
    </w:p>
    <w:p w14:paraId="28588D65" w14:textId="77777777" w:rsidR="00EC2F20" w:rsidRDefault="00EC2F20" w:rsidP="00C457D4">
      <w:pPr>
        <w:pStyle w:val="Prrafodelista"/>
        <w:jc w:val="both"/>
        <w:rPr>
          <w:rFonts w:ascii="Arial" w:hAnsi="Arial" w:cs="Arial"/>
          <w:sz w:val="20"/>
          <w:szCs w:val="20"/>
          <w:shd w:val="clear" w:color="auto" w:fill="FFFFFF"/>
        </w:rPr>
      </w:pPr>
    </w:p>
    <w:p w14:paraId="740724A0" w14:textId="6BCD7810" w:rsidR="00C457D4" w:rsidRPr="00FC4561" w:rsidRDefault="00751789" w:rsidP="00A60717">
      <w:pPr>
        <w:pStyle w:val="Prrafodelista"/>
        <w:numPr>
          <w:ilvl w:val="0"/>
          <w:numId w:val="4"/>
        </w:numPr>
        <w:jc w:val="both"/>
        <w:rPr>
          <w:rFonts w:ascii="Arial" w:hAnsi="Arial" w:cs="Arial"/>
          <w:sz w:val="20"/>
          <w:szCs w:val="20"/>
          <w:shd w:val="clear" w:color="auto" w:fill="FFFFFF"/>
        </w:rPr>
      </w:pPr>
      <w:r>
        <w:rPr>
          <w:rFonts w:ascii="Arial" w:hAnsi="Arial" w:cs="Arial"/>
          <w:sz w:val="20"/>
          <w:szCs w:val="20"/>
          <w:shd w:val="clear" w:color="auto" w:fill="FFFFFF"/>
        </w:rPr>
        <w:t xml:space="preserve">Paso 2: </w:t>
      </w:r>
      <w:r w:rsidR="00A60717" w:rsidRPr="00A60717">
        <w:rPr>
          <w:rFonts w:ascii="Arial" w:hAnsi="Arial" w:cs="Arial"/>
          <w:sz w:val="20"/>
          <w:szCs w:val="20"/>
          <w:shd w:val="clear" w:color="auto" w:fill="FFFFFF"/>
        </w:rPr>
        <w:t xml:space="preserve">Cálculo de las derivadas parciales de las funciones </w:t>
      </w:r>
      <w:r w:rsidR="00A60717" w:rsidRPr="00A60717">
        <w:rPr>
          <w:rFonts w:ascii="Arial" w:hAnsi="Arial" w:cs="Arial"/>
          <w:i/>
          <w:iCs/>
          <w:sz w:val="20"/>
          <w:szCs w:val="20"/>
          <w:shd w:val="clear" w:color="auto" w:fill="FFFFFF"/>
        </w:rPr>
        <w:t>simoideas</w:t>
      </w:r>
      <w:r w:rsidR="00A60717" w:rsidRPr="00A60717">
        <w:rPr>
          <w:rFonts w:ascii="Arial" w:hAnsi="Arial" w:cs="Arial"/>
          <w:sz w:val="20"/>
          <w:szCs w:val="20"/>
          <w:shd w:val="clear" w:color="auto" w:fill="FFFFFF"/>
        </w:rPr>
        <w:t xml:space="preserve"> y </w:t>
      </w:r>
      <w:r w:rsidR="00A60717" w:rsidRPr="00A60717">
        <w:rPr>
          <w:rFonts w:ascii="Arial" w:hAnsi="Arial" w:cs="Arial"/>
          <w:i/>
          <w:iCs/>
          <w:sz w:val="20"/>
          <w:szCs w:val="20"/>
          <w:shd w:val="clear" w:color="auto" w:fill="FFFFFF"/>
        </w:rPr>
        <w:t>RELU</w:t>
      </w:r>
      <w:r w:rsidR="00A60717" w:rsidRPr="00A60717">
        <w:rPr>
          <w:rFonts w:ascii="Arial" w:hAnsi="Arial" w:cs="Arial"/>
          <w:sz w:val="20"/>
          <w:szCs w:val="20"/>
          <w:shd w:val="clear" w:color="auto" w:fill="FFFFFF"/>
        </w:rPr>
        <w:t>s mediante la aplicación de la regla de la cadena</w:t>
      </w:r>
    </w:p>
    <w:p w14:paraId="13BC290B" w14:textId="77777777" w:rsidR="00FC4561" w:rsidRDefault="00FC4561" w:rsidP="00DA6493">
      <w:pPr>
        <w:jc w:val="both"/>
        <w:rPr>
          <w:rFonts w:ascii="Arial" w:hAnsi="Arial" w:cs="Arial"/>
          <w:i/>
          <w:iCs/>
          <w:sz w:val="20"/>
          <w:szCs w:val="20"/>
          <w:shd w:val="clear" w:color="auto" w:fill="FFFFFF"/>
        </w:rPr>
      </w:pPr>
    </w:p>
    <w:p w14:paraId="1391B6D8" w14:textId="116B5771" w:rsidR="00FC4561" w:rsidRPr="00A60717" w:rsidRDefault="00A60717" w:rsidP="00A60717">
      <w:pPr>
        <w:ind w:left="2832" w:firstLine="708"/>
        <w:jc w:val="both"/>
        <w:rPr>
          <w:rFonts w:ascii="Arial" w:hAnsi="Arial" w:cs="Arial"/>
          <w:i/>
          <w:iCs/>
          <w:sz w:val="20"/>
          <w:szCs w:val="20"/>
          <w:shd w:val="clear" w:color="auto" w:fill="FFFFFF"/>
        </w:rPr>
      </w:pPr>
      <w:r>
        <w:rPr>
          <w:rFonts w:ascii="Arial" w:hAnsi="Arial" w:cs="Arial"/>
          <w:i/>
          <w:sz w:val="20"/>
          <w:szCs w:val="20"/>
          <w:shd w:val="clear" w:color="auto" w:fill="FFFFFF"/>
        </w:rPr>
        <w:t xml:space="preserve"> </w:t>
      </w:r>
      <m:oMath>
        <m:sSup>
          <m:sSupPr>
            <m:ctrlPr>
              <w:rPr>
                <w:rFonts w:ascii="Cambria Math" w:hAnsi="Cambria Math" w:cs="Arial"/>
                <w:i/>
                <w:sz w:val="20"/>
                <w:szCs w:val="20"/>
                <w:shd w:val="clear" w:color="auto" w:fill="FFFFFF"/>
              </w:rPr>
            </m:ctrlPr>
          </m:sSupPr>
          <m:e>
            <m:r>
              <w:rPr>
                <w:rFonts w:ascii="Cambria Math" w:hAnsi="Cambria Math" w:cs="Arial"/>
                <w:sz w:val="20"/>
                <w:szCs w:val="20"/>
                <w:shd w:val="clear" w:color="auto" w:fill="FFFFFF"/>
              </w:rPr>
              <m:t>dZ</m:t>
            </m:r>
          </m:e>
          <m:sup>
            <m:d>
              <m:dPr>
                <m:begChr m:val="["/>
                <m:endChr m:val="]"/>
                <m:ctrlPr>
                  <w:rPr>
                    <w:rFonts w:ascii="Cambria Math" w:hAnsi="Cambria Math" w:cs="Arial"/>
                    <w:i/>
                    <w:sz w:val="20"/>
                    <w:szCs w:val="20"/>
                    <w:shd w:val="clear" w:color="auto" w:fill="FFFFFF"/>
                  </w:rPr>
                </m:ctrlPr>
              </m:dPr>
              <m:e>
                <m:r>
                  <w:rPr>
                    <w:rFonts w:ascii="Cambria Math" w:hAnsi="Cambria Math" w:cs="Arial"/>
                    <w:sz w:val="20"/>
                    <w:szCs w:val="20"/>
                    <w:shd w:val="clear" w:color="auto" w:fill="FFFFFF"/>
                  </w:rPr>
                  <m:t>l</m:t>
                </m:r>
              </m:e>
            </m:d>
          </m:sup>
        </m:sSup>
        <m:r>
          <w:rPr>
            <w:rFonts w:ascii="Cambria Math" w:hAnsi="Cambria Math" w:cs="Arial"/>
            <w:sz w:val="20"/>
            <w:szCs w:val="20"/>
            <w:shd w:val="clear" w:color="auto" w:fill="FFFFFF"/>
          </w:rPr>
          <m:t>=</m:t>
        </m:r>
        <m:sSup>
          <m:sSupPr>
            <m:ctrlPr>
              <w:rPr>
                <w:rFonts w:ascii="Cambria Math" w:hAnsi="Cambria Math" w:cs="Arial"/>
                <w:i/>
                <w:sz w:val="20"/>
                <w:szCs w:val="20"/>
                <w:shd w:val="clear" w:color="auto" w:fill="FFFFFF"/>
              </w:rPr>
            </m:ctrlPr>
          </m:sSupPr>
          <m:e>
            <m:r>
              <w:rPr>
                <w:rFonts w:ascii="Cambria Math" w:hAnsi="Cambria Math" w:cs="Arial"/>
                <w:sz w:val="20"/>
                <w:szCs w:val="20"/>
                <w:shd w:val="clear" w:color="auto" w:fill="FFFFFF"/>
              </w:rPr>
              <m:t>dA</m:t>
            </m:r>
          </m:e>
          <m:sup>
            <m:d>
              <m:dPr>
                <m:begChr m:val="["/>
                <m:endChr m:val="]"/>
                <m:ctrlPr>
                  <w:rPr>
                    <w:rFonts w:ascii="Cambria Math" w:hAnsi="Cambria Math" w:cs="Arial"/>
                    <w:i/>
                    <w:sz w:val="20"/>
                    <w:szCs w:val="20"/>
                    <w:shd w:val="clear" w:color="auto" w:fill="FFFFFF"/>
                  </w:rPr>
                </m:ctrlPr>
              </m:dPr>
              <m:e>
                <m:r>
                  <w:rPr>
                    <w:rFonts w:ascii="Cambria Math" w:hAnsi="Cambria Math" w:cs="Arial"/>
                    <w:sz w:val="20"/>
                    <w:szCs w:val="20"/>
                    <w:shd w:val="clear" w:color="auto" w:fill="FFFFFF"/>
                  </w:rPr>
                  <m:t>l</m:t>
                </m:r>
              </m:e>
            </m:d>
          </m:sup>
        </m:sSup>
        <m:r>
          <w:rPr>
            <w:rFonts w:ascii="Cambria Math" w:hAnsi="Cambria Math" w:cs="Arial"/>
            <w:sz w:val="20"/>
            <w:szCs w:val="20"/>
            <w:shd w:val="clear" w:color="auto" w:fill="FFFFFF"/>
          </w:rPr>
          <m:t>o g'</m:t>
        </m:r>
        <m:d>
          <m:dPr>
            <m:ctrlPr>
              <w:rPr>
                <w:rFonts w:ascii="Cambria Math" w:hAnsi="Cambria Math" w:cs="Arial"/>
                <w:i/>
                <w:sz w:val="20"/>
                <w:szCs w:val="20"/>
                <w:shd w:val="clear" w:color="auto" w:fill="FFFFFF"/>
              </w:rPr>
            </m:ctrlPr>
          </m:dPr>
          <m:e>
            <m:sSup>
              <m:sSupPr>
                <m:ctrlPr>
                  <w:rPr>
                    <w:rFonts w:ascii="Cambria Math" w:hAnsi="Cambria Math" w:cs="Arial"/>
                    <w:i/>
                    <w:sz w:val="20"/>
                    <w:szCs w:val="20"/>
                    <w:shd w:val="clear" w:color="auto" w:fill="FFFFFF"/>
                  </w:rPr>
                </m:ctrlPr>
              </m:sSupPr>
              <m:e>
                <m:r>
                  <w:rPr>
                    <w:rFonts w:ascii="Cambria Math" w:hAnsi="Cambria Math" w:cs="Arial"/>
                    <w:sz w:val="20"/>
                    <w:szCs w:val="20"/>
                    <w:shd w:val="clear" w:color="auto" w:fill="FFFFFF"/>
                  </w:rPr>
                  <m:t>dZ</m:t>
                </m:r>
              </m:e>
              <m:sup>
                <m:d>
                  <m:dPr>
                    <m:begChr m:val="["/>
                    <m:endChr m:val="]"/>
                    <m:ctrlPr>
                      <w:rPr>
                        <w:rFonts w:ascii="Cambria Math" w:hAnsi="Cambria Math" w:cs="Arial"/>
                        <w:i/>
                        <w:sz w:val="20"/>
                        <w:szCs w:val="20"/>
                        <w:shd w:val="clear" w:color="auto" w:fill="FFFFFF"/>
                      </w:rPr>
                    </m:ctrlPr>
                  </m:dPr>
                  <m:e>
                    <m:r>
                      <w:rPr>
                        <w:rFonts w:ascii="Cambria Math" w:hAnsi="Cambria Math" w:cs="Arial"/>
                        <w:sz w:val="20"/>
                        <w:szCs w:val="20"/>
                        <w:shd w:val="clear" w:color="auto" w:fill="FFFFFF"/>
                      </w:rPr>
                      <m:t>l</m:t>
                    </m:r>
                  </m:e>
                </m:d>
              </m:sup>
            </m:sSup>
          </m:e>
        </m:d>
      </m:oMath>
    </w:p>
    <w:p w14:paraId="34925F3F" w14:textId="616197A9" w:rsidR="00A60717" w:rsidRDefault="00A60717" w:rsidP="00A60717">
      <w:pPr>
        <w:jc w:val="center"/>
        <w:rPr>
          <w:rFonts w:ascii="Arial" w:hAnsi="Arial" w:cs="Arial"/>
          <w:i/>
          <w:iCs/>
          <w:color w:val="0D0D0D"/>
          <w:sz w:val="20"/>
          <w:szCs w:val="20"/>
          <w:shd w:val="clear" w:color="auto" w:fill="FFFFFF"/>
        </w:rPr>
      </w:pPr>
      <w:r w:rsidRPr="00A60717">
        <w:rPr>
          <w:rFonts w:ascii="Arial" w:hAnsi="Arial" w:cs="Arial"/>
          <w:i/>
          <w:iCs/>
          <w:noProof/>
          <w:color w:val="0D0D0D"/>
          <w:sz w:val="20"/>
          <w:szCs w:val="20"/>
          <w:shd w:val="clear" w:color="auto" w:fill="FFFFFF"/>
        </w:rPr>
        <w:drawing>
          <wp:inline distT="0" distB="0" distL="0" distR="0" wp14:anchorId="78042813" wp14:editId="061291AD">
            <wp:extent cx="3839169" cy="1660917"/>
            <wp:effectExtent l="0" t="0" r="0" b="0"/>
            <wp:docPr id="813051879" name="Imagen 7" descr="Texto&#10;&#10;Descripción generada automáticamente">
              <a:extLst xmlns:a="http://schemas.openxmlformats.org/drawingml/2006/main">
                <a:ext uri="{FF2B5EF4-FFF2-40B4-BE49-F238E27FC236}">
                  <a16:creationId xmlns:a16="http://schemas.microsoft.com/office/drawing/2014/main" id="{E937E08D-DE40-D5F3-67E7-85C075EE12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51879" name="Imagen 7" descr="Texto&#10;&#10;Descripción generada automáticamente">
                      <a:extLst>
                        <a:ext uri="{FF2B5EF4-FFF2-40B4-BE49-F238E27FC236}">
                          <a16:creationId xmlns:a16="http://schemas.microsoft.com/office/drawing/2014/main" id="{E937E08D-DE40-D5F3-67E7-85C075EE1203}"/>
                        </a:ext>
                      </a:extLst>
                    </pic:cNvPr>
                    <pic:cNvPicPr>
                      <a:picLocks noChangeAspect="1"/>
                    </pic:cNvPicPr>
                  </pic:nvPicPr>
                  <pic:blipFill>
                    <a:blip r:embed="rId36"/>
                    <a:stretch>
                      <a:fillRect/>
                    </a:stretch>
                  </pic:blipFill>
                  <pic:spPr>
                    <a:xfrm>
                      <a:off x="0" y="0"/>
                      <a:ext cx="3851427" cy="1666220"/>
                    </a:xfrm>
                    <a:prstGeom prst="rect">
                      <a:avLst/>
                    </a:prstGeom>
                  </pic:spPr>
                </pic:pic>
              </a:graphicData>
            </a:graphic>
          </wp:inline>
        </w:drawing>
      </w:r>
    </w:p>
    <w:p w14:paraId="1DF086BF" w14:textId="77777777" w:rsidR="00811268" w:rsidRDefault="00811268" w:rsidP="00A60717">
      <w:pPr>
        <w:jc w:val="center"/>
        <w:rPr>
          <w:rFonts w:ascii="Arial" w:hAnsi="Arial" w:cs="Arial"/>
          <w:i/>
          <w:iCs/>
          <w:color w:val="0D0D0D"/>
          <w:sz w:val="20"/>
          <w:szCs w:val="20"/>
          <w:shd w:val="clear" w:color="auto" w:fill="FFFFFF"/>
        </w:rPr>
      </w:pPr>
    </w:p>
    <w:p w14:paraId="16DA041A" w14:textId="4CA9EDDC" w:rsidR="00A60717" w:rsidRPr="00A60717" w:rsidRDefault="00A60717" w:rsidP="00A60717">
      <w:pPr>
        <w:pStyle w:val="Prrafodelista"/>
        <w:numPr>
          <w:ilvl w:val="0"/>
          <w:numId w:val="4"/>
        </w:numPr>
        <w:jc w:val="both"/>
        <w:rPr>
          <w:rFonts w:ascii="Arial" w:hAnsi="Arial" w:cs="Arial"/>
          <w:color w:val="0D0D0D"/>
          <w:sz w:val="20"/>
          <w:szCs w:val="20"/>
          <w:shd w:val="clear" w:color="auto" w:fill="FFFFFF"/>
        </w:rPr>
      </w:pPr>
      <w:r>
        <w:rPr>
          <w:rFonts w:ascii="Arial" w:hAnsi="Arial" w:cs="Arial"/>
          <w:color w:val="0D0D0D"/>
          <w:sz w:val="20"/>
          <w:szCs w:val="20"/>
          <w:shd w:val="clear" w:color="auto" w:fill="FFFFFF"/>
        </w:rPr>
        <w:t xml:space="preserve">Paso 3: Caso de </w:t>
      </w:r>
      <w:r>
        <w:rPr>
          <w:rFonts w:ascii="Arial" w:hAnsi="Arial" w:cs="Arial"/>
          <w:i/>
          <w:iCs/>
          <w:color w:val="0D0D0D"/>
          <w:sz w:val="20"/>
          <w:szCs w:val="20"/>
          <w:shd w:val="clear" w:color="auto" w:fill="FFFFFF"/>
        </w:rPr>
        <w:t>L</w:t>
      </w:r>
      <w:r>
        <w:rPr>
          <w:rFonts w:ascii="Arial" w:hAnsi="Arial" w:cs="Arial"/>
          <w:color w:val="0D0D0D"/>
          <w:sz w:val="20"/>
          <w:szCs w:val="20"/>
          <w:shd w:val="clear" w:color="auto" w:fill="FFFFFF"/>
        </w:rPr>
        <w:t xml:space="preserve"> </w:t>
      </w:r>
      <w:r>
        <w:rPr>
          <w:rFonts w:ascii="Arial" w:hAnsi="Arial" w:cs="Arial"/>
          <w:i/>
          <w:iCs/>
          <w:color w:val="0D0D0D"/>
          <w:sz w:val="20"/>
          <w:szCs w:val="20"/>
          <w:shd w:val="clear" w:color="auto" w:fill="FFFFFF"/>
        </w:rPr>
        <w:t>capas</w:t>
      </w:r>
      <w:r>
        <w:rPr>
          <w:rFonts w:ascii="Arial" w:hAnsi="Arial" w:cs="Arial"/>
          <w:color w:val="0D0D0D"/>
          <w:sz w:val="20"/>
          <w:szCs w:val="20"/>
          <w:shd w:val="clear" w:color="auto" w:fill="FFFFFF"/>
        </w:rPr>
        <w:t xml:space="preserve">. Este caso no se describe aquí, aunque análogo requerirá más código al necesitar repetir los pasos anteriroes unas </w:t>
      </w:r>
      <w:r>
        <w:rPr>
          <w:rFonts w:ascii="Arial" w:hAnsi="Arial" w:cs="Arial"/>
          <w:i/>
          <w:iCs/>
          <w:color w:val="0D0D0D"/>
          <w:sz w:val="20"/>
          <w:szCs w:val="20"/>
          <w:shd w:val="clear" w:color="auto" w:fill="FFFFFF"/>
        </w:rPr>
        <w:t>L</w:t>
      </w:r>
      <w:r>
        <w:rPr>
          <w:rFonts w:ascii="Arial" w:hAnsi="Arial" w:cs="Arial"/>
          <w:color w:val="0D0D0D"/>
          <w:sz w:val="20"/>
          <w:szCs w:val="20"/>
          <w:shd w:val="clear" w:color="auto" w:fill="FFFFFF"/>
        </w:rPr>
        <w:t xml:space="preserve"> -1 veces adicionales</w:t>
      </w:r>
    </w:p>
    <w:p w14:paraId="66634281" w14:textId="77777777" w:rsidR="00FC4561" w:rsidRPr="00DA6493" w:rsidRDefault="00FC4561" w:rsidP="00DA6493">
      <w:pPr>
        <w:jc w:val="both"/>
        <w:rPr>
          <w:rFonts w:ascii="Arial" w:hAnsi="Arial" w:cs="Arial"/>
          <w:color w:val="0D0D0D"/>
          <w:sz w:val="20"/>
          <w:szCs w:val="20"/>
          <w:shd w:val="clear" w:color="auto" w:fill="FFFFFF"/>
        </w:rPr>
      </w:pPr>
    </w:p>
    <w:p w14:paraId="13CBFB94" w14:textId="098D887D" w:rsidR="00DA6493" w:rsidRDefault="00DA6493" w:rsidP="00DA6493">
      <w:pPr>
        <w:jc w:val="both"/>
        <w:rPr>
          <w:rFonts w:ascii="Arial" w:hAnsi="Arial" w:cs="Arial"/>
          <w:color w:val="0D0D0D"/>
          <w:sz w:val="20"/>
          <w:szCs w:val="20"/>
          <w:shd w:val="clear" w:color="auto" w:fill="FFFFFF"/>
        </w:rPr>
      </w:pPr>
      <w:r w:rsidRPr="00DA6493">
        <w:rPr>
          <w:rFonts w:ascii="Arial" w:hAnsi="Arial" w:cs="Arial"/>
          <w:color w:val="0D0D0D"/>
          <w:sz w:val="20"/>
          <w:szCs w:val="20"/>
          <w:shd w:val="clear" w:color="auto" w:fill="FFFFFF"/>
        </w:rPr>
        <w:t>5.-     Actualizar parámetros</w:t>
      </w:r>
      <w:r w:rsidRPr="00DA6493">
        <w:rPr>
          <w:rFonts w:ascii="Arial" w:hAnsi="Arial" w:cs="Arial"/>
          <w:color w:val="0D0D0D"/>
          <w:sz w:val="20"/>
          <w:szCs w:val="20"/>
          <w:shd w:val="clear" w:color="auto" w:fill="FFFFFF"/>
        </w:rPr>
        <w:tab/>
      </w:r>
    </w:p>
    <w:p w14:paraId="3F6FD591" w14:textId="440088CE" w:rsidR="00A60717" w:rsidRDefault="00A60717" w:rsidP="00DA6493">
      <w:pPr>
        <w:jc w:val="both"/>
        <w:rPr>
          <w:rFonts w:ascii="Arial" w:hAnsi="Arial" w:cs="Arial"/>
          <w:color w:val="0D0D0D"/>
          <w:sz w:val="20"/>
          <w:szCs w:val="20"/>
          <w:shd w:val="clear" w:color="auto" w:fill="FFFFFF"/>
        </w:rPr>
      </w:pPr>
      <w:r>
        <w:rPr>
          <w:rFonts w:ascii="Arial" w:hAnsi="Arial" w:cs="Arial"/>
          <w:color w:val="0D0D0D"/>
          <w:sz w:val="20"/>
          <w:szCs w:val="20"/>
          <w:shd w:val="clear" w:color="auto" w:fill="FFFFFF"/>
        </w:rPr>
        <w:t xml:space="preserve">El resultado final del paso anterior son los diferenciales (numéricos) tanto de los </w:t>
      </w:r>
      <w:r>
        <w:rPr>
          <w:rFonts w:ascii="Arial" w:hAnsi="Arial" w:cs="Arial"/>
          <w:i/>
          <w:iCs/>
          <w:color w:val="0D0D0D"/>
          <w:sz w:val="20"/>
          <w:szCs w:val="20"/>
          <w:shd w:val="clear" w:color="auto" w:fill="FFFFFF"/>
        </w:rPr>
        <w:t>pesos</w:t>
      </w:r>
      <w:r>
        <w:rPr>
          <w:rFonts w:ascii="Arial" w:hAnsi="Arial" w:cs="Arial"/>
          <w:color w:val="0D0D0D"/>
          <w:sz w:val="20"/>
          <w:szCs w:val="20"/>
          <w:shd w:val="clear" w:color="auto" w:fill="FFFFFF"/>
        </w:rPr>
        <w:t xml:space="preserve"> como de los </w:t>
      </w:r>
      <w:r>
        <w:rPr>
          <w:rFonts w:ascii="Arial" w:hAnsi="Arial" w:cs="Arial"/>
          <w:i/>
          <w:iCs/>
          <w:color w:val="0D0D0D"/>
          <w:sz w:val="20"/>
          <w:szCs w:val="20"/>
          <w:shd w:val="clear" w:color="auto" w:fill="FFFFFF"/>
        </w:rPr>
        <w:t>bias</w:t>
      </w:r>
      <w:r>
        <w:rPr>
          <w:rFonts w:ascii="Arial" w:hAnsi="Arial" w:cs="Arial"/>
          <w:color w:val="0D0D0D"/>
          <w:sz w:val="20"/>
          <w:szCs w:val="20"/>
          <w:shd w:val="clear" w:color="auto" w:fill="FFFFFF"/>
        </w:rPr>
        <w:t xml:space="preserve">, así pues se aplica, vía el </w:t>
      </w:r>
      <w:r>
        <w:rPr>
          <w:rFonts w:ascii="Arial" w:hAnsi="Arial" w:cs="Arial"/>
          <w:i/>
          <w:iCs/>
          <w:color w:val="0D0D0D"/>
          <w:sz w:val="20"/>
          <w:szCs w:val="20"/>
          <w:shd w:val="clear" w:color="auto" w:fill="FFFFFF"/>
        </w:rPr>
        <w:t>coeficiente de aprendizaje</w:t>
      </w:r>
      <w:r>
        <w:rPr>
          <w:rFonts w:ascii="Arial" w:hAnsi="Arial" w:cs="Arial"/>
          <w:color w:val="0D0D0D"/>
          <w:sz w:val="20"/>
          <w:szCs w:val="20"/>
          <w:shd w:val="clear" w:color="auto" w:fill="FFFFFF"/>
        </w:rPr>
        <w:t xml:space="preserve"> </w:t>
      </w:r>
      <m:oMath>
        <m:r>
          <w:rPr>
            <w:rFonts w:ascii="Cambria Math" w:hAnsi="Cambria Math" w:cs="Arial"/>
            <w:sz w:val="20"/>
            <w:szCs w:val="20"/>
            <w:shd w:val="clear" w:color="auto" w:fill="FFFFFF"/>
          </w:rPr>
          <m:t>α</m:t>
        </m:r>
      </m:oMath>
      <w:r w:rsidR="00FA4985">
        <w:rPr>
          <w:rFonts w:ascii="Arial" w:hAnsi="Arial" w:cs="Arial"/>
          <w:color w:val="0D0D0D"/>
          <w:sz w:val="20"/>
          <w:szCs w:val="20"/>
          <w:shd w:val="clear" w:color="auto" w:fill="FFFFFF"/>
        </w:rPr>
        <w:t xml:space="preserve">, </w:t>
      </w:r>
      <w:r>
        <w:rPr>
          <w:rFonts w:ascii="Arial" w:hAnsi="Arial" w:cs="Arial"/>
          <w:color w:val="0D0D0D"/>
          <w:sz w:val="20"/>
          <w:szCs w:val="20"/>
          <w:shd w:val="clear" w:color="auto" w:fill="FFFFFF"/>
        </w:rPr>
        <w:t xml:space="preserve">la actualización de dichos parámetros de un modo análogo a como se hacen en el </w:t>
      </w:r>
      <w:r>
        <w:rPr>
          <w:rFonts w:ascii="Arial" w:hAnsi="Arial" w:cs="Arial"/>
          <w:i/>
          <w:iCs/>
          <w:color w:val="0D0D0D"/>
          <w:sz w:val="20"/>
          <w:szCs w:val="20"/>
          <w:shd w:val="clear" w:color="auto" w:fill="FFFFFF"/>
        </w:rPr>
        <w:t>gradiente descendente</w:t>
      </w:r>
      <w:r>
        <w:rPr>
          <w:rFonts w:ascii="Arial" w:hAnsi="Arial" w:cs="Arial"/>
          <w:color w:val="0D0D0D"/>
          <w:sz w:val="20"/>
          <w:szCs w:val="20"/>
          <w:shd w:val="clear" w:color="auto" w:fill="FFFFFF"/>
        </w:rPr>
        <w:t xml:space="preserve"> que por ende es imitado bajo la </w:t>
      </w:r>
      <w:r>
        <w:rPr>
          <w:rFonts w:ascii="Arial" w:hAnsi="Arial" w:cs="Arial"/>
          <w:i/>
          <w:iCs/>
          <w:color w:val="0D0D0D"/>
          <w:sz w:val="20"/>
          <w:szCs w:val="20"/>
          <w:shd w:val="clear" w:color="auto" w:fill="FFFFFF"/>
        </w:rPr>
        <w:t>regla de Hebb</w:t>
      </w:r>
      <w:r>
        <w:rPr>
          <w:rFonts w:ascii="Arial" w:hAnsi="Arial" w:cs="Arial"/>
          <w:color w:val="0D0D0D"/>
          <w:sz w:val="20"/>
          <w:szCs w:val="20"/>
          <w:shd w:val="clear" w:color="auto" w:fill="FFFFFF"/>
        </w:rPr>
        <w:t xml:space="preserve"> tal como sigue:</w:t>
      </w:r>
    </w:p>
    <w:p w14:paraId="18654659" w14:textId="2EE42684" w:rsidR="00A60717" w:rsidRDefault="00000000" w:rsidP="00DA6493">
      <w:pPr>
        <w:jc w:val="both"/>
        <w:rPr>
          <w:rFonts w:ascii="Arial" w:hAnsi="Arial" w:cs="Arial"/>
          <w:color w:val="0D0D0D"/>
          <w:sz w:val="20"/>
          <w:szCs w:val="20"/>
          <w:shd w:val="clear" w:color="auto" w:fill="FFFFFF"/>
        </w:rPr>
      </w:pPr>
      <m:oMathPara>
        <m:oMath>
          <m:sSup>
            <m:sSupPr>
              <m:ctrlPr>
                <w:rPr>
                  <w:rFonts w:ascii="Cambria Math" w:hAnsi="Cambria Math" w:cs="Arial"/>
                  <w:i/>
                  <w:sz w:val="20"/>
                  <w:szCs w:val="20"/>
                  <w:shd w:val="clear" w:color="auto" w:fill="FFFFFF"/>
                </w:rPr>
              </m:ctrlPr>
            </m:sSupPr>
            <m:e>
              <m:r>
                <w:rPr>
                  <w:rFonts w:ascii="Cambria Math" w:hAnsi="Cambria Math" w:cs="Arial"/>
                  <w:sz w:val="20"/>
                  <w:szCs w:val="20"/>
                  <w:shd w:val="clear" w:color="auto" w:fill="FFFFFF"/>
                </w:rPr>
                <m:t>W</m:t>
              </m:r>
            </m:e>
            <m:sup>
              <m:d>
                <m:dPr>
                  <m:begChr m:val="["/>
                  <m:endChr m:val="]"/>
                  <m:ctrlPr>
                    <w:rPr>
                      <w:rFonts w:ascii="Cambria Math" w:hAnsi="Cambria Math" w:cs="Arial"/>
                      <w:i/>
                      <w:sz w:val="20"/>
                      <w:szCs w:val="20"/>
                      <w:shd w:val="clear" w:color="auto" w:fill="FFFFFF"/>
                    </w:rPr>
                  </m:ctrlPr>
                </m:dPr>
                <m:e>
                  <m:r>
                    <w:rPr>
                      <w:rFonts w:ascii="Cambria Math" w:hAnsi="Cambria Math" w:cs="Arial"/>
                      <w:sz w:val="20"/>
                      <w:szCs w:val="20"/>
                      <w:shd w:val="clear" w:color="auto" w:fill="FFFFFF"/>
                    </w:rPr>
                    <m:t>l</m:t>
                  </m:r>
                </m:e>
              </m:d>
            </m:sup>
          </m:sSup>
          <m:r>
            <w:rPr>
              <w:rFonts w:ascii="Cambria Math" w:hAnsi="Cambria Math" w:cs="Arial"/>
              <w:sz w:val="20"/>
              <w:szCs w:val="20"/>
              <w:shd w:val="clear" w:color="auto" w:fill="FFFFFF"/>
            </w:rPr>
            <m:t>=</m:t>
          </m:r>
          <m:sSup>
            <m:sSupPr>
              <m:ctrlPr>
                <w:rPr>
                  <w:rFonts w:ascii="Cambria Math" w:hAnsi="Cambria Math" w:cs="Arial"/>
                  <w:i/>
                  <w:sz w:val="20"/>
                  <w:szCs w:val="20"/>
                  <w:shd w:val="clear" w:color="auto" w:fill="FFFFFF"/>
                </w:rPr>
              </m:ctrlPr>
            </m:sSupPr>
            <m:e>
              <m:r>
                <w:rPr>
                  <w:rFonts w:ascii="Cambria Math" w:hAnsi="Cambria Math" w:cs="Arial"/>
                  <w:sz w:val="20"/>
                  <w:szCs w:val="20"/>
                  <w:shd w:val="clear" w:color="auto" w:fill="FFFFFF"/>
                </w:rPr>
                <m:t>W</m:t>
              </m:r>
            </m:e>
            <m:sup>
              <m:d>
                <m:dPr>
                  <m:begChr m:val="["/>
                  <m:endChr m:val="]"/>
                  <m:ctrlPr>
                    <w:rPr>
                      <w:rFonts w:ascii="Cambria Math" w:hAnsi="Cambria Math" w:cs="Arial"/>
                      <w:i/>
                      <w:sz w:val="20"/>
                      <w:szCs w:val="20"/>
                      <w:shd w:val="clear" w:color="auto" w:fill="FFFFFF"/>
                    </w:rPr>
                  </m:ctrlPr>
                </m:dPr>
                <m:e>
                  <m:r>
                    <w:rPr>
                      <w:rFonts w:ascii="Cambria Math" w:hAnsi="Cambria Math" w:cs="Arial"/>
                      <w:sz w:val="20"/>
                      <w:szCs w:val="20"/>
                      <w:shd w:val="clear" w:color="auto" w:fill="FFFFFF"/>
                    </w:rPr>
                    <m:t>l</m:t>
                  </m:r>
                </m:e>
              </m:d>
            </m:sup>
          </m:sSup>
          <m:r>
            <w:rPr>
              <w:rFonts w:ascii="Cambria Math" w:hAnsi="Cambria Math" w:cs="Arial"/>
              <w:sz w:val="20"/>
              <w:szCs w:val="20"/>
              <w:shd w:val="clear" w:color="auto" w:fill="FFFFFF"/>
            </w:rPr>
            <m:t>-</m:t>
          </m:r>
          <m:sSup>
            <m:sSupPr>
              <m:ctrlPr>
                <w:rPr>
                  <w:rFonts w:ascii="Cambria Math" w:hAnsi="Cambria Math" w:cs="Arial"/>
                  <w:i/>
                  <w:sz w:val="20"/>
                  <w:szCs w:val="20"/>
                  <w:shd w:val="clear" w:color="auto" w:fill="FFFFFF"/>
                </w:rPr>
              </m:ctrlPr>
            </m:sSupPr>
            <m:e>
              <m:r>
                <w:rPr>
                  <w:rFonts w:ascii="Cambria Math" w:hAnsi="Cambria Math" w:cs="Arial"/>
                  <w:sz w:val="20"/>
                  <w:szCs w:val="20"/>
                  <w:shd w:val="clear" w:color="auto" w:fill="FFFFFF"/>
                </w:rPr>
                <m:t>α W</m:t>
              </m:r>
            </m:e>
            <m:sup>
              <m:d>
                <m:dPr>
                  <m:begChr m:val="["/>
                  <m:endChr m:val="]"/>
                  <m:ctrlPr>
                    <w:rPr>
                      <w:rFonts w:ascii="Cambria Math" w:hAnsi="Cambria Math" w:cs="Arial"/>
                      <w:i/>
                      <w:sz w:val="20"/>
                      <w:szCs w:val="20"/>
                      <w:shd w:val="clear" w:color="auto" w:fill="FFFFFF"/>
                    </w:rPr>
                  </m:ctrlPr>
                </m:dPr>
                <m:e>
                  <m:r>
                    <w:rPr>
                      <w:rFonts w:ascii="Cambria Math" w:hAnsi="Cambria Math" w:cs="Arial"/>
                      <w:sz w:val="20"/>
                      <w:szCs w:val="20"/>
                      <w:shd w:val="clear" w:color="auto" w:fill="FFFFFF"/>
                    </w:rPr>
                    <m:t>l</m:t>
                  </m:r>
                </m:e>
              </m:d>
            </m:sup>
          </m:sSup>
        </m:oMath>
      </m:oMathPara>
    </w:p>
    <w:p w14:paraId="097309CF" w14:textId="624EF284" w:rsidR="00A60717" w:rsidRDefault="00000000" w:rsidP="00DA6493">
      <w:pPr>
        <w:jc w:val="both"/>
        <w:rPr>
          <w:rFonts w:ascii="Arial" w:hAnsi="Arial" w:cs="Arial"/>
          <w:color w:val="0D0D0D"/>
          <w:sz w:val="20"/>
          <w:szCs w:val="20"/>
          <w:shd w:val="clear" w:color="auto" w:fill="FFFFFF"/>
        </w:rPr>
      </w:pPr>
      <m:oMathPara>
        <m:oMath>
          <m:sSup>
            <m:sSupPr>
              <m:ctrlPr>
                <w:rPr>
                  <w:rFonts w:ascii="Cambria Math" w:hAnsi="Cambria Math" w:cs="Arial"/>
                  <w:i/>
                  <w:sz w:val="20"/>
                  <w:szCs w:val="20"/>
                  <w:shd w:val="clear" w:color="auto" w:fill="FFFFFF"/>
                </w:rPr>
              </m:ctrlPr>
            </m:sSupPr>
            <m:e>
              <m:r>
                <w:rPr>
                  <w:rFonts w:ascii="Cambria Math" w:hAnsi="Cambria Math" w:cs="Arial"/>
                  <w:sz w:val="20"/>
                  <w:szCs w:val="20"/>
                  <w:shd w:val="clear" w:color="auto" w:fill="FFFFFF"/>
                </w:rPr>
                <m:t>b</m:t>
              </m:r>
            </m:e>
            <m:sup>
              <m:d>
                <m:dPr>
                  <m:begChr m:val="["/>
                  <m:endChr m:val="]"/>
                  <m:ctrlPr>
                    <w:rPr>
                      <w:rFonts w:ascii="Cambria Math" w:hAnsi="Cambria Math" w:cs="Arial"/>
                      <w:i/>
                      <w:sz w:val="20"/>
                      <w:szCs w:val="20"/>
                      <w:shd w:val="clear" w:color="auto" w:fill="FFFFFF"/>
                    </w:rPr>
                  </m:ctrlPr>
                </m:dPr>
                <m:e>
                  <m:r>
                    <w:rPr>
                      <w:rFonts w:ascii="Cambria Math" w:hAnsi="Cambria Math" w:cs="Arial"/>
                      <w:sz w:val="20"/>
                      <w:szCs w:val="20"/>
                      <w:shd w:val="clear" w:color="auto" w:fill="FFFFFF"/>
                    </w:rPr>
                    <m:t>l</m:t>
                  </m:r>
                </m:e>
              </m:d>
            </m:sup>
          </m:sSup>
          <m:r>
            <w:rPr>
              <w:rFonts w:ascii="Cambria Math" w:hAnsi="Cambria Math" w:cs="Arial"/>
              <w:sz w:val="20"/>
              <w:szCs w:val="20"/>
              <w:shd w:val="clear" w:color="auto" w:fill="FFFFFF"/>
            </w:rPr>
            <m:t>=</m:t>
          </m:r>
          <m:sSup>
            <m:sSupPr>
              <m:ctrlPr>
                <w:rPr>
                  <w:rFonts w:ascii="Cambria Math" w:hAnsi="Cambria Math" w:cs="Arial"/>
                  <w:i/>
                  <w:sz w:val="20"/>
                  <w:szCs w:val="20"/>
                  <w:shd w:val="clear" w:color="auto" w:fill="FFFFFF"/>
                </w:rPr>
              </m:ctrlPr>
            </m:sSupPr>
            <m:e>
              <m:r>
                <w:rPr>
                  <w:rFonts w:ascii="Cambria Math" w:hAnsi="Cambria Math" w:cs="Arial"/>
                  <w:sz w:val="20"/>
                  <w:szCs w:val="20"/>
                  <w:shd w:val="clear" w:color="auto" w:fill="FFFFFF"/>
                </w:rPr>
                <m:t>b</m:t>
              </m:r>
            </m:e>
            <m:sup>
              <m:d>
                <m:dPr>
                  <m:begChr m:val="["/>
                  <m:endChr m:val="]"/>
                  <m:ctrlPr>
                    <w:rPr>
                      <w:rFonts w:ascii="Cambria Math" w:hAnsi="Cambria Math" w:cs="Arial"/>
                      <w:i/>
                      <w:sz w:val="20"/>
                      <w:szCs w:val="20"/>
                      <w:shd w:val="clear" w:color="auto" w:fill="FFFFFF"/>
                    </w:rPr>
                  </m:ctrlPr>
                </m:dPr>
                <m:e>
                  <m:r>
                    <w:rPr>
                      <w:rFonts w:ascii="Cambria Math" w:hAnsi="Cambria Math" w:cs="Arial"/>
                      <w:sz w:val="20"/>
                      <w:szCs w:val="20"/>
                      <w:shd w:val="clear" w:color="auto" w:fill="FFFFFF"/>
                    </w:rPr>
                    <m:t>l</m:t>
                  </m:r>
                </m:e>
              </m:d>
            </m:sup>
          </m:sSup>
          <m:r>
            <w:rPr>
              <w:rFonts w:ascii="Cambria Math" w:hAnsi="Cambria Math" w:cs="Arial"/>
              <w:sz w:val="20"/>
              <w:szCs w:val="20"/>
              <w:shd w:val="clear" w:color="auto" w:fill="FFFFFF"/>
            </w:rPr>
            <m:t>-</m:t>
          </m:r>
          <m:sSup>
            <m:sSupPr>
              <m:ctrlPr>
                <w:rPr>
                  <w:rFonts w:ascii="Cambria Math" w:hAnsi="Cambria Math" w:cs="Arial"/>
                  <w:i/>
                  <w:sz w:val="20"/>
                  <w:szCs w:val="20"/>
                  <w:shd w:val="clear" w:color="auto" w:fill="FFFFFF"/>
                </w:rPr>
              </m:ctrlPr>
            </m:sSupPr>
            <m:e>
              <m:r>
                <w:rPr>
                  <w:rFonts w:ascii="Cambria Math" w:hAnsi="Cambria Math" w:cs="Arial"/>
                  <w:sz w:val="20"/>
                  <w:szCs w:val="20"/>
                  <w:shd w:val="clear" w:color="auto" w:fill="FFFFFF"/>
                </w:rPr>
                <m:t>α b</m:t>
              </m:r>
            </m:e>
            <m:sup>
              <m:d>
                <m:dPr>
                  <m:begChr m:val="["/>
                  <m:endChr m:val="]"/>
                  <m:ctrlPr>
                    <w:rPr>
                      <w:rFonts w:ascii="Cambria Math" w:hAnsi="Cambria Math" w:cs="Arial"/>
                      <w:i/>
                      <w:sz w:val="20"/>
                      <w:szCs w:val="20"/>
                      <w:shd w:val="clear" w:color="auto" w:fill="FFFFFF"/>
                    </w:rPr>
                  </m:ctrlPr>
                </m:dPr>
                <m:e>
                  <m:r>
                    <w:rPr>
                      <w:rFonts w:ascii="Cambria Math" w:hAnsi="Cambria Math" w:cs="Arial"/>
                      <w:sz w:val="20"/>
                      <w:szCs w:val="20"/>
                      <w:shd w:val="clear" w:color="auto" w:fill="FFFFFF"/>
                    </w:rPr>
                    <m:t>l</m:t>
                  </m:r>
                </m:e>
              </m:d>
            </m:sup>
          </m:sSup>
        </m:oMath>
      </m:oMathPara>
    </w:p>
    <w:p w14:paraId="08359D2D" w14:textId="422BFA28" w:rsidR="00A60717" w:rsidRDefault="00FA4985" w:rsidP="00FA4985">
      <w:pPr>
        <w:jc w:val="center"/>
        <w:rPr>
          <w:rFonts w:ascii="Arial" w:hAnsi="Arial" w:cs="Arial"/>
          <w:color w:val="0D0D0D"/>
          <w:sz w:val="20"/>
          <w:szCs w:val="20"/>
          <w:shd w:val="clear" w:color="auto" w:fill="FFFFFF"/>
        </w:rPr>
      </w:pPr>
      <w:r w:rsidRPr="00FA4985">
        <w:rPr>
          <w:rFonts w:ascii="Arial" w:hAnsi="Arial" w:cs="Arial"/>
          <w:noProof/>
          <w:color w:val="0D0D0D"/>
          <w:sz w:val="20"/>
          <w:szCs w:val="20"/>
          <w:shd w:val="clear" w:color="auto" w:fill="FFFFFF"/>
        </w:rPr>
        <w:drawing>
          <wp:inline distT="0" distB="0" distL="0" distR="0" wp14:anchorId="2C28B90F" wp14:editId="248A2234">
            <wp:extent cx="4691052" cy="1676400"/>
            <wp:effectExtent l="0" t="0" r="0" b="0"/>
            <wp:docPr id="12" name="Imagen 11" descr="Texto&#10;&#10;Descripción generada automáticamente">
              <a:extLst xmlns:a="http://schemas.openxmlformats.org/drawingml/2006/main">
                <a:ext uri="{FF2B5EF4-FFF2-40B4-BE49-F238E27FC236}">
                  <a16:creationId xmlns:a16="http://schemas.microsoft.com/office/drawing/2014/main" id="{29082211-CFE9-F255-7D92-63E3565BD8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descr="Texto&#10;&#10;Descripción generada automáticamente">
                      <a:extLst>
                        <a:ext uri="{FF2B5EF4-FFF2-40B4-BE49-F238E27FC236}">
                          <a16:creationId xmlns:a16="http://schemas.microsoft.com/office/drawing/2014/main" id="{29082211-CFE9-F255-7D92-63E3565BD80A}"/>
                        </a:ext>
                      </a:extLst>
                    </pic:cNvPr>
                    <pic:cNvPicPr>
                      <a:picLocks noChangeAspect="1"/>
                    </pic:cNvPicPr>
                  </pic:nvPicPr>
                  <pic:blipFill>
                    <a:blip r:embed="rId37"/>
                    <a:stretch>
                      <a:fillRect/>
                    </a:stretch>
                  </pic:blipFill>
                  <pic:spPr>
                    <a:xfrm>
                      <a:off x="0" y="0"/>
                      <a:ext cx="4695684" cy="1678055"/>
                    </a:xfrm>
                    <a:prstGeom prst="rect">
                      <a:avLst/>
                    </a:prstGeom>
                  </pic:spPr>
                </pic:pic>
              </a:graphicData>
            </a:graphic>
          </wp:inline>
        </w:drawing>
      </w:r>
    </w:p>
    <w:p w14:paraId="00486834" w14:textId="77777777" w:rsidR="00A60717" w:rsidRDefault="00A60717" w:rsidP="00DA6493">
      <w:pPr>
        <w:jc w:val="both"/>
        <w:rPr>
          <w:rFonts w:ascii="Arial" w:hAnsi="Arial" w:cs="Arial"/>
          <w:color w:val="0D0D0D"/>
          <w:sz w:val="20"/>
          <w:szCs w:val="20"/>
          <w:shd w:val="clear" w:color="auto" w:fill="FFFFFF"/>
        </w:rPr>
      </w:pPr>
    </w:p>
    <w:p w14:paraId="20F94AE7" w14:textId="0782B411" w:rsidR="00470F71" w:rsidRDefault="00470F71" w:rsidP="00470F71">
      <w:pPr>
        <w:jc w:val="both"/>
        <w:rPr>
          <w:rFonts w:ascii="Arial" w:hAnsi="Arial" w:cs="Arial"/>
          <w:sz w:val="20"/>
          <w:szCs w:val="20"/>
        </w:rPr>
      </w:pPr>
      <w:r w:rsidRPr="00D00F2A">
        <w:rPr>
          <w:rFonts w:ascii="Arial" w:hAnsi="Arial" w:cs="Arial"/>
          <w:sz w:val="20"/>
          <w:szCs w:val="20"/>
          <w:u w:val="single"/>
        </w:rPr>
        <w:t>Ejemplo</w:t>
      </w:r>
      <w:r>
        <w:rPr>
          <w:rFonts w:ascii="Arial" w:hAnsi="Arial" w:cs="Arial"/>
          <w:sz w:val="20"/>
          <w:szCs w:val="20"/>
        </w:rPr>
        <w:t xml:space="preserve"> </w:t>
      </w:r>
      <w:r w:rsidRPr="00D00F2A">
        <w:rPr>
          <w:rFonts w:ascii="Arial" w:hAnsi="Arial" w:cs="Arial"/>
          <w:sz w:val="20"/>
          <w:szCs w:val="20"/>
          <w:u w:val="single"/>
        </w:rPr>
        <w:t>0</w:t>
      </w:r>
      <w:r>
        <w:rPr>
          <w:rFonts w:ascii="Arial" w:hAnsi="Arial" w:cs="Arial"/>
          <w:sz w:val="20"/>
          <w:szCs w:val="20"/>
          <w:u w:val="single"/>
        </w:rPr>
        <w:t>5</w:t>
      </w:r>
      <w:r w:rsidR="00B206C7">
        <w:rPr>
          <w:rFonts w:ascii="Arial" w:hAnsi="Arial" w:cs="Arial"/>
          <w:sz w:val="20"/>
          <w:szCs w:val="20"/>
        </w:rPr>
        <w:t xml:space="preserve">: </w:t>
      </w:r>
      <w:r w:rsidR="009D346C">
        <w:rPr>
          <w:rFonts w:ascii="Arial" w:hAnsi="Arial" w:cs="Arial"/>
          <w:sz w:val="20"/>
          <w:szCs w:val="20"/>
        </w:rPr>
        <w:t>Una predicción cuasi perfecta</w:t>
      </w:r>
    </w:p>
    <w:p w14:paraId="0255F8A6" w14:textId="033229A2" w:rsidR="009D346C" w:rsidRDefault="009D346C" w:rsidP="00470F71">
      <w:pPr>
        <w:jc w:val="both"/>
        <w:rPr>
          <w:rFonts w:ascii="Arial" w:hAnsi="Arial" w:cs="Arial"/>
          <w:sz w:val="20"/>
          <w:szCs w:val="20"/>
        </w:rPr>
      </w:pPr>
      <w:r>
        <w:rPr>
          <w:rFonts w:ascii="Arial" w:hAnsi="Arial" w:cs="Arial"/>
          <w:sz w:val="20"/>
          <w:szCs w:val="20"/>
        </w:rPr>
        <w:t xml:space="preserve">El siguiente ejemplo puede resultar muy engañoso en cuanto a lo que se espera de las </w:t>
      </w:r>
      <w:r>
        <w:rPr>
          <w:rFonts w:ascii="Arial" w:hAnsi="Arial" w:cs="Arial"/>
          <w:i/>
          <w:iCs/>
          <w:sz w:val="20"/>
          <w:szCs w:val="20"/>
        </w:rPr>
        <w:t>redes neuronales</w:t>
      </w:r>
      <w:r>
        <w:rPr>
          <w:rFonts w:ascii="Arial" w:hAnsi="Arial" w:cs="Arial"/>
          <w:sz w:val="20"/>
          <w:szCs w:val="20"/>
        </w:rPr>
        <w:t xml:space="preserve">. En este caso, se ha utilizado un </w:t>
      </w:r>
      <w:r>
        <w:rPr>
          <w:rFonts w:ascii="Arial" w:hAnsi="Arial" w:cs="Arial"/>
          <w:i/>
          <w:iCs/>
          <w:sz w:val="20"/>
          <w:szCs w:val="20"/>
        </w:rPr>
        <w:t xml:space="preserve">dataset </w:t>
      </w:r>
      <w:r>
        <w:rPr>
          <w:rFonts w:ascii="Arial" w:hAnsi="Arial" w:cs="Arial"/>
          <w:sz w:val="20"/>
          <w:szCs w:val="20"/>
        </w:rPr>
        <w:t xml:space="preserve">denominado </w:t>
      </w:r>
      <w:r w:rsidRPr="009D346C">
        <w:rPr>
          <w:rFonts w:ascii="Arial" w:hAnsi="Arial" w:cs="Arial"/>
          <w:i/>
          <w:iCs/>
          <w:sz w:val="20"/>
          <w:szCs w:val="20"/>
        </w:rPr>
        <w:t>banknote_authentication.csv</w:t>
      </w:r>
      <w:r>
        <w:rPr>
          <w:rFonts w:ascii="Arial" w:hAnsi="Arial" w:cs="Arial"/>
          <w:sz w:val="20"/>
          <w:szCs w:val="20"/>
        </w:rPr>
        <w:t xml:space="preserve"> donde con el código de </w:t>
      </w:r>
      <w:r>
        <w:rPr>
          <w:rFonts w:ascii="Arial" w:hAnsi="Arial" w:cs="Arial"/>
          <w:i/>
          <w:iCs/>
          <w:sz w:val="20"/>
          <w:szCs w:val="20"/>
        </w:rPr>
        <w:t>ejemplos/backpropagation/rrnn_basic2.py</w:t>
      </w:r>
      <w:r>
        <w:rPr>
          <w:rFonts w:ascii="Arial" w:hAnsi="Arial" w:cs="Arial"/>
          <w:sz w:val="20"/>
          <w:szCs w:val="20"/>
        </w:rPr>
        <w:t xml:space="preserve"> se crea un modelo siguiendo los pasos y las sintaxis anteriormente comentada para observar que, efectivamente funciona y donde se llega obtener unos resultados sorprendentes tal como sigue:</w:t>
      </w:r>
    </w:p>
    <w:p w14:paraId="438BC2AE" w14:textId="2CD16F02" w:rsidR="00A60717" w:rsidRDefault="009D346C" w:rsidP="00DA6493">
      <w:pPr>
        <w:jc w:val="both"/>
        <w:rPr>
          <w:rFonts w:ascii="Arial" w:hAnsi="Arial" w:cs="Arial"/>
          <w:sz w:val="20"/>
          <w:szCs w:val="20"/>
        </w:rPr>
      </w:pPr>
      <w:r>
        <w:rPr>
          <w:noProof/>
        </w:rPr>
        <w:lastRenderedPageBreak/>
        <w:drawing>
          <wp:inline distT="0" distB="0" distL="0" distR="0" wp14:anchorId="01E5DB52" wp14:editId="4A2DEFEA">
            <wp:extent cx="2481528" cy="2072640"/>
            <wp:effectExtent l="0" t="0" r="0" b="0"/>
            <wp:docPr id="594083974"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83974" name="Imagen 1" descr="Gráfico, Histograma&#10;&#10;Descripción generada automáticamente"/>
                    <pic:cNvPicPr/>
                  </pic:nvPicPr>
                  <pic:blipFill>
                    <a:blip r:embed="rId38"/>
                    <a:stretch>
                      <a:fillRect/>
                    </a:stretch>
                  </pic:blipFill>
                  <pic:spPr>
                    <a:xfrm>
                      <a:off x="0" y="0"/>
                      <a:ext cx="2487946" cy="2078000"/>
                    </a:xfrm>
                    <a:prstGeom prst="rect">
                      <a:avLst/>
                    </a:prstGeom>
                  </pic:spPr>
                </pic:pic>
              </a:graphicData>
            </a:graphic>
          </wp:inline>
        </w:drawing>
      </w:r>
      <w:r>
        <w:rPr>
          <w:rFonts w:ascii="Arial" w:hAnsi="Arial" w:cs="Arial"/>
          <w:sz w:val="20"/>
          <w:szCs w:val="20"/>
        </w:rPr>
        <w:tab/>
      </w:r>
      <w:r>
        <w:rPr>
          <w:rFonts w:ascii="Arial" w:hAnsi="Arial" w:cs="Arial"/>
          <w:sz w:val="20"/>
          <w:szCs w:val="20"/>
        </w:rPr>
        <w:tab/>
      </w:r>
      <w:r>
        <w:rPr>
          <w:rFonts w:ascii="Arial" w:hAnsi="Arial" w:cs="Arial"/>
          <w:sz w:val="20"/>
          <w:szCs w:val="20"/>
        </w:rPr>
        <w:tab/>
      </w:r>
      <w:r>
        <w:rPr>
          <w:noProof/>
        </w:rPr>
        <w:drawing>
          <wp:inline distT="0" distB="0" distL="0" distR="0" wp14:anchorId="7BD586B4" wp14:editId="499D9144">
            <wp:extent cx="1323975" cy="381000"/>
            <wp:effectExtent l="0" t="0" r="9525" b="0"/>
            <wp:docPr id="848601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01742" name=""/>
                    <pic:cNvPicPr/>
                  </pic:nvPicPr>
                  <pic:blipFill>
                    <a:blip r:embed="rId39"/>
                    <a:stretch>
                      <a:fillRect/>
                    </a:stretch>
                  </pic:blipFill>
                  <pic:spPr>
                    <a:xfrm>
                      <a:off x="0" y="0"/>
                      <a:ext cx="1323975" cy="381000"/>
                    </a:xfrm>
                    <a:prstGeom prst="rect">
                      <a:avLst/>
                    </a:prstGeom>
                  </pic:spPr>
                </pic:pic>
              </a:graphicData>
            </a:graphic>
          </wp:inline>
        </w:drawing>
      </w:r>
    </w:p>
    <w:p w14:paraId="02AB8475" w14:textId="2F254120" w:rsidR="009D346C" w:rsidRDefault="009D346C" w:rsidP="00DA6493">
      <w:pPr>
        <w:jc w:val="both"/>
        <w:rPr>
          <w:rFonts w:ascii="Arial" w:hAnsi="Arial" w:cs="Arial"/>
          <w:sz w:val="20"/>
          <w:szCs w:val="20"/>
        </w:rPr>
      </w:pPr>
      <w:r>
        <w:rPr>
          <w:rFonts w:ascii="Arial" w:hAnsi="Arial" w:cs="Arial"/>
          <w:sz w:val="20"/>
          <w:szCs w:val="20"/>
        </w:rPr>
        <w:t xml:space="preserve">Estando con un </w:t>
      </w:r>
      <w:r>
        <w:rPr>
          <w:rFonts w:ascii="Arial" w:hAnsi="Arial" w:cs="Arial"/>
          <w:i/>
          <w:iCs/>
          <w:sz w:val="20"/>
          <w:szCs w:val="20"/>
        </w:rPr>
        <w:t>dataset</w:t>
      </w:r>
      <w:r>
        <w:rPr>
          <w:rFonts w:ascii="Arial" w:hAnsi="Arial" w:cs="Arial"/>
          <w:sz w:val="20"/>
          <w:szCs w:val="20"/>
        </w:rPr>
        <w:t xml:space="preserve"> con unas proporciones de 0 y de 1 sobre el 60% - 40% el anterior resultado es cuanto menos sorprendente. No obstante, si se aplica la </w:t>
      </w:r>
      <w:r>
        <w:rPr>
          <w:rFonts w:ascii="Arial" w:hAnsi="Arial" w:cs="Arial"/>
          <w:i/>
          <w:iCs/>
          <w:sz w:val="20"/>
          <w:szCs w:val="20"/>
        </w:rPr>
        <w:t xml:space="preserve">regresión logística </w:t>
      </w:r>
      <w:r>
        <w:rPr>
          <w:rFonts w:ascii="Arial" w:hAnsi="Arial" w:cs="Arial"/>
          <w:sz w:val="20"/>
          <w:szCs w:val="20"/>
        </w:rPr>
        <w:t xml:space="preserve">que viene por defecto en </w:t>
      </w:r>
      <w:r>
        <w:rPr>
          <w:rFonts w:ascii="Arial" w:hAnsi="Arial" w:cs="Arial"/>
          <w:i/>
          <w:iCs/>
          <w:sz w:val="20"/>
          <w:szCs w:val="20"/>
        </w:rPr>
        <w:t>sklearn</w:t>
      </w:r>
      <w:r>
        <w:rPr>
          <w:rFonts w:ascii="Arial" w:hAnsi="Arial" w:cs="Arial"/>
          <w:sz w:val="20"/>
          <w:szCs w:val="20"/>
        </w:rPr>
        <w:t>, el resultado obtenido en el test resulta ser de:</w:t>
      </w:r>
    </w:p>
    <w:p w14:paraId="133161AE" w14:textId="63BAAD8E" w:rsidR="009D346C" w:rsidRDefault="009D346C" w:rsidP="00DA6493">
      <w:pPr>
        <w:jc w:val="both"/>
        <w:rPr>
          <w:rFonts w:ascii="Arial" w:hAnsi="Arial" w:cs="Arial"/>
          <w:sz w:val="20"/>
          <w:szCs w:val="20"/>
        </w:rPr>
      </w:pPr>
      <w:r>
        <w:rPr>
          <w:noProof/>
        </w:rPr>
        <w:drawing>
          <wp:inline distT="0" distB="0" distL="0" distR="0" wp14:anchorId="0BA0FE1A" wp14:editId="510BEA6E">
            <wp:extent cx="3672114" cy="304800"/>
            <wp:effectExtent l="0" t="0" r="0" b="0"/>
            <wp:docPr id="16158665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66510" name=""/>
                    <pic:cNvPicPr/>
                  </pic:nvPicPr>
                  <pic:blipFill>
                    <a:blip r:embed="rId40"/>
                    <a:stretch>
                      <a:fillRect/>
                    </a:stretch>
                  </pic:blipFill>
                  <pic:spPr>
                    <a:xfrm>
                      <a:off x="0" y="0"/>
                      <a:ext cx="3690274" cy="306307"/>
                    </a:xfrm>
                    <a:prstGeom prst="rect">
                      <a:avLst/>
                    </a:prstGeom>
                  </pic:spPr>
                </pic:pic>
              </a:graphicData>
            </a:graphic>
          </wp:inline>
        </w:drawing>
      </w:r>
    </w:p>
    <w:p w14:paraId="61171050" w14:textId="3C740CC3" w:rsidR="009D346C" w:rsidRDefault="009D346C" w:rsidP="00DA6493">
      <w:pPr>
        <w:jc w:val="both"/>
        <w:rPr>
          <w:rFonts w:ascii="Arial" w:hAnsi="Arial" w:cs="Arial"/>
          <w:sz w:val="20"/>
          <w:szCs w:val="20"/>
        </w:rPr>
      </w:pPr>
      <w:r>
        <w:rPr>
          <w:rFonts w:ascii="Arial" w:hAnsi="Arial" w:cs="Arial"/>
          <w:sz w:val="20"/>
          <w:szCs w:val="20"/>
        </w:rPr>
        <w:t xml:space="preserve">Lo que significa que aunque el modelo de </w:t>
      </w:r>
      <w:r>
        <w:rPr>
          <w:rFonts w:ascii="Arial" w:hAnsi="Arial" w:cs="Arial"/>
          <w:i/>
          <w:iCs/>
          <w:sz w:val="20"/>
          <w:szCs w:val="20"/>
        </w:rPr>
        <w:t xml:space="preserve">redes </w:t>
      </w:r>
      <w:r>
        <w:rPr>
          <w:rFonts w:ascii="Arial" w:hAnsi="Arial" w:cs="Arial"/>
          <w:sz w:val="20"/>
          <w:szCs w:val="20"/>
        </w:rPr>
        <w:t xml:space="preserve">mejora a la </w:t>
      </w:r>
      <w:r>
        <w:rPr>
          <w:rFonts w:ascii="Arial" w:hAnsi="Arial" w:cs="Arial"/>
          <w:i/>
          <w:iCs/>
          <w:sz w:val="20"/>
          <w:szCs w:val="20"/>
        </w:rPr>
        <w:t>regresión logística</w:t>
      </w:r>
      <w:r>
        <w:rPr>
          <w:rFonts w:ascii="Arial" w:hAnsi="Arial" w:cs="Arial"/>
          <w:sz w:val="20"/>
          <w:szCs w:val="20"/>
        </w:rPr>
        <w:t xml:space="preserve">, dicha mejora es porque ya los datos tienen una alta capacidad predictiva y obviamente un modelo más avanzado que una </w:t>
      </w:r>
      <w:r>
        <w:rPr>
          <w:rFonts w:ascii="Arial" w:hAnsi="Arial" w:cs="Arial"/>
          <w:i/>
          <w:iCs/>
          <w:sz w:val="20"/>
          <w:szCs w:val="20"/>
        </w:rPr>
        <w:t>regresión logística</w:t>
      </w:r>
      <w:r>
        <w:rPr>
          <w:rFonts w:ascii="Arial" w:hAnsi="Arial" w:cs="Arial"/>
          <w:sz w:val="20"/>
          <w:szCs w:val="20"/>
        </w:rPr>
        <w:t xml:space="preserve"> puede, como es este caso, fácilmente alcanzar la predicción perfecta.</w:t>
      </w:r>
    </w:p>
    <w:p w14:paraId="4DC4C0FD" w14:textId="1B501CB5" w:rsidR="009D346C" w:rsidRDefault="009D346C" w:rsidP="00DA6493">
      <w:pPr>
        <w:jc w:val="both"/>
        <w:rPr>
          <w:rFonts w:ascii="Arial" w:hAnsi="Arial" w:cs="Arial"/>
          <w:sz w:val="20"/>
          <w:szCs w:val="20"/>
        </w:rPr>
      </w:pPr>
      <w:r>
        <w:rPr>
          <w:rFonts w:ascii="Arial" w:hAnsi="Arial" w:cs="Arial"/>
          <w:sz w:val="20"/>
          <w:szCs w:val="20"/>
        </w:rPr>
        <w:t>En la realidad la anterior circunstancia no suele ocurrir y es conveniente estar muy seguro de que no existe ningún problema ni en las variables (sobre-predictividad) o en los datos (sesgos de selección)</w:t>
      </w:r>
    </w:p>
    <w:p w14:paraId="5F3A2C08" w14:textId="37E15CFD" w:rsidR="009D346C" w:rsidRDefault="009D346C" w:rsidP="00DA6493">
      <w:pPr>
        <w:jc w:val="both"/>
        <w:rPr>
          <w:rFonts w:ascii="Arial" w:hAnsi="Arial" w:cs="Arial"/>
          <w:sz w:val="20"/>
          <w:szCs w:val="20"/>
        </w:rPr>
      </w:pPr>
      <w:r>
        <w:rPr>
          <w:rFonts w:ascii="Arial" w:hAnsi="Arial" w:cs="Arial"/>
          <w:sz w:val="20"/>
          <w:szCs w:val="20"/>
        </w:rPr>
        <w:t xml:space="preserve">_____ </w:t>
      </w:r>
    </w:p>
    <w:p w14:paraId="2C2897CD" w14:textId="3C4295F1" w:rsidR="00F17F42" w:rsidRDefault="00B206C7" w:rsidP="00F17F42">
      <w:pPr>
        <w:jc w:val="both"/>
        <w:rPr>
          <w:rFonts w:ascii="Arial" w:hAnsi="Arial" w:cs="Arial"/>
          <w:sz w:val="20"/>
          <w:szCs w:val="20"/>
        </w:rPr>
      </w:pPr>
      <w:r>
        <w:rPr>
          <w:rFonts w:ascii="Arial" w:hAnsi="Arial" w:cs="Arial"/>
          <w:sz w:val="20"/>
          <w:szCs w:val="20"/>
        </w:rPr>
        <w:t xml:space="preserve"> </w:t>
      </w:r>
    </w:p>
    <w:p w14:paraId="2BCD5CD1" w14:textId="77777777" w:rsidR="00811268" w:rsidRDefault="00811268" w:rsidP="00F17F42">
      <w:pPr>
        <w:jc w:val="both"/>
        <w:rPr>
          <w:rFonts w:ascii="Arial" w:hAnsi="Arial" w:cs="Arial"/>
          <w:sz w:val="20"/>
          <w:szCs w:val="20"/>
        </w:rPr>
      </w:pPr>
    </w:p>
    <w:p w14:paraId="2845F4AA" w14:textId="7D825B1A" w:rsidR="004E5410" w:rsidRPr="004E5410" w:rsidRDefault="004E5410" w:rsidP="004E5410">
      <w:pPr>
        <w:pStyle w:val="Ttulo2"/>
        <w:jc w:val="both"/>
        <w:rPr>
          <w:rFonts w:ascii="Arial" w:hAnsi="Arial" w:cs="Arial"/>
        </w:rPr>
      </w:pPr>
      <w:bookmarkStart w:id="9" w:name="_Toc172392106"/>
      <w:r w:rsidRPr="00BD78F5">
        <w:rPr>
          <w:rFonts w:ascii="Arial" w:hAnsi="Arial" w:cs="Arial"/>
        </w:rPr>
        <w:t>2.</w:t>
      </w:r>
      <w:r>
        <w:rPr>
          <w:rFonts w:ascii="Arial" w:hAnsi="Arial" w:cs="Arial"/>
        </w:rPr>
        <w:t>3</w:t>
      </w:r>
      <w:r w:rsidRPr="00BD78F5">
        <w:rPr>
          <w:rFonts w:ascii="Arial" w:hAnsi="Arial" w:cs="Arial"/>
        </w:rPr>
        <w:t xml:space="preserve">. </w:t>
      </w:r>
      <w:r>
        <w:rPr>
          <w:rFonts w:ascii="Arial" w:hAnsi="Arial" w:cs="Arial"/>
        </w:rPr>
        <w:t xml:space="preserve">Usando </w:t>
      </w:r>
      <w:r>
        <w:rPr>
          <w:rFonts w:ascii="Arial" w:hAnsi="Arial" w:cs="Arial"/>
          <w:i/>
          <w:iCs/>
        </w:rPr>
        <w:t xml:space="preserve">redes neuronales supervisadas </w:t>
      </w:r>
      <w:r>
        <w:rPr>
          <w:rFonts w:ascii="Arial" w:hAnsi="Arial" w:cs="Arial"/>
        </w:rPr>
        <w:t>en la actualidad, algunas librerías útiles en R y python</w:t>
      </w:r>
      <w:bookmarkEnd w:id="9"/>
    </w:p>
    <w:p w14:paraId="7B773C01" w14:textId="77777777" w:rsidR="004E5410" w:rsidRDefault="004E5410" w:rsidP="00F17F42">
      <w:pPr>
        <w:jc w:val="both"/>
        <w:rPr>
          <w:rFonts w:ascii="Arial" w:hAnsi="Arial" w:cs="Arial"/>
          <w:sz w:val="20"/>
          <w:szCs w:val="20"/>
        </w:rPr>
      </w:pPr>
    </w:p>
    <w:p w14:paraId="77BA8287" w14:textId="659B58E1" w:rsidR="004E5410" w:rsidRDefault="00811268" w:rsidP="00F17F42">
      <w:pPr>
        <w:jc w:val="both"/>
        <w:rPr>
          <w:rFonts w:ascii="Arial" w:hAnsi="Arial" w:cs="Arial"/>
          <w:sz w:val="20"/>
          <w:szCs w:val="20"/>
        </w:rPr>
      </w:pPr>
      <w:r>
        <w:rPr>
          <w:rFonts w:ascii="Arial" w:hAnsi="Arial" w:cs="Arial"/>
          <w:sz w:val="20"/>
          <w:szCs w:val="20"/>
        </w:rPr>
        <w:t xml:space="preserve">Actualmente y como se vió en el ejemplo 04, existen varios paquetes especializados para </w:t>
      </w:r>
      <w:r>
        <w:rPr>
          <w:rFonts w:ascii="Arial" w:hAnsi="Arial" w:cs="Arial"/>
          <w:i/>
          <w:iCs/>
          <w:sz w:val="20"/>
          <w:szCs w:val="20"/>
        </w:rPr>
        <w:t>redes neuronales</w:t>
      </w:r>
      <w:r>
        <w:rPr>
          <w:rFonts w:ascii="Arial" w:hAnsi="Arial" w:cs="Arial"/>
          <w:sz w:val="20"/>
          <w:szCs w:val="20"/>
        </w:rPr>
        <w:t xml:space="preserve"> tanto en </w:t>
      </w:r>
      <w:r>
        <w:rPr>
          <w:rFonts w:ascii="Arial" w:hAnsi="Arial" w:cs="Arial"/>
          <w:i/>
          <w:iCs/>
          <w:sz w:val="20"/>
          <w:szCs w:val="20"/>
        </w:rPr>
        <w:t xml:space="preserve">R </w:t>
      </w:r>
      <w:r>
        <w:rPr>
          <w:rFonts w:ascii="Arial" w:hAnsi="Arial" w:cs="Arial"/>
          <w:sz w:val="20"/>
          <w:szCs w:val="20"/>
        </w:rPr>
        <w:t xml:space="preserve">como en </w:t>
      </w:r>
      <w:r>
        <w:rPr>
          <w:rFonts w:ascii="Arial" w:hAnsi="Arial" w:cs="Arial"/>
          <w:i/>
          <w:iCs/>
          <w:sz w:val="20"/>
          <w:szCs w:val="20"/>
        </w:rPr>
        <w:t>python</w:t>
      </w:r>
      <w:r>
        <w:rPr>
          <w:rFonts w:ascii="Arial" w:hAnsi="Arial" w:cs="Arial"/>
          <w:sz w:val="20"/>
          <w:szCs w:val="20"/>
        </w:rPr>
        <w:t>.</w:t>
      </w:r>
    </w:p>
    <w:p w14:paraId="041C1D96" w14:textId="20D1C633" w:rsidR="00811268" w:rsidRDefault="00811268" w:rsidP="00F17F42">
      <w:pPr>
        <w:jc w:val="both"/>
        <w:rPr>
          <w:rFonts w:ascii="Arial" w:hAnsi="Arial" w:cs="Arial"/>
          <w:sz w:val="20"/>
          <w:szCs w:val="20"/>
        </w:rPr>
      </w:pPr>
      <w:r>
        <w:rPr>
          <w:rFonts w:ascii="Arial" w:hAnsi="Arial" w:cs="Arial"/>
          <w:sz w:val="20"/>
          <w:szCs w:val="20"/>
        </w:rPr>
        <w:t xml:space="preserve">Claramente uno de ellos es el ya denominado </w:t>
      </w:r>
      <w:r>
        <w:rPr>
          <w:rFonts w:ascii="Arial" w:hAnsi="Arial" w:cs="Arial"/>
          <w:i/>
          <w:iCs/>
          <w:sz w:val="20"/>
          <w:szCs w:val="20"/>
        </w:rPr>
        <w:t>neuralnet</w:t>
      </w:r>
      <w:r>
        <w:rPr>
          <w:rFonts w:ascii="Arial" w:hAnsi="Arial" w:cs="Arial"/>
          <w:sz w:val="20"/>
          <w:szCs w:val="20"/>
        </w:rPr>
        <w:t>, que viene bien para casos de mod</w:t>
      </w:r>
      <w:r w:rsidR="00B206C7">
        <w:rPr>
          <w:rFonts w:ascii="Arial" w:hAnsi="Arial" w:cs="Arial"/>
          <w:sz w:val="20"/>
          <w:szCs w:val="20"/>
        </w:rPr>
        <w:t xml:space="preserve">elos sencillos pero si se intenta con muchos datos, muchas </w:t>
      </w:r>
      <w:r w:rsidR="00B206C7">
        <w:rPr>
          <w:rFonts w:ascii="Arial" w:hAnsi="Arial" w:cs="Arial"/>
          <w:i/>
          <w:iCs/>
          <w:sz w:val="20"/>
          <w:szCs w:val="20"/>
        </w:rPr>
        <w:t>entradas</w:t>
      </w:r>
      <w:r w:rsidR="00B206C7">
        <w:rPr>
          <w:rFonts w:ascii="Arial" w:hAnsi="Arial" w:cs="Arial"/>
          <w:sz w:val="20"/>
          <w:szCs w:val="20"/>
        </w:rPr>
        <w:t xml:space="preserve"> y una cantida elevada de </w:t>
      </w:r>
      <w:r w:rsidR="00B206C7">
        <w:rPr>
          <w:rFonts w:ascii="Arial" w:hAnsi="Arial" w:cs="Arial"/>
          <w:i/>
          <w:iCs/>
          <w:sz w:val="20"/>
          <w:szCs w:val="20"/>
        </w:rPr>
        <w:t>neuronas</w:t>
      </w:r>
      <w:r w:rsidR="00B206C7">
        <w:rPr>
          <w:rFonts w:ascii="Arial" w:hAnsi="Arial" w:cs="Arial"/>
          <w:sz w:val="20"/>
          <w:szCs w:val="20"/>
        </w:rPr>
        <w:t xml:space="preserve"> o de </w:t>
      </w:r>
      <w:r w:rsidR="00B206C7">
        <w:rPr>
          <w:rFonts w:ascii="Arial" w:hAnsi="Arial" w:cs="Arial"/>
          <w:i/>
          <w:iCs/>
          <w:sz w:val="20"/>
          <w:szCs w:val="20"/>
        </w:rPr>
        <w:t>layers</w:t>
      </w:r>
      <w:r w:rsidR="00B206C7">
        <w:rPr>
          <w:rFonts w:ascii="Arial" w:hAnsi="Arial" w:cs="Arial"/>
          <w:sz w:val="20"/>
          <w:szCs w:val="20"/>
        </w:rPr>
        <w:t xml:space="preserve"> intermedios es fácil ver cómo, los tiempos de cómputo se elevan, si los datos son muy pesados no se llega a formar el modelo por problemas tipo </w:t>
      </w:r>
      <w:r w:rsidR="00B206C7">
        <w:rPr>
          <w:rFonts w:ascii="Arial" w:hAnsi="Arial" w:cs="Arial"/>
          <w:i/>
          <w:iCs/>
          <w:sz w:val="20"/>
          <w:szCs w:val="20"/>
        </w:rPr>
        <w:t>out of memory</w:t>
      </w:r>
      <w:r w:rsidR="00B206C7">
        <w:rPr>
          <w:rFonts w:ascii="Arial" w:hAnsi="Arial" w:cs="Arial"/>
          <w:sz w:val="20"/>
          <w:szCs w:val="20"/>
        </w:rPr>
        <w:t xml:space="preserve"> y el equema que se crea va a resultar ser poco entendible por el lío de conexiones que se crearía, por lo que no suele ser una opción para la resolución de problemas de tamaño medio.</w:t>
      </w:r>
    </w:p>
    <w:p w14:paraId="54F5FF70" w14:textId="72B5BCBE" w:rsidR="00B206C7" w:rsidRDefault="00B206C7" w:rsidP="00F17F42">
      <w:pPr>
        <w:jc w:val="both"/>
        <w:rPr>
          <w:rFonts w:ascii="Arial" w:hAnsi="Arial" w:cs="Arial"/>
          <w:sz w:val="20"/>
          <w:szCs w:val="20"/>
        </w:rPr>
      </w:pPr>
      <w:r>
        <w:rPr>
          <w:rFonts w:ascii="Arial" w:hAnsi="Arial" w:cs="Arial"/>
          <w:sz w:val="20"/>
          <w:szCs w:val="20"/>
        </w:rPr>
        <w:t xml:space="preserve">En general tan en </w:t>
      </w:r>
      <w:r>
        <w:rPr>
          <w:rFonts w:ascii="Arial" w:hAnsi="Arial" w:cs="Arial"/>
          <w:i/>
          <w:iCs/>
          <w:sz w:val="20"/>
          <w:szCs w:val="20"/>
        </w:rPr>
        <w:t>R</w:t>
      </w:r>
      <w:r>
        <w:rPr>
          <w:rFonts w:ascii="Arial" w:hAnsi="Arial" w:cs="Arial"/>
          <w:sz w:val="20"/>
          <w:szCs w:val="20"/>
        </w:rPr>
        <w:t xml:space="preserve"> como en </w:t>
      </w:r>
      <w:r>
        <w:rPr>
          <w:rFonts w:ascii="Arial" w:hAnsi="Arial" w:cs="Arial"/>
          <w:i/>
          <w:iCs/>
          <w:sz w:val="20"/>
          <w:szCs w:val="20"/>
        </w:rPr>
        <w:t>python</w:t>
      </w:r>
      <w:r>
        <w:rPr>
          <w:rFonts w:ascii="Arial" w:hAnsi="Arial" w:cs="Arial"/>
          <w:sz w:val="20"/>
          <w:szCs w:val="20"/>
        </w:rPr>
        <w:t xml:space="preserve"> antes de dar el paso al </w:t>
      </w:r>
      <w:r>
        <w:rPr>
          <w:rFonts w:ascii="Arial" w:hAnsi="Arial" w:cs="Arial"/>
          <w:i/>
          <w:iCs/>
          <w:sz w:val="20"/>
          <w:szCs w:val="20"/>
        </w:rPr>
        <w:t>deep learning</w:t>
      </w:r>
      <w:r>
        <w:rPr>
          <w:rFonts w:ascii="Arial" w:hAnsi="Arial" w:cs="Arial"/>
          <w:sz w:val="20"/>
          <w:szCs w:val="20"/>
        </w:rPr>
        <w:t xml:space="preserve">, cabe encontrar 2 librerías adecuada para este tipo de problema que resultan ser respectivamente la </w:t>
      </w:r>
      <w:r>
        <w:rPr>
          <w:rFonts w:ascii="Arial" w:hAnsi="Arial" w:cs="Arial"/>
          <w:i/>
          <w:iCs/>
          <w:sz w:val="20"/>
          <w:szCs w:val="20"/>
        </w:rPr>
        <w:t>nnet</w:t>
      </w:r>
      <w:r>
        <w:rPr>
          <w:rFonts w:ascii="Arial" w:hAnsi="Arial" w:cs="Arial"/>
          <w:sz w:val="20"/>
          <w:szCs w:val="20"/>
        </w:rPr>
        <w:t xml:space="preserve"> y la ya mencionada </w:t>
      </w:r>
      <w:r>
        <w:rPr>
          <w:rFonts w:ascii="Arial" w:hAnsi="Arial" w:cs="Arial"/>
          <w:i/>
          <w:iCs/>
          <w:sz w:val="20"/>
          <w:szCs w:val="20"/>
        </w:rPr>
        <w:t>sklearn</w:t>
      </w:r>
      <w:r>
        <w:rPr>
          <w:rFonts w:ascii="Arial" w:hAnsi="Arial" w:cs="Arial"/>
          <w:sz w:val="20"/>
          <w:szCs w:val="20"/>
        </w:rPr>
        <w:t xml:space="preserve"> donde en este último caso se encuentra un módulo de </w:t>
      </w:r>
      <w:r>
        <w:rPr>
          <w:rFonts w:ascii="Arial" w:hAnsi="Arial" w:cs="Arial"/>
          <w:i/>
          <w:iCs/>
          <w:sz w:val="20"/>
          <w:szCs w:val="20"/>
        </w:rPr>
        <w:t>redes neuronales</w:t>
      </w:r>
      <w:r>
        <w:rPr>
          <w:rFonts w:ascii="Arial" w:hAnsi="Arial" w:cs="Arial"/>
          <w:sz w:val="20"/>
          <w:szCs w:val="20"/>
        </w:rPr>
        <w:t xml:space="preserve"> bastante sencillo de usar tal y como se muestra en el siguiente ejemplo.</w:t>
      </w:r>
    </w:p>
    <w:p w14:paraId="211D794E" w14:textId="77777777" w:rsidR="00B206C7" w:rsidRDefault="00B206C7" w:rsidP="00F17F42">
      <w:pPr>
        <w:jc w:val="both"/>
        <w:rPr>
          <w:rFonts w:ascii="Arial" w:hAnsi="Arial" w:cs="Arial"/>
          <w:sz w:val="20"/>
          <w:szCs w:val="20"/>
        </w:rPr>
      </w:pPr>
    </w:p>
    <w:p w14:paraId="1EB0ED04" w14:textId="6BD289E7" w:rsidR="00B206C7" w:rsidRPr="00B206C7" w:rsidRDefault="00B206C7" w:rsidP="00F17F42">
      <w:pPr>
        <w:jc w:val="both"/>
        <w:rPr>
          <w:rFonts w:ascii="Arial" w:hAnsi="Arial" w:cs="Arial"/>
          <w:sz w:val="20"/>
          <w:szCs w:val="20"/>
        </w:rPr>
      </w:pPr>
      <w:r w:rsidRPr="00B206C7">
        <w:rPr>
          <w:rFonts w:ascii="Arial" w:hAnsi="Arial" w:cs="Arial"/>
          <w:sz w:val="20"/>
          <w:szCs w:val="20"/>
          <w:u w:val="single"/>
        </w:rPr>
        <w:t>Ejemplo</w:t>
      </w:r>
      <w:r>
        <w:rPr>
          <w:rFonts w:ascii="Arial" w:hAnsi="Arial" w:cs="Arial"/>
          <w:sz w:val="20"/>
          <w:szCs w:val="20"/>
        </w:rPr>
        <w:t xml:space="preserve"> </w:t>
      </w:r>
      <w:r w:rsidRPr="00B206C7">
        <w:rPr>
          <w:rFonts w:ascii="Arial" w:hAnsi="Arial" w:cs="Arial"/>
          <w:sz w:val="20"/>
          <w:szCs w:val="20"/>
          <w:u w:val="single"/>
        </w:rPr>
        <w:t>06</w:t>
      </w:r>
      <w:r>
        <w:rPr>
          <w:rFonts w:ascii="Arial" w:hAnsi="Arial" w:cs="Arial"/>
          <w:sz w:val="20"/>
          <w:szCs w:val="20"/>
        </w:rPr>
        <w:t xml:space="preserve">: Modelo de </w:t>
      </w:r>
      <w:r w:rsidRPr="00B206C7">
        <w:rPr>
          <w:rFonts w:ascii="Arial" w:hAnsi="Arial" w:cs="Arial"/>
          <w:i/>
          <w:iCs/>
          <w:sz w:val="20"/>
          <w:szCs w:val="20"/>
        </w:rPr>
        <w:t>regresión lineal</w:t>
      </w:r>
      <w:r>
        <w:rPr>
          <w:rFonts w:ascii="Arial" w:hAnsi="Arial" w:cs="Arial"/>
          <w:sz w:val="20"/>
          <w:szCs w:val="20"/>
        </w:rPr>
        <w:t xml:space="preserve"> vs </w:t>
      </w:r>
      <w:r>
        <w:rPr>
          <w:rFonts w:ascii="Arial" w:hAnsi="Arial" w:cs="Arial"/>
          <w:i/>
          <w:iCs/>
          <w:sz w:val="20"/>
          <w:szCs w:val="20"/>
        </w:rPr>
        <w:t>red neuronal</w:t>
      </w:r>
      <w:r>
        <w:rPr>
          <w:rFonts w:ascii="Arial" w:hAnsi="Arial" w:cs="Arial"/>
          <w:sz w:val="20"/>
          <w:szCs w:val="20"/>
        </w:rPr>
        <w:t xml:space="preserve"> </w:t>
      </w:r>
      <w:r w:rsidR="003252C2">
        <w:rPr>
          <w:rFonts w:ascii="Arial" w:hAnsi="Arial" w:cs="Arial"/>
          <w:sz w:val="20"/>
          <w:szCs w:val="20"/>
        </w:rPr>
        <w:t xml:space="preserve">para </w:t>
      </w:r>
      <w:r>
        <w:rPr>
          <w:rFonts w:ascii="Arial" w:hAnsi="Arial" w:cs="Arial"/>
          <w:sz w:val="20"/>
          <w:szCs w:val="20"/>
        </w:rPr>
        <w:t>el precio del metro cuadrado</w:t>
      </w:r>
    </w:p>
    <w:p w14:paraId="731FCC80" w14:textId="3236FBD9" w:rsidR="004E5410" w:rsidRDefault="009E206B" w:rsidP="00F17F42">
      <w:pPr>
        <w:jc w:val="both"/>
        <w:rPr>
          <w:rFonts w:ascii="Arial" w:hAnsi="Arial" w:cs="Arial"/>
          <w:sz w:val="20"/>
          <w:szCs w:val="20"/>
        </w:rPr>
      </w:pPr>
      <w:r>
        <w:rPr>
          <w:rFonts w:ascii="Arial" w:hAnsi="Arial" w:cs="Arial"/>
          <w:sz w:val="20"/>
          <w:szCs w:val="20"/>
        </w:rPr>
        <w:lastRenderedPageBreak/>
        <w:t xml:space="preserve">En el código que puede encontrarse en </w:t>
      </w:r>
      <w:r>
        <w:rPr>
          <w:rFonts w:ascii="Arial" w:hAnsi="Arial" w:cs="Arial"/>
          <w:i/>
          <w:iCs/>
          <w:sz w:val="20"/>
          <w:szCs w:val="20"/>
        </w:rPr>
        <w:t>ejemplos/programa05.py</w:t>
      </w:r>
      <w:r>
        <w:rPr>
          <w:rFonts w:ascii="Arial" w:hAnsi="Arial" w:cs="Arial"/>
          <w:sz w:val="20"/>
          <w:szCs w:val="20"/>
        </w:rPr>
        <w:t xml:space="preserve"> se plantea una </w:t>
      </w:r>
      <w:r>
        <w:rPr>
          <w:rFonts w:ascii="Arial" w:hAnsi="Arial" w:cs="Arial"/>
          <w:i/>
          <w:iCs/>
          <w:sz w:val="20"/>
          <w:szCs w:val="20"/>
        </w:rPr>
        <w:t>red neuronal</w:t>
      </w:r>
      <w:r>
        <w:rPr>
          <w:rFonts w:ascii="Arial" w:hAnsi="Arial" w:cs="Arial"/>
          <w:sz w:val="20"/>
          <w:szCs w:val="20"/>
        </w:rPr>
        <w:t xml:space="preserve"> con 2 capas ocultas 10 x 10 que se plantea fácilmente con la siguiente estructura y obteniendo un </w:t>
      </w:r>
      <w:r>
        <w:rPr>
          <w:rFonts w:ascii="Arial" w:hAnsi="Arial" w:cs="Arial"/>
          <w:i/>
          <w:iCs/>
          <w:sz w:val="20"/>
          <w:szCs w:val="20"/>
        </w:rPr>
        <w:t>R</w:t>
      </w:r>
      <w:r w:rsidRPr="009E206B">
        <w:rPr>
          <w:rFonts w:ascii="Arial" w:hAnsi="Arial" w:cs="Arial"/>
          <w:sz w:val="20"/>
          <w:szCs w:val="20"/>
          <w:vertAlign w:val="superscript"/>
        </w:rPr>
        <w:t>2</w:t>
      </w:r>
      <w:r>
        <w:rPr>
          <w:rFonts w:ascii="Arial" w:hAnsi="Arial" w:cs="Arial"/>
          <w:sz w:val="20"/>
          <w:szCs w:val="20"/>
        </w:rPr>
        <w:t xml:space="preserve"> de 0.78:</w:t>
      </w:r>
    </w:p>
    <w:p w14:paraId="27B2E2FD" w14:textId="1921FE83" w:rsidR="009E206B" w:rsidRDefault="009E206B" w:rsidP="009E206B">
      <w:pPr>
        <w:jc w:val="center"/>
        <w:rPr>
          <w:rFonts w:ascii="Arial" w:hAnsi="Arial" w:cs="Arial"/>
          <w:sz w:val="20"/>
          <w:szCs w:val="20"/>
        </w:rPr>
      </w:pPr>
      <w:r>
        <w:rPr>
          <w:noProof/>
        </w:rPr>
        <w:drawing>
          <wp:inline distT="0" distB="0" distL="0" distR="0" wp14:anchorId="482DA541" wp14:editId="3A893F33">
            <wp:extent cx="3429000" cy="1392382"/>
            <wp:effectExtent l="0" t="0" r="0" b="0"/>
            <wp:docPr id="14209172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17283" name="Imagen 1" descr="Texto&#10;&#10;Descripción generada automáticamente"/>
                    <pic:cNvPicPr/>
                  </pic:nvPicPr>
                  <pic:blipFill>
                    <a:blip r:embed="rId41"/>
                    <a:stretch>
                      <a:fillRect/>
                    </a:stretch>
                  </pic:blipFill>
                  <pic:spPr>
                    <a:xfrm>
                      <a:off x="0" y="0"/>
                      <a:ext cx="3447062" cy="1399716"/>
                    </a:xfrm>
                    <a:prstGeom prst="rect">
                      <a:avLst/>
                    </a:prstGeom>
                  </pic:spPr>
                </pic:pic>
              </a:graphicData>
            </a:graphic>
          </wp:inline>
        </w:drawing>
      </w:r>
    </w:p>
    <w:p w14:paraId="4815C07B" w14:textId="01C3670F" w:rsidR="009E206B" w:rsidRDefault="009E206B" w:rsidP="009E206B">
      <w:pPr>
        <w:rPr>
          <w:rFonts w:ascii="Arial" w:hAnsi="Arial" w:cs="Arial"/>
          <w:sz w:val="20"/>
          <w:szCs w:val="20"/>
        </w:rPr>
      </w:pPr>
      <w:r>
        <w:rPr>
          <w:rFonts w:ascii="Arial" w:hAnsi="Arial" w:cs="Arial"/>
          <w:sz w:val="20"/>
          <w:szCs w:val="20"/>
        </w:rPr>
        <w:t>Mientras que con una regresión lineal, se habría obtenido lo siguiente:</w:t>
      </w:r>
    </w:p>
    <w:p w14:paraId="245A91C9" w14:textId="25A9E066" w:rsidR="009E206B" w:rsidRDefault="009E206B" w:rsidP="009E206B">
      <w:pPr>
        <w:jc w:val="center"/>
        <w:rPr>
          <w:rFonts w:ascii="Arial" w:hAnsi="Arial" w:cs="Arial"/>
          <w:sz w:val="20"/>
          <w:szCs w:val="20"/>
        </w:rPr>
      </w:pPr>
      <w:r>
        <w:rPr>
          <w:noProof/>
        </w:rPr>
        <w:drawing>
          <wp:inline distT="0" distB="0" distL="0" distR="0" wp14:anchorId="01126933" wp14:editId="19B1A956">
            <wp:extent cx="3398520" cy="1128281"/>
            <wp:effectExtent l="0" t="0" r="0" b="0"/>
            <wp:docPr id="12536136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13670" name="Imagen 1" descr="Texto&#10;&#10;Descripción generada automáticamente"/>
                    <pic:cNvPicPr/>
                  </pic:nvPicPr>
                  <pic:blipFill>
                    <a:blip r:embed="rId42"/>
                    <a:stretch>
                      <a:fillRect/>
                    </a:stretch>
                  </pic:blipFill>
                  <pic:spPr>
                    <a:xfrm>
                      <a:off x="0" y="0"/>
                      <a:ext cx="3409685" cy="1131988"/>
                    </a:xfrm>
                    <a:prstGeom prst="rect">
                      <a:avLst/>
                    </a:prstGeom>
                  </pic:spPr>
                </pic:pic>
              </a:graphicData>
            </a:graphic>
          </wp:inline>
        </w:drawing>
      </w:r>
    </w:p>
    <w:p w14:paraId="30532CFA" w14:textId="70789222" w:rsidR="009E206B" w:rsidRPr="009E206B" w:rsidRDefault="009E206B" w:rsidP="009E206B">
      <w:pPr>
        <w:jc w:val="both"/>
        <w:rPr>
          <w:rFonts w:ascii="Arial" w:hAnsi="Arial" w:cs="Arial"/>
          <w:sz w:val="20"/>
          <w:szCs w:val="20"/>
        </w:rPr>
      </w:pPr>
      <w:r>
        <w:rPr>
          <w:rFonts w:ascii="Arial" w:hAnsi="Arial" w:cs="Arial"/>
          <w:sz w:val="20"/>
          <w:szCs w:val="20"/>
        </w:rPr>
        <w:t xml:space="preserve">Aquí habría que plantearse ¿A cambio de qué se ha pasado de un 0.75 a un 0.78 en el </w:t>
      </w:r>
      <w:r>
        <w:rPr>
          <w:rFonts w:ascii="Arial" w:hAnsi="Arial" w:cs="Arial"/>
          <w:i/>
          <w:iCs/>
          <w:sz w:val="20"/>
          <w:szCs w:val="20"/>
        </w:rPr>
        <w:t>test</w:t>
      </w:r>
      <w:r>
        <w:rPr>
          <w:rFonts w:ascii="Arial" w:hAnsi="Arial" w:cs="Arial"/>
          <w:sz w:val="20"/>
          <w:szCs w:val="20"/>
        </w:rPr>
        <w:t xml:space="preserve">? ¿Cuántos parámetros tiene la </w:t>
      </w:r>
      <w:r w:rsidRPr="009E206B">
        <w:rPr>
          <w:rFonts w:ascii="Arial" w:hAnsi="Arial" w:cs="Arial"/>
          <w:i/>
          <w:iCs/>
          <w:sz w:val="20"/>
          <w:szCs w:val="20"/>
        </w:rPr>
        <w:t>regresión lineal</w:t>
      </w:r>
      <w:r>
        <w:rPr>
          <w:rFonts w:ascii="Arial" w:hAnsi="Arial" w:cs="Arial"/>
          <w:sz w:val="20"/>
          <w:szCs w:val="20"/>
        </w:rPr>
        <w:t xml:space="preserve">? ¿ Y la </w:t>
      </w:r>
      <w:r>
        <w:rPr>
          <w:rFonts w:ascii="Arial" w:hAnsi="Arial" w:cs="Arial"/>
          <w:i/>
          <w:iCs/>
          <w:sz w:val="20"/>
          <w:szCs w:val="20"/>
        </w:rPr>
        <w:t>red neuronal</w:t>
      </w:r>
      <w:r>
        <w:rPr>
          <w:rFonts w:ascii="Arial" w:hAnsi="Arial" w:cs="Arial"/>
          <w:sz w:val="20"/>
          <w:szCs w:val="20"/>
        </w:rPr>
        <w:t xml:space="preserve">? ¿Qué modelo resulta más </w:t>
      </w:r>
      <w:r>
        <w:rPr>
          <w:rFonts w:ascii="Arial" w:hAnsi="Arial" w:cs="Arial"/>
          <w:i/>
          <w:iCs/>
          <w:sz w:val="20"/>
          <w:szCs w:val="20"/>
        </w:rPr>
        <w:t>interpretable</w:t>
      </w:r>
      <w:r>
        <w:rPr>
          <w:rFonts w:ascii="Arial" w:hAnsi="Arial" w:cs="Arial"/>
          <w:sz w:val="20"/>
          <w:szCs w:val="20"/>
        </w:rPr>
        <w:t xml:space="preserve">? ¿Cuál es más fácil para </w:t>
      </w:r>
      <w:r>
        <w:rPr>
          <w:rFonts w:ascii="Arial" w:hAnsi="Arial" w:cs="Arial"/>
          <w:i/>
          <w:iCs/>
          <w:sz w:val="20"/>
          <w:szCs w:val="20"/>
        </w:rPr>
        <w:t>subirlo a producción</w:t>
      </w:r>
      <w:r>
        <w:rPr>
          <w:rFonts w:ascii="Arial" w:hAnsi="Arial" w:cs="Arial"/>
          <w:sz w:val="20"/>
          <w:szCs w:val="20"/>
        </w:rPr>
        <w:t>?</w:t>
      </w:r>
    </w:p>
    <w:p w14:paraId="23B35C7E" w14:textId="3A4391B8" w:rsidR="009E206B" w:rsidRDefault="009E206B" w:rsidP="009E206B">
      <w:pPr>
        <w:rPr>
          <w:rFonts w:ascii="Arial" w:hAnsi="Arial" w:cs="Arial"/>
          <w:sz w:val="20"/>
          <w:szCs w:val="20"/>
        </w:rPr>
      </w:pPr>
      <w:r>
        <w:rPr>
          <w:rFonts w:ascii="Arial" w:hAnsi="Arial" w:cs="Arial"/>
          <w:sz w:val="20"/>
          <w:szCs w:val="20"/>
        </w:rPr>
        <w:t xml:space="preserve">_____ </w:t>
      </w:r>
    </w:p>
    <w:p w14:paraId="47CA4DD3" w14:textId="77777777" w:rsidR="009E206B" w:rsidRPr="009E206B" w:rsidRDefault="009E206B" w:rsidP="009E206B">
      <w:pPr>
        <w:rPr>
          <w:rFonts w:ascii="Arial" w:hAnsi="Arial" w:cs="Arial"/>
          <w:sz w:val="20"/>
          <w:szCs w:val="20"/>
        </w:rPr>
      </w:pPr>
    </w:p>
    <w:p w14:paraId="2E6C3323" w14:textId="77777777" w:rsidR="003252C2" w:rsidRDefault="003252C2" w:rsidP="00F17F42">
      <w:pPr>
        <w:jc w:val="both"/>
        <w:rPr>
          <w:rFonts w:ascii="Arial" w:hAnsi="Arial" w:cs="Arial"/>
          <w:sz w:val="20"/>
          <w:szCs w:val="20"/>
        </w:rPr>
      </w:pPr>
    </w:p>
    <w:p w14:paraId="4A8059D3" w14:textId="6C4388D4" w:rsidR="009E206B" w:rsidRPr="00BD78F5" w:rsidRDefault="009E206B" w:rsidP="009E206B">
      <w:pPr>
        <w:pStyle w:val="Ttulo1"/>
        <w:rPr>
          <w:rFonts w:ascii="Arial" w:hAnsi="Arial" w:cs="Arial"/>
          <w:b/>
          <w:sz w:val="28"/>
          <w:szCs w:val="28"/>
        </w:rPr>
      </w:pPr>
      <w:bookmarkStart w:id="10" w:name="_Toc172392107"/>
      <w:r w:rsidRPr="00BD78F5">
        <w:rPr>
          <w:rFonts w:ascii="Arial" w:hAnsi="Arial" w:cs="Arial"/>
          <w:b/>
          <w:sz w:val="28"/>
          <w:szCs w:val="28"/>
        </w:rPr>
        <w:t xml:space="preserve">3.- </w:t>
      </w:r>
      <w:r>
        <w:rPr>
          <w:rFonts w:ascii="Arial" w:hAnsi="Arial" w:cs="Arial"/>
          <w:b/>
          <w:sz w:val="28"/>
          <w:szCs w:val="28"/>
        </w:rPr>
        <w:t>DISTINTOS TIPOS DE REDES NEURONALES</w:t>
      </w:r>
      <w:bookmarkEnd w:id="10"/>
    </w:p>
    <w:p w14:paraId="0022504F" w14:textId="77777777" w:rsidR="003252C2" w:rsidRDefault="003252C2" w:rsidP="00F17F42">
      <w:pPr>
        <w:jc w:val="both"/>
        <w:rPr>
          <w:rFonts w:ascii="Arial" w:hAnsi="Arial" w:cs="Arial"/>
          <w:sz w:val="20"/>
          <w:szCs w:val="20"/>
        </w:rPr>
      </w:pPr>
    </w:p>
    <w:p w14:paraId="31843D7C" w14:textId="40427B30" w:rsidR="000A5797" w:rsidRDefault="000A5797" w:rsidP="00F17F42">
      <w:pPr>
        <w:jc w:val="both"/>
        <w:rPr>
          <w:rFonts w:ascii="Arial" w:hAnsi="Arial" w:cs="Arial"/>
          <w:sz w:val="20"/>
          <w:szCs w:val="20"/>
        </w:rPr>
      </w:pPr>
      <w:r>
        <w:rPr>
          <w:rFonts w:ascii="Arial" w:hAnsi="Arial" w:cs="Arial"/>
          <w:sz w:val="20"/>
          <w:szCs w:val="20"/>
        </w:rPr>
        <w:t xml:space="preserve">Hasta ahora se ha visto sólo una sub-tipología de </w:t>
      </w:r>
      <w:r w:rsidRPr="000A5797">
        <w:rPr>
          <w:rFonts w:ascii="Arial" w:hAnsi="Arial" w:cs="Arial"/>
          <w:i/>
          <w:iCs/>
          <w:sz w:val="20"/>
          <w:szCs w:val="20"/>
        </w:rPr>
        <w:t>redes neuronales</w:t>
      </w:r>
      <w:r>
        <w:rPr>
          <w:rFonts w:ascii="Arial" w:hAnsi="Arial" w:cs="Arial"/>
          <w:sz w:val="20"/>
          <w:szCs w:val="20"/>
        </w:rPr>
        <w:t xml:space="preserve"> dentro de las que son de tipo </w:t>
      </w:r>
      <w:r>
        <w:rPr>
          <w:rFonts w:ascii="Arial" w:hAnsi="Arial" w:cs="Arial"/>
          <w:i/>
          <w:iCs/>
          <w:sz w:val="20"/>
          <w:szCs w:val="20"/>
        </w:rPr>
        <w:t>supevisado</w:t>
      </w:r>
      <w:r>
        <w:rPr>
          <w:rFonts w:ascii="Arial" w:hAnsi="Arial" w:cs="Arial"/>
          <w:sz w:val="20"/>
          <w:szCs w:val="20"/>
        </w:rPr>
        <w:t xml:space="preserve"> que son las denominadas </w:t>
      </w:r>
      <w:r>
        <w:rPr>
          <w:rFonts w:ascii="Arial" w:hAnsi="Arial" w:cs="Arial"/>
          <w:i/>
          <w:iCs/>
          <w:sz w:val="20"/>
          <w:szCs w:val="20"/>
        </w:rPr>
        <w:t>hacia adelante</w:t>
      </w:r>
      <w:r>
        <w:rPr>
          <w:rFonts w:ascii="Arial" w:hAnsi="Arial" w:cs="Arial"/>
          <w:sz w:val="20"/>
          <w:szCs w:val="20"/>
        </w:rPr>
        <w:t xml:space="preserve"> o </w:t>
      </w:r>
      <w:r>
        <w:rPr>
          <w:rFonts w:ascii="Arial" w:hAnsi="Arial" w:cs="Arial"/>
          <w:i/>
          <w:iCs/>
          <w:sz w:val="20"/>
          <w:szCs w:val="20"/>
        </w:rPr>
        <w:t>feed forward</w:t>
      </w:r>
      <w:r>
        <w:rPr>
          <w:rFonts w:ascii="Arial" w:hAnsi="Arial" w:cs="Arial"/>
          <w:sz w:val="20"/>
          <w:szCs w:val="20"/>
        </w:rPr>
        <w:t xml:space="preserve"> y dentro de éstas ha sido explicado el </w:t>
      </w:r>
      <w:r>
        <w:rPr>
          <w:rFonts w:ascii="Arial" w:hAnsi="Arial" w:cs="Arial"/>
          <w:i/>
          <w:iCs/>
          <w:sz w:val="20"/>
          <w:szCs w:val="20"/>
        </w:rPr>
        <w:t>algoritmo back-propagation</w:t>
      </w:r>
      <w:r>
        <w:rPr>
          <w:rFonts w:ascii="Arial" w:hAnsi="Arial" w:cs="Arial"/>
          <w:sz w:val="20"/>
          <w:szCs w:val="20"/>
        </w:rPr>
        <w:t xml:space="preserve"> aplicado a las que son de </w:t>
      </w:r>
      <w:r>
        <w:rPr>
          <w:rFonts w:ascii="Arial" w:hAnsi="Arial" w:cs="Arial"/>
          <w:i/>
          <w:iCs/>
          <w:sz w:val="20"/>
          <w:szCs w:val="20"/>
        </w:rPr>
        <w:t>clasificación</w:t>
      </w:r>
      <w:r>
        <w:rPr>
          <w:rFonts w:ascii="Arial" w:hAnsi="Arial" w:cs="Arial"/>
          <w:sz w:val="20"/>
          <w:szCs w:val="20"/>
        </w:rPr>
        <w:t xml:space="preserve"> que lógicamente tiene una </w:t>
      </w:r>
      <w:r>
        <w:rPr>
          <w:rFonts w:ascii="Arial" w:hAnsi="Arial" w:cs="Arial"/>
          <w:i/>
          <w:iCs/>
          <w:sz w:val="20"/>
          <w:szCs w:val="20"/>
        </w:rPr>
        <w:t>función de coste</w:t>
      </w:r>
      <w:r>
        <w:rPr>
          <w:rFonts w:ascii="Arial" w:hAnsi="Arial" w:cs="Arial"/>
          <w:sz w:val="20"/>
          <w:szCs w:val="20"/>
        </w:rPr>
        <w:t xml:space="preserve"> característica a optimizar, mientras que en el ejemplo 06 se ha usado una de tipo </w:t>
      </w:r>
      <w:r>
        <w:rPr>
          <w:rFonts w:ascii="Arial" w:hAnsi="Arial" w:cs="Arial"/>
          <w:i/>
          <w:iCs/>
          <w:sz w:val="20"/>
          <w:szCs w:val="20"/>
        </w:rPr>
        <w:t>regresión</w:t>
      </w:r>
      <w:r>
        <w:rPr>
          <w:rFonts w:ascii="Arial" w:hAnsi="Arial" w:cs="Arial"/>
          <w:sz w:val="20"/>
          <w:szCs w:val="20"/>
        </w:rPr>
        <w:t xml:space="preserve"> que en este caso, se entrena de modo análogo al anterior caso sólo que la </w:t>
      </w:r>
      <w:r>
        <w:rPr>
          <w:rFonts w:ascii="Arial" w:hAnsi="Arial" w:cs="Arial"/>
          <w:i/>
          <w:iCs/>
          <w:sz w:val="20"/>
          <w:szCs w:val="20"/>
        </w:rPr>
        <w:t>función de coste</w:t>
      </w:r>
      <w:r>
        <w:rPr>
          <w:rFonts w:ascii="Arial" w:hAnsi="Arial" w:cs="Arial"/>
          <w:sz w:val="20"/>
          <w:szCs w:val="20"/>
        </w:rPr>
        <w:t xml:space="preserve"> es de tipo “energía” o “cuadrática” que también hay que minimizar: </w:t>
      </w:r>
    </w:p>
    <w:p w14:paraId="379BB7A2" w14:textId="77777777" w:rsidR="000A5797" w:rsidRDefault="000A5797" w:rsidP="00F17F42">
      <w:pPr>
        <w:jc w:val="both"/>
        <w:rPr>
          <w:rFonts w:ascii="Arial" w:hAnsi="Arial" w:cs="Arial"/>
          <w:sz w:val="20"/>
          <w:szCs w:val="20"/>
        </w:rPr>
      </w:pPr>
    </w:p>
    <w:p w14:paraId="6037303D" w14:textId="77777777" w:rsidR="000A5797" w:rsidRPr="000A5797" w:rsidRDefault="00000000" w:rsidP="000A5797">
      <w:pPr>
        <w:jc w:val="both"/>
        <w:rPr>
          <w:rFonts w:ascii="Arial" w:hAnsi="Arial" w:cs="Arial"/>
          <w:sz w:val="20"/>
          <w:szCs w:val="20"/>
          <w:lang w:eastAsia="es-ES"/>
        </w:rPr>
      </w:pPr>
      <m:oMathPara>
        <m:oMath>
          <m:sSub>
            <m:sSubPr>
              <m:ctrlPr>
                <w:rPr>
                  <w:rFonts w:ascii="Cambria Math" w:hAnsi="Cambria Math" w:cs="Arial"/>
                  <w:i/>
                  <w:sz w:val="20"/>
                  <w:szCs w:val="20"/>
                  <w:lang w:eastAsia="es-ES"/>
                </w:rPr>
              </m:ctrlPr>
            </m:sSubPr>
            <m:e>
              <m:r>
                <w:rPr>
                  <w:rFonts w:ascii="Cambria Math" w:hAnsi="Cambria Math" w:cs="Arial"/>
                  <w:sz w:val="20"/>
                  <w:szCs w:val="20"/>
                  <w:lang w:eastAsia="es-ES"/>
                </w:rPr>
                <m:t>E</m:t>
              </m:r>
            </m:e>
            <m:sub>
              <m:r>
                <w:rPr>
                  <w:rFonts w:ascii="Cambria Math" w:hAnsi="Cambria Math" w:cs="Arial"/>
                  <w:sz w:val="20"/>
                  <w:szCs w:val="20"/>
                  <w:lang w:eastAsia="es-ES"/>
                </w:rPr>
                <m:t>Total</m:t>
              </m:r>
            </m:sub>
          </m:sSub>
          <m:d>
            <m:dPr>
              <m:ctrlPr>
                <w:rPr>
                  <w:rFonts w:ascii="Cambria Math" w:hAnsi="Cambria Math" w:cs="Arial"/>
                  <w:i/>
                  <w:sz w:val="20"/>
                  <w:szCs w:val="20"/>
                  <w:lang w:eastAsia="es-ES"/>
                </w:rPr>
              </m:ctrlPr>
            </m:dPr>
            <m:e>
              <m:acc>
                <m:accPr>
                  <m:chr m:val="⃗"/>
                  <m:ctrlPr>
                    <w:rPr>
                      <w:rFonts w:ascii="Cambria Math" w:hAnsi="Cambria Math" w:cs="Arial"/>
                      <w:i/>
                      <w:sz w:val="20"/>
                      <w:szCs w:val="20"/>
                      <w:lang w:eastAsia="es-ES"/>
                    </w:rPr>
                  </m:ctrlPr>
                </m:accPr>
                <m:e>
                  <m:r>
                    <w:rPr>
                      <w:rFonts w:ascii="Cambria Math" w:hAnsi="Cambria Math" w:cs="Arial"/>
                      <w:sz w:val="20"/>
                      <w:szCs w:val="20"/>
                      <w:lang w:eastAsia="es-ES"/>
                    </w:rPr>
                    <m:t>w</m:t>
                  </m:r>
                </m:e>
              </m:acc>
            </m:e>
          </m:d>
          <m:r>
            <w:rPr>
              <w:rFonts w:ascii="Cambria Math" w:hAnsi="Cambria Math" w:cs="Arial"/>
              <w:sz w:val="20"/>
              <w:szCs w:val="20"/>
              <w:lang w:eastAsia="es-ES"/>
            </w:rPr>
            <m:t>=</m:t>
          </m:r>
          <m:nary>
            <m:naryPr>
              <m:chr m:val="∑"/>
              <m:limLoc m:val="undOvr"/>
              <m:ctrlPr>
                <w:rPr>
                  <w:rFonts w:ascii="Cambria Math" w:hAnsi="Cambria Math" w:cs="Arial"/>
                  <w:i/>
                  <w:sz w:val="20"/>
                  <w:szCs w:val="20"/>
                  <w:lang w:eastAsia="es-ES"/>
                </w:rPr>
              </m:ctrlPr>
            </m:naryPr>
            <m:sub>
              <m:r>
                <w:rPr>
                  <w:rFonts w:ascii="Cambria Math" w:hAnsi="Cambria Math" w:cs="Arial"/>
                  <w:sz w:val="20"/>
                  <w:szCs w:val="20"/>
                  <w:lang w:eastAsia="es-ES"/>
                </w:rPr>
                <m:t>j=1</m:t>
              </m:r>
            </m:sub>
            <m:sup>
              <m:r>
                <w:rPr>
                  <w:rFonts w:ascii="Cambria Math" w:hAnsi="Cambria Math" w:cs="Arial"/>
                  <w:sz w:val="20"/>
                  <w:szCs w:val="20"/>
                  <w:lang w:eastAsia="es-ES"/>
                </w:rPr>
                <m:t>n</m:t>
              </m:r>
            </m:sup>
            <m:e>
              <m:nary>
                <m:naryPr>
                  <m:chr m:val="∑"/>
                  <m:limLoc m:val="undOvr"/>
                  <m:ctrlPr>
                    <w:rPr>
                      <w:rFonts w:ascii="Cambria Math" w:hAnsi="Cambria Math" w:cs="Arial"/>
                      <w:i/>
                      <w:sz w:val="20"/>
                      <w:szCs w:val="20"/>
                      <w:lang w:eastAsia="es-ES"/>
                    </w:rPr>
                  </m:ctrlPr>
                </m:naryPr>
                <m:sub>
                  <m:r>
                    <w:rPr>
                      <w:rFonts w:ascii="Cambria Math" w:hAnsi="Cambria Math" w:cs="Arial"/>
                      <w:sz w:val="20"/>
                      <w:szCs w:val="20"/>
                      <w:lang w:eastAsia="es-ES"/>
                    </w:rPr>
                    <m:t>i=1</m:t>
                  </m:r>
                </m:sub>
                <m:sup>
                  <m:r>
                    <w:rPr>
                      <w:rFonts w:ascii="Cambria Math" w:hAnsi="Cambria Math" w:cs="Arial"/>
                      <w:sz w:val="20"/>
                      <w:szCs w:val="20"/>
                      <w:lang w:eastAsia="es-ES"/>
                    </w:rPr>
                    <m:t>p</m:t>
                  </m:r>
                </m:sup>
                <m:e>
                  <m:sSup>
                    <m:sSupPr>
                      <m:ctrlPr>
                        <w:rPr>
                          <w:rFonts w:ascii="Cambria Math" w:hAnsi="Cambria Math" w:cs="Arial"/>
                          <w:i/>
                          <w:sz w:val="20"/>
                          <w:szCs w:val="20"/>
                          <w:lang w:eastAsia="es-ES"/>
                        </w:rPr>
                      </m:ctrlPr>
                    </m:sSupPr>
                    <m:e>
                      <m:d>
                        <m:dPr>
                          <m:ctrlPr>
                            <w:rPr>
                              <w:rFonts w:ascii="Cambria Math" w:hAnsi="Cambria Math" w:cs="Arial"/>
                              <w:i/>
                              <w:sz w:val="20"/>
                              <w:szCs w:val="20"/>
                              <w:lang w:eastAsia="es-ES"/>
                            </w:rPr>
                          </m:ctrlPr>
                        </m:dPr>
                        <m:e>
                          <m:sSubSup>
                            <m:sSubSupPr>
                              <m:ctrlPr>
                                <w:rPr>
                                  <w:rFonts w:ascii="Cambria Math" w:hAnsi="Cambria Math" w:cs="Arial"/>
                                  <w:i/>
                                  <w:sz w:val="20"/>
                                  <w:szCs w:val="20"/>
                                  <w:lang w:eastAsia="es-ES"/>
                                </w:rPr>
                              </m:ctrlPr>
                            </m:sSubSupPr>
                            <m:e>
                              <m:r>
                                <w:rPr>
                                  <w:rFonts w:ascii="Cambria Math" w:hAnsi="Cambria Math" w:cs="Arial"/>
                                  <w:sz w:val="20"/>
                                  <w:szCs w:val="20"/>
                                  <w:lang w:eastAsia="es-ES"/>
                                </w:rPr>
                                <m:t>y</m:t>
                              </m:r>
                            </m:e>
                            <m:sub>
                              <m:r>
                                <w:rPr>
                                  <w:rFonts w:ascii="Cambria Math" w:hAnsi="Cambria Math" w:cs="Arial"/>
                                  <w:sz w:val="20"/>
                                  <w:szCs w:val="20"/>
                                  <w:lang w:eastAsia="es-ES"/>
                                </w:rPr>
                                <m:t>i</m:t>
                              </m:r>
                            </m:sub>
                            <m:sup>
                              <m:r>
                                <w:rPr>
                                  <w:rFonts w:ascii="Cambria Math" w:hAnsi="Cambria Math" w:cs="Arial"/>
                                  <w:sz w:val="20"/>
                                  <w:szCs w:val="20"/>
                                  <w:lang w:eastAsia="es-ES"/>
                                </w:rPr>
                                <m:t>j</m:t>
                              </m:r>
                            </m:sup>
                          </m:sSubSup>
                          <m:r>
                            <w:rPr>
                              <w:rFonts w:ascii="Cambria Math" w:hAnsi="Cambria Math" w:cs="Arial"/>
                              <w:sz w:val="20"/>
                              <w:szCs w:val="20"/>
                              <w:lang w:eastAsia="es-ES"/>
                            </w:rPr>
                            <m:t>-</m:t>
                          </m:r>
                          <m:sSubSup>
                            <m:sSubSupPr>
                              <m:ctrlPr>
                                <w:rPr>
                                  <w:rFonts w:ascii="Cambria Math" w:hAnsi="Cambria Math" w:cs="Arial"/>
                                  <w:i/>
                                  <w:sz w:val="20"/>
                                  <w:szCs w:val="20"/>
                                  <w:lang w:eastAsia="es-ES"/>
                                </w:rPr>
                              </m:ctrlPr>
                            </m:sSubSupPr>
                            <m:e>
                              <m:r>
                                <w:rPr>
                                  <w:rFonts w:ascii="Cambria Math" w:hAnsi="Cambria Math" w:cs="Arial"/>
                                  <w:sz w:val="20"/>
                                  <w:szCs w:val="20"/>
                                  <w:lang w:eastAsia="es-ES"/>
                                </w:rPr>
                                <m:t>o</m:t>
                              </m:r>
                            </m:e>
                            <m:sub>
                              <m:r>
                                <w:rPr>
                                  <w:rFonts w:ascii="Cambria Math" w:hAnsi="Cambria Math" w:cs="Arial"/>
                                  <w:sz w:val="20"/>
                                  <w:szCs w:val="20"/>
                                  <w:lang w:eastAsia="es-ES"/>
                                </w:rPr>
                                <m:t>i</m:t>
                              </m:r>
                            </m:sub>
                            <m:sup>
                              <m:r>
                                <w:rPr>
                                  <w:rFonts w:ascii="Cambria Math" w:hAnsi="Cambria Math" w:cs="Arial"/>
                                  <w:sz w:val="20"/>
                                  <w:szCs w:val="20"/>
                                  <w:lang w:eastAsia="es-ES"/>
                                </w:rPr>
                                <m:t>j</m:t>
                              </m:r>
                            </m:sup>
                          </m:sSubSup>
                        </m:e>
                      </m:d>
                    </m:e>
                    <m:sup>
                      <m:r>
                        <w:rPr>
                          <w:rFonts w:ascii="Cambria Math" w:hAnsi="Cambria Math" w:cs="Arial"/>
                          <w:sz w:val="20"/>
                          <w:szCs w:val="20"/>
                          <w:lang w:eastAsia="es-ES"/>
                        </w:rPr>
                        <m:t>2</m:t>
                      </m:r>
                    </m:sup>
                  </m:sSup>
                </m:e>
              </m:nary>
            </m:e>
          </m:nary>
        </m:oMath>
      </m:oMathPara>
    </w:p>
    <w:p w14:paraId="34D5F254" w14:textId="77777777" w:rsidR="000A5797" w:rsidRPr="000A5797" w:rsidRDefault="000A5797" w:rsidP="000A5797">
      <w:pPr>
        <w:jc w:val="both"/>
        <w:rPr>
          <w:rFonts w:ascii="Arial" w:hAnsi="Arial" w:cs="Arial"/>
          <w:sz w:val="20"/>
          <w:szCs w:val="20"/>
        </w:rPr>
      </w:pPr>
    </w:p>
    <w:p w14:paraId="3E281668" w14:textId="77777777" w:rsidR="00644FDD" w:rsidRDefault="000A5797" w:rsidP="00F17F42">
      <w:pPr>
        <w:jc w:val="both"/>
        <w:rPr>
          <w:rFonts w:ascii="Arial" w:hAnsi="Arial" w:cs="Arial"/>
          <w:sz w:val="20"/>
          <w:szCs w:val="20"/>
        </w:rPr>
      </w:pPr>
      <w:r>
        <w:rPr>
          <w:rFonts w:ascii="Arial" w:hAnsi="Arial" w:cs="Arial"/>
          <w:sz w:val="20"/>
          <w:szCs w:val="20"/>
        </w:rPr>
        <w:t>Siendo el procedimiento para encontrar los pesos en este caso totalmente análogo</w:t>
      </w:r>
      <w:r w:rsidR="00644FDD">
        <w:rPr>
          <w:rFonts w:ascii="Arial" w:hAnsi="Arial" w:cs="Arial"/>
          <w:sz w:val="20"/>
          <w:szCs w:val="20"/>
        </w:rPr>
        <w:t>.</w:t>
      </w:r>
    </w:p>
    <w:p w14:paraId="6571F7AA" w14:textId="4E691238" w:rsidR="000A5797" w:rsidRDefault="00644FDD" w:rsidP="00F17F42">
      <w:pPr>
        <w:jc w:val="both"/>
        <w:rPr>
          <w:rFonts w:ascii="Arial" w:hAnsi="Arial" w:cs="Arial"/>
          <w:sz w:val="20"/>
          <w:szCs w:val="20"/>
        </w:rPr>
      </w:pPr>
      <w:r>
        <w:rPr>
          <w:rFonts w:ascii="Arial" w:hAnsi="Arial" w:cs="Arial"/>
          <w:sz w:val="20"/>
          <w:szCs w:val="20"/>
        </w:rPr>
        <w:t xml:space="preserve">Sin embargo dentro de las de tipo </w:t>
      </w:r>
      <w:r>
        <w:rPr>
          <w:rFonts w:ascii="Arial" w:hAnsi="Arial" w:cs="Arial"/>
          <w:i/>
          <w:iCs/>
          <w:sz w:val="20"/>
          <w:szCs w:val="20"/>
        </w:rPr>
        <w:t>supervisado</w:t>
      </w:r>
      <w:r>
        <w:rPr>
          <w:rFonts w:ascii="Arial" w:hAnsi="Arial" w:cs="Arial"/>
          <w:sz w:val="20"/>
          <w:szCs w:val="20"/>
        </w:rPr>
        <w:t xml:space="preserve"> </w:t>
      </w:r>
      <w:r w:rsidR="008E1E75">
        <w:rPr>
          <w:rFonts w:ascii="Arial" w:hAnsi="Arial" w:cs="Arial"/>
          <w:sz w:val="20"/>
          <w:szCs w:val="20"/>
        </w:rPr>
        <w:t>y de los modelos previos al cambio de milenio, existen muchos</w:t>
      </w:r>
      <w:r>
        <w:rPr>
          <w:rFonts w:ascii="Arial" w:hAnsi="Arial" w:cs="Arial"/>
          <w:sz w:val="20"/>
          <w:szCs w:val="20"/>
        </w:rPr>
        <w:t xml:space="preserve"> más tipos de </w:t>
      </w:r>
      <w:r>
        <w:rPr>
          <w:rFonts w:ascii="Arial" w:hAnsi="Arial" w:cs="Arial"/>
          <w:i/>
          <w:iCs/>
          <w:sz w:val="20"/>
          <w:szCs w:val="20"/>
        </w:rPr>
        <w:t>redes neuronales</w:t>
      </w:r>
      <w:r>
        <w:rPr>
          <w:rFonts w:ascii="Arial" w:hAnsi="Arial" w:cs="Arial"/>
          <w:sz w:val="20"/>
          <w:szCs w:val="20"/>
        </w:rPr>
        <w:t xml:space="preserve"> y además están las de tipo </w:t>
      </w:r>
      <w:r>
        <w:rPr>
          <w:rFonts w:ascii="Arial" w:hAnsi="Arial" w:cs="Arial"/>
          <w:i/>
          <w:iCs/>
          <w:sz w:val="20"/>
          <w:szCs w:val="20"/>
        </w:rPr>
        <w:t>no supervisado</w:t>
      </w:r>
      <w:r>
        <w:rPr>
          <w:rFonts w:ascii="Arial" w:hAnsi="Arial" w:cs="Arial"/>
          <w:sz w:val="20"/>
          <w:szCs w:val="20"/>
        </w:rPr>
        <w:t xml:space="preserve"> y alguna tipología más tal y como se puede distinguir en el siguiente esquema:</w:t>
      </w:r>
      <w:r w:rsidR="000A5797">
        <w:rPr>
          <w:rFonts w:ascii="Arial" w:hAnsi="Arial" w:cs="Arial"/>
          <w:sz w:val="20"/>
          <w:szCs w:val="20"/>
        </w:rPr>
        <w:t xml:space="preserve"> </w:t>
      </w:r>
    </w:p>
    <w:p w14:paraId="21133BF2" w14:textId="77777777" w:rsidR="000A5797" w:rsidRDefault="000A5797" w:rsidP="00F17F42">
      <w:pPr>
        <w:jc w:val="both"/>
        <w:rPr>
          <w:rFonts w:ascii="Arial" w:hAnsi="Arial" w:cs="Arial"/>
          <w:sz w:val="20"/>
          <w:szCs w:val="20"/>
        </w:rPr>
      </w:pPr>
    </w:p>
    <w:p w14:paraId="54814DC6" w14:textId="7AB27B18" w:rsidR="00644FDD" w:rsidRDefault="00DB5D6D" w:rsidP="00F17F42">
      <w:pPr>
        <w:jc w:val="both"/>
        <w:rPr>
          <w:rFonts w:ascii="Arial" w:hAnsi="Arial" w:cs="Arial"/>
          <w:sz w:val="20"/>
          <w:szCs w:val="20"/>
        </w:rPr>
      </w:pPr>
      <w:r>
        <w:rPr>
          <w:noProof/>
        </w:rPr>
        <w:lastRenderedPageBreak/>
        <w:drawing>
          <wp:inline distT="0" distB="0" distL="0" distR="0" wp14:anchorId="69EE7D24" wp14:editId="29FF8A1F">
            <wp:extent cx="4857750" cy="3792974"/>
            <wp:effectExtent l="19050" t="19050" r="0" b="0"/>
            <wp:docPr id="16436758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75816" name=""/>
                    <pic:cNvPicPr/>
                  </pic:nvPicPr>
                  <pic:blipFill>
                    <a:blip r:embed="rId43"/>
                    <a:stretch>
                      <a:fillRect/>
                    </a:stretch>
                  </pic:blipFill>
                  <pic:spPr>
                    <a:xfrm>
                      <a:off x="0" y="0"/>
                      <a:ext cx="4881516" cy="3811531"/>
                    </a:xfrm>
                    <a:prstGeom prst="rect">
                      <a:avLst/>
                    </a:prstGeom>
                    <a:ln>
                      <a:solidFill>
                        <a:srgbClr val="002060"/>
                      </a:solidFill>
                    </a:ln>
                  </pic:spPr>
                </pic:pic>
              </a:graphicData>
            </a:graphic>
          </wp:inline>
        </w:drawing>
      </w:r>
    </w:p>
    <w:p w14:paraId="3DF37CFD" w14:textId="77777777" w:rsidR="00A429FC" w:rsidRDefault="00A429FC" w:rsidP="00F17F42">
      <w:pPr>
        <w:jc w:val="both"/>
        <w:rPr>
          <w:rFonts w:ascii="Arial" w:hAnsi="Arial" w:cs="Arial"/>
          <w:b/>
          <w:bCs/>
          <w:color w:val="333333"/>
          <w:sz w:val="20"/>
          <w:szCs w:val="20"/>
          <w:shd w:val="clear" w:color="auto" w:fill="FFFFFF"/>
        </w:rPr>
      </w:pPr>
    </w:p>
    <w:p w14:paraId="290F5616" w14:textId="4D1F1EF5" w:rsidR="00644FDD" w:rsidRPr="00A429FC" w:rsidRDefault="00A429FC" w:rsidP="00F17F42">
      <w:pPr>
        <w:jc w:val="both"/>
        <w:rPr>
          <w:rFonts w:ascii="Arial" w:hAnsi="Arial" w:cs="Arial"/>
          <w:b/>
          <w:bCs/>
          <w:sz w:val="20"/>
          <w:szCs w:val="20"/>
        </w:rPr>
      </w:pPr>
      <w:r w:rsidRPr="00A429FC">
        <w:rPr>
          <w:rFonts w:ascii="Arial" w:hAnsi="Arial" w:cs="Arial"/>
          <w:b/>
          <w:bCs/>
          <w:color w:val="333333"/>
          <w:sz w:val="20"/>
          <w:szCs w:val="20"/>
          <w:shd w:val="clear" w:color="auto" w:fill="FFFFFF"/>
        </w:rPr>
        <w:t>Figura 7</w:t>
      </w:r>
      <w:r w:rsidR="003C3449" w:rsidRPr="00A429FC">
        <w:rPr>
          <w:rFonts w:ascii="Arial" w:hAnsi="Arial" w:cs="Arial"/>
          <w:b/>
          <w:bCs/>
          <w:sz w:val="20"/>
          <w:szCs w:val="20"/>
        </w:rPr>
        <w:t xml:space="preserve"> Clasificación </w:t>
      </w:r>
      <w:r w:rsidRPr="00A429FC">
        <w:rPr>
          <w:rFonts w:ascii="Arial" w:hAnsi="Arial" w:cs="Arial"/>
          <w:b/>
          <w:bCs/>
          <w:sz w:val="20"/>
          <w:szCs w:val="20"/>
        </w:rPr>
        <w:t xml:space="preserve">en grandes líneas de las </w:t>
      </w:r>
      <w:r w:rsidRPr="00A429FC">
        <w:rPr>
          <w:rFonts w:ascii="Arial" w:hAnsi="Arial" w:cs="Arial"/>
          <w:b/>
          <w:bCs/>
          <w:i/>
          <w:iCs/>
          <w:sz w:val="20"/>
          <w:szCs w:val="20"/>
        </w:rPr>
        <w:t>redes neuronales</w:t>
      </w:r>
    </w:p>
    <w:p w14:paraId="410CF1CD" w14:textId="69F5BA02" w:rsidR="00644FDD" w:rsidRPr="00A429FC" w:rsidRDefault="00644FDD" w:rsidP="00F17F42">
      <w:pPr>
        <w:jc w:val="both"/>
        <w:rPr>
          <w:rFonts w:ascii="Arial" w:hAnsi="Arial" w:cs="Arial"/>
          <w:b/>
          <w:bCs/>
          <w:sz w:val="16"/>
          <w:szCs w:val="16"/>
        </w:rPr>
      </w:pPr>
      <w:r w:rsidRPr="00A429FC">
        <w:rPr>
          <w:rFonts w:ascii="Arial" w:hAnsi="Arial" w:cs="Arial"/>
          <w:b/>
          <w:bCs/>
          <w:sz w:val="16"/>
          <w:szCs w:val="16"/>
        </w:rPr>
        <w:t xml:space="preserve">Source: </w:t>
      </w:r>
      <w:r w:rsidR="00DB5D6D">
        <w:rPr>
          <w:rFonts w:ascii="Arial" w:hAnsi="Arial" w:cs="Arial"/>
          <w:b/>
          <w:bCs/>
          <w:sz w:val="16"/>
          <w:szCs w:val="16"/>
        </w:rPr>
        <w:t>Elaboración propia &amp; Chat-GPT</w:t>
      </w:r>
    </w:p>
    <w:p w14:paraId="3731DDEA" w14:textId="77777777" w:rsidR="000A5797" w:rsidRDefault="000A5797" w:rsidP="00F17F42">
      <w:pPr>
        <w:jc w:val="both"/>
        <w:rPr>
          <w:rFonts w:ascii="Arial" w:hAnsi="Arial" w:cs="Arial"/>
          <w:sz w:val="20"/>
          <w:szCs w:val="20"/>
        </w:rPr>
      </w:pPr>
    </w:p>
    <w:p w14:paraId="4794CEFB" w14:textId="169BA889" w:rsidR="004E5410" w:rsidRDefault="00287700" w:rsidP="00F17F42">
      <w:pPr>
        <w:jc w:val="both"/>
        <w:rPr>
          <w:rFonts w:ascii="Arial" w:hAnsi="Arial" w:cs="Arial"/>
          <w:sz w:val="20"/>
          <w:szCs w:val="20"/>
          <w:lang w:eastAsia="es-ES"/>
        </w:rPr>
      </w:pPr>
      <w:r>
        <w:rPr>
          <w:rFonts w:ascii="Arial" w:hAnsi="Arial" w:cs="Arial"/>
          <w:sz w:val="20"/>
          <w:szCs w:val="20"/>
        </w:rPr>
        <w:t xml:space="preserve">Finalmente cabe comentar que aunque predomine el grupo de </w:t>
      </w:r>
      <w:r>
        <w:rPr>
          <w:rFonts w:ascii="Arial" w:hAnsi="Arial" w:cs="Arial"/>
          <w:i/>
          <w:iCs/>
          <w:sz w:val="20"/>
          <w:szCs w:val="20"/>
        </w:rPr>
        <w:t>redes neuronales supervisadas</w:t>
      </w:r>
      <w:r>
        <w:rPr>
          <w:rFonts w:ascii="Arial" w:hAnsi="Arial" w:cs="Arial"/>
          <w:sz w:val="20"/>
          <w:szCs w:val="20"/>
        </w:rPr>
        <w:t xml:space="preserve"> el </w:t>
      </w:r>
      <w:r>
        <w:rPr>
          <w:rFonts w:ascii="Arial" w:hAnsi="Arial" w:cs="Arial"/>
          <w:i/>
          <w:iCs/>
          <w:sz w:val="20"/>
          <w:szCs w:val="20"/>
        </w:rPr>
        <w:t>algoritmo de backprogation</w:t>
      </w:r>
      <w:r w:rsidR="0081704E">
        <w:rPr>
          <w:rFonts w:ascii="Arial" w:hAnsi="Arial" w:cs="Arial"/>
          <w:sz w:val="20"/>
          <w:szCs w:val="20"/>
        </w:rPr>
        <w:t>, este</w:t>
      </w:r>
      <w:r>
        <w:rPr>
          <w:rFonts w:ascii="Arial" w:hAnsi="Arial" w:cs="Arial"/>
          <w:sz w:val="20"/>
          <w:szCs w:val="20"/>
        </w:rPr>
        <w:t xml:space="preserve"> no es el único existent</w:t>
      </w:r>
      <w:r w:rsidR="0081704E">
        <w:rPr>
          <w:rFonts w:ascii="Arial" w:hAnsi="Arial" w:cs="Arial"/>
          <w:sz w:val="20"/>
          <w:szCs w:val="20"/>
        </w:rPr>
        <w:t>e</w:t>
      </w:r>
      <w:r>
        <w:rPr>
          <w:rFonts w:ascii="Arial" w:hAnsi="Arial" w:cs="Arial"/>
          <w:sz w:val="20"/>
          <w:szCs w:val="20"/>
        </w:rPr>
        <w:t xml:space="preserve"> </w:t>
      </w:r>
      <w:r w:rsidR="0081704E">
        <w:rPr>
          <w:rFonts w:ascii="Arial" w:hAnsi="Arial" w:cs="Arial"/>
          <w:sz w:val="20"/>
          <w:szCs w:val="20"/>
        </w:rPr>
        <w:t>pudiéndose encontrar</w:t>
      </w:r>
      <w:r>
        <w:rPr>
          <w:rFonts w:ascii="Arial" w:hAnsi="Arial" w:cs="Arial"/>
          <w:sz w:val="20"/>
          <w:szCs w:val="20"/>
        </w:rPr>
        <w:t xml:space="preserve"> otros como por ejemplo el denominado </w:t>
      </w:r>
      <w:r w:rsidRPr="00287700">
        <w:rPr>
          <w:rFonts w:ascii="Arial" w:hAnsi="Arial" w:cs="Arial"/>
          <w:i/>
          <w:iCs/>
          <w:sz w:val="20"/>
          <w:szCs w:val="20"/>
          <w:lang w:eastAsia="es-ES"/>
        </w:rPr>
        <w:t>aprendizaje estocástico</w:t>
      </w:r>
      <w:r>
        <w:rPr>
          <w:rFonts w:ascii="Arial" w:hAnsi="Arial" w:cs="Arial"/>
          <w:sz w:val="20"/>
          <w:szCs w:val="20"/>
          <w:lang w:eastAsia="es-ES"/>
        </w:rPr>
        <w:t xml:space="preserve"> donde se realizan alteraciones aleatorias en los </w:t>
      </w:r>
      <w:r w:rsidRPr="00287700">
        <w:rPr>
          <w:rFonts w:ascii="Arial" w:hAnsi="Arial" w:cs="Arial"/>
          <w:i/>
          <w:iCs/>
          <w:sz w:val="20"/>
          <w:szCs w:val="20"/>
          <w:lang w:eastAsia="es-ES"/>
        </w:rPr>
        <w:t>pesos</w:t>
      </w:r>
      <w:r>
        <w:rPr>
          <w:rFonts w:ascii="Arial" w:hAnsi="Arial" w:cs="Arial"/>
          <w:sz w:val="20"/>
          <w:szCs w:val="20"/>
          <w:lang w:eastAsia="es-ES"/>
        </w:rPr>
        <w:t xml:space="preserve"> y se observa si la función de energía aumenta o disminuye. Si la energía de la red decrece, entonces se acepta el cambio en función de una determinada</w:t>
      </w:r>
      <w:r w:rsidR="0081704E">
        <w:rPr>
          <w:rFonts w:ascii="Arial" w:hAnsi="Arial" w:cs="Arial"/>
          <w:sz w:val="20"/>
          <w:szCs w:val="20"/>
          <w:lang w:eastAsia="es-ES"/>
        </w:rPr>
        <w:t>,</w:t>
      </w:r>
      <w:r>
        <w:rPr>
          <w:rFonts w:ascii="Arial" w:hAnsi="Arial" w:cs="Arial"/>
          <w:sz w:val="20"/>
          <w:szCs w:val="20"/>
          <w:lang w:eastAsia="es-ES"/>
        </w:rPr>
        <w:t xml:space="preserve"> función de distribución de probabilidades, los principales tipos de </w:t>
      </w:r>
      <w:r>
        <w:rPr>
          <w:rFonts w:ascii="Arial" w:hAnsi="Arial" w:cs="Arial"/>
          <w:i/>
          <w:iCs/>
          <w:sz w:val="20"/>
          <w:szCs w:val="20"/>
          <w:lang w:eastAsia="es-ES"/>
        </w:rPr>
        <w:t>redes</w:t>
      </w:r>
      <w:r>
        <w:rPr>
          <w:rFonts w:ascii="Arial" w:hAnsi="Arial" w:cs="Arial"/>
          <w:sz w:val="20"/>
          <w:szCs w:val="20"/>
          <w:lang w:eastAsia="es-ES"/>
        </w:rPr>
        <w:t xml:space="preserve"> que utilizan este tipo de aprendizaje son los denominados: </w:t>
      </w:r>
      <w:r w:rsidRPr="00287700">
        <w:rPr>
          <w:rFonts w:ascii="Arial" w:hAnsi="Arial" w:cs="Arial"/>
          <w:i/>
          <w:iCs/>
          <w:sz w:val="20"/>
          <w:szCs w:val="20"/>
          <w:lang w:eastAsia="es-ES"/>
        </w:rPr>
        <w:t>Boltzman Machine</w:t>
      </w:r>
      <w:r>
        <w:rPr>
          <w:rFonts w:ascii="Arial" w:hAnsi="Arial" w:cs="Arial"/>
          <w:sz w:val="20"/>
          <w:szCs w:val="20"/>
          <w:lang w:eastAsia="es-ES"/>
        </w:rPr>
        <w:t xml:space="preserve"> o </w:t>
      </w:r>
      <w:r w:rsidRPr="00287700">
        <w:rPr>
          <w:rFonts w:ascii="Arial" w:hAnsi="Arial" w:cs="Arial"/>
          <w:i/>
          <w:iCs/>
          <w:sz w:val="20"/>
          <w:szCs w:val="20"/>
          <w:lang w:eastAsia="es-ES"/>
        </w:rPr>
        <w:t>Cauchy Machine</w:t>
      </w:r>
      <w:r>
        <w:rPr>
          <w:rFonts w:ascii="Arial" w:hAnsi="Arial" w:cs="Arial"/>
          <w:sz w:val="20"/>
          <w:szCs w:val="20"/>
          <w:lang w:eastAsia="es-ES"/>
        </w:rPr>
        <w:t xml:space="preserve"> que no se analizan en detalle aquí. Claramente en las redes de corte </w:t>
      </w:r>
      <w:r>
        <w:rPr>
          <w:rFonts w:ascii="Arial" w:hAnsi="Arial" w:cs="Arial"/>
          <w:i/>
          <w:iCs/>
          <w:sz w:val="20"/>
          <w:szCs w:val="20"/>
          <w:lang w:eastAsia="es-ES"/>
        </w:rPr>
        <w:t>no supervisado</w:t>
      </w:r>
      <w:r>
        <w:rPr>
          <w:rFonts w:ascii="Arial" w:hAnsi="Arial" w:cs="Arial"/>
          <w:sz w:val="20"/>
          <w:szCs w:val="20"/>
          <w:lang w:eastAsia="es-ES"/>
        </w:rPr>
        <w:t xml:space="preserve"> y en las de tipo por </w:t>
      </w:r>
      <w:r>
        <w:rPr>
          <w:rFonts w:ascii="Arial" w:hAnsi="Arial" w:cs="Arial"/>
          <w:i/>
          <w:iCs/>
          <w:sz w:val="20"/>
          <w:szCs w:val="20"/>
          <w:lang w:eastAsia="es-ES"/>
        </w:rPr>
        <w:t>refuerzo</w:t>
      </w:r>
      <w:r>
        <w:rPr>
          <w:rFonts w:ascii="Arial" w:hAnsi="Arial" w:cs="Arial"/>
          <w:sz w:val="20"/>
          <w:szCs w:val="20"/>
          <w:lang w:eastAsia="es-ES"/>
        </w:rPr>
        <w:t xml:space="preserve">, la riqueza de </w:t>
      </w:r>
      <w:r>
        <w:rPr>
          <w:rFonts w:ascii="Arial" w:hAnsi="Arial" w:cs="Arial"/>
          <w:i/>
          <w:iCs/>
          <w:sz w:val="20"/>
          <w:szCs w:val="20"/>
          <w:lang w:eastAsia="es-ES"/>
        </w:rPr>
        <w:t>algoritmos</w:t>
      </w:r>
      <w:r>
        <w:rPr>
          <w:rFonts w:ascii="Arial" w:hAnsi="Arial" w:cs="Arial"/>
          <w:sz w:val="20"/>
          <w:szCs w:val="20"/>
          <w:lang w:eastAsia="es-ES"/>
        </w:rPr>
        <w:t xml:space="preserve"> diversos resulta ser bastante mayor.</w:t>
      </w:r>
    </w:p>
    <w:p w14:paraId="77BA69B4" w14:textId="77777777" w:rsidR="00C27E19" w:rsidRDefault="00C27E19" w:rsidP="00F17F42">
      <w:pPr>
        <w:jc w:val="both"/>
        <w:rPr>
          <w:rFonts w:ascii="Arial" w:hAnsi="Arial" w:cs="Arial"/>
          <w:sz w:val="20"/>
          <w:szCs w:val="20"/>
          <w:lang w:eastAsia="es-ES"/>
        </w:rPr>
      </w:pPr>
    </w:p>
    <w:p w14:paraId="3D8F851C" w14:textId="373682FB" w:rsidR="00376A98" w:rsidRPr="00B206C7" w:rsidRDefault="00376A98" w:rsidP="00376A98">
      <w:pPr>
        <w:jc w:val="both"/>
        <w:rPr>
          <w:rFonts w:ascii="Arial" w:hAnsi="Arial" w:cs="Arial"/>
          <w:sz w:val="20"/>
          <w:szCs w:val="20"/>
        </w:rPr>
      </w:pPr>
      <w:r w:rsidRPr="00B206C7">
        <w:rPr>
          <w:rFonts w:ascii="Arial" w:hAnsi="Arial" w:cs="Arial"/>
          <w:sz w:val="20"/>
          <w:szCs w:val="20"/>
          <w:u w:val="single"/>
        </w:rPr>
        <w:t>Ejemplo</w:t>
      </w:r>
      <w:r>
        <w:rPr>
          <w:rFonts w:ascii="Arial" w:hAnsi="Arial" w:cs="Arial"/>
          <w:sz w:val="20"/>
          <w:szCs w:val="20"/>
        </w:rPr>
        <w:t xml:space="preserve"> </w:t>
      </w:r>
      <w:r w:rsidRPr="00B206C7">
        <w:rPr>
          <w:rFonts w:ascii="Arial" w:hAnsi="Arial" w:cs="Arial"/>
          <w:sz w:val="20"/>
          <w:szCs w:val="20"/>
          <w:u w:val="single"/>
        </w:rPr>
        <w:t>0</w:t>
      </w:r>
      <w:r>
        <w:rPr>
          <w:rFonts w:ascii="Arial" w:hAnsi="Arial" w:cs="Arial"/>
          <w:sz w:val="20"/>
          <w:szCs w:val="20"/>
          <w:u w:val="single"/>
        </w:rPr>
        <w:t>7</w:t>
      </w:r>
      <w:r>
        <w:rPr>
          <w:rFonts w:ascii="Arial" w:hAnsi="Arial" w:cs="Arial"/>
          <w:sz w:val="20"/>
          <w:szCs w:val="20"/>
        </w:rPr>
        <w:t>: Minimizando energía en una modelo de Máquina de Boltzmann Restringuida</w:t>
      </w:r>
    </w:p>
    <w:p w14:paraId="43F9FAB1" w14:textId="0C362441" w:rsidR="00376A98" w:rsidRDefault="00EC656F" w:rsidP="00F17F42">
      <w:pPr>
        <w:jc w:val="both"/>
        <w:rPr>
          <w:rFonts w:ascii="Arial" w:hAnsi="Arial" w:cs="Arial"/>
          <w:sz w:val="20"/>
          <w:szCs w:val="20"/>
          <w:lang w:eastAsia="es-ES"/>
        </w:rPr>
      </w:pPr>
      <w:r>
        <w:rPr>
          <w:rFonts w:ascii="Arial" w:hAnsi="Arial" w:cs="Arial"/>
          <w:sz w:val="20"/>
          <w:szCs w:val="20"/>
          <w:lang w:eastAsia="es-ES"/>
        </w:rPr>
        <w:t xml:space="preserve">Aunque en el siguiente punto se analizan algunas de las </w:t>
      </w:r>
      <w:r>
        <w:rPr>
          <w:rFonts w:ascii="Arial" w:hAnsi="Arial" w:cs="Arial"/>
          <w:i/>
          <w:iCs/>
          <w:sz w:val="20"/>
          <w:szCs w:val="20"/>
          <w:lang w:eastAsia="es-ES"/>
        </w:rPr>
        <w:t>redes no supervisadas</w:t>
      </w:r>
      <w:r>
        <w:rPr>
          <w:rFonts w:ascii="Arial" w:hAnsi="Arial" w:cs="Arial"/>
          <w:sz w:val="20"/>
          <w:szCs w:val="20"/>
          <w:lang w:eastAsia="es-ES"/>
        </w:rPr>
        <w:t xml:space="preserve">, se muestra el siguiente caso </w:t>
      </w:r>
      <w:r w:rsidR="002B6425">
        <w:rPr>
          <w:rFonts w:ascii="Arial" w:hAnsi="Arial" w:cs="Arial"/>
          <w:sz w:val="20"/>
          <w:szCs w:val="20"/>
          <w:lang w:eastAsia="es-ES"/>
        </w:rPr>
        <w:t xml:space="preserve">de uso en el programa de </w:t>
      </w:r>
      <w:r w:rsidR="002B6425">
        <w:rPr>
          <w:rFonts w:ascii="Arial" w:hAnsi="Arial" w:cs="Arial"/>
          <w:i/>
          <w:iCs/>
          <w:sz w:val="20"/>
          <w:szCs w:val="20"/>
          <w:lang w:eastAsia="es-ES"/>
        </w:rPr>
        <w:t xml:space="preserve">ejemplos/programa05_boltzmann.py </w:t>
      </w:r>
      <w:r>
        <w:rPr>
          <w:rFonts w:ascii="Arial" w:hAnsi="Arial" w:cs="Arial"/>
          <w:sz w:val="20"/>
          <w:szCs w:val="20"/>
          <w:lang w:eastAsia="es-ES"/>
        </w:rPr>
        <w:t>en el que construye un recomendador que estaría a medio camino</w:t>
      </w:r>
      <w:r w:rsidR="0081704E">
        <w:rPr>
          <w:rFonts w:ascii="Arial" w:hAnsi="Arial" w:cs="Arial"/>
          <w:sz w:val="20"/>
          <w:szCs w:val="20"/>
          <w:lang w:eastAsia="es-ES"/>
        </w:rPr>
        <w:t>,</w:t>
      </w:r>
      <w:r>
        <w:rPr>
          <w:rFonts w:ascii="Arial" w:hAnsi="Arial" w:cs="Arial"/>
          <w:sz w:val="20"/>
          <w:szCs w:val="20"/>
          <w:lang w:eastAsia="es-ES"/>
        </w:rPr>
        <w:t xml:space="preserve"> entre lo que sería un </w:t>
      </w:r>
      <w:r>
        <w:rPr>
          <w:rFonts w:ascii="Arial" w:hAnsi="Arial" w:cs="Arial"/>
          <w:i/>
          <w:iCs/>
          <w:sz w:val="20"/>
          <w:szCs w:val="20"/>
          <w:lang w:eastAsia="es-ES"/>
        </w:rPr>
        <w:t>entrenamiento de corte supervidado</w:t>
      </w:r>
      <w:r>
        <w:rPr>
          <w:rFonts w:ascii="Arial" w:hAnsi="Arial" w:cs="Arial"/>
          <w:sz w:val="20"/>
          <w:szCs w:val="20"/>
          <w:lang w:eastAsia="es-ES"/>
        </w:rPr>
        <w:t xml:space="preserve"> y otro de corte </w:t>
      </w:r>
      <w:r>
        <w:rPr>
          <w:rFonts w:ascii="Arial" w:hAnsi="Arial" w:cs="Arial"/>
          <w:i/>
          <w:iCs/>
          <w:sz w:val="20"/>
          <w:szCs w:val="20"/>
          <w:lang w:eastAsia="es-ES"/>
        </w:rPr>
        <w:t>no supervisado</w:t>
      </w:r>
      <w:r>
        <w:rPr>
          <w:rFonts w:ascii="Arial" w:hAnsi="Arial" w:cs="Arial"/>
          <w:sz w:val="20"/>
          <w:szCs w:val="20"/>
          <w:lang w:eastAsia="es-ES"/>
        </w:rPr>
        <w:t>, ya que como se observan existen puntuaciones que se usan en el entrenamiento</w:t>
      </w:r>
      <w:r w:rsidR="0081704E">
        <w:rPr>
          <w:rFonts w:ascii="Arial" w:hAnsi="Arial" w:cs="Arial"/>
          <w:sz w:val="20"/>
          <w:szCs w:val="20"/>
          <w:lang w:eastAsia="es-ES"/>
        </w:rPr>
        <w:t xml:space="preserve"> (guía supervisora),</w:t>
      </w:r>
      <w:r>
        <w:rPr>
          <w:rFonts w:ascii="Arial" w:hAnsi="Arial" w:cs="Arial"/>
          <w:sz w:val="20"/>
          <w:szCs w:val="20"/>
          <w:lang w:eastAsia="es-ES"/>
        </w:rPr>
        <w:t xml:space="preserve"> cuya asociación se pretende </w:t>
      </w:r>
      <w:r w:rsidR="00C27E19">
        <w:rPr>
          <w:rFonts w:ascii="Arial" w:hAnsi="Arial" w:cs="Arial"/>
          <w:sz w:val="20"/>
          <w:szCs w:val="20"/>
          <w:lang w:eastAsia="es-ES"/>
        </w:rPr>
        <w:t>lograr aprendiendo la distribución de los datos más que  ajustando el dato al valor</w:t>
      </w:r>
      <w:r w:rsidR="0081704E">
        <w:rPr>
          <w:rFonts w:ascii="Arial" w:hAnsi="Arial" w:cs="Arial"/>
          <w:sz w:val="20"/>
          <w:szCs w:val="20"/>
          <w:lang w:eastAsia="es-ES"/>
        </w:rPr>
        <w:t xml:space="preserve"> (auto - aprendizaje por distribución del comportamiento de los datos)</w:t>
      </w:r>
      <w:r w:rsidR="004D150F">
        <w:rPr>
          <w:rFonts w:ascii="Arial" w:hAnsi="Arial" w:cs="Arial"/>
          <w:sz w:val="20"/>
          <w:szCs w:val="20"/>
          <w:lang w:eastAsia="es-ES"/>
        </w:rPr>
        <w:t>.</w:t>
      </w:r>
    </w:p>
    <w:p w14:paraId="67FCEEDE" w14:textId="6EFDCCBE" w:rsidR="002B6425" w:rsidRDefault="002B6425" w:rsidP="00F17F42">
      <w:pPr>
        <w:jc w:val="both"/>
        <w:rPr>
          <w:rFonts w:ascii="Arial" w:hAnsi="Arial" w:cs="Arial"/>
          <w:sz w:val="20"/>
          <w:szCs w:val="20"/>
          <w:lang w:eastAsia="es-ES"/>
        </w:rPr>
      </w:pPr>
      <w:r>
        <w:rPr>
          <w:rFonts w:ascii="Arial" w:hAnsi="Arial" w:cs="Arial"/>
          <w:sz w:val="20"/>
          <w:szCs w:val="20"/>
          <w:lang w:eastAsia="es-ES"/>
        </w:rPr>
        <w:t>Aquí se leen los siguientes datos de evaluaciones de películas:</w:t>
      </w:r>
    </w:p>
    <w:p w14:paraId="569C6AD1" w14:textId="49D8E99E" w:rsidR="002B6425" w:rsidRDefault="002B6425" w:rsidP="002B6425">
      <w:pPr>
        <w:jc w:val="center"/>
        <w:rPr>
          <w:rFonts w:ascii="Arial" w:hAnsi="Arial" w:cs="Arial"/>
          <w:sz w:val="20"/>
          <w:szCs w:val="20"/>
          <w:lang w:eastAsia="es-ES"/>
        </w:rPr>
      </w:pPr>
      <w:r>
        <w:rPr>
          <w:noProof/>
        </w:rPr>
        <w:lastRenderedPageBreak/>
        <w:drawing>
          <wp:inline distT="0" distB="0" distL="0" distR="0" wp14:anchorId="21873874" wp14:editId="5BE3892F">
            <wp:extent cx="3779656" cy="2583180"/>
            <wp:effectExtent l="0" t="0" r="0" b="0"/>
            <wp:docPr id="1395719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19318" name=""/>
                    <pic:cNvPicPr/>
                  </pic:nvPicPr>
                  <pic:blipFill>
                    <a:blip r:embed="rId44"/>
                    <a:stretch>
                      <a:fillRect/>
                    </a:stretch>
                  </pic:blipFill>
                  <pic:spPr>
                    <a:xfrm>
                      <a:off x="0" y="0"/>
                      <a:ext cx="3794060" cy="2593024"/>
                    </a:xfrm>
                    <a:prstGeom prst="rect">
                      <a:avLst/>
                    </a:prstGeom>
                  </pic:spPr>
                </pic:pic>
              </a:graphicData>
            </a:graphic>
          </wp:inline>
        </w:drawing>
      </w:r>
    </w:p>
    <w:p w14:paraId="0BF6409F" w14:textId="77777777" w:rsidR="002B6425" w:rsidRDefault="002B6425" w:rsidP="00F17F42">
      <w:pPr>
        <w:jc w:val="both"/>
        <w:rPr>
          <w:rFonts w:ascii="Arial" w:hAnsi="Arial" w:cs="Arial"/>
          <w:sz w:val="20"/>
          <w:szCs w:val="20"/>
          <w:lang w:eastAsia="es-ES"/>
        </w:rPr>
      </w:pPr>
    </w:p>
    <w:p w14:paraId="32C5F107" w14:textId="40F21157" w:rsidR="002B6425" w:rsidRDefault="002B6425" w:rsidP="00F17F42">
      <w:pPr>
        <w:jc w:val="both"/>
        <w:rPr>
          <w:rFonts w:ascii="Arial" w:hAnsi="Arial" w:cs="Arial"/>
          <w:sz w:val="20"/>
          <w:szCs w:val="20"/>
          <w:lang w:eastAsia="es-ES"/>
        </w:rPr>
      </w:pPr>
      <w:r>
        <w:rPr>
          <w:rFonts w:ascii="Arial" w:hAnsi="Arial" w:cs="Arial"/>
          <w:sz w:val="20"/>
          <w:szCs w:val="20"/>
          <w:lang w:eastAsia="es-ES"/>
        </w:rPr>
        <w:t>Se preparan los datos de modo que por fila se tienen los usuarios, por columnas las películas y las celdas intermedias son los ratings que además se normalizan a un valor entre 0 y 1 dividiendo por 5:</w:t>
      </w:r>
    </w:p>
    <w:p w14:paraId="2F4F5187" w14:textId="1ACD1387" w:rsidR="002B6425" w:rsidRDefault="002B6425" w:rsidP="002B6425">
      <w:pPr>
        <w:jc w:val="center"/>
        <w:rPr>
          <w:rFonts w:ascii="Arial" w:hAnsi="Arial" w:cs="Arial"/>
          <w:sz w:val="20"/>
          <w:szCs w:val="20"/>
          <w:lang w:eastAsia="es-ES"/>
        </w:rPr>
      </w:pPr>
      <w:r>
        <w:rPr>
          <w:noProof/>
        </w:rPr>
        <w:drawing>
          <wp:inline distT="0" distB="0" distL="0" distR="0" wp14:anchorId="4872CFAD" wp14:editId="2A6463CA">
            <wp:extent cx="3451680" cy="1089660"/>
            <wp:effectExtent l="0" t="0" r="0" b="0"/>
            <wp:docPr id="8466438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43812" name=""/>
                    <pic:cNvPicPr/>
                  </pic:nvPicPr>
                  <pic:blipFill>
                    <a:blip r:embed="rId45"/>
                    <a:stretch>
                      <a:fillRect/>
                    </a:stretch>
                  </pic:blipFill>
                  <pic:spPr>
                    <a:xfrm>
                      <a:off x="0" y="0"/>
                      <a:ext cx="3470355" cy="1095556"/>
                    </a:xfrm>
                    <a:prstGeom prst="rect">
                      <a:avLst/>
                    </a:prstGeom>
                  </pic:spPr>
                </pic:pic>
              </a:graphicData>
            </a:graphic>
          </wp:inline>
        </w:drawing>
      </w:r>
    </w:p>
    <w:p w14:paraId="2376180E" w14:textId="77777777" w:rsidR="002B6425" w:rsidRDefault="002B6425" w:rsidP="002B6425">
      <w:pPr>
        <w:rPr>
          <w:rFonts w:ascii="Arial" w:hAnsi="Arial" w:cs="Arial"/>
          <w:sz w:val="20"/>
          <w:szCs w:val="20"/>
          <w:lang w:eastAsia="es-ES"/>
        </w:rPr>
      </w:pPr>
    </w:p>
    <w:p w14:paraId="42E782D4" w14:textId="38EFB33E" w:rsidR="00851642" w:rsidRDefault="002B6425" w:rsidP="002B6425">
      <w:pPr>
        <w:jc w:val="both"/>
        <w:rPr>
          <w:rFonts w:ascii="Arial" w:hAnsi="Arial" w:cs="Arial"/>
          <w:sz w:val="20"/>
          <w:szCs w:val="20"/>
          <w:lang w:eastAsia="es-ES"/>
        </w:rPr>
      </w:pPr>
      <w:r>
        <w:rPr>
          <w:rFonts w:ascii="Arial" w:hAnsi="Arial" w:cs="Arial"/>
          <w:sz w:val="20"/>
          <w:szCs w:val="20"/>
          <w:lang w:eastAsia="es-ES"/>
        </w:rPr>
        <w:t xml:space="preserve">A continuación se consideran los parámetros del modelo. En este caso se van a considerar 20 estados ocultos, recuérdese que en esta tipología de modelo, todas las </w:t>
      </w:r>
      <w:r>
        <w:rPr>
          <w:rFonts w:ascii="Arial" w:hAnsi="Arial" w:cs="Arial"/>
          <w:i/>
          <w:iCs/>
          <w:sz w:val="20"/>
          <w:szCs w:val="20"/>
          <w:lang w:eastAsia="es-ES"/>
        </w:rPr>
        <w:t>neuronas</w:t>
      </w:r>
      <w:r>
        <w:rPr>
          <w:rFonts w:ascii="Arial" w:hAnsi="Arial" w:cs="Arial"/>
          <w:sz w:val="20"/>
          <w:szCs w:val="20"/>
          <w:lang w:eastAsia="es-ES"/>
        </w:rPr>
        <w:t xml:space="preserve"> están totalmente interconectadas:</w:t>
      </w:r>
    </w:p>
    <w:p w14:paraId="07A7DCFD" w14:textId="0A6A1ECE" w:rsidR="00851642" w:rsidRPr="002B6425" w:rsidRDefault="00851642" w:rsidP="00851642">
      <w:pPr>
        <w:jc w:val="center"/>
        <w:rPr>
          <w:rFonts w:ascii="Arial" w:hAnsi="Arial" w:cs="Arial"/>
          <w:sz w:val="20"/>
          <w:szCs w:val="20"/>
          <w:lang w:eastAsia="es-ES"/>
        </w:rPr>
      </w:pPr>
      <w:r>
        <w:rPr>
          <w:noProof/>
        </w:rPr>
        <w:drawing>
          <wp:inline distT="0" distB="0" distL="0" distR="0" wp14:anchorId="242C6821" wp14:editId="5EA34735">
            <wp:extent cx="3543300" cy="1433320"/>
            <wp:effectExtent l="0" t="0" r="0" b="0"/>
            <wp:docPr id="21379751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75132" name=""/>
                    <pic:cNvPicPr/>
                  </pic:nvPicPr>
                  <pic:blipFill>
                    <a:blip r:embed="rId46"/>
                    <a:stretch>
                      <a:fillRect/>
                    </a:stretch>
                  </pic:blipFill>
                  <pic:spPr>
                    <a:xfrm>
                      <a:off x="0" y="0"/>
                      <a:ext cx="3552359" cy="1436984"/>
                    </a:xfrm>
                    <a:prstGeom prst="rect">
                      <a:avLst/>
                    </a:prstGeom>
                  </pic:spPr>
                </pic:pic>
              </a:graphicData>
            </a:graphic>
          </wp:inline>
        </w:drawing>
      </w:r>
    </w:p>
    <w:p w14:paraId="1B621818" w14:textId="77777777" w:rsidR="002B6425" w:rsidRDefault="002B6425" w:rsidP="002B6425">
      <w:pPr>
        <w:rPr>
          <w:rFonts w:ascii="Arial" w:hAnsi="Arial" w:cs="Arial"/>
          <w:sz w:val="20"/>
          <w:szCs w:val="20"/>
          <w:lang w:eastAsia="es-ES"/>
        </w:rPr>
      </w:pPr>
    </w:p>
    <w:p w14:paraId="2F60BFB3" w14:textId="19CDDF68" w:rsidR="002B6425" w:rsidRDefault="00CA6547" w:rsidP="00CA6547">
      <w:pPr>
        <w:jc w:val="both"/>
        <w:rPr>
          <w:rFonts w:ascii="Arial" w:hAnsi="Arial" w:cs="Arial"/>
          <w:sz w:val="20"/>
          <w:szCs w:val="20"/>
          <w:lang w:eastAsia="es-ES"/>
        </w:rPr>
      </w:pPr>
      <w:r>
        <w:rPr>
          <w:rFonts w:ascii="Arial" w:hAnsi="Arial" w:cs="Arial"/>
          <w:sz w:val="20"/>
          <w:szCs w:val="20"/>
          <w:lang w:eastAsia="es-ES"/>
        </w:rPr>
        <w:t xml:space="preserve">Se define la </w:t>
      </w:r>
      <w:r>
        <w:rPr>
          <w:rFonts w:ascii="Arial" w:hAnsi="Arial" w:cs="Arial"/>
          <w:i/>
          <w:iCs/>
          <w:sz w:val="20"/>
          <w:szCs w:val="20"/>
          <w:lang w:eastAsia="es-ES"/>
        </w:rPr>
        <w:t>capa oculta</w:t>
      </w:r>
      <w:r>
        <w:rPr>
          <w:rFonts w:ascii="Arial" w:hAnsi="Arial" w:cs="Arial"/>
          <w:sz w:val="20"/>
          <w:szCs w:val="20"/>
          <w:lang w:eastAsia="es-ES"/>
        </w:rPr>
        <w:t xml:space="preserve"> con un parámetro </w:t>
      </w:r>
      <w:r>
        <w:rPr>
          <w:rFonts w:ascii="Arial" w:hAnsi="Arial" w:cs="Arial"/>
          <w:i/>
          <w:iCs/>
          <w:sz w:val="20"/>
          <w:szCs w:val="20"/>
          <w:lang w:eastAsia="es-ES"/>
        </w:rPr>
        <w:t>seed</w:t>
      </w:r>
      <w:r>
        <w:rPr>
          <w:rFonts w:ascii="Arial" w:hAnsi="Arial" w:cs="Arial"/>
          <w:sz w:val="20"/>
          <w:szCs w:val="20"/>
          <w:lang w:eastAsia="es-ES"/>
        </w:rPr>
        <w:t xml:space="preserve"> para poder reproducir el experimento, si no se introduce este parámetro, el código es reproducible pero los resultados pueden variar. Obsérvese que se hace uso de funciones tipo </w:t>
      </w:r>
      <w:r>
        <w:rPr>
          <w:rFonts w:ascii="Arial" w:hAnsi="Arial" w:cs="Arial"/>
          <w:i/>
          <w:iCs/>
          <w:sz w:val="20"/>
          <w:szCs w:val="20"/>
          <w:lang w:eastAsia="es-ES"/>
        </w:rPr>
        <w:t>sigmoideas</w:t>
      </w:r>
      <w:r>
        <w:rPr>
          <w:rFonts w:ascii="Arial" w:hAnsi="Arial" w:cs="Arial"/>
          <w:sz w:val="20"/>
          <w:szCs w:val="20"/>
          <w:lang w:eastAsia="es-ES"/>
        </w:rPr>
        <w:t xml:space="preserve"> para la modelización de la probabilidad y después de tipo </w:t>
      </w:r>
      <w:r>
        <w:rPr>
          <w:rFonts w:ascii="Arial" w:hAnsi="Arial" w:cs="Arial"/>
          <w:i/>
          <w:iCs/>
          <w:sz w:val="20"/>
          <w:szCs w:val="20"/>
          <w:lang w:eastAsia="es-ES"/>
        </w:rPr>
        <w:t>relu</w:t>
      </w:r>
      <w:r>
        <w:rPr>
          <w:rFonts w:ascii="Arial" w:hAnsi="Arial" w:cs="Arial"/>
          <w:sz w:val="20"/>
          <w:szCs w:val="20"/>
          <w:lang w:eastAsia="es-ES"/>
        </w:rPr>
        <w:t xml:space="preserve"> para aplicar puntos de corte y decidir conexiones de activación – no activación:</w:t>
      </w:r>
    </w:p>
    <w:p w14:paraId="494E4F31" w14:textId="31CC0051" w:rsidR="00CA6547" w:rsidRPr="00CA6547" w:rsidRDefault="00CA6547" w:rsidP="00CA6547">
      <w:pPr>
        <w:jc w:val="center"/>
        <w:rPr>
          <w:rFonts w:ascii="Arial" w:hAnsi="Arial" w:cs="Arial"/>
          <w:sz w:val="20"/>
          <w:szCs w:val="20"/>
          <w:lang w:eastAsia="es-ES"/>
        </w:rPr>
      </w:pPr>
      <w:r>
        <w:rPr>
          <w:noProof/>
        </w:rPr>
        <w:lastRenderedPageBreak/>
        <w:drawing>
          <wp:inline distT="0" distB="0" distL="0" distR="0" wp14:anchorId="2EFA6AC2" wp14:editId="432306E3">
            <wp:extent cx="3743589" cy="861060"/>
            <wp:effectExtent l="0" t="0" r="0" b="0"/>
            <wp:docPr id="366072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72978" name=""/>
                    <pic:cNvPicPr/>
                  </pic:nvPicPr>
                  <pic:blipFill>
                    <a:blip r:embed="rId47"/>
                    <a:stretch>
                      <a:fillRect/>
                    </a:stretch>
                  </pic:blipFill>
                  <pic:spPr>
                    <a:xfrm>
                      <a:off x="0" y="0"/>
                      <a:ext cx="3804671" cy="875109"/>
                    </a:xfrm>
                    <a:prstGeom prst="rect">
                      <a:avLst/>
                    </a:prstGeom>
                  </pic:spPr>
                </pic:pic>
              </a:graphicData>
            </a:graphic>
          </wp:inline>
        </w:drawing>
      </w:r>
    </w:p>
    <w:p w14:paraId="7A836710" w14:textId="3768050E" w:rsidR="002B6425" w:rsidRDefault="00CA6547" w:rsidP="00CA6547">
      <w:pPr>
        <w:jc w:val="center"/>
        <w:rPr>
          <w:rFonts w:ascii="Arial" w:hAnsi="Arial" w:cs="Arial"/>
          <w:sz w:val="20"/>
          <w:szCs w:val="20"/>
          <w:lang w:eastAsia="es-ES"/>
        </w:rPr>
      </w:pPr>
      <w:r>
        <w:rPr>
          <w:noProof/>
        </w:rPr>
        <w:drawing>
          <wp:inline distT="0" distB="0" distL="0" distR="0" wp14:anchorId="2C96CBCB" wp14:editId="0A9E6EF3">
            <wp:extent cx="3779520" cy="870658"/>
            <wp:effectExtent l="0" t="0" r="0" b="0"/>
            <wp:docPr id="3852182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18277" name="Imagen 1" descr="Texto&#10;&#10;Descripción generada automáticamente"/>
                    <pic:cNvPicPr/>
                  </pic:nvPicPr>
                  <pic:blipFill>
                    <a:blip r:embed="rId48"/>
                    <a:stretch>
                      <a:fillRect/>
                    </a:stretch>
                  </pic:blipFill>
                  <pic:spPr>
                    <a:xfrm>
                      <a:off x="0" y="0"/>
                      <a:ext cx="3807409" cy="877083"/>
                    </a:xfrm>
                    <a:prstGeom prst="rect">
                      <a:avLst/>
                    </a:prstGeom>
                  </pic:spPr>
                </pic:pic>
              </a:graphicData>
            </a:graphic>
          </wp:inline>
        </w:drawing>
      </w:r>
    </w:p>
    <w:p w14:paraId="4DB8803F" w14:textId="77777777" w:rsidR="00CA6547" w:rsidRDefault="00CA6547" w:rsidP="00CA6547">
      <w:pPr>
        <w:jc w:val="center"/>
        <w:rPr>
          <w:rFonts w:ascii="Arial" w:hAnsi="Arial" w:cs="Arial"/>
          <w:sz w:val="20"/>
          <w:szCs w:val="20"/>
          <w:lang w:eastAsia="es-ES"/>
        </w:rPr>
      </w:pPr>
    </w:p>
    <w:p w14:paraId="1C944D7D" w14:textId="475C0E71" w:rsidR="00CA6547" w:rsidRDefault="00CA6547" w:rsidP="002B6425">
      <w:pPr>
        <w:rPr>
          <w:rFonts w:ascii="Arial" w:hAnsi="Arial" w:cs="Arial"/>
          <w:sz w:val="20"/>
          <w:szCs w:val="20"/>
          <w:lang w:eastAsia="es-ES"/>
        </w:rPr>
      </w:pPr>
      <w:r>
        <w:rPr>
          <w:rFonts w:ascii="Arial" w:hAnsi="Arial" w:cs="Arial"/>
          <w:sz w:val="20"/>
          <w:szCs w:val="20"/>
          <w:lang w:eastAsia="es-ES"/>
        </w:rPr>
        <w:t xml:space="preserve">Se define la </w:t>
      </w:r>
      <w:r>
        <w:rPr>
          <w:rFonts w:ascii="Arial" w:hAnsi="Arial" w:cs="Arial"/>
          <w:i/>
          <w:iCs/>
          <w:sz w:val="20"/>
          <w:szCs w:val="20"/>
          <w:lang w:eastAsia="es-ES"/>
        </w:rPr>
        <w:t>función de error cuadrática</w:t>
      </w:r>
      <w:r>
        <w:rPr>
          <w:rFonts w:ascii="Arial" w:hAnsi="Arial" w:cs="Arial"/>
          <w:sz w:val="20"/>
          <w:szCs w:val="20"/>
          <w:lang w:eastAsia="es-ES"/>
        </w:rPr>
        <w:t xml:space="preserve"> o </w:t>
      </w:r>
      <w:r>
        <w:rPr>
          <w:rFonts w:ascii="Arial" w:hAnsi="Arial" w:cs="Arial"/>
          <w:i/>
          <w:iCs/>
          <w:sz w:val="20"/>
          <w:szCs w:val="20"/>
          <w:lang w:eastAsia="es-ES"/>
        </w:rPr>
        <w:t xml:space="preserve">de energía </w:t>
      </w:r>
      <w:r>
        <w:rPr>
          <w:rFonts w:ascii="Arial" w:hAnsi="Arial" w:cs="Arial"/>
          <w:sz w:val="20"/>
          <w:szCs w:val="20"/>
          <w:lang w:eastAsia="es-ES"/>
        </w:rPr>
        <w:t>a minimizar:</w:t>
      </w:r>
    </w:p>
    <w:p w14:paraId="00F4F89B" w14:textId="52BD686D" w:rsidR="00CA6547" w:rsidRPr="00CA6547" w:rsidRDefault="00CA6547" w:rsidP="00CA6547">
      <w:pPr>
        <w:jc w:val="center"/>
        <w:rPr>
          <w:rFonts w:ascii="Arial" w:hAnsi="Arial" w:cs="Arial"/>
          <w:sz w:val="20"/>
          <w:szCs w:val="20"/>
          <w:lang w:eastAsia="es-ES"/>
        </w:rPr>
      </w:pPr>
      <w:r>
        <w:rPr>
          <w:noProof/>
        </w:rPr>
        <w:drawing>
          <wp:inline distT="0" distB="0" distL="0" distR="0" wp14:anchorId="1C563E65" wp14:editId="7D804392">
            <wp:extent cx="3470015" cy="655320"/>
            <wp:effectExtent l="0" t="0" r="0" b="0"/>
            <wp:docPr id="17186533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53382" name="Imagen 1" descr="Texto&#10;&#10;Descripción generada automáticamente"/>
                    <pic:cNvPicPr/>
                  </pic:nvPicPr>
                  <pic:blipFill>
                    <a:blip r:embed="rId49"/>
                    <a:stretch>
                      <a:fillRect/>
                    </a:stretch>
                  </pic:blipFill>
                  <pic:spPr>
                    <a:xfrm>
                      <a:off x="0" y="0"/>
                      <a:ext cx="3518066" cy="664395"/>
                    </a:xfrm>
                    <a:prstGeom prst="rect">
                      <a:avLst/>
                    </a:prstGeom>
                  </pic:spPr>
                </pic:pic>
              </a:graphicData>
            </a:graphic>
          </wp:inline>
        </w:drawing>
      </w:r>
    </w:p>
    <w:p w14:paraId="418F0FD9" w14:textId="56F25D9D" w:rsidR="002B6425" w:rsidRDefault="00567F17" w:rsidP="00567F17">
      <w:pPr>
        <w:jc w:val="both"/>
        <w:rPr>
          <w:rFonts w:ascii="Arial" w:hAnsi="Arial" w:cs="Arial"/>
          <w:sz w:val="20"/>
          <w:szCs w:val="20"/>
          <w:lang w:eastAsia="es-ES"/>
        </w:rPr>
      </w:pPr>
      <w:r>
        <w:rPr>
          <w:rFonts w:ascii="Arial" w:hAnsi="Arial" w:cs="Arial"/>
          <w:sz w:val="20"/>
          <w:szCs w:val="20"/>
          <w:lang w:eastAsia="es-ES"/>
        </w:rPr>
        <w:t>Finalmente se aplica el algoritmo de entrenamiento que como puede observarse a día de hoy aún no está suficientemente “encapsulado” como una función de python. Se inicializa pues con los siguientes parámetros de inicialización:</w:t>
      </w:r>
    </w:p>
    <w:p w14:paraId="244F5458" w14:textId="1B873A3B" w:rsidR="00567F17" w:rsidRDefault="00567F17" w:rsidP="00567F17">
      <w:pPr>
        <w:jc w:val="center"/>
        <w:rPr>
          <w:rFonts w:ascii="Arial" w:hAnsi="Arial" w:cs="Arial"/>
          <w:sz w:val="20"/>
          <w:szCs w:val="20"/>
          <w:lang w:eastAsia="es-ES"/>
        </w:rPr>
      </w:pPr>
      <w:r>
        <w:rPr>
          <w:noProof/>
        </w:rPr>
        <w:drawing>
          <wp:inline distT="0" distB="0" distL="0" distR="0" wp14:anchorId="2DD1B57D" wp14:editId="0717941C">
            <wp:extent cx="883920" cy="675608"/>
            <wp:effectExtent l="0" t="0" r="0" b="0"/>
            <wp:docPr id="14054653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65300" name=""/>
                    <pic:cNvPicPr/>
                  </pic:nvPicPr>
                  <pic:blipFill>
                    <a:blip r:embed="rId50"/>
                    <a:stretch>
                      <a:fillRect/>
                    </a:stretch>
                  </pic:blipFill>
                  <pic:spPr>
                    <a:xfrm>
                      <a:off x="0" y="0"/>
                      <a:ext cx="892275" cy="681994"/>
                    </a:xfrm>
                    <a:prstGeom prst="rect">
                      <a:avLst/>
                    </a:prstGeom>
                  </pic:spPr>
                </pic:pic>
              </a:graphicData>
            </a:graphic>
          </wp:inline>
        </w:drawing>
      </w:r>
    </w:p>
    <w:p w14:paraId="57254173" w14:textId="435AAA07" w:rsidR="00567F17" w:rsidRDefault="00567F17" w:rsidP="00567F17">
      <w:pPr>
        <w:rPr>
          <w:rFonts w:ascii="Arial" w:hAnsi="Arial" w:cs="Arial"/>
          <w:sz w:val="20"/>
          <w:szCs w:val="20"/>
          <w:lang w:eastAsia="es-ES"/>
        </w:rPr>
      </w:pPr>
      <w:r>
        <w:rPr>
          <w:rFonts w:ascii="Arial" w:hAnsi="Arial" w:cs="Arial"/>
          <w:sz w:val="20"/>
          <w:szCs w:val="20"/>
          <w:lang w:eastAsia="es-ES"/>
        </w:rPr>
        <w:t>Obteniéndose</w:t>
      </w:r>
      <w:r w:rsidR="001A2F8E">
        <w:rPr>
          <w:rFonts w:ascii="Arial" w:hAnsi="Arial" w:cs="Arial"/>
          <w:sz w:val="20"/>
          <w:szCs w:val="20"/>
          <w:lang w:eastAsia="es-ES"/>
        </w:rPr>
        <w:t xml:space="preserve">, tras la ejecución del subsiguiente bucle, el siguiente </w:t>
      </w:r>
      <w:r w:rsidR="001A2F8E">
        <w:rPr>
          <w:rFonts w:ascii="Arial" w:hAnsi="Arial" w:cs="Arial"/>
          <w:i/>
          <w:iCs/>
          <w:sz w:val="20"/>
          <w:szCs w:val="20"/>
          <w:lang w:eastAsia="es-ES"/>
        </w:rPr>
        <w:t>error de reconstrucción</w:t>
      </w:r>
      <w:r w:rsidR="001A2F8E">
        <w:rPr>
          <w:rFonts w:ascii="Arial" w:hAnsi="Arial" w:cs="Arial"/>
          <w:sz w:val="20"/>
          <w:szCs w:val="20"/>
          <w:lang w:eastAsia="es-ES"/>
        </w:rPr>
        <w:t>:</w:t>
      </w:r>
    </w:p>
    <w:p w14:paraId="23EFAC74" w14:textId="33051BB3" w:rsidR="001A2F8E" w:rsidRPr="001A2F8E" w:rsidRDefault="001A2F8E" w:rsidP="001A2F8E">
      <w:pPr>
        <w:jc w:val="center"/>
        <w:rPr>
          <w:rFonts w:ascii="Arial" w:hAnsi="Arial" w:cs="Arial"/>
          <w:sz w:val="20"/>
          <w:szCs w:val="20"/>
          <w:lang w:eastAsia="es-ES"/>
        </w:rPr>
      </w:pPr>
      <w:r>
        <w:rPr>
          <w:noProof/>
        </w:rPr>
        <w:drawing>
          <wp:inline distT="0" distB="0" distL="0" distR="0" wp14:anchorId="66045DF8" wp14:editId="12AB0561">
            <wp:extent cx="2458720" cy="1637605"/>
            <wp:effectExtent l="0" t="0" r="0" b="0"/>
            <wp:docPr id="1839643436"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3436" name="Imagen 1" descr="Gráfico, Histograma&#10;&#10;Descripción generada automáticamente"/>
                    <pic:cNvPicPr/>
                  </pic:nvPicPr>
                  <pic:blipFill>
                    <a:blip r:embed="rId51"/>
                    <a:stretch>
                      <a:fillRect/>
                    </a:stretch>
                  </pic:blipFill>
                  <pic:spPr>
                    <a:xfrm>
                      <a:off x="0" y="0"/>
                      <a:ext cx="2474944" cy="1648411"/>
                    </a:xfrm>
                    <a:prstGeom prst="rect">
                      <a:avLst/>
                    </a:prstGeom>
                  </pic:spPr>
                </pic:pic>
              </a:graphicData>
            </a:graphic>
          </wp:inline>
        </w:drawing>
      </w:r>
    </w:p>
    <w:p w14:paraId="047D2B62" w14:textId="6C2A2703" w:rsidR="001A2F8E" w:rsidRPr="001A2F8E" w:rsidRDefault="001A2F8E" w:rsidP="00F17F42">
      <w:pPr>
        <w:jc w:val="both"/>
        <w:rPr>
          <w:rFonts w:ascii="Arial" w:hAnsi="Arial" w:cs="Arial"/>
          <w:sz w:val="20"/>
          <w:szCs w:val="20"/>
          <w:lang w:eastAsia="es-ES"/>
        </w:rPr>
      </w:pPr>
      <w:r>
        <w:rPr>
          <w:rFonts w:ascii="Arial" w:hAnsi="Arial" w:cs="Arial"/>
          <w:sz w:val="20"/>
          <w:szCs w:val="20"/>
          <w:lang w:eastAsia="es-ES"/>
        </w:rPr>
        <w:t xml:space="preserve">Que viene a indicar que con este reducido número de </w:t>
      </w:r>
      <w:r w:rsidRPr="001A2F8E">
        <w:rPr>
          <w:rFonts w:ascii="Arial" w:hAnsi="Arial" w:cs="Arial"/>
          <w:i/>
          <w:iCs/>
          <w:sz w:val="20"/>
          <w:szCs w:val="20"/>
          <w:lang w:eastAsia="es-ES"/>
        </w:rPr>
        <w:t>epoch</w:t>
      </w:r>
      <w:r>
        <w:rPr>
          <w:rFonts w:ascii="Arial" w:hAnsi="Arial" w:cs="Arial"/>
          <w:sz w:val="20"/>
          <w:szCs w:val="20"/>
          <w:lang w:eastAsia="es-ES"/>
        </w:rPr>
        <w:t xml:space="preserve">, los </w:t>
      </w:r>
      <w:r w:rsidRPr="001A2F8E">
        <w:rPr>
          <w:rFonts w:ascii="Arial" w:hAnsi="Arial" w:cs="Arial"/>
          <w:i/>
          <w:iCs/>
          <w:sz w:val="20"/>
          <w:szCs w:val="20"/>
          <w:lang w:eastAsia="es-ES"/>
        </w:rPr>
        <w:t>batch</w:t>
      </w:r>
      <w:r>
        <w:rPr>
          <w:rFonts w:ascii="Arial" w:hAnsi="Arial" w:cs="Arial"/>
          <w:sz w:val="20"/>
          <w:szCs w:val="20"/>
          <w:lang w:eastAsia="es-ES"/>
        </w:rPr>
        <w:t xml:space="preserve"> tomados en ciclos de 12 por cada </w:t>
      </w:r>
      <w:r>
        <w:rPr>
          <w:rFonts w:ascii="Arial" w:hAnsi="Arial" w:cs="Arial"/>
          <w:i/>
          <w:iCs/>
          <w:sz w:val="20"/>
          <w:szCs w:val="20"/>
          <w:lang w:eastAsia="es-ES"/>
        </w:rPr>
        <w:t>epoch</w:t>
      </w:r>
      <w:r>
        <w:rPr>
          <w:rFonts w:ascii="Arial" w:hAnsi="Arial" w:cs="Arial"/>
          <w:sz w:val="20"/>
          <w:szCs w:val="20"/>
          <w:lang w:eastAsia="es-ES"/>
        </w:rPr>
        <w:t xml:space="preserve">, mantienen un error máximo en torno a 0.10 en términos absolutos, y el sistema se mantiene estable (habría que ver con un número más amplio de </w:t>
      </w:r>
      <w:r w:rsidRPr="001A2F8E">
        <w:rPr>
          <w:rFonts w:ascii="Arial" w:hAnsi="Arial" w:cs="Arial"/>
          <w:i/>
          <w:iCs/>
          <w:sz w:val="20"/>
          <w:szCs w:val="20"/>
          <w:lang w:eastAsia="es-ES"/>
        </w:rPr>
        <w:t>epoch</w:t>
      </w:r>
      <w:r>
        <w:rPr>
          <w:rFonts w:ascii="Arial" w:hAnsi="Arial" w:cs="Arial"/>
          <w:sz w:val="20"/>
          <w:szCs w:val="20"/>
          <w:lang w:eastAsia="es-ES"/>
        </w:rPr>
        <w:t xml:space="preserve">s, si el anterior </w:t>
      </w:r>
      <w:r>
        <w:rPr>
          <w:rFonts w:ascii="Arial" w:hAnsi="Arial" w:cs="Arial"/>
          <w:i/>
          <w:iCs/>
          <w:sz w:val="20"/>
          <w:szCs w:val="20"/>
          <w:lang w:eastAsia="es-ES"/>
        </w:rPr>
        <w:t>error</w:t>
      </w:r>
      <w:r>
        <w:rPr>
          <w:rFonts w:ascii="Arial" w:hAnsi="Arial" w:cs="Arial"/>
          <w:sz w:val="20"/>
          <w:szCs w:val="20"/>
          <w:lang w:eastAsia="es-ES"/>
        </w:rPr>
        <w:t xml:space="preserve"> disminuye o no)</w:t>
      </w:r>
      <w:r w:rsidR="009E7D5B">
        <w:rPr>
          <w:rFonts w:ascii="Arial" w:hAnsi="Arial" w:cs="Arial"/>
          <w:sz w:val="20"/>
          <w:szCs w:val="20"/>
          <w:lang w:eastAsia="es-ES"/>
        </w:rPr>
        <w:t>.</w:t>
      </w:r>
    </w:p>
    <w:p w14:paraId="6F407540" w14:textId="5D579753" w:rsidR="002B6425" w:rsidRDefault="00234147" w:rsidP="00F17F42">
      <w:pPr>
        <w:jc w:val="both"/>
        <w:rPr>
          <w:rFonts w:ascii="Arial" w:hAnsi="Arial" w:cs="Arial"/>
          <w:sz w:val="20"/>
          <w:szCs w:val="20"/>
          <w:lang w:eastAsia="es-ES"/>
        </w:rPr>
      </w:pPr>
      <w:r>
        <w:rPr>
          <w:rFonts w:ascii="Arial" w:hAnsi="Arial" w:cs="Arial"/>
          <w:sz w:val="20"/>
          <w:szCs w:val="20"/>
          <w:lang w:eastAsia="es-ES"/>
        </w:rPr>
        <w:t>Finalmente, con el siguiente fragmento de código se indica cómo se puede hacer la predicción para para un caso concreto (se toma el usuario 215):</w:t>
      </w:r>
    </w:p>
    <w:p w14:paraId="533961C5" w14:textId="61C6CE1F" w:rsidR="00234147" w:rsidRDefault="00234147" w:rsidP="00234147">
      <w:pPr>
        <w:jc w:val="center"/>
        <w:rPr>
          <w:rFonts w:ascii="Arial" w:hAnsi="Arial" w:cs="Arial"/>
          <w:sz w:val="20"/>
          <w:szCs w:val="20"/>
          <w:lang w:eastAsia="es-ES"/>
        </w:rPr>
      </w:pPr>
      <w:r>
        <w:rPr>
          <w:noProof/>
        </w:rPr>
        <w:drawing>
          <wp:inline distT="0" distB="0" distL="0" distR="0" wp14:anchorId="22DE734D" wp14:editId="284F89A2">
            <wp:extent cx="2759618" cy="970280"/>
            <wp:effectExtent l="0" t="0" r="0" b="0"/>
            <wp:docPr id="19602510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51040" name="Imagen 1" descr="Texto&#10;&#10;Descripción generada automáticamente"/>
                    <pic:cNvPicPr/>
                  </pic:nvPicPr>
                  <pic:blipFill>
                    <a:blip r:embed="rId52"/>
                    <a:stretch>
                      <a:fillRect/>
                    </a:stretch>
                  </pic:blipFill>
                  <pic:spPr>
                    <a:xfrm>
                      <a:off x="0" y="0"/>
                      <a:ext cx="2776448" cy="976198"/>
                    </a:xfrm>
                    <a:prstGeom prst="rect">
                      <a:avLst/>
                    </a:prstGeom>
                  </pic:spPr>
                </pic:pic>
              </a:graphicData>
            </a:graphic>
          </wp:inline>
        </w:drawing>
      </w:r>
    </w:p>
    <w:p w14:paraId="0B585E63" w14:textId="4319C01E" w:rsidR="00234147" w:rsidRDefault="00234147" w:rsidP="00234147">
      <w:pPr>
        <w:rPr>
          <w:rFonts w:ascii="Arial" w:hAnsi="Arial" w:cs="Arial"/>
          <w:sz w:val="20"/>
          <w:szCs w:val="20"/>
          <w:lang w:eastAsia="es-ES"/>
        </w:rPr>
      </w:pPr>
      <w:r>
        <w:rPr>
          <w:rFonts w:ascii="Arial" w:hAnsi="Arial" w:cs="Arial"/>
          <w:sz w:val="20"/>
          <w:szCs w:val="20"/>
          <w:lang w:eastAsia="es-ES"/>
        </w:rPr>
        <w:lastRenderedPageBreak/>
        <w:t xml:space="preserve">Nótese que se tiene un </w:t>
      </w:r>
      <w:r>
        <w:rPr>
          <w:rFonts w:ascii="Arial" w:hAnsi="Arial" w:cs="Arial"/>
          <w:i/>
          <w:iCs/>
          <w:sz w:val="20"/>
          <w:szCs w:val="20"/>
          <w:lang w:eastAsia="es-ES"/>
        </w:rPr>
        <w:t>tensor</w:t>
      </w:r>
      <w:r>
        <w:rPr>
          <w:rFonts w:ascii="Arial" w:hAnsi="Arial" w:cs="Arial"/>
          <w:sz w:val="20"/>
          <w:szCs w:val="20"/>
          <w:lang w:eastAsia="es-ES"/>
        </w:rPr>
        <w:t xml:space="preserve"> fila de 3706 posiciones tal y como se observa a continuación:</w:t>
      </w:r>
    </w:p>
    <w:p w14:paraId="766991B9" w14:textId="1371F71B" w:rsidR="00234147" w:rsidRDefault="00234147" w:rsidP="00234147">
      <w:pPr>
        <w:ind w:left="708" w:firstLine="708"/>
        <w:rPr>
          <w:rFonts w:ascii="Arial" w:hAnsi="Arial" w:cs="Arial"/>
          <w:sz w:val="20"/>
          <w:szCs w:val="20"/>
          <w:lang w:eastAsia="es-ES"/>
        </w:rPr>
      </w:pPr>
      <w:r>
        <w:rPr>
          <w:noProof/>
        </w:rPr>
        <w:drawing>
          <wp:inline distT="0" distB="0" distL="0" distR="0" wp14:anchorId="16217F15" wp14:editId="4BB8D316">
            <wp:extent cx="3972560" cy="158361"/>
            <wp:effectExtent l="0" t="0" r="0" b="0"/>
            <wp:docPr id="6885910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91014" name=""/>
                    <pic:cNvPicPr/>
                  </pic:nvPicPr>
                  <pic:blipFill>
                    <a:blip r:embed="rId53"/>
                    <a:stretch>
                      <a:fillRect/>
                    </a:stretch>
                  </pic:blipFill>
                  <pic:spPr>
                    <a:xfrm>
                      <a:off x="0" y="0"/>
                      <a:ext cx="4114287" cy="164011"/>
                    </a:xfrm>
                    <a:prstGeom prst="rect">
                      <a:avLst/>
                    </a:prstGeom>
                  </pic:spPr>
                </pic:pic>
              </a:graphicData>
            </a:graphic>
          </wp:inline>
        </w:drawing>
      </w:r>
    </w:p>
    <w:p w14:paraId="2B9D8B58" w14:textId="20543020" w:rsidR="00234147" w:rsidRDefault="00322329" w:rsidP="00234147">
      <w:pPr>
        <w:rPr>
          <w:rFonts w:ascii="Arial" w:hAnsi="Arial" w:cs="Arial"/>
          <w:sz w:val="20"/>
          <w:szCs w:val="20"/>
          <w:lang w:eastAsia="es-ES"/>
        </w:rPr>
      </w:pPr>
      <w:r>
        <w:rPr>
          <w:rFonts w:ascii="Arial" w:hAnsi="Arial" w:cs="Arial"/>
          <w:sz w:val="20"/>
          <w:szCs w:val="20"/>
          <w:lang w:eastAsia="es-ES"/>
        </w:rPr>
        <w:t>Donde se aplica el modelo:</w:t>
      </w:r>
    </w:p>
    <w:p w14:paraId="6356A409" w14:textId="02717945" w:rsidR="00322329" w:rsidRPr="00234147" w:rsidRDefault="00322329" w:rsidP="00234147">
      <w:pPr>
        <w:rPr>
          <w:rFonts w:ascii="Arial" w:hAnsi="Arial" w:cs="Arial"/>
          <w:sz w:val="20"/>
          <w:szCs w:val="20"/>
          <w:lang w:eastAsia="es-ES"/>
        </w:rPr>
      </w:pPr>
      <w:r>
        <w:rPr>
          <w:rFonts w:ascii="Arial" w:hAnsi="Arial" w:cs="Arial"/>
          <w:sz w:val="20"/>
          <w:szCs w:val="20"/>
          <w:lang w:eastAsia="es-ES"/>
        </w:rPr>
        <w:tab/>
      </w:r>
      <w:r>
        <w:rPr>
          <w:rFonts w:ascii="Arial" w:hAnsi="Arial" w:cs="Arial"/>
          <w:sz w:val="20"/>
          <w:szCs w:val="20"/>
          <w:lang w:eastAsia="es-ES"/>
        </w:rPr>
        <w:tab/>
      </w:r>
      <w:r>
        <w:rPr>
          <w:noProof/>
        </w:rPr>
        <w:drawing>
          <wp:inline distT="0" distB="0" distL="0" distR="0" wp14:anchorId="564601CA" wp14:editId="7FFCB500">
            <wp:extent cx="3444240" cy="1325206"/>
            <wp:effectExtent l="0" t="0" r="0" b="0"/>
            <wp:docPr id="2149417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41716" name="Imagen 1" descr="Texto&#10;&#10;Descripción generada automáticamente"/>
                    <pic:cNvPicPr/>
                  </pic:nvPicPr>
                  <pic:blipFill>
                    <a:blip r:embed="rId54"/>
                    <a:stretch>
                      <a:fillRect/>
                    </a:stretch>
                  </pic:blipFill>
                  <pic:spPr>
                    <a:xfrm>
                      <a:off x="0" y="0"/>
                      <a:ext cx="3475671" cy="1337299"/>
                    </a:xfrm>
                    <a:prstGeom prst="rect">
                      <a:avLst/>
                    </a:prstGeom>
                  </pic:spPr>
                </pic:pic>
              </a:graphicData>
            </a:graphic>
          </wp:inline>
        </w:drawing>
      </w:r>
    </w:p>
    <w:p w14:paraId="035E9E12" w14:textId="107FD191" w:rsidR="002B6425" w:rsidRDefault="00322329" w:rsidP="00F17F42">
      <w:pPr>
        <w:jc w:val="both"/>
        <w:rPr>
          <w:rFonts w:ascii="Arial" w:hAnsi="Arial" w:cs="Arial"/>
          <w:sz w:val="20"/>
          <w:szCs w:val="20"/>
          <w:lang w:eastAsia="es-ES"/>
        </w:rPr>
      </w:pPr>
      <w:r>
        <w:rPr>
          <w:rFonts w:ascii="Arial" w:hAnsi="Arial" w:cs="Arial"/>
          <w:sz w:val="20"/>
          <w:szCs w:val="20"/>
          <w:lang w:eastAsia="es-ES"/>
        </w:rPr>
        <w:t>Y al final se obtienen las recomendaciones asociadas al usuario basadas en sus puntuaciones:</w:t>
      </w:r>
    </w:p>
    <w:p w14:paraId="257FAF42" w14:textId="6D6D2974" w:rsidR="00322329" w:rsidRDefault="00322329" w:rsidP="00322329">
      <w:pPr>
        <w:jc w:val="center"/>
        <w:rPr>
          <w:rFonts w:ascii="Arial" w:hAnsi="Arial" w:cs="Arial"/>
          <w:sz w:val="20"/>
          <w:szCs w:val="20"/>
          <w:lang w:eastAsia="es-ES"/>
        </w:rPr>
      </w:pPr>
      <w:r>
        <w:rPr>
          <w:noProof/>
        </w:rPr>
        <w:drawing>
          <wp:inline distT="0" distB="0" distL="0" distR="0" wp14:anchorId="0D0BDAF1" wp14:editId="46D17B1F">
            <wp:extent cx="4419600" cy="1533659"/>
            <wp:effectExtent l="0" t="0" r="0" b="0"/>
            <wp:docPr id="1647970623" name="Imagen 1" descr="Pantalla de computador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70623" name="Imagen 1" descr="Pantalla de computadora con letras&#10;&#10;Descripción generada automáticamente"/>
                    <pic:cNvPicPr/>
                  </pic:nvPicPr>
                  <pic:blipFill>
                    <a:blip r:embed="rId55"/>
                    <a:stretch>
                      <a:fillRect/>
                    </a:stretch>
                  </pic:blipFill>
                  <pic:spPr>
                    <a:xfrm>
                      <a:off x="0" y="0"/>
                      <a:ext cx="4427399" cy="1536365"/>
                    </a:xfrm>
                    <a:prstGeom prst="rect">
                      <a:avLst/>
                    </a:prstGeom>
                  </pic:spPr>
                </pic:pic>
              </a:graphicData>
            </a:graphic>
          </wp:inline>
        </w:drawing>
      </w:r>
    </w:p>
    <w:p w14:paraId="19DC3116" w14:textId="5492E551" w:rsidR="002B6425" w:rsidRDefault="00322329" w:rsidP="00F17F42">
      <w:pPr>
        <w:jc w:val="both"/>
        <w:rPr>
          <w:rFonts w:ascii="Arial" w:hAnsi="Arial" w:cs="Arial"/>
          <w:sz w:val="20"/>
          <w:szCs w:val="20"/>
          <w:lang w:eastAsia="es-ES"/>
        </w:rPr>
      </w:pPr>
      <w:r>
        <w:rPr>
          <w:rFonts w:ascii="Arial" w:hAnsi="Arial" w:cs="Arial"/>
          <w:sz w:val="20"/>
          <w:szCs w:val="20"/>
          <w:lang w:eastAsia="es-ES"/>
        </w:rPr>
        <w:t>_____</w:t>
      </w:r>
    </w:p>
    <w:p w14:paraId="40D3DF24" w14:textId="77777777" w:rsidR="00376A98" w:rsidRDefault="00376A98" w:rsidP="00F17F42">
      <w:pPr>
        <w:jc w:val="both"/>
        <w:rPr>
          <w:rFonts w:ascii="Arial" w:hAnsi="Arial" w:cs="Arial"/>
          <w:sz w:val="20"/>
          <w:szCs w:val="20"/>
          <w:lang w:eastAsia="es-ES"/>
        </w:rPr>
      </w:pPr>
    </w:p>
    <w:p w14:paraId="2F17C98A" w14:textId="77777777" w:rsidR="00376A98" w:rsidRPr="00BD78F5" w:rsidRDefault="00376A98" w:rsidP="00F17F42">
      <w:pPr>
        <w:jc w:val="both"/>
        <w:rPr>
          <w:rFonts w:ascii="Arial" w:hAnsi="Arial" w:cs="Arial"/>
          <w:sz w:val="20"/>
          <w:szCs w:val="20"/>
        </w:rPr>
      </w:pPr>
    </w:p>
    <w:p w14:paraId="2C54545D" w14:textId="71EB0732" w:rsidR="00F17F42" w:rsidRPr="00BD78F5" w:rsidRDefault="009E206B" w:rsidP="00F17F42">
      <w:pPr>
        <w:pStyle w:val="Ttulo1"/>
        <w:rPr>
          <w:rFonts w:ascii="Arial" w:hAnsi="Arial" w:cs="Arial"/>
          <w:b/>
          <w:sz w:val="28"/>
          <w:szCs w:val="28"/>
        </w:rPr>
      </w:pPr>
      <w:bookmarkStart w:id="11" w:name="_Toc172392108"/>
      <w:r>
        <w:rPr>
          <w:rFonts w:ascii="Arial" w:hAnsi="Arial" w:cs="Arial"/>
          <w:b/>
          <w:sz w:val="28"/>
          <w:szCs w:val="28"/>
        </w:rPr>
        <w:t>4</w:t>
      </w:r>
      <w:r w:rsidR="009E5794" w:rsidRPr="00BD78F5">
        <w:rPr>
          <w:rFonts w:ascii="Arial" w:hAnsi="Arial" w:cs="Arial"/>
          <w:b/>
          <w:sz w:val="28"/>
          <w:szCs w:val="28"/>
        </w:rPr>
        <w:t xml:space="preserve">.- </w:t>
      </w:r>
      <w:r w:rsidR="0031153D" w:rsidRPr="00BD78F5">
        <w:rPr>
          <w:rFonts w:ascii="Arial" w:hAnsi="Arial" w:cs="Arial"/>
          <w:b/>
          <w:sz w:val="28"/>
          <w:szCs w:val="28"/>
        </w:rPr>
        <w:t>REDES NEURONALES</w:t>
      </w:r>
      <w:r w:rsidR="00BD78F5" w:rsidRPr="00BD78F5">
        <w:rPr>
          <w:rFonts w:ascii="Arial" w:hAnsi="Arial" w:cs="Arial"/>
          <w:b/>
          <w:sz w:val="28"/>
          <w:szCs w:val="28"/>
        </w:rPr>
        <w:t xml:space="preserve"> NO SUPERVISADAS</w:t>
      </w:r>
      <w:bookmarkEnd w:id="11"/>
    </w:p>
    <w:p w14:paraId="3A3532CD" w14:textId="77777777" w:rsidR="00F17F42" w:rsidRPr="00BD78F5" w:rsidRDefault="00F17F42" w:rsidP="00F17F42">
      <w:pPr>
        <w:jc w:val="both"/>
        <w:rPr>
          <w:rFonts w:ascii="Arial" w:hAnsi="Arial" w:cs="Arial"/>
          <w:sz w:val="20"/>
          <w:szCs w:val="20"/>
        </w:rPr>
      </w:pPr>
    </w:p>
    <w:p w14:paraId="46DD9EF6" w14:textId="1DD5B25F" w:rsidR="00B66D0D" w:rsidRDefault="009E7D5B" w:rsidP="00B90934">
      <w:pPr>
        <w:autoSpaceDE w:val="0"/>
        <w:autoSpaceDN w:val="0"/>
        <w:adjustRightInd w:val="0"/>
        <w:spacing w:before="120" w:after="120" w:line="240" w:lineRule="auto"/>
        <w:jc w:val="both"/>
        <w:rPr>
          <w:rFonts w:ascii="Arial" w:hAnsi="Arial" w:cs="Arial"/>
          <w:sz w:val="20"/>
          <w:szCs w:val="20"/>
          <w:lang w:eastAsia="es-ES"/>
        </w:rPr>
      </w:pPr>
      <w:r>
        <w:rPr>
          <w:rFonts w:ascii="Arial" w:hAnsi="Arial" w:cs="Arial"/>
          <w:sz w:val="20"/>
          <w:szCs w:val="20"/>
          <w:lang w:eastAsia="es-ES"/>
        </w:rPr>
        <w:t xml:space="preserve">Aunque el anterior ejemplo mostraba en cierto modo cómo podía aplicarse un </w:t>
      </w:r>
      <w:r>
        <w:rPr>
          <w:rFonts w:ascii="Arial" w:hAnsi="Arial" w:cs="Arial"/>
          <w:i/>
          <w:iCs/>
          <w:sz w:val="20"/>
          <w:szCs w:val="20"/>
          <w:lang w:eastAsia="es-ES"/>
        </w:rPr>
        <w:t>algoritmo</w:t>
      </w:r>
      <w:r>
        <w:rPr>
          <w:rFonts w:ascii="Arial" w:hAnsi="Arial" w:cs="Arial"/>
          <w:sz w:val="20"/>
          <w:szCs w:val="20"/>
          <w:lang w:eastAsia="es-ES"/>
        </w:rPr>
        <w:t xml:space="preserve"> para entrenar un modelo donde se tratase de ajustar distribuciones de la </w:t>
      </w:r>
      <w:r>
        <w:rPr>
          <w:rFonts w:ascii="Arial" w:hAnsi="Arial" w:cs="Arial"/>
          <w:i/>
          <w:iCs/>
          <w:sz w:val="20"/>
          <w:szCs w:val="20"/>
          <w:lang w:eastAsia="es-ES"/>
        </w:rPr>
        <w:t>target</w:t>
      </w:r>
      <w:r>
        <w:rPr>
          <w:rFonts w:ascii="Arial" w:hAnsi="Arial" w:cs="Arial"/>
          <w:sz w:val="20"/>
          <w:szCs w:val="20"/>
          <w:lang w:eastAsia="es-ES"/>
        </w:rPr>
        <w:t xml:space="preserve"> más que la </w:t>
      </w:r>
      <w:r>
        <w:rPr>
          <w:rFonts w:ascii="Arial" w:hAnsi="Arial" w:cs="Arial"/>
          <w:i/>
          <w:iCs/>
          <w:sz w:val="20"/>
          <w:szCs w:val="20"/>
          <w:lang w:eastAsia="es-ES"/>
        </w:rPr>
        <w:t>target</w:t>
      </w:r>
      <w:r>
        <w:rPr>
          <w:rFonts w:ascii="Arial" w:hAnsi="Arial" w:cs="Arial"/>
          <w:sz w:val="20"/>
          <w:szCs w:val="20"/>
          <w:lang w:eastAsia="es-ES"/>
        </w:rPr>
        <w:t xml:space="preserve"> en sí, lo cierto es que en </w:t>
      </w:r>
      <w:r>
        <w:rPr>
          <w:rFonts w:ascii="Arial" w:hAnsi="Arial" w:cs="Arial"/>
          <w:i/>
          <w:iCs/>
          <w:sz w:val="20"/>
          <w:szCs w:val="20"/>
          <w:lang w:eastAsia="es-ES"/>
        </w:rPr>
        <w:t xml:space="preserve">redes neuronales </w:t>
      </w:r>
      <w:r>
        <w:rPr>
          <w:rFonts w:ascii="Arial" w:hAnsi="Arial" w:cs="Arial"/>
          <w:sz w:val="20"/>
          <w:szCs w:val="20"/>
          <w:lang w:eastAsia="es-ES"/>
        </w:rPr>
        <w:t xml:space="preserve">existen varias familias de modelos que pueden aplicarse para cuestiones de </w:t>
      </w:r>
      <w:r>
        <w:rPr>
          <w:rFonts w:ascii="Arial" w:hAnsi="Arial" w:cs="Arial"/>
          <w:i/>
          <w:iCs/>
          <w:sz w:val="20"/>
          <w:szCs w:val="20"/>
          <w:lang w:eastAsia="es-ES"/>
        </w:rPr>
        <w:t>clusterización</w:t>
      </w:r>
      <w:r>
        <w:rPr>
          <w:rFonts w:ascii="Arial" w:hAnsi="Arial" w:cs="Arial"/>
          <w:sz w:val="20"/>
          <w:szCs w:val="20"/>
          <w:lang w:eastAsia="es-ES"/>
        </w:rPr>
        <w:t xml:space="preserve"> sin la necesisdad de tener que ajustar e incluso de tener constancia de una variable </w:t>
      </w:r>
      <w:r>
        <w:rPr>
          <w:rFonts w:ascii="Arial" w:hAnsi="Arial" w:cs="Arial"/>
          <w:i/>
          <w:iCs/>
          <w:sz w:val="20"/>
          <w:szCs w:val="20"/>
          <w:lang w:eastAsia="es-ES"/>
        </w:rPr>
        <w:t>target</w:t>
      </w:r>
      <w:r>
        <w:rPr>
          <w:rFonts w:ascii="Arial" w:hAnsi="Arial" w:cs="Arial"/>
          <w:sz w:val="20"/>
          <w:szCs w:val="20"/>
          <w:lang w:eastAsia="es-ES"/>
        </w:rPr>
        <w:t>, por tanto</w:t>
      </w:r>
      <w:r w:rsidR="003220A5">
        <w:rPr>
          <w:rFonts w:ascii="Arial" w:hAnsi="Arial" w:cs="Arial"/>
          <w:sz w:val="20"/>
          <w:szCs w:val="20"/>
          <w:lang w:eastAsia="es-ES"/>
        </w:rPr>
        <w:t xml:space="preserve"> la red es entrenada sin el </w:t>
      </w:r>
      <w:r w:rsidR="003220A5" w:rsidRPr="003220A5">
        <w:rPr>
          <w:rFonts w:ascii="Arial" w:hAnsi="Arial" w:cs="Arial"/>
          <w:sz w:val="20"/>
          <w:szCs w:val="20"/>
          <w:lang w:eastAsia="es-ES"/>
        </w:rPr>
        <w:t xml:space="preserve">beneficio de un </w:t>
      </w:r>
      <w:r w:rsidR="003220A5">
        <w:rPr>
          <w:rFonts w:ascii="Arial" w:hAnsi="Arial" w:cs="Arial"/>
          <w:sz w:val="20"/>
          <w:szCs w:val="20"/>
          <w:lang w:eastAsia="es-ES"/>
        </w:rPr>
        <w:t>“</w:t>
      </w:r>
      <w:r w:rsidR="003220A5" w:rsidRPr="003220A5">
        <w:rPr>
          <w:rFonts w:ascii="Arial" w:hAnsi="Arial" w:cs="Arial"/>
          <w:sz w:val="20"/>
          <w:szCs w:val="20"/>
          <w:lang w:eastAsia="es-ES"/>
        </w:rPr>
        <w:t>maestro</w:t>
      </w:r>
      <w:r w:rsidR="003220A5">
        <w:rPr>
          <w:rFonts w:ascii="Arial" w:hAnsi="Arial" w:cs="Arial"/>
          <w:sz w:val="20"/>
          <w:szCs w:val="20"/>
          <w:lang w:eastAsia="es-ES"/>
        </w:rPr>
        <w:t>”</w:t>
      </w:r>
      <w:r w:rsidR="00B66D0D">
        <w:rPr>
          <w:rFonts w:ascii="Arial" w:hAnsi="Arial" w:cs="Arial"/>
          <w:sz w:val="20"/>
          <w:szCs w:val="20"/>
          <w:lang w:eastAsia="es-ES"/>
        </w:rPr>
        <w:t xml:space="preserve"> que guíe a lo largo del aprendizaje</w:t>
      </w:r>
      <w:r w:rsidR="003220A5" w:rsidRPr="003220A5">
        <w:rPr>
          <w:rFonts w:ascii="Arial" w:hAnsi="Arial" w:cs="Arial"/>
          <w:sz w:val="20"/>
          <w:szCs w:val="20"/>
          <w:lang w:eastAsia="es-ES"/>
        </w:rPr>
        <w:t>.</w:t>
      </w:r>
      <w:r w:rsidR="00B66D0D">
        <w:rPr>
          <w:rFonts w:ascii="Arial" w:hAnsi="Arial" w:cs="Arial"/>
          <w:sz w:val="20"/>
          <w:szCs w:val="20"/>
          <w:lang w:eastAsia="es-ES"/>
        </w:rPr>
        <w:t xml:space="preserve"> Algunos </w:t>
      </w:r>
      <w:r w:rsidR="00626683">
        <w:rPr>
          <w:rFonts w:ascii="Arial" w:hAnsi="Arial" w:cs="Arial"/>
          <w:sz w:val="20"/>
          <w:szCs w:val="20"/>
          <w:lang w:eastAsia="es-ES"/>
        </w:rPr>
        <w:t>modelos</w:t>
      </w:r>
      <w:r w:rsidR="00B66D0D">
        <w:rPr>
          <w:rFonts w:ascii="Arial" w:hAnsi="Arial" w:cs="Arial"/>
          <w:sz w:val="20"/>
          <w:szCs w:val="20"/>
          <w:lang w:eastAsia="es-ES"/>
        </w:rPr>
        <w:t xml:space="preserve"> usuales para este tipo de aprendizaje son</w:t>
      </w:r>
      <w:r>
        <w:rPr>
          <w:rFonts w:ascii="Arial" w:hAnsi="Arial" w:cs="Arial"/>
          <w:sz w:val="20"/>
          <w:szCs w:val="20"/>
          <w:lang w:eastAsia="es-ES"/>
        </w:rPr>
        <w:t xml:space="preserve"> las siguientes</w:t>
      </w:r>
      <w:r w:rsidR="00B66D0D">
        <w:rPr>
          <w:rFonts w:ascii="Arial" w:hAnsi="Arial" w:cs="Arial"/>
          <w:sz w:val="20"/>
          <w:szCs w:val="20"/>
          <w:lang w:eastAsia="es-ES"/>
        </w:rPr>
        <w:t>:</w:t>
      </w:r>
    </w:p>
    <w:p w14:paraId="0851BBBA" w14:textId="77777777" w:rsidR="009E7D5B" w:rsidRDefault="009E7D5B" w:rsidP="00B90934">
      <w:pPr>
        <w:autoSpaceDE w:val="0"/>
        <w:autoSpaceDN w:val="0"/>
        <w:adjustRightInd w:val="0"/>
        <w:spacing w:before="120" w:after="120" w:line="240" w:lineRule="auto"/>
        <w:jc w:val="both"/>
        <w:rPr>
          <w:rFonts w:ascii="Arial" w:hAnsi="Arial" w:cs="Arial"/>
          <w:sz w:val="20"/>
          <w:szCs w:val="20"/>
          <w:lang w:eastAsia="es-ES"/>
        </w:rPr>
      </w:pPr>
    </w:p>
    <w:p w14:paraId="2EFCBDE5" w14:textId="77777777" w:rsidR="009E7D5B" w:rsidRDefault="00B50E3F" w:rsidP="00B90934">
      <w:pPr>
        <w:pStyle w:val="Prrafodelista"/>
        <w:numPr>
          <w:ilvl w:val="0"/>
          <w:numId w:val="4"/>
        </w:numPr>
        <w:autoSpaceDE w:val="0"/>
        <w:autoSpaceDN w:val="0"/>
        <w:adjustRightInd w:val="0"/>
        <w:spacing w:before="120" w:after="120" w:line="240" w:lineRule="auto"/>
        <w:jc w:val="both"/>
        <w:rPr>
          <w:rFonts w:ascii="Arial" w:hAnsi="Arial" w:cs="Arial"/>
          <w:sz w:val="20"/>
          <w:szCs w:val="20"/>
          <w:lang w:eastAsia="es-ES"/>
        </w:rPr>
      </w:pPr>
      <w:r w:rsidRPr="009E7D5B">
        <w:rPr>
          <w:rFonts w:ascii="Arial" w:hAnsi="Arial" w:cs="Arial"/>
          <w:sz w:val="20"/>
          <w:szCs w:val="20"/>
        </w:rPr>
        <w:t>El Modelo de red de Hopfield</w:t>
      </w:r>
      <w:r w:rsidR="009E7D5B">
        <w:rPr>
          <w:rFonts w:ascii="Arial" w:hAnsi="Arial" w:cs="Arial"/>
          <w:sz w:val="20"/>
          <w:szCs w:val="20"/>
        </w:rPr>
        <w:t>:</w:t>
      </w:r>
    </w:p>
    <w:p w14:paraId="786CC104" w14:textId="77777777" w:rsidR="009E7D5B" w:rsidRDefault="009E7D5B" w:rsidP="00B90934">
      <w:pPr>
        <w:pStyle w:val="Prrafodelista"/>
        <w:autoSpaceDE w:val="0"/>
        <w:autoSpaceDN w:val="0"/>
        <w:adjustRightInd w:val="0"/>
        <w:spacing w:before="120" w:after="120" w:line="240" w:lineRule="auto"/>
        <w:jc w:val="both"/>
        <w:rPr>
          <w:rFonts w:ascii="Arial" w:hAnsi="Arial" w:cs="Arial"/>
          <w:sz w:val="20"/>
          <w:szCs w:val="20"/>
        </w:rPr>
      </w:pPr>
    </w:p>
    <w:p w14:paraId="5B2DC4FB" w14:textId="77777777" w:rsidR="00B90934" w:rsidRDefault="00B50E3F" w:rsidP="00B90934">
      <w:pPr>
        <w:pStyle w:val="Prrafodelista"/>
        <w:autoSpaceDE w:val="0"/>
        <w:autoSpaceDN w:val="0"/>
        <w:adjustRightInd w:val="0"/>
        <w:spacing w:before="120" w:after="120" w:line="240" w:lineRule="auto"/>
        <w:jc w:val="both"/>
        <w:rPr>
          <w:rFonts w:ascii="Arial" w:hAnsi="Arial" w:cs="Arial"/>
          <w:sz w:val="20"/>
          <w:szCs w:val="20"/>
        </w:rPr>
      </w:pPr>
      <w:r w:rsidRPr="009E7D5B">
        <w:rPr>
          <w:rFonts w:ascii="Arial" w:hAnsi="Arial" w:cs="Arial"/>
          <w:sz w:val="20"/>
          <w:szCs w:val="20"/>
        </w:rPr>
        <w:t xml:space="preserve">Este modelo fue propuesto por el físico John Hopfield durante los años 80. En este caso se tiene una única capa de </w:t>
      </w:r>
      <m:oMath>
        <m:r>
          <w:rPr>
            <w:rFonts w:ascii="Cambria Math" w:hAnsi="Cambria Math" w:cs="Arial"/>
            <w:sz w:val="20"/>
            <w:szCs w:val="20"/>
            <w:lang w:eastAsia="es-ES"/>
          </w:rPr>
          <m:t>N</m:t>
        </m:r>
      </m:oMath>
      <w:r w:rsidRPr="009E7D5B">
        <w:rPr>
          <w:rFonts w:ascii="Arial" w:hAnsi="Arial" w:cs="Arial"/>
          <w:sz w:val="20"/>
          <w:szCs w:val="20"/>
        </w:rPr>
        <w:t xml:space="preserve"> neuronas donde todas están conectadas entre sí</w:t>
      </w:r>
      <w:r w:rsidR="00B90934">
        <w:rPr>
          <w:rFonts w:ascii="Arial" w:hAnsi="Arial" w:cs="Arial"/>
          <w:sz w:val="20"/>
          <w:szCs w:val="20"/>
        </w:rPr>
        <w:t xml:space="preserve"> donde</w:t>
      </w:r>
      <w:r w:rsidRPr="009E7D5B">
        <w:rPr>
          <w:rFonts w:ascii="Arial" w:hAnsi="Arial" w:cs="Arial"/>
          <w:sz w:val="20"/>
          <w:szCs w:val="20"/>
        </w:rPr>
        <w:t xml:space="preserve"> cada neurona recibe unas entradas y emite una salida, en este sentido, si se centra la atención en una única neurona, el funcionamiento es muy similar al de un perceptrón de hecho, este modelo puede ser visto como </w:t>
      </w:r>
      <m:oMath>
        <m:r>
          <w:rPr>
            <w:rFonts w:ascii="Cambria Math" w:hAnsi="Cambria Math" w:cs="Arial"/>
            <w:sz w:val="20"/>
            <w:szCs w:val="20"/>
            <w:lang w:eastAsia="es-ES"/>
          </w:rPr>
          <m:t>N</m:t>
        </m:r>
      </m:oMath>
      <w:r w:rsidRPr="009E7D5B">
        <w:rPr>
          <w:rFonts w:ascii="Arial" w:hAnsi="Arial" w:cs="Arial"/>
          <w:sz w:val="20"/>
          <w:szCs w:val="20"/>
        </w:rPr>
        <w:t xml:space="preserve"> perceptrones todos conectados entre s</w:t>
      </w:r>
      <w:r w:rsidR="007A5563" w:rsidRPr="009E7D5B">
        <w:rPr>
          <w:rFonts w:ascii="Arial" w:hAnsi="Arial" w:cs="Arial"/>
          <w:sz w:val="20"/>
          <w:szCs w:val="20"/>
        </w:rPr>
        <w:t>í excepto consigo mismo.</w:t>
      </w:r>
    </w:p>
    <w:p w14:paraId="165B0AA2" w14:textId="77777777" w:rsidR="00B90934" w:rsidRDefault="00B90934" w:rsidP="00B90934">
      <w:pPr>
        <w:pStyle w:val="Prrafodelista"/>
        <w:autoSpaceDE w:val="0"/>
        <w:autoSpaceDN w:val="0"/>
        <w:adjustRightInd w:val="0"/>
        <w:spacing w:before="120" w:after="120" w:line="240" w:lineRule="auto"/>
        <w:jc w:val="both"/>
        <w:rPr>
          <w:rFonts w:ascii="Arial" w:hAnsi="Arial" w:cs="Arial"/>
          <w:sz w:val="20"/>
          <w:szCs w:val="20"/>
        </w:rPr>
      </w:pPr>
    </w:p>
    <w:p w14:paraId="162F9023" w14:textId="43BFB9C3" w:rsidR="00B90934" w:rsidRPr="00B90934" w:rsidRDefault="00B90934" w:rsidP="00B90934">
      <w:pPr>
        <w:pStyle w:val="Prrafodelista"/>
        <w:autoSpaceDE w:val="0"/>
        <w:autoSpaceDN w:val="0"/>
        <w:adjustRightInd w:val="0"/>
        <w:spacing w:before="120" w:after="120" w:line="240" w:lineRule="auto"/>
        <w:jc w:val="both"/>
        <w:rPr>
          <w:rFonts w:ascii="Arial" w:hAnsi="Arial" w:cs="Arial"/>
          <w:sz w:val="20"/>
          <w:szCs w:val="20"/>
        </w:rPr>
      </w:pPr>
      <w:r w:rsidRPr="00B206C7">
        <w:rPr>
          <w:rFonts w:ascii="Arial" w:hAnsi="Arial" w:cs="Arial"/>
          <w:sz w:val="20"/>
          <w:szCs w:val="20"/>
          <w:u w:val="single"/>
        </w:rPr>
        <w:t>Ejemplo</w:t>
      </w:r>
      <w:r>
        <w:rPr>
          <w:rFonts w:ascii="Arial" w:hAnsi="Arial" w:cs="Arial"/>
          <w:sz w:val="20"/>
          <w:szCs w:val="20"/>
        </w:rPr>
        <w:t xml:space="preserve"> </w:t>
      </w:r>
      <w:r w:rsidRPr="00B206C7">
        <w:rPr>
          <w:rFonts w:ascii="Arial" w:hAnsi="Arial" w:cs="Arial"/>
          <w:sz w:val="20"/>
          <w:szCs w:val="20"/>
          <w:u w:val="single"/>
        </w:rPr>
        <w:t>0</w:t>
      </w:r>
      <w:r>
        <w:rPr>
          <w:rFonts w:ascii="Arial" w:hAnsi="Arial" w:cs="Arial"/>
          <w:sz w:val="20"/>
          <w:szCs w:val="20"/>
          <w:u w:val="single"/>
        </w:rPr>
        <w:t>8</w:t>
      </w:r>
      <w:r>
        <w:rPr>
          <w:rFonts w:ascii="Arial" w:hAnsi="Arial" w:cs="Arial"/>
          <w:sz w:val="20"/>
          <w:szCs w:val="20"/>
        </w:rPr>
        <w:t xml:space="preserve">: Un esquema </w:t>
      </w:r>
      <w:r>
        <w:rPr>
          <w:rFonts w:ascii="Arial" w:hAnsi="Arial" w:cs="Arial"/>
          <w:i/>
          <w:iCs/>
          <w:sz w:val="20"/>
          <w:szCs w:val="20"/>
        </w:rPr>
        <w:t>neuronal de Hopfield</w:t>
      </w:r>
      <w:r>
        <w:rPr>
          <w:rFonts w:ascii="Arial" w:hAnsi="Arial" w:cs="Arial"/>
          <w:sz w:val="20"/>
          <w:szCs w:val="20"/>
        </w:rPr>
        <w:t xml:space="preserve"> sencillo</w:t>
      </w:r>
    </w:p>
    <w:p w14:paraId="2EE2CFCB" w14:textId="77777777" w:rsidR="00B90934" w:rsidRDefault="00B90934" w:rsidP="00B90934">
      <w:pPr>
        <w:pStyle w:val="Prrafodelista"/>
        <w:autoSpaceDE w:val="0"/>
        <w:autoSpaceDN w:val="0"/>
        <w:adjustRightInd w:val="0"/>
        <w:spacing w:before="120" w:after="120" w:line="240" w:lineRule="auto"/>
        <w:jc w:val="both"/>
        <w:rPr>
          <w:rFonts w:ascii="Arial" w:hAnsi="Arial" w:cs="Arial"/>
          <w:sz w:val="20"/>
          <w:szCs w:val="20"/>
        </w:rPr>
      </w:pPr>
    </w:p>
    <w:p w14:paraId="22105F6A" w14:textId="2D464F06" w:rsidR="007A5563" w:rsidRPr="009E7D5B" w:rsidRDefault="007A5563" w:rsidP="00B90934">
      <w:pPr>
        <w:pStyle w:val="Prrafodelista"/>
        <w:autoSpaceDE w:val="0"/>
        <w:autoSpaceDN w:val="0"/>
        <w:adjustRightInd w:val="0"/>
        <w:spacing w:before="120" w:after="120" w:line="240" w:lineRule="auto"/>
        <w:jc w:val="both"/>
        <w:rPr>
          <w:rFonts w:ascii="Arial" w:hAnsi="Arial" w:cs="Arial"/>
          <w:sz w:val="20"/>
          <w:szCs w:val="20"/>
          <w:lang w:eastAsia="es-ES"/>
        </w:rPr>
      </w:pPr>
      <w:r w:rsidRPr="009E7D5B">
        <w:rPr>
          <w:rFonts w:ascii="Arial" w:hAnsi="Arial" w:cs="Arial"/>
          <w:sz w:val="20"/>
          <w:szCs w:val="20"/>
        </w:rPr>
        <w:t>¿Cuántas neuronas formaría la representación esquemática del siguiente modelo de Hopfield?</w:t>
      </w:r>
    </w:p>
    <w:p w14:paraId="692932C2" w14:textId="77777777" w:rsidR="007A5563" w:rsidRDefault="007A5563" w:rsidP="00B90934">
      <w:pPr>
        <w:spacing w:before="120" w:after="120" w:line="240" w:lineRule="auto"/>
        <w:ind w:left="2832"/>
        <w:jc w:val="both"/>
        <w:rPr>
          <w:rFonts w:ascii="Arial" w:hAnsi="Arial" w:cs="Arial"/>
          <w:sz w:val="20"/>
          <w:szCs w:val="20"/>
        </w:rPr>
      </w:pPr>
      <w:r>
        <w:rPr>
          <w:rFonts w:ascii="Arial" w:hAnsi="Arial" w:cs="Arial"/>
          <w:noProof/>
          <w:sz w:val="20"/>
          <w:szCs w:val="20"/>
          <w:lang w:val="en-US"/>
        </w:rPr>
        <w:lastRenderedPageBreak/>
        <w:drawing>
          <wp:inline distT="0" distB="0" distL="0" distR="0" wp14:anchorId="17AA6785" wp14:editId="7F5226DD">
            <wp:extent cx="1485900" cy="14954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85900" cy="1495425"/>
                    </a:xfrm>
                    <a:prstGeom prst="rect">
                      <a:avLst/>
                    </a:prstGeom>
                    <a:noFill/>
                    <a:ln>
                      <a:noFill/>
                    </a:ln>
                  </pic:spPr>
                </pic:pic>
              </a:graphicData>
            </a:graphic>
          </wp:inline>
        </w:drawing>
      </w:r>
    </w:p>
    <w:p w14:paraId="6C8D20BA" w14:textId="6BBFBB05" w:rsidR="00B50E3F" w:rsidRDefault="007A5563" w:rsidP="00B90934">
      <w:pPr>
        <w:spacing w:before="120" w:after="120" w:line="240" w:lineRule="auto"/>
        <w:ind w:left="708"/>
        <w:jc w:val="both"/>
        <w:rPr>
          <w:rFonts w:ascii="Arial" w:hAnsi="Arial" w:cs="Arial"/>
          <w:sz w:val="20"/>
          <w:szCs w:val="20"/>
        </w:rPr>
      </w:pPr>
      <w:r>
        <w:rPr>
          <w:rFonts w:ascii="Arial" w:hAnsi="Arial" w:cs="Arial"/>
          <w:sz w:val="20"/>
          <w:szCs w:val="20"/>
        </w:rPr>
        <w:t xml:space="preserve">¿Qué parte del anterior esquema representa las conexiones? ¿Cuántos pesos habrían? ¿Cómo se representaría esquemáticamente una de estas estructura cuando </w:t>
      </w:r>
      <m:oMath>
        <m:r>
          <w:rPr>
            <w:rFonts w:ascii="Cambria Math" w:hAnsi="Cambria Math" w:cs="Arial"/>
            <w:sz w:val="20"/>
            <w:szCs w:val="20"/>
            <w:lang w:eastAsia="es-ES"/>
          </w:rPr>
          <m:t>N=6</m:t>
        </m:r>
      </m:oMath>
      <w:r w:rsidR="00B50E3F">
        <w:rPr>
          <w:rFonts w:ascii="Arial" w:hAnsi="Arial" w:cs="Arial"/>
          <w:sz w:val="20"/>
          <w:szCs w:val="20"/>
        </w:rPr>
        <w:t xml:space="preserve"> </w:t>
      </w:r>
      <w:r>
        <w:rPr>
          <w:rFonts w:ascii="Arial" w:hAnsi="Arial" w:cs="Arial"/>
          <w:sz w:val="20"/>
          <w:szCs w:val="20"/>
        </w:rPr>
        <w:t>?</w:t>
      </w:r>
    </w:p>
    <w:p w14:paraId="2F835365" w14:textId="7A71AF7C" w:rsidR="00B90934" w:rsidRDefault="00B90934" w:rsidP="00B90934">
      <w:pPr>
        <w:spacing w:before="120" w:after="120" w:line="240" w:lineRule="auto"/>
        <w:ind w:left="708"/>
        <w:jc w:val="both"/>
        <w:rPr>
          <w:rFonts w:ascii="Arial" w:hAnsi="Arial" w:cs="Arial"/>
          <w:sz w:val="20"/>
          <w:szCs w:val="20"/>
        </w:rPr>
      </w:pPr>
      <w:r>
        <w:rPr>
          <w:rFonts w:ascii="Arial" w:hAnsi="Arial" w:cs="Arial"/>
          <w:sz w:val="20"/>
          <w:szCs w:val="20"/>
        </w:rPr>
        <w:t>_____</w:t>
      </w:r>
    </w:p>
    <w:p w14:paraId="4305FBC0" w14:textId="77777777" w:rsidR="00E64FFE" w:rsidRDefault="00E64FFE" w:rsidP="00B90934">
      <w:pPr>
        <w:spacing w:before="120" w:after="120" w:line="240" w:lineRule="auto"/>
        <w:ind w:left="708"/>
        <w:jc w:val="both"/>
        <w:rPr>
          <w:rFonts w:ascii="Arial" w:hAnsi="Arial" w:cs="Arial"/>
          <w:sz w:val="20"/>
          <w:szCs w:val="20"/>
        </w:rPr>
      </w:pPr>
    </w:p>
    <w:p w14:paraId="7D2D811E" w14:textId="4E057929" w:rsidR="00C55D42" w:rsidRDefault="007A5563" w:rsidP="00B90934">
      <w:pPr>
        <w:spacing w:before="120" w:after="120" w:line="240" w:lineRule="auto"/>
        <w:ind w:left="708"/>
        <w:jc w:val="both"/>
        <w:rPr>
          <w:rFonts w:ascii="Arial" w:hAnsi="Arial" w:cs="Arial"/>
          <w:sz w:val="20"/>
          <w:szCs w:val="20"/>
        </w:rPr>
      </w:pPr>
      <w:r>
        <w:rPr>
          <w:rFonts w:ascii="Arial" w:hAnsi="Arial" w:cs="Arial"/>
          <w:sz w:val="20"/>
          <w:szCs w:val="20"/>
        </w:rPr>
        <w:t xml:space="preserve">Así pues elegida una de las </w:t>
      </w:r>
      <m:oMath>
        <m:r>
          <w:rPr>
            <w:rFonts w:ascii="Cambria Math" w:hAnsi="Cambria Math" w:cs="Arial"/>
            <w:sz w:val="20"/>
            <w:szCs w:val="20"/>
            <w:lang w:eastAsia="es-ES"/>
          </w:rPr>
          <m:t>N</m:t>
        </m:r>
      </m:oMath>
      <w:r>
        <w:rPr>
          <w:rFonts w:ascii="Arial" w:hAnsi="Arial" w:cs="Arial"/>
          <w:sz w:val="20"/>
          <w:szCs w:val="20"/>
        </w:rPr>
        <w:t xml:space="preserve"> ne</w:t>
      </w:r>
      <w:r w:rsidR="00C55D42">
        <w:rPr>
          <w:rFonts w:ascii="Arial" w:hAnsi="Arial" w:cs="Arial"/>
          <w:sz w:val="20"/>
          <w:szCs w:val="20"/>
        </w:rPr>
        <w:t>uronas, su entrada</w:t>
      </w:r>
      <w:r w:rsidR="004D018E">
        <w:rPr>
          <w:rFonts w:ascii="Arial" w:hAnsi="Arial" w:cs="Arial"/>
          <w:sz w:val="20"/>
          <w:szCs w:val="20"/>
        </w:rPr>
        <w:t xml:space="preserve"> en la iteración </w:t>
      </w:r>
      <m:oMath>
        <m:r>
          <w:rPr>
            <w:rFonts w:ascii="Cambria Math" w:hAnsi="Cambria Math" w:cs="Arial"/>
            <w:sz w:val="20"/>
            <w:szCs w:val="20"/>
            <w:lang w:eastAsia="es-ES"/>
          </w:rPr>
          <m:t>t+1</m:t>
        </m:r>
      </m:oMath>
      <w:r w:rsidR="00C55D42">
        <w:rPr>
          <w:rFonts w:ascii="Arial" w:hAnsi="Arial" w:cs="Arial"/>
          <w:sz w:val="20"/>
          <w:szCs w:val="20"/>
        </w:rPr>
        <w:t xml:space="preserve"> está determi</w:t>
      </w:r>
      <w:r w:rsidR="00577500">
        <w:rPr>
          <w:rFonts w:ascii="Arial" w:hAnsi="Arial" w:cs="Arial"/>
          <w:sz w:val="20"/>
          <w:szCs w:val="20"/>
        </w:rPr>
        <w:t>nada por la suma ponderada de lo</w:t>
      </w:r>
      <w:r w:rsidR="00C55D42">
        <w:rPr>
          <w:rFonts w:ascii="Arial" w:hAnsi="Arial" w:cs="Arial"/>
          <w:sz w:val="20"/>
          <w:szCs w:val="20"/>
        </w:rPr>
        <w:t xml:space="preserve">s </w:t>
      </w:r>
      <w:r w:rsidR="00577500">
        <w:rPr>
          <w:rFonts w:ascii="Arial" w:hAnsi="Arial" w:cs="Arial"/>
          <w:sz w:val="20"/>
          <w:szCs w:val="20"/>
        </w:rPr>
        <w:t>valores</w:t>
      </w:r>
      <w:r w:rsidR="00C55D42">
        <w:rPr>
          <w:rFonts w:ascii="Arial" w:hAnsi="Arial" w:cs="Arial"/>
          <w:sz w:val="20"/>
          <w:szCs w:val="20"/>
        </w:rPr>
        <w:t xml:space="preserve"> de las demás neuronas</w:t>
      </w:r>
      <w:r w:rsidR="00577500">
        <w:rPr>
          <w:rFonts w:ascii="Arial" w:hAnsi="Arial" w:cs="Arial"/>
          <w:sz w:val="20"/>
          <w:szCs w:val="20"/>
        </w:rPr>
        <w:t xml:space="preserve"> </w:t>
      </w:r>
      <m:oMath>
        <m:sSub>
          <m:sSubPr>
            <m:ctrlPr>
              <w:rPr>
                <w:rFonts w:ascii="Cambria Math" w:hAnsi="Cambria Math" w:cs="Arial"/>
                <w:i/>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j;t</m:t>
            </m:r>
          </m:sub>
        </m:sSub>
      </m:oMath>
      <w:r w:rsidR="00577500">
        <w:rPr>
          <w:rFonts w:ascii="Arial" w:hAnsi="Arial" w:cs="Arial"/>
          <w:sz w:val="20"/>
          <w:szCs w:val="20"/>
        </w:rPr>
        <w:t xml:space="preserve"> existentes en</w:t>
      </w:r>
      <w:r w:rsidR="004D018E">
        <w:rPr>
          <w:rFonts w:ascii="Arial" w:hAnsi="Arial" w:cs="Arial"/>
          <w:sz w:val="20"/>
          <w:szCs w:val="20"/>
        </w:rPr>
        <w:t xml:space="preserve"> la iteración anteri</w:t>
      </w:r>
      <w:r w:rsidR="00577500">
        <w:rPr>
          <w:rFonts w:ascii="Arial" w:hAnsi="Arial" w:cs="Arial"/>
          <w:sz w:val="20"/>
          <w:szCs w:val="20"/>
        </w:rPr>
        <w:t>or</w:t>
      </w:r>
      <w:r w:rsidR="00C55D42">
        <w:rPr>
          <w:rFonts w:ascii="Arial" w:hAnsi="Arial" w:cs="Arial"/>
          <w:sz w:val="20"/>
          <w:szCs w:val="20"/>
        </w:rPr>
        <w:t xml:space="preserve"> tal como sigue:</w:t>
      </w:r>
    </w:p>
    <w:p w14:paraId="55BF5E59" w14:textId="77777777" w:rsidR="00C67E9D" w:rsidRPr="00C67E9D" w:rsidRDefault="00C55D42" w:rsidP="00B90934">
      <w:pPr>
        <w:spacing w:before="120" w:after="120" w:line="240" w:lineRule="auto"/>
        <w:ind w:left="708"/>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p>
    <w:p w14:paraId="29935F50" w14:textId="77777777" w:rsidR="00577500" w:rsidRPr="00E64FFE" w:rsidRDefault="00000000" w:rsidP="00B90934">
      <w:pPr>
        <w:spacing w:before="120" w:after="120" w:line="240" w:lineRule="auto"/>
        <w:ind w:left="708"/>
        <w:jc w:val="both"/>
        <w:rPr>
          <w:rFonts w:ascii="Arial" w:hAnsi="Arial" w:cs="Arial"/>
          <w:sz w:val="20"/>
          <w:szCs w:val="20"/>
          <w:lang w:eastAsia="es-ES"/>
        </w:rPr>
      </w:pPr>
      <m:oMathPara>
        <m:oMath>
          <m:sSub>
            <m:sSubPr>
              <m:ctrlPr>
                <w:rPr>
                  <w:rFonts w:ascii="Cambria Math" w:hAnsi="Cambria Math" w:cs="Arial"/>
                  <w:i/>
                  <w:sz w:val="20"/>
                  <w:szCs w:val="20"/>
                  <w:lang w:eastAsia="es-ES"/>
                </w:rPr>
              </m:ctrlPr>
            </m:sSubPr>
            <m:e>
              <m:r>
                <w:rPr>
                  <w:rFonts w:ascii="Cambria Math" w:hAnsi="Cambria Math" w:cs="Arial"/>
                  <w:sz w:val="20"/>
                  <w:szCs w:val="20"/>
                  <w:lang w:eastAsia="es-ES"/>
                </w:rPr>
                <m:t>h</m:t>
              </m:r>
            </m:e>
            <m:sub>
              <m:r>
                <w:rPr>
                  <w:rFonts w:ascii="Cambria Math" w:hAnsi="Cambria Math" w:cs="Arial"/>
                  <w:sz w:val="20"/>
                  <w:szCs w:val="20"/>
                  <w:lang w:eastAsia="es-ES"/>
                </w:rPr>
                <m:t>i;t+1</m:t>
              </m:r>
            </m:sub>
          </m:sSub>
          <m:r>
            <w:rPr>
              <w:rFonts w:ascii="Cambria Math" w:hAnsi="Cambria Math" w:cs="Arial"/>
              <w:sz w:val="20"/>
              <w:szCs w:val="20"/>
              <w:lang w:eastAsia="es-ES"/>
            </w:rPr>
            <m:t>=</m:t>
          </m:r>
          <m:nary>
            <m:naryPr>
              <m:chr m:val="∑"/>
              <m:limLoc m:val="undOvr"/>
              <m:ctrlPr>
                <w:rPr>
                  <w:rFonts w:ascii="Cambria Math" w:hAnsi="Cambria Math" w:cs="Arial"/>
                  <w:i/>
                  <w:sz w:val="20"/>
                  <w:szCs w:val="20"/>
                  <w:lang w:eastAsia="es-ES"/>
                </w:rPr>
              </m:ctrlPr>
            </m:naryPr>
            <m:sub>
              <m:r>
                <w:rPr>
                  <w:rFonts w:ascii="Cambria Math" w:hAnsi="Cambria Math" w:cs="Arial"/>
                  <w:sz w:val="20"/>
                  <w:szCs w:val="20"/>
                  <w:lang w:eastAsia="es-ES"/>
                </w:rPr>
                <m:t>j≠i</m:t>
              </m:r>
            </m:sub>
            <m:sup>
              <m:r>
                <w:rPr>
                  <w:rFonts w:ascii="Cambria Math" w:hAnsi="Cambria Math" w:cs="Arial"/>
                  <w:sz w:val="20"/>
                  <w:szCs w:val="20"/>
                  <w:lang w:eastAsia="es-ES"/>
                </w:rPr>
                <m:t>N-1</m:t>
              </m:r>
            </m:sup>
            <m:e>
              <m:sSub>
                <m:sSubPr>
                  <m:ctrlPr>
                    <w:rPr>
                      <w:rFonts w:ascii="Cambria Math" w:hAnsi="Cambria Math" w:cs="Arial"/>
                      <w:i/>
                      <w:sz w:val="20"/>
                      <w:szCs w:val="20"/>
                      <w:lang w:eastAsia="es-ES"/>
                    </w:rPr>
                  </m:ctrlPr>
                </m:sSubPr>
                <m:e>
                  <m:r>
                    <w:rPr>
                      <w:rFonts w:ascii="Cambria Math" w:hAnsi="Cambria Math" w:cs="Arial"/>
                      <w:sz w:val="20"/>
                      <w:szCs w:val="20"/>
                      <w:lang w:eastAsia="es-ES"/>
                    </w:rPr>
                    <m:t>w</m:t>
                  </m:r>
                </m:e>
                <m:sub>
                  <m:r>
                    <w:rPr>
                      <w:rFonts w:ascii="Cambria Math" w:hAnsi="Cambria Math" w:cs="Arial"/>
                      <w:sz w:val="20"/>
                      <w:szCs w:val="20"/>
                      <w:lang w:eastAsia="es-ES"/>
                    </w:rPr>
                    <m:t>ij</m:t>
                  </m:r>
                </m:sub>
              </m:sSub>
              <m:sSub>
                <m:sSubPr>
                  <m:ctrlPr>
                    <w:rPr>
                      <w:rFonts w:ascii="Cambria Math" w:hAnsi="Cambria Math" w:cs="Arial"/>
                      <w:i/>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j;t</m:t>
                  </m:r>
                </m:sub>
              </m:sSub>
            </m:e>
          </m:nary>
        </m:oMath>
      </m:oMathPara>
    </w:p>
    <w:p w14:paraId="7724F9C8" w14:textId="77777777" w:rsidR="00E64FFE" w:rsidRDefault="00E64FFE" w:rsidP="00B90934">
      <w:pPr>
        <w:spacing w:before="120" w:after="120" w:line="240" w:lineRule="auto"/>
        <w:ind w:left="708"/>
        <w:jc w:val="both"/>
        <w:rPr>
          <w:rFonts w:ascii="Arial" w:hAnsi="Arial" w:cs="Arial"/>
          <w:sz w:val="20"/>
          <w:szCs w:val="20"/>
        </w:rPr>
      </w:pPr>
    </w:p>
    <w:p w14:paraId="15BC57E2" w14:textId="5797D721" w:rsidR="00C55D42" w:rsidRPr="00E64FFE" w:rsidRDefault="00577500" w:rsidP="00B90934">
      <w:pPr>
        <w:spacing w:before="120" w:after="120" w:line="240" w:lineRule="auto"/>
        <w:ind w:left="708"/>
        <w:jc w:val="both"/>
        <w:rPr>
          <w:rFonts w:ascii="Arial" w:hAnsi="Arial" w:cs="Arial"/>
          <w:sz w:val="20"/>
          <w:szCs w:val="20"/>
        </w:rPr>
      </w:pPr>
      <w:r w:rsidRPr="00E64FFE">
        <w:rPr>
          <w:rFonts w:ascii="Arial" w:hAnsi="Arial" w:cs="Arial"/>
          <w:sz w:val="20"/>
          <w:szCs w:val="20"/>
        </w:rPr>
        <w:t xml:space="preserve">Posteriormente, el valor </w:t>
      </w:r>
      <m:oMath>
        <m:sSub>
          <m:sSubPr>
            <m:ctrlPr>
              <w:rPr>
                <w:rFonts w:ascii="Cambria Math" w:hAnsi="Cambria Math" w:cs="Arial"/>
                <w:i/>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i;t+1</m:t>
            </m:r>
          </m:sub>
        </m:sSub>
      </m:oMath>
      <w:r w:rsidRPr="00E64FFE">
        <w:rPr>
          <w:rFonts w:ascii="Arial" w:hAnsi="Arial" w:cs="Arial"/>
          <w:sz w:val="20"/>
          <w:szCs w:val="20"/>
        </w:rPr>
        <w:t xml:space="preserve"> se obtiene de aplicar la función de salida </w:t>
      </w:r>
      <m:oMath>
        <m:sSub>
          <m:sSubPr>
            <m:ctrlPr>
              <w:rPr>
                <w:rFonts w:ascii="Cambria Math" w:hAnsi="Cambria Math" w:cs="Arial"/>
                <w:i/>
                <w:sz w:val="20"/>
                <w:szCs w:val="20"/>
                <w:lang w:eastAsia="es-ES"/>
              </w:rPr>
            </m:ctrlPr>
          </m:sSubPr>
          <m:e>
            <m:r>
              <w:rPr>
                <w:rFonts w:ascii="Cambria Math" w:hAnsi="Cambria Math" w:cs="Arial"/>
                <w:sz w:val="20"/>
                <w:szCs w:val="20"/>
                <w:lang w:eastAsia="es-ES"/>
              </w:rPr>
              <m:t>o</m:t>
            </m:r>
          </m:e>
          <m:sub>
            <m:r>
              <w:rPr>
                <w:rFonts w:ascii="Cambria Math" w:hAnsi="Cambria Math" w:cs="Arial"/>
                <w:sz w:val="20"/>
                <w:szCs w:val="20"/>
                <w:lang w:eastAsia="es-ES"/>
              </w:rPr>
              <m:t>i</m:t>
            </m:r>
          </m:sub>
        </m:sSub>
      </m:oMath>
      <w:r w:rsidRPr="00E64FFE">
        <w:rPr>
          <w:rFonts w:ascii="Arial" w:hAnsi="Arial" w:cs="Arial"/>
          <w:sz w:val="20"/>
          <w:szCs w:val="20"/>
          <w:lang w:eastAsia="es-ES"/>
        </w:rPr>
        <w:t xml:space="preserve"> </w:t>
      </w:r>
      <w:r w:rsidRPr="00E64FFE">
        <w:rPr>
          <w:rFonts w:ascii="Arial" w:hAnsi="Arial" w:cs="Arial"/>
          <w:sz w:val="20"/>
          <w:szCs w:val="20"/>
        </w:rPr>
        <w:t xml:space="preserve">a la anterior cantidad </w:t>
      </w:r>
      <m:oMath>
        <m:sSub>
          <m:sSubPr>
            <m:ctrlPr>
              <w:rPr>
                <w:rFonts w:ascii="Cambria Math" w:hAnsi="Cambria Math" w:cs="Arial"/>
                <w:i/>
                <w:sz w:val="20"/>
                <w:szCs w:val="20"/>
                <w:lang w:eastAsia="es-ES"/>
              </w:rPr>
            </m:ctrlPr>
          </m:sSubPr>
          <m:e>
            <m:r>
              <w:rPr>
                <w:rFonts w:ascii="Cambria Math" w:hAnsi="Cambria Math" w:cs="Arial"/>
                <w:sz w:val="20"/>
                <w:szCs w:val="20"/>
                <w:lang w:eastAsia="es-ES"/>
              </w:rPr>
              <m:t>h</m:t>
            </m:r>
          </m:e>
          <m:sub>
            <m:r>
              <w:rPr>
                <w:rFonts w:ascii="Cambria Math" w:hAnsi="Cambria Math" w:cs="Arial"/>
                <w:sz w:val="20"/>
                <w:szCs w:val="20"/>
                <w:lang w:eastAsia="es-ES"/>
              </w:rPr>
              <m:t>i;t+1</m:t>
            </m:r>
          </m:sub>
        </m:sSub>
      </m:oMath>
      <w:r w:rsidRPr="00E64FFE">
        <w:rPr>
          <w:rFonts w:ascii="Arial" w:hAnsi="Arial" w:cs="Arial"/>
          <w:sz w:val="20"/>
          <w:szCs w:val="20"/>
        </w:rPr>
        <w:t xml:space="preserve"> donde las funciones generadoras de la salida resultan ser neuronas de tipo binario siendo una opción habitual la siguiente: </w:t>
      </w:r>
    </w:p>
    <w:p w14:paraId="75842814" w14:textId="77777777" w:rsidR="00577500" w:rsidRDefault="00577500" w:rsidP="00B90934">
      <w:pPr>
        <w:spacing w:before="120" w:after="120" w:line="240" w:lineRule="auto"/>
        <w:ind w:left="708"/>
        <w:jc w:val="both"/>
        <w:rPr>
          <w:rFonts w:ascii="Arial" w:hAnsi="Arial" w:cs="Arial"/>
          <w:sz w:val="20"/>
          <w:szCs w:val="20"/>
        </w:rPr>
      </w:pPr>
    </w:p>
    <w:p w14:paraId="6A028332" w14:textId="77777777" w:rsidR="00C55D42" w:rsidRPr="00E64FFE" w:rsidRDefault="00000000" w:rsidP="00B90934">
      <w:pPr>
        <w:spacing w:before="120" w:after="120" w:line="240" w:lineRule="auto"/>
        <w:ind w:left="2832" w:firstLine="708"/>
        <w:jc w:val="both"/>
        <w:rPr>
          <w:rFonts w:ascii="Arial" w:hAnsi="Arial" w:cs="Arial"/>
          <w:sz w:val="20"/>
          <w:szCs w:val="20"/>
        </w:rPr>
      </w:pPr>
      <m:oMath>
        <m:sSub>
          <m:sSubPr>
            <m:ctrlPr>
              <w:rPr>
                <w:rFonts w:ascii="Cambria Math" w:hAnsi="Cambria Math" w:cs="Arial"/>
                <w:i/>
                <w:sz w:val="20"/>
                <w:szCs w:val="20"/>
                <w:lang w:eastAsia="es-ES"/>
              </w:rPr>
            </m:ctrlPr>
          </m:sSubPr>
          <m:e>
            <m:r>
              <w:rPr>
                <w:rFonts w:ascii="Cambria Math" w:hAnsi="Cambria Math" w:cs="Arial"/>
                <w:sz w:val="20"/>
                <w:szCs w:val="20"/>
                <w:lang w:eastAsia="es-ES"/>
              </w:rPr>
              <m:t>o</m:t>
            </m:r>
          </m:e>
          <m:sub>
            <m:r>
              <w:rPr>
                <w:rFonts w:ascii="Cambria Math" w:hAnsi="Cambria Math" w:cs="Arial"/>
                <w:sz w:val="20"/>
                <w:szCs w:val="20"/>
                <w:lang w:eastAsia="es-ES"/>
              </w:rPr>
              <m:t>i</m:t>
            </m:r>
          </m:sub>
        </m:sSub>
        <m:d>
          <m:dPr>
            <m:ctrlPr>
              <w:rPr>
                <w:rFonts w:ascii="Cambria Math" w:hAnsi="Cambria Math" w:cs="Arial"/>
                <w:i/>
                <w:sz w:val="20"/>
                <w:szCs w:val="20"/>
                <w:lang w:eastAsia="es-ES"/>
              </w:rPr>
            </m:ctrlPr>
          </m:dPr>
          <m:e>
            <m:r>
              <w:rPr>
                <w:rFonts w:ascii="Cambria Math" w:hAnsi="Cambria Math" w:cs="Arial"/>
                <w:sz w:val="20"/>
                <w:szCs w:val="20"/>
                <w:lang w:eastAsia="es-ES"/>
              </w:rPr>
              <m:t>x</m:t>
            </m:r>
          </m:e>
        </m:d>
        <m:r>
          <w:rPr>
            <w:rFonts w:ascii="Cambria Math" w:hAnsi="Cambria Math" w:cs="Arial"/>
            <w:sz w:val="20"/>
            <w:szCs w:val="20"/>
            <w:lang w:eastAsia="es-ES"/>
          </w:rPr>
          <m:t>=</m:t>
        </m:r>
        <m:d>
          <m:dPr>
            <m:begChr m:val="{"/>
            <m:endChr m:val=""/>
            <m:ctrlPr>
              <w:rPr>
                <w:rFonts w:ascii="Cambria Math" w:hAnsi="Cambria Math" w:cs="Arial"/>
                <w:i/>
                <w:sz w:val="20"/>
                <w:szCs w:val="20"/>
                <w:lang w:eastAsia="es-ES"/>
              </w:rPr>
            </m:ctrlPr>
          </m:dPr>
          <m:e>
            <m:m>
              <m:mPr>
                <m:mcs>
                  <m:mc>
                    <m:mcPr>
                      <m:count m:val="3"/>
                      <m:mcJc m:val="center"/>
                    </m:mcPr>
                  </m:mc>
                </m:mcs>
                <m:ctrlPr>
                  <w:rPr>
                    <w:rFonts w:ascii="Cambria Math" w:hAnsi="Cambria Math" w:cs="Arial"/>
                    <w:i/>
                    <w:sz w:val="20"/>
                    <w:szCs w:val="20"/>
                    <w:lang w:eastAsia="es-ES"/>
                  </w:rPr>
                </m:ctrlPr>
              </m:mPr>
              <m:mr>
                <m:e>
                  <m:r>
                    <w:rPr>
                      <w:rFonts w:ascii="Cambria Math" w:hAnsi="Cambria Math" w:cs="Arial"/>
                      <w:sz w:val="20"/>
                      <w:szCs w:val="20"/>
                      <w:lang w:eastAsia="es-ES"/>
                    </w:rPr>
                    <m:t>1</m:t>
                  </m:r>
                </m:e>
                <m:e>
                  <m:r>
                    <w:rPr>
                      <w:rFonts w:ascii="Cambria Math" w:hAnsi="Cambria Math" w:cs="Arial"/>
                      <w:sz w:val="20"/>
                      <w:szCs w:val="20"/>
                      <w:lang w:eastAsia="es-ES"/>
                    </w:rPr>
                    <m:t>si</m:t>
                  </m:r>
                </m:e>
                <m:e>
                  <m:r>
                    <w:rPr>
                      <w:rFonts w:ascii="Cambria Math" w:hAnsi="Cambria Math" w:cs="Arial"/>
                      <w:sz w:val="20"/>
                      <w:szCs w:val="20"/>
                      <w:lang w:eastAsia="es-ES"/>
                    </w:rPr>
                    <m:t>x≥</m:t>
                  </m:r>
                  <m:sSub>
                    <m:sSubPr>
                      <m:ctrlPr>
                        <w:rPr>
                          <w:rFonts w:ascii="Cambria Math" w:hAnsi="Cambria Math" w:cs="Arial"/>
                          <w:i/>
                          <w:sz w:val="20"/>
                          <w:szCs w:val="20"/>
                          <w:lang w:eastAsia="es-ES"/>
                        </w:rPr>
                      </m:ctrlPr>
                    </m:sSubPr>
                    <m:e>
                      <m:r>
                        <w:rPr>
                          <w:rFonts w:ascii="Cambria Math" w:hAnsi="Cambria Math" w:cs="Arial"/>
                          <w:sz w:val="20"/>
                          <w:szCs w:val="20"/>
                          <w:lang w:eastAsia="es-ES"/>
                        </w:rPr>
                        <m:t>θ</m:t>
                      </m:r>
                    </m:e>
                    <m:sub>
                      <m:r>
                        <w:rPr>
                          <w:rFonts w:ascii="Cambria Math" w:hAnsi="Cambria Math" w:cs="Arial"/>
                          <w:sz w:val="20"/>
                          <w:szCs w:val="20"/>
                          <w:lang w:eastAsia="es-ES"/>
                        </w:rPr>
                        <m:t>i</m:t>
                      </m:r>
                    </m:sub>
                  </m:sSub>
                </m:e>
              </m:mr>
              <m:mr>
                <m:e>
                  <m:r>
                    <w:rPr>
                      <w:rFonts w:ascii="Cambria Math" w:hAnsi="Cambria Math" w:cs="Arial"/>
                      <w:sz w:val="20"/>
                      <w:szCs w:val="20"/>
                      <w:lang w:eastAsia="es-ES"/>
                    </w:rPr>
                    <m:t>-1</m:t>
                  </m:r>
                </m:e>
                <m:e>
                  <m:r>
                    <w:rPr>
                      <w:rFonts w:ascii="Cambria Math" w:hAnsi="Cambria Math" w:cs="Arial"/>
                      <w:sz w:val="20"/>
                      <w:szCs w:val="20"/>
                      <w:lang w:eastAsia="es-ES"/>
                    </w:rPr>
                    <m:t>si</m:t>
                  </m:r>
                </m:e>
                <m:e>
                  <m:r>
                    <w:rPr>
                      <w:rFonts w:ascii="Cambria Math" w:hAnsi="Cambria Math" w:cs="Arial"/>
                      <w:sz w:val="20"/>
                      <w:szCs w:val="20"/>
                      <w:lang w:eastAsia="es-ES"/>
                    </w:rPr>
                    <m:t>x&lt;</m:t>
                  </m:r>
                  <m:sSub>
                    <m:sSubPr>
                      <m:ctrlPr>
                        <w:rPr>
                          <w:rFonts w:ascii="Cambria Math" w:hAnsi="Cambria Math" w:cs="Arial"/>
                          <w:i/>
                          <w:sz w:val="20"/>
                          <w:szCs w:val="20"/>
                          <w:lang w:eastAsia="es-ES"/>
                        </w:rPr>
                      </m:ctrlPr>
                    </m:sSubPr>
                    <m:e>
                      <m:r>
                        <w:rPr>
                          <w:rFonts w:ascii="Cambria Math" w:hAnsi="Cambria Math" w:cs="Arial"/>
                          <w:sz w:val="20"/>
                          <w:szCs w:val="20"/>
                          <w:lang w:eastAsia="es-ES"/>
                        </w:rPr>
                        <m:t>θ</m:t>
                      </m:r>
                    </m:e>
                    <m:sub>
                      <m:r>
                        <w:rPr>
                          <w:rFonts w:ascii="Cambria Math" w:hAnsi="Cambria Math" w:cs="Arial"/>
                          <w:sz w:val="20"/>
                          <w:szCs w:val="20"/>
                          <w:lang w:eastAsia="es-ES"/>
                        </w:rPr>
                        <m:t>i</m:t>
                      </m:r>
                    </m:sub>
                  </m:sSub>
                </m:e>
              </m:mr>
            </m:m>
          </m:e>
        </m:d>
      </m:oMath>
      <w:r w:rsidR="00C55D42" w:rsidRPr="00E64FFE">
        <w:rPr>
          <w:rFonts w:ascii="Arial" w:hAnsi="Arial" w:cs="Arial"/>
          <w:sz w:val="20"/>
          <w:szCs w:val="20"/>
          <w:lang w:eastAsia="es-ES"/>
        </w:rPr>
        <w:tab/>
      </w:r>
      <w:r w:rsidR="004D018E" w:rsidRPr="00E64FFE">
        <w:rPr>
          <w:rFonts w:ascii="Arial" w:hAnsi="Arial" w:cs="Arial"/>
          <w:sz w:val="20"/>
          <w:szCs w:val="20"/>
          <w:lang w:eastAsia="es-ES"/>
        </w:rPr>
        <w:tab/>
      </w:r>
    </w:p>
    <w:p w14:paraId="4CB4AE11" w14:textId="77777777" w:rsidR="00C67E9D" w:rsidRDefault="00C67E9D" w:rsidP="00E64FFE">
      <w:pPr>
        <w:spacing w:before="120" w:after="120" w:line="240" w:lineRule="auto"/>
        <w:jc w:val="both"/>
        <w:rPr>
          <w:rFonts w:ascii="Arial" w:hAnsi="Arial" w:cs="Arial"/>
          <w:sz w:val="20"/>
          <w:szCs w:val="20"/>
        </w:rPr>
      </w:pPr>
    </w:p>
    <w:p w14:paraId="4A869951" w14:textId="77777777" w:rsidR="00C67E9D" w:rsidRDefault="00577500" w:rsidP="00B90934">
      <w:pPr>
        <w:spacing w:before="120" w:after="120" w:line="240" w:lineRule="auto"/>
        <w:ind w:left="708"/>
        <w:jc w:val="both"/>
        <w:rPr>
          <w:rFonts w:ascii="Arial" w:hAnsi="Arial" w:cs="Arial"/>
          <w:sz w:val="20"/>
          <w:szCs w:val="20"/>
        </w:rPr>
      </w:pPr>
      <w:r>
        <w:rPr>
          <w:rFonts w:ascii="Arial" w:hAnsi="Arial" w:cs="Arial"/>
          <w:sz w:val="20"/>
          <w:szCs w:val="20"/>
        </w:rPr>
        <w:t xml:space="preserve">    Por lo que: </w:t>
      </w:r>
    </w:p>
    <w:p w14:paraId="28B49BC8" w14:textId="77777777" w:rsidR="00577500" w:rsidRPr="00E64FFE" w:rsidRDefault="00000000" w:rsidP="00B90934">
      <w:pPr>
        <w:spacing w:before="120" w:after="120" w:line="240" w:lineRule="auto"/>
        <w:ind w:left="1416" w:firstLine="708"/>
        <w:jc w:val="both"/>
        <w:rPr>
          <w:rFonts w:ascii="Arial" w:hAnsi="Arial" w:cs="Arial"/>
          <w:sz w:val="20"/>
          <w:szCs w:val="20"/>
        </w:rPr>
      </w:pPr>
      <m:oMathPara>
        <m:oMath>
          <m:sSub>
            <m:sSubPr>
              <m:ctrlPr>
                <w:rPr>
                  <w:rFonts w:ascii="Cambria Math" w:hAnsi="Cambria Math" w:cs="Arial"/>
                  <w:i/>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i;t+1</m:t>
              </m:r>
            </m:sub>
          </m:sSub>
          <m:r>
            <w:rPr>
              <w:rFonts w:ascii="Cambria Math" w:hAnsi="Cambria Math" w:cs="Arial"/>
              <w:sz w:val="20"/>
              <w:szCs w:val="20"/>
              <w:lang w:eastAsia="es-ES"/>
            </w:rPr>
            <m:t>=</m:t>
          </m:r>
          <m:sSub>
            <m:sSubPr>
              <m:ctrlPr>
                <w:rPr>
                  <w:rFonts w:ascii="Cambria Math" w:hAnsi="Cambria Math" w:cs="Arial"/>
                  <w:i/>
                  <w:sz w:val="20"/>
                  <w:szCs w:val="20"/>
                  <w:lang w:eastAsia="es-ES"/>
                </w:rPr>
              </m:ctrlPr>
            </m:sSubPr>
            <m:e>
              <m:r>
                <w:rPr>
                  <w:rFonts w:ascii="Cambria Math" w:hAnsi="Cambria Math" w:cs="Arial"/>
                  <w:sz w:val="20"/>
                  <w:szCs w:val="20"/>
                  <w:lang w:eastAsia="es-ES"/>
                </w:rPr>
                <m:t>o</m:t>
              </m:r>
            </m:e>
            <m:sub>
              <m:r>
                <w:rPr>
                  <w:rFonts w:ascii="Cambria Math" w:hAnsi="Cambria Math" w:cs="Arial"/>
                  <w:sz w:val="20"/>
                  <w:szCs w:val="20"/>
                  <w:lang w:eastAsia="es-ES"/>
                </w:rPr>
                <m:t>i</m:t>
              </m:r>
            </m:sub>
          </m:sSub>
          <m:d>
            <m:dPr>
              <m:ctrlPr>
                <w:rPr>
                  <w:rFonts w:ascii="Cambria Math" w:hAnsi="Cambria Math" w:cs="Arial"/>
                  <w:i/>
                  <w:sz w:val="20"/>
                  <w:szCs w:val="20"/>
                  <w:lang w:eastAsia="es-ES"/>
                </w:rPr>
              </m:ctrlPr>
            </m:dPr>
            <m:e>
              <m:nary>
                <m:naryPr>
                  <m:chr m:val="∑"/>
                  <m:limLoc m:val="undOvr"/>
                  <m:ctrlPr>
                    <w:rPr>
                      <w:rFonts w:ascii="Cambria Math" w:hAnsi="Cambria Math" w:cs="Arial"/>
                      <w:i/>
                      <w:sz w:val="20"/>
                      <w:szCs w:val="20"/>
                      <w:lang w:eastAsia="es-ES"/>
                    </w:rPr>
                  </m:ctrlPr>
                </m:naryPr>
                <m:sub>
                  <m:r>
                    <w:rPr>
                      <w:rFonts w:ascii="Cambria Math" w:hAnsi="Cambria Math" w:cs="Arial"/>
                      <w:sz w:val="20"/>
                      <w:szCs w:val="20"/>
                      <w:lang w:eastAsia="es-ES"/>
                    </w:rPr>
                    <m:t>j≠i</m:t>
                  </m:r>
                </m:sub>
                <m:sup>
                  <m:r>
                    <w:rPr>
                      <w:rFonts w:ascii="Cambria Math" w:hAnsi="Cambria Math" w:cs="Arial"/>
                      <w:sz w:val="20"/>
                      <w:szCs w:val="20"/>
                      <w:lang w:eastAsia="es-ES"/>
                    </w:rPr>
                    <m:t>N-1</m:t>
                  </m:r>
                </m:sup>
                <m:e>
                  <m:sSub>
                    <m:sSubPr>
                      <m:ctrlPr>
                        <w:rPr>
                          <w:rFonts w:ascii="Cambria Math" w:hAnsi="Cambria Math" w:cs="Arial"/>
                          <w:i/>
                          <w:sz w:val="20"/>
                          <w:szCs w:val="20"/>
                          <w:lang w:eastAsia="es-ES"/>
                        </w:rPr>
                      </m:ctrlPr>
                    </m:sSubPr>
                    <m:e>
                      <m:r>
                        <w:rPr>
                          <w:rFonts w:ascii="Cambria Math" w:hAnsi="Cambria Math" w:cs="Arial"/>
                          <w:sz w:val="20"/>
                          <w:szCs w:val="20"/>
                          <w:lang w:eastAsia="es-ES"/>
                        </w:rPr>
                        <m:t>w</m:t>
                      </m:r>
                    </m:e>
                    <m:sub>
                      <m:r>
                        <w:rPr>
                          <w:rFonts w:ascii="Cambria Math" w:hAnsi="Cambria Math" w:cs="Arial"/>
                          <w:sz w:val="20"/>
                          <w:szCs w:val="20"/>
                          <w:lang w:eastAsia="es-ES"/>
                        </w:rPr>
                        <m:t>ij</m:t>
                      </m:r>
                    </m:sub>
                  </m:sSub>
                  <m:sSub>
                    <m:sSubPr>
                      <m:ctrlPr>
                        <w:rPr>
                          <w:rFonts w:ascii="Cambria Math" w:hAnsi="Cambria Math" w:cs="Arial"/>
                          <w:i/>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j;t</m:t>
                      </m:r>
                    </m:sub>
                  </m:sSub>
                </m:e>
              </m:nary>
            </m:e>
          </m:d>
        </m:oMath>
      </m:oMathPara>
    </w:p>
    <w:p w14:paraId="33C91BF4" w14:textId="77777777" w:rsidR="00C55D42" w:rsidRDefault="004D018E" w:rsidP="00B90934">
      <w:pPr>
        <w:spacing w:before="120" w:after="120" w:line="240" w:lineRule="auto"/>
        <w:ind w:left="708"/>
        <w:jc w:val="both"/>
        <w:rPr>
          <w:rFonts w:ascii="Arial" w:hAnsi="Arial" w:cs="Arial"/>
          <w:sz w:val="20"/>
          <w:szCs w:val="20"/>
        </w:rPr>
      </w:pPr>
      <w:r>
        <w:rPr>
          <w:rFonts w:ascii="Arial" w:hAnsi="Arial" w:cs="Arial"/>
          <w:sz w:val="20"/>
          <w:szCs w:val="20"/>
        </w:rPr>
        <w:t xml:space="preserve">    </w:t>
      </w:r>
    </w:p>
    <w:p w14:paraId="45422061" w14:textId="77FAF3BD" w:rsidR="00C67E9D" w:rsidRPr="00E64FFE" w:rsidRDefault="00C67E9D" w:rsidP="00E64FFE">
      <w:pPr>
        <w:spacing w:before="120" w:after="120" w:line="240" w:lineRule="auto"/>
        <w:ind w:left="708"/>
        <w:jc w:val="both"/>
        <w:rPr>
          <w:rFonts w:ascii="Arial" w:hAnsi="Arial" w:cs="Arial"/>
          <w:sz w:val="20"/>
          <w:szCs w:val="20"/>
        </w:rPr>
      </w:pPr>
      <w:r w:rsidRPr="00E64FFE">
        <w:rPr>
          <w:rFonts w:ascii="Arial" w:hAnsi="Arial" w:cs="Arial"/>
          <w:sz w:val="20"/>
          <w:szCs w:val="20"/>
        </w:rPr>
        <w:t>Como hipótesis simplificadora del modelo está la exigencia de simetría de los pesos o lo que es lo mismo que:</w:t>
      </w:r>
      <m:oMath>
        <m:r>
          <w:rPr>
            <w:rFonts w:ascii="Cambria Math" w:hAnsi="Cambria Math" w:cs="Arial"/>
            <w:sz w:val="20"/>
            <w:szCs w:val="20"/>
            <w:lang w:eastAsia="es-ES"/>
          </w:rPr>
          <m:t xml:space="preserve"> </m:t>
        </m:r>
        <m:sSub>
          <m:sSubPr>
            <m:ctrlPr>
              <w:rPr>
                <w:rFonts w:ascii="Cambria Math" w:hAnsi="Cambria Math" w:cs="Arial"/>
                <w:i/>
                <w:sz w:val="20"/>
                <w:szCs w:val="20"/>
                <w:lang w:eastAsia="es-ES"/>
              </w:rPr>
            </m:ctrlPr>
          </m:sSubPr>
          <m:e>
            <m:r>
              <w:rPr>
                <w:rFonts w:ascii="Cambria Math" w:hAnsi="Cambria Math" w:cs="Arial"/>
                <w:sz w:val="20"/>
                <w:szCs w:val="20"/>
                <w:lang w:eastAsia="es-ES"/>
              </w:rPr>
              <m:t>w</m:t>
            </m:r>
          </m:e>
          <m:sub>
            <m:r>
              <w:rPr>
                <w:rFonts w:ascii="Cambria Math" w:hAnsi="Cambria Math" w:cs="Arial"/>
                <w:sz w:val="20"/>
                <w:szCs w:val="20"/>
                <w:lang w:eastAsia="es-ES"/>
              </w:rPr>
              <m:t>ij</m:t>
            </m:r>
          </m:sub>
        </m:sSub>
        <m:r>
          <w:rPr>
            <w:rFonts w:ascii="Cambria Math" w:hAnsi="Cambria Math" w:cs="Arial"/>
            <w:sz w:val="20"/>
            <w:szCs w:val="20"/>
            <w:lang w:eastAsia="es-ES"/>
          </w:rPr>
          <m:t>=</m:t>
        </m:r>
        <m:sSub>
          <m:sSubPr>
            <m:ctrlPr>
              <w:rPr>
                <w:rFonts w:ascii="Cambria Math" w:hAnsi="Cambria Math" w:cs="Arial"/>
                <w:i/>
                <w:sz w:val="20"/>
                <w:szCs w:val="20"/>
                <w:lang w:eastAsia="es-ES"/>
              </w:rPr>
            </m:ctrlPr>
          </m:sSubPr>
          <m:e>
            <m:r>
              <w:rPr>
                <w:rFonts w:ascii="Cambria Math" w:hAnsi="Cambria Math" w:cs="Arial"/>
                <w:sz w:val="20"/>
                <w:szCs w:val="20"/>
                <w:lang w:eastAsia="es-ES"/>
              </w:rPr>
              <m:t>w</m:t>
            </m:r>
          </m:e>
          <m:sub>
            <m:r>
              <w:rPr>
                <w:rFonts w:ascii="Cambria Math" w:hAnsi="Cambria Math" w:cs="Arial"/>
                <w:sz w:val="20"/>
                <w:szCs w:val="20"/>
                <w:lang w:eastAsia="es-ES"/>
              </w:rPr>
              <m:t>ji</m:t>
            </m:r>
          </m:sub>
        </m:sSub>
      </m:oMath>
      <w:r w:rsidRPr="00E64FFE">
        <w:rPr>
          <w:rFonts w:ascii="Arial" w:hAnsi="Arial" w:cs="Arial"/>
          <w:sz w:val="20"/>
          <w:szCs w:val="20"/>
        </w:rPr>
        <w:t xml:space="preserve"> En este sentido cabe notar que los pesos no se actualizan, sino que lo que se actualiza en sí son los contenidos de las neuronas, así pues, dos son los modos de que se actualicen las neuronas:</w:t>
      </w:r>
    </w:p>
    <w:p w14:paraId="14E100AF" w14:textId="77777777" w:rsidR="00C67E9D" w:rsidRPr="00E64FFE" w:rsidRDefault="00C67E9D" w:rsidP="00B90934">
      <w:pPr>
        <w:spacing w:before="120" w:after="120" w:line="240" w:lineRule="auto"/>
        <w:ind w:left="708" w:firstLine="222"/>
        <w:jc w:val="both"/>
        <w:rPr>
          <w:rFonts w:ascii="Arial" w:hAnsi="Arial" w:cs="Arial"/>
          <w:sz w:val="20"/>
          <w:szCs w:val="20"/>
        </w:rPr>
      </w:pPr>
    </w:p>
    <w:p w14:paraId="16E3EC14" w14:textId="716580E9" w:rsidR="00C67E9D" w:rsidRPr="00E64FFE" w:rsidRDefault="00C67E9D" w:rsidP="00E64FFE">
      <w:pPr>
        <w:spacing w:before="120" w:after="120" w:line="240" w:lineRule="auto"/>
        <w:ind w:left="1416"/>
        <w:jc w:val="both"/>
        <w:rPr>
          <w:rFonts w:ascii="Arial" w:hAnsi="Arial" w:cs="Arial"/>
          <w:sz w:val="20"/>
          <w:szCs w:val="20"/>
        </w:rPr>
      </w:pPr>
      <w:r w:rsidRPr="00E64FFE">
        <w:rPr>
          <w:rFonts w:ascii="Arial" w:hAnsi="Arial" w:cs="Arial"/>
          <w:sz w:val="20"/>
          <w:szCs w:val="20"/>
        </w:rPr>
        <w:t>-</w:t>
      </w:r>
      <w:r w:rsidR="00E64FFE" w:rsidRPr="00E64FFE">
        <w:rPr>
          <w:rFonts w:ascii="Arial" w:hAnsi="Arial" w:cs="Arial"/>
          <w:sz w:val="20"/>
          <w:szCs w:val="20"/>
        </w:rPr>
        <w:t xml:space="preserve"> </w:t>
      </w:r>
      <w:r w:rsidRPr="00E64FFE">
        <w:rPr>
          <w:rFonts w:ascii="Arial" w:hAnsi="Arial" w:cs="Arial"/>
          <w:i/>
          <w:iCs/>
          <w:sz w:val="20"/>
          <w:szCs w:val="20"/>
        </w:rPr>
        <w:t>Modo asíncrono</w:t>
      </w:r>
      <w:r w:rsidRPr="00E64FFE">
        <w:rPr>
          <w:rFonts w:ascii="Arial" w:hAnsi="Arial" w:cs="Arial"/>
          <w:sz w:val="20"/>
          <w:szCs w:val="20"/>
        </w:rPr>
        <w:t xml:space="preserve"> (</w:t>
      </w:r>
      <w:r w:rsidRPr="00E64FFE">
        <w:rPr>
          <w:rFonts w:ascii="Arial" w:hAnsi="Arial" w:cs="Arial"/>
          <w:i/>
          <w:iCs/>
          <w:sz w:val="20"/>
          <w:szCs w:val="20"/>
        </w:rPr>
        <w:t>operación de Glauber</w:t>
      </w:r>
      <w:r w:rsidRPr="00E64FFE">
        <w:rPr>
          <w:rFonts w:ascii="Arial" w:hAnsi="Arial" w:cs="Arial"/>
          <w:sz w:val="20"/>
          <w:szCs w:val="20"/>
        </w:rPr>
        <w:t xml:space="preserve">) donde en un instante </w:t>
      </w:r>
      <m:oMath>
        <m:r>
          <w:rPr>
            <w:rFonts w:ascii="Cambria Math" w:hAnsi="Cambria Math" w:cs="Arial"/>
            <w:sz w:val="20"/>
            <w:szCs w:val="20"/>
            <w:lang w:eastAsia="es-ES"/>
          </w:rPr>
          <m:t>t</m:t>
        </m:r>
      </m:oMath>
      <w:r w:rsidRPr="00E64FFE">
        <w:rPr>
          <w:rFonts w:ascii="Arial" w:hAnsi="Arial" w:cs="Arial"/>
          <w:sz w:val="20"/>
          <w:szCs w:val="20"/>
        </w:rPr>
        <w:t xml:space="preserve"> sólo una neurona de la red actualiza su estado</w:t>
      </w:r>
    </w:p>
    <w:p w14:paraId="40E47F13" w14:textId="5E0F502C" w:rsidR="00C67E9D" w:rsidRPr="00E64FFE" w:rsidRDefault="00C67E9D" w:rsidP="00E64FFE">
      <w:pPr>
        <w:spacing w:before="120" w:after="120" w:line="240" w:lineRule="auto"/>
        <w:ind w:left="1416"/>
        <w:jc w:val="both"/>
        <w:rPr>
          <w:rFonts w:ascii="Arial" w:hAnsi="Arial" w:cs="Arial"/>
          <w:sz w:val="20"/>
          <w:szCs w:val="20"/>
        </w:rPr>
      </w:pPr>
      <w:r w:rsidRPr="00E64FFE">
        <w:rPr>
          <w:rFonts w:ascii="Arial" w:hAnsi="Arial" w:cs="Arial"/>
          <w:sz w:val="20"/>
          <w:szCs w:val="20"/>
        </w:rPr>
        <w:t>-</w:t>
      </w:r>
      <w:r w:rsidR="00E64FFE" w:rsidRPr="00E64FFE">
        <w:rPr>
          <w:rFonts w:ascii="Arial" w:hAnsi="Arial" w:cs="Arial"/>
          <w:sz w:val="20"/>
          <w:szCs w:val="20"/>
        </w:rPr>
        <w:t xml:space="preserve"> </w:t>
      </w:r>
      <w:r w:rsidRPr="00E64FFE">
        <w:rPr>
          <w:rFonts w:ascii="Arial" w:hAnsi="Arial" w:cs="Arial"/>
          <w:i/>
          <w:iCs/>
          <w:sz w:val="20"/>
          <w:szCs w:val="20"/>
        </w:rPr>
        <w:t>Modo síncrono</w:t>
      </w:r>
      <w:r w:rsidRPr="00E64FFE">
        <w:rPr>
          <w:rFonts w:ascii="Arial" w:hAnsi="Arial" w:cs="Arial"/>
          <w:sz w:val="20"/>
          <w:szCs w:val="20"/>
        </w:rPr>
        <w:t xml:space="preserve"> (</w:t>
      </w:r>
      <w:r w:rsidRPr="00E64FFE">
        <w:rPr>
          <w:rFonts w:ascii="Arial" w:hAnsi="Arial" w:cs="Arial"/>
          <w:i/>
          <w:iCs/>
          <w:sz w:val="20"/>
          <w:szCs w:val="20"/>
        </w:rPr>
        <w:t>operación Little</w:t>
      </w:r>
      <w:r w:rsidRPr="00E64FFE">
        <w:rPr>
          <w:rFonts w:ascii="Arial" w:hAnsi="Arial" w:cs="Arial"/>
          <w:sz w:val="20"/>
          <w:szCs w:val="20"/>
        </w:rPr>
        <w:t xml:space="preserve">) donde en un instante </w:t>
      </w:r>
      <m:oMath>
        <m:r>
          <w:rPr>
            <w:rFonts w:ascii="Cambria Math" w:hAnsi="Cambria Math" w:cs="Arial"/>
            <w:sz w:val="20"/>
            <w:szCs w:val="20"/>
            <w:lang w:eastAsia="es-ES"/>
          </w:rPr>
          <m:t>t</m:t>
        </m:r>
      </m:oMath>
      <w:r w:rsidRPr="00E64FFE">
        <w:rPr>
          <w:rFonts w:ascii="Arial" w:hAnsi="Arial" w:cs="Arial"/>
          <w:sz w:val="20"/>
          <w:szCs w:val="20"/>
        </w:rPr>
        <w:t xml:space="preserve"> varias o todas las neuronas actualizan su estado a la vez a partir del anterior</w:t>
      </w:r>
    </w:p>
    <w:p w14:paraId="18EBE481" w14:textId="77777777" w:rsidR="00233603" w:rsidRDefault="00233603" w:rsidP="00626683">
      <w:pPr>
        <w:spacing w:before="120" w:after="120" w:line="240" w:lineRule="auto"/>
        <w:ind w:left="1416" w:firstLine="234"/>
        <w:jc w:val="both"/>
        <w:rPr>
          <w:rFonts w:ascii="Arial" w:hAnsi="Arial" w:cs="Arial"/>
          <w:sz w:val="20"/>
          <w:szCs w:val="20"/>
        </w:rPr>
      </w:pPr>
    </w:p>
    <w:p w14:paraId="008A7F5E" w14:textId="77777777" w:rsidR="004540F8" w:rsidRDefault="004540F8" w:rsidP="00626683">
      <w:pPr>
        <w:spacing w:before="120" w:after="120" w:line="240" w:lineRule="auto"/>
        <w:ind w:left="1416" w:firstLine="234"/>
        <w:jc w:val="both"/>
        <w:rPr>
          <w:rFonts w:ascii="Arial" w:hAnsi="Arial" w:cs="Arial"/>
          <w:sz w:val="20"/>
          <w:szCs w:val="20"/>
        </w:rPr>
      </w:pPr>
    </w:p>
    <w:p w14:paraId="59A9D9A5" w14:textId="77777777" w:rsidR="004540F8" w:rsidRDefault="004540F8" w:rsidP="00626683">
      <w:pPr>
        <w:spacing w:before="120" w:after="120" w:line="240" w:lineRule="auto"/>
        <w:ind w:left="1416" w:firstLine="234"/>
        <w:jc w:val="both"/>
        <w:rPr>
          <w:rFonts w:ascii="Arial" w:hAnsi="Arial" w:cs="Arial"/>
          <w:sz w:val="20"/>
          <w:szCs w:val="20"/>
        </w:rPr>
      </w:pPr>
    </w:p>
    <w:p w14:paraId="3ED76AF5" w14:textId="77777777" w:rsidR="004540F8" w:rsidRDefault="004540F8" w:rsidP="00626683">
      <w:pPr>
        <w:spacing w:before="120" w:after="120" w:line="240" w:lineRule="auto"/>
        <w:ind w:left="1416" w:firstLine="234"/>
        <w:jc w:val="both"/>
        <w:rPr>
          <w:rFonts w:ascii="Arial" w:hAnsi="Arial" w:cs="Arial"/>
          <w:sz w:val="20"/>
          <w:szCs w:val="20"/>
        </w:rPr>
      </w:pPr>
    </w:p>
    <w:p w14:paraId="4D2C6310" w14:textId="77777777" w:rsidR="004540F8" w:rsidRDefault="004540F8" w:rsidP="00626683">
      <w:pPr>
        <w:spacing w:before="120" w:after="120" w:line="240" w:lineRule="auto"/>
        <w:ind w:left="1416" w:firstLine="234"/>
        <w:jc w:val="both"/>
        <w:rPr>
          <w:rFonts w:ascii="Arial" w:hAnsi="Arial" w:cs="Arial"/>
          <w:sz w:val="20"/>
          <w:szCs w:val="20"/>
        </w:rPr>
      </w:pPr>
    </w:p>
    <w:p w14:paraId="2F189042" w14:textId="3AE14603" w:rsidR="00233603" w:rsidRPr="00971676" w:rsidRDefault="00E64FFE" w:rsidP="00971676">
      <w:pPr>
        <w:autoSpaceDE w:val="0"/>
        <w:autoSpaceDN w:val="0"/>
        <w:adjustRightInd w:val="0"/>
        <w:spacing w:before="120" w:after="120" w:line="240" w:lineRule="auto"/>
        <w:ind w:firstLine="708"/>
        <w:jc w:val="both"/>
        <w:rPr>
          <w:rFonts w:ascii="Arial" w:hAnsi="Arial" w:cs="Arial"/>
          <w:sz w:val="20"/>
          <w:szCs w:val="20"/>
        </w:rPr>
      </w:pPr>
      <w:r w:rsidRPr="00971676">
        <w:rPr>
          <w:rFonts w:ascii="Arial" w:hAnsi="Arial" w:cs="Arial"/>
          <w:sz w:val="20"/>
          <w:szCs w:val="20"/>
          <w:u w:val="single"/>
        </w:rPr>
        <w:t>Ejemplo</w:t>
      </w:r>
      <w:r w:rsidRPr="00971676">
        <w:rPr>
          <w:rFonts w:ascii="Arial" w:hAnsi="Arial" w:cs="Arial"/>
          <w:sz w:val="20"/>
          <w:szCs w:val="20"/>
        </w:rPr>
        <w:t xml:space="preserve"> </w:t>
      </w:r>
      <w:r w:rsidRPr="00971676">
        <w:rPr>
          <w:rFonts w:ascii="Arial" w:hAnsi="Arial" w:cs="Arial"/>
          <w:sz w:val="20"/>
          <w:szCs w:val="20"/>
          <w:u w:val="single"/>
        </w:rPr>
        <w:t>09</w:t>
      </w:r>
      <w:r w:rsidRPr="00971676">
        <w:rPr>
          <w:rFonts w:ascii="Arial" w:hAnsi="Arial" w:cs="Arial"/>
          <w:sz w:val="20"/>
          <w:szCs w:val="20"/>
        </w:rPr>
        <w:t xml:space="preserve">: </w:t>
      </w:r>
      <w:r w:rsidRPr="00971676">
        <w:rPr>
          <w:rFonts w:ascii="Arial" w:hAnsi="Arial" w:cs="Arial"/>
          <w:i/>
          <w:iCs/>
          <w:sz w:val="20"/>
          <w:szCs w:val="20"/>
        </w:rPr>
        <w:t xml:space="preserve">Modo asíncrono </w:t>
      </w:r>
      <w:r w:rsidRPr="00971676">
        <w:rPr>
          <w:rFonts w:ascii="Arial" w:hAnsi="Arial" w:cs="Arial"/>
          <w:sz w:val="20"/>
          <w:szCs w:val="20"/>
        </w:rPr>
        <w:t xml:space="preserve">vs </w:t>
      </w:r>
      <w:r w:rsidRPr="00971676">
        <w:rPr>
          <w:rFonts w:ascii="Arial" w:hAnsi="Arial" w:cs="Arial"/>
          <w:i/>
          <w:iCs/>
          <w:sz w:val="20"/>
          <w:szCs w:val="20"/>
        </w:rPr>
        <w:t>síncrono</w:t>
      </w:r>
    </w:p>
    <w:p w14:paraId="3C4E69D8" w14:textId="77777777" w:rsidR="00C67E9D" w:rsidRDefault="00C67E9D" w:rsidP="00626683">
      <w:pPr>
        <w:spacing w:before="120" w:after="120" w:line="240" w:lineRule="auto"/>
        <w:ind w:left="2124"/>
        <w:jc w:val="both"/>
        <w:rPr>
          <w:rFonts w:ascii="Arial" w:hAnsi="Arial" w:cs="Arial"/>
          <w:sz w:val="20"/>
          <w:szCs w:val="20"/>
        </w:rPr>
      </w:pPr>
      <w:r>
        <w:rPr>
          <w:rFonts w:ascii="Arial" w:hAnsi="Arial" w:cs="Arial"/>
          <w:noProof/>
          <w:sz w:val="20"/>
          <w:szCs w:val="20"/>
          <w:lang w:val="en-US"/>
        </w:rPr>
        <w:drawing>
          <wp:inline distT="0" distB="0" distL="0" distR="0" wp14:anchorId="0DA9EC6A" wp14:editId="4ADF695C">
            <wp:extent cx="2771775" cy="11239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71775" cy="1123950"/>
                    </a:xfrm>
                    <a:prstGeom prst="rect">
                      <a:avLst/>
                    </a:prstGeom>
                    <a:noFill/>
                    <a:ln>
                      <a:noFill/>
                    </a:ln>
                  </pic:spPr>
                </pic:pic>
              </a:graphicData>
            </a:graphic>
          </wp:inline>
        </w:drawing>
      </w:r>
    </w:p>
    <w:p w14:paraId="0F644931" w14:textId="77777777" w:rsidR="00E64FFE" w:rsidRDefault="00E64FFE" w:rsidP="00971676">
      <w:pPr>
        <w:spacing w:before="120" w:after="120" w:line="240" w:lineRule="auto"/>
        <w:ind w:left="708"/>
        <w:jc w:val="both"/>
        <w:rPr>
          <w:rFonts w:ascii="Arial" w:hAnsi="Arial" w:cs="Arial"/>
          <w:sz w:val="20"/>
          <w:szCs w:val="20"/>
        </w:rPr>
      </w:pPr>
      <w:r>
        <w:rPr>
          <w:rFonts w:ascii="Arial" w:hAnsi="Arial" w:cs="Arial"/>
          <w:sz w:val="20"/>
          <w:szCs w:val="20"/>
        </w:rPr>
        <w:t>B</w:t>
      </w:r>
      <w:r w:rsidR="00B50369">
        <w:rPr>
          <w:rFonts w:ascii="Arial" w:hAnsi="Arial" w:cs="Arial"/>
          <w:sz w:val="20"/>
          <w:szCs w:val="20"/>
        </w:rPr>
        <w:t xml:space="preserve">ajo un </w:t>
      </w:r>
      <w:r w:rsidR="00B50369" w:rsidRPr="00E64FFE">
        <w:rPr>
          <w:rFonts w:ascii="Arial" w:hAnsi="Arial" w:cs="Arial"/>
          <w:i/>
          <w:iCs/>
          <w:sz w:val="20"/>
          <w:szCs w:val="20"/>
        </w:rPr>
        <w:t>modo asíncrono</w:t>
      </w:r>
      <w:r w:rsidR="00B50369">
        <w:rPr>
          <w:rFonts w:ascii="Arial" w:hAnsi="Arial" w:cs="Arial"/>
          <w:sz w:val="20"/>
          <w:szCs w:val="20"/>
        </w:rPr>
        <w:t xml:space="preserve">, la red de la izquierda alcanzará un estado estable con el contenido final en las neuronas igual a {1; 1} o {-1; -1} según el contenido inicial de las neuronas, mientras que la de la </w:t>
      </w:r>
      <w:r w:rsidR="00516D27">
        <w:rPr>
          <w:rFonts w:ascii="Arial" w:hAnsi="Arial" w:cs="Arial"/>
          <w:sz w:val="20"/>
          <w:szCs w:val="20"/>
        </w:rPr>
        <w:t>derecha</w:t>
      </w:r>
      <w:r w:rsidR="00B50369">
        <w:rPr>
          <w:rFonts w:ascii="Arial" w:hAnsi="Arial" w:cs="Arial"/>
          <w:sz w:val="20"/>
          <w:szCs w:val="20"/>
        </w:rPr>
        <w:t xml:space="preserve"> alcanzará el estado estable igual a {1; -1} o {-1; 1}</w:t>
      </w:r>
    </w:p>
    <w:p w14:paraId="273F5717" w14:textId="2AEAE738" w:rsidR="00C67E9D" w:rsidRDefault="00E64FFE" w:rsidP="004540F8">
      <w:pPr>
        <w:spacing w:before="120" w:after="120" w:line="240" w:lineRule="auto"/>
        <w:ind w:left="708"/>
        <w:jc w:val="both"/>
        <w:rPr>
          <w:rFonts w:ascii="Arial" w:hAnsi="Arial" w:cs="Arial"/>
          <w:sz w:val="20"/>
          <w:szCs w:val="20"/>
        </w:rPr>
      </w:pPr>
      <w:r>
        <w:rPr>
          <w:rFonts w:ascii="Arial" w:hAnsi="Arial" w:cs="Arial"/>
          <w:sz w:val="20"/>
          <w:szCs w:val="20"/>
        </w:rPr>
        <w:t xml:space="preserve">Sin embargo, </w:t>
      </w:r>
      <w:r w:rsidR="00516D27">
        <w:rPr>
          <w:rFonts w:ascii="Arial" w:hAnsi="Arial" w:cs="Arial"/>
          <w:sz w:val="20"/>
          <w:szCs w:val="20"/>
        </w:rPr>
        <w:t>la izquierda</w:t>
      </w:r>
      <w:r w:rsidR="00B50369">
        <w:rPr>
          <w:rFonts w:ascii="Arial" w:hAnsi="Arial" w:cs="Arial"/>
          <w:sz w:val="20"/>
          <w:szCs w:val="20"/>
        </w:rPr>
        <w:t xml:space="preserve"> bajo un </w:t>
      </w:r>
      <w:r>
        <w:rPr>
          <w:rFonts w:ascii="Arial" w:hAnsi="Arial" w:cs="Arial"/>
          <w:i/>
          <w:iCs/>
          <w:sz w:val="20"/>
          <w:szCs w:val="20"/>
        </w:rPr>
        <w:t>modo</w:t>
      </w:r>
      <w:r w:rsidR="00B50369">
        <w:rPr>
          <w:rFonts w:ascii="Arial" w:hAnsi="Arial" w:cs="Arial"/>
          <w:sz w:val="20"/>
          <w:szCs w:val="20"/>
        </w:rPr>
        <w:t xml:space="preserve"> </w:t>
      </w:r>
      <w:r w:rsidR="00B50369" w:rsidRPr="00E64FFE">
        <w:rPr>
          <w:rFonts w:ascii="Arial" w:hAnsi="Arial" w:cs="Arial"/>
          <w:i/>
          <w:iCs/>
          <w:sz w:val="20"/>
          <w:szCs w:val="20"/>
        </w:rPr>
        <w:t>síncrono</w:t>
      </w:r>
      <w:r w:rsidR="00B50369">
        <w:rPr>
          <w:rFonts w:ascii="Arial" w:hAnsi="Arial" w:cs="Arial"/>
          <w:sz w:val="20"/>
          <w:szCs w:val="20"/>
        </w:rPr>
        <w:t xml:space="preserve"> no existirá convergencia a un estado estable.</w:t>
      </w:r>
    </w:p>
    <w:p w14:paraId="107587B3" w14:textId="3AAAB6BB" w:rsidR="002C3DA2" w:rsidRDefault="002C3DA2" w:rsidP="004540F8">
      <w:pPr>
        <w:spacing w:before="120" w:after="120" w:line="240" w:lineRule="auto"/>
        <w:ind w:firstLine="708"/>
        <w:jc w:val="both"/>
        <w:rPr>
          <w:rFonts w:ascii="Arial" w:hAnsi="Arial" w:cs="Arial"/>
          <w:sz w:val="20"/>
          <w:szCs w:val="20"/>
        </w:rPr>
      </w:pPr>
      <w:r>
        <w:rPr>
          <w:rFonts w:ascii="Arial" w:hAnsi="Arial" w:cs="Arial"/>
          <w:sz w:val="20"/>
          <w:szCs w:val="20"/>
        </w:rPr>
        <w:t>_____</w:t>
      </w:r>
    </w:p>
    <w:p w14:paraId="3476E787" w14:textId="77777777" w:rsidR="002C3DA2" w:rsidRDefault="002C3DA2" w:rsidP="00626683">
      <w:pPr>
        <w:spacing w:before="120" w:after="120" w:line="240" w:lineRule="auto"/>
        <w:ind w:left="1155"/>
        <w:jc w:val="both"/>
        <w:rPr>
          <w:rFonts w:ascii="Arial" w:hAnsi="Arial" w:cs="Arial"/>
          <w:sz w:val="20"/>
          <w:szCs w:val="20"/>
        </w:rPr>
      </w:pPr>
    </w:p>
    <w:p w14:paraId="43FCDC1B" w14:textId="5BA133A4" w:rsidR="00B50369" w:rsidRDefault="002C3DA2" w:rsidP="004540F8">
      <w:pPr>
        <w:spacing w:before="120" w:after="120" w:line="240" w:lineRule="auto"/>
        <w:ind w:left="708"/>
        <w:jc w:val="both"/>
        <w:rPr>
          <w:rFonts w:ascii="Arial" w:hAnsi="Arial" w:cs="Arial"/>
          <w:sz w:val="20"/>
          <w:szCs w:val="20"/>
        </w:rPr>
      </w:pPr>
      <w:r>
        <w:rPr>
          <w:rFonts w:ascii="Arial" w:hAnsi="Arial" w:cs="Arial"/>
          <w:sz w:val="20"/>
          <w:szCs w:val="20"/>
        </w:rPr>
        <w:t>E</w:t>
      </w:r>
      <w:r w:rsidR="00B50369">
        <w:rPr>
          <w:rFonts w:ascii="Arial" w:hAnsi="Arial" w:cs="Arial"/>
          <w:sz w:val="20"/>
          <w:szCs w:val="20"/>
        </w:rPr>
        <w:t>n estas redes sólo se tiene un único contacto con el exterior y es la configuración inicial de todo el sistema, es decir</w:t>
      </w:r>
      <w:r>
        <w:rPr>
          <w:rFonts w:ascii="Arial" w:hAnsi="Arial" w:cs="Arial"/>
          <w:sz w:val="20"/>
          <w:szCs w:val="20"/>
        </w:rPr>
        <w:t xml:space="preserve"> asociar un</w:t>
      </w:r>
      <w:r w:rsidR="00B50369">
        <w:rPr>
          <w:rFonts w:ascii="Arial" w:hAnsi="Arial" w:cs="Arial"/>
          <w:sz w:val="20"/>
          <w:szCs w:val="20"/>
        </w:rPr>
        <w:t xml:space="preserve"> valor 1 o -1 que en un momento inicial se introduce en las neuronas, posteriormente, toda la dinámica de la red se comporta de modo determinista interesando la convergencia final de la estructura, el proceso finaliza cuando se llegue, bien al límite máximo de iteraciones impuestos, bien a un estado que cumpla que para toda neurona:</w:t>
      </w:r>
    </w:p>
    <w:p w14:paraId="5694CDFA" w14:textId="77777777" w:rsidR="00B50369" w:rsidRPr="002C3DA2" w:rsidRDefault="00B50369" w:rsidP="00626683">
      <w:pPr>
        <w:spacing w:before="120" w:after="120" w:line="240" w:lineRule="auto"/>
        <w:ind w:left="1155"/>
        <w:jc w:val="both"/>
        <w:rPr>
          <w:rFonts w:ascii="Arial" w:hAnsi="Arial" w:cs="Arial"/>
          <w:sz w:val="20"/>
          <w:szCs w:val="20"/>
        </w:rPr>
      </w:pPr>
    </w:p>
    <w:p w14:paraId="25AEC551" w14:textId="49519034" w:rsidR="00B50369" w:rsidRPr="002C3DA2" w:rsidRDefault="002C3DA2" w:rsidP="00626683">
      <w:pPr>
        <w:spacing w:before="120" w:after="120" w:line="240" w:lineRule="auto"/>
        <w:ind w:left="1155"/>
        <w:jc w:val="both"/>
        <w:rPr>
          <w:rFonts w:ascii="Arial" w:hAnsi="Arial" w:cs="Arial"/>
          <w:sz w:val="20"/>
          <w:szCs w:val="20"/>
        </w:rPr>
      </w:pPr>
      <w:r>
        <w:rPr>
          <w:rFonts w:ascii="Arial" w:hAnsi="Arial" w:cs="Arial"/>
          <w:sz w:val="20"/>
          <w:szCs w:val="20"/>
        </w:rPr>
        <w:tab/>
      </w:r>
      <w:r w:rsidR="00B50369" w:rsidRPr="002C3DA2">
        <w:rPr>
          <w:rFonts w:ascii="Arial" w:hAnsi="Arial" w:cs="Arial"/>
          <w:sz w:val="20"/>
          <w:szCs w:val="20"/>
        </w:rPr>
        <w:tab/>
      </w:r>
      <w:r w:rsidR="00B50369" w:rsidRPr="002C3DA2">
        <w:rPr>
          <w:rFonts w:ascii="Arial" w:hAnsi="Arial" w:cs="Arial"/>
          <w:sz w:val="20"/>
          <w:szCs w:val="20"/>
        </w:rPr>
        <w:tab/>
      </w:r>
      <w:r w:rsidR="00B50369" w:rsidRPr="002C3DA2">
        <w:rPr>
          <w:rFonts w:ascii="Arial" w:hAnsi="Arial" w:cs="Arial"/>
          <w:sz w:val="20"/>
          <w:szCs w:val="20"/>
        </w:rPr>
        <w:tab/>
      </w:r>
      <w:r w:rsidR="00B50369" w:rsidRPr="002C3DA2">
        <w:rPr>
          <w:rFonts w:ascii="Arial" w:hAnsi="Arial" w:cs="Arial"/>
          <w:sz w:val="20"/>
          <w:szCs w:val="20"/>
        </w:rPr>
        <w:tab/>
      </w:r>
      <m:oMath>
        <m:sSub>
          <m:sSubPr>
            <m:ctrlPr>
              <w:rPr>
                <w:rFonts w:ascii="Cambria Math" w:hAnsi="Cambria Math" w:cs="Arial"/>
                <w:i/>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i;t+1</m:t>
            </m:r>
          </m:sub>
        </m:sSub>
        <m:r>
          <w:rPr>
            <w:rFonts w:ascii="Cambria Math" w:hAnsi="Cambria Math" w:cs="Arial"/>
            <w:sz w:val="20"/>
            <w:szCs w:val="20"/>
            <w:lang w:eastAsia="es-ES"/>
          </w:rPr>
          <m:t>=</m:t>
        </m:r>
        <m:sSub>
          <m:sSubPr>
            <m:ctrlPr>
              <w:rPr>
                <w:rFonts w:ascii="Cambria Math" w:hAnsi="Cambria Math" w:cs="Arial"/>
                <w:i/>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i;t</m:t>
            </m:r>
          </m:sub>
        </m:sSub>
      </m:oMath>
    </w:p>
    <w:p w14:paraId="65D8CD87" w14:textId="77777777" w:rsidR="002C3DA2" w:rsidRPr="002C3DA2" w:rsidRDefault="002C3DA2" w:rsidP="002C3DA2">
      <w:pPr>
        <w:spacing w:before="120" w:after="120" w:line="240" w:lineRule="auto"/>
        <w:ind w:left="1155"/>
        <w:jc w:val="both"/>
        <w:rPr>
          <w:rFonts w:ascii="Arial" w:hAnsi="Arial" w:cs="Arial"/>
          <w:sz w:val="20"/>
          <w:szCs w:val="20"/>
        </w:rPr>
      </w:pPr>
    </w:p>
    <w:p w14:paraId="0905E384" w14:textId="77777777" w:rsidR="002C3DA2" w:rsidRDefault="002C3DA2" w:rsidP="004540F8">
      <w:pPr>
        <w:spacing w:before="120" w:after="120" w:line="240" w:lineRule="auto"/>
        <w:ind w:left="708"/>
        <w:jc w:val="both"/>
        <w:rPr>
          <w:rFonts w:ascii="Arial" w:hAnsi="Arial" w:cs="Arial"/>
          <w:sz w:val="20"/>
          <w:szCs w:val="20"/>
        </w:rPr>
      </w:pPr>
      <w:r>
        <w:rPr>
          <w:rFonts w:ascii="Arial" w:hAnsi="Arial" w:cs="Arial"/>
          <w:sz w:val="20"/>
          <w:szCs w:val="20"/>
        </w:rPr>
        <w:t>Siendo e</w:t>
      </w:r>
      <w:r w:rsidR="00B50369">
        <w:rPr>
          <w:rFonts w:ascii="Arial" w:hAnsi="Arial" w:cs="Arial"/>
          <w:sz w:val="20"/>
          <w:szCs w:val="20"/>
        </w:rPr>
        <w:t>l objetivo del modelo almacenar un determinado conjunto de patrones</w:t>
      </w:r>
      <w:r w:rsidR="00707FD6">
        <w:rPr>
          <w:rFonts w:ascii="Arial" w:hAnsi="Arial" w:cs="Arial"/>
          <w:sz w:val="20"/>
          <w:szCs w:val="20"/>
        </w:rPr>
        <w:t xml:space="preserve"> en forma de estados estables de la red, así ante la entrada de un cierto patrón, se espera que la salida sea uno de los estados estables memorizados, actuando la red de este modo como una </w:t>
      </w:r>
      <w:r w:rsidR="00707FD6" w:rsidRPr="002C3DA2">
        <w:rPr>
          <w:rFonts w:ascii="Arial" w:hAnsi="Arial" w:cs="Arial"/>
          <w:i/>
          <w:iCs/>
          <w:sz w:val="20"/>
          <w:szCs w:val="20"/>
        </w:rPr>
        <w:t>memoria asociativa</w:t>
      </w:r>
      <w:r w:rsidR="00707FD6">
        <w:rPr>
          <w:rFonts w:ascii="Arial" w:hAnsi="Arial" w:cs="Arial"/>
          <w:sz w:val="20"/>
          <w:szCs w:val="20"/>
        </w:rPr>
        <w:t xml:space="preserve">. </w:t>
      </w:r>
    </w:p>
    <w:p w14:paraId="3CD47191" w14:textId="2EF50678" w:rsidR="00C67E9D" w:rsidRDefault="00707FD6" w:rsidP="004540F8">
      <w:pPr>
        <w:spacing w:before="120" w:after="120" w:line="240" w:lineRule="auto"/>
        <w:ind w:left="708"/>
        <w:jc w:val="both"/>
        <w:rPr>
          <w:rFonts w:ascii="Arial" w:hAnsi="Arial" w:cs="Arial"/>
          <w:sz w:val="20"/>
          <w:szCs w:val="20"/>
        </w:rPr>
      </w:pPr>
      <w:r>
        <w:rPr>
          <w:rFonts w:ascii="Arial" w:hAnsi="Arial" w:cs="Arial"/>
          <w:sz w:val="20"/>
          <w:szCs w:val="20"/>
        </w:rPr>
        <w:t xml:space="preserve">Además se tiene la propiedad que si un patrón es estable y converge, si se introduce en el momento inicial, la convergencia sería hacia el mismo patrón en sí, por tanto la red es </w:t>
      </w:r>
      <w:r w:rsidRPr="002C3DA2">
        <w:rPr>
          <w:rFonts w:ascii="Arial" w:hAnsi="Arial" w:cs="Arial"/>
          <w:i/>
          <w:iCs/>
          <w:sz w:val="20"/>
          <w:szCs w:val="20"/>
        </w:rPr>
        <w:t>autoasociativa</w:t>
      </w:r>
      <w:r>
        <w:rPr>
          <w:rFonts w:ascii="Arial" w:hAnsi="Arial" w:cs="Arial"/>
          <w:sz w:val="20"/>
          <w:szCs w:val="20"/>
        </w:rPr>
        <w:t>.</w:t>
      </w:r>
    </w:p>
    <w:p w14:paraId="3D15A9E8" w14:textId="77777777" w:rsidR="00B50369" w:rsidRDefault="005A0275" w:rsidP="004540F8">
      <w:pPr>
        <w:spacing w:before="120" w:after="120" w:line="240" w:lineRule="auto"/>
        <w:ind w:left="708"/>
        <w:jc w:val="both"/>
        <w:rPr>
          <w:rFonts w:ascii="Arial" w:hAnsi="Arial" w:cs="Arial"/>
          <w:sz w:val="20"/>
          <w:szCs w:val="20"/>
        </w:rPr>
      </w:pPr>
      <w:r>
        <w:rPr>
          <w:rFonts w:ascii="Arial" w:hAnsi="Arial" w:cs="Arial"/>
          <w:sz w:val="20"/>
          <w:szCs w:val="20"/>
        </w:rPr>
        <w:t>En este tipo de redes se define una función de energía tal como sigue (caso de umbrales nulos que es el más sencillo)</w:t>
      </w:r>
    </w:p>
    <w:p w14:paraId="08E7F546" w14:textId="77777777" w:rsidR="002C3DA2" w:rsidRDefault="002C3DA2" w:rsidP="002C3DA2">
      <w:pPr>
        <w:spacing w:before="120" w:after="120" w:line="240" w:lineRule="auto"/>
        <w:ind w:left="1155"/>
        <w:jc w:val="both"/>
        <w:rPr>
          <w:rFonts w:ascii="Arial" w:hAnsi="Arial" w:cs="Arial"/>
          <w:sz w:val="20"/>
          <w:szCs w:val="20"/>
        </w:rPr>
      </w:pPr>
    </w:p>
    <w:p w14:paraId="54A67783" w14:textId="77777777" w:rsidR="002C3DA2" w:rsidRDefault="002C3DA2" w:rsidP="004540F8">
      <w:pPr>
        <w:spacing w:before="120" w:after="120" w:line="240" w:lineRule="auto"/>
        <w:jc w:val="both"/>
        <w:rPr>
          <w:rFonts w:ascii="Arial" w:hAnsi="Arial" w:cs="Arial"/>
          <w:sz w:val="20"/>
          <w:szCs w:val="20"/>
        </w:rPr>
      </w:pPr>
      <m:oMathPara>
        <m:oMath>
          <m:r>
            <w:rPr>
              <w:rFonts w:ascii="Cambria Math" w:hAnsi="Cambria Math" w:cs="Arial"/>
              <w:sz w:val="20"/>
              <w:szCs w:val="20"/>
              <w:lang w:eastAsia="es-ES"/>
            </w:rPr>
            <m:t>E=-</m:t>
          </m:r>
          <m:f>
            <m:fPr>
              <m:ctrlPr>
                <w:rPr>
                  <w:rFonts w:ascii="Cambria Math" w:hAnsi="Cambria Math" w:cs="Arial"/>
                  <w:i/>
                  <w:sz w:val="20"/>
                  <w:szCs w:val="20"/>
                  <w:lang w:eastAsia="es-ES"/>
                </w:rPr>
              </m:ctrlPr>
            </m:fPr>
            <m:num>
              <m:r>
                <w:rPr>
                  <w:rFonts w:ascii="Cambria Math" w:hAnsi="Cambria Math" w:cs="Arial"/>
                  <w:sz w:val="20"/>
                  <w:szCs w:val="20"/>
                  <w:lang w:eastAsia="es-ES"/>
                </w:rPr>
                <m:t>1</m:t>
              </m:r>
            </m:num>
            <m:den>
              <m:r>
                <w:rPr>
                  <w:rFonts w:ascii="Cambria Math" w:hAnsi="Cambria Math" w:cs="Arial"/>
                  <w:sz w:val="20"/>
                  <w:szCs w:val="20"/>
                  <w:lang w:eastAsia="es-ES"/>
                </w:rPr>
                <m:t>2</m:t>
              </m:r>
            </m:den>
          </m:f>
          <m:nary>
            <m:naryPr>
              <m:chr m:val="∑"/>
              <m:limLoc m:val="undOvr"/>
              <m:ctrlPr>
                <w:rPr>
                  <w:rFonts w:ascii="Cambria Math" w:hAnsi="Cambria Math" w:cs="Arial"/>
                  <w:i/>
                  <w:sz w:val="20"/>
                  <w:szCs w:val="20"/>
                  <w:lang w:eastAsia="es-ES"/>
                </w:rPr>
              </m:ctrlPr>
            </m:naryPr>
            <m:sub>
              <m:r>
                <w:rPr>
                  <w:rFonts w:ascii="Cambria Math" w:hAnsi="Cambria Math" w:cs="Arial"/>
                  <w:sz w:val="20"/>
                  <w:szCs w:val="20"/>
                  <w:lang w:eastAsia="es-ES"/>
                </w:rPr>
                <m:t>i=1</m:t>
              </m:r>
            </m:sub>
            <m:sup>
              <m:r>
                <w:rPr>
                  <w:rFonts w:ascii="Cambria Math" w:hAnsi="Cambria Math" w:cs="Arial"/>
                  <w:sz w:val="20"/>
                  <w:szCs w:val="20"/>
                  <w:lang w:eastAsia="es-ES"/>
                </w:rPr>
                <m:t>N</m:t>
              </m:r>
            </m:sup>
            <m:e>
              <m:nary>
                <m:naryPr>
                  <m:chr m:val="∑"/>
                  <m:limLoc m:val="undOvr"/>
                  <m:ctrlPr>
                    <w:rPr>
                      <w:rFonts w:ascii="Cambria Math" w:hAnsi="Cambria Math" w:cs="Arial"/>
                      <w:i/>
                      <w:sz w:val="20"/>
                      <w:szCs w:val="20"/>
                      <w:lang w:eastAsia="es-ES"/>
                    </w:rPr>
                  </m:ctrlPr>
                </m:naryPr>
                <m:sub>
                  <m:r>
                    <w:rPr>
                      <w:rFonts w:ascii="Cambria Math" w:hAnsi="Cambria Math" w:cs="Arial"/>
                      <w:sz w:val="20"/>
                      <w:szCs w:val="20"/>
                      <w:lang w:eastAsia="es-ES"/>
                    </w:rPr>
                    <m:t>j=1</m:t>
                  </m:r>
                </m:sub>
                <m:sup>
                  <m:r>
                    <w:rPr>
                      <w:rFonts w:ascii="Cambria Math" w:hAnsi="Cambria Math" w:cs="Arial"/>
                      <w:sz w:val="20"/>
                      <w:szCs w:val="20"/>
                      <w:lang w:eastAsia="es-ES"/>
                    </w:rPr>
                    <m:t>N</m:t>
                  </m:r>
                </m:sup>
                <m:e>
                  <m:sSub>
                    <m:sSubPr>
                      <m:ctrlPr>
                        <w:rPr>
                          <w:rFonts w:ascii="Cambria Math" w:hAnsi="Cambria Math" w:cs="Arial"/>
                          <w:i/>
                          <w:sz w:val="20"/>
                          <w:szCs w:val="20"/>
                          <w:lang w:eastAsia="es-ES"/>
                        </w:rPr>
                      </m:ctrlPr>
                    </m:sSubPr>
                    <m:e>
                      <m:r>
                        <w:rPr>
                          <w:rFonts w:ascii="Cambria Math" w:hAnsi="Cambria Math" w:cs="Arial"/>
                          <w:sz w:val="20"/>
                          <w:szCs w:val="20"/>
                          <w:lang w:eastAsia="es-ES"/>
                        </w:rPr>
                        <m:t>w</m:t>
                      </m:r>
                    </m:e>
                    <m:sub>
                      <m:r>
                        <w:rPr>
                          <w:rFonts w:ascii="Cambria Math" w:hAnsi="Cambria Math" w:cs="Arial"/>
                          <w:sz w:val="20"/>
                          <w:szCs w:val="20"/>
                          <w:lang w:eastAsia="es-ES"/>
                        </w:rPr>
                        <m:t>ij</m:t>
                      </m:r>
                    </m:sub>
                  </m:sSub>
                  <m:sSub>
                    <m:sSubPr>
                      <m:ctrlPr>
                        <w:rPr>
                          <w:rFonts w:ascii="Cambria Math" w:hAnsi="Cambria Math" w:cs="Arial"/>
                          <w:i/>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i</m:t>
                      </m:r>
                    </m:sub>
                  </m:sSub>
                  <m:sSub>
                    <m:sSubPr>
                      <m:ctrlPr>
                        <w:rPr>
                          <w:rFonts w:ascii="Cambria Math" w:hAnsi="Cambria Math" w:cs="Arial"/>
                          <w:i/>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j</m:t>
                      </m:r>
                    </m:sub>
                  </m:sSub>
                </m:e>
              </m:nary>
            </m:e>
          </m:nary>
        </m:oMath>
      </m:oMathPara>
    </w:p>
    <w:p w14:paraId="59D17C9D" w14:textId="77777777" w:rsidR="002C3DA2" w:rsidRDefault="002C3DA2" w:rsidP="002C3DA2">
      <w:pPr>
        <w:spacing w:before="120" w:after="120" w:line="240" w:lineRule="auto"/>
        <w:ind w:left="1155"/>
        <w:jc w:val="both"/>
        <w:rPr>
          <w:rFonts w:ascii="Arial" w:hAnsi="Arial" w:cs="Arial"/>
          <w:sz w:val="20"/>
          <w:szCs w:val="20"/>
        </w:rPr>
      </w:pPr>
    </w:p>
    <w:p w14:paraId="2EF799E4" w14:textId="0B07F963" w:rsidR="00B50369" w:rsidRDefault="002C3DA2" w:rsidP="004540F8">
      <w:pPr>
        <w:spacing w:before="120" w:after="120" w:line="240" w:lineRule="auto"/>
        <w:ind w:left="708"/>
        <w:jc w:val="both"/>
        <w:rPr>
          <w:rFonts w:ascii="Arial" w:hAnsi="Arial" w:cs="Arial"/>
          <w:sz w:val="20"/>
          <w:szCs w:val="20"/>
        </w:rPr>
      </w:pPr>
      <w:r>
        <w:rPr>
          <w:rFonts w:ascii="Arial" w:hAnsi="Arial" w:cs="Arial"/>
          <w:sz w:val="20"/>
          <w:szCs w:val="20"/>
        </w:rPr>
        <w:t>Se</w:t>
      </w:r>
      <w:r w:rsidR="005A0275">
        <w:rPr>
          <w:rFonts w:ascii="Arial" w:hAnsi="Arial" w:cs="Arial"/>
          <w:sz w:val="20"/>
          <w:szCs w:val="20"/>
        </w:rPr>
        <w:t xml:space="preserve"> demuestra que un estado estable de la red es un mínimo local de la anterior función de energía, por lo que el aprendizaje consiste en conseguir que la red almacene como estados estables un conjunto de recuerdos previamente dados, por tanto la regla de aprendizaje a definir debe encontrar el conjunto de pesos que haga que la anterior función de energía tenga a esos patrones como mínimos locales, así pues, si se tiene </w:t>
      </w:r>
      <w:r w:rsidR="005A0275" w:rsidRPr="002C3DA2">
        <w:rPr>
          <w:rFonts w:ascii="Arial" w:hAnsi="Arial" w:cs="Arial"/>
          <w:sz w:val="20"/>
          <w:szCs w:val="20"/>
        </w:rPr>
        <w:t>un n</w:t>
      </w:r>
      <w:r w:rsidR="000F4A62" w:rsidRPr="002C3DA2">
        <w:rPr>
          <w:rFonts w:ascii="Arial" w:hAnsi="Arial" w:cs="Arial"/>
          <w:sz w:val="20"/>
          <w:szCs w:val="20"/>
        </w:rPr>
        <w:t xml:space="preserve">úmero </w:t>
      </w:r>
      <m:oMath>
        <m:r>
          <w:rPr>
            <w:rFonts w:ascii="Cambria Math" w:hAnsi="Cambria Math" w:cs="Arial"/>
            <w:sz w:val="20"/>
            <w:szCs w:val="20"/>
            <w:lang w:eastAsia="es-ES"/>
          </w:rPr>
          <m:t>N</m:t>
        </m:r>
      </m:oMath>
      <w:r w:rsidR="005A0275" w:rsidRPr="002C3DA2">
        <w:rPr>
          <w:rFonts w:ascii="Arial" w:hAnsi="Arial" w:cs="Arial"/>
          <w:sz w:val="20"/>
          <w:szCs w:val="20"/>
        </w:rPr>
        <w:t xml:space="preserve"> de patrones a memorizar</w:t>
      </w:r>
      <w:r w:rsidR="000F4A62" w:rsidRPr="002C3DA2">
        <w:rPr>
          <w:rFonts w:ascii="Arial" w:hAnsi="Arial" w:cs="Arial"/>
          <w:sz w:val="20"/>
          <w:szCs w:val="20"/>
        </w:rPr>
        <w:t xml:space="preserve"> </w:t>
      </w:r>
      <m:oMath>
        <m:sSup>
          <m:sSupPr>
            <m:ctrlPr>
              <w:rPr>
                <w:rFonts w:ascii="Cambria Math" w:hAnsi="Cambria Math" w:cs="Arial"/>
                <w:i/>
                <w:sz w:val="20"/>
                <w:szCs w:val="20"/>
                <w:lang w:eastAsia="es-ES"/>
              </w:rPr>
            </m:ctrlPr>
          </m:sSupPr>
          <m:e>
            <m:r>
              <w:rPr>
                <w:rFonts w:ascii="Cambria Math" w:hAnsi="Cambria Math" w:cs="Arial"/>
                <w:sz w:val="20"/>
                <w:szCs w:val="20"/>
                <w:lang w:eastAsia="es-ES"/>
              </w:rPr>
              <m:t>x</m:t>
            </m:r>
          </m:e>
          <m:sup>
            <m:r>
              <w:rPr>
                <w:rFonts w:ascii="Cambria Math" w:hAnsi="Cambria Math" w:cs="Arial"/>
                <w:sz w:val="20"/>
                <w:szCs w:val="20"/>
                <w:lang w:eastAsia="es-ES"/>
              </w:rPr>
              <m:t>μ</m:t>
            </m:r>
          </m:sup>
        </m:sSup>
      </m:oMath>
      <w:r w:rsidR="000F4A62" w:rsidRPr="002C3DA2">
        <w:rPr>
          <w:rFonts w:ascii="Arial" w:hAnsi="Arial" w:cs="Arial"/>
          <w:sz w:val="20"/>
          <w:szCs w:val="20"/>
        </w:rPr>
        <w:t xml:space="preserve"> con </w:t>
      </w:r>
      <m:oMath>
        <m:r>
          <w:rPr>
            <w:rFonts w:ascii="Cambria Math" w:hAnsi="Cambria Math" w:cs="Arial"/>
            <w:sz w:val="20"/>
            <w:szCs w:val="20"/>
            <w:lang w:eastAsia="es-ES"/>
          </w:rPr>
          <m:t>1≤μ≤N</m:t>
        </m:r>
      </m:oMath>
      <w:r w:rsidR="000F4A62" w:rsidRPr="002C3DA2">
        <w:rPr>
          <w:rFonts w:ascii="Arial" w:hAnsi="Arial" w:cs="Arial"/>
          <w:sz w:val="20"/>
          <w:szCs w:val="20"/>
        </w:rPr>
        <w:t>,se tendría que una regla de aprendizaje, la de Hebb se expresaría del siguiente modo:</w:t>
      </w:r>
    </w:p>
    <w:p w14:paraId="2E2E6F14" w14:textId="416A3058" w:rsidR="002C3DA2" w:rsidRDefault="00000000" w:rsidP="004540F8">
      <w:pPr>
        <w:spacing w:before="120" w:after="120" w:line="240" w:lineRule="auto"/>
        <w:jc w:val="both"/>
        <w:rPr>
          <w:rFonts w:ascii="Arial" w:hAnsi="Arial" w:cs="Arial"/>
          <w:sz w:val="20"/>
          <w:szCs w:val="20"/>
        </w:rPr>
      </w:pPr>
      <m:oMathPara>
        <m:oMath>
          <m:sSub>
            <m:sSubPr>
              <m:ctrlPr>
                <w:rPr>
                  <w:rFonts w:ascii="Cambria Math" w:hAnsi="Cambria Math" w:cs="Arial"/>
                  <w:i/>
                  <w:sz w:val="20"/>
                  <w:szCs w:val="20"/>
                  <w:lang w:eastAsia="es-ES"/>
                </w:rPr>
              </m:ctrlPr>
            </m:sSubPr>
            <m:e>
              <m:r>
                <w:rPr>
                  <w:rFonts w:ascii="Cambria Math" w:hAnsi="Cambria Math" w:cs="Arial"/>
                  <w:sz w:val="20"/>
                  <w:szCs w:val="20"/>
                  <w:lang w:eastAsia="es-ES"/>
                </w:rPr>
                <m:t>w</m:t>
              </m:r>
            </m:e>
            <m:sub>
              <m:r>
                <w:rPr>
                  <w:rFonts w:ascii="Cambria Math" w:hAnsi="Cambria Math" w:cs="Arial"/>
                  <w:sz w:val="20"/>
                  <w:szCs w:val="20"/>
                  <w:lang w:eastAsia="es-ES"/>
                </w:rPr>
                <m:t>i;j</m:t>
              </m:r>
            </m:sub>
          </m:sSub>
          <m:r>
            <w:rPr>
              <w:rFonts w:ascii="Cambria Math" w:hAnsi="Cambria Math" w:cs="Arial"/>
              <w:sz w:val="20"/>
              <w:szCs w:val="20"/>
              <w:lang w:eastAsia="es-ES"/>
            </w:rPr>
            <m:t>=</m:t>
          </m:r>
          <m:f>
            <m:fPr>
              <m:ctrlPr>
                <w:rPr>
                  <w:rFonts w:ascii="Cambria Math" w:hAnsi="Cambria Math" w:cs="Arial"/>
                  <w:i/>
                  <w:sz w:val="20"/>
                  <w:szCs w:val="20"/>
                  <w:lang w:eastAsia="es-ES"/>
                </w:rPr>
              </m:ctrlPr>
            </m:fPr>
            <m:num>
              <m:r>
                <w:rPr>
                  <w:rFonts w:ascii="Cambria Math" w:hAnsi="Cambria Math" w:cs="Arial"/>
                  <w:sz w:val="20"/>
                  <w:szCs w:val="20"/>
                  <w:lang w:eastAsia="es-ES"/>
                </w:rPr>
                <m:t>1</m:t>
              </m:r>
            </m:num>
            <m:den>
              <m:r>
                <w:rPr>
                  <w:rFonts w:ascii="Cambria Math" w:hAnsi="Cambria Math" w:cs="Arial"/>
                  <w:sz w:val="20"/>
                  <w:szCs w:val="20"/>
                  <w:lang w:eastAsia="es-ES"/>
                </w:rPr>
                <m:t>N</m:t>
              </m:r>
            </m:den>
          </m:f>
          <m:nary>
            <m:naryPr>
              <m:chr m:val="∑"/>
              <m:limLoc m:val="undOvr"/>
              <m:ctrlPr>
                <w:rPr>
                  <w:rFonts w:ascii="Cambria Math" w:hAnsi="Cambria Math" w:cs="Arial"/>
                  <w:i/>
                  <w:sz w:val="20"/>
                  <w:szCs w:val="20"/>
                  <w:lang w:eastAsia="es-ES"/>
                </w:rPr>
              </m:ctrlPr>
            </m:naryPr>
            <m:sub>
              <m:r>
                <w:rPr>
                  <w:rFonts w:ascii="Cambria Math" w:hAnsi="Cambria Math" w:cs="Arial"/>
                  <w:sz w:val="20"/>
                  <w:szCs w:val="20"/>
                  <w:lang w:eastAsia="es-ES"/>
                </w:rPr>
                <m:t>k=1</m:t>
              </m:r>
            </m:sub>
            <m:sup>
              <m:r>
                <w:rPr>
                  <w:rFonts w:ascii="Cambria Math" w:hAnsi="Cambria Math" w:cs="Arial"/>
                  <w:sz w:val="20"/>
                  <w:szCs w:val="20"/>
                  <w:lang w:eastAsia="es-ES"/>
                </w:rPr>
                <m:t>μ</m:t>
              </m:r>
            </m:sup>
            <m:e>
              <m:sSubSup>
                <m:sSubSupPr>
                  <m:ctrlPr>
                    <w:rPr>
                      <w:rFonts w:ascii="Cambria Math" w:hAnsi="Cambria Math" w:cs="Arial"/>
                      <w:i/>
                      <w:sz w:val="20"/>
                      <w:szCs w:val="20"/>
                      <w:lang w:eastAsia="es-ES"/>
                    </w:rPr>
                  </m:ctrlPr>
                </m:sSubSupPr>
                <m:e>
                  <m:r>
                    <w:rPr>
                      <w:rFonts w:ascii="Cambria Math" w:hAnsi="Cambria Math" w:cs="Arial"/>
                      <w:sz w:val="20"/>
                      <w:szCs w:val="20"/>
                      <w:lang w:eastAsia="es-ES"/>
                    </w:rPr>
                    <m:t>x</m:t>
                  </m:r>
                </m:e>
                <m:sub>
                  <m:r>
                    <w:rPr>
                      <w:rFonts w:ascii="Cambria Math" w:hAnsi="Cambria Math" w:cs="Arial"/>
                      <w:sz w:val="20"/>
                      <w:szCs w:val="20"/>
                      <w:lang w:eastAsia="es-ES"/>
                    </w:rPr>
                    <m:t>i</m:t>
                  </m:r>
                </m:sub>
                <m:sup>
                  <m:r>
                    <w:rPr>
                      <w:rFonts w:ascii="Cambria Math" w:hAnsi="Cambria Math" w:cs="Arial"/>
                      <w:sz w:val="20"/>
                      <w:szCs w:val="20"/>
                      <w:lang w:eastAsia="es-ES"/>
                    </w:rPr>
                    <m:t>k</m:t>
                  </m:r>
                </m:sup>
              </m:sSubSup>
              <m:sSubSup>
                <m:sSubSupPr>
                  <m:ctrlPr>
                    <w:rPr>
                      <w:rFonts w:ascii="Cambria Math" w:hAnsi="Cambria Math" w:cs="Arial"/>
                      <w:i/>
                      <w:sz w:val="20"/>
                      <w:szCs w:val="20"/>
                      <w:lang w:eastAsia="es-ES"/>
                    </w:rPr>
                  </m:ctrlPr>
                </m:sSubSupPr>
                <m:e>
                  <m:r>
                    <w:rPr>
                      <w:rFonts w:ascii="Cambria Math" w:hAnsi="Cambria Math" w:cs="Arial"/>
                      <w:sz w:val="20"/>
                      <w:szCs w:val="20"/>
                      <w:lang w:eastAsia="es-ES"/>
                    </w:rPr>
                    <m:t>x</m:t>
                  </m:r>
                </m:e>
                <m:sub>
                  <m:r>
                    <w:rPr>
                      <w:rFonts w:ascii="Cambria Math" w:hAnsi="Cambria Math" w:cs="Arial"/>
                      <w:sz w:val="20"/>
                      <w:szCs w:val="20"/>
                      <w:lang w:eastAsia="es-ES"/>
                    </w:rPr>
                    <m:t>j</m:t>
                  </m:r>
                </m:sub>
                <m:sup>
                  <m:r>
                    <w:rPr>
                      <w:rFonts w:ascii="Cambria Math" w:hAnsi="Cambria Math" w:cs="Arial"/>
                      <w:sz w:val="20"/>
                      <w:szCs w:val="20"/>
                      <w:lang w:eastAsia="es-ES"/>
                    </w:rPr>
                    <m:t>k</m:t>
                  </m:r>
                </m:sup>
              </m:sSubSup>
            </m:e>
          </m:nary>
        </m:oMath>
      </m:oMathPara>
    </w:p>
    <w:p w14:paraId="2AB6C9D8" w14:textId="77777777" w:rsidR="002C3DA2" w:rsidRDefault="002C3DA2" w:rsidP="002C3DA2">
      <w:pPr>
        <w:spacing w:before="120" w:after="120" w:line="240" w:lineRule="auto"/>
        <w:ind w:left="1155"/>
        <w:jc w:val="both"/>
        <w:rPr>
          <w:rFonts w:ascii="Arial" w:hAnsi="Arial" w:cs="Arial"/>
          <w:sz w:val="20"/>
          <w:szCs w:val="20"/>
        </w:rPr>
      </w:pPr>
    </w:p>
    <w:p w14:paraId="67441BF1" w14:textId="7115D97A" w:rsidR="000F4A62" w:rsidRDefault="002C3DA2" w:rsidP="004540F8">
      <w:pPr>
        <w:spacing w:before="120" w:after="120" w:line="240" w:lineRule="auto"/>
        <w:ind w:left="708"/>
        <w:jc w:val="both"/>
        <w:rPr>
          <w:rFonts w:ascii="Arial" w:hAnsi="Arial" w:cs="Arial"/>
          <w:sz w:val="20"/>
          <w:szCs w:val="20"/>
        </w:rPr>
      </w:pPr>
      <w:r>
        <w:rPr>
          <w:rFonts w:ascii="Arial" w:hAnsi="Arial" w:cs="Arial"/>
          <w:sz w:val="20"/>
          <w:szCs w:val="20"/>
        </w:rPr>
        <w:t>Donde los pesos se pro</w:t>
      </w:r>
      <w:r w:rsidR="000F4A62">
        <w:rPr>
          <w:rFonts w:ascii="Arial" w:hAnsi="Arial" w:cs="Arial"/>
          <w:sz w:val="20"/>
          <w:szCs w:val="20"/>
        </w:rPr>
        <w:t>porcionan de forma directa y no de modo incremental</w:t>
      </w:r>
      <w:r w:rsidR="006D7F5A">
        <w:rPr>
          <w:rFonts w:ascii="Arial" w:hAnsi="Arial" w:cs="Arial"/>
          <w:sz w:val="20"/>
          <w:szCs w:val="20"/>
        </w:rPr>
        <w:t xml:space="preserve"> como en el aprendizaje de Hebb en general</w:t>
      </w:r>
    </w:p>
    <w:p w14:paraId="6C7C1025" w14:textId="77777777" w:rsidR="002C3DA2" w:rsidRDefault="002C3DA2" w:rsidP="002C3DA2">
      <w:pPr>
        <w:spacing w:before="120" w:after="120" w:line="240" w:lineRule="auto"/>
        <w:ind w:left="1155"/>
        <w:jc w:val="both"/>
        <w:rPr>
          <w:rFonts w:ascii="Arial" w:hAnsi="Arial" w:cs="Arial"/>
          <w:sz w:val="20"/>
          <w:szCs w:val="20"/>
        </w:rPr>
      </w:pPr>
    </w:p>
    <w:p w14:paraId="0F567374" w14:textId="0BB66B4F" w:rsidR="002C3DA2" w:rsidRPr="004540F8" w:rsidRDefault="002C3DA2" w:rsidP="004540F8">
      <w:pPr>
        <w:autoSpaceDE w:val="0"/>
        <w:autoSpaceDN w:val="0"/>
        <w:adjustRightInd w:val="0"/>
        <w:spacing w:before="120" w:after="120" w:line="240" w:lineRule="auto"/>
        <w:ind w:firstLine="708"/>
        <w:jc w:val="both"/>
        <w:rPr>
          <w:rFonts w:ascii="Arial" w:hAnsi="Arial" w:cs="Arial"/>
          <w:sz w:val="20"/>
          <w:szCs w:val="20"/>
        </w:rPr>
      </w:pPr>
      <w:r w:rsidRPr="004540F8">
        <w:rPr>
          <w:rFonts w:ascii="Arial" w:hAnsi="Arial" w:cs="Arial"/>
          <w:sz w:val="20"/>
          <w:szCs w:val="20"/>
          <w:u w:val="single"/>
        </w:rPr>
        <w:t>Ejemplo</w:t>
      </w:r>
      <w:r w:rsidRPr="004540F8">
        <w:rPr>
          <w:rFonts w:ascii="Arial" w:hAnsi="Arial" w:cs="Arial"/>
          <w:sz w:val="20"/>
          <w:szCs w:val="20"/>
        </w:rPr>
        <w:t xml:space="preserve"> </w:t>
      </w:r>
      <w:r w:rsidRPr="004540F8">
        <w:rPr>
          <w:rFonts w:ascii="Arial" w:hAnsi="Arial" w:cs="Arial"/>
          <w:sz w:val="20"/>
          <w:szCs w:val="20"/>
          <w:u w:val="single"/>
        </w:rPr>
        <w:t>10</w:t>
      </w:r>
      <w:r w:rsidRPr="004540F8">
        <w:rPr>
          <w:rFonts w:ascii="Arial" w:hAnsi="Arial" w:cs="Arial"/>
          <w:sz w:val="20"/>
          <w:szCs w:val="20"/>
        </w:rPr>
        <w:t>: Apredizaje del</w:t>
      </w:r>
      <w:r w:rsidR="002F7EBB" w:rsidRPr="004540F8">
        <w:rPr>
          <w:rFonts w:ascii="Arial" w:hAnsi="Arial" w:cs="Arial"/>
          <w:sz w:val="20"/>
          <w:szCs w:val="20"/>
        </w:rPr>
        <w:t xml:space="preserve"> patrón (1; -1; 1; 1)</w:t>
      </w:r>
    </w:p>
    <w:p w14:paraId="7C2D0D73" w14:textId="75E0E117" w:rsidR="002F7EBB" w:rsidRPr="00035B5D" w:rsidRDefault="002F7EBB" w:rsidP="004540F8">
      <w:pPr>
        <w:spacing w:before="120" w:after="120" w:line="240" w:lineRule="auto"/>
        <w:ind w:left="708"/>
        <w:jc w:val="both"/>
        <w:rPr>
          <w:rFonts w:ascii="Arial" w:hAnsi="Arial" w:cs="Arial"/>
          <w:sz w:val="30"/>
          <w:szCs w:val="30"/>
          <w:lang w:eastAsia="es-ES"/>
        </w:rPr>
      </w:pPr>
      <w:r w:rsidRPr="00035B5D">
        <w:rPr>
          <w:rFonts w:ascii="Arial" w:hAnsi="Arial" w:cs="Arial"/>
          <w:sz w:val="20"/>
          <w:szCs w:val="20"/>
        </w:rPr>
        <w:t xml:space="preserve">Estímese los pesos </w:t>
      </w:r>
      <m:oMath>
        <m:sSub>
          <m:sSubPr>
            <m:ctrlPr>
              <w:rPr>
                <w:rFonts w:ascii="Cambria Math" w:hAnsi="Cambria Math" w:cs="Arial"/>
                <w:i/>
                <w:sz w:val="20"/>
                <w:szCs w:val="20"/>
                <w:lang w:eastAsia="es-ES"/>
              </w:rPr>
            </m:ctrlPr>
          </m:sSubPr>
          <m:e>
            <m:r>
              <w:rPr>
                <w:rFonts w:ascii="Cambria Math" w:hAnsi="Cambria Math" w:cs="Arial"/>
                <w:sz w:val="20"/>
                <w:szCs w:val="20"/>
                <w:lang w:eastAsia="es-ES"/>
              </w:rPr>
              <m:t>w</m:t>
            </m:r>
          </m:e>
          <m:sub>
            <m:r>
              <w:rPr>
                <w:rFonts w:ascii="Cambria Math" w:hAnsi="Cambria Math" w:cs="Arial"/>
                <w:sz w:val="20"/>
                <w:szCs w:val="20"/>
                <w:lang w:eastAsia="es-ES"/>
              </w:rPr>
              <m:t>i;j</m:t>
            </m:r>
          </m:sub>
        </m:sSub>
      </m:oMath>
      <w:r w:rsidRPr="00035B5D">
        <w:rPr>
          <w:rFonts w:ascii="Arial" w:hAnsi="Arial" w:cs="Arial"/>
          <w:sz w:val="20"/>
          <w:szCs w:val="20"/>
          <w:lang w:eastAsia="es-ES"/>
        </w:rPr>
        <w:t xml:space="preserve"> </w:t>
      </w:r>
      <w:r w:rsidRPr="00035B5D">
        <w:rPr>
          <w:rFonts w:ascii="Arial" w:hAnsi="Arial" w:cs="Arial"/>
          <w:sz w:val="20"/>
          <w:szCs w:val="20"/>
        </w:rPr>
        <w:t>a partir de la fórmula anterior</w:t>
      </w:r>
      <w:r w:rsidR="00035B5D" w:rsidRPr="00035B5D">
        <w:rPr>
          <w:rFonts w:ascii="Arial" w:hAnsi="Arial" w:cs="Arial"/>
          <w:sz w:val="20"/>
          <w:szCs w:val="20"/>
        </w:rPr>
        <w:t xml:space="preserve"> y demuéstrese que se corresponden</w:t>
      </w:r>
      <w:r w:rsidR="004540F8">
        <w:rPr>
          <w:rFonts w:ascii="Arial" w:hAnsi="Arial" w:cs="Arial"/>
          <w:sz w:val="20"/>
          <w:szCs w:val="20"/>
        </w:rPr>
        <w:t xml:space="preserve"> a los del siguiente </w:t>
      </w:r>
      <w:r w:rsidR="004540F8">
        <w:rPr>
          <w:rFonts w:ascii="Arial" w:hAnsi="Arial" w:cs="Arial"/>
          <w:i/>
          <w:iCs/>
          <w:sz w:val="20"/>
          <w:szCs w:val="20"/>
        </w:rPr>
        <w:t>grafo</w:t>
      </w:r>
      <w:r w:rsidR="00035B5D" w:rsidRPr="00035B5D">
        <w:rPr>
          <w:rFonts w:ascii="Arial" w:hAnsi="Arial" w:cs="Arial"/>
          <w:sz w:val="20"/>
          <w:szCs w:val="20"/>
        </w:rPr>
        <w:t xml:space="preserve"> </w:t>
      </w:r>
    </w:p>
    <w:p w14:paraId="65C0002D" w14:textId="77777777" w:rsidR="002F7EBB" w:rsidRDefault="002F7EBB" w:rsidP="00626683">
      <w:pPr>
        <w:pStyle w:val="Prrafodelista"/>
        <w:spacing w:before="120" w:after="120" w:line="240" w:lineRule="auto"/>
        <w:ind w:left="2730"/>
        <w:jc w:val="both"/>
        <w:rPr>
          <w:rFonts w:ascii="Arial" w:hAnsi="Arial" w:cs="Arial"/>
          <w:sz w:val="20"/>
          <w:szCs w:val="20"/>
        </w:rPr>
      </w:pPr>
    </w:p>
    <w:p w14:paraId="11D39A36" w14:textId="77777777" w:rsidR="00980B66" w:rsidRPr="00980B66" w:rsidRDefault="002F7EBB" w:rsidP="00626683">
      <w:pPr>
        <w:pStyle w:val="Prrafodelista"/>
        <w:spacing w:before="120" w:after="120" w:line="240" w:lineRule="auto"/>
        <w:ind w:left="2730"/>
        <w:jc w:val="both"/>
        <w:rPr>
          <w:rFonts w:ascii="Arial" w:hAnsi="Arial" w:cs="Arial"/>
          <w:sz w:val="20"/>
          <w:szCs w:val="20"/>
        </w:rPr>
      </w:pPr>
      <w:r>
        <w:rPr>
          <w:rFonts w:ascii="Arial" w:hAnsi="Arial" w:cs="Arial"/>
          <w:noProof/>
          <w:sz w:val="20"/>
          <w:szCs w:val="20"/>
          <w:lang w:val="en-US"/>
        </w:rPr>
        <w:drawing>
          <wp:inline distT="0" distB="0" distL="0" distR="0" wp14:anchorId="77D9D9DE" wp14:editId="55D93DEF">
            <wp:extent cx="1372870" cy="11949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84329" cy="1204879"/>
                    </a:xfrm>
                    <a:prstGeom prst="rect">
                      <a:avLst/>
                    </a:prstGeom>
                    <a:noFill/>
                    <a:ln>
                      <a:noFill/>
                    </a:ln>
                  </pic:spPr>
                </pic:pic>
              </a:graphicData>
            </a:graphic>
          </wp:inline>
        </w:drawing>
      </w:r>
    </w:p>
    <w:p w14:paraId="3A947D9E" w14:textId="3C5C23B4" w:rsidR="00035B5D" w:rsidRDefault="004540F8" w:rsidP="004540F8">
      <w:pPr>
        <w:spacing w:before="120" w:after="120" w:line="240" w:lineRule="auto"/>
        <w:ind w:left="708"/>
        <w:jc w:val="both"/>
        <w:rPr>
          <w:rFonts w:ascii="Arial" w:hAnsi="Arial" w:cs="Arial"/>
          <w:sz w:val="20"/>
          <w:szCs w:val="20"/>
        </w:rPr>
      </w:pPr>
      <w:r>
        <w:rPr>
          <w:rFonts w:ascii="Arial" w:hAnsi="Arial" w:cs="Arial"/>
          <w:sz w:val="20"/>
          <w:szCs w:val="20"/>
        </w:rPr>
        <w:t xml:space="preserve">Si se ejecuta el código </w:t>
      </w:r>
      <w:r>
        <w:rPr>
          <w:rFonts w:ascii="Arial" w:hAnsi="Arial" w:cs="Arial"/>
          <w:i/>
          <w:iCs/>
          <w:sz w:val="20"/>
          <w:szCs w:val="20"/>
        </w:rPr>
        <w:t>ejemplos/</w:t>
      </w:r>
      <w:r w:rsidRPr="004540F8">
        <w:rPr>
          <w:rFonts w:ascii="Arial" w:hAnsi="Arial" w:cs="Arial"/>
          <w:i/>
          <w:iCs/>
          <w:sz w:val="20"/>
          <w:szCs w:val="20"/>
        </w:rPr>
        <w:t>0</w:t>
      </w:r>
      <w:r w:rsidR="00727B58">
        <w:rPr>
          <w:rFonts w:ascii="Arial" w:hAnsi="Arial" w:cs="Arial"/>
          <w:i/>
          <w:iCs/>
          <w:sz w:val="20"/>
          <w:szCs w:val="20"/>
        </w:rPr>
        <w:t>6</w:t>
      </w:r>
      <w:r w:rsidRPr="004540F8">
        <w:rPr>
          <w:rFonts w:ascii="Arial" w:hAnsi="Arial" w:cs="Arial"/>
          <w:i/>
          <w:iCs/>
          <w:sz w:val="20"/>
          <w:szCs w:val="20"/>
        </w:rPr>
        <w:t>_Hopfield_sencillo</w:t>
      </w:r>
      <w:r>
        <w:rPr>
          <w:rFonts w:ascii="Arial" w:hAnsi="Arial" w:cs="Arial"/>
          <w:i/>
          <w:iCs/>
          <w:sz w:val="20"/>
          <w:szCs w:val="20"/>
        </w:rPr>
        <w:t>.R</w:t>
      </w:r>
      <w:r>
        <w:rPr>
          <w:rFonts w:ascii="Arial" w:hAnsi="Arial" w:cs="Arial"/>
          <w:sz w:val="20"/>
          <w:szCs w:val="20"/>
        </w:rPr>
        <w:t xml:space="preserve"> se demuestra que la </w:t>
      </w:r>
      <w:r>
        <w:rPr>
          <w:rFonts w:ascii="Arial" w:hAnsi="Arial" w:cs="Arial"/>
          <w:i/>
          <w:iCs/>
          <w:sz w:val="20"/>
          <w:szCs w:val="20"/>
        </w:rPr>
        <w:t>matriz de pesos</w:t>
      </w:r>
      <w:r>
        <w:rPr>
          <w:rFonts w:ascii="Arial" w:hAnsi="Arial" w:cs="Arial"/>
          <w:sz w:val="20"/>
          <w:szCs w:val="20"/>
        </w:rPr>
        <w:t xml:space="preserve"> es la siguiente:</w:t>
      </w:r>
    </w:p>
    <w:p w14:paraId="6CB51E7A" w14:textId="77777777" w:rsidR="004540F8" w:rsidRDefault="004540F8" w:rsidP="004540F8">
      <w:pPr>
        <w:spacing w:before="120" w:after="120" w:line="240" w:lineRule="auto"/>
        <w:ind w:left="948"/>
        <w:jc w:val="both"/>
        <w:rPr>
          <w:rFonts w:ascii="Arial" w:hAnsi="Arial" w:cs="Arial"/>
          <w:sz w:val="20"/>
          <w:szCs w:val="20"/>
        </w:rPr>
      </w:pPr>
    </w:p>
    <w:p w14:paraId="0B1318AD" w14:textId="6B9BEFDD" w:rsidR="004540F8" w:rsidRDefault="004540F8" w:rsidP="004540F8">
      <w:pPr>
        <w:spacing w:before="120" w:after="120" w:line="240" w:lineRule="auto"/>
        <w:ind w:left="2124" w:firstLine="708"/>
        <w:jc w:val="both"/>
        <w:rPr>
          <w:rFonts w:ascii="Arial" w:hAnsi="Arial" w:cs="Arial"/>
          <w:sz w:val="20"/>
          <w:szCs w:val="20"/>
        </w:rPr>
      </w:pPr>
      <w:r>
        <w:rPr>
          <w:noProof/>
        </w:rPr>
        <w:drawing>
          <wp:inline distT="0" distB="0" distL="0" distR="0" wp14:anchorId="584DE2BA" wp14:editId="41305AC4">
            <wp:extent cx="1473200" cy="690049"/>
            <wp:effectExtent l="0" t="0" r="0" b="0"/>
            <wp:docPr id="255280722" name="Imagen 1" descr="Imagen que contiene reloj, objeto, foto, naranj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80722" name="Imagen 1" descr="Imagen que contiene reloj, objeto, foto, naranja&#10;&#10;Descripción generada automáticamente"/>
                    <pic:cNvPicPr/>
                  </pic:nvPicPr>
                  <pic:blipFill>
                    <a:blip r:embed="rId59"/>
                    <a:stretch>
                      <a:fillRect/>
                    </a:stretch>
                  </pic:blipFill>
                  <pic:spPr>
                    <a:xfrm>
                      <a:off x="0" y="0"/>
                      <a:ext cx="1487688" cy="696835"/>
                    </a:xfrm>
                    <a:prstGeom prst="rect">
                      <a:avLst/>
                    </a:prstGeom>
                  </pic:spPr>
                </pic:pic>
              </a:graphicData>
            </a:graphic>
          </wp:inline>
        </w:drawing>
      </w:r>
    </w:p>
    <w:p w14:paraId="347BF032" w14:textId="77777777" w:rsidR="00971676" w:rsidRDefault="00971676" w:rsidP="004540F8">
      <w:pPr>
        <w:spacing w:before="120" w:after="120" w:line="240" w:lineRule="auto"/>
        <w:jc w:val="both"/>
        <w:rPr>
          <w:rFonts w:ascii="Arial" w:hAnsi="Arial" w:cs="Arial"/>
          <w:sz w:val="20"/>
          <w:szCs w:val="20"/>
        </w:rPr>
      </w:pPr>
    </w:p>
    <w:p w14:paraId="45EA8F2B" w14:textId="2F142FD6" w:rsidR="004540F8" w:rsidRDefault="00971676" w:rsidP="00971676">
      <w:pPr>
        <w:spacing w:before="120" w:after="120" w:line="240" w:lineRule="auto"/>
        <w:ind w:firstLine="708"/>
        <w:jc w:val="both"/>
        <w:rPr>
          <w:rFonts w:ascii="Arial" w:hAnsi="Arial" w:cs="Arial"/>
          <w:sz w:val="20"/>
          <w:szCs w:val="20"/>
        </w:rPr>
      </w:pPr>
      <w:r>
        <w:rPr>
          <w:rFonts w:ascii="Arial" w:hAnsi="Arial" w:cs="Arial"/>
          <w:sz w:val="20"/>
          <w:szCs w:val="20"/>
        </w:rPr>
        <w:t xml:space="preserve">Y la función </w:t>
      </w:r>
      <w:r>
        <w:rPr>
          <w:rFonts w:ascii="Arial" w:hAnsi="Arial" w:cs="Arial"/>
          <w:i/>
          <w:iCs/>
          <w:sz w:val="20"/>
          <w:szCs w:val="20"/>
        </w:rPr>
        <w:t>hopfield</w:t>
      </w:r>
      <w:r>
        <w:rPr>
          <w:rFonts w:ascii="Arial" w:hAnsi="Arial" w:cs="Arial"/>
          <w:sz w:val="20"/>
          <w:szCs w:val="20"/>
        </w:rPr>
        <w:t xml:space="preserve"> implementa el </w:t>
      </w:r>
      <w:r>
        <w:rPr>
          <w:rFonts w:ascii="Arial" w:hAnsi="Arial" w:cs="Arial"/>
          <w:i/>
          <w:iCs/>
          <w:sz w:val="20"/>
          <w:szCs w:val="20"/>
        </w:rPr>
        <w:t xml:space="preserve">algoritmo </w:t>
      </w:r>
      <w:r>
        <w:rPr>
          <w:rFonts w:ascii="Arial" w:hAnsi="Arial" w:cs="Arial"/>
          <w:sz w:val="20"/>
          <w:szCs w:val="20"/>
        </w:rPr>
        <w:t>anteriormente comentado</w:t>
      </w:r>
    </w:p>
    <w:p w14:paraId="5E735EE8" w14:textId="14AFE2EA" w:rsidR="00971676" w:rsidRPr="00971676" w:rsidRDefault="00971676" w:rsidP="004540F8">
      <w:pPr>
        <w:spacing w:before="120" w:after="120" w:line="240" w:lineRule="auto"/>
        <w:jc w:val="both"/>
        <w:rPr>
          <w:rFonts w:ascii="Arial" w:hAnsi="Arial" w:cs="Arial"/>
          <w:sz w:val="20"/>
          <w:szCs w:val="20"/>
        </w:rPr>
      </w:pPr>
      <w:r>
        <w:rPr>
          <w:rFonts w:ascii="Arial" w:hAnsi="Arial" w:cs="Arial"/>
          <w:sz w:val="20"/>
          <w:szCs w:val="20"/>
        </w:rPr>
        <w:tab/>
        <w:t>_____</w:t>
      </w:r>
    </w:p>
    <w:p w14:paraId="456C6405" w14:textId="77777777" w:rsidR="00035B5D" w:rsidRDefault="00035B5D" w:rsidP="00626683">
      <w:pPr>
        <w:spacing w:before="120" w:after="120" w:line="240" w:lineRule="auto"/>
        <w:jc w:val="both"/>
        <w:rPr>
          <w:rFonts w:ascii="Arial" w:hAnsi="Arial" w:cs="Arial"/>
          <w:sz w:val="20"/>
          <w:szCs w:val="20"/>
        </w:rPr>
      </w:pPr>
    </w:p>
    <w:p w14:paraId="3291DB4B" w14:textId="30AC27D1" w:rsidR="00E94334" w:rsidRDefault="00E94334" w:rsidP="00E94334">
      <w:pPr>
        <w:spacing w:before="120" w:after="120" w:line="240" w:lineRule="auto"/>
        <w:ind w:left="708"/>
        <w:jc w:val="both"/>
        <w:rPr>
          <w:rFonts w:ascii="Arial" w:hAnsi="Arial" w:cs="Arial"/>
          <w:sz w:val="20"/>
          <w:szCs w:val="20"/>
        </w:rPr>
      </w:pPr>
      <w:r>
        <w:rPr>
          <w:rFonts w:ascii="Arial" w:hAnsi="Arial" w:cs="Arial"/>
          <w:sz w:val="20"/>
          <w:szCs w:val="20"/>
        </w:rPr>
        <w:t>Finalmente se deja el siguiente link a un proyecto donde se explica claramente el objetivo del reconomiento de patrones cuando se aplica a la escritura humana:</w:t>
      </w:r>
    </w:p>
    <w:p w14:paraId="70935A20" w14:textId="77777777" w:rsidR="00E94334" w:rsidRDefault="00E94334" w:rsidP="00E94334">
      <w:pPr>
        <w:spacing w:before="120" w:after="120" w:line="240" w:lineRule="auto"/>
        <w:ind w:left="708"/>
        <w:jc w:val="both"/>
        <w:rPr>
          <w:rFonts w:ascii="Arial" w:hAnsi="Arial" w:cs="Arial"/>
          <w:sz w:val="20"/>
          <w:szCs w:val="20"/>
        </w:rPr>
      </w:pPr>
    </w:p>
    <w:p w14:paraId="6414CBF0" w14:textId="7B6A9123" w:rsidR="00E94334" w:rsidRDefault="00E94334" w:rsidP="00E94334">
      <w:pPr>
        <w:spacing w:before="120" w:after="120" w:line="240" w:lineRule="auto"/>
        <w:ind w:left="708"/>
        <w:jc w:val="both"/>
        <w:rPr>
          <w:rFonts w:ascii="Arial" w:hAnsi="Arial" w:cs="Arial"/>
          <w:sz w:val="20"/>
          <w:szCs w:val="20"/>
        </w:rPr>
      </w:pPr>
      <w:r>
        <w:rPr>
          <w:rFonts w:ascii="Arial" w:hAnsi="Arial" w:cs="Arial"/>
          <w:sz w:val="20"/>
          <w:szCs w:val="20"/>
        </w:rPr>
        <w:tab/>
      </w:r>
      <w:hyperlink r:id="rId60" w:history="1">
        <w:r w:rsidRPr="00041083">
          <w:rPr>
            <w:rStyle w:val="Hipervnculo"/>
            <w:rFonts w:ascii="Arial" w:hAnsi="Arial" w:cs="Arial"/>
            <w:sz w:val="20"/>
            <w:szCs w:val="20"/>
          </w:rPr>
          <w:t>https://github.com/angellotrivino/RNA-Hopfield-Reconocimiento/tree/master</w:t>
        </w:r>
      </w:hyperlink>
      <w:r>
        <w:rPr>
          <w:rFonts w:ascii="Arial" w:hAnsi="Arial" w:cs="Arial"/>
          <w:sz w:val="20"/>
          <w:szCs w:val="20"/>
        </w:rPr>
        <w:t xml:space="preserve"> </w:t>
      </w:r>
    </w:p>
    <w:p w14:paraId="67D2B31B" w14:textId="77777777" w:rsidR="00E94334" w:rsidRDefault="00E94334" w:rsidP="00E94334">
      <w:pPr>
        <w:spacing w:before="120" w:after="120" w:line="240" w:lineRule="auto"/>
        <w:ind w:left="708"/>
        <w:jc w:val="both"/>
        <w:rPr>
          <w:rFonts w:ascii="Arial" w:hAnsi="Arial" w:cs="Arial"/>
          <w:sz w:val="20"/>
          <w:szCs w:val="20"/>
        </w:rPr>
      </w:pPr>
    </w:p>
    <w:p w14:paraId="13D65738" w14:textId="0FC1C2A0" w:rsidR="00E94334" w:rsidRDefault="00E94334" w:rsidP="00E94334">
      <w:pPr>
        <w:spacing w:before="120" w:after="120" w:line="240" w:lineRule="auto"/>
        <w:ind w:left="708"/>
        <w:jc w:val="both"/>
        <w:rPr>
          <w:rFonts w:ascii="Arial" w:hAnsi="Arial" w:cs="Arial"/>
          <w:sz w:val="20"/>
          <w:szCs w:val="20"/>
        </w:rPr>
      </w:pPr>
      <w:r>
        <w:rPr>
          <w:rFonts w:ascii="Arial" w:hAnsi="Arial" w:cs="Arial"/>
          <w:sz w:val="20"/>
          <w:szCs w:val="20"/>
        </w:rPr>
        <w:t>En este caso, tras dibujar algo parecido a una I, el algoritmo converge hacia la letra “I”:</w:t>
      </w:r>
    </w:p>
    <w:p w14:paraId="7E85AC63" w14:textId="77777777" w:rsidR="00E94334" w:rsidRDefault="00E94334" w:rsidP="00E94334">
      <w:pPr>
        <w:spacing w:before="120" w:after="120" w:line="240" w:lineRule="auto"/>
        <w:ind w:left="708"/>
        <w:jc w:val="both"/>
        <w:rPr>
          <w:rFonts w:ascii="Arial" w:hAnsi="Arial" w:cs="Arial"/>
          <w:sz w:val="20"/>
          <w:szCs w:val="20"/>
        </w:rPr>
      </w:pPr>
    </w:p>
    <w:p w14:paraId="72FAB54F" w14:textId="74D887C8" w:rsidR="00E94334" w:rsidRDefault="00E94334" w:rsidP="00E94334">
      <w:pPr>
        <w:spacing w:before="120" w:after="120" w:line="240" w:lineRule="auto"/>
        <w:ind w:left="708"/>
        <w:jc w:val="both"/>
        <w:rPr>
          <w:rFonts w:ascii="Arial" w:hAnsi="Arial" w:cs="Arial"/>
          <w:sz w:val="20"/>
          <w:szCs w:val="20"/>
        </w:rPr>
      </w:pPr>
      <w:r>
        <w:rPr>
          <w:noProof/>
        </w:rPr>
        <w:drawing>
          <wp:inline distT="0" distB="0" distL="0" distR="0" wp14:anchorId="4C5C8C83" wp14:editId="0AD97213">
            <wp:extent cx="1767981" cy="1178169"/>
            <wp:effectExtent l="0" t="0" r="0" b="0"/>
            <wp:docPr id="1660601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01306" name=""/>
                    <pic:cNvPicPr/>
                  </pic:nvPicPr>
                  <pic:blipFill>
                    <a:blip r:embed="rId61"/>
                    <a:stretch>
                      <a:fillRect/>
                    </a:stretch>
                  </pic:blipFill>
                  <pic:spPr>
                    <a:xfrm>
                      <a:off x="0" y="0"/>
                      <a:ext cx="1792382" cy="1194429"/>
                    </a:xfrm>
                    <a:prstGeom prst="rect">
                      <a:avLst/>
                    </a:prstGeom>
                  </pic:spPr>
                </pic:pic>
              </a:graphicData>
            </a:graphic>
          </wp:inline>
        </w:drawing>
      </w:r>
      <w:r>
        <w:rPr>
          <w:rFonts w:ascii="Arial" w:hAnsi="Arial" w:cs="Arial"/>
          <w:sz w:val="20"/>
          <w:szCs w:val="20"/>
        </w:rPr>
        <w:t xml:space="preserve"> </w:t>
      </w:r>
      <w:r>
        <w:rPr>
          <w:rFonts w:ascii="Arial" w:hAnsi="Arial" w:cs="Arial"/>
          <w:sz w:val="20"/>
          <w:szCs w:val="20"/>
        </w:rPr>
        <w:tab/>
      </w:r>
      <w:r>
        <w:rPr>
          <w:noProof/>
        </w:rPr>
        <w:drawing>
          <wp:inline distT="0" distB="0" distL="0" distR="0" wp14:anchorId="2EBA8D9D" wp14:editId="07D0EB1E">
            <wp:extent cx="1770185" cy="1187547"/>
            <wp:effectExtent l="0" t="0" r="0" b="0"/>
            <wp:docPr id="151291971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19714" name="Imagen 1" descr="Interfaz de usuario gráfica, Texto&#10;&#10;Descripción generada automáticamente"/>
                    <pic:cNvPicPr/>
                  </pic:nvPicPr>
                  <pic:blipFill>
                    <a:blip r:embed="rId62"/>
                    <a:stretch>
                      <a:fillRect/>
                    </a:stretch>
                  </pic:blipFill>
                  <pic:spPr>
                    <a:xfrm>
                      <a:off x="0" y="0"/>
                      <a:ext cx="1791452" cy="1201814"/>
                    </a:xfrm>
                    <a:prstGeom prst="rect">
                      <a:avLst/>
                    </a:prstGeom>
                  </pic:spPr>
                </pic:pic>
              </a:graphicData>
            </a:graphic>
          </wp:inline>
        </w:drawing>
      </w:r>
    </w:p>
    <w:p w14:paraId="1A4A1C31" w14:textId="08286971" w:rsidR="00E94334" w:rsidRPr="00A429FC" w:rsidRDefault="00E94334" w:rsidP="00E94334">
      <w:pPr>
        <w:ind w:firstLine="708"/>
        <w:jc w:val="both"/>
        <w:rPr>
          <w:rFonts w:ascii="Arial" w:hAnsi="Arial" w:cs="Arial"/>
          <w:b/>
          <w:bCs/>
          <w:sz w:val="20"/>
          <w:szCs w:val="20"/>
        </w:rPr>
      </w:pPr>
      <w:r w:rsidRPr="00A429FC">
        <w:rPr>
          <w:rFonts w:ascii="Arial" w:hAnsi="Arial" w:cs="Arial"/>
          <w:b/>
          <w:bCs/>
          <w:color w:val="333333"/>
          <w:sz w:val="20"/>
          <w:szCs w:val="20"/>
          <w:shd w:val="clear" w:color="auto" w:fill="FFFFFF"/>
        </w:rPr>
        <w:t xml:space="preserve">Figura </w:t>
      </w:r>
      <w:r>
        <w:rPr>
          <w:rFonts w:ascii="Arial" w:hAnsi="Arial" w:cs="Arial"/>
          <w:b/>
          <w:bCs/>
          <w:color w:val="333333"/>
          <w:sz w:val="20"/>
          <w:szCs w:val="20"/>
          <w:shd w:val="clear" w:color="auto" w:fill="FFFFFF"/>
        </w:rPr>
        <w:t>8</w:t>
      </w:r>
      <w:r w:rsidRPr="00A429FC">
        <w:rPr>
          <w:rFonts w:ascii="Arial" w:hAnsi="Arial" w:cs="Arial"/>
          <w:b/>
          <w:bCs/>
          <w:sz w:val="20"/>
          <w:szCs w:val="20"/>
        </w:rPr>
        <w:t xml:space="preserve"> </w:t>
      </w:r>
      <w:r>
        <w:rPr>
          <w:rFonts w:ascii="Arial" w:hAnsi="Arial" w:cs="Arial"/>
          <w:b/>
          <w:bCs/>
          <w:sz w:val="20"/>
          <w:szCs w:val="20"/>
        </w:rPr>
        <w:t xml:space="preserve">Reconocimiento de patrones con una </w:t>
      </w:r>
      <w:r>
        <w:rPr>
          <w:rFonts w:ascii="Arial" w:hAnsi="Arial" w:cs="Arial"/>
          <w:b/>
          <w:bCs/>
          <w:i/>
          <w:iCs/>
          <w:sz w:val="20"/>
          <w:szCs w:val="20"/>
        </w:rPr>
        <w:t>red Hopfield</w:t>
      </w:r>
      <w:r>
        <w:rPr>
          <w:rFonts w:ascii="Arial" w:hAnsi="Arial" w:cs="Arial"/>
          <w:b/>
          <w:bCs/>
          <w:i/>
          <w:iCs/>
          <w:sz w:val="20"/>
          <w:szCs w:val="20"/>
        </w:rPr>
        <w:tab/>
      </w:r>
    </w:p>
    <w:p w14:paraId="282844EA" w14:textId="3CD751A2" w:rsidR="00E94334" w:rsidRPr="00A429FC" w:rsidRDefault="00E94334" w:rsidP="00E94334">
      <w:pPr>
        <w:ind w:firstLine="708"/>
        <w:jc w:val="both"/>
        <w:rPr>
          <w:rFonts w:ascii="Arial" w:hAnsi="Arial" w:cs="Arial"/>
          <w:b/>
          <w:bCs/>
          <w:sz w:val="16"/>
          <w:szCs w:val="16"/>
        </w:rPr>
      </w:pPr>
      <w:r w:rsidRPr="00A429FC">
        <w:rPr>
          <w:rFonts w:ascii="Arial" w:hAnsi="Arial" w:cs="Arial"/>
          <w:b/>
          <w:bCs/>
          <w:sz w:val="16"/>
          <w:szCs w:val="16"/>
        </w:rPr>
        <w:t xml:space="preserve">Source: </w:t>
      </w:r>
      <w:r>
        <w:rPr>
          <w:rFonts w:ascii="Arial" w:hAnsi="Arial" w:cs="Arial"/>
          <w:b/>
          <w:bCs/>
          <w:sz w:val="16"/>
          <w:szCs w:val="16"/>
        </w:rPr>
        <w:t>Link anterior</w:t>
      </w:r>
    </w:p>
    <w:p w14:paraId="0D891E0C" w14:textId="77777777" w:rsidR="00E94334" w:rsidRDefault="00E94334" w:rsidP="00E94334">
      <w:pPr>
        <w:spacing w:before="120" w:after="120" w:line="240" w:lineRule="auto"/>
        <w:ind w:left="708"/>
        <w:jc w:val="both"/>
        <w:rPr>
          <w:rFonts w:ascii="Arial" w:hAnsi="Arial" w:cs="Arial"/>
          <w:sz w:val="20"/>
          <w:szCs w:val="20"/>
        </w:rPr>
      </w:pPr>
    </w:p>
    <w:p w14:paraId="63DA3A36" w14:textId="77777777" w:rsidR="00E94334" w:rsidRDefault="003A13BC" w:rsidP="00E94334">
      <w:pPr>
        <w:spacing w:before="120" w:after="120" w:line="240" w:lineRule="auto"/>
        <w:ind w:firstLine="708"/>
        <w:jc w:val="both"/>
        <w:rPr>
          <w:rFonts w:ascii="Arial" w:hAnsi="Arial" w:cs="Arial"/>
          <w:sz w:val="20"/>
          <w:szCs w:val="20"/>
        </w:rPr>
      </w:pPr>
      <w:r>
        <w:rPr>
          <w:rFonts w:ascii="Arial" w:hAnsi="Arial" w:cs="Arial"/>
          <w:sz w:val="20"/>
          <w:szCs w:val="20"/>
        </w:rPr>
        <w:t xml:space="preserve">Finalmente </w:t>
      </w:r>
      <w:r w:rsidR="00E94334">
        <w:rPr>
          <w:rFonts w:ascii="Arial" w:hAnsi="Arial" w:cs="Arial"/>
          <w:sz w:val="20"/>
          <w:szCs w:val="20"/>
        </w:rPr>
        <w:t>estas redes se han aplicado con éxito en:</w:t>
      </w:r>
    </w:p>
    <w:p w14:paraId="4793FB25" w14:textId="77777777" w:rsidR="00E94334" w:rsidRDefault="00E94334" w:rsidP="00E94334">
      <w:pPr>
        <w:spacing w:before="120" w:after="120" w:line="240" w:lineRule="auto"/>
        <w:ind w:firstLine="708"/>
        <w:jc w:val="both"/>
        <w:rPr>
          <w:rFonts w:ascii="Arial" w:hAnsi="Arial" w:cs="Arial"/>
          <w:sz w:val="20"/>
          <w:szCs w:val="20"/>
        </w:rPr>
      </w:pPr>
    </w:p>
    <w:p w14:paraId="40937244" w14:textId="77777777" w:rsidR="00E94334" w:rsidRDefault="00E94334" w:rsidP="00E94334">
      <w:pPr>
        <w:spacing w:before="120" w:after="120" w:line="240" w:lineRule="auto"/>
        <w:ind w:left="1416"/>
        <w:jc w:val="both"/>
        <w:rPr>
          <w:rFonts w:ascii="Arial" w:hAnsi="Arial" w:cs="Arial"/>
          <w:sz w:val="20"/>
          <w:szCs w:val="20"/>
        </w:rPr>
      </w:pPr>
      <w:r>
        <w:rPr>
          <w:rFonts w:ascii="Arial" w:hAnsi="Arial" w:cs="Arial"/>
          <w:sz w:val="20"/>
          <w:szCs w:val="20"/>
        </w:rPr>
        <w:t xml:space="preserve">- </w:t>
      </w:r>
      <w:r w:rsidR="003A13BC">
        <w:rPr>
          <w:rFonts w:ascii="Arial" w:hAnsi="Arial" w:cs="Arial"/>
          <w:sz w:val="20"/>
          <w:szCs w:val="20"/>
        </w:rPr>
        <w:t>Reconocimiento de imágenes y caracteres</w:t>
      </w:r>
    </w:p>
    <w:p w14:paraId="7D12A050" w14:textId="7ABDDF5D" w:rsidR="00E94334" w:rsidRDefault="00953776" w:rsidP="00E94334">
      <w:pPr>
        <w:spacing w:before="120" w:after="120" w:line="240" w:lineRule="auto"/>
        <w:ind w:left="1416"/>
        <w:jc w:val="both"/>
        <w:rPr>
          <w:rFonts w:ascii="Arial" w:hAnsi="Arial" w:cs="Arial"/>
          <w:sz w:val="20"/>
          <w:szCs w:val="20"/>
        </w:rPr>
      </w:pPr>
      <w:r>
        <w:rPr>
          <w:rFonts w:ascii="Arial" w:hAnsi="Arial" w:cs="Arial"/>
          <w:sz w:val="20"/>
          <w:szCs w:val="20"/>
        </w:rPr>
        <w:t>-</w:t>
      </w:r>
      <w:r w:rsidR="00E94334">
        <w:rPr>
          <w:rFonts w:ascii="Arial" w:hAnsi="Arial" w:cs="Arial"/>
          <w:sz w:val="20"/>
          <w:szCs w:val="20"/>
        </w:rPr>
        <w:t xml:space="preserve"> </w:t>
      </w:r>
      <w:r>
        <w:rPr>
          <w:rFonts w:ascii="Arial" w:hAnsi="Arial" w:cs="Arial"/>
          <w:sz w:val="20"/>
          <w:szCs w:val="20"/>
        </w:rPr>
        <w:t>Reconocimiento de voz</w:t>
      </w:r>
    </w:p>
    <w:p w14:paraId="3559A584" w14:textId="4E9D11BA" w:rsidR="003A13BC" w:rsidRDefault="003A13BC" w:rsidP="00E94334">
      <w:pPr>
        <w:spacing w:before="120" w:after="120" w:line="240" w:lineRule="auto"/>
        <w:ind w:left="1416"/>
        <w:jc w:val="both"/>
        <w:rPr>
          <w:rFonts w:ascii="Arial" w:hAnsi="Arial" w:cs="Arial"/>
          <w:sz w:val="20"/>
          <w:szCs w:val="20"/>
        </w:rPr>
      </w:pPr>
      <w:r>
        <w:rPr>
          <w:rFonts w:ascii="Arial" w:hAnsi="Arial" w:cs="Arial"/>
          <w:sz w:val="20"/>
          <w:szCs w:val="20"/>
        </w:rPr>
        <w:t>-</w:t>
      </w:r>
      <w:r w:rsidR="00E94334">
        <w:rPr>
          <w:rFonts w:ascii="Arial" w:hAnsi="Arial" w:cs="Arial"/>
          <w:sz w:val="20"/>
          <w:szCs w:val="20"/>
        </w:rPr>
        <w:t xml:space="preserve"> </w:t>
      </w:r>
      <w:r>
        <w:rPr>
          <w:rFonts w:ascii="Arial" w:hAnsi="Arial" w:cs="Arial"/>
          <w:sz w:val="20"/>
          <w:szCs w:val="20"/>
        </w:rPr>
        <w:t>Problema</w:t>
      </w:r>
      <w:r w:rsidR="00953776">
        <w:rPr>
          <w:rFonts w:ascii="Arial" w:hAnsi="Arial" w:cs="Arial"/>
          <w:sz w:val="20"/>
          <w:szCs w:val="20"/>
        </w:rPr>
        <w:t>s complejos como el Problema</w:t>
      </w:r>
      <w:r>
        <w:rPr>
          <w:rFonts w:ascii="Arial" w:hAnsi="Arial" w:cs="Arial"/>
          <w:sz w:val="20"/>
          <w:szCs w:val="20"/>
        </w:rPr>
        <w:t xml:space="preserve"> del Viajero</w:t>
      </w:r>
    </w:p>
    <w:p w14:paraId="4B2F9A0F" w14:textId="77777777" w:rsidR="000F4A62" w:rsidRDefault="000F4A62" w:rsidP="00626683">
      <w:pPr>
        <w:spacing w:before="120" w:after="120" w:line="240" w:lineRule="auto"/>
        <w:jc w:val="both"/>
        <w:rPr>
          <w:rFonts w:ascii="Arial" w:hAnsi="Arial" w:cs="Arial"/>
          <w:sz w:val="20"/>
          <w:szCs w:val="20"/>
        </w:rPr>
      </w:pPr>
    </w:p>
    <w:p w14:paraId="568D6998" w14:textId="77777777" w:rsidR="00E94334" w:rsidRDefault="00E94334" w:rsidP="00E94334">
      <w:pPr>
        <w:autoSpaceDE w:val="0"/>
        <w:autoSpaceDN w:val="0"/>
        <w:adjustRightInd w:val="0"/>
        <w:spacing w:before="120" w:after="120" w:line="240" w:lineRule="auto"/>
        <w:jc w:val="both"/>
        <w:rPr>
          <w:rFonts w:ascii="Arial" w:hAnsi="Arial" w:cs="Arial"/>
          <w:sz w:val="20"/>
          <w:szCs w:val="20"/>
          <w:lang w:eastAsia="es-ES"/>
        </w:rPr>
      </w:pPr>
    </w:p>
    <w:p w14:paraId="0A18C78F" w14:textId="04539258" w:rsidR="00E94334" w:rsidRDefault="00E94334" w:rsidP="00E94334">
      <w:pPr>
        <w:pStyle w:val="Prrafodelista"/>
        <w:numPr>
          <w:ilvl w:val="0"/>
          <w:numId w:val="4"/>
        </w:numPr>
        <w:autoSpaceDE w:val="0"/>
        <w:autoSpaceDN w:val="0"/>
        <w:adjustRightInd w:val="0"/>
        <w:spacing w:before="120" w:after="120" w:line="240" w:lineRule="auto"/>
        <w:jc w:val="both"/>
        <w:rPr>
          <w:rFonts w:ascii="Arial" w:hAnsi="Arial" w:cs="Arial"/>
          <w:sz w:val="20"/>
          <w:szCs w:val="20"/>
          <w:lang w:eastAsia="es-ES"/>
        </w:rPr>
      </w:pPr>
      <w:r>
        <w:rPr>
          <w:rFonts w:ascii="Arial" w:hAnsi="Arial" w:cs="Arial"/>
          <w:sz w:val="20"/>
          <w:szCs w:val="20"/>
        </w:rPr>
        <w:t xml:space="preserve">La </w:t>
      </w:r>
      <w:r w:rsidRPr="00E94334">
        <w:rPr>
          <w:rFonts w:ascii="Arial" w:hAnsi="Arial" w:cs="Arial"/>
          <w:i/>
          <w:iCs/>
          <w:sz w:val="20"/>
          <w:szCs w:val="20"/>
        </w:rPr>
        <w:t>red neuronal</w:t>
      </w:r>
      <w:r>
        <w:rPr>
          <w:rFonts w:ascii="Arial" w:hAnsi="Arial" w:cs="Arial"/>
          <w:sz w:val="20"/>
          <w:szCs w:val="20"/>
        </w:rPr>
        <w:t xml:space="preserve"> de </w:t>
      </w:r>
      <w:r>
        <w:rPr>
          <w:rFonts w:ascii="Arial" w:hAnsi="Arial" w:cs="Arial"/>
          <w:i/>
          <w:iCs/>
          <w:sz w:val="20"/>
          <w:szCs w:val="20"/>
        </w:rPr>
        <w:t>Kohonen</w:t>
      </w:r>
      <w:r>
        <w:rPr>
          <w:rFonts w:ascii="Arial" w:hAnsi="Arial" w:cs="Arial"/>
          <w:sz w:val="20"/>
          <w:szCs w:val="20"/>
        </w:rPr>
        <w:t>:</w:t>
      </w:r>
    </w:p>
    <w:p w14:paraId="73AC7C88" w14:textId="77777777" w:rsidR="00E94334" w:rsidRDefault="00E94334" w:rsidP="00E94334">
      <w:pPr>
        <w:pStyle w:val="Prrafodelista"/>
        <w:autoSpaceDE w:val="0"/>
        <w:autoSpaceDN w:val="0"/>
        <w:adjustRightInd w:val="0"/>
        <w:spacing w:before="120" w:after="120" w:line="240" w:lineRule="auto"/>
        <w:jc w:val="both"/>
        <w:rPr>
          <w:rFonts w:ascii="Arial" w:hAnsi="Arial" w:cs="Arial"/>
          <w:sz w:val="20"/>
          <w:szCs w:val="20"/>
        </w:rPr>
      </w:pPr>
    </w:p>
    <w:p w14:paraId="594AC184" w14:textId="77777777" w:rsidR="00E94334" w:rsidRDefault="00AF2398" w:rsidP="00E94334">
      <w:pPr>
        <w:spacing w:before="120" w:after="120" w:line="240" w:lineRule="auto"/>
        <w:ind w:left="708"/>
        <w:jc w:val="both"/>
        <w:rPr>
          <w:rFonts w:ascii="Arial" w:hAnsi="Arial" w:cs="Arial"/>
          <w:sz w:val="20"/>
          <w:szCs w:val="20"/>
        </w:rPr>
      </w:pPr>
      <w:r>
        <w:rPr>
          <w:rFonts w:ascii="Arial" w:hAnsi="Arial" w:cs="Arial"/>
          <w:sz w:val="20"/>
          <w:szCs w:val="20"/>
        </w:rPr>
        <w:t>Este modelo fue propuesto por el físico</w:t>
      </w:r>
      <w:r w:rsidR="00BD07F7">
        <w:rPr>
          <w:rFonts w:ascii="Arial" w:hAnsi="Arial" w:cs="Arial"/>
          <w:sz w:val="20"/>
          <w:szCs w:val="20"/>
        </w:rPr>
        <w:t xml:space="preserve"> </w:t>
      </w:r>
      <w:r>
        <w:rPr>
          <w:rFonts w:ascii="Arial" w:hAnsi="Arial" w:cs="Arial"/>
          <w:sz w:val="20"/>
          <w:szCs w:val="20"/>
        </w:rPr>
        <w:t>de origen finlandés Teuvo Kohonen</w:t>
      </w:r>
      <w:r w:rsidR="00E94334">
        <w:rPr>
          <w:rFonts w:ascii="Arial" w:hAnsi="Arial" w:cs="Arial"/>
          <w:sz w:val="20"/>
          <w:szCs w:val="20"/>
        </w:rPr>
        <w:t>,</w:t>
      </w:r>
      <w:r>
        <w:rPr>
          <w:rFonts w:ascii="Arial" w:hAnsi="Arial" w:cs="Arial"/>
          <w:sz w:val="20"/>
          <w:szCs w:val="20"/>
        </w:rPr>
        <w:t xml:space="preserve"> también sobre la misma época que el anterior modelo, aunque caben ser clasificadas, como se verá a continuación como una red más de tipo competitiva. El modelo se organiza como una arquitectura unidireccional de dos capas:</w:t>
      </w:r>
    </w:p>
    <w:p w14:paraId="70AE9CCE" w14:textId="77777777" w:rsidR="00E94334" w:rsidRDefault="00E94334" w:rsidP="00E94334">
      <w:pPr>
        <w:spacing w:before="120" w:after="120" w:line="240" w:lineRule="auto"/>
        <w:ind w:left="708"/>
        <w:jc w:val="both"/>
        <w:rPr>
          <w:rFonts w:ascii="Arial" w:hAnsi="Arial" w:cs="Arial"/>
          <w:sz w:val="20"/>
          <w:szCs w:val="20"/>
        </w:rPr>
      </w:pPr>
    </w:p>
    <w:p w14:paraId="70122DF6" w14:textId="14FEBEFB" w:rsidR="00AF2398" w:rsidRDefault="00AF2398" w:rsidP="00E94334">
      <w:pPr>
        <w:pStyle w:val="Prrafodelista"/>
        <w:numPr>
          <w:ilvl w:val="1"/>
          <w:numId w:val="4"/>
        </w:numPr>
        <w:spacing w:before="120" w:after="120" w:line="240" w:lineRule="auto"/>
        <w:jc w:val="both"/>
        <w:rPr>
          <w:rFonts w:ascii="Arial" w:hAnsi="Arial" w:cs="Arial"/>
          <w:sz w:val="20"/>
          <w:szCs w:val="20"/>
        </w:rPr>
      </w:pPr>
      <w:r w:rsidRPr="00E94334">
        <w:rPr>
          <w:rFonts w:ascii="Arial" w:hAnsi="Arial" w:cs="Arial"/>
          <w:sz w:val="20"/>
          <w:szCs w:val="20"/>
        </w:rPr>
        <w:t>Una primera capa de entrada que comporta como buffers de información que la distribuye a la siguiente capa dichas entradas son muestras estadísticas:</w:t>
      </w:r>
    </w:p>
    <w:p w14:paraId="3AA57CE2" w14:textId="77777777" w:rsidR="00E94334" w:rsidRDefault="00E94334" w:rsidP="00E94334">
      <w:pPr>
        <w:pStyle w:val="Prrafodelista"/>
        <w:spacing w:before="120" w:after="120" w:line="240" w:lineRule="auto"/>
        <w:ind w:left="1440"/>
        <w:jc w:val="both"/>
        <w:rPr>
          <w:rFonts w:ascii="Arial" w:hAnsi="Arial" w:cs="Arial"/>
          <w:sz w:val="20"/>
          <w:szCs w:val="20"/>
        </w:rPr>
      </w:pPr>
    </w:p>
    <w:p w14:paraId="3BC9E15D" w14:textId="77777777" w:rsidR="00E94334" w:rsidRPr="00E94334" w:rsidRDefault="00E94334" w:rsidP="00E94334">
      <w:pPr>
        <w:spacing w:before="120" w:after="120" w:line="240" w:lineRule="auto"/>
        <w:ind w:left="1416" w:firstLine="237"/>
        <w:jc w:val="both"/>
        <w:rPr>
          <w:rFonts w:ascii="Arial" w:hAnsi="Arial" w:cs="Arial"/>
          <w:sz w:val="20"/>
          <w:szCs w:val="20"/>
        </w:rPr>
      </w:pPr>
      <m:oMathPara>
        <m:oMath>
          <m:r>
            <w:rPr>
              <w:rFonts w:ascii="Cambria Math" w:hAnsi="Cambria Math" w:cs="Arial"/>
              <w:sz w:val="20"/>
              <w:szCs w:val="20"/>
            </w:rPr>
            <m:t>X=</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x</m:t>
                      </m:r>
                    </m:e>
                  </m:acc>
                </m:e>
                <m:sub>
                  <m:r>
                    <w:rPr>
                      <w:rFonts w:ascii="Cambria Math" w:hAnsi="Cambria Math" w:cs="Arial"/>
                      <w:sz w:val="20"/>
                      <w:szCs w:val="20"/>
                    </w:rPr>
                    <m:t>1</m:t>
                  </m:r>
                </m:sub>
              </m:sSub>
              <m:r>
                <w:rPr>
                  <w:rFonts w:ascii="Cambria Math" w:hAnsi="Cambria Math" w:cs="Arial"/>
                  <w:sz w:val="20"/>
                  <w:szCs w:val="20"/>
                </w:rPr>
                <m:t>;…;</m:t>
              </m:r>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x</m:t>
                      </m:r>
                    </m:e>
                  </m:acc>
                </m:e>
                <m:sub>
                  <m:r>
                    <w:rPr>
                      <w:rFonts w:ascii="Cambria Math" w:hAnsi="Cambria Math" w:cs="Arial"/>
                      <w:sz w:val="20"/>
                      <w:szCs w:val="20"/>
                    </w:rPr>
                    <m:t>n</m:t>
                  </m:r>
                </m:sub>
              </m:sSub>
            </m:e>
          </m:d>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m:oMathPara>
    </w:p>
    <w:p w14:paraId="23CE48C1" w14:textId="77777777" w:rsidR="00E94334" w:rsidRDefault="00E94334" w:rsidP="00E94334">
      <w:pPr>
        <w:pStyle w:val="Prrafodelista"/>
        <w:spacing w:before="120" w:after="120" w:line="240" w:lineRule="auto"/>
        <w:ind w:left="4248"/>
        <w:jc w:val="both"/>
        <w:rPr>
          <w:rFonts w:ascii="Arial" w:hAnsi="Arial" w:cs="Arial"/>
          <w:sz w:val="20"/>
          <w:szCs w:val="20"/>
        </w:rPr>
      </w:pPr>
    </w:p>
    <w:p w14:paraId="3D6BAB92" w14:textId="468DA44C" w:rsidR="00E94334" w:rsidRDefault="00E94334" w:rsidP="00E94334">
      <w:pPr>
        <w:pStyle w:val="Prrafodelista"/>
        <w:numPr>
          <w:ilvl w:val="1"/>
          <w:numId w:val="4"/>
        </w:numPr>
        <w:spacing w:before="120" w:after="120" w:line="240" w:lineRule="auto"/>
        <w:jc w:val="both"/>
        <w:rPr>
          <w:rFonts w:ascii="Arial" w:hAnsi="Arial" w:cs="Arial"/>
          <w:sz w:val="20"/>
          <w:szCs w:val="20"/>
        </w:rPr>
      </w:pPr>
      <w:r>
        <w:rPr>
          <w:rFonts w:ascii="Arial" w:hAnsi="Arial" w:cs="Arial"/>
          <w:sz w:val="20"/>
          <w:szCs w:val="20"/>
        </w:rPr>
        <w:t xml:space="preserve">Una segunda capa de neuronas, existiendo un total de: </w:t>
      </w: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x</m:t>
            </m:r>
          </m:sub>
        </m:sSub>
        <m:r>
          <m:rPr>
            <m:scr m:val="sans-serif"/>
          </m:rPr>
          <w:rPr>
            <w:rFonts w:ascii="Cambria Math" w:hAnsi="Cambria Math" w:cs="Arial"/>
            <w:sz w:val="20"/>
            <w:szCs w:val="20"/>
          </w:rPr>
          <m:t xml:space="preserve"> x </m:t>
        </m:r>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y</m:t>
            </m:r>
          </m:sub>
        </m:sSub>
      </m:oMath>
      <w:r>
        <w:rPr>
          <w:rFonts w:ascii="Arial" w:hAnsi="Arial" w:cs="Arial"/>
          <w:sz w:val="20"/>
          <w:szCs w:val="20"/>
        </w:rPr>
        <w:t xml:space="preserve"> neuronas de modo que cada una de estas neuronas está conectada a cada una de las entradas mediante las ponderaciones </w:t>
      </w:r>
      <m:oMath>
        <m:sSub>
          <m:sSubPr>
            <m:ctrlPr>
              <w:rPr>
                <w:rFonts w:ascii="Cambria Math" w:hAnsi="Cambria Math" w:cs="Arial"/>
                <w:i/>
                <w:sz w:val="20"/>
                <w:szCs w:val="20"/>
                <w:lang w:eastAsia="es-ES"/>
              </w:rPr>
            </m:ctrlPr>
          </m:sSubPr>
          <m:e>
            <m:r>
              <w:rPr>
                <w:rFonts w:ascii="Cambria Math" w:hAnsi="Cambria Math" w:cs="Arial"/>
                <w:sz w:val="20"/>
                <w:szCs w:val="20"/>
                <w:lang w:eastAsia="es-ES"/>
              </w:rPr>
              <m:t>w</m:t>
            </m:r>
          </m:e>
          <m:sub>
            <m:r>
              <w:rPr>
                <w:rFonts w:ascii="Cambria Math" w:hAnsi="Cambria Math" w:cs="Arial"/>
                <w:sz w:val="20"/>
                <w:szCs w:val="20"/>
                <w:lang w:eastAsia="es-ES"/>
              </w:rPr>
              <m:t>i;j;k</m:t>
            </m:r>
          </m:sub>
        </m:sSub>
      </m:oMath>
    </w:p>
    <w:p w14:paraId="42F834D5" w14:textId="77777777" w:rsidR="00E94334" w:rsidRPr="00E94334" w:rsidRDefault="00E94334" w:rsidP="00E94334">
      <w:pPr>
        <w:pStyle w:val="Prrafodelista"/>
        <w:spacing w:before="120" w:after="120" w:line="240" w:lineRule="auto"/>
        <w:ind w:left="1440"/>
        <w:jc w:val="both"/>
        <w:rPr>
          <w:rFonts w:ascii="Arial" w:hAnsi="Arial" w:cs="Arial"/>
          <w:sz w:val="20"/>
          <w:szCs w:val="20"/>
        </w:rPr>
      </w:pPr>
    </w:p>
    <w:p w14:paraId="19D8F136" w14:textId="50EB42B8" w:rsidR="00980B66" w:rsidRDefault="00E94334" w:rsidP="00626683">
      <w:pPr>
        <w:spacing w:before="120" w:after="120" w:line="240" w:lineRule="auto"/>
        <w:jc w:val="both"/>
        <w:rPr>
          <w:rFonts w:ascii="Arial" w:hAnsi="Arial" w:cs="Arial"/>
          <w:sz w:val="30"/>
          <w:szCs w:val="30"/>
        </w:rPr>
      </w:pPr>
      <w:r>
        <w:rPr>
          <w:rFonts w:ascii="Arial" w:hAnsi="Arial" w:cs="Arial"/>
          <w:sz w:val="20"/>
          <w:szCs w:val="20"/>
        </w:rPr>
        <w:tab/>
      </w:r>
      <w:r>
        <w:rPr>
          <w:rFonts w:ascii="Arial" w:hAnsi="Arial" w:cs="Arial"/>
          <w:sz w:val="30"/>
          <w:szCs w:val="30"/>
        </w:rPr>
        <w:tab/>
      </w:r>
      <w:r>
        <w:rPr>
          <w:rFonts w:ascii="Arial" w:hAnsi="Arial" w:cs="Arial"/>
          <w:sz w:val="30"/>
          <w:szCs w:val="30"/>
        </w:rPr>
        <w:tab/>
      </w:r>
      <w:r w:rsidR="00980B66">
        <w:rPr>
          <w:rFonts w:ascii="Arial" w:hAnsi="Arial" w:cs="Arial"/>
          <w:noProof/>
          <w:sz w:val="30"/>
          <w:szCs w:val="30"/>
          <w:lang w:val="en-US"/>
        </w:rPr>
        <w:drawing>
          <wp:inline distT="0" distB="0" distL="0" distR="0" wp14:anchorId="2C4C74DD" wp14:editId="6DBDA7F0">
            <wp:extent cx="3089031" cy="173073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097387" cy="1735416"/>
                    </a:xfrm>
                    <a:prstGeom prst="rect">
                      <a:avLst/>
                    </a:prstGeom>
                    <a:noFill/>
                    <a:ln>
                      <a:noFill/>
                    </a:ln>
                  </pic:spPr>
                </pic:pic>
              </a:graphicData>
            </a:graphic>
          </wp:inline>
        </w:drawing>
      </w:r>
    </w:p>
    <w:p w14:paraId="5E4A8CAE" w14:textId="506E00F4" w:rsidR="00E94334" w:rsidRPr="00A429FC" w:rsidRDefault="00980B66" w:rsidP="00E94334">
      <w:pPr>
        <w:ind w:firstLine="708"/>
        <w:jc w:val="both"/>
        <w:rPr>
          <w:rFonts w:ascii="Arial" w:hAnsi="Arial" w:cs="Arial"/>
          <w:b/>
          <w:bCs/>
          <w:sz w:val="20"/>
          <w:szCs w:val="20"/>
        </w:rPr>
      </w:pPr>
      <w:r>
        <w:rPr>
          <w:rFonts w:ascii="Arial" w:hAnsi="Arial" w:cs="Arial"/>
          <w:sz w:val="30"/>
          <w:szCs w:val="30"/>
        </w:rPr>
        <w:tab/>
      </w:r>
      <w:r w:rsidR="00E94334" w:rsidRPr="00A429FC">
        <w:rPr>
          <w:rFonts w:ascii="Arial" w:hAnsi="Arial" w:cs="Arial"/>
          <w:b/>
          <w:bCs/>
          <w:color w:val="333333"/>
          <w:sz w:val="20"/>
          <w:szCs w:val="20"/>
          <w:shd w:val="clear" w:color="auto" w:fill="FFFFFF"/>
        </w:rPr>
        <w:t xml:space="preserve">Figura </w:t>
      </w:r>
      <w:r w:rsidR="00E94334">
        <w:rPr>
          <w:rFonts w:ascii="Arial" w:hAnsi="Arial" w:cs="Arial"/>
          <w:b/>
          <w:bCs/>
          <w:color w:val="333333"/>
          <w:sz w:val="20"/>
          <w:szCs w:val="20"/>
          <w:shd w:val="clear" w:color="auto" w:fill="FFFFFF"/>
        </w:rPr>
        <w:t>9</w:t>
      </w:r>
      <w:r w:rsidR="00E94334" w:rsidRPr="00A429FC">
        <w:rPr>
          <w:rFonts w:ascii="Arial" w:hAnsi="Arial" w:cs="Arial"/>
          <w:b/>
          <w:bCs/>
          <w:sz w:val="20"/>
          <w:szCs w:val="20"/>
        </w:rPr>
        <w:t xml:space="preserve"> </w:t>
      </w:r>
      <w:r w:rsidR="00ED1B5B">
        <w:rPr>
          <w:rFonts w:ascii="Arial" w:hAnsi="Arial" w:cs="Arial"/>
          <w:b/>
          <w:bCs/>
          <w:sz w:val="20"/>
          <w:szCs w:val="20"/>
        </w:rPr>
        <w:t xml:space="preserve">Esquema de la arquitectura de una </w:t>
      </w:r>
      <w:r w:rsidR="00ED1B5B">
        <w:rPr>
          <w:rFonts w:ascii="Arial" w:hAnsi="Arial" w:cs="Arial"/>
          <w:b/>
          <w:bCs/>
          <w:i/>
          <w:iCs/>
          <w:sz w:val="20"/>
          <w:szCs w:val="20"/>
        </w:rPr>
        <w:t>red de Kohonen</w:t>
      </w:r>
      <w:r w:rsidR="00E94334">
        <w:rPr>
          <w:rFonts w:ascii="Arial" w:hAnsi="Arial" w:cs="Arial"/>
          <w:b/>
          <w:bCs/>
          <w:i/>
          <w:iCs/>
          <w:sz w:val="20"/>
          <w:szCs w:val="20"/>
        </w:rPr>
        <w:tab/>
      </w:r>
    </w:p>
    <w:p w14:paraId="6D03C9B9" w14:textId="77777777" w:rsidR="00E94334" w:rsidRPr="00A429FC" w:rsidRDefault="00E94334" w:rsidP="00E94334">
      <w:pPr>
        <w:ind w:left="708" w:firstLine="708"/>
        <w:jc w:val="both"/>
        <w:rPr>
          <w:rFonts w:ascii="Arial" w:hAnsi="Arial" w:cs="Arial"/>
          <w:b/>
          <w:bCs/>
          <w:sz w:val="16"/>
          <w:szCs w:val="16"/>
        </w:rPr>
      </w:pPr>
      <w:r w:rsidRPr="00A429FC">
        <w:rPr>
          <w:rFonts w:ascii="Arial" w:hAnsi="Arial" w:cs="Arial"/>
          <w:b/>
          <w:bCs/>
          <w:sz w:val="16"/>
          <w:szCs w:val="16"/>
        </w:rPr>
        <w:t xml:space="preserve">Source: </w:t>
      </w:r>
      <w:r>
        <w:rPr>
          <w:rFonts w:ascii="Arial" w:hAnsi="Arial" w:cs="Arial"/>
          <w:b/>
          <w:bCs/>
          <w:sz w:val="16"/>
          <w:szCs w:val="16"/>
        </w:rPr>
        <w:t>Link anterior</w:t>
      </w:r>
    </w:p>
    <w:p w14:paraId="316B7CFB" w14:textId="77777777" w:rsidR="00ED1B5B" w:rsidRDefault="00ED1B5B" w:rsidP="00E94334">
      <w:pPr>
        <w:spacing w:before="120" w:after="120" w:line="240" w:lineRule="auto"/>
        <w:jc w:val="both"/>
        <w:rPr>
          <w:rFonts w:ascii="Arial" w:hAnsi="Arial" w:cs="Arial"/>
          <w:sz w:val="20"/>
          <w:szCs w:val="20"/>
        </w:rPr>
      </w:pPr>
    </w:p>
    <w:p w14:paraId="084D89F9" w14:textId="651764D6" w:rsidR="00077825" w:rsidRDefault="00980B66" w:rsidP="00ED1B5B">
      <w:pPr>
        <w:spacing w:before="120" w:after="120" w:line="240" w:lineRule="auto"/>
        <w:ind w:left="708"/>
        <w:jc w:val="both"/>
        <w:rPr>
          <w:rFonts w:ascii="Arial" w:hAnsi="Arial" w:cs="Arial"/>
          <w:sz w:val="20"/>
          <w:szCs w:val="20"/>
        </w:rPr>
      </w:pPr>
      <w:r>
        <w:rPr>
          <w:rFonts w:ascii="Arial" w:hAnsi="Arial" w:cs="Arial"/>
          <w:sz w:val="20"/>
          <w:szCs w:val="20"/>
        </w:rPr>
        <w:t xml:space="preserve">El entrenamiento de la red se realiza en base a una medida de similitud entre los pesos que llegan a cada una de las neuronas (que es un vector de dimensión </w:t>
      </w:r>
      <w:r w:rsidRPr="00ED1B5B">
        <w:rPr>
          <w:rFonts w:ascii="Arial" w:hAnsi="Arial" w:cs="Arial"/>
          <w:i/>
          <w:iCs/>
          <w:sz w:val="20"/>
          <w:szCs w:val="20"/>
        </w:rPr>
        <w:t>N</w:t>
      </w:r>
      <w:r>
        <w:rPr>
          <w:rFonts w:ascii="Arial" w:hAnsi="Arial" w:cs="Arial"/>
          <w:sz w:val="20"/>
          <w:szCs w:val="20"/>
        </w:rPr>
        <w:t xml:space="preserve">) y la entrada en sí, seleccionándose </w:t>
      </w:r>
      <w:r w:rsidR="00077825">
        <w:rPr>
          <w:rFonts w:ascii="Arial" w:hAnsi="Arial" w:cs="Arial"/>
          <w:sz w:val="20"/>
          <w:szCs w:val="20"/>
        </w:rPr>
        <w:t>al vector de pesos ganador</w:t>
      </w:r>
      <w:r>
        <w:rPr>
          <w:rFonts w:ascii="Arial" w:hAnsi="Arial" w:cs="Arial"/>
          <w:sz w:val="20"/>
          <w:szCs w:val="20"/>
        </w:rPr>
        <w:t xml:space="preserve"> </w:t>
      </w:r>
      <m:oMath>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w</m:t>
                </m:r>
              </m:e>
            </m:acc>
          </m:e>
          <m:sub>
            <m:r>
              <w:rPr>
                <w:rFonts w:ascii="Cambria Math" w:hAnsi="Cambria Math" w:cs="Arial"/>
                <w:sz w:val="20"/>
                <w:szCs w:val="20"/>
              </w:rPr>
              <m:t>G</m:t>
            </m:r>
          </m:sub>
        </m:sSub>
      </m:oMath>
      <w:r>
        <w:rPr>
          <w:rFonts w:ascii="Arial" w:hAnsi="Arial" w:cs="Arial"/>
          <w:sz w:val="30"/>
          <w:szCs w:val="30"/>
        </w:rPr>
        <w:t xml:space="preserve"> </w:t>
      </w:r>
      <w:r>
        <w:rPr>
          <w:rFonts w:ascii="Arial" w:hAnsi="Arial" w:cs="Arial"/>
          <w:sz w:val="20"/>
          <w:szCs w:val="20"/>
        </w:rPr>
        <w:t>del siguiente modo:</w:t>
      </w:r>
    </w:p>
    <w:p w14:paraId="673A1545" w14:textId="77777777" w:rsidR="00ED1B5B" w:rsidRDefault="00ED1B5B" w:rsidP="00ED1B5B">
      <w:pPr>
        <w:spacing w:before="120" w:after="120" w:line="240" w:lineRule="auto"/>
        <w:ind w:left="708"/>
        <w:jc w:val="both"/>
        <w:rPr>
          <w:rFonts w:ascii="Arial" w:hAnsi="Arial" w:cs="Arial"/>
          <w:sz w:val="20"/>
          <w:szCs w:val="20"/>
        </w:rPr>
      </w:pPr>
    </w:p>
    <w:p w14:paraId="21B2BE25" w14:textId="25A9F29B" w:rsidR="00980B66" w:rsidRDefault="00ED1B5B" w:rsidP="00626683">
      <w:pPr>
        <w:spacing w:before="120" w:after="120" w:line="240" w:lineRule="auto"/>
        <w:ind w:left="708" w:firstLine="237"/>
        <w:jc w:val="both"/>
        <w:rPr>
          <w:rFonts w:ascii="Arial" w:hAnsi="Arial" w:cs="Arial"/>
          <w:sz w:val="20"/>
          <w:szCs w:val="20"/>
        </w:rPr>
      </w:pPr>
      <w:r>
        <w:rPr>
          <w:rFonts w:ascii="Arial" w:hAnsi="Arial" w:cs="Arial"/>
          <w:sz w:val="20"/>
          <w:szCs w:val="20"/>
        </w:rPr>
        <w:tab/>
      </w:r>
      <w:r w:rsidR="00980B66" w:rsidRPr="00ED1B5B">
        <w:rPr>
          <w:rFonts w:ascii="Arial" w:hAnsi="Arial" w:cs="Arial"/>
          <w:sz w:val="20"/>
          <w:szCs w:val="20"/>
        </w:rPr>
        <w:tab/>
      </w:r>
      <w:r w:rsidR="00980B66" w:rsidRPr="00ED1B5B">
        <w:rPr>
          <w:rFonts w:ascii="Arial" w:hAnsi="Arial" w:cs="Arial"/>
          <w:sz w:val="20"/>
          <w:szCs w:val="20"/>
        </w:rPr>
        <w:tab/>
      </w:r>
      <w:r w:rsidR="00980B66" w:rsidRPr="00ED1B5B">
        <w:rPr>
          <w:rFonts w:ascii="Arial" w:hAnsi="Arial" w:cs="Arial"/>
          <w:sz w:val="20"/>
          <w:szCs w:val="20"/>
        </w:rPr>
        <w:tab/>
      </w:r>
      <m:oMath>
        <m:r>
          <w:rPr>
            <w:rFonts w:ascii="Cambria Math" w:hAnsi="Cambria Math" w:cs="Arial"/>
            <w:sz w:val="20"/>
            <w:szCs w:val="20"/>
          </w:rPr>
          <m:t>d</m:t>
        </m:r>
        <m:d>
          <m:dPr>
            <m:ctrlPr>
              <w:rPr>
                <w:rFonts w:ascii="Cambria Math" w:hAnsi="Cambria Math" w:cs="Arial"/>
                <w:i/>
                <w:sz w:val="20"/>
                <w:szCs w:val="20"/>
              </w:rPr>
            </m:ctrlPr>
          </m:dPr>
          <m:e>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w</m:t>
                    </m:r>
                  </m:e>
                </m:acc>
              </m:e>
              <m:sub>
                <m:r>
                  <w:rPr>
                    <w:rFonts w:ascii="Cambria Math" w:hAnsi="Cambria Math" w:cs="Arial"/>
                    <w:sz w:val="20"/>
                    <w:szCs w:val="20"/>
                  </w:rPr>
                  <m:t>G</m:t>
                </m:r>
              </m:sub>
            </m:sSub>
            <m:r>
              <w:rPr>
                <w:rFonts w:ascii="Cambria Math" w:hAnsi="Cambria Math" w:cs="Arial"/>
                <w:sz w:val="20"/>
                <w:szCs w:val="20"/>
              </w:rPr>
              <m:t>;</m:t>
            </m:r>
            <m:acc>
              <m:accPr>
                <m:chr m:val="⃗"/>
                <m:ctrlPr>
                  <w:rPr>
                    <w:rFonts w:ascii="Cambria Math" w:hAnsi="Cambria Math" w:cs="Arial"/>
                    <w:i/>
                    <w:sz w:val="20"/>
                    <w:szCs w:val="20"/>
                  </w:rPr>
                </m:ctrlPr>
              </m:accPr>
              <m:e>
                <m:r>
                  <w:rPr>
                    <w:rFonts w:ascii="Cambria Math" w:hAnsi="Cambria Math" w:cs="Arial"/>
                    <w:sz w:val="20"/>
                    <w:szCs w:val="20"/>
                  </w:rPr>
                  <m:t>x</m:t>
                </m:r>
              </m:e>
            </m:acc>
          </m:e>
        </m:d>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min</m:t>
                </m:r>
              </m:e>
              <m:lim>
                <m:r>
                  <w:rPr>
                    <w:rFonts w:ascii="Cambria Math" w:hAnsi="Cambria Math" w:cs="Arial"/>
                    <w:sz w:val="20"/>
                    <w:szCs w:val="20"/>
                  </w:rPr>
                  <m:t>ij</m:t>
                </m:r>
              </m:lim>
            </m:limLow>
          </m:fName>
          <m:e>
            <m:d>
              <m:dPr>
                <m:begChr m:val="{"/>
                <m:endChr m:val="}"/>
                <m:ctrlPr>
                  <w:rPr>
                    <w:rFonts w:ascii="Cambria Math" w:hAnsi="Cambria Math" w:cs="Arial"/>
                    <w:i/>
                    <w:sz w:val="20"/>
                    <w:szCs w:val="20"/>
                  </w:rPr>
                </m:ctrlPr>
              </m:dPr>
              <m:e>
                <m:r>
                  <w:rPr>
                    <w:rFonts w:ascii="Cambria Math" w:hAnsi="Cambria Math" w:cs="Arial"/>
                    <w:sz w:val="20"/>
                    <w:szCs w:val="20"/>
                  </w:rPr>
                  <m:t>d</m:t>
                </m:r>
                <m:d>
                  <m:dPr>
                    <m:ctrlPr>
                      <w:rPr>
                        <w:rFonts w:ascii="Cambria Math" w:hAnsi="Cambria Math" w:cs="Arial"/>
                        <w:i/>
                        <w:sz w:val="20"/>
                        <w:szCs w:val="20"/>
                      </w:rPr>
                    </m:ctrlPr>
                  </m:dPr>
                  <m:e>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w</m:t>
                            </m:r>
                          </m:e>
                        </m:acc>
                      </m:e>
                      <m:sub>
                        <m:r>
                          <w:rPr>
                            <w:rFonts w:ascii="Cambria Math" w:hAnsi="Cambria Math" w:cs="Arial"/>
                            <w:sz w:val="20"/>
                            <w:szCs w:val="20"/>
                          </w:rPr>
                          <m:t>ij</m:t>
                        </m:r>
                      </m:sub>
                    </m:sSub>
                    <m:r>
                      <w:rPr>
                        <w:rFonts w:ascii="Cambria Math" w:hAnsi="Cambria Math" w:cs="Arial"/>
                        <w:sz w:val="20"/>
                        <w:szCs w:val="20"/>
                      </w:rPr>
                      <m:t>;</m:t>
                    </m:r>
                    <m:acc>
                      <m:accPr>
                        <m:chr m:val="⃗"/>
                        <m:ctrlPr>
                          <w:rPr>
                            <w:rFonts w:ascii="Cambria Math" w:hAnsi="Cambria Math" w:cs="Arial"/>
                            <w:i/>
                            <w:sz w:val="20"/>
                            <w:szCs w:val="20"/>
                          </w:rPr>
                        </m:ctrlPr>
                      </m:accPr>
                      <m:e>
                        <m:r>
                          <w:rPr>
                            <w:rFonts w:ascii="Cambria Math" w:hAnsi="Cambria Math" w:cs="Arial"/>
                            <w:sz w:val="20"/>
                            <w:szCs w:val="20"/>
                          </w:rPr>
                          <m:t>x</m:t>
                        </m:r>
                      </m:e>
                    </m:acc>
                  </m:e>
                </m:d>
              </m:e>
            </m:d>
          </m:e>
        </m:func>
      </m:oMath>
    </w:p>
    <w:p w14:paraId="01413022" w14:textId="77777777" w:rsidR="00ED1B5B" w:rsidRPr="00ED1B5B" w:rsidRDefault="00ED1B5B" w:rsidP="00626683">
      <w:pPr>
        <w:spacing w:before="120" w:after="120" w:line="240" w:lineRule="auto"/>
        <w:ind w:left="708" w:firstLine="237"/>
        <w:jc w:val="both"/>
        <w:rPr>
          <w:rFonts w:ascii="Arial" w:hAnsi="Arial" w:cs="Arial"/>
          <w:sz w:val="20"/>
          <w:szCs w:val="20"/>
        </w:rPr>
      </w:pPr>
    </w:p>
    <w:p w14:paraId="61355D1E" w14:textId="77777777" w:rsidR="00077825" w:rsidRDefault="00077825" w:rsidP="00ED1B5B">
      <w:pPr>
        <w:spacing w:before="120" w:after="120" w:line="240" w:lineRule="auto"/>
        <w:ind w:left="708"/>
        <w:jc w:val="both"/>
        <w:rPr>
          <w:rFonts w:ascii="Arial" w:hAnsi="Arial" w:cs="Arial"/>
          <w:sz w:val="20"/>
          <w:szCs w:val="20"/>
        </w:rPr>
      </w:pPr>
      <w:r>
        <w:rPr>
          <w:rFonts w:ascii="Arial" w:hAnsi="Arial" w:cs="Arial"/>
          <w:sz w:val="20"/>
          <w:szCs w:val="20"/>
        </w:rPr>
        <w:t xml:space="preserve">En el modelo de Kohonen la novedad principal en el aprendizaje no sólo implica una modificación de los pesos </w:t>
      </w:r>
      <m:oMath>
        <m:sSub>
          <m:sSubPr>
            <m:ctrlPr>
              <w:rPr>
                <w:rFonts w:ascii="Cambria Math" w:hAnsi="Cambria Math" w:cs="Arial"/>
                <w:i/>
                <w:sz w:val="20"/>
                <w:szCs w:val="20"/>
              </w:rPr>
            </m:ctrlPr>
          </m:sSubPr>
          <m:e>
            <m:acc>
              <m:accPr>
                <m:chr m:val="⃗"/>
                <m:ctrlPr>
                  <w:rPr>
                    <w:rFonts w:ascii="Cambria Math" w:hAnsi="Cambria Math" w:cs="Arial"/>
                    <w:i/>
                    <w:sz w:val="20"/>
                    <w:szCs w:val="20"/>
                  </w:rPr>
                </m:ctrlPr>
              </m:accPr>
              <m:e>
                <m:r>
                  <w:rPr>
                    <w:rFonts w:ascii="Cambria Math" w:hAnsi="Cambria Math" w:cs="Arial"/>
                    <w:sz w:val="20"/>
                    <w:szCs w:val="20"/>
                  </w:rPr>
                  <m:t>w</m:t>
                </m:r>
              </m:e>
            </m:acc>
          </m:e>
          <m:sub>
            <m:r>
              <w:rPr>
                <w:rFonts w:ascii="Cambria Math" w:hAnsi="Cambria Math" w:cs="Arial"/>
                <w:sz w:val="20"/>
                <w:szCs w:val="20"/>
              </w:rPr>
              <m:t>G</m:t>
            </m:r>
          </m:sub>
        </m:sSub>
      </m:oMath>
      <w:r>
        <w:rPr>
          <w:rFonts w:ascii="Arial" w:hAnsi="Arial" w:cs="Arial"/>
          <w:sz w:val="30"/>
          <w:szCs w:val="30"/>
        </w:rPr>
        <w:t xml:space="preserve"> </w:t>
      </w:r>
      <w:r>
        <w:rPr>
          <w:rFonts w:ascii="Arial" w:hAnsi="Arial" w:cs="Arial"/>
          <w:sz w:val="20"/>
          <w:szCs w:val="20"/>
        </w:rPr>
        <w:t xml:space="preserve">correspondientes a la neurona ganadora, sino que además se hace uso de una </w:t>
      </w:r>
      <w:r w:rsidRPr="00077825">
        <w:rPr>
          <w:rFonts w:ascii="Arial" w:hAnsi="Arial" w:cs="Arial"/>
          <w:i/>
          <w:sz w:val="20"/>
          <w:szCs w:val="20"/>
        </w:rPr>
        <w:t>Función de Vecindad</w:t>
      </w:r>
      <w:r>
        <w:rPr>
          <w:rFonts w:ascii="Arial" w:hAnsi="Arial" w:cs="Arial"/>
          <w:sz w:val="20"/>
          <w:szCs w:val="20"/>
        </w:rPr>
        <w:t>, que implica que simultáneamente se modifican también los peso de la neurona del alrededor, así pues se considera la siguiente regla de aprendizaje:</w:t>
      </w:r>
    </w:p>
    <w:p w14:paraId="57423345" w14:textId="77777777" w:rsidR="00077825" w:rsidRPr="00ED1B5B" w:rsidRDefault="00000000" w:rsidP="00ED1B5B">
      <w:pPr>
        <w:spacing w:before="120" w:after="120" w:line="240" w:lineRule="auto"/>
        <w:ind w:left="2124" w:firstLine="708"/>
        <w:jc w:val="both"/>
        <w:rPr>
          <w:rFonts w:ascii="Arial" w:hAnsi="Arial" w:cs="Arial"/>
          <w:sz w:val="20"/>
          <w:szCs w:val="20"/>
          <w:lang w:eastAsia="es-ES"/>
        </w:rPr>
      </w:pPr>
      <m:oMathPara>
        <m:oMathParaPr>
          <m:jc m:val="left"/>
        </m:oMathParaPr>
        <m:oMath>
          <m:sSub>
            <m:sSubPr>
              <m:ctrlPr>
                <w:rPr>
                  <w:rFonts w:ascii="Cambria Math" w:hAnsi="Cambria Math" w:cs="Arial"/>
                  <w:i/>
                  <w:sz w:val="20"/>
                  <w:szCs w:val="20"/>
                  <w:lang w:eastAsia="es-ES"/>
                </w:rPr>
              </m:ctrlPr>
            </m:sSubPr>
            <m:e>
              <m:r>
                <w:rPr>
                  <w:rFonts w:ascii="Cambria Math" w:hAnsi="Cambria Math" w:cs="Arial"/>
                  <w:sz w:val="20"/>
                  <w:szCs w:val="20"/>
                  <w:lang w:eastAsia="es-ES"/>
                </w:rPr>
                <m:t>w</m:t>
              </m:r>
            </m:e>
            <m:sub>
              <m:r>
                <w:rPr>
                  <w:rFonts w:ascii="Cambria Math" w:hAnsi="Cambria Math" w:cs="Arial"/>
                  <w:sz w:val="20"/>
                  <w:szCs w:val="20"/>
                  <w:lang w:eastAsia="es-ES"/>
                </w:rPr>
                <m:t>i;j;k</m:t>
              </m:r>
            </m:sub>
          </m:sSub>
          <m:d>
            <m:dPr>
              <m:ctrlPr>
                <w:rPr>
                  <w:rFonts w:ascii="Cambria Math" w:hAnsi="Cambria Math" w:cs="Arial"/>
                  <w:i/>
                  <w:sz w:val="20"/>
                  <w:szCs w:val="20"/>
                  <w:lang w:eastAsia="es-ES"/>
                </w:rPr>
              </m:ctrlPr>
            </m:dPr>
            <m:e>
              <m:r>
                <w:rPr>
                  <w:rFonts w:ascii="Cambria Math" w:hAnsi="Cambria Math" w:cs="Arial"/>
                  <w:sz w:val="20"/>
                  <w:szCs w:val="20"/>
                  <w:lang w:eastAsia="es-ES"/>
                </w:rPr>
                <m:t>t+1</m:t>
              </m:r>
            </m:e>
          </m:d>
          <m:r>
            <w:rPr>
              <w:rFonts w:ascii="Cambria Math" w:hAnsi="Cambria Math" w:cs="Arial"/>
              <w:sz w:val="20"/>
              <w:szCs w:val="20"/>
              <w:lang w:eastAsia="es-ES"/>
            </w:rPr>
            <m:t>=</m:t>
          </m:r>
          <m:sSub>
            <m:sSubPr>
              <m:ctrlPr>
                <w:rPr>
                  <w:rFonts w:ascii="Cambria Math" w:hAnsi="Cambria Math" w:cs="Arial"/>
                  <w:i/>
                  <w:sz w:val="20"/>
                  <w:szCs w:val="20"/>
                  <w:lang w:eastAsia="es-ES"/>
                </w:rPr>
              </m:ctrlPr>
            </m:sSubPr>
            <m:e>
              <m:r>
                <w:rPr>
                  <w:rFonts w:ascii="Cambria Math" w:hAnsi="Cambria Math" w:cs="Arial"/>
                  <w:sz w:val="20"/>
                  <w:szCs w:val="20"/>
                  <w:lang w:eastAsia="es-ES"/>
                </w:rPr>
                <m:t>w</m:t>
              </m:r>
            </m:e>
            <m:sub>
              <m:r>
                <w:rPr>
                  <w:rFonts w:ascii="Cambria Math" w:hAnsi="Cambria Math" w:cs="Arial"/>
                  <w:sz w:val="20"/>
                  <w:szCs w:val="20"/>
                  <w:lang w:eastAsia="es-ES"/>
                </w:rPr>
                <m:t>i;j;k</m:t>
              </m:r>
            </m:sub>
          </m:sSub>
          <m:d>
            <m:dPr>
              <m:ctrlPr>
                <w:rPr>
                  <w:rFonts w:ascii="Cambria Math" w:hAnsi="Cambria Math" w:cs="Arial"/>
                  <w:i/>
                  <w:sz w:val="20"/>
                  <w:szCs w:val="20"/>
                  <w:lang w:eastAsia="es-ES"/>
                </w:rPr>
              </m:ctrlPr>
            </m:dPr>
            <m:e>
              <m:r>
                <w:rPr>
                  <w:rFonts w:ascii="Cambria Math" w:hAnsi="Cambria Math" w:cs="Arial"/>
                  <w:sz w:val="20"/>
                  <w:szCs w:val="20"/>
                  <w:lang w:eastAsia="es-ES"/>
                </w:rPr>
                <m:t>t</m:t>
              </m:r>
            </m:e>
          </m:d>
          <m:r>
            <w:rPr>
              <w:rFonts w:ascii="Cambria Math" w:hAnsi="Cambria Math" w:cs="Arial"/>
              <w:sz w:val="20"/>
              <w:szCs w:val="20"/>
              <w:lang w:eastAsia="es-ES"/>
            </w:rPr>
            <m:t>+λ</m:t>
          </m:r>
          <m:d>
            <m:dPr>
              <m:ctrlPr>
                <w:rPr>
                  <w:rFonts w:ascii="Cambria Math" w:hAnsi="Cambria Math" w:cs="Arial"/>
                  <w:i/>
                  <w:sz w:val="20"/>
                  <w:szCs w:val="20"/>
                  <w:lang w:eastAsia="es-ES"/>
                </w:rPr>
              </m:ctrlPr>
            </m:dPr>
            <m:e>
              <m:r>
                <w:rPr>
                  <w:rFonts w:ascii="Cambria Math" w:hAnsi="Cambria Math" w:cs="Arial"/>
                  <w:sz w:val="20"/>
                  <w:szCs w:val="20"/>
                  <w:lang w:eastAsia="es-ES"/>
                </w:rPr>
                <m:t>t</m:t>
              </m:r>
            </m:e>
          </m:d>
          <m:r>
            <w:rPr>
              <w:rFonts w:ascii="Cambria Math" w:hAnsi="Cambria Math" w:cs="Arial"/>
              <w:sz w:val="20"/>
              <w:szCs w:val="20"/>
              <w:lang w:eastAsia="es-ES"/>
            </w:rPr>
            <m:t>h</m:t>
          </m:r>
          <m:d>
            <m:dPr>
              <m:begChr m:val="["/>
              <m:endChr m:val="]"/>
              <m:ctrlPr>
                <w:rPr>
                  <w:rFonts w:ascii="Cambria Math" w:hAnsi="Cambria Math" w:cs="Arial"/>
                  <w:i/>
                  <w:sz w:val="20"/>
                  <w:szCs w:val="20"/>
                  <w:lang w:eastAsia="es-ES"/>
                </w:rPr>
              </m:ctrlPr>
            </m:dPr>
            <m:e>
              <m:d>
                <m:dPr>
                  <m:begChr m:val="|"/>
                  <m:endChr m:val="|"/>
                  <m:ctrlPr>
                    <w:rPr>
                      <w:rFonts w:ascii="Cambria Math" w:hAnsi="Cambria Math" w:cs="Arial"/>
                      <w:i/>
                      <w:sz w:val="20"/>
                      <w:szCs w:val="20"/>
                      <w:lang w:eastAsia="es-ES"/>
                    </w:rPr>
                  </m:ctrlPr>
                </m:dPr>
                <m:e>
                  <m:r>
                    <w:rPr>
                      <w:rFonts w:ascii="Cambria Math" w:hAnsi="Cambria Math" w:cs="Arial"/>
                      <w:sz w:val="20"/>
                      <w:szCs w:val="20"/>
                      <w:lang w:eastAsia="es-ES"/>
                    </w:rPr>
                    <m:t>I-G</m:t>
                  </m:r>
                </m:e>
              </m:d>
              <m:r>
                <w:rPr>
                  <w:rFonts w:ascii="Cambria Math" w:hAnsi="Cambria Math" w:cs="Arial"/>
                  <w:sz w:val="20"/>
                  <w:szCs w:val="20"/>
                  <w:lang w:eastAsia="es-ES"/>
                </w:rPr>
                <m:t>;t</m:t>
              </m:r>
            </m:e>
          </m:d>
          <m:d>
            <m:dPr>
              <m:ctrlPr>
                <w:rPr>
                  <w:rFonts w:ascii="Cambria Math" w:hAnsi="Cambria Math" w:cs="Arial"/>
                  <w:i/>
                  <w:sz w:val="20"/>
                  <w:szCs w:val="20"/>
                  <w:lang w:eastAsia="es-ES"/>
                </w:rPr>
              </m:ctrlPr>
            </m:dPr>
            <m:e>
              <m:sSub>
                <m:sSubPr>
                  <m:ctrlPr>
                    <w:rPr>
                      <w:rFonts w:ascii="Cambria Math" w:hAnsi="Cambria Math" w:cs="Arial"/>
                      <w:i/>
                      <w:sz w:val="20"/>
                      <w:szCs w:val="20"/>
                      <w:lang w:eastAsia="es-ES"/>
                    </w:rPr>
                  </m:ctrlPr>
                </m:sSubPr>
                <m:e>
                  <m:r>
                    <w:rPr>
                      <w:rFonts w:ascii="Cambria Math" w:hAnsi="Cambria Math" w:cs="Arial"/>
                      <w:sz w:val="20"/>
                      <w:szCs w:val="20"/>
                      <w:lang w:eastAsia="es-ES"/>
                    </w:rPr>
                    <m:t>x</m:t>
                  </m:r>
                </m:e>
                <m:sub>
                  <m:r>
                    <w:rPr>
                      <w:rFonts w:ascii="Cambria Math" w:hAnsi="Cambria Math" w:cs="Arial"/>
                      <w:sz w:val="20"/>
                      <w:szCs w:val="20"/>
                      <w:lang w:eastAsia="es-ES"/>
                    </w:rPr>
                    <m:t>k</m:t>
                  </m:r>
                </m:sub>
              </m:sSub>
              <m:d>
                <m:dPr>
                  <m:ctrlPr>
                    <w:rPr>
                      <w:rFonts w:ascii="Cambria Math" w:hAnsi="Cambria Math" w:cs="Arial"/>
                      <w:i/>
                      <w:sz w:val="20"/>
                      <w:szCs w:val="20"/>
                      <w:lang w:eastAsia="es-ES"/>
                    </w:rPr>
                  </m:ctrlPr>
                </m:dPr>
                <m:e>
                  <m:r>
                    <w:rPr>
                      <w:rFonts w:ascii="Cambria Math" w:hAnsi="Cambria Math" w:cs="Arial"/>
                      <w:sz w:val="20"/>
                      <w:szCs w:val="20"/>
                      <w:lang w:eastAsia="es-ES"/>
                    </w:rPr>
                    <m:t>t</m:t>
                  </m:r>
                </m:e>
              </m:d>
              <m:r>
                <w:rPr>
                  <w:rFonts w:ascii="Cambria Math" w:hAnsi="Cambria Math" w:cs="Arial"/>
                  <w:sz w:val="20"/>
                  <w:szCs w:val="20"/>
                  <w:lang w:eastAsia="es-ES"/>
                </w:rPr>
                <m:t>-</m:t>
              </m:r>
              <m:sSub>
                <m:sSubPr>
                  <m:ctrlPr>
                    <w:rPr>
                      <w:rFonts w:ascii="Cambria Math" w:hAnsi="Cambria Math" w:cs="Arial"/>
                      <w:i/>
                      <w:sz w:val="20"/>
                      <w:szCs w:val="20"/>
                      <w:lang w:eastAsia="es-ES"/>
                    </w:rPr>
                  </m:ctrlPr>
                </m:sSubPr>
                <m:e>
                  <m:r>
                    <w:rPr>
                      <w:rFonts w:ascii="Cambria Math" w:hAnsi="Cambria Math" w:cs="Arial"/>
                      <w:sz w:val="20"/>
                      <w:szCs w:val="20"/>
                      <w:lang w:eastAsia="es-ES"/>
                    </w:rPr>
                    <m:t>w</m:t>
                  </m:r>
                </m:e>
                <m:sub>
                  <m:r>
                    <w:rPr>
                      <w:rFonts w:ascii="Cambria Math" w:hAnsi="Cambria Math" w:cs="Arial"/>
                      <w:sz w:val="20"/>
                      <w:szCs w:val="20"/>
                      <w:lang w:eastAsia="es-ES"/>
                    </w:rPr>
                    <m:t>i;j;k</m:t>
                  </m:r>
                </m:sub>
              </m:sSub>
              <m:d>
                <m:dPr>
                  <m:ctrlPr>
                    <w:rPr>
                      <w:rFonts w:ascii="Cambria Math" w:hAnsi="Cambria Math" w:cs="Arial"/>
                      <w:i/>
                      <w:sz w:val="20"/>
                      <w:szCs w:val="20"/>
                      <w:lang w:eastAsia="es-ES"/>
                    </w:rPr>
                  </m:ctrlPr>
                </m:dPr>
                <m:e>
                  <m:r>
                    <w:rPr>
                      <w:rFonts w:ascii="Cambria Math" w:hAnsi="Cambria Math" w:cs="Arial"/>
                      <w:sz w:val="20"/>
                      <w:szCs w:val="20"/>
                      <w:lang w:eastAsia="es-ES"/>
                    </w:rPr>
                    <m:t>t</m:t>
                  </m:r>
                </m:e>
              </m:d>
            </m:e>
          </m:d>
        </m:oMath>
      </m:oMathPara>
    </w:p>
    <w:p w14:paraId="21B5C312" w14:textId="77777777" w:rsidR="007E64F1" w:rsidRPr="00077825" w:rsidRDefault="007E64F1" w:rsidP="00626683">
      <w:pPr>
        <w:spacing w:before="120" w:after="120" w:line="240" w:lineRule="auto"/>
        <w:ind w:left="708" w:firstLine="237"/>
        <w:jc w:val="both"/>
        <w:rPr>
          <w:rFonts w:ascii="Arial" w:hAnsi="Arial" w:cs="Arial"/>
          <w:sz w:val="20"/>
          <w:szCs w:val="20"/>
        </w:rPr>
      </w:pPr>
    </w:p>
    <w:p w14:paraId="55095DAF" w14:textId="428C7B60" w:rsidR="00077825" w:rsidRDefault="00077825" w:rsidP="00ED1B5B">
      <w:pPr>
        <w:spacing w:before="120" w:after="120" w:line="240" w:lineRule="auto"/>
        <w:ind w:left="708"/>
        <w:jc w:val="both"/>
        <w:rPr>
          <w:rFonts w:ascii="Arial" w:hAnsi="Arial" w:cs="Arial"/>
          <w:sz w:val="20"/>
          <w:szCs w:val="20"/>
        </w:rPr>
      </w:pPr>
      <w:r>
        <w:rPr>
          <w:rFonts w:ascii="Arial" w:hAnsi="Arial" w:cs="Arial"/>
          <w:sz w:val="20"/>
          <w:szCs w:val="20"/>
        </w:rPr>
        <w:t xml:space="preserve">Así por ejemplo en la siguiente expresión ¿Cuál es el parámetro que marca el ritmo de aprendizaje y que suele aparecer en los modelos supervisados? La función de vecindad </w:t>
      </w:r>
      <m:oMath>
        <m:r>
          <w:rPr>
            <w:rFonts w:ascii="Cambria Math" w:hAnsi="Cambria Math" w:cs="Arial"/>
            <w:sz w:val="20"/>
            <w:szCs w:val="20"/>
            <w:lang w:eastAsia="es-ES"/>
          </w:rPr>
          <m:t>h</m:t>
        </m:r>
        <m:d>
          <m:dPr>
            <m:begChr m:val="["/>
            <m:endChr m:val="]"/>
            <m:ctrlPr>
              <w:rPr>
                <w:rFonts w:ascii="Cambria Math" w:hAnsi="Cambria Math" w:cs="Arial"/>
                <w:i/>
                <w:sz w:val="20"/>
                <w:szCs w:val="20"/>
                <w:lang w:eastAsia="es-ES"/>
              </w:rPr>
            </m:ctrlPr>
          </m:dPr>
          <m:e>
            <m:d>
              <m:dPr>
                <m:begChr m:val="|"/>
                <m:endChr m:val="|"/>
                <m:ctrlPr>
                  <w:rPr>
                    <w:rFonts w:ascii="Cambria Math" w:hAnsi="Cambria Math" w:cs="Arial"/>
                    <w:i/>
                    <w:sz w:val="20"/>
                    <w:szCs w:val="20"/>
                    <w:lang w:eastAsia="es-ES"/>
                  </w:rPr>
                </m:ctrlPr>
              </m:dPr>
              <m:e>
                <m:r>
                  <w:rPr>
                    <w:rFonts w:ascii="Cambria Math" w:hAnsi="Cambria Math" w:cs="Arial"/>
                    <w:sz w:val="20"/>
                    <w:szCs w:val="20"/>
                    <w:lang w:eastAsia="es-ES"/>
                  </w:rPr>
                  <m:t>I-G</m:t>
                </m:r>
              </m:e>
            </m:d>
            <m:r>
              <w:rPr>
                <w:rFonts w:ascii="Cambria Math" w:hAnsi="Cambria Math" w:cs="Arial"/>
                <w:sz w:val="20"/>
                <w:szCs w:val="20"/>
                <w:lang w:eastAsia="es-ES"/>
              </w:rPr>
              <m:t>;t</m:t>
            </m:r>
          </m:e>
        </m:d>
      </m:oMath>
      <w:r w:rsidRPr="00ED1B5B">
        <w:rPr>
          <w:rFonts w:ascii="Arial" w:hAnsi="Arial" w:cs="Arial"/>
          <w:sz w:val="20"/>
          <w:szCs w:val="20"/>
          <w:lang w:eastAsia="es-ES"/>
        </w:rPr>
        <w:t xml:space="preserve"> </w:t>
      </w:r>
      <w:r>
        <w:rPr>
          <w:rFonts w:ascii="Arial" w:hAnsi="Arial" w:cs="Arial"/>
          <w:sz w:val="20"/>
          <w:szCs w:val="20"/>
        </w:rPr>
        <w:t xml:space="preserve">informa </w:t>
      </w:r>
      <w:r w:rsidR="00ED1B5B">
        <w:rPr>
          <w:rFonts w:ascii="Arial" w:hAnsi="Arial" w:cs="Arial"/>
          <w:sz w:val="20"/>
          <w:szCs w:val="20"/>
        </w:rPr>
        <w:t>de</w:t>
      </w:r>
      <w:r>
        <w:rPr>
          <w:rFonts w:ascii="Arial" w:hAnsi="Arial" w:cs="Arial"/>
          <w:sz w:val="20"/>
          <w:szCs w:val="20"/>
        </w:rPr>
        <w:t xml:space="preserve"> cómo es el entorno en sí </w:t>
      </w:r>
      <w:r w:rsidR="00494EBE">
        <w:rPr>
          <w:rFonts w:ascii="Arial" w:hAnsi="Arial" w:cs="Arial"/>
          <w:sz w:val="20"/>
          <w:szCs w:val="20"/>
        </w:rPr>
        <w:t xml:space="preserve">de las neuronas que se afectan tomando como referencia la neurona ganadora que en principio tendría una posición en la matriz, pero aparte de sus </w:t>
      </w:r>
      <w:r w:rsidR="00494EBE" w:rsidRPr="00ED1B5B">
        <w:rPr>
          <w:rFonts w:ascii="Arial" w:hAnsi="Arial" w:cs="Arial"/>
          <w:i/>
          <w:iCs/>
          <w:sz w:val="20"/>
          <w:szCs w:val="20"/>
        </w:rPr>
        <w:t>N pesos</w:t>
      </w:r>
      <w:r w:rsidR="00494EBE">
        <w:rPr>
          <w:rFonts w:ascii="Arial" w:hAnsi="Arial" w:cs="Arial"/>
          <w:sz w:val="20"/>
          <w:szCs w:val="20"/>
        </w:rPr>
        <w:t xml:space="preserve">, se modificarán también los </w:t>
      </w:r>
      <w:r w:rsidR="00494EBE" w:rsidRPr="00ED1B5B">
        <w:rPr>
          <w:rFonts w:ascii="Arial" w:hAnsi="Arial" w:cs="Arial"/>
          <w:i/>
          <w:iCs/>
          <w:sz w:val="20"/>
          <w:szCs w:val="20"/>
        </w:rPr>
        <w:t>N pesos</w:t>
      </w:r>
      <w:r w:rsidR="00494EBE">
        <w:rPr>
          <w:rFonts w:ascii="Arial" w:hAnsi="Arial" w:cs="Arial"/>
          <w:sz w:val="20"/>
          <w:szCs w:val="20"/>
        </w:rPr>
        <w:t xml:space="preserve"> de las neuronas del alrededor.</w:t>
      </w:r>
    </w:p>
    <w:p w14:paraId="5609C158" w14:textId="2265EB1E" w:rsidR="00077825" w:rsidRDefault="00077825" w:rsidP="00626683">
      <w:pPr>
        <w:spacing w:before="120" w:after="120" w:line="240" w:lineRule="auto"/>
        <w:ind w:left="708" w:firstLine="237"/>
        <w:jc w:val="both"/>
        <w:rPr>
          <w:rFonts w:ascii="Arial" w:hAnsi="Arial" w:cs="Arial"/>
          <w:sz w:val="20"/>
          <w:szCs w:val="20"/>
        </w:rPr>
      </w:pPr>
    </w:p>
    <w:p w14:paraId="63C44C8D" w14:textId="4C7831E1" w:rsidR="00ED1B5B" w:rsidRPr="00ED1B5B" w:rsidRDefault="00ED1B5B" w:rsidP="00ED1B5B">
      <w:pPr>
        <w:autoSpaceDE w:val="0"/>
        <w:autoSpaceDN w:val="0"/>
        <w:adjustRightInd w:val="0"/>
        <w:spacing w:before="120" w:after="120" w:line="240" w:lineRule="auto"/>
        <w:ind w:firstLine="708"/>
        <w:jc w:val="both"/>
        <w:rPr>
          <w:rFonts w:ascii="Arial" w:hAnsi="Arial" w:cs="Arial"/>
          <w:sz w:val="20"/>
          <w:szCs w:val="20"/>
        </w:rPr>
      </w:pPr>
      <w:r w:rsidRPr="004540F8">
        <w:rPr>
          <w:rFonts w:ascii="Arial" w:hAnsi="Arial" w:cs="Arial"/>
          <w:sz w:val="20"/>
          <w:szCs w:val="20"/>
          <w:u w:val="single"/>
        </w:rPr>
        <w:t>Ejemplo</w:t>
      </w:r>
      <w:r w:rsidRPr="004540F8">
        <w:rPr>
          <w:rFonts w:ascii="Arial" w:hAnsi="Arial" w:cs="Arial"/>
          <w:sz w:val="20"/>
          <w:szCs w:val="20"/>
        </w:rPr>
        <w:t xml:space="preserve"> </w:t>
      </w:r>
      <w:r w:rsidRPr="004540F8">
        <w:rPr>
          <w:rFonts w:ascii="Arial" w:hAnsi="Arial" w:cs="Arial"/>
          <w:sz w:val="20"/>
          <w:szCs w:val="20"/>
          <w:u w:val="single"/>
        </w:rPr>
        <w:t>1</w:t>
      </w:r>
      <w:r>
        <w:rPr>
          <w:rFonts w:ascii="Arial" w:hAnsi="Arial" w:cs="Arial"/>
          <w:sz w:val="20"/>
          <w:szCs w:val="20"/>
          <w:u w:val="single"/>
        </w:rPr>
        <w:t>1</w:t>
      </w:r>
      <w:r w:rsidRPr="004540F8">
        <w:rPr>
          <w:rFonts w:ascii="Arial" w:hAnsi="Arial" w:cs="Arial"/>
          <w:sz w:val="20"/>
          <w:szCs w:val="20"/>
        </w:rPr>
        <w:t xml:space="preserve">: </w:t>
      </w:r>
      <w:r>
        <w:rPr>
          <w:rFonts w:ascii="Arial" w:hAnsi="Arial" w:cs="Arial"/>
          <w:sz w:val="20"/>
          <w:szCs w:val="20"/>
        </w:rPr>
        <w:t xml:space="preserve">Detectando fraude con una </w:t>
      </w:r>
      <w:r>
        <w:rPr>
          <w:rFonts w:ascii="Arial" w:hAnsi="Arial" w:cs="Arial"/>
          <w:i/>
          <w:iCs/>
          <w:sz w:val="20"/>
          <w:szCs w:val="20"/>
        </w:rPr>
        <w:t>red de Kohonen</w:t>
      </w:r>
    </w:p>
    <w:p w14:paraId="6B7E106B" w14:textId="1B1ACD19" w:rsidR="00164EE9" w:rsidRDefault="00105A59" w:rsidP="00164EE9">
      <w:pPr>
        <w:spacing w:before="120" w:after="120" w:line="240" w:lineRule="auto"/>
        <w:ind w:left="708"/>
        <w:jc w:val="both"/>
        <w:rPr>
          <w:rFonts w:ascii="Arial" w:hAnsi="Arial" w:cs="Arial"/>
          <w:sz w:val="20"/>
          <w:szCs w:val="20"/>
        </w:rPr>
      </w:pPr>
      <w:r>
        <w:rPr>
          <w:rFonts w:ascii="Arial" w:hAnsi="Arial" w:cs="Arial"/>
          <w:sz w:val="20"/>
          <w:szCs w:val="20"/>
        </w:rPr>
        <w:t xml:space="preserve">En el </w:t>
      </w:r>
      <w:r w:rsidR="00CD6FD7">
        <w:rPr>
          <w:rFonts w:ascii="Arial" w:hAnsi="Arial" w:cs="Arial"/>
          <w:sz w:val="20"/>
          <w:szCs w:val="20"/>
        </w:rPr>
        <w:t>código</w:t>
      </w:r>
      <w:r>
        <w:rPr>
          <w:rFonts w:ascii="Arial" w:hAnsi="Arial" w:cs="Arial"/>
          <w:sz w:val="20"/>
          <w:szCs w:val="20"/>
        </w:rPr>
        <w:t xml:space="preserve"> </w:t>
      </w:r>
      <w:r w:rsidR="00CD6FD7">
        <w:rPr>
          <w:rFonts w:ascii="Arial" w:hAnsi="Arial" w:cs="Arial"/>
          <w:i/>
          <w:iCs/>
          <w:sz w:val="20"/>
          <w:szCs w:val="20"/>
        </w:rPr>
        <w:t>Ejemplos</w:t>
      </w:r>
      <w:r w:rsidR="00164EE9">
        <w:rPr>
          <w:rFonts w:ascii="Arial" w:hAnsi="Arial" w:cs="Arial"/>
          <w:i/>
          <w:iCs/>
          <w:sz w:val="20"/>
          <w:szCs w:val="20"/>
        </w:rPr>
        <w:t>/programa0</w:t>
      </w:r>
      <w:r w:rsidR="00291E06">
        <w:rPr>
          <w:rFonts w:ascii="Arial" w:hAnsi="Arial" w:cs="Arial"/>
          <w:i/>
          <w:iCs/>
          <w:sz w:val="20"/>
          <w:szCs w:val="20"/>
        </w:rPr>
        <w:t>7</w:t>
      </w:r>
      <w:r w:rsidR="00164EE9">
        <w:rPr>
          <w:rFonts w:ascii="Arial" w:hAnsi="Arial" w:cs="Arial"/>
          <w:i/>
          <w:iCs/>
          <w:sz w:val="20"/>
          <w:szCs w:val="20"/>
        </w:rPr>
        <w:t>.py</w:t>
      </w:r>
      <w:r w:rsidR="00164EE9">
        <w:rPr>
          <w:rFonts w:ascii="Arial" w:hAnsi="Arial" w:cs="Arial"/>
          <w:sz w:val="20"/>
          <w:szCs w:val="20"/>
        </w:rPr>
        <w:t xml:space="preserve"> se trata de realizar una clusterización </w:t>
      </w:r>
      <w:r w:rsidR="00164EE9" w:rsidRPr="00164EE9">
        <w:rPr>
          <w:rFonts w:ascii="Arial" w:hAnsi="Arial" w:cs="Arial"/>
          <w:i/>
          <w:iCs/>
          <w:sz w:val="20"/>
          <w:szCs w:val="20"/>
        </w:rPr>
        <w:t>no supervisada</w:t>
      </w:r>
      <w:r w:rsidR="00164EE9">
        <w:rPr>
          <w:rFonts w:ascii="Arial" w:hAnsi="Arial" w:cs="Arial"/>
          <w:sz w:val="20"/>
          <w:szCs w:val="20"/>
        </w:rPr>
        <w:t xml:space="preserve"> para ver si existen relaciones profundas entre los datos más allá que la relación directa </w:t>
      </w:r>
      <w:r w:rsidR="00164EE9">
        <w:rPr>
          <w:rFonts w:ascii="Arial" w:hAnsi="Arial" w:cs="Arial"/>
          <w:i/>
          <w:iCs/>
          <w:sz w:val="20"/>
          <w:szCs w:val="20"/>
        </w:rPr>
        <w:t>supervisada</w:t>
      </w:r>
      <w:r w:rsidR="00164EE9">
        <w:rPr>
          <w:rFonts w:ascii="Arial" w:hAnsi="Arial" w:cs="Arial"/>
          <w:sz w:val="20"/>
          <w:szCs w:val="20"/>
        </w:rPr>
        <w:t xml:space="preserve"> de las explicativas con la </w:t>
      </w:r>
      <w:r w:rsidR="00164EE9">
        <w:rPr>
          <w:rFonts w:ascii="Arial" w:hAnsi="Arial" w:cs="Arial"/>
          <w:i/>
          <w:iCs/>
          <w:sz w:val="20"/>
          <w:szCs w:val="20"/>
        </w:rPr>
        <w:t>target</w:t>
      </w:r>
      <w:r w:rsidR="00164EE9">
        <w:rPr>
          <w:rFonts w:ascii="Arial" w:hAnsi="Arial" w:cs="Arial"/>
          <w:sz w:val="20"/>
          <w:szCs w:val="20"/>
        </w:rPr>
        <w:t xml:space="preserve">. Para tal fin se plantea la siguiente </w:t>
      </w:r>
      <w:r w:rsidR="00164EE9">
        <w:rPr>
          <w:rFonts w:ascii="Arial" w:hAnsi="Arial" w:cs="Arial"/>
          <w:i/>
          <w:iCs/>
          <w:sz w:val="20"/>
          <w:szCs w:val="20"/>
        </w:rPr>
        <w:t>red de kohonen</w:t>
      </w:r>
      <w:r w:rsidR="00164EE9">
        <w:rPr>
          <w:rFonts w:ascii="Arial" w:hAnsi="Arial" w:cs="Arial"/>
          <w:sz w:val="20"/>
          <w:szCs w:val="20"/>
        </w:rPr>
        <w:t>:</w:t>
      </w:r>
    </w:p>
    <w:p w14:paraId="2C3DD9C2" w14:textId="483F3E2B" w:rsidR="00164EE9" w:rsidRPr="00164EE9" w:rsidRDefault="00164EE9" w:rsidP="00164EE9">
      <w:pPr>
        <w:spacing w:before="120" w:after="120" w:line="240" w:lineRule="auto"/>
        <w:ind w:left="708"/>
        <w:jc w:val="both"/>
        <w:rPr>
          <w:rFonts w:ascii="Arial" w:hAnsi="Arial" w:cs="Arial"/>
          <w:sz w:val="20"/>
          <w:szCs w:val="20"/>
        </w:rPr>
      </w:pPr>
      <w:r>
        <w:rPr>
          <w:noProof/>
        </w:rPr>
        <w:drawing>
          <wp:inline distT="0" distB="0" distL="0" distR="0" wp14:anchorId="3DF2B647" wp14:editId="5D600F6B">
            <wp:extent cx="1834661" cy="1148806"/>
            <wp:effectExtent l="0" t="0" r="0" b="0"/>
            <wp:docPr id="2078436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36109" name=""/>
                    <pic:cNvPicPr/>
                  </pic:nvPicPr>
                  <pic:blipFill>
                    <a:blip r:embed="rId64"/>
                    <a:stretch>
                      <a:fillRect/>
                    </a:stretch>
                  </pic:blipFill>
                  <pic:spPr>
                    <a:xfrm>
                      <a:off x="0" y="0"/>
                      <a:ext cx="1848550" cy="1157503"/>
                    </a:xfrm>
                    <a:prstGeom prst="rect">
                      <a:avLst/>
                    </a:prstGeom>
                  </pic:spPr>
                </pic:pic>
              </a:graphicData>
            </a:graphic>
          </wp:inline>
        </w:drawing>
      </w:r>
    </w:p>
    <w:p w14:paraId="64EC1884" w14:textId="77777777" w:rsidR="00164EE9" w:rsidRDefault="00164EE9" w:rsidP="00ED1B5B">
      <w:pPr>
        <w:spacing w:before="120" w:after="120" w:line="240" w:lineRule="auto"/>
        <w:jc w:val="both"/>
        <w:rPr>
          <w:rFonts w:ascii="Arial" w:hAnsi="Arial" w:cs="Arial"/>
          <w:sz w:val="20"/>
          <w:szCs w:val="20"/>
        </w:rPr>
      </w:pPr>
    </w:p>
    <w:p w14:paraId="7C5F892B" w14:textId="04EBCB8A" w:rsidR="00164EE9" w:rsidRDefault="00164EE9" w:rsidP="00ED1B5B">
      <w:pPr>
        <w:spacing w:before="120" w:after="120" w:line="240" w:lineRule="auto"/>
        <w:jc w:val="both"/>
        <w:rPr>
          <w:rFonts w:ascii="Arial" w:hAnsi="Arial" w:cs="Arial"/>
          <w:sz w:val="20"/>
          <w:szCs w:val="20"/>
        </w:rPr>
      </w:pPr>
      <w:r>
        <w:rPr>
          <w:rFonts w:ascii="Arial" w:hAnsi="Arial" w:cs="Arial"/>
          <w:sz w:val="20"/>
          <w:szCs w:val="20"/>
        </w:rPr>
        <w:tab/>
        <w:t xml:space="preserve">Posteriormente se observa </w:t>
      </w:r>
      <w:r>
        <w:rPr>
          <w:rFonts w:ascii="Arial" w:hAnsi="Arial" w:cs="Arial"/>
          <w:i/>
          <w:iCs/>
          <w:sz w:val="20"/>
          <w:szCs w:val="20"/>
        </w:rPr>
        <w:t xml:space="preserve">mapa autoorganizado </w:t>
      </w:r>
      <w:r>
        <w:rPr>
          <w:rFonts w:ascii="Arial" w:hAnsi="Arial" w:cs="Arial"/>
          <w:sz w:val="20"/>
          <w:szCs w:val="20"/>
        </w:rPr>
        <w:t>que se genera:</w:t>
      </w:r>
    </w:p>
    <w:p w14:paraId="6C75F959" w14:textId="77777777" w:rsidR="00164EE9" w:rsidRDefault="00164EE9" w:rsidP="00ED1B5B">
      <w:pPr>
        <w:spacing w:before="120" w:after="120" w:line="240" w:lineRule="auto"/>
        <w:jc w:val="both"/>
        <w:rPr>
          <w:rFonts w:ascii="Arial" w:hAnsi="Arial" w:cs="Arial"/>
          <w:sz w:val="20"/>
          <w:szCs w:val="20"/>
        </w:rPr>
      </w:pPr>
      <w:r>
        <w:rPr>
          <w:rFonts w:ascii="Arial" w:hAnsi="Arial" w:cs="Arial"/>
          <w:sz w:val="20"/>
          <w:szCs w:val="20"/>
        </w:rPr>
        <w:tab/>
      </w:r>
      <w:r>
        <w:rPr>
          <w:rFonts w:ascii="Arial" w:hAnsi="Arial" w:cs="Arial"/>
          <w:sz w:val="20"/>
          <w:szCs w:val="20"/>
        </w:rPr>
        <w:tab/>
      </w:r>
    </w:p>
    <w:p w14:paraId="5F5D7FC6" w14:textId="4DCDD520" w:rsidR="00164EE9" w:rsidRDefault="00164EE9" w:rsidP="00164EE9">
      <w:pPr>
        <w:spacing w:before="120" w:after="120" w:line="240" w:lineRule="auto"/>
        <w:ind w:left="1416" w:firstLine="708"/>
        <w:jc w:val="both"/>
        <w:rPr>
          <w:rFonts w:ascii="Arial" w:hAnsi="Arial" w:cs="Arial"/>
          <w:sz w:val="20"/>
          <w:szCs w:val="20"/>
        </w:rPr>
      </w:pPr>
      <w:r>
        <w:rPr>
          <w:noProof/>
        </w:rPr>
        <w:drawing>
          <wp:inline distT="0" distB="0" distL="0" distR="0" wp14:anchorId="299835C7" wp14:editId="20F76441">
            <wp:extent cx="2596662" cy="1841096"/>
            <wp:effectExtent l="0" t="0" r="0" b="0"/>
            <wp:docPr id="17905921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9216" name="Imagen 1" descr="Interfaz de usuario gráfica, Aplicación&#10;&#10;Descripción generada automáticamente"/>
                    <pic:cNvPicPr/>
                  </pic:nvPicPr>
                  <pic:blipFill>
                    <a:blip r:embed="rId65"/>
                    <a:stretch>
                      <a:fillRect/>
                    </a:stretch>
                  </pic:blipFill>
                  <pic:spPr>
                    <a:xfrm>
                      <a:off x="0" y="0"/>
                      <a:ext cx="2613115" cy="1852761"/>
                    </a:xfrm>
                    <a:prstGeom prst="rect">
                      <a:avLst/>
                    </a:prstGeom>
                  </pic:spPr>
                </pic:pic>
              </a:graphicData>
            </a:graphic>
          </wp:inline>
        </w:drawing>
      </w:r>
    </w:p>
    <w:p w14:paraId="72FC0E6C" w14:textId="3AC426D9" w:rsidR="00164EE9" w:rsidRDefault="00164EE9" w:rsidP="00530512">
      <w:pPr>
        <w:spacing w:before="120" w:after="120" w:line="240" w:lineRule="auto"/>
        <w:ind w:left="708"/>
        <w:jc w:val="both"/>
        <w:rPr>
          <w:rFonts w:ascii="Arial" w:hAnsi="Arial" w:cs="Arial"/>
          <w:sz w:val="20"/>
          <w:szCs w:val="20"/>
        </w:rPr>
      </w:pPr>
      <w:r>
        <w:rPr>
          <w:rFonts w:ascii="Arial" w:hAnsi="Arial" w:cs="Arial"/>
          <w:sz w:val="20"/>
          <w:szCs w:val="20"/>
        </w:rPr>
        <w:t>En este caso se ve una región la del cuadrante (4</w:t>
      </w:r>
      <w:r w:rsidR="00530512">
        <w:rPr>
          <w:rFonts w:ascii="Arial" w:hAnsi="Arial" w:cs="Arial"/>
          <w:sz w:val="20"/>
          <w:szCs w:val="20"/>
        </w:rPr>
        <w:t>; 0), (4; 4), (10;4) y (10; 10) donde se observa una particular concentración del fraude frente al resto donde hay zonas de menor concentración de fraude (o mayor concentración de no fraudes)</w:t>
      </w:r>
    </w:p>
    <w:p w14:paraId="2A38ED35" w14:textId="3BD53F44" w:rsidR="0033665D" w:rsidRDefault="00530512" w:rsidP="00530512">
      <w:pPr>
        <w:spacing w:before="120" w:after="120" w:line="240" w:lineRule="auto"/>
        <w:jc w:val="both"/>
        <w:rPr>
          <w:rFonts w:ascii="Arial" w:hAnsi="Arial" w:cs="Arial"/>
          <w:sz w:val="20"/>
          <w:szCs w:val="20"/>
        </w:rPr>
      </w:pPr>
      <w:r>
        <w:rPr>
          <w:rFonts w:ascii="Arial" w:hAnsi="Arial" w:cs="Arial"/>
          <w:sz w:val="20"/>
          <w:szCs w:val="20"/>
        </w:rPr>
        <w:tab/>
        <w:t>_____</w:t>
      </w:r>
    </w:p>
    <w:p w14:paraId="64F0E3CB" w14:textId="77777777" w:rsidR="004C10D5" w:rsidRDefault="004C10D5" w:rsidP="00626683">
      <w:pPr>
        <w:spacing w:before="120" w:after="120" w:line="240" w:lineRule="auto"/>
        <w:ind w:left="1416" w:firstLine="240"/>
        <w:jc w:val="both"/>
        <w:rPr>
          <w:rFonts w:ascii="Arial" w:hAnsi="Arial" w:cs="Arial"/>
          <w:sz w:val="20"/>
          <w:szCs w:val="20"/>
        </w:rPr>
      </w:pPr>
    </w:p>
    <w:p w14:paraId="7DF17118" w14:textId="77777777" w:rsidR="00530512" w:rsidRDefault="00B71C9A" w:rsidP="00530512">
      <w:pPr>
        <w:spacing w:before="120" w:after="120" w:line="240" w:lineRule="auto"/>
        <w:ind w:left="708"/>
        <w:jc w:val="both"/>
        <w:rPr>
          <w:rFonts w:ascii="Arial" w:hAnsi="Arial" w:cs="Arial"/>
          <w:sz w:val="20"/>
          <w:szCs w:val="20"/>
        </w:rPr>
      </w:pPr>
      <w:r>
        <w:rPr>
          <w:rFonts w:ascii="Arial" w:hAnsi="Arial" w:cs="Arial"/>
          <w:sz w:val="20"/>
          <w:szCs w:val="20"/>
        </w:rPr>
        <w:t>Para finalizar, se comentan</w:t>
      </w:r>
      <w:r w:rsidR="00005CA5">
        <w:rPr>
          <w:rFonts w:ascii="Arial" w:hAnsi="Arial" w:cs="Arial"/>
          <w:sz w:val="20"/>
          <w:szCs w:val="20"/>
        </w:rPr>
        <w:t xml:space="preserve"> algunas aplicaciones reales que tienen este tipo de redes son las siguientes:</w:t>
      </w:r>
    </w:p>
    <w:p w14:paraId="5AE2882B" w14:textId="77777777" w:rsidR="00530512" w:rsidRDefault="00530512" w:rsidP="00530512">
      <w:pPr>
        <w:spacing w:before="120" w:after="120" w:line="240" w:lineRule="auto"/>
        <w:ind w:left="708"/>
        <w:jc w:val="both"/>
        <w:rPr>
          <w:rFonts w:ascii="Arial" w:hAnsi="Arial" w:cs="Arial"/>
          <w:sz w:val="20"/>
          <w:szCs w:val="20"/>
        </w:rPr>
      </w:pPr>
    </w:p>
    <w:p w14:paraId="302EA856" w14:textId="77777777" w:rsidR="00530512" w:rsidRDefault="00530512" w:rsidP="00530512">
      <w:pPr>
        <w:spacing w:before="120" w:after="120" w:line="240" w:lineRule="auto"/>
        <w:ind w:left="1416"/>
        <w:jc w:val="both"/>
        <w:rPr>
          <w:rFonts w:ascii="Arial" w:hAnsi="Arial" w:cs="Arial"/>
          <w:sz w:val="20"/>
          <w:szCs w:val="20"/>
        </w:rPr>
      </w:pPr>
      <w:r>
        <w:rPr>
          <w:rFonts w:ascii="Arial" w:hAnsi="Arial" w:cs="Arial"/>
          <w:sz w:val="20"/>
          <w:szCs w:val="20"/>
        </w:rPr>
        <w:t xml:space="preserve">- </w:t>
      </w:r>
      <w:r w:rsidR="00321FB0">
        <w:rPr>
          <w:rFonts w:ascii="Arial" w:hAnsi="Arial" w:cs="Arial"/>
          <w:sz w:val="20"/>
          <w:szCs w:val="20"/>
        </w:rPr>
        <w:t>Reducción de dimensiones, encontrando los rasgos más importantes del espacio sensorial</w:t>
      </w:r>
    </w:p>
    <w:p w14:paraId="1B90A19F" w14:textId="77777777" w:rsidR="00530512" w:rsidRDefault="00530512" w:rsidP="00530512">
      <w:pPr>
        <w:spacing w:before="120" w:after="120" w:line="240" w:lineRule="auto"/>
        <w:ind w:left="1416"/>
        <w:jc w:val="both"/>
        <w:rPr>
          <w:rFonts w:ascii="Arial" w:hAnsi="Arial" w:cs="Arial"/>
          <w:sz w:val="20"/>
          <w:szCs w:val="20"/>
        </w:rPr>
      </w:pPr>
      <w:r>
        <w:rPr>
          <w:rFonts w:ascii="Arial" w:hAnsi="Arial" w:cs="Arial"/>
          <w:sz w:val="20"/>
          <w:szCs w:val="20"/>
        </w:rPr>
        <w:t xml:space="preserve">- </w:t>
      </w:r>
      <w:r w:rsidR="00321FB0">
        <w:rPr>
          <w:rFonts w:ascii="Arial" w:hAnsi="Arial" w:cs="Arial"/>
          <w:sz w:val="20"/>
          <w:szCs w:val="20"/>
        </w:rPr>
        <w:t>Preprocesamiento de datos para otros sistemas</w:t>
      </w:r>
    </w:p>
    <w:p w14:paraId="3697B399" w14:textId="71CFBBCA" w:rsidR="00321FB0" w:rsidRDefault="00530512" w:rsidP="00530512">
      <w:pPr>
        <w:spacing w:before="120" w:after="120" w:line="240" w:lineRule="auto"/>
        <w:ind w:left="1416"/>
        <w:jc w:val="both"/>
        <w:rPr>
          <w:rFonts w:ascii="Arial" w:hAnsi="Arial" w:cs="Arial"/>
          <w:sz w:val="20"/>
          <w:szCs w:val="20"/>
        </w:rPr>
      </w:pPr>
      <w:r>
        <w:rPr>
          <w:rFonts w:ascii="Arial" w:hAnsi="Arial" w:cs="Arial"/>
          <w:sz w:val="20"/>
          <w:szCs w:val="20"/>
        </w:rPr>
        <w:t xml:space="preserve">- </w:t>
      </w:r>
      <w:r w:rsidR="00321FB0">
        <w:rPr>
          <w:rFonts w:ascii="Arial" w:hAnsi="Arial" w:cs="Arial"/>
          <w:sz w:val="20"/>
          <w:szCs w:val="20"/>
        </w:rPr>
        <w:t>Análisis cluster (como el aquí realizado)</w:t>
      </w:r>
    </w:p>
    <w:p w14:paraId="2FD797AF" w14:textId="114D4B2D" w:rsidR="00077825" w:rsidRDefault="00321FB0" w:rsidP="00626683">
      <w:pPr>
        <w:spacing w:before="120" w:after="120" w:line="240" w:lineRule="auto"/>
        <w:ind w:left="1416"/>
        <w:jc w:val="both"/>
        <w:rPr>
          <w:rFonts w:ascii="Arial" w:hAnsi="Arial" w:cs="Arial"/>
          <w:sz w:val="20"/>
          <w:szCs w:val="20"/>
        </w:rPr>
      </w:pPr>
      <w:r>
        <w:rPr>
          <w:rFonts w:ascii="Arial" w:hAnsi="Arial" w:cs="Arial"/>
          <w:sz w:val="20"/>
          <w:szCs w:val="20"/>
        </w:rPr>
        <w:lastRenderedPageBreak/>
        <w:t xml:space="preserve">    -Etc </w:t>
      </w:r>
    </w:p>
    <w:p w14:paraId="7CE2E053" w14:textId="77777777" w:rsidR="007E64F1" w:rsidRDefault="007E64F1" w:rsidP="00626683">
      <w:pPr>
        <w:spacing w:before="120" w:after="120" w:line="240" w:lineRule="auto"/>
        <w:ind w:left="708" w:firstLine="237"/>
        <w:jc w:val="both"/>
        <w:rPr>
          <w:rFonts w:ascii="Arial" w:hAnsi="Arial" w:cs="Arial"/>
          <w:sz w:val="20"/>
          <w:szCs w:val="20"/>
        </w:rPr>
      </w:pPr>
    </w:p>
    <w:p w14:paraId="26C4C27F" w14:textId="77777777" w:rsidR="007E64F1" w:rsidRDefault="007E64F1" w:rsidP="00626683">
      <w:pPr>
        <w:spacing w:before="120" w:after="120" w:line="240" w:lineRule="auto"/>
        <w:ind w:left="708" w:firstLine="237"/>
        <w:jc w:val="both"/>
        <w:rPr>
          <w:rFonts w:ascii="Arial" w:hAnsi="Arial" w:cs="Arial"/>
          <w:sz w:val="20"/>
          <w:szCs w:val="20"/>
        </w:rPr>
      </w:pPr>
    </w:p>
    <w:p w14:paraId="65663CCE" w14:textId="7FBD111C" w:rsidR="00D35AB6" w:rsidRPr="007F6030" w:rsidRDefault="00DC63B8" w:rsidP="00D35AB6">
      <w:pPr>
        <w:pStyle w:val="Ttulo1"/>
        <w:jc w:val="both"/>
        <w:rPr>
          <w:rFonts w:ascii="Arial" w:hAnsi="Arial" w:cs="Arial"/>
          <w:b/>
          <w:sz w:val="28"/>
          <w:szCs w:val="28"/>
        </w:rPr>
      </w:pPr>
      <w:bookmarkStart w:id="12" w:name="_Toc172392109"/>
      <w:r>
        <w:rPr>
          <w:rFonts w:ascii="Arial" w:hAnsi="Arial" w:cs="Arial"/>
          <w:b/>
          <w:sz w:val="28"/>
          <w:szCs w:val="28"/>
        </w:rPr>
        <w:t>5</w:t>
      </w:r>
      <w:r w:rsidR="00D35AB6">
        <w:rPr>
          <w:rFonts w:ascii="Arial" w:hAnsi="Arial" w:cs="Arial"/>
          <w:b/>
          <w:sz w:val="28"/>
          <w:szCs w:val="28"/>
        </w:rPr>
        <w:t xml:space="preserve">.- </w:t>
      </w:r>
      <w:r w:rsidR="006D2B3E">
        <w:rPr>
          <w:rFonts w:ascii="Arial" w:hAnsi="Arial" w:cs="Arial"/>
          <w:b/>
          <w:sz w:val="28"/>
          <w:szCs w:val="28"/>
        </w:rPr>
        <w:t>INTRODUCCIÓN AL DEEP LEARNING</w:t>
      </w:r>
      <w:bookmarkEnd w:id="12"/>
    </w:p>
    <w:p w14:paraId="1E378D4B" w14:textId="77777777" w:rsidR="00254288" w:rsidRDefault="00077825" w:rsidP="00D35AB6">
      <w:pPr>
        <w:jc w:val="both"/>
        <w:rPr>
          <w:rFonts w:ascii="Arial" w:hAnsi="Arial" w:cs="Arial"/>
          <w:sz w:val="20"/>
          <w:szCs w:val="20"/>
        </w:rPr>
      </w:pPr>
      <w:r>
        <w:rPr>
          <w:rFonts w:ascii="Arial" w:hAnsi="Arial" w:cs="Arial"/>
          <w:sz w:val="20"/>
          <w:szCs w:val="20"/>
        </w:rPr>
        <w:t xml:space="preserve">  </w:t>
      </w:r>
    </w:p>
    <w:p w14:paraId="308B6A07" w14:textId="757C5598" w:rsidR="004B0F19" w:rsidRDefault="00834915" w:rsidP="00834915">
      <w:pPr>
        <w:jc w:val="both"/>
        <w:rPr>
          <w:rFonts w:ascii="Arial" w:hAnsi="Arial" w:cs="Arial"/>
          <w:sz w:val="20"/>
          <w:szCs w:val="20"/>
        </w:rPr>
      </w:pPr>
      <w:r>
        <w:rPr>
          <w:rFonts w:ascii="Arial" w:hAnsi="Arial" w:cs="Arial"/>
          <w:sz w:val="20"/>
          <w:szCs w:val="20"/>
        </w:rPr>
        <w:t xml:space="preserve">Volviendo de nuevo al campo del </w:t>
      </w:r>
      <w:r>
        <w:rPr>
          <w:rFonts w:ascii="Arial" w:hAnsi="Arial" w:cs="Arial"/>
          <w:i/>
          <w:iCs/>
          <w:sz w:val="20"/>
          <w:szCs w:val="20"/>
        </w:rPr>
        <w:t>entrenamiento supervisado</w:t>
      </w:r>
      <w:r>
        <w:rPr>
          <w:rFonts w:ascii="Arial" w:hAnsi="Arial" w:cs="Arial"/>
          <w:sz w:val="20"/>
          <w:szCs w:val="20"/>
        </w:rPr>
        <w:t xml:space="preserve">, se tiene que una de las técnicas que se han popularizado en los últimos tiempos tiene que ver con el concepto de </w:t>
      </w:r>
      <w:r>
        <w:rPr>
          <w:rFonts w:ascii="Arial" w:hAnsi="Arial" w:cs="Arial"/>
          <w:i/>
          <w:iCs/>
          <w:sz w:val="20"/>
          <w:szCs w:val="20"/>
        </w:rPr>
        <w:t>visión artificial</w:t>
      </w:r>
      <w:r>
        <w:rPr>
          <w:rFonts w:ascii="Arial" w:hAnsi="Arial" w:cs="Arial"/>
          <w:sz w:val="20"/>
          <w:szCs w:val="20"/>
        </w:rPr>
        <w:t xml:space="preserve"> o más bien de </w:t>
      </w:r>
      <w:r>
        <w:rPr>
          <w:rFonts w:ascii="Arial" w:hAnsi="Arial" w:cs="Arial"/>
          <w:i/>
          <w:iCs/>
          <w:sz w:val="20"/>
          <w:szCs w:val="20"/>
        </w:rPr>
        <w:t>reconocimiento de imágenes</w:t>
      </w:r>
      <w:r>
        <w:rPr>
          <w:rFonts w:ascii="Arial" w:hAnsi="Arial" w:cs="Arial"/>
          <w:sz w:val="20"/>
          <w:szCs w:val="20"/>
        </w:rPr>
        <w:t xml:space="preserve">. </w:t>
      </w:r>
      <w:r w:rsidR="008E34FD">
        <w:rPr>
          <w:rFonts w:ascii="Arial" w:hAnsi="Arial" w:cs="Arial"/>
          <w:sz w:val="20"/>
          <w:szCs w:val="20"/>
        </w:rPr>
        <w:t xml:space="preserve">Aunque como se observará, son un caso particular del concepto de las </w:t>
      </w:r>
      <w:r w:rsidR="008E34FD">
        <w:rPr>
          <w:rFonts w:ascii="Arial" w:hAnsi="Arial" w:cs="Arial"/>
          <w:i/>
          <w:iCs/>
          <w:sz w:val="20"/>
          <w:szCs w:val="20"/>
        </w:rPr>
        <w:t>redes neuronales</w:t>
      </w:r>
      <w:r w:rsidR="008E34FD">
        <w:rPr>
          <w:rFonts w:ascii="Arial" w:hAnsi="Arial" w:cs="Arial"/>
          <w:sz w:val="20"/>
          <w:szCs w:val="20"/>
        </w:rPr>
        <w:t xml:space="preserve">, sin embargo, el pleno desarrollo no se alcanzó hasta alrededor del año 2010. De hecho aunque a finales de los 80, Yann LeCun y otros desarrollaron y usaron </w:t>
      </w:r>
      <w:r w:rsidR="008E34FD">
        <w:rPr>
          <w:rFonts w:ascii="Arial" w:hAnsi="Arial" w:cs="Arial"/>
          <w:i/>
          <w:iCs/>
          <w:sz w:val="20"/>
          <w:szCs w:val="20"/>
        </w:rPr>
        <w:t>redes convolucionales CNN</w:t>
      </w:r>
      <w:r w:rsidR="008E34FD">
        <w:rPr>
          <w:rFonts w:ascii="Arial" w:hAnsi="Arial" w:cs="Arial"/>
          <w:sz w:val="20"/>
          <w:szCs w:val="20"/>
        </w:rPr>
        <w:t>, tecnológicamente sus desarrollos y los de otros como Hinton, Osindero y Teh no pudieron fluctificar adecuadamente por falta de potencia de los ordenadores del momento, además de ser técnicas que aún no estaban debidamente optimizadas.</w:t>
      </w:r>
    </w:p>
    <w:p w14:paraId="3AF7A9B4" w14:textId="5B60928C" w:rsidR="008E34FD" w:rsidRDefault="008E34FD" w:rsidP="00834915">
      <w:pPr>
        <w:jc w:val="both"/>
        <w:rPr>
          <w:rFonts w:ascii="Arial" w:hAnsi="Arial" w:cs="Arial"/>
          <w:sz w:val="20"/>
          <w:szCs w:val="20"/>
        </w:rPr>
      </w:pPr>
      <w:r>
        <w:rPr>
          <w:rFonts w:ascii="Arial" w:hAnsi="Arial" w:cs="Arial"/>
          <w:sz w:val="20"/>
          <w:szCs w:val="20"/>
        </w:rPr>
        <w:t>Sin embargo, a partir del año 2010 se suman muchos hechos</w:t>
      </w:r>
      <w:r w:rsidR="00005B3B">
        <w:rPr>
          <w:rFonts w:ascii="Arial" w:hAnsi="Arial" w:cs="Arial"/>
          <w:sz w:val="20"/>
          <w:szCs w:val="20"/>
        </w:rPr>
        <w:t xml:space="preserve"> donde aparte de la persistencia del prop</w:t>
      </w:r>
      <w:r w:rsidR="00005B3B" w:rsidRPr="00005B3B">
        <w:rPr>
          <w:rFonts w:ascii="Arial" w:hAnsi="Arial" w:cs="Arial"/>
          <w:sz w:val="20"/>
          <w:szCs w:val="20"/>
        </w:rPr>
        <w:t xml:space="preserve">io </w:t>
      </w:r>
      <w:r w:rsidR="00005B3B" w:rsidRPr="00005B3B">
        <w:rPr>
          <w:rFonts w:ascii="Arial" w:hAnsi="Arial" w:cs="Arial"/>
          <w:i/>
          <w:iCs/>
          <w:sz w:val="20"/>
          <w:szCs w:val="20"/>
        </w:rPr>
        <w:t>Hinton</w:t>
      </w:r>
      <w:r w:rsidR="00005B3B" w:rsidRPr="00005B3B">
        <w:rPr>
          <w:rFonts w:ascii="Arial" w:hAnsi="Arial" w:cs="Arial"/>
          <w:sz w:val="20"/>
          <w:szCs w:val="20"/>
        </w:rPr>
        <w:t xml:space="preserve"> y </w:t>
      </w:r>
      <w:r w:rsidR="00005B3B" w:rsidRPr="00005B3B">
        <w:rPr>
          <w:rFonts w:ascii="Arial" w:hAnsi="Arial" w:cs="Arial"/>
          <w:i/>
          <w:iCs/>
          <w:sz w:val="20"/>
          <w:szCs w:val="20"/>
        </w:rPr>
        <w:t>Bengio</w:t>
      </w:r>
      <w:r w:rsidR="00005B3B" w:rsidRPr="00005B3B">
        <w:rPr>
          <w:rFonts w:ascii="Arial" w:hAnsi="Arial" w:cs="Arial"/>
          <w:sz w:val="20"/>
          <w:szCs w:val="20"/>
        </w:rPr>
        <w:t xml:space="preserve"> </w:t>
      </w:r>
      <w:r w:rsidR="00005B3B">
        <w:rPr>
          <w:rFonts w:ascii="Arial" w:hAnsi="Arial" w:cs="Arial"/>
          <w:sz w:val="20"/>
          <w:szCs w:val="20"/>
        </w:rPr>
        <w:t xml:space="preserve">que continuaban con sus desarrollos desde finales de los 80, </w:t>
      </w:r>
      <w:r w:rsidR="00005B3B" w:rsidRPr="00005B3B">
        <w:rPr>
          <w:rFonts w:ascii="Arial" w:hAnsi="Arial" w:cs="Arial"/>
          <w:sz w:val="20"/>
          <w:szCs w:val="20"/>
        </w:rPr>
        <w:t>tiene lugar</w:t>
      </w:r>
      <w:r w:rsidRPr="00005B3B">
        <w:rPr>
          <w:rFonts w:ascii="Arial" w:hAnsi="Arial" w:cs="Arial"/>
          <w:sz w:val="20"/>
          <w:szCs w:val="20"/>
        </w:rPr>
        <w:t xml:space="preserve"> entre</w:t>
      </w:r>
      <w:r>
        <w:rPr>
          <w:rFonts w:ascii="Arial" w:hAnsi="Arial" w:cs="Arial"/>
          <w:sz w:val="20"/>
          <w:szCs w:val="20"/>
        </w:rPr>
        <w:t xml:space="preserve"> otros</w:t>
      </w:r>
      <w:r w:rsidR="00005B3B">
        <w:rPr>
          <w:rFonts w:ascii="Arial" w:hAnsi="Arial" w:cs="Arial"/>
          <w:sz w:val="20"/>
          <w:szCs w:val="20"/>
        </w:rPr>
        <w:t xml:space="preserve"> 2 hechos clave como que se dispusiera ya de</w:t>
      </w:r>
      <w:r>
        <w:rPr>
          <w:rFonts w:ascii="Arial" w:hAnsi="Arial" w:cs="Arial"/>
          <w:sz w:val="20"/>
          <w:szCs w:val="20"/>
        </w:rPr>
        <w:t xml:space="preserve"> </w:t>
      </w:r>
      <w:r>
        <w:rPr>
          <w:rFonts w:ascii="Arial" w:hAnsi="Arial" w:cs="Arial"/>
          <w:i/>
          <w:iCs/>
          <w:sz w:val="20"/>
          <w:szCs w:val="20"/>
        </w:rPr>
        <w:t>GPU</w:t>
      </w:r>
      <w:r w:rsidR="00005B3B" w:rsidRPr="00005B3B">
        <w:rPr>
          <w:rFonts w:ascii="Arial" w:hAnsi="Arial" w:cs="Arial"/>
          <w:sz w:val="20"/>
          <w:szCs w:val="20"/>
        </w:rPr>
        <w:t>s</w:t>
      </w:r>
      <w:r>
        <w:rPr>
          <w:rFonts w:ascii="Arial" w:hAnsi="Arial" w:cs="Arial"/>
          <w:sz w:val="20"/>
          <w:szCs w:val="20"/>
        </w:rPr>
        <w:t xml:space="preserve"> fundamentales para acelerar los entrenamientos de la época y </w:t>
      </w:r>
      <w:r w:rsidR="00005B3B">
        <w:rPr>
          <w:rFonts w:ascii="Arial" w:hAnsi="Arial" w:cs="Arial"/>
          <w:sz w:val="20"/>
          <w:szCs w:val="20"/>
        </w:rPr>
        <w:t>por otro lado</w:t>
      </w:r>
      <w:r>
        <w:rPr>
          <w:rFonts w:ascii="Arial" w:hAnsi="Arial" w:cs="Arial"/>
          <w:sz w:val="20"/>
          <w:szCs w:val="20"/>
        </w:rPr>
        <w:t xml:space="preserve"> se contaba con una base de datos de imágenes debidamente etiquetadas denominada </w:t>
      </w:r>
      <w:r>
        <w:rPr>
          <w:rFonts w:ascii="Arial" w:hAnsi="Arial" w:cs="Arial"/>
          <w:i/>
          <w:iCs/>
          <w:sz w:val="20"/>
          <w:szCs w:val="20"/>
        </w:rPr>
        <w:t>ImageNet</w:t>
      </w:r>
      <w:r>
        <w:rPr>
          <w:rFonts w:ascii="Arial" w:hAnsi="Arial" w:cs="Arial"/>
          <w:sz w:val="20"/>
          <w:szCs w:val="20"/>
        </w:rPr>
        <w:t xml:space="preserve"> por tanto, los investigadores ya podían comenzar y mejorar los algoritmos existentes comenzando una evolución muy rápida que se puede contrastar por los subsiguientes desarrollos como por ejemplo:</w:t>
      </w:r>
    </w:p>
    <w:p w14:paraId="4D08C0E6" w14:textId="77777777" w:rsidR="002E0194" w:rsidRPr="008E34FD" w:rsidRDefault="002E0194" w:rsidP="00834915">
      <w:pPr>
        <w:jc w:val="both"/>
        <w:rPr>
          <w:rFonts w:ascii="Arial" w:hAnsi="Arial" w:cs="Arial"/>
          <w:sz w:val="20"/>
          <w:szCs w:val="20"/>
        </w:rPr>
      </w:pPr>
    </w:p>
    <w:p w14:paraId="63FD64F1" w14:textId="0F38AE72" w:rsidR="008E34FD" w:rsidRPr="008E34FD" w:rsidRDefault="008E34FD" w:rsidP="008E34FD">
      <w:pPr>
        <w:pStyle w:val="Prrafodelista"/>
        <w:numPr>
          <w:ilvl w:val="0"/>
          <w:numId w:val="4"/>
        </w:numPr>
        <w:jc w:val="both"/>
        <w:rPr>
          <w:rFonts w:ascii="Arial" w:hAnsi="Arial" w:cs="Arial"/>
          <w:sz w:val="20"/>
          <w:szCs w:val="20"/>
        </w:rPr>
      </w:pPr>
      <w:r>
        <w:rPr>
          <w:rFonts w:ascii="Arial" w:hAnsi="Arial" w:cs="Arial"/>
          <w:i/>
          <w:iCs/>
          <w:sz w:val="20"/>
          <w:szCs w:val="20"/>
        </w:rPr>
        <w:t xml:space="preserve">2012 </w:t>
      </w:r>
      <w:r w:rsidRPr="008E34FD">
        <w:rPr>
          <w:rFonts w:ascii="Arial" w:hAnsi="Arial" w:cs="Arial"/>
          <w:i/>
          <w:iCs/>
          <w:sz w:val="20"/>
          <w:szCs w:val="20"/>
        </w:rPr>
        <w:t>AlexNet</w:t>
      </w:r>
      <w:r w:rsidRPr="008E34FD">
        <w:rPr>
          <w:rFonts w:ascii="Arial" w:hAnsi="Arial" w:cs="Arial"/>
          <w:sz w:val="20"/>
          <w:szCs w:val="20"/>
        </w:rPr>
        <w:t xml:space="preserve">: red  desarrollada por </w:t>
      </w:r>
      <w:r w:rsidRPr="008E34FD">
        <w:rPr>
          <w:rFonts w:ascii="Arial" w:eastAsia="Times New Roman" w:hAnsi="Arial" w:cs="Arial"/>
          <w:sz w:val="20"/>
          <w:szCs w:val="20"/>
          <w:lang w:eastAsia="es-ES"/>
        </w:rPr>
        <w:t>Alex Krizhevsky, Ilya Sutskever y Geoffrey Hinton, gana la competencia ImageNet, marcando un hito importante en el rendimiento de las redes convolucionales profundas</w:t>
      </w:r>
    </w:p>
    <w:p w14:paraId="5571183F" w14:textId="77777777" w:rsidR="008E34FD" w:rsidRPr="008E34FD" w:rsidRDefault="008E34FD" w:rsidP="008E34FD">
      <w:pPr>
        <w:pStyle w:val="Prrafodelista"/>
        <w:jc w:val="both"/>
        <w:rPr>
          <w:rFonts w:ascii="Arial" w:hAnsi="Arial" w:cs="Arial"/>
          <w:sz w:val="20"/>
          <w:szCs w:val="20"/>
        </w:rPr>
      </w:pPr>
    </w:p>
    <w:p w14:paraId="7ED5406D" w14:textId="49EBDA8A" w:rsidR="008E34FD" w:rsidRDefault="008E34FD" w:rsidP="008E34FD">
      <w:pPr>
        <w:pStyle w:val="Prrafodelista"/>
        <w:numPr>
          <w:ilvl w:val="0"/>
          <w:numId w:val="4"/>
        </w:numPr>
        <w:jc w:val="both"/>
        <w:rPr>
          <w:rFonts w:ascii="Arial" w:hAnsi="Arial" w:cs="Arial"/>
          <w:sz w:val="20"/>
          <w:szCs w:val="20"/>
        </w:rPr>
      </w:pPr>
      <w:r>
        <w:rPr>
          <w:rFonts w:ascii="Arial" w:hAnsi="Arial" w:cs="Arial"/>
          <w:i/>
          <w:iCs/>
          <w:sz w:val="20"/>
          <w:szCs w:val="20"/>
        </w:rPr>
        <w:t>2014 GANs</w:t>
      </w:r>
      <w:r>
        <w:rPr>
          <w:rFonts w:ascii="Arial" w:hAnsi="Arial" w:cs="Arial"/>
          <w:sz w:val="20"/>
          <w:szCs w:val="20"/>
        </w:rPr>
        <w:t xml:space="preserve">: son un nuevo tipo de red cuya arquitectura deriva del </w:t>
      </w:r>
      <w:r>
        <w:rPr>
          <w:rFonts w:ascii="Arial" w:hAnsi="Arial" w:cs="Arial"/>
          <w:i/>
          <w:iCs/>
          <w:sz w:val="20"/>
          <w:szCs w:val="20"/>
        </w:rPr>
        <w:t>Deep Learning</w:t>
      </w:r>
      <w:r>
        <w:rPr>
          <w:rFonts w:ascii="Arial" w:hAnsi="Arial" w:cs="Arial"/>
          <w:sz w:val="20"/>
          <w:szCs w:val="20"/>
        </w:rPr>
        <w:t xml:space="preserve"> y aunque no se desarrollan aquí, permiten la generación de datos sintéticos (incluidas imágenes)</w:t>
      </w:r>
    </w:p>
    <w:p w14:paraId="0C3E7DC9" w14:textId="77777777" w:rsidR="008E34FD" w:rsidRPr="008E34FD" w:rsidRDefault="008E34FD" w:rsidP="008E34FD">
      <w:pPr>
        <w:pStyle w:val="Prrafodelista"/>
        <w:rPr>
          <w:rFonts w:ascii="Arial" w:hAnsi="Arial" w:cs="Arial"/>
          <w:sz w:val="20"/>
          <w:szCs w:val="20"/>
        </w:rPr>
      </w:pPr>
    </w:p>
    <w:p w14:paraId="41704CC8" w14:textId="6B8253D6" w:rsidR="008E34FD" w:rsidRDefault="008E34FD" w:rsidP="008E34FD">
      <w:pPr>
        <w:pStyle w:val="Prrafodelista"/>
        <w:numPr>
          <w:ilvl w:val="0"/>
          <w:numId w:val="4"/>
        </w:numPr>
        <w:jc w:val="both"/>
        <w:rPr>
          <w:rFonts w:ascii="Arial" w:hAnsi="Arial" w:cs="Arial"/>
          <w:sz w:val="20"/>
          <w:szCs w:val="20"/>
        </w:rPr>
      </w:pPr>
      <w:r w:rsidRPr="007B0C86">
        <w:rPr>
          <w:rFonts w:ascii="Arial" w:hAnsi="Arial" w:cs="Arial"/>
          <w:i/>
          <w:iCs/>
          <w:sz w:val="20"/>
          <w:szCs w:val="20"/>
        </w:rPr>
        <w:t xml:space="preserve">2014 VGG </w:t>
      </w:r>
      <w:r>
        <w:rPr>
          <w:rFonts w:ascii="Arial" w:hAnsi="Arial" w:cs="Arial"/>
          <w:sz w:val="20"/>
          <w:szCs w:val="20"/>
        </w:rPr>
        <w:t xml:space="preserve">y </w:t>
      </w:r>
      <w:r w:rsidRPr="007B0C86">
        <w:rPr>
          <w:rFonts w:ascii="Arial" w:hAnsi="Arial" w:cs="Arial"/>
          <w:i/>
          <w:iCs/>
          <w:sz w:val="20"/>
          <w:szCs w:val="20"/>
        </w:rPr>
        <w:t>GoogleNet</w:t>
      </w:r>
      <w:r w:rsidR="007B0C86">
        <w:rPr>
          <w:rFonts w:ascii="Arial" w:hAnsi="Arial" w:cs="Arial"/>
          <w:sz w:val="20"/>
          <w:szCs w:val="20"/>
        </w:rPr>
        <w:t>: que presenta mejoras significativas en profundidad y estructura con respecto a otras redes neuronales</w:t>
      </w:r>
    </w:p>
    <w:p w14:paraId="3E4FF6B0" w14:textId="77777777" w:rsidR="007B0C86" w:rsidRPr="007B0C86" w:rsidRDefault="007B0C86" w:rsidP="007B0C86">
      <w:pPr>
        <w:pStyle w:val="Prrafodelista"/>
        <w:rPr>
          <w:rFonts w:ascii="Arial" w:hAnsi="Arial" w:cs="Arial"/>
          <w:sz w:val="20"/>
          <w:szCs w:val="20"/>
        </w:rPr>
      </w:pPr>
    </w:p>
    <w:p w14:paraId="36D902DF" w14:textId="23DFEB94" w:rsidR="007B0C86" w:rsidRPr="007B0C86" w:rsidRDefault="007B0C86" w:rsidP="008E34FD">
      <w:pPr>
        <w:pStyle w:val="Prrafodelista"/>
        <w:numPr>
          <w:ilvl w:val="0"/>
          <w:numId w:val="4"/>
        </w:numPr>
        <w:jc w:val="both"/>
        <w:rPr>
          <w:rFonts w:ascii="Arial" w:hAnsi="Arial" w:cs="Arial"/>
          <w:sz w:val="20"/>
          <w:szCs w:val="20"/>
        </w:rPr>
      </w:pPr>
      <w:r>
        <w:rPr>
          <w:rFonts w:ascii="Arial" w:hAnsi="Arial" w:cs="Arial"/>
          <w:i/>
          <w:iCs/>
          <w:sz w:val="20"/>
          <w:szCs w:val="20"/>
        </w:rPr>
        <w:t>2015 ResNet</w:t>
      </w:r>
      <w:r>
        <w:rPr>
          <w:rFonts w:ascii="Arial" w:hAnsi="Arial" w:cs="Arial"/>
          <w:sz w:val="20"/>
          <w:szCs w:val="20"/>
        </w:rPr>
        <w:t>: d</w:t>
      </w:r>
      <w:r w:rsidRPr="007B0C86">
        <w:rPr>
          <w:rFonts w:ascii="Arial" w:hAnsi="Arial" w:cs="Arial"/>
          <w:sz w:val="20"/>
          <w:szCs w:val="20"/>
        </w:rPr>
        <w:t xml:space="preserve">e </w:t>
      </w:r>
      <w:r w:rsidRPr="007B0C86">
        <w:rPr>
          <w:rFonts w:ascii="Arial" w:eastAsia="Times New Roman" w:hAnsi="Arial" w:cs="Arial"/>
          <w:sz w:val="20"/>
          <w:szCs w:val="20"/>
          <w:lang w:eastAsia="es-ES"/>
        </w:rPr>
        <w:t>Microsoft Research, con su arquitectura de red residual, permite entrenar redes mucho más profundas, superando el problema de la degradación en redes muy profundas</w:t>
      </w:r>
    </w:p>
    <w:p w14:paraId="5DDE266B" w14:textId="77777777" w:rsidR="007B0C86" w:rsidRPr="007B0C86" w:rsidRDefault="007B0C86" w:rsidP="007B0C86">
      <w:pPr>
        <w:pStyle w:val="Prrafodelista"/>
        <w:rPr>
          <w:rFonts w:ascii="Arial" w:hAnsi="Arial" w:cs="Arial"/>
          <w:sz w:val="20"/>
          <w:szCs w:val="20"/>
        </w:rPr>
      </w:pPr>
    </w:p>
    <w:p w14:paraId="766D658F" w14:textId="77777777" w:rsidR="007B0C86" w:rsidRPr="008E34FD" w:rsidRDefault="007B0C86" w:rsidP="007B0C86">
      <w:pPr>
        <w:pStyle w:val="Prrafodelista"/>
        <w:jc w:val="both"/>
        <w:rPr>
          <w:rFonts w:ascii="Arial" w:hAnsi="Arial" w:cs="Arial"/>
          <w:sz w:val="20"/>
          <w:szCs w:val="20"/>
        </w:rPr>
      </w:pPr>
    </w:p>
    <w:p w14:paraId="71F41B9D" w14:textId="35128E0A" w:rsidR="008E34FD" w:rsidRDefault="007B0C86" w:rsidP="00834915">
      <w:pPr>
        <w:jc w:val="both"/>
        <w:rPr>
          <w:rFonts w:ascii="Arial" w:hAnsi="Arial" w:cs="Arial"/>
          <w:sz w:val="20"/>
          <w:szCs w:val="20"/>
        </w:rPr>
      </w:pPr>
      <w:r>
        <w:rPr>
          <w:rFonts w:ascii="Arial" w:hAnsi="Arial" w:cs="Arial"/>
          <w:sz w:val="20"/>
          <w:szCs w:val="20"/>
        </w:rPr>
        <w:t xml:space="preserve">Por tanto hacia el 2015 – 2020 se consigue tener auténticas </w:t>
      </w:r>
      <w:r>
        <w:rPr>
          <w:rFonts w:ascii="Arial" w:hAnsi="Arial" w:cs="Arial"/>
          <w:i/>
          <w:iCs/>
          <w:sz w:val="20"/>
          <w:szCs w:val="20"/>
        </w:rPr>
        <w:t>redes</w:t>
      </w:r>
      <w:r>
        <w:rPr>
          <w:rFonts w:ascii="Arial" w:hAnsi="Arial" w:cs="Arial"/>
          <w:sz w:val="20"/>
          <w:szCs w:val="20"/>
        </w:rPr>
        <w:t xml:space="preserve"> tipo </w:t>
      </w:r>
      <w:r>
        <w:rPr>
          <w:rFonts w:ascii="Arial" w:hAnsi="Arial" w:cs="Arial"/>
          <w:i/>
          <w:iCs/>
          <w:sz w:val="20"/>
          <w:szCs w:val="20"/>
        </w:rPr>
        <w:t>deep learning</w:t>
      </w:r>
      <w:r>
        <w:rPr>
          <w:rFonts w:ascii="Arial" w:hAnsi="Arial" w:cs="Arial"/>
          <w:sz w:val="20"/>
          <w:szCs w:val="20"/>
        </w:rPr>
        <w:t xml:space="preserve"> cuyas características fundamentales son:</w:t>
      </w:r>
    </w:p>
    <w:p w14:paraId="1F512974" w14:textId="77777777" w:rsidR="00A82B0E" w:rsidRDefault="00A82B0E" w:rsidP="00834915">
      <w:pPr>
        <w:jc w:val="both"/>
        <w:rPr>
          <w:rFonts w:ascii="Arial" w:hAnsi="Arial" w:cs="Arial"/>
          <w:sz w:val="20"/>
          <w:szCs w:val="20"/>
        </w:rPr>
      </w:pPr>
    </w:p>
    <w:p w14:paraId="055F2EE0" w14:textId="59EF9F71" w:rsidR="00A82B0E" w:rsidRDefault="00A82B0E" w:rsidP="00A82B0E">
      <w:pPr>
        <w:pStyle w:val="Prrafodelista"/>
        <w:numPr>
          <w:ilvl w:val="0"/>
          <w:numId w:val="4"/>
        </w:numPr>
        <w:jc w:val="both"/>
        <w:rPr>
          <w:rFonts w:ascii="Arial" w:hAnsi="Arial" w:cs="Arial"/>
          <w:sz w:val="20"/>
          <w:szCs w:val="20"/>
        </w:rPr>
      </w:pPr>
      <w:r>
        <w:rPr>
          <w:rFonts w:ascii="Arial" w:hAnsi="Arial" w:cs="Arial"/>
          <w:sz w:val="20"/>
          <w:szCs w:val="20"/>
        </w:rPr>
        <w:t xml:space="preserve">Básicamente se propone una estructura </w:t>
      </w:r>
      <w:r>
        <w:rPr>
          <w:rFonts w:ascii="Arial" w:hAnsi="Arial" w:cs="Arial"/>
          <w:i/>
          <w:iCs/>
          <w:sz w:val="20"/>
          <w:szCs w:val="20"/>
        </w:rPr>
        <w:t>multicapa de neuronas</w:t>
      </w:r>
      <w:r>
        <w:rPr>
          <w:rFonts w:ascii="Arial" w:hAnsi="Arial" w:cs="Arial"/>
          <w:sz w:val="20"/>
          <w:szCs w:val="20"/>
        </w:rPr>
        <w:t xml:space="preserve"> y que aunque aparentemente parece que complica el sistema, </w:t>
      </w:r>
      <w:r w:rsidR="004804B6">
        <w:rPr>
          <w:rFonts w:ascii="Arial" w:hAnsi="Arial" w:cs="Arial"/>
          <w:sz w:val="20"/>
          <w:szCs w:val="20"/>
        </w:rPr>
        <w:t>lo que se consigue realmente es simplificarlo, ya que se consigue mejores representaciones de imágenes con neuronas distribuidas horizontal que verticalmente</w:t>
      </w:r>
    </w:p>
    <w:p w14:paraId="0ADAD19A" w14:textId="77777777" w:rsidR="004804B6" w:rsidRDefault="004804B6" w:rsidP="004804B6">
      <w:pPr>
        <w:jc w:val="both"/>
        <w:rPr>
          <w:rFonts w:ascii="Arial" w:hAnsi="Arial" w:cs="Arial"/>
          <w:sz w:val="20"/>
          <w:szCs w:val="20"/>
        </w:rPr>
      </w:pPr>
    </w:p>
    <w:p w14:paraId="3B6736EE" w14:textId="77777777" w:rsidR="004804B6" w:rsidRDefault="004804B6" w:rsidP="004804B6">
      <w:pPr>
        <w:jc w:val="both"/>
        <w:rPr>
          <w:rFonts w:ascii="Arial" w:hAnsi="Arial" w:cs="Arial"/>
          <w:sz w:val="20"/>
          <w:szCs w:val="20"/>
        </w:rPr>
      </w:pPr>
    </w:p>
    <w:p w14:paraId="4D1B7978" w14:textId="77777777" w:rsidR="004804B6" w:rsidRDefault="004804B6" w:rsidP="004804B6">
      <w:pPr>
        <w:jc w:val="both"/>
        <w:rPr>
          <w:rFonts w:ascii="Arial" w:hAnsi="Arial" w:cs="Arial"/>
          <w:sz w:val="20"/>
          <w:szCs w:val="20"/>
        </w:rPr>
      </w:pPr>
    </w:p>
    <w:p w14:paraId="215D5DF1" w14:textId="72DB1834" w:rsidR="004804B6" w:rsidRDefault="004804B6" w:rsidP="00CE3C2B">
      <w:pPr>
        <w:ind w:left="708" w:firstLine="708"/>
        <w:jc w:val="both"/>
        <w:rPr>
          <w:rFonts w:ascii="Arial" w:hAnsi="Arial" w:cs="Arial"/>
          <w:sz w:val="20"/>
          <w:szCs w:val="20"/>
        </w:rPr>
      </w:pPr>
      <w:r>
        <w:rPr>
          <w:noProof/>
        </w:rPr>
        <w:drawing>
          <wp:inline distT="0" distB="0" distL="0" distR="0" wp14:anchorId="5A3C7767" wp14:editId="114DCF12">
            <wp:extent cx="3499339" cy="1455452"/>
            <wp:effectExtent l="0" t="0" r="0" b="0"/>
            <wp:docPr id="136013163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31639" name="Imagen 1" descr="Gráfico&#10;&#10;Descripción generada automáticamente"/>
                    <pic:cNvPicPr/>
                  </pic:nvPicPr>
                  <pic:blipFill>
                    <a:blip r:embed="rId66"/>
                    <a:stretch>
                      <a:fillRect/>
                    </a:stretch>
                  </pic:blipFill>
                  <pic:spPr>
                    <a:xfrm>
                      <a:off x="0" y="0"/>
                      <a:ext cx="3514877" cy="1461915"/>
                    </a:xfrm>
                    <a:prstGeom prst="rect">
                      <a:avLst/>
                    </a:prstGeom>
                  </pic:spPr>
                </pic:pic>
              </a:graphicData>
            </a:graphic>
          </wp:inline>
        </w:drawing>
      </w:r>
    </w:p>
    <w:p w14:paraId="6687B588" w14:textId="77777777" w:rsidR="004804B6" w:rsidRDefault="004804B6" w:rsidP="004804B6">
      <w:pPr>
        <w:jc w:val="both"/>
        <w:rPr>
          <w:rFonts w:ascii="Arial" w:hAnsi="Arial" w:cs="Arial"/>
          <w:sz w:val="20"/>
          <w:szCs w:val="20"/>
        </w:rPr>
      </w:pPr>
    </w:p>
    <w:p w14:paraId="1C733F27" w14:textId="5F12C9E2" w:rsidR="004804B6" w:rsidRPr="00A429FC" w:rsidRDefault="004804B6" w:rsidP="004804B6">
      <w:pPr>
        <w:jc w:val="both"/>
        <w:rPr>
          <w:rFonts w:ascii="Arial" w:hAnsi="Arial" w:cs="Arial"/>
          <w:b/>
          <w:bCs/>
          <w:sz w:val="20"/>
          <w:szCs w:val="20"/>
        </w:rPr>
      </w:pPr>
      <w:r w:rsidRPr="00A429FC">
        <w:rPr>
          <w:rFonts w:ascii="Arial" w:hAnsi="Arial" w:cs="Arial"/>
          <w:b/>
          <w:bCs/>
          <w:color w:val="333333"/>
          <w:sz w:val="20"/>
          <w:szCs w:val="20"/>
          <w:shd w:val="clear" w:color="auto" w:fill="FFFFFF"/>
        </w:rPr>
        <w:t xml:space="preserve">Figura </w:t>
      </w:r>
      <w:r>
        <w:rPr>
          <w:rFonts w:ascii="Arial" w:hAnsi="Arial" w:cs="Arial"/>
          <w:b/>
          <w:bCs/>
          <w:color w:val="333333"/>
          <w:sz w:val="20"/>
          <w:szCs w:val="20"/>
          <w:shd w:val="clear" w:color="auto" w:fill="FFFFFF"/>
        </w:rPr>
        <w:t>10</w:t>
      </w:r>
      <w:r w:rsidRPr="00A429FC">
        <w:rPr>
          <w:rFonts w:ascii="Arial" w:hAnsi="Arial" w:cs="Arial"/>
          <w:b/>
          <w:bCs/>
          <w:sz w:val="20"/>
          <w:szCs w:val="20"/>
        </w:rPr>
        <w:t xml:space="preserve"> </w:t>
      </w:r>
      <w:r>
        <w:rPr>
          <w:rFonts w:ascii="Arial" w:hAnsi="Arial" w:cs="Arial"/>
          <w:b/>
          <w:bCs/>
          <w:sz w:val="20"/>
          <w:szCs w:val="20"/>
        </w:rPr>
        <w:t xml:space="preserve">Esquema general de una </w:t>
      </w:r>
      <w:r>
        <w:rPr>
          <w:rFonts w:ascii="Arial" w:hAnsi="Arial" w:cs="Arial"/>
          <w:b/>
          <w:bCs/>
          <w:i/>
          <w:iCs/>
          <w:sz w:val="20"/>
          <w:szCs w:val="20"/>
        </w:rPr>
        <w:t>deep learning</w:t>
      </w:r>
      <w:r>
        <w:rPr>
          <w:rFonts w:ascii="Arial" w:hAnsi="Arial" w:cs="Arial"/>
          <w:b/>
          <w:bCs/>
          <w:i/>
          <w:iCs/>
          <w:sz w:val="20"/>
          <w:szCs w:val="20"/>
        </w:rPr>
        <w:tab/>
      </w:r>
    </w:p>
    <w:p w14:paraId="0C4A789D" w14:textId="7E1A8140" w:rsidR="004804B6" w:rsidRDefault="004804B6" w:rsidP="004804B6">
      <w:pPr>
        <w:jc w:val="both"/>
        <w:rPr>
          <w:rFonts w:ascii="Arial" w:hAnsi="Arial" w:cs="Arial"/>
          <w:b/>
          <w:bCs/>
          <w:sz w:val="16"/>
          <w:szCs w:val="16"/>
        </w:rPr>
      </w:pPr>
      <w:r w:rsidRPr="00A429FC">
        <w:rPr>
          <w:rFonts w:ascii="Arial" w:hAnsi="Arial" w:cs="Arial"/>
          <w:b/>
          <w:bCs/>
          <w:sz w:val="16"/>
          <w:szCs w:val="16"/>
        </w:rPr>
        <w:t xml:space="preserve">Source: </w:t>
      </w:r>
      <w:r>
        <w:rPr>
          <w:rFonts w:ascii="Arial" w:hAnsi="Arial" w:cs="Arial"/>
          <w:b/>
          <w:bCs/>
          <w:sz w:val="16"/>
          <w:szCs w:val="16"/>
        </w:rPr>
        <w:t>Deep Learning with python</w:t>
      </w:r>
    </w:p>
    <w:p w14:paraId="36C69A63" w14:textId="77777777" w:rsidR="00AC455D" w:rsidRPr="00A82B0E" w:rsidRDefault="00AC455D" w:rsidP="004804B6">
      <w:pPr>
        <w:jc w:val="both"/>
        <w:rPr>
          <w:rFonts w:ascii="Arial" w:hAnsi="Arial" w:cs="Arial"/>
          <w:sz w:val="20"/>
          <w:szCs w:val="20"/>
        </w:rPr>
      </w:pPr>
    </w:p>
    <w:p w14:paraId="7BAF205E" w14:textId="70DBBB2A" w:rsidR="00A82B0E" w:rsidRDefault="00AC455D" w:rsidP="00A82B0E">
      <w:pPr>
        <w:pStyle w:val="Prrafodelista"/>
        <w:numPr>
          <w:ilvl w:val="0"/>
          <w:numId w:val="4"/>
        </w:numPr>
        <w:jc w:val="both"/>
        <w:rPr>
          <w:rFonts w:ascii="Arial" w:hAnsi="Arial" w:cs="Arial"/>
          <w:sz w:val="20"/>
          <w:szCs w:val="20"/>
        </w:rPr>
      </w:pPr>
      <w:r>
        <w:rPr>
          <w:rFonts w:ascii="Arial" w:hAnsi="Arial" w:cs="Arial"/>
          <w:sz w:val="20"/>
          <w:szCs w:val="20"/>
        </w:rPr>
        <w:t>Lo que existe en las capas intermedias son filtros de imágenes de tipo matricial, cuyo contenido numérico van a ser parámetros de la red que se tendrán que entrenar:</w:t>
      </w:r>
    </w:p>
    <w:p w14:paraId="3026D99F" w14:textId="77777777" w:rsidR="00AC455D" w:rsidRDefault="00AC455D" w:rsidP="00AC455D">
      <w:pPr>
        <w:pStyle w:val="Prrafodelista"/>
        <w:jc w:val="both"/>
        <w:rPr>
          <w:rFonts w:ascii="Arial" w:hAnsi="Arial" w:cs="Arial"/>
          <w:sz w:val="20"/>
          <w:szCs w:val="20"/>
        </w:rPr>
      </w:pPr>
    </w:p>
    <w:p w14:paraId="49DAA226" w14:textId="6E5DD879" w:rsidR="00AC455D" w:rsidRDefault="00AC455D" w:rsidP="00AC455D">
      <w:pPr>
        <w:pStyle w:val="Prrafodelista"/>
        <w:ind w:left="2136" w:firstLine="696"/>
        <w:jc w:val="both"/>
        <w:rPr>
          <w:rFonts w:ascii="Arial" w:hAnsi="Arial" w:cs="Arial"/>
          <w:sz w:val="20"/>
          <w:szCs w:val="20"/>
        </w:rPr>
      </w:pPr>
      <w:r>
        <w:rPr>
          <w:noProof/>
        </w:rPr>
        <w:drawing>
          <wp:inline distT="0" distB="0" distL="0" distR="0" wp14:anchorId="21468495" wp14:editId="0E31B1DB">
            <wp:extent cx="1253447" cy="1887416"/>
            <wp:effectExtent l="0" t="0" r="0" b="0"/>
            <wp:docPr id="136730590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05909" name="Imagen 1" descr="Diagrama&#10;&#10;Descripción generada automáticamente"/>
                    <pic:cNvPicPr/>
                  </pic:nvPicPr>
                  <pic:blipFill>
                    <a:blip r:embed="rId67"/>
                    <a:stretch>
                      <a:fillRect/>
                    </a:stretch>
                  </pic:blipFill>
                  <pic:spPr>
                    <a:xfrm>
                      <a:off x="0" y="0"/>
                      <a:ext cx="1262940" cy="1901711"/>
                    </a:xfrm>
                    <a:prstGeom prst="rect">
                      <a:avLst/>
                    </a:prstGeom>
                  </pic:spPr>
                </pic:pic>
              </a:graphicData>
            </a:graphic>
          </wp:inline>
        </w:drawing>
      </w:r>
    </w:p>
    <w:p w14:paraId="73E17277" w14:textId="77777777" w:rsidR="00AC455D" w:rsidRDefault="00AC455D" w:rsidP="00AC455D">
      <w:pPr>
        <w:pStyle w:val="Prrafodelista"/>
        <w:jc w:val="both"/>
        <w:rPr>
          <w:rFonts w:ascii="Arial" w:hAnsi="Arial" w:cs="Arial"/>
          <w:sz w:val="20"/>
          <w:szCs w:val="20"/>
        </w:rPr>
      </w:pPr>
    </w:p>
    <w:p w14:paraId="04ED2D8F" w14:textId="77777777" w:rsidR="00AC455D" w:rsidRDefault="00AC455D" w:rsidP="00AC455D">
      <w:pPr>
        <w:pStyle w:val="Prrafodelista"/>
        <w:jc w:val="both"/>
        <w:rPr>
          <w:rFonts w:ascii="Arial" w:hAnsi="Arial" w:cs="Arial"/>
          <w:sz w:val="20"/>
          <w:szCs w:val="20"/>
        </w:rPr>
      </w:pPr>
    </w:p>
    <w:p w14:paraId="55524763" w14:textId="11466BB9" w:rsidR="00CE3C2B" w:rsidRPr="00A429FC" w:rsidRDefault="00CE3C2B" w:rsidP="00CE3C2B">
      <w:pPr>
        <w:jc w:val="both"/>
        <w:rPr>
          <w:rFonts w:ascii="Arial" w:hAnsi="Arial" w:cs="Arial"/>
          <w:b/>
          <w:bCs/>
          <w:sz w:val="20"/>
          <w:szCs w:val="20"/>
        </w:rPr>
      </w:pPr>
      <w:r>
        <w:rPr>
          <w:rFonts w:ascii="Arial" w:hAnsi="Arial" w:cs="Arial"/>
          <w:sz w:val="20"/>
          <w:szCs w:val="20"/>
        </w:rPr>
        <w:tab/>
      </w:r>
      <w:r w:rsidRPr="00A429FC">
        <w:rPr>
          <w:rFonts w:ascii="Arial" w:hAnsi="Arial" w:cs="Arial"/>
          <w:b/>
          <w:bCs/>
          <w:color w:val="333333"/>
          <w:sz w:val="20"/>
          <w:szCs w:val="20"/>
          <w:shd w:val="clear" w:color="auto" w:fill="FFFFFF"/>
        </w:rPr>
        <w:t xml:space="preserve">Figura </w:t>
      </w:r>
      <w:r>
        <w:rPr>
          <w:rFonts w:ascii="Arial" w:hAnsi="Arial" w:cs="Arial"/>
          <w:b/>
          <w:bCs/>
          <w:color w:val="333333"/>
          <w:sz w:val="20"/>
          <w:szCs w:val="20"/>
          <w:shd w:val="clear" w:color="auto" w:fill="FFFFFF"/>
        </w:rPr>
        <w:t>11</w:t>
      </w:r>
      <w:r w:rsidRPr="00A429FC">
        <w:rPr>
          <w:rFonts w:ascii="Arial" w:hAnsi="Arial" w:cs="Arial"/>
          <w:b/>
          <w:bCs/>
          <w:sz w:val="20"/>
          <w:szCs w:val="20"/>
        </w:rPr>
        <w:t xml:space="preserve"> </w:t>
      </w:r>
      <w:r>
        <w:rPr>
          <w:rFonts w:ascii="Arial" w:hAnsi="Arial" w:cs="Arial"/>
          <w:b/>
          <w:bCs/>
          <w:sz w:val="20"/>
          <w:szCs w:val="20"/>
        </w:rPr>
        <w:t>Esquema de una capa convolucional</w:t>
      </w:r>
      <w:r>
        <w:rPr>
          <w:rFonts w:ascii="Arial" w:hAnsi="Arial" w:cs="Arial"/>
          <w:b/>
          <w:bCs/>
          <w:i/>
          <w:iCs/>
          <w:sz w:val="20"/>
          <w:szCs w:val="20"/>
        </w:rPr>
        <w:tab/>
      </w:r>
    </w:p>
    <w:p w14:paraId="5089855E" w14:textId="77777777" w:rsidR="00CE3C2B" w:rsidRDefault="00CE3C2B" w:rsidP="00CE3C2B">
      <w:pPr>
        <w:ind w:firstLine="708"/>
        <w:jc w:val="both"/>
        <w:rPr>
          <w:rFonts w:ascii="Arial" w:hAnsi="Arial" w:cs="Arial"/>
          <w:b/>
          <w:bCs/>
          <w:sz w:val="16"/>
          <w:szCs w:val="16"/>
        </w:rPr>
      </w:pPr>
      <w:r w:rsidRPr="00A429FC">
        <w:rPr>
          <w:rFonts w:ascii="Arial" w:hAnsi="Arial" w:cs="Arial"/>
          <w:b/>
          <w:bCs/>
          <w:sz w:val="16"/>
          <w:szCs w:val="16"/>
        </w:rPr>
        <w:t xml:space="preserve">Source: </w:t>
      </w:r>
      <w:r>
        <w:rPr>
          <w:rFonts w:ascii="Arial" w:hAnsi="Arial" w:cs="Arial"/>
          <w:b/>
          <w:bCs/>
          <w:sz w:val="16"/>
          <w:szCs w:val="16"/>
        </w:rPr>
        <w:t>Deep Learning with python</w:t>
      </w:r>
    </w:p>
    <w:p w14:paraId="4B80C920" w14:textId="46CE5046" w:rsidR="00CE3C2B" w:rsidRPr="00CE3C2B" w:rsidRDefault="00CE3C2B" w:rsidP="00CE3C2B">
      <w:pPr>
        <w:jc w:val="both"/>
        <w:rPr>
          <w:rFonts w:ascii="Arial" w:hAnsi="Arial" w:cs="Arial"/>
          <w:sz w:val="20"/>
          <w:szCs w:val="20"/>
        </w:rPr>
      </w:pPr>
    </w:p>
    <w:p w14:paraId="62070EB8" w14:textId="77777777" w:rsidR="00CE3C2B" w:rsidRDefault="00CE3C2B" w:rsidP="00AC455D">
      <w:pPr>
        <w:pStyle w:val="Prrafodelista"/>
        <w:jc w:val="both"/>
        <w:rPr>
          <w:rFonts w:ascii="Arial" w:hAnsi="Arial" w:cs="Arial"/>
          <w:sz w:val="20"/>
          <w:szCs w:val="20"/>
        </w:rPr>
      </w:pPr>
    </w:p>
    <w:p w14:paraId="287E768D" w14:textId="7CA70F3D" w:rsidR="00AC455D" w:rsidRDefault="00CE3C2B" w:rsidP="00A82B0E">
      <w:pPr>
        <w:pStyle w:val="Prrafodelista"/>
        <w:numPr>
          <w:ilvl w:val="0"/>
          <w:numId w:val="4"/>
        </w:numPr>
        <w:jc w:val="both"/>
        <w:rPr>
          <w:rFonts w:ascii="Arial" w:hAnsi="Arial" w:cs="Arial"/>
          <w:sz w:val="20"/>
          <w:szCs w:val="20"/>
        </w:rPr>
      </w:pPr>
      <w:r>
        <w:rPr>
          <w:rFonts w:ascii="Arial" w:hAnsi="Arial" w:cs="Arial"/>
          <w:sz w:val="20"/>
          <w:szCs w:val="20"/>
        </w:rPr>
        <w:t xml:space="preserve">A lo anterior se le denominan </w:t>
      </w:r>
      <w:r>
        <w:rPr>
          <w:rFonts w:ascii="Arial" w:hAnsi="Arial" w:cs="Arial"/>
          <w:i/>
          <w:iCs/>
          <w:sz w:val="20"/>
          <w:szCs w:val="20"/>
        </w:rPr>
        <w:t>capas convolucionales</w:t>
      </w:r>
      <w:r>
        <w:rPr>
          <w:rFonts w:ascii="Arial" w:hAnsi="Arial" w:cs="Arial"/>
          <w:sz w:val="20"/>
          <w:szCs w:val="20"/>
        </w:rPr>
        <w:t xml:space="preserve"> y se definen fácilmente en python como se verá en el ejemplo haciéndose uso de matrices, generalmetne tridimensionales denominadas </w:t>
      </w:r>
      <w:r>
        <w:rPr>
          <w:rFonts w:ascii="Arial" w:hAnsi="Arial" w:cs="Arial"/>
          <w:i/>
          <w:iCs/>
          <w:sz w:val="20"/>
          <w:szCs w:val="20"/>
        </w:rPr>
        <w:t>tensores</w:t>
      </w:r>
      <w:r>
        <w:rPr>
          <w:rFonts w:ascii="Arial" w:hAnsi="Arial" w:cs="Arial"/>
          <w:sz w:val="20"/>
          <w:szCs w:val="20"/>
        </w:rPr>
        <w:t xml:space="preserve"> tal como sigue donde las dimensiones de los objetos </w:t>
      </w:r>
      <w:r>
        <w:rPr>
          <w:rFonts w:ascii="Arial" w:hAnsi="Arial" w:cs="Arial"/>
          <w:i/>
          <w:iCs/>
          <w:sz w:val="20"/>
          <w:szCs w:val="20"/>
        </w:rPr>
        <w:t>conv2d</w:t>
      </w:r>
      <w:r>
        <w:rPr>
          <w:rFonts w:ascii="Arial" w:hAnsi="Arial" w:cs="Arial"/>
          <w:sz w:val="20"/>
          <w:szCs w:val="20"/>
        </w:rPr>
        <w:t xml:space="preserve"> y </w:t>
      </w:r>
      <w:r>
        <w:rPr>
          <w:rFonts w:ascii="Arial" w:hAnsi="Arial" w:cs="Arial"/>
          <w:i/>
          <w:iCs/>
          <w:sz w:val="20"/>
          <w:szCs w:val="20"/>
        </w:rPr>
        <w:t>maxpool</w:t>
      </w:r>
      <w:r>
        <w:rPr>
          <w:rFonts w:ascii="Arial" w:hAnsi="Arial" w:cs="Arial"/>
          <w:sz w:val="20"/>
          <w:szCs w:val="20"/>
        </w:rPr>
        <w:t xml:space="preserve"> suelen ser (</w:t>
      </w:r>
      <w:r>
        <w:rPr>
          <w:rFonts w:ascii="Arial" w:hAnsi="Arial" w:cs="Arial"/>
          <w:i/>
          <w:iCs/>
          <w:sz w:val="20"/>
          <w:szCs w:val="20"/>
        </w:rPr>
        <w:t>altura</w:t>
      </w:r>
      <w:r>
        <w:rPr>
          <w:rFonts w:ascii="Arial" w:hAnsi="Arial" w:cs="Arial"/>
          <w:sz w:val="20"/>
          <w:szCs w:val="20"/>
        </w:rPr>
        <w:t xml:space="preserve">; </w:t>
      </w:r>
      <w:r>
        <w:rPr>
          <w:rFonts w:ascii="Arial" w:hAnsi="Arial" w:cs="Arial"/>
          <w:i/>
          <w:iCs/>
          <w:sz w:val="20"/>
          <w:szCs w:val="20"/>
        </w:rPr>
        <w:t>amplitud</w:t>
      </w:r>
      <w:r>
        <w:rPr>
          <w:rFonts w:ascii="Arial" w:hAnsi="Arial" w:cs="Arial"/>
          <w:sz w:val="20"/>
          <w:szCs w:val="20"/>
        </w:rPr>
        <w:t xml:space="preserve">; </w:t>
      </w:r>
      <w:r>
        <w:rPr>
          <w:rFonts w:ascii="Arial" w:hAnsi="Arial" w:cs="Arial"/>
          <w:i/>
          <w:iCs/>
          <w:sz w:val="20"/>
          <w:szCs w:val="20"/>
        </w:rPr>
        <w:t>canales</w:t>
      </w:r>
      <w:r>
        <w:rPr>
          <w:rFonts w:ascii="Arial" w:hAnsi="Arial" w:cs="Arial"/>
          <w:sz w:val="20"/>
          <w:szCs w:val="20"/>
        </w:rPr>
        <w:t>):</w:t>
      </w:r>
    </w:p>
    <w:p w14:paraId="17969714" w14:textId="77777777" w:rsidR="00CE3C2B" w:rsidRDefault="00CE3C2B" w:rsidP="00CE3C2B">
      <w:pPr>
        <w:pStyle w:val="Prrafodelista"/>
        <w:jc w:val="both"/>
        <w:rPr>
          <w:rFonts w:ascii="Arial" w:hAnsi="Arial" w:cs="Arial"/>
          <w:sz w:val="20"/>
          <w:szCs w:val="20"/>
        </w:rPr>
      </w:pPr>
    </w:p>
    <w:p w14:paraId="22C1ADD9" w14:textId="77777777" w:rsidR="00CE3C2B" w:rsidRPr="00CE3C2B" w:rsidRDefault="00CE3C2B" w:rsidP="00CE3C2B">
      <w:pPr>
        <w:pStyle w:val="Prrafodelista"/>
        <w:jc w:val="both"/>
        <w:rPr>
          <w:rFonts w:ascii="Arial" w:hAnsi="Arial" w:cs="Arial"/>
          <w:sz w:val="20"/>
          <w:szCs w:val="20"/>
        </w:rPr>
      </w:pPr>
    </w:p>
    <w:p w14:paraId="681BCC40" w14:textId="4E88B732" w:rsidR="00CE3C2B" w:rsidRDefault="00CE3C2B" w:rsidP="00CE3C2B">
      <w:pPr>
        <w:pStyle w:val="Prrafodelista"/>
        <w:ind w:left="1428" w:firstLine="696"/>
        <w:jc w:val="both"/>
        <w:rPr>
          <w:rFonts w:ascii="Arial" w:hAnsi="Arial" w:cs="Arial"/>
          <w:sz w:val="20"/>
          <w:szCs w:val="20"/>
        </w:rPr>
      </w:pPr>
      <w:r>
        <w:rPr>
          <w:noProof/>
        </w:rPr>
        <w:lastRenderedPageBreak/>
        <w:drawing>
          <wp:inline distT="0" distB="0" distL="0" distR="0" wp14:anchorId="6DE8DD31" wp14:editId="1C2DDD81">
            <wp:extent cx="3138440" cy="1547446"/>
            <wp:effectExtent l="0" t="0" r="0" b="0"/>
            <wp:docPr id="8321027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02736" name=""/>
                    <pic:cNvPicPr/>
                  </pic:nvPicPr>
                  <pic:blipFill>
                    <a:blip r:embed="rId68"/>
                    <a:stretch>
                      <a:fillRect/>
                    </a:stretch>
                  </pic:blipFill>
                  <pic:spPr>
                    <a:xfrm>
                      <a:off x="0" y="0"/>
                      <a:ext cx="3143995" cy="1550185"/>
                    </a:xfrm>
                    <a:prstGeom prst="rect">
                      <a:avLst/>
                    </a:prstGeom>
                  </pic:spPr>
                </pic:pic>
              </a:graphicData>
            </a:graphic>
          </wp:inline>
        </w:drawing>
      </w:r>
    </w:p>
    <w:p w14:paraId="21D28B08" w14:textId="0D42AAB5" w:rsidR="00CE3C2B" w:rsidRPr="00A429FC" w:rsidRDefault="00CE3C2B" w:rsidP="00CE3C2B">
      <w:pPr>
        <w:ind w:left="1416"/>
        <w:jc w:val="both"/>
        <w:rPr>
          <w:rFonts w:ascii="Arial" w:hAnsi="Arial" w:cs="Arial"/>
          <w:b/>
          <w:bCs/>
          <w:sz w:val="20"/>
          <w:szCs w:val="20"/>
        </w:rPr>
      </w:pPr>
      <w:r w:rsidRPr="00A429FC">
        <w:rPr>
          <w:rFonts w:ascii="Arial" w:hAnsi="Arial" w:cs="Arial"/>
          <w:b/>
          <w:bCs/>
          <w:color w:val="333333"/>
          <w:sz w:val="20"/>
          <w:szCs w:val="20"/>
          <w:shd w:val="clear" w:color="auto" w:fill="FFFFFF"/>
        </w:rPr>
        <w:t xml:space="preserve">Figura </w:t>
      </w:r>
      <w:r>
        <w:rPr>
          <w:rFonts w:ascii="Arial" w:hAnsi="Arial" w:cs="Arial"/>
          <w:b/>
          <w:bCs/>
          <w:color w:val="333333"/>
          <w:sz w:val="20"/>
          <w:szCs w:val="20"/>
          <w:shd w:val="clear" w:color="auto" w:fill="FFFFFF"/>
        </w:rPr>
        <w:t>12</w:t>
      </w:r>
      <w:r w:rsidRPr="00A429FC">
        <w:rPr>
          <w:rFonts w:ascii="Arial" w:hAnsi="Arial" w:cs="Arial"/>
          <w:b/>
          <w:bCs/>
          <w:sz w:val="20"/>
          <w:szCs w:val="20"/>
        </w:rPr>
        <w:t xml:space="preserve"> </w:t>
      </w:r>
      <w:r>
        <w:rPr>
          <w:rFonts w:ascii="Arial" w:hAnsi="Arial" w:cs="Arial"/>
          <w:b/>
          <w:bCs/>
          <w:sz w:val="20"/>
          <w:szCs w:val="20"/>
        </w:rPr>
        <w:t xml:space="preserve">Resumen paramétrico de un modelo “sencillo” de </w:t>
      </w:r>
      <w:r>
        <w:rPr>
          <w:rFonts w:ascii="Arial" w:hAnsi="Arial" w:cs="Arial"/>
          <w:b/>
          <w:bCs/>
          <w:i/>
          <w:iCs/>
          <w:sz w:val="20"/>
          <w:szCs w:val="20"/>
        </w:rPr>
        <w:t>Deep Learning</w:t>
      </w:r>
      <w:r>
        <w:rPr>
          <w:rFonts w:ascii="Arial" w:hAnsi="Arial" w:cs="Arial"/>
          <w:b/>
          <w:bCs/>
          <w:i/>
          <w:iCs/>
          <w:sz w:val="20"/>
          <w:szCs w:val="20"/>
        </w:rPr>
        <w:tab/>
      </w:r>
    </w:p>
    <w:p w14:paraId="252C7D36" w14:textId="77777777" w:rsidR="00CE3C2B" w:rsidRDefault="00CE3C2B" w:rsidP="00CE3C2B">
      <w:pPr>
        <w:ind w:left="708" w:firstLine="708"/>
        <w:jc w:val="both"/>
        <w:rPr>
          <w:rFonts w:ascii="Arial" w:hAnsi="Arial" w:cs="Arial"/>
          <w:b/>
          <w:bCs/>
          <w:sz w:val="16"/>
          <w:szCs w:val="16"/>
        </w:rPr>
      </w:pPr>
      <w:r w:rsidRPr="00A429FC">
        <w:rPr>
          <w:rFonts w:ascii="Arial" w:hAnsi="Arial" w:cs="Arial"/>
          <w:b/>
          <w:bCs/>
          <w:sz w:val="16"/>
          <w:szCs w:val="16"/>
        </w:rPr>
        <w:t xml:space="preserve">Source: </w:t>
      </w:r>
      <w:r>
        <w:rPr>
          <w:rFonts w:ascii="Arial" w:hAnsi="Arial" w:cs="Arial"/>
          <w:b/>
          <w:bCs/>
          <w:sz w:val="16"/>
          <w:szCs w:val="16"/>
        </w:rPr>
        <w:t>Deep Learning with python</w:t>
      </w:r>
    </w:p>
    <w:p w14:paraId="6C01F2F5" w14:textId="77777777" w:rsidR="00CE3C2B" w:rsidRDefault="00CE3C2B" w:rsidP="00CE3C2B">
      <w:pPr>
        <w:pStyle w:val="Prrafodelista"/>
        <w:ind w:left="1428" w:firstLine="696"/>
        <w:jc w:val="both"/>
        <w:rPr>
          <w:rFonts w:ascii="Arial" w:hAnsi="Arial" w:cs="Arial"/>
          <w:sz w:val="20"/>
          <w:szCs w:val="20"/>
        </w:rPr>
      </w:pPr>
    </w:p>
    <w:p w14:paraId="2E0FDA75" w14:textId="77777777" w:rsidR="00CE3C2B" w:rsidRDefault="00CE3C2B" w:rsidP="00CE3C2B">
      <w:pPr>
        <w:pStyle w:val="Prrafodelista"/>
        <w:ind w:left="1428" w:firstLine="696"/>
        <w:jc w:val="both"/>
        <w:rPr>
          <w:rFonts w:ascii="Arial" w:hAnsi="Arial" w:cs="Arial"/>
          <w:sz w:val="20"/>
          <w:szCs w:val="20"/>
        </w:rPr>
      </w:pPr>
    </w:p>
    <w:p w14:paraId="0E37ABFD" w14:textId="77777777" w:rsidR="00CE3C2B" w:rsidRDefault="00CE3C2B" w:rsidP="00CE3C2B">
      <w:pPr>
        <w:pStyle w:val="Prrafodelista"/>
        <w:ind w:left="1428" w:firstLine="696"/>
        <w:jc w:val="both"/>
        <w:rPr>
          <w:rFonts w:ascii="Arial" w:hAnsi="Arial" w:cs="Arial"/>
          <w:sz w:val="20"/>
          <w:szCs w:val="20"/>
        </w:rPr>
      </w:pPr>
    </w:p>
    <w:p w14:paraId="2675505D" w14:textId="519B89D7" w:rsidR="00CE3C2B" w:rsidRDefault="00CE3C2B" w:rsidP="00A82B0E">
      <w:pPr>
        <w:pStyle w:val="Prrafodelista"/>
        <w:numPr>
          <w:ilvl w:val="0"/>
          <w:numId w:val="4"/>
        </w:numPr>
        <w:jc w:val="both"/>
        <w:rPr>
          <w:rFonts w:ascii="Arial" w:hAnsi="Arial" w:cs="Arial"/>
          <w:sz w:val="20"/>
          <w:szCs w:val="20"/>
        </w:rPr>
      </w:pPr>
      <w:r>
        <w:rPr>
          <w:rFonts w:ascii="Arial" w:hAnsi="Arial" w:cs="Arial"/>
          <w:sz w:val="20"/>
          <w:szCs w:val="20"/>
        </w:rPr>
        <w:t xml:space="preserve">También cabe destacar que por lo general en estos modelos suele haber una </w:t>
      </w:r>
      <w:r>
        <w:rPr>
          <w:rFonts w:ascii="Arial" w:hAnsi="Arial" w:cs="Arial"/>
          <w:i/>
          <w:iCs/>
          <w:sz w:val="20"/>
          <w:szCs w:val="20"/>
        </w:rPr>
        <w:t>capa final</w:t>
      </w:r>
      <w:r>
        <w:rPr>
          <w:rFonts w:ascii="Arial" w:hAnsi="Arial" w:cs="Arial"/>
          <w:sz w:val="20"/>
          <w:szCs w:val="20"/>
        </w:rPr>
        <w:t xml:space="preserve"> que suele estar totalmente conectada tal y como ya se han estudiado</w:t>
      </w:r>
    </w:p>
    <w:p w14:paraId="185EB6D9" w14:textId="77777777" w:rsidR="00CE3C2B" w:rsidRDefault="00CE3C2B" w:rsidP="00CE3C2B">
      <w:pPr>
        <w:pStyle w:val="Prrafodelista"/>
        <w:jc w:val="both"/>
        <w:rPr>
          <w:rFonts w:ascii="Arial" w:hAnsi="Arial" w:cs="Arial"/>
          <w:sz w:val="20"/>
          <w:szCs w:val="20"/>
        </w:rPr>
      </w:pPr>
    </w:p>
    <w:p w14:paraId="4A5F67D1" w14:textId="3368C739" w:rsidR="00CE3C2B" w:rsidRPr="00A82B0E" w:rsidRDefault="00CE3C2B" w:rsidP="00A82B0E">
      <w:pPr>
        <w:pStyle w:val="Prrafodelista"/>
        <w:numPr>
          <w:ilvl w:val="0"/>
          <w:numId w:val="4"/>
        </w:numPr>
        <w:jc w:val="both"/>
        <w:rPr>
          <w:rFonts w:ascii="Arial" w:hAnsi="Arial" w:cs="Arial"/>
          <w:sz w:val="20"/>
          <w:szCs w:val="20"/>
        </w:rPr>
      </w:pPr>
      <w:r>
        <w:rPr>
          <w:rFonts w:ascii="Arial" w:hAnsi="Arial" w:cs="Arial"/>
          <w:sz w:val="20"/>
          <w:szCs w:val="20"/>
        </w:rPr>
        <w:t>F</w:t>
      </w:r>
      <w:r w:rsidR="002E0194">
        <w:rPr>
          <w:rFonts w:ascii="Arial" w:hAnsi="Arial" w:cs="Arial"/>
          <w:sz w:val="20"/>
          <w:szCs w:val="20"/>
        </w:rPr>
        <w:t xml:space="preserve">inalmente si se observa tanto en la figura anterior como en los ejemplos que se desarrollarán, a poco que se trabajen estos modelos, el número de parámetros crece rápidamente, por lo que hay que tener en cuenta determinados problemas como el </w:t>
      </w:r>
      <w:r w:rsidR="002E0194" w:rsidRPr="002E0194">
        <w:rPr>
          <w:rFonts w:ascii="Arial" w:hAnsi="Arial" w:cs="Arial"/>
          <w:i/>
          <w:iCs/>
          <w:sz w:val="20"/>
          <w:szCs w:val="20"/>
        </w:rPr>
        <w:t>over</w:t>
      </w:r>
      <w:r w:rsidR="002E0194">
        <w:rPr>
          <w:rFonts w:ascii="Arial" w:hAnsi="Arial" w:cs="Arial"/>
          <w:i/>
          <w:iCs/>
          <w:sz w:val="20"/>
          <w:szCs w:val="20"/>
        </w:rPr>
        <w:t>-</w:t>
      </w:r>
      <w:r w:rsidR="002E0194" w:rsidRPr="002E0194">
        <w:rPr>
          <w:rFonts w:ascii="Arial" w:hAnsi="Arial" w:cs="Arial"/>
          <w:i/>
          <w:iCs/>
          <w:sz w:val="20"/>
          <w:szCs w:val="20"/>
        </w:rPr>
        <w:t>fitting</w:t>
      </w:r>
      <w:r w:rsidR="002E0194">
        <w:rPr>
          <w:rFonts w:ascii="Arial" w:hAnsi="Arial" w:cs="Arial"/>
          <w:sz w:val="20"/>
          <w:szCs w:val="20"/>
        </w:rPr>
        <w:t xml:space="preserve"> provocado por un exceso de parámetros, solucionables con técnicas como el </w:t>
      </w:r>
      <w:r w:rsidR="002E0194">
        <w:rPr>
          <w:rFonts w:ascii="Arial" w:hAnsi="Arial" w:cs="Arial"/>
          <w:i/>
          <w:iCs/>
          <w:sz w:val="20"/>
          <w:szCs w:val="20"/>
        </w:rPr>
        <w:t>drop-out</w:t>
      </w:r>
      <w:r w:rsidR="002E0194">
        <w:rPr>
          <w:rFonts w:ascii="Arial" w:hAnsi="Arial" w:cs="Arial"/>
          <w:sz w:val="20"/>
          <w:szCs w:val="20"/>
        </w:rPr>
        <w:t xml:space="preserve"> y aquí también ha que considerar el </w:t>
      </w:r>
      <w:r w:rsidR="002E0194">
        <w:rPr>
          <w:rFonts w:ascii="Arial" w:hAnsi="Arial" w:cs="Arial"/>
          <w:i/>
          <w:iCs/>
          <w:sz w:val="20"/>
          <w:szCs w:val="20"/>
        </w:rPr>
        <w:t>over-training</w:t>
      </w:r>
      <w:r w:rsidR="002E0194">
        <w:rPr>
          <w:rFonts w:ascii="Arial" w:hAnsi="Arial" w:cs="Arial"/>
          <w:sz w:val="20"/>
          <w:szCs w:val="20"/>
        </w:rPr>
        <w:t xml:space="preserve"> provocando por un entrenamiento excesivo del modelo y que puede solucionarse deteniendo el entrenamiento mientras este se sitúe en fases de mejoras significativas antes de que comience a empeorar las predicciones en el </w:t>
      </w:r>
      <w:r w:rsidR="002E0194">
        <w:rPr>
          <w:rFonts w:ascii="Arial" w:hAnsi="Arial" w:cs="Arial"/>
          <w:i/>
          <w:iCs/>
          <w:sz w:val="20"/>
          <w:szCs w:val="20"/>
        </w:rPr>
        <w:t>conjunto de validación</w:t>
      </w:r>
    </w:p>
    <w:p w14:paraId="3A0E47B2" w14:textId="77777777" w:rsidR="008E34FD" w:rsidRDefault="008E34FD" w:rsidP="00834915">
      <w:pPr>
        <w:jc w:val="both"/>
        <w:rPr>
          <w:rFonts w:ascii="Arial" w:hAnsi="Arial" w:cs="Arial"/>
          <w:sz w:val="20"/>
          <w:szCs w:val="20"/>
        </w:rPr>
      </w:pPr>
    </w:p>
    <w:p w14:paraId="1C04DBC1" w14:textId="26DD4809" w:rsidR="002E0194" w:rsidRDefault="002E0194" w:rsidP="002E0194">
      <w:pPr>
        <w:autoSpaceDE w:val="0"/>
        <w:autoSpaceDN w:val="0"/>
        <w:adjustRightInd w:val="0"/>
        <w:spacing w:before="120" w:after="120" w:line="240" w:lineRule="auto"/>
        <w:jc w:val="both"/>
        <w:rPr>
          <w:rFonts w:ascii="Arial" w:hAnsi="Arial" w:cs="Arial"/>
          <w:sz w:val="20"/>
          <w:szCs w:val="20"/>
        </w:rPr>
      </w:pPr>
      <w:r w:rsidRPr="004540F8">
        <w:rPr>
          <w:rFonts w:ascii="Arial" w:hAnsi="Arial" w:cs="Arial"/>
          <w:sz w:val="20"/>
          <w:szCs w:val="20"/>
          <w:u w:val="single"/>
        </w:rPr>
        <w:t>Ejemplo</w:t>
      </w:r>
      <w:r w:rsidRPr="004540F8">
        <w:rPr>
          <w:rFonts w:ascii="Arial" w:hAnsi="Arial" w:cs="Arial"/>
          <w:sz w:val="20"/>
          <w:szCs w:val="20"/>
        </w:rPr>
        <w:t xml:space="preserve"> </w:t>
      </w:r>
      <w:r w:rsidRPr="004540F8">
        <w:rPr>
          <w:rFonts w:ascii="Arial" w:hAnsi="Arial" w:cs="Arial"/>
          <w:sz w:val="20"/>
          <w:szCs w:val="20"/>
          <w:u w:val="single"/>
        </w:rPr>
        <w:t>1</w:t>
      </w:r>
      <w:r>
        <w:rPr>
          <w:rFonts w:ascii="Arial" w:hAnsi="Arial" w:cs="Arial"/>
          <w:sz w:val="20"/>
          <w:szCs w:val="20"/>
          <w:u w:val="single"/>
        </w:rPr>
        <w:t>2</w:t>
      </w:r>
      <w:r w:rsidRPr="004540F8">
        <w:rPr>
          <w:rFonts w:ascii="Arial" w:hAnsi="Arial" w:cs="Arial"/>
          <w:sz w:val="20"/>
          <w:szCs w:val="20"/>
        </w:rPr>
        <w:t xml:space="preserve">: </w:t>
      </w:r>
      <w:r w:rsidR="00CD6FD7">
        <w:rPr>
          <w:rFonts w:ascii="Arial" w:hAnsi="Arial" w:cs="Arial"/>
          <w:sz w:val="20"/>
          <w:szCs w:val="20"/>
        </w:rPr>
        <w:t>Reconocimiento de escritura mediante una red densa</w:t>
      </w:r>
    </w:p>
    <w:p w14:paraId="21ABD5A2" w14:textId="1AE59FED" w:rsidR="00CD6FD7" w:rsidRPr="00CD6FD7" w:rsidRDefault="00CD6FD7" w:rsidP="002E0194">
      <w:pPr>
        <w:autoSpaceDE w:val="0"/>
        <w:autoSpaceDN w:val="0"/>
        <w:adjustRightInd w:val="0"/>
        <w:spacing w:before="120" w:after="120" w:line="240" w:lineRule="auto"/>
        <w:jc w:val="both"/>
        <w:rPr>
          <w:rFonts w:ascii="Arial" w:hAnsi="Arial" w:cs="Arial"/>
          <w:i/>
          <w:iCs/>
          <w:sz w:val="20"/>
          <w:szCs w:val="20"/>
        </w:rPr>
      </w:pPr>
      <w:r>
        <w:rPr>
          <w:rFonts w:ascii="Arial" w:hAnsi="Arial" w:cs="Arial"/>
          <w:sz w:val="20"/>
          <w:szCs w:val="20"/>
        </w:rPr>
        <w:t xml:space="preserve">En este primer caso que se puede encontrar en </w:t>
      </w:r>
      <w:r>
        <w:rPr>
          <w:rFonts w:ascii="Arial" w:hAnsi="Arial" w:cs="Arial"/>
          <w:i/>
          <w:iCs/>
          <w:sz w:val="20"/>
          <w:szCs w:val="20"/>
        </w:rPr>
        <w:t>Ejemplos/programa08.py</w:t>
      </w:r>
      <w:r>
        <w:rPr>
          <w:rFonts w:ascii="Arial" w:hAnsi="Arial" w:cs="Arial"/>
          <w:sz w:val="20"/>
          <w:szCs w:val="20"/>
        </w:rPr>
        <w:t xml:space="preserve"> se hace el equivalente a un “hola mundo” para el caso de deep learning, proponiendo una red con 512 neuronas en una única capa densa usando el framework de </w:t>
      </w:r>
      <w:r>
        <w:rPr>
          <w:rFonts w:ascii="Arial" w:hAnsi="Arial" w:cs="Arial"/>
          <w:i/>
          <w:iCs/>
          <w:sz w:val="20"/>
          <w:szCs w:val="20"/>
        </w:rPr>
        <w:t>keras</w:t>
      </w:r>
      <w:r>
        <w:rPr>
          <w:rFonts w:ascii="Arial" w:hAnsi="Arial" w:cs="Arial"/>
          <w:sz w:val="20"/>
          <w:szCs w:val="20"/>
        </w:rPr>
        <w:t xml:space="preserve"> que se comenta más adelante y que como se observa, a día de hoy tras instalar la correspondiente librería, su uso resulta muy sencillo y viene con varios dataset de prueba como el conocido </w:t>
      </w:r>
      <w:r>
        <w:rPr>
          <w:rFonts w:ascii="Arial" w:hAnsi="Arial" w:cs="Arial"/>
          <w:i/>
          <w:iCs/>
          <w:sz w:val="20"/>
          <w:szCs w:val="20"/>
        </w:rPr>
        <w:t>mnist</w:t>
      </w:r>
      <w:r>
        <w:rPr>
          <w:rFonts w:ascii="Arial" w:hAnsi="Arial" w:cs="Arial"/>
          <w:sz w:val="20"/>
          <w:szCs w:val="20"/>
        </w:rPr>
        <w:t xml:space="preserve"> </w:t>
      </w:r>
    </w:p>
    <w:p w14:paraId="6DCAE6CB" w14:textId="77777777" w:rsidR="002E0194" w:rsidRDefault="002E0194" w:rsidP="00834915">
      <w:pPr>
        <w:jc w:val="both"/>
        <w:rPr>
          <w:rFonts w:ascii="Arial" w:hAnsi="Arial" w:cs="Arial"/>
          <w:sz w:val="20"/>
          <w:szCs w:val="20"/>
        </w:rPr>
      </w:pPr>
    </w:p>
    <w:p w14:paraId="66C66307" w14:textId="023C6B46" w:rsidR="008114F7" w:rsidRDefault="008114F7" w:rsidP="008114F7">
      <w:pPr>
        <w:ind w:left="708" w:firstLine="708"/>
        <w:jc w:val="both"/>
        <w:rPr>
          <w:rFonts w:ascii="Arial" w:hAnsi="Arial" w:cs="Arial"/>
          <w:sz w:val="20"/>
          <w:szCs w:val="20"/>
        </w:rPr>
      </w:pPr>
      <w:r>
        <w:rPr>
          <w:noProof/>
        </w:rPr>
        <w:drawing>
          <wp:inline distT="0" distB="0" distL="0" distR="0" wp14:anchorId="62EBFE5F" wp14:editId="676554AC">
            <wp:extent cx="3993271" cy="789826"/>
            <wp:effectExtent l="0" t="0" r="0" b="0"/>
            <wp:docPr id="20720047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04725" name="Imagen 1" descr="Texto&#10;&#10;Descripción generada automáticamente"/>
                    <pic:cNvPicPr/>
                  </pic:nvPicPr>
                  <pic:blipFill>
                    <a:blip r:embed="rId69"/>
                    <a:stretch>
                      <a:fillRect/>
                    </a:stretch>
                  </pic:blipFill>
                  <pic:spPr>
                    <a:xfrm>
                      <a:off x="0" y="0"/>
                      <a:ext cx="4022802" cy="795667"/>
                    </a:xfrm>
                    <a:prstGeom prst="rect">
                      <a:avLst/>
                    </a:prstGeom>
                  </pic:spPr>
                </pic:pic>
              </a:graphicData>
            </a:graphic>
          </wp:inline>
        </w:drawing>
      </w:r>
    </w:p>
    <w:p w14:paraId="61204B88" w14:textId="101EC25E" w:rsidR="008114F7" w:rsidRDefault="008114F7" w:rsidP="008114F7">
      <w:pPr>
        <w:jc w:val="both"/>
        <w:rPr>
          <w:rFonts w:ascii="Arial" w:hAnsi="Arial" w:cs="Arial"/>
          <w:sz w:val="20"/>
          <w:szCs w:val="20"/>
        </w:rPr>
      </w:pPr>
      <w:r>
        <w:rPr>
          <w:rFonts w:ascii="Arial" w:hAnsi="Arial" w:cs="Arial"/>
          <w:sz w:val="20"/>
          <w:szCs w:val="20"/>
        </w:rPr>
        <w:t xml:space="preserve">Un aspecto que resulta clave en estos problemas es adecuar las dimensiones de los datos, para ello el método </w:t>
      </w:r>
      <w:r>
        <w:rPr>
          <w:rFonts w:ascii="Arial" w:hAnsi="Arial" w:cs="Arial"/>
          <w:i/>
          <w:iCs/>
          <w:sz w:val="20"/>
          <w:szCs w:val="20"/>
        </w:rPr>
        <w:t>reshape</w:t>
      </w:r>
      <w:r>
        <w:rPr>
          <w:rFonts w:ascii="Arial" w:hAnsi="Arial" w:cs="Arial"/>
          <w:sz w:val="20"/>
          <w:szCs w:val="20"/>
        </w:rPr>
        <w:t xml:space="preserve"> suele ser muy utilizado y se debe prestar atención en la forma que deben adquirir los </w:t>
      </w:r>
      <w:r>
        <w:rPr>
          <w:rFonts w:ascii="Arial" w:hAnsi="Arial" w:cs="Arial"/>
          <w:i/>
          <w:iCs/>
          <w:sz w:val="20"/>
          <w:szCs w:val="20"/>
        </w:rPr>
        <w:t>input</w:t>
      </w:r>
      <w:r>
        <w:rPr>
          <w:rFonts w:ascii="Arial" w:hAnsi="Arial" w:cs="Arial"/>
          <w:sz w:val="20"/>
          <w:szCs w:val="20"/>
        </w:rPr>
        <w:t xml:space="preserve"> que es bastante similar al caso </w:t>
      </w:r>
      <w:r>
        <w:rPr>
          <w:rFonts w:ascii="Arial" w:hAnsi="Arial" w:cs="Arial"/>
          <w:i/>
          <w:iCs/>
          <w:sz w:val="20"/>
          <w:szCs w:val="20"/>
        </w:rPr>
        <w:t>backpropagation</w:t>
      </w:r>
      <w:r>
        <w:rPr>
          <w:rFonts w:ascii="Arial" w:hAnsi="Arial" w:cs="Arial"/>
          <w:sz w:val="20"/>
          <w:szCs w:val="20"/>
        </w:rPr>
        <w:t xml:space="preserve"> ya comentado, de hecho, el entrenamiento se base en variaciones del anterior algoritmo.</w:t>
      </w:r>
    </w:p>
    <w:p w14:paraId="0B270B01" w14:textId="77777777" w:rsidR="008114F7" w:rsidRDefault="008114F7" w:rsidP="008114F7">
      <w:pPr>
        <w:jc w:val="both"/>
        <w:rPr>
          <w:rFonts w:ascii="Arial" w:hAnsi="Arial" w:cs="Arial"/>
          <w:sz w:val="20"/>
          <w:szCs w:val="20"/>
        </w:rPr>
      </w:pPr>
    </w:p>
    <w:p w14:paraId="221C3309" w14:textId="438EEBDA" w:rsidR="008114F7" w:rsidRDefault="008114F7" w:rsidP="008114F7">
      <w:pPr>
        <w:ind w:left="2124" w:firstLine="708"/>
        <w:jc w:val="both"/>
        <w:rPr>
          <w:rFonts w:ascii="Arial" w:hAnsi="Arial" w:cs="Arial"/>
          <w:sz w:val="20"/>
          <w:szCs w:val="20"/>
        </w:rPr>
      </w:pPr>
      <w:r>
        <w:rPr>
          <w:noProof/>
        </w:rPr>
        <w:drawing>
          <wp:inline distT="0" distB="0" distL="0" distR="0" wp14:anchorId="5CFAF2B8" wp14:editId="2CDD891C">
            <wp:extent cx="2479431" cy="403952"/>
            <wp:effectExtent l="0" t="0" r="0" b="0"/>
            <wp:docPr id="5871835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83564" name="Imagen 1" descr="Texto&#10;&#10;Descripción generada automáticamente"/>
                    <pic:cNvPicPr/>
                  </pic:nvPicPr>
                  <pic:blipFill>
                    <a:blip r:embed="rId70"/>
                    <a:stretch>
                      <a:fillRect/>
                    </a:stretch>
                  </pic:blipFill>
                  <pic:spPr>
                    <a:xfrm>
                      <a:off x="0" y="0"/>
                      <a:ext cx="2514106" cy="409601"/>
                    </a:xfrm>
                    <a:prstGeom prst="rect">
                      <a:avLst/>
                    </a:prstGeom>
                  </pic:spPr>
                </pic:pic>
              </a:graphicData>
            </a:graphic>
          </wp:inline>
        </w:drawing>
      </w:r>
    </w:p>
    <w:p w14:paraId="7478B026" w14:textId="4B361ECE" w:rsidR="008114F7" w:rsidRDefault="008114F7" w:rsidP="008114F7">
      <w:pPr>
        <w:jc w:val="both"/>
        <w:rPr>
          <w:rFonts w:ascii="Arial" w:hAnsi="Arial" w:cs="Arial"/>
          <w:sz w:val="20"/>
          <w:szCs w:val="20"/>
        </w:rPr>
      </w:pPr>
      <w:r>
        <w:rPr>
          <w:rFonts w:ascii="Arial" w:hAnsi="Arial" w:cs="Arial"/>
          <w:sz w:val="20"/>
          <w:szCs w:val="20"/>
        </w:rPr>
        <w:t xml:space="preserve">Si todo está adecuado, la </w:t>
      </w:r>
      <w:r>
        <w:rPr>
          <w:rFonts w:ascii="Arial" w:hAnsi="Arial" w:cs="Arial"/>
          <w:i/>
          <w:iCs/>
          <w:sz w:val="20"/>
          <w:szCs w:val="20"/>
        </w:rPr>
        <w:t>red</w:t>
      </w:r>
      <w:r>
        <w:rPr>
          <w:rFonts w:ascii="Arial" w:hAnsi="Arial" w:cs="Arial"/>
          <w:sz w:val="20"/>
          <w:szCs w:val="20"/>
        </w:rPr>
        <w:t xml:space="preserve"> se entrenará con la línea:</w:t>
      </w:r>
    </w:p>
    <w:p w14:paraId="2BDB16C2" w14:textId="3E555297" w:rsidR="008114F7" w:rsidRDefault="008114F7" w:rsidP="008114F7">
      <w:pPr>
        <w:ind w:left="2124" w:firstLine="708"/>
        <w:jc w:val="both"/>
        <w:rPr>
          <w:rFonts w:ascii="Arial" w:hAnsi="Arial" w:cs="Arial"/>
          <w:sz w:val="20"/>
          <w:szCs w:val="20"/>
        </w:rPr>
      </w:pPr>
      <w:r>
        <w:rPr>
          <w:noProof/>
        </w:rPr>
        <w:lastRenderedPageBreak/>
        <w:drawing>
          <wp:inline distT="0" distB="0" distL="0" distR="0" wp14:anchorId="6A4E2EAA" wp14:editId="0E7BDC61">
            <wp:extent cx="3307471" cy="132237"/>
            <wp:effectExtent l="0" t="0" r="0" b="0"/>
            <wp:docPr id="323255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5589" name=""/>
                    <pic:cNvPicPr/>
                  </pic:nvPicPr>
                  <pic:blipFill>
                    <a:blip r:embed="rId71"/>
                    <a:stretch>
                      <a:fillRect/>
                    </a:stretch>
                  </pic:blipFill>
                  <pic:spPr>
                    <a:xfrm>
                      <a:off x="0" y="0"/>
                      <a:ext cx="3644779" cy="145723"/>
                    </a:xfrm>
                    <a:prstGeom prst="rect">
                      <a:avLst/>
                    </a:prstGeom>
                  </pic:spPr>
                </pic:pic>
              </a:graphicData>
            </a:graphic>
          </wp:inline>
        </w:drawing>
      </w:r>
    </w:p>
    <w:p w14:paraId="59B47343" w14:textId="77777777" w:rsidR="008114F7" w:rsidRDefault="008114F7" w:rsidP="008114F7">
      <w:pPr>
        <w:jc w:val="both"/>
        <w:rPr>
          <w:rFonts w:ascii="Arial" w:hAnsi="Arial" w:cs="Arial"/>
          <w:sz w:val="20"/>
          <w:szCs w:val="20"/>
        </w:rPr>
      </w:pPr>
    </w:p>
    <w:p w14:paraId="4E2AC5DD" w14:textId="3144B0C4" w:rsidR="008114F7" w:rsidRDefault="008114F7" w:rsidP="008114F7">
      <w:pPr>
        <w:jc w:val="both"/>
        <w:rPr>
          <w:rFonts w:ascii="Arial" w:hAnsi="Arial" w:cs="Arial"/>
          <w:sz w:val="20"/>
          <w:szCs w:val="20"/>
        </w:rPr>
      </w:pPr>
      <w:r>
        <w:rPr>
          <w:rFonts w:ascii="Arial" w:hAnsi="Arial" w:cs="Arial"/>
          <w:sz w:val="20"/>
          <w:szCs w:val="20"/>
        </w:rPr>
        <w:t>Dando lugar a los siguientes resultados</w:t>
      </w:r>
      <w:r w:rsidR="005077E0">
        <w:rPr>
          <w:rFonts w:ascii="Arial" w:hAnsi="Arial" w:cs="Arial"/>
          <w:sz w:val="20"/>
          <w:szCs w:val="20"/>
        </w:rPr>
        <w:t xml:space="preserve"> en training</w:t>
      </w:r>
      <w:r>
        <w:rPr>
          <w:rFonts w:ascii="Arial" w:hAnsi="Arial" w:cs="Arial"/>
          <w:sz w:val="20"/>
          <w:szCs w:val="20"/>
        </w:rPr>
        <w:t>:</w:t>
      </w:r>
    </w:p>
    <w:p w14:paraId="70D0B2A7" w14:textId="77777777" w:rsidR="005077E0" w:rsidRDefault="005077E0" w:rsidP="008114F7">
      <w:pPr>
        <w:jc w:val="both"/>
        <w:rPr>
          <w:rFonts w:ascii="Arial" w:hAnsi="Arial" w:cs="Arial"/>
          <w:sz w:val="20"/>
          <w:szCs w:val="20"/>
        </w:rPr>
      </w:pPr>
    </w:p>
    <w:p w14:paraId="0DD85E6C" w14:textId="3B8399C7" w:rsidR="005077E0" w:rsidRPr="008114F7" w:rsidRDefault="005077E0" w:rsidP="008114F7">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sidR="009E7B81">
        <w:rPr>
          <w:noProof/>
        </w:rPr>
        <w:drawing>
          <wp:inline distT="0" distB="0" distL="0" distR="0" wp14:anchorId="42AF4D6C" wp14:editId="7EA3E997">
            <wp:extent cx="2596662" cy="1786950"/>
            <wp:effectExtent l="0" t="0" r="0" b="0"/>
            <wp:docPr id="959470736"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70736" name="Imagen 1" descr="Gráfico, Gráfico de dispersión&#10;&#10;Descripción generada automáticamente"/>
                    <pic:cNvPicPr/>
                  </pic:nvPicPr>
                  <pic:blipFill>
                    <a:blip r:embed="rId72"/>
                    <a:stretch>
                      <a:fillRect/>
                    </a:stretch>
                  </pic:blipFill>
                  <pic:spPr>
                    <a:xfrm>
                      <a:off x="0" y="0"/>
                      <a:ext cx="2612471" cy="1797829"/>
                    </a:xfrm>
                    <a:prstGeom prst="rect">
                      <a:avLst/>
                    </a:prstGeom>
                  </pic:spPr>
                </pic:pic>
              </a:graphicData>
            </a:graphic>
          </wp:inline>
        </w:drawing>
      </w:r>
    </w:p>
    <w:p w14:paraId="3B3CB3F2" w14:textId="05FA2DFB" w:rsidR="00834915" w:rsidRDefault="00834915" w:rsidP="007F6030">
      <w:pPr>
        <w:jc w:val="both"/>
        <w:rPr>
          <w:rFonts w:ascii="Arial" w:hAnsi="Arial" w:cs="Arial"/>
          <w:noProof/>
          <w:sz w:val="20"/>
          <w:szCs w:val="20"/>
          <w:lang w:eastAsia="es-ES"/>
        </w:rPr>
      </w:pPr>
    </w:p>
    <w:p w14:paraId="2749C456" w14:textId="40DDDC0E" w:rsidR="00834915" w:rsidRDefault="005077E0" w:rsidP="007F6030">
      <w:pPr>
        <w:jc w:val="both"/>
        <w:rPr>
          <w:rFonts w:ascii="Arial" w:hAnsi="Arial" w:cs="Arial"/>
          <w:noProof/>
          <w:sz w:val="20"/>
          <w:szCs w:val="20"/>
          <w:lang w:eastAsia="es-ES"/>
        </w:rPr>
      </w:pPr>
      <w:r>
        <w:rPr>
          <w:rFonts w:ascii="Arial" w:hAnsi="Arial" w:cs="Arial"/>
          <w:noProof/>
          <w:sz w:val="20"/>
          <w:szCs w:val="20"/>
          <w:lang w:eastAsia="es-ES"/>
        </w:rPr>
        <w:t>Finalmente en este caso si se le pasan los datos de test, el acierto que se obtiene sería:</w:t>
      </w:r>
    </w:p>
    <w:p w14:paraId="0444E5FD" w14:textId="6D95CCD7" w:rsidR="005077E0" w:rsidRDefault="005077E0" w:rsidP="005077E0">
      <w:pPr>
        <w:ind w:left="708" w:firstLine="708"/>
        <w:jc w:val="both"/>
        <w:rPr>
          <w:rFonts w:ascii="Arial" w:hAnsi="Arial" w:cs="Arial"/>
          <w:noProof/>
          <w:sz w:val="20"/>
          <w:szCs w:val="20"/>
          <w:lang w:eastAsia="es-ES"/>
        </w:rPr>
      </w:pPr>
      <w:r>
        <w:rPr>
          <w:noProof/>
        </w:rPr>
        <w:drawing>
          <wp:inline distT="0" distB="0" distL="0" distR="0" wp14:anchorId="26E0398F" wp14:editId="2CB57088">
            <wp:extent cx="2719754" cy="347645"/>
            <wp:effectExtent l="0" t="0" r="0" b="0"/>
            <wp:docPr id="10913553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55336" name="Imagen 1" descr="Texto&#10;&#10;Descripción generada automáticamente"/>
                    <pic:cNvPicPr/>
                  </pic:nvPicPr>
                  <pic:blipFill>
                    <a:blip r:embed="rId73"/>
                    <a:stretch>
                      <a:fillRect/>
                    </a:stretch>
                  </pic:blipFill>
                  <pic:spPr>
                    <a:xfrm>
                      <a:off x="0" y="0"/>
                      <a:ext cx="2758364" cy="352580"/>
                    </a:xfrm>
                    <a:prstGeom prst="rect">
                      <a:avLst/>
                    </a:prstGeom>
                  </pic:spPr>
                </pic:pic>
              </a:graphicData>
            </a:graphic>
          </wp:inline>
        </w:drawing>
      </w:r>
    </w:p>
    <w:p w14:paraId="14B67F29" w14:textId="0075E137" w:rsidR="00834915" w:rsidRDefault="005077E0" w:rsidP="007F6030">
      <w:pPr>
        <w:jc w:val="both"/>
        <w:rPr>
          <w:rFonts w:ascii="Arial" w:hAnsi="Arial" w:cs="Arial"/>
          <w:noProof/>
          <w:sz w:val="20"/>
          <w:szCs w:val="20"/>
          <w:lang w:eastAsia="es-ES"/>
        </w:rPr>
      </w:pPr>
      <w:r>
        <w:rPr>
          <w:rFonts w:ascii="Arial" w:hAnsi="Arial" w:cs="Arial"/>
          <w:noProof/>
          <w:sz w:val="20"/>
          <w:szCs w:val="20"/>
          <w:lang w:eastAsia="es-ES"/>
        </w:rPr>
        <w:tab/>
      </w:r>
      <w:r>
        <w:rPr>
          <w:rFonts w:ascii="Arial" w:hAnsi="Arial" w:cs="Arial"/>
          <w:noProof/>
          <w:sz w:val="20"/>
          <w:szCs w:val="20"/>
          <w:lang w:eastAsia="es-ES"/>
        </w:rPr>
        <w:tab/>
      </w:r>
      <w:r>
        <w:rPr>
          <w:noProof/>
        </w:rPr>
        <w:drawing>
          <wp:inline distT="0" distB="0" distL="0" distR="0" wp14:anchorId="3D9F5459" wp14:editId="6B890759">
            <wp:extent cx="1453662" cy="115438"/>
            <wp:effectExtent l="0" t="0" r="0" b="0"/>
            <wp:docPr id="1908136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36335" name=""/>
                    <pic:cNvPicPr/>
                  </pic:nvPicPr>
                  <pic:blipFill>
                    <a:blip r:embed="rId74"/>
                    <a:stretch>
                      <a:fillRect/>
                    </a:stretch>
                  </pic:blipFill>
                  <pic:spPr>
                    <a:xfrm>
                      <a:off x="0" y="0"/>
                      <a:ext cx="1543106" cy="122541"/>
                    </a:xfrm>
                    <a:prstGeom prst="rect">
                      <a:avLst/>
                    </a:prstGeom>
                  </pic:spPr>
                </pic:pic>
              </a:graphicData>
            </a:graphic>
          </wp:inline>
        </w:drawing>
      </w:r>
    </w:p>
    <w:p w14:paraId="6B121857" w14:textId="570338BA" w:rsidR="00AF3E8A" w:rsidRDefault="005077E0" w:rsidP="007F6030">
      <w:pPr>
        <w:jc w:val="both"/>
        <w:rPr>
          <w:rFonts w:ascii="Arial" w:hAnsi="Arial" w:cs="Arial"/>
          <w:noProof/>
          <w:sz w:val="20"/>
          <w:szCs w:val="20"/>
          <w:lang w:eastAsia="es-ES"/>
        </w:rPr>
      </w:pPr>
      <w:r>
        <w:rPr>
          <w:rFonts w:ascii="Arial" w:hAnsi="Arial" w:cs="Arial"/>
          <w:noProof/>
          <w:sz w:val="20"/>
          <w:szCs w:val="20"/>
          <w:lang w:eastAsia="es-ES"/>
        </w:rPr>
        <w:t>Muy en línea con el entrenamiento realizado</w:t>
      </w:r>
      <w:r w:rsidR="00AF3E8A">
        <w:rPr>
          <w:rFonts w:ascii="Arial" w:hAnsi="Arial" w:cs="Arial"/>
          <w:noProof/>
          <w:sz w:val="20"/>
          <w:szCs w:val="20"/>
          <w:lang w:eastAsia="es-ES"/>
        </w:rPr>
        <w:t xml:space="preserve"> y donde el número de parámetros no es nada despreciable, algo más de 400.000 tal y como se observa:</w:t>
      </w:r>
    </w:p>
    <w:p w14:paraId="3C81B4D6" w14:textId="77777777" w:rsidR="00AF3E8A" w:rsidRDefault="00AF3E8A" w:rsidP="00AF3E8A">
      <w:pPr>
        <w:ind w:left="1416" w:firstLine="708"/>
        <w:jc w:val="both"/>
        <w:rPr>
          <w:rFonts w:ascii="Arial" w:hAnsi="Arial" w:cs="Arial"/>
          <w:noProof/>
          <w:sz w:val="20"/>
          <w:szCs w:val="20"/>
          <w:lang w:eastAsia="es-ES"/>
        </w:rPr>
      </w:pPr>
      <w:r>
        <w:rPr>
          <w:noProof/>
        </w:rPr>
        <w:drawing>
          <wp:inline distT="0" distB="0" distL="0" distR="0" wp14:anchorId="0132B5B8" wp14:editId="68DDFD92">
            <wp:extent cx="2921837" cy="1172308"/>
            <wp:effectExtent l="0" t="0" r="0" b="0"/>
            <wp:docPr id="28399008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90089" name="Imagen 1" descr="Imagen que contiene Texto&#10;&#10;Descripción generada automáticamente"/>
                    <pic:cNvPicPr/>
                  </pic:nvPicPr>
                  <pic:blipFill>
                    <a:blip r:embed="rId75"/>
                    <a:stretch>
                      <a:fillRect/>
                    </a:stretch>
                  </pic:blipFill>
                  <pic:spPr>
                    <a:xfrm>
                      <a:off x="0" y="0"/>
                      <a:ext cx="2940265" cy="1179702"/>
                    </a:xfrm>
                    <a:prstGeom prst="rect">
                      <a:avLst/>
                    </a:prstGeom>
                  </pic:spPr>
                </pic:pic>
              </a:graphicData>
            </a:graphic>
          </wp:inline>
        </w:drawing>
      </w:r>
    </w:p>
    <w:p w14:paraId="26392F0F" w14:textId="20E64214" w:rsidR="00834915" w:rsidRDefault="005077E0" w:rsidP="00AF3E8A">
      <w:pPr>
        <w:jc w:val="both"/>
        <w:rPr>
          <w:rFonts w:ascii="Arial" w:hAnsi="Arial" w:cs="Arial"/>
          <w:noProof/>
          <w:sz w:val="20"/>
          <w:szCs w:val="20"/>
          <w:lang w:eastAsia="es-ES"/>
        </w:rPr>
      </w:pPr>
      <w:r>
        <w:rPr>
          <w:rFonts w:ascii="Arial" w:hAnsi="Arial" w:cs="Arial"/>
          <w:noProof/>
          <w:sz w:val="20"/>
          <w:szCs w:val="20"/>
          <w:lang w:eastAsia="es-ES"/>
        </w:rPr>
        <w:t xml:space="preserve">_____ </w:t>
      </w:r>
    </w:p>
    <w:p w14:paraId="3318E5BF" w14:textId="77777777" w:rsidR="005077E0" w:rsidRDefault="005077E0" w:rsidP="007F6030">
      <w:pPr>
        <w:jc w:val="both"/>
        <w:rPr>
          <w:rFonts w:ascii="Arial" w:hAnsi="Arial" w:cs="Arial"/>
          <w:noProof/>
          <w:sz w:val="20"/>
          <w:szCs w:val="20"/>
          <w:lang w:eastAsia="es-ES"/>
        </w:rPr>
      </w:pPr>
    </w:p>
    <w:p w14:paraId="791E62BE" w14:textId="7CEF74DA" w:rsidR="005077E0" w:rsidRPr="00AF3E8A" w:rsidRDefault="00AF3E8A" w:rsidP="007F6030">
      <w:pPr>
        <w:jc w:val="both"/>
        <w:rPr>
          <w:rFonts w:ascii="Arial" w:hAnsi="Arial" w:cs="Arial"/>
          <w:noProof/>
          <w:sz w:val="20"/>
          <w:szCs w:val="20"/>
          <w:lang w:eastAsia="es-ES"/>
        </w:rPr>
      </w:pPr>
      <w:r>
        <w:rPr>
          <w:rFonts w:ascii="Arial" w:hAnsi="Arial" w:cs="Arial"/>
          <w:noProof/>
          <w:sz w:val="20"/>
          <w:szCs w:val="20"/>
          <w:lang w:eastAsia="es-ES"/>
        </w:rPr>
        <w:t xml:space="preserve">Como se ha observado, la programación a día de hoy con </w:t>
      </w:r>
      <w:r>
        <w:rPr>
          <w:rFonts w:ascii="Arial" w:hAnsi="Arial" w:cs="Arial"/>
          <w:i/>
          <w:iCs/>
          <w:noProof/>
          <w:sz w:val="20"/>
          <w:szCs w:val="20"/>
          <w:lang w:eastAsia="es-ES"/>
        </w:rPr>
        <w:t>keras</w:t>
      </w:r>
      <w:r>
        <w:rPr>
          <w:rFonts w:ascii="Arial" w:hAnsi="Arial" w:cs="Arial"/>
          <w:noProof/>
          <w:sz w:val="20"/>
          <w:szCs w:val="20"/>
          <w:lang w:eastAsia="es-ES"/>
        </w:rPr>
        <w:t xml:space="preserve"> es bastante sencilla e incluso con otro framework como </w:t>
      </w:r>
      <w:r>
        <w:rPr>
          <w:rFonts w:ascii="Arial" w:hAnsi="Arial" w:cs="Arial"/>
          <w:i/>
          <w:iCs/>
          <w:noProof/>
          <w:sz w:val="20"/>
          <w:szCs w:val="20"/>
          <w:lang w:eastAsia="es-ES"/>
        </w:rPr>
        <w:t>pytorch</w:t>
      </w:r>
      <w:r>
        <w:rPr>
          <w:rFonts w:ascii="Arial" w:hAnsi="Arial" w:cs="Arial"/>
          <w:noProof/>
          <w:sz w:val="20"/>
          <w:szCs w:val="20"/>
          <w:lang w:eastAsia="es-ES"/>
        </w:rPr>
        <w:t xml:space="preserve">, la diferencia a día de hoy ya no resulta tan alta e incluso, por cuestiones de velocidad, resulta más recomendable a día de hoy que hace </w:t>
      </w:r>
      <w:r w:rsidR="002B715C">
        <w:rPr>
          <w:rFonts w:ascii="Arial" w:hAnsi="Arial" w:cs="Arial"/>
          <w:noProof/>
          <w:sz w:val="20"/>
          <w:szCs w:val="20"/>
          <w:lang w:eastAsia="es-ES"/>
        </w:rPr>
        <w:t>algunos</w:t>
      </w:r>
      <w:r>
        <w:rPr>
          <w:rFonts w:ascii="Arial" w:hAnsi="Arial" w:cs="Arial"/>
          <w:noProof/>
          <w:sz w:val="20"/>
          <w:szCs w:val="20"/>
          <w:lang w:eastAsia="es-ES"/>
        </w:rPr>
        <w:t xml:space="preserve"> años</w:t>
      </w:r>
      <w:r w:rsidR="002B715C">
        <w:rPr>
          <w:rFonts w:ascii="Arial" w:hAnsi="Arial" w:cs="Arial"/>
          <w:noProof/>
          <w:sz w:val="20"/>
          <w:szCs w:val="20"/>
          <w:lang w:eastAsia="es-ES"/>
        </w:rPr>
        <w:t xml:space="preserve"> (antes de la pandemia del 2020 por ejemplo)</w:t>
      </w:r>
      <w:r>
        <w:rPr>
          <w:rFonts w:ascii="Arial" w:hAnsi="Arial" w:cs="Arial"/>
          <w:noProof/>
          <w:sz w:val="20"/>
          <w:szCs w:val="20"/>
          <w:lang w:eastAsia="es-ES"/>
        </w:rPr>
        <w:t>, donde tanto la instalación, como el manejo en sí del framework eran más complejos.</w:t>
      </w:r>
    </w:p>
    <w:p w14:paraId="45CD2FC4" w14:textId="77777777" w:rsidR="005077E0" w:rsidRDefault="005077E0" w:rsidP="007F6030">
      <w:pPr>
        <w:jc w:val="both"/>
        <w:rPr>
          <w:rFonts w:ascii="Arial" w:hAnsi="Arial" w:cs="Arial"/>
          <w:noProof/>
          <w:sz w:val="20"/>
          <w:szCs w:val="20"/>
          <w:lang w:eastAsia="es-ES"/>
        </w:rPr>
      </w:pPr>
    </w:p>
    <w:p w14:paraId="2E6A5982" w14:textId="01DA785F" w:rsidR="007F3C38" w:rsidRDefault="007F3C38" w:rsidP="007F3C38">
      <w:pPr>
        <w:autoSpaceDE w:val="0"/>
        <w:autoSpaceDN w:val="0"/>
        <w:adjustRightInd w:val="0"/>
        <w:spacing w:before="120" w:after="120" w:line="240" w:lineRule="auto"/>
        <w:jc w:val="both"/>
        <w:rPr>
          <w:rFonts w:ascii="Arial" w:hAnsi="Arial" w:cs="Arial"/>
          <w:sz w:val="20"/>
          <w:szCs w:val="20"/>
        </w:rPr>
      </w:pPr>
      <w:r w:rsidRPr="004540F8">
        <w:rPr>
          <w:rFonts w:ascii="Arial" w:hAnsi="Arial" w:cs="Arial"/>
          <w:sz w:val="20"/>
          <w:szCs w:val="20"/>
          <w:u w:val="single"/>
        </w:rPr>
        <w:t>Ejemplo</w:t>
      </w:r>
      <w:r w:rsidRPr="004540F8">
        <w:rPr>
          <w:rFonts w:ascii="Arial" w:hAnsi="Arial" w:cs="Arial"/>
          <w:sz w:val="20"/>
          <w:szCs w:val="20"/>
        </w:rPr>
        <w:t xml:space="preserve"> </w:t>
      </w:r>
      <w:r w:rsidRPr="004540F8">
        <w:rPr>
          <w:rFonts w:ascii="Arial" w:hAnsi="Arial" w:cs="Arial"/>
          <w:sz w:val="20"/>
          <w:szCs w:val="20"/>
          <w:u w:val="single"/>
        </w:rPr>
        <w:t>1</w:t>
      </w:r>
      <w:r>
        <w:rPr>
          <w:rFonts w:ascii="Arial" w:hAnsi="Arial" w:cs="Arial"/>
          <w:sz w:val="20"/>
          <w:szCs w:val="20"/>
          <w:u w:val="single"/>
        </w:rPr>
        <w:t>3</w:t>
      </w:r>
      <w:r w:rsidRPr="004540F8">
        <w:rPr>
          <w:rFonts w:ascii="Arial" w:hAnsi="Arial" w:cs="Arial"/>
          <w:sz w:val="20"/>
          <w:szCs w:val="20"/>
        </w:rPr>
        <w:t xml:space="preserve">: </w:t>
      </w:r>
      <w:r>
        <w:rPr>
          <w:rFonts w:ascii="Arial" w:hAnsi="Arial" w:cs="Arial"/>
          <w:sz w:val="20"/>
          <w:szCs w:val="20"/>
        </w:rPr>
        <w:t xml:space="preserve">Usando </w:t>
      </w:r>
      <w:r w:rsidRPr="007F3C38">
        <w:rPr>
          <w:rFonts w:ascii="Arial" w:hAnsi="Arial" w:cs="Arial"/>
          <w:i/>
          <w:iCs/>
          <w:sz w:val="20"/>
          <w:szCs w:val="20"/>
        </w:rPr>
        <w:t>pytorch</w:t>
      </w:r>
      <w:r>
        <w:rPr>
          <w:rFonts w:ascii="Arial" w:hAnsi="Arial" w:cs="Arial"/>
          <w:sz w:val="20"/>
          <w:szCs w:val="20"/>
        </w:rPr>
        <w:t xml:space="preserve"> y distinguiendo entre pájaros y aviones</w:t>
      </w:r>
    </w:p>
    <w:p w14:paraId="2F15B334" w14:textId="48C8217E" w:rsidR="00834915" w:rsidRDefault="007F3C38" w:rsidP="007F3C38">
      <w:pPr>
        <w:jc w:val="both"/>
        <w:rPr>
          <w:rFonts w:ascii="Arial" w:hAnsi="Arial" w:cs="Arial"/>
          <w:sz w:val="20"/>
          <w:szCs w:val="20"/>
        </w:rPr>
      </w:pPr>
      <w:r>
        <w:rPr>
          <w:rFonts w:ascii="Arial" w:hAnsi="Arial" w:cs="Arial"/>
          <w:sz w:val="20"/>
          <w:szCs w:val="20"/>
        </w:rPr>
        <w:t xml:space="preserve">Este ejemplo que se puede encontrar en </w:t>
      </w:r>
      <w:r>
        <w:rPr>
          <w:rFonts w:ascii="Arial" w:hAnsi="Arial" w:cs="Arial"/>
          <w:i/>
          <w:iCs/>
          <w:sz w:val="20"/>
          <w:szCs w:val="20"/>
        </w:rPr>
        <w:t>data/programa09.py</w:t>
      </w:r>
      <w:r>
        <w:rPr>
          <w:rFonts w:ascii="Arial" w:hAnsi="Arial" w:cs="Arial"/>
          <w:sz w:val="20"/>
          <w:szCs w:val="20"/>
        </w:rPr>
        <w:t xml:space="preserve"> se hace uso de las imágenes que se pueden descargar fácilmente mediante la siguiente función:</w:t>
      </w:r>
    </w:p>
    <w:p w14:paraId="0F47A105" w14:textId="77777777" w:rsidR="007F3C38" w:rsidRDefault="007F3C38" w:rsidP="007F3C38">
      <w:pPr>
        <w:jc w:val="both"/>
        <w:rPr>
          <w:rFonts w:ascii="Arial" w:hAnsi="Arial" w:cs="Arial"/>
          <w:sz w:val="20"/>
          <w:szCs w:val="20"/>
        </w:rPr>
      </w:pPr>
    </w:p>
    <w:p w14:paraId="6E1E9F4E" w14:textId="58B0CF83" w:rsidR="007F3C38" w:rsidRPr="007F3C38" w:rsidRDefault="007F3C38" w:rsidP="007F3C38">
      <w:pPr>
        <w:jc w:val="both"/>
        <w:rPr>
          <w:rFonts w:ascii="Arial" w:hAnsi="Arial" w:cs="Arial"/>
          <w:noProof/>
          <w:sz w:val="20"/>
          <w:szCs w:val="20"/>
          <w:lang w:eastAsia="es-ES"/>
        </w:rPr>
      </w:pPr>
      <w:r>
        <w:rPr>
          <w:rFonts w:ascii="Arial" w:hAnsi="Arial" w:cs="Arial"/>
          <w:sz w:val="20"/>
          <w:szCs w:val="20"/>
        </w:rPr>
        <w:tab/>
      </w:r>
      <w:r>
        <w:rPr>
          <w:rFonts w:ascii="Arial" w:hAnsi="Arial" w:cs="Arial"/>
          <w:sz w:val="20"/>
          <w:szCs w:val="20"/>
        </w:rPr>
        <w:tab/>
      </w:r>
      <w:r w:rsidRPr="007F3C38">
        <w:rPr>
          <w:rFonts w:ascii="Arial" w:hAnsi="Arial" w:cs="Arial"/>
          <w:sz w:val="20"/>
          <w:szCs w:val="20"/>
        </w:rPr>
        <w:t>cifar10 = datasets.CIFAR10(data_path, train=True, download=False)</w:t>
      </w:r>
    </w:p>
    <w:p w14:paraId="2818BCBC" w14:textId="162A2361" w:rsidR="00834915" w:rsidRDefault="00834915" w:rsidP="007F6030">
      <w:pPr>
        <w:jc w:val="both"/>
        <w:rPr>
          <w:rFonts w:ascii="Arial" w:hAnsi="Arial" w:cs="Arial"/>
          <w:noProof/>
          <w:sz w:val="20"/>
          <w:szCs w:val="20"/>
          <w:lang w:eastAsia="es-ES"/>
        </w:rPr>
      </w:pPr>
    </w:p>
    <w:p w14:paraId="65220002" w14:textId="2B05D045" w:rsidR="007F3C38" w:rsidRPr="00681D3A" w:rsidRDefault="007F3C38" w:rsidP="007F6030">
      <w:pPr>
        <w:jc w:val="both"/>
        <w:rPr>
          <w:rFonts w:ascii="Arial" w:hAnsi="Arial" w:cs="Arial"/>
          <w:noProof/>
          <w:sz w:val="20"/>
          <w:szCs w:val="20"/>
          <w:lang w:eastAsia="es-ES"/>
        </w:rPr>
      </w:pPr>
      <w:r w:rsidRPr="00681D3A">
        <w:rPr>
          <w:rFonts w:ascii="Arial" w:hAnsi="Arial" w:cs="Arial"/>
          <w:noProof/>
          <w:sz w:val="20"/>
          <w:szCs w:val="20"/>
          <w:lang w:eastAsia="es-ES"/>
        </w:rPr>
        <w:lastRenderedPageBreak/>
        <w:t xml:space="preserve">Claramente si es la primera vez que se llama conviene poner el parámetro </w:t>
      </w:r>
      <w:r w:rsidRPr="00681D3A">
        <w:rPr>
          <w:rFonts w:ascii="Arial" w:hAnsi="Arial" w:cs="Arial"/>
          <w:i/>
          <w:iCs/>
          <w:noProof/>
          <w:sz w:val="20"/>
          <w:szCs w:val="20"/>
          <w:lang w:eastAsia="es-ES"/>
        </w:rPr>
        <w:t>download</w:t>
      </w:r>
      <w:r w:rsidRPr="00681D3A">
        <w:rPr>
          <w:rFonts w:ascii="Arial" w:hAnsi="Arial" w:cs="Arial"/>
          <w:noProof/>
          <w:sz w:val="20"/>
          <w:szCs w:val="20"/>
          <w:lang w:eastAsia="es-ES"/>
        </w:rPr>
        <w:t xml:space="preserve"> como </w:t>
      </w:r>
      <w:r w:rsidRPr="00681D3A">
        <w:rPr>
          <w:rFonts w:ascii="Arial" w:hAnsi="Arial" w:cs="Arial"/>
          <w:i/>
          <w:iCs/>
          <w:noProof/>
          <w:sz w:val="20"/>
          <w:szCs w:val="20"/>
          <w:lang w:eastAsia="es-ES"/>
        </w:rPr>
        <w:t>True</w:t>
      </w:r>
      <w:r w:rsidRPr="00681D3A">
        <w:rPr>
          <w:rFonts w:ascii="Arial" w:hAnsi="Arial" w:cs="Arial"/>
          <w:noProof/>
          <w:sz w:val="20"/>
          <w:szCs w:val="20"/>
          <w:lang w:eastAsia="es-ES"/>
        </w:rPr>
        <w:t>, obteniéndose imágenes como las que siguen: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7F3C38" w:rsidRPr="00681D3A" w14:paraId="6540B696" w14:textId="77777777" w:rsidTr="007F3C38">
        <w:tc>
          <w:tcPr>
            <w:tcW w:w="4322" w:type="dxa"/>
          </w:tcPr>
          <w:p w14:paraId="278E7423" w14:textId="6E315E2E" w:rsidR="007F3C38" w:rsidRPr="00681D3A" w:rsidRDefault="007F3C38" w:rsidP="007F6030">
            <w:pPr>
              <w:jc w:val="both"/>
              <w:rPr>
                <w:rFonts w:ascii="Arial" w:hAnsi="Arial" w:cs="Arial"/>
                <w:noProof/>
                <w:sz w:val="20"/>
                <w:szCs w:val="20"/>
                <w:lang w:eastAsia="es-ES"/>
              </w:rPr>
            </w:pPr>
            <w:r w:rsidRPr="00681D3A">
              <w:rPr>
                <w:rFonts w:ascii="Arial" w:hAnsi="Arial" w:cs="Arial"/>
                <w:noProof/>
              </w:rPr>
              <w:drawing>
                <wp:inline distT="0" distB="0" distL="0" distR="0" wp14:anchorId="76F702D1" wp14:editId="4E242117">
                  <wp:extent cx="1314967" cy="589280"/>
                  <wp:effectExtent l="0" t="0" r="0" b="0"/>
                  <wp:docPr id="7916163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16392" name=""/>
                          <pic:cNvPicPr/>
                        </pic:nvPicPr>
                        <pic:blipFill>
                          <a:blip r:embed="rId76"/>
                          <a:stretch>
                            <a:fillRect/>
                          </a:stretch>
                        </pic:blipFill>
                        <pic:spPr>
                          <a:xfrm>
                            <a:off x="0" y="0"/>
                            <a:ext cx="1321897" cy="592385"/>
                          </a:xfrm>
                          <a:prstGeom prst="rect">
                            <a:avLst/>
                          </a:prstGeom>
                        </pic:spPr>
                      </pic:pic>
                    </a:graphicData>
                  </a:graphic>
                </wp:inline>
              </w:drawing>
            </w:r>
          </w:p>
        </w:tc>
        <w:tc>
          <w:tcPr>
            <w:tcW w:w="4322" w:type="dxa"/>
          </w:tcPr>
          <w:p w14:paraId="1F0A3284" w14:textId="744B2DC7" w:rsidR="007F3C38" w:rsidRPr="00681D3A" w:rsidRDefault="007F3C38" w:rsidP="007F6030">
            <w:pPr>
              <w:jc w:val="both"/>
              <w:rPr>
                <w:rFonts w:ascii="Arial" w:hAnsi="Arial" w:cs="Arial"/>
                <w:noProof/>
                <w:sz w:val="20"/>
                <w:szCs w:val="20"/>
                <w:lang w:eastAsia="es-ES"/>
              </w:rPr>
            </w:pPr>
            <w:r w:rsidRPr="00681D3A">
              <w:rPr>
                <w:rFonts w:ascii="Arial" w:hAnsi="Arial" w:cs="Arial"/>
                <w:noProof/>
              </w:rPr>
              <w:drawing>
                <wp:inline distT="0" distB="0" distL="0" distR="0" wp14:anchorId="03282C8C" wp14:editId="25D8A5EE">
                  <wp:extent cx="933735" cy="919480"/>
                  <wp:effectExtent l="0" t="0" r="0" b="0"/>
                  <wp:docPr id="1946413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13093" name=""/>
                          <pic:cNvPicPr/>
                        </pic:nvPicPr>
                        <pic:blipFill>
                          <a:blip r:embed="rId77"/>
                          <a:stretch>
                            <a:fillRect/>
                          </a:stretch>
                        </pic:blipFill>
                        <pic:spPr>
                          <a:xfrm>
                            <a:off x="0" y="0"/>
                            <a:ext cx="942575" cy="928185"/>
                          </a:xfrm>
                          <a:prstGeom prst="rect">
                            <a:avLst/>
                          </a:prstGeom>
                        </pic:spPr>
                      </pic:pic>
                    </a:graphicData>
                  </a:graphic>
                </wp:inline>
              </w:drawing>
            </w:r>
          </w:p>
        </w:tc>
      </w:tr>
    </w:tbl>
    <w:p w14:paraId="2161698E" w14:textId="77777777" w:rsidR="007F3C38" w:rsidRPr="00681D3A" w:rsidRDefault="007F3C38" w:rsidP="007F6030">
      <w:pPr>
        <w:jc w:val="both"/>
        <w:rPr>
          <w:rFonts w:ascii="Arial" w:hAnsi="Arial" w:cs="Arial"/>
          <w:noProof/>
          <w:sz w:val="20"/>
          <w:szCs w:val="20"/>
          <w:lang w:eastAsia="es-ES"/>
        </w:rPr>
      </w:pPr>
    </w:p>
    <w:p w14:paraId="7D8C3F39" w14:textId="30590C8F" w:rsidR="007F3C38" w:rsidRPr="00681D3A" w:rsidRDefault="007F3C38" w:rsidP="007F6030">
      <w:pPr>
        <w:jc w:val="both"/>
        <w:rPr>
          <w:rFonts w:ascii="Arial" w:hAnsi="Arial" w:cs="Arial"/>
          <w:noProof/>
          <w:sz w:val="20"/>
          <w:szCs w:val="20"/>
          <w:lang w:eastAsia="es-ES"/>
        </w:rPr>
      </w:pPr>
      <w:r w:rsidRPr="00681D3A">
        <w:rPr>
          <w:rFonts w:ascii="Arial" w:hAnsi="Arial" w:cs="Arial"/>
          <w:noProof/>
          <w:sz w:val="20"/>
          <w:szCs w:val="20"/>
          <w:lang w:eastAsia="es-ES"/>
        </w:rPr>
        <w:t xml:space="preserve">Se están ante imágenes que son matrices tridimencionales de cuadrícula 32 x 32, por tanto cuando se transforman a tensores, quedan como una matriz de dimensión (3; 32; 32), aplicado a todo el dataset, en </w:t>
      </w:r>
      <w:r w:rsidRPr="00681D3A">
        <w:rPr>
          <w:rFonts w:ascii="Arial" w:hAnsi="Arial" w:cs="Arial"/>
          <w:i/>
          <w:iCs/>
          <w:noProof/>
          <w:sz w:val="20"/>
          <w:szCs w:val="20"/>
          <w:lang w:eastAsia="es-ES"/>
        </w:rPr>
        <w:t xml:space="preserve">pytorch </w:t>
      </w:r>
      <w:r w:rsidRPr="00681D3A">
        <w:rPr>
          <w:rFonts w:ascii="Arial" w:hAnsi="Arial" w:cs="Arial"/>
          <w:noProof/>
          <w:sz w:val="20"/>
          <w:szCs w:val="20"/>
          <w:lang w:eastAsia="es-ES"/>
        </w:rPr>
        <w:t>se haría del siguiente modo</w:t>
      </w:r>
      <w:r w:rsidR="00225D5E" w:rsidRPr="00681D3A">
        <w:rPr>
          <w:rFonts w:ascii="Arial" w:hAnsi="Arial" w:cs="Arial"/>
          <w:noProof/>
          <w:sz w:val="20"/>
          <w:szCs w:val="20"/>
          <w:lang w:eastAsia="es-ES"/>
        </w:rPr>
        <w:t xml:space="preserve"> mediante la función </w:t>
      </w:r>
      <w:r w:rsidR="00225D5E" w:rsidRPr="00681D3A">
        <w:rPr>
          <w:rFonts w:ascii="Arial" w:hAnsi="Arial" w:cs="Arial"/>
          <w:i/>
          <w:iCs/>
          <w:noProof/>
          <w:sz w:val="20"/>
          <w:szCs w:val="20"/>
          <w:lang w:eastAsia="es-ES"/>
        </w:rPr>
        <w:t>ToTensor()</w:t>
      </w:r>
      <w:r w:rsidRPr="00681D3A">
        <w:rPr>
          <w:rFonts w:ascii="Arial" w:hAnsi="Arial" w:cs="Arial"/>
          <w:noProof/>
          <w:sz w:val="20"/>
          <w:szCs w:val="20"/>
          <w:lang w:eastAsia="es-ES"/>
        </w:rPr>
        <w:t>:</w:t>
      </w:r>
    </w:p>
    <w:p w14:paraId="3B139C3E" w14:textId="203FF2DF" w:rsidR="007F3C38" w:rsidRPr="00681D3A" w:rsidRDefault="007F3C38" w:rsidP="007F6030">
      <w:pPr>
        <w:jc w:val="both"/>
        <w:rPr>
          <w:rFonts w:ascii="Arial" w:hAnsi="Arial" w:cs="Arial"/>
          <w:noProof/>
          <w:sz w:val="20"/>
          <w:szCs w:val="20"/>
          <w:lang w:eastAsia="es-ES"/>
        </w:rPr>
      </w:pPr>
      <w:r w:rsidRPr="00681D3A">
        <w:rPr>
          <w:rFonts w:ascii="Arial" w:hAnsi="Arial" w:cs="Arial"/>
          <w:noProof/>
          <w:sz w:val="20"/>
          <w:szCs w:val="20"/>
          <w:lang w:eastAsia="es-ES"/>
        </w:rPr>
        <w:tab/>
      </w:r>
      <w:r w:rsidRPr="00681D3A">
        <w:rPr>
          <w:rFonts w:ascii="Arial" w:hAnsi="Arial" w:cs="Arial"/>
          <w:noProof/>
          <w:sz w:val="20"/>
          <w:szCs w:val="20"/>
          <w:lang w:eastAsia="es-ES"/>
        </w:rPr>
        <w:tab/>
      </w:r>
      <w:r w:rsidR="00225D5E" w:rsidRPr="00681D3A">
        <w:rPr>
          <w:rFonts w:ascii="Arial" w:hAnsi="Arial" w:cs="Arial"/>
          <w:noProof/>
        </w:rPr>
        <w:drawing>
          <wp:inline distT="0" distB="0" distL="0" distR="0" wp14:anchorId="505507F6" wp14:editId="5F51A1F9">
            <wp:extent cx="3022600" cy="413724"/>
            <wp:effectExtent l="0" t="0" r="0" b="0"/>
            <wp:docPr id="1120052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5207" name="Imagen 1" descr="Texto&#10;&#10;Descripción generada automáticamente"/>
                    <pic:cNvPicPr/>
                  </pic:nvPicPr>
                  <pic:blipFill>
                    <a:blip r:embed="rId78"/>
                    <a:stretch>
                      <a:fillRect/>
                    </a:stretch>
                  </pic:blipFill>
                  <pic:spPr>
                    <a:xfrm>
                      <a:off x="0" y="0"/>
                      <a:ext cx="3108455" cy="425476"/>
                    </a:xfrm>
                    <a:prstGeom prst="rect">
                      <a:avLst/>
                    </a:prstGeom>
                  </pic:spPr>
                </pic:pic>
              </a:graphicData>
            </a:graphic>
          </wp:inline>
        </w:drawing>
      </w:r>
    </w:p>
    <w:p w14:paraId="19AC6E81" w14:textId="59BFB77B" w:rsidR="00225D5E" w:rsidRPr="00681D3A" w:rsidRDefault="00225D5E" w:rsidP="007F6030">
      <w:pPr>
        <w:jc w:val="both"/>
        <w:rPr>
          <w:rFonts w:ascii="Arial" w:hAnsi="Arial" w:cs="Arial"/>
          <w:noProof/>
          <w:sz w:val="20"/>
          <w:szCs w:val="20"/>
          <w:lang w:eastAsia="es-ES"/>
        </w:rPr>
      </w:pPr>
      <w:r w:rsidRPr="00681D3A">
        <w:rPr>
          <w:rFonts w:ascii="Arial" w:hAnsi="Arial" w:cs="Arial"/>
          <w:noProof/>
          <w:sz w:val="20"/>
          <w:szCs w:val="20"/>
          <w:lang w:eastAsia="es-ES"/>
        </w:rPr>
        <w:t>Dataset que queda ahora “tensorizado” como:</w:t>
      </w:r>
    </w:p>
    <w:p w14:paraId="3E402462" w14:textId="1BA5FB50" w:rsidR="00225D5E" w:rsidRPr="00681D3A" w:rsidRDefault="00225D5E" w:rsidP="007F6030">
      <w:pPr>
        <w:jc w:val="both"/>
        <w:rPr>
          <w:rFonts w:ascii="Arial" w:hAnsi="Arial" w:cs="Arial"/>
          <w:noProof/>
          <w:sz w:val="20"/>
          <w:szCs w:val="20"/>
          <w:lang w:eastAsia="es-ES"/>
        </w:rPr>
      </w:pPr>
      <w:r w:rsidRPr="00681D3A">
        <w:rPr>
          <w:rFonts w:ascii="Arial" w:hAnsi="Arial" w:cs="Arial"/>
          <w:noProof/>
          <w:sz w:val="20"/>
          <w:szCs w:val="20"/>
          <w:lang w:eastAsia="es-ES"/>
        </w:rPr>
        <w:tab/>
      </w:r>
      <w:r w:rsidRPr="00681D3A">
        <w:rPr>
          <w:rFonts w:ascii="Arial" w:hAnsi="Arial" w:cs="Arial"/>
          <w:noProof/>
          <w:sz w:val="20"/>
          <w:szCs w:val="20"/>
          <w:lang w:eastAsia="es-ES"/>
        </w:rPr>
        <w:tab/>
      </w:r>
      <w:r w:rsidRPr="00681D3A">
        <w:rPr>
          <w:rFonts w:ascii="Arial" w:hAnsi="Arial" w:cs="Arial"/>
          <w:noProof/>
        </w:rPr>
        <w:drawing>
          <wp:inline distT="0" distB="0" distL="0" distR="0" wp14:anchorId="49A6F1D2" wp14:editId="327B49AC">
            <wp:extent cx="3078758" cy="320040"/>
            <wp:effectExtent l="0" t="0" r="0" b="0"/>
            <wp:docPr id="1692875520" name="Imagen 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75520" name="Imagen 1" descr="Imagen de la pantalla de un celular con letras&#10;&#10;Descripción generada automáticamente con confianza media"/>
                    <pic:cNvPicPr/>
                  </pic:nvPicPr>
                  <pic:blipFill>
                    <a:blip r:embed="rId79"/>
                    <a:stretch>
                      <a:fillRect/>
                    </a:stretch>
                  </pic:blipFill>
                  <pic:spPr>
                    <a:xfrm>
                      <a:off x="0" y="0"/>
                      <a:ext cx="3174372" cy="329979"/>
                    </a:xfrm>
                    <a:prstGeom prst="rect">
                      <a:avLst/>
                    </a:prstGeom>
                  </pic:spPr>
                </pic:pic>
              </a:graphicData>
            </a:graphic>
          </wp:inline>
        </w:drawing>
      </w:r>
    </w:p>
    <w:p w14:paraId="24EF5BEE" w14:textId="661BD8F9" w:rsidR="00225D5E" w:rsidRPr="00681D3A" w:rsidRDefault="00225D5E" w:rsidP="007F6030">
      <w:pPr>
        <w:jc w:val="both"/>
        <w:rPr>
          <w:rFonts w:ascii="Arial" w:hAnsi="Arial" w:cs="Arial"/>
          <w:noProof/>
          <w:sz w:val="20"/>
          <w:szCs w:val="20"/>
          <w:lang w:eastAsia="es-ES"/>
        </w:rPr>
      </w:pPr>
      <w:r w:rsidRPr="00681D3A">
        <w:rPr>
          <w:rFonts w:ascii="Arial" w:hAnsi="Arial" w:cs="Arial"/>
          <w:noProof/>
          <w:sz w:val="20"/>
          <w:szCs w:val="20"/>
          <w:lang w:eastAsia="es-ES"/>
        </w:rPr>
        <w:t>Para comenzar el entrenamiento de la red, se selecciona en primer lugar los datos que corresponden a aviones y pájaros asignando 0 y 1 respectivamente:</w:t>
      </w:r>
    </w:p>
    <w:p w14:paraId="370C4791" w14:textId="112C38CF" w:rsidR="00225D5E" w:rsidRPr="00681D3A" w:rsidRDefault="00225D5E" w:rsidP="00681D3A">
      <w:pPr>
        <w:ind w:left="1416" w:firstLine="708"/>
        <w:jc w:val="both"/>
        <w:rPr>
          <w:rFonts w:ascii="Arial" w:hAnsi="Arial" w:cs="Arial"/>
          <w:noProof/>
          <w:sz w:val="20"/>
          <w:szCs w:val="20"/>
          <w:lang w:eastAsia="es-ES"/>
        </w:rPr>
      </w:pPr>
      <w:r w:rsidRPr="00681D3A">
        <w:rPr>
          <w:rFonts w:ascii="Arial" w:hAnsi="Arial" w:cs="Arial"/>
          <w:noProof/>
        </w:rPr>
        <w:drawing>
          <wp:inline distT="0" distB="0" distL="0" distR="0" wp14:anchorId="688C1CE3" wp14:editId="6DEE1287">
            <wp:extent cx="2844800" cy="986514"/>
            <wp:effectExtent l="0" t="0" r="0" b="0"/>
            <wp:docPr id="781755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55100" name=""/>
                    <pic:cNvPicPr/>
                  </pic:nvPicPr>
                  <pic:blipFill>
                    <a:blip r:embed="rId80"/>
                    <a:stretch>
                      <a:fillRect/>
                    </a:stretch>
                  </pic:blipFill>
                  <pic:spPr>
                    <a:xfrm>
                      <a:off x="0" y="0"/>
                      <a:ext cx="2871556" cy="995792"/>
                    </a:xfrm>
                    <a:prstGeom prst="rect">
                      <a:avLst/>
                    </a:prstGeom>
                  </pic:spPr>
                </pic:pic>
              </a:graphicData>
            </a:graphic>
          </wp:inline>
        </w:drawing>
      </w:r>
    </w:p>
    <w:p w14:paraId="2F9BEFB7" w14:textId="77777777" w:rsidR="00834915" w:rsidRPr="00681D3A" w:rsidRDefault="00834915" w:rsidP="007F6030">
      <w:pPr>
        <w:jc w:val="both"/>
        <w:rPr>
          <w:rFonts w:ascii="Arial" w:hAnsi="Arial" w:cs="Arial"/>
          <w:noProof/>
          <w:sz w:val="20"/>
          <w:szCs w:val="20"/>
          <w:lang w:eastAsia="es-ES"/>
        </w:rPr>
      </w:pPr>
    </w:p>
    <w:p w14:paraId="516EE8F2" w14:textId="4E59318C" w:rsidR="00225D5E" w:rsidRPr="00681D3A" w:rsidRDefault="00225D5E" w:rsidP="007F6030">
      <w:pPr>
        <w:jc w:val="both"/>
        <w:rPr>
          <w:rFonts w:ascii="Arial" w:hAnsi="Arial" w:cs="Arial"/>
          <w:sz w:val="20"/>
          <w:szCs w:val="20"/>
        </w:rPr>
      </w:pPr>
      <w:r w:rsidRPr="00681D3A">
        <w:rPr>
          <w:rFonts w:ascii="Arial" w:hAnsi="Arial" w:cs="Arial"/>
          <w:noProof/>
          <w:sz w:val="20"/>
          <w:szCs w:val="20"/>
          <w:lang w:eastAsia="es-ES"/>
        </w:rPr>
        <w:t xml:space="preserve">Las modelizaciones con redes se “llaman” con </w:t>
      </w:r>
      <w:r w:rsidR="00681D3A" w:rsidRPr="00681D3A">
        <w:rPr>
          <w:rFonts w:ascii="Arial" w:hAnsi="Arial" w:cs="Arial"/>
          <w:i/>
          <w:iCs/>
          <w:noProof/>
          <w:sz w:val="20"/>
          <w:szCs w:val="20"/>
          <w:lang w:eastAsia="es-ES"/>
        </w:rPr>
        <w:t>import torch.nn</w:t>
      </w:r>
      <w:r w:rsidR="00681D3A" w:rsidRPr="00681D3A">
        <w:rPr>
          <w:rFonts w:ascii="Arial" w:hAnsi="Arial" w:cs="Arial"/>
          <w:noProof/>
          <w:sz w:val="20"/>
          <w:szCs w:val="20"/>
          <w:lang w:eastAsia="es-ES"/>
        </w:rPr>
        <w:t xml:space="preserve"> as nn</w:t>
      </w:r>
      <w:r w:rsidR="00681D3A" w:rsidRPr="00681D3A">
        <w:rPr>
          <w:rFonts w:ascii="Arial" w:hAnsi="Arial" w:cs="Arial"/>
          <w:sz w:val="20"/>
          <w:szCs w:val="20"/>
        </w:rPr>
        <w:t xml:space="preserve"> creándose el siguiente </w:t>
      </w:r>
      <w:r w:rsidR="00681D3A">
        <w:rPr>
          <w:rFonts w:ascii="Arial" w:hAnsi="Arial" w:cs="Arial"/>
          <w:sz w:val="20"/>
          <w:szCs w:val="20"/>
        </w:rPr>
        <w:t xml:space="preserve">bloque de </w:t>
      </w:r>
      <w:r w:rsidR="00681D3A" w:rsidRPr="00681D3A">
        <w:rPr>
          <w:rFonts w:ascii="Arial" w:hAnsi="Arial" w:cs="Arial"/>
          <w:sz w:val="20"/>
          <w:szCs w:val="20"/>
        </w:rPr>
        <w:t>entrenamiento:</w:t>
      </w:r>
    </w:p>
    <w:p w14:paraId="3B5DEAF3" w14:textId="7576A085" w:rsidR="00834915" w:rsidRDefault="00681D3A" w:rsidP="00681D3A">
      <w:pPr>
        <w:ind w:left="2124" w:firstLine="708"/>
        <w:jc w:val="both"/>
        <w:rPr>
          <w:rFonts w:ascii="Arial" w:hAnsi="Arial" w:cs="Arial"/>
          <w:noProof/>
          <w:sz w:val="20"/>
          <w:szCs w:val="20"/>
          <w:lang w:eastAsia="es-ES"/>
        </w:rPr>
      </w:pPr>
      <w:r>
        <w:rPr>
          <w:noProof/>
        </w:rPr>
        <w:drawing>
          <wp:inline distT="0" distB="0" distL="0" distR="0" wp14:anchorId="62F90048" wp14:editId="21F40522">
            <wp:extent cx="2401355" cy="2534920"/>
            <wp:effectExtent l="0" t="0" r="0" b="0"/>
            <wp:docPr id="15624704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70472" name=""/>
                    <pic:cNvPicPr/>
                  </pic:nvPicPr>
                  <pic:blipFill>
                    <a:blip r:embed="rId81"/>
                    <a:stretch>
                      <a:fillRect/>
                    </a:stretch>
                  </pic:blipFill>
                  <pic:spPr>
                    <a:xfrm>
                      <a:off x="0" y="0"/>
                      <a:ext cx="2409493" cy="2543511"/>
                    </a:xfrm>
                    <a:prstGeom prst="rect">
                      <a:avLst/>
                    </a:prstGeom>
                  </pic:spPr>
                </pic:pic>
              </a:graphicData>
            </a:graphic>
          </wp:inline>
        </w:drawing>
      </w:r>
    </w:p>
    <w:p w14:paraId="514DE170" w14:textId="7DD6F051" w:rsidR="00681D3A" w:rsidRDefault="00681D3A" w:rsidP="00681D3A">
      <w:pPr>
        <w:jc w:val="both"/>
        <w:rPr>
          <w:rFonts w:ascii="Arial" w:hAnsi="Arial" w:cs="Arial"/>
          <w:noProof/>
          <w:sz w:val="20"/>
          <w:szCs w:val="20"/>
          <w:lang w:eastAsia="es-ES"/>
        </w:rPr>
      </w:pPr>
      <w:r>
        <w:rPr>
          <w:rFonts w:ascii="Arial" w:hAnsi="Arial" w:cs="Arial"/>
          <w:noProof/>
          <w:sz w:val="20"/>
          <w:szCs w:val="20"/>
          <w:lang w:eastAsia="es-ES"/>
        </w:rPr>
        <w:t>Llegándose a un acierto del 77% tal y como se muestra con:</w:t>
      </w:r>
    </w:p>
    <w:p w14:paraId="7707725C" w14:textId="7D3E42F5" w:rsidR="00634108" w:rsidRDefault="00634108" w:rsidP="00681D3A">
      <w:pPr>
        <w:jc w:val="both"/>
        <w:rPr>
          <w:rFonts w:ascii="Arial" w:hAnsi="Arial" w:cs="Arial"/>
          <w:noProof/>
          <w:sz w:val="20"/>
          <w:szCs w:val="20"/>
          <w:lang w:eastAsia="es-ES"/>
        </w:rPr>
      </w:pPr>
      <w:r>
        <w:rPr>
          <w:rFonts w:ascii="Arial" w:hAnsi="Arial" w:cs="Arial"/>
          <w:noProof/>
          <w:sz w:val="20"/>
          <w:szCs w:val="20"/>
          <w:lang w:eastAsia="es-ES"/>
        </w:rPr>
        <w:lastRenderedPageBreak/>
        <w:tab/>
      </w:r>
      <w:r>
        <w:rPr>
          <w:rFonts w:ascii="Arial" w:hAnsi="Arial" w:cs="Arial"/>
          <w:noProof/>
          <w:sz w:val="20"/>
          <w:szCs w:val="20"/>
          <w:lang w:eastAsia="es-ES"/>
        </w:rPr>
        <w:tab/>
      </w:r>
      <w:r>
        <w:rPr>
          <w:rFonts w:ascii="Arial" w:hAnsi="Arial" w:cs="Arial"/>
          <w:noProof/>
          <w:sz w:val="20"/>
          <w:szCs w:val="20"/>
          <w:lang w:eastAsia="es-ES"/>
        </w:rPr>
        <w:tab/>
      </w:r>
      <w:r>
        <w:rPr>
          <w:rFonts w:ascii="Arial" w:hAnsi="Arial" w:cs="Arial"/>
          <w:noProof/>
          <w:sz w:val="20"/>
          <w:szCs w:val="20"/>
          <w:lang w:eastAsia="es-ES"/>
        </w:rPr>
        <w:tab/>
      </w:r>
      <w:r>
        <w:rPr>
          <w:noProof/>
        </w:rPr>
        <w:drawing>
          <wp:inline distT="0" distB="0" distL="0" distR="0" wp14:anchorId="589BBCBE" wp14:editId="4852EDF6">
            <wp:extent cx="2156842" cy="1178560"/>
            <wp:effectExtent l="0" t="0" r="0" b="0"/>
            <wp:docPr id="660857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57877" name=""/>
                    <pic:cNvPicPr/>
                  </pic:nvPicPr>
                  <pic:blipFill>
                    <a:blip r:embed="rId82"/>
                    <a:stretch>
                      <a:fillRect/>
                    </a:stretch>
                  </pic:blipFill>
                  <pic:spPr>
                    <a:xfrm>
                      <a:off x="0" y="0"/>
                      <a:ext cx="2165044" cy="1183042"/>
                    </a:xfrm>
                    <a:prstGeom prst="rect">
                      <a:avLst/>
                    </a:prstGeom>
                  </pic:spPr>
                </pic:pic>
              </a:graphicData>
            </a:graphic>
          </wp:inline>
        </w:drawing>
      </w:r>
    </w:p>
    <w:p w14:paraId="30440B5F" w14:textId="17D1D375" w:rsidR="00634108" w:rsidRDefault="00634108" w:rsidP="00681D3A">
      <w:pPr>
        <w:jc w:val="both"/>
        <w:rPr>
          <w:rFonts w:ascii="Arial" w:hAnsi="Arial" w:cs="Arial"/>
          <w:noProof/>
          <w:sz w:val="20"/>
          <w:szCs w:val="20"/>
          <w:lang w:eastAsia="es-ES"/>
        </w:rPr>
      </w:pPr>
      <w:r>
        <w:rPr>
          <w:rFonts w:ascii="Arial" w:hAnsi="Arial" w:cs="Arial"/>
          <w:noProof/>
          <w:sz w:val="20"/>
          <w:szCs w:val="20"/>
          <w:lang w:eastAsia="es-ES"/>
        </w:rPr>
        <w:t>Donde se ha usado 1.574.402 parámetros.</w:t>
      </w:r>
    </w:p>
    <w:p w14:paraId="7E4FA801" w14:textId="559C2FDE" w:rsidR="00634108" w:rsidRDefault="00634108" w:rsidP="00681D3A">
      <w:pPr>
        <w:jc w:val="both"/>
        <w:rPr>
          <w:rFonts w:ascii="Arial" w:hAnsi="Arial" w:cs="Arial"/>
          <w:noProof/>
          <w:sz w:val="20"/>
          <w:szCs w:val="20"/>
          <w:lang w:eastAsia="es-ES"/>
        </w:rPr>
      </w:pPr>
      <w:r>
        <w:rPr>
          <w:rFonts w:ascii="Arial" w:hAnsi="Arial" w:cs="Arial"/>
          <w:noProof/>
          <w:sz w:val="20"/>
          <w:szCs w:val="20"/>
          <w:lang w:eastAsia="es-ES"/>
        </w:rPr>
        <w:t>Finalmente si se pregunta a Chat GPT por una mejora de lo anterior propone la siguiente arquitectura que va a contener unos 3.</w:t>
      </w:r>
      <w:r w:rsidR="00A55721">
        <w:rPr>
          <w:rFonts w:ascii="Arial" w:hAnsi="Arial" w:cs="Arial"/>
          <w:noProof/>
          <w:sz w:val="20"/>
          <w:szCs w:val="20"/>
          <w:lang w:eastAsia="es-ES"/>
        </w:rPr>
        <w:t>836.034 parámetros</w:t>
      </w:r>
      <w:r>
        <w:rPr>
          <w:rFonts w:ascii="Arial" w:hAnsi="Arial" w:cs="Arial"/>
          <w:noProof/>
          <w:sz w:val="20"/>
          <w:szCs w:val="20"/>
          <w:lang w:eastAsia="es-ES"/>
        </w:rPr>
        <w:t>:</w:t>
      </w:r>
    </w:p>
    <w:p w14:paraId="56E6E4BA" w14:textId="334C53D7" w:rsidR="00634108" w:rsidRDefault="00634108" w:rsidP="00634108">
      <w:pPr>
        <w:ind w:left="2124" w:firstLine="708"/>
        <w:jc w:val="both"/>
        <w:rPr>
          <w:rFonts w:ascii="Arial" w:hAnsi="Arial" w:cs="Arial"/>
          <w:noProof/>
          <w:sz w:val="20"/>
          <w:szCs w:val="20"/>
          <w:lang w:eastAsia="es-ES"/>
        </w:rPr>
      </w:pPr>
      <w:r>
        <w:rPr>
          <w:noProof/>
        </w:rPr>
        <w:drawing>
          <wp:inline distT="0" distB="0" distL="0" distR="0" wp14:anchorId="12392F35" wp14:editId="210ED677">
            <wp:extent cx="1427040" cy="1752600"/>
            <wp:effectExtent l="0" t="0" r="0" b="0"/>
            <wp:docPr id="1495184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84011" name=""/>
                    <pic:cNvPicPr/>
                  </pic:nvPicPr>
                  <pic:blipFill>
                    <a:blip r:embed="rId83"/>
                    <a:stretch>
                      <a:fillRect/>
                    </a:stretch>
                  </pic:blipFill>
                  <pic:spPr>
                    <a:xfrm>
                      <a:off x="0" y="0"/>
                      <a:ext cx="1431990" cy="1758679"/>
                    </a:xfrm>
                    <a:prstGeom prst="rect">
                      <a:avLst/>
                    </a:prstGeom>
                  </pic:spPr>
                </pic:pic>
              </a:graphicData>
            </a:graphic>
          </wp:inline>
        </w:drawing>
      </w:r>
    </w:p>
    <w:p w14:paraId="673CB802" w14:textId="060EF2B6" w:rsidR="00834915" w:rsidRDefault="00A55721" w:rsidP="007F6030">
      <w:pPr>
        <w:jc w:val="both"/>
        <w:rPr>
          <w:rFonts w:ascii="Arial" w:hAnsi="Arial" w:cs="Arial"/>
          <w:noProof/>
          <w:sz w:val="20"/>
          <w:szCs w:val="20"/>
          <w:lang w:eastAsia="es-ES"/>
        </w:rPr>
      </w:pPr>
      <w:r>
        <w:rPr>
          <w:rFonts w:ascii="Arial" w:hAnsi="Arial" w:cs="Arial"/>
          <w:noProof/>
          <w:sz w:val="20"/>
          <w:szCs w:val="20"/>
          <w:lang w:eastAsia="es-ES"/>
        </w:rPr>
        <w:t>Donde básicamente existe varias capas densas de ReLU y funcioines lineales dónde se les hace un Dropout al 50% siendo dichas capas densas cada vez menores. Los resultados, bajo (estas semillas) alcanzan ahora el 84%, por lo que cabe decir que el acierto que se produce mejora un 5% más, no obstante, una mejora que alcance al 90% requeriría además otros tipos de capas como las convolucioneales y no sólo aplicar “densidad paralela”</w:t>
      </w:r>
    </w:p>
    <w:p w14:paraId="41A8BD02" w14:textId="09FE4DCE" w:rsidR="00A55721" w:rsidRDefault="00A55721" w:rsidP="007F6030">
      <w:pPr>
        <w:jc w:val="both"/>
        <w:rPr>
          <w:rFonts w:ascii="Arial" w:hAnsi="Arial" w:cs="Arial"/>
          <w:noProof/>
          <w:sz w:val="20"/>
          <w:szCs w:val="20"/>
          <w:lang w:eastAsia="es-ES"/>
        </w:rPr>
      </w:pPr>
      <w:r>
        <w:rPr>
          <w:rFonts w:ascii="Arial" w:hAnsi="Arial" w:cs="Arial"/>
          <w:noProof/>
          <w:sz w:val="20"/>
          <w:szCs w:val="20"/>
          <w:lang w:eastAsia="es-ES"/>
        </w:rPr>
        <w:t xml:space="preserve">_____ </w:t>
      </w:r>
    </w:p>
    <w:p w14:paraId="7AA69E8B" w14:textId="77777777" w:rsidR="00A55721" w:rsidRDefault="00A55721" w:rsidP="007F6030">
      <w:pPr>
        <w:jc w:val="both"/>
        <w:rPr>
          <w:rFonts w:ascii="Arial" w:hAnsi="Arial" w:cs="Arial"/>
          <w:noProof/>
          <w:sz w:val="20"/>
          <w:szCs w:val="20"/>
          <w:lang w:eastAsia="es-ES"/>
        </w:rPr>
      </w:pPr>
    </w:p>
    <w:p w14:paraId="0A8FA6F2" w14:textId="77777777" w:rsidR="00834915" w:rsidRDefault="00834915" w:rsidP="007F6030">
      <w:pPr>
        <w:jc w:val="both"/>
        <w:rPr>
          <w:rFonts w:ascii="Arial" w:hAnsi="Arial" w:cs="Arial"/>
          <w:noProof/>
          <w:sz w:val="20"/>
          <w:szCs w:val="20"/>
          <w:lang w:eastAsia="es-ES"/>
        </w:rPr>
      </w:pPr>
    </w:p>
    <w:p w14:paraId="5F660C68" w14:textId="77777777" w:rsidR="00A210D7" w:rsidRDefault="00A210D7" w:rsidP="007F6030">
      <w:pPr>
        <w:jc w:val="both"/>
        <w:rPr>
          <w:rFonts w:ascii="Arial" w:hAnsi="Arial" w:cs="Arial"/>
          <w:noProof/>
          <w:sz w:val="20"/>
          <w:szCs w:val="20"/>
          <w:lang w:eastAsia="es-ES"/>
        </w:rPr>
      </w:pPr>
    </w:p>
    <w:p w14:paraId="435B2956" w14:textId="12B3E6C6" w:rsidR="00A210D7" w:rsidRPr="00BD78F5" w:rsidRDefault="00A210D7" w:rsidP="00A210D7">
      <w:pPr>
        <w:pStyle w:val="Ttulo1"/>
        <w:rPr>
          <w:rFonts w:ascii="Arial" w:hAnsi="Arial" w:cs="Arial"/>
          <w:b/>
          <w:sz w:val="28"/>
          <w:szCs w:val="28"/>
        </w:rPr>
      </w:pPr>
      <w:bookmarkStart w:id="13" w:name="_Toc172392110"/>
      <w:r>
        <w:rPr>
          <w:rFonts w:ascii="Arial" w:hAnsi="Arial" w:cs="Arial"/>
          <w:b/>
          <w:sz w:val="28"/>
          <w:szCs w:val="28"/>
        </w:rPr>
        <w:t>6</w:t>
      </w:r>
      <w:r w:rsidRPr="00BD78F5">
        <w:rPr>
          <w:rFonts w:ascii="Arial" w:hAnsi="Arial" w:cs="Arial"/>
          <w:b/>
          <w:sz w:val="28"/>
          <w:szCs w:val="28"/>
        </w:rPr>
        <w:t xml:space="preserve">.- </w:t>
      </w:r>
      <w:r>
        <w:rPr>
          <w:rFonts w:ascii="Arial" w:hAnsi="Arial" w:cs="Arial"/>
          <w:b/>
          <w:sz w:val="28"/>
          <w:szCs w:val="28"/>
        </w:rPr>
        <w:t>NOCIONES BÁSICAS SOBRE REINFORCEMENT LEARNING</w:t>
      </w:r>
      <w:bookmarkEnd w:id="13"/>
    </w:p>
    <w:p w14:paraId="1B4DAAC7" w14:textId="77777777" w:rsidR="00A210D7" w:rsidRDefault="00A210D7" w:rsidP="00A210D7">
      <w:pPr>
        <w:jc w:val="both"/>
        <w:rPr>
          <w:rFonts w:ascii="Arial" w:hAnsi="Arial" w:cs="Arial"/>
          <w:sz w:val="20"/>
          <w:szCs w:val="20"/>
        </w:rPr>
      </w:pPr>
    </w:p>
    <w:p w14:paraId="5E2AA087" w14:textId="62D602C7" w:rsidR="00834915" w:rsidRDefault="00A210D7" w:rsidP="00A210D7">
      <w:pPr>
        <w:jc w:val="both"/>
        <w:rPr>
          <w:rFonts w:ascii="Arial" w:hAnsi="Arial" w:cs="Arial"/>
          <w:sz w:val="20"/>
          <w:szCs w:val="20"/>
        </w:rPr>
      </w:pPr>
      <w:r>
        <w:rPr>
          <w:rFonts w:ascii="Arial" w:hAnsi="Arial" w:cs="Arial"/>
          <w:sz w:val="20"/>
          <w:szCs w:val="20"/>
        </w:rPr>
        <w:t xml:space="preserve">Para finalizar la parte de </w:t>
      </w:r>
      <w:r>
        <w:rPr>
          <w:rFonts w:ascii="Arial" w:hAnsi="Arial" w:cs="Arial"/>
          <w:i/>
          <w:iCs/>
          <w:sz w:val="20"/>
          <w:szCs w:val="20"/>
        </w:rPr>
        <w:t>inteligencia artificial</w:t>
      </w:r>
      <w:r>
        <w:rPr>
          <w:rFonts w:ascii="Arial" w:hAnsi="Arial" w:cs="Arial"/>
          <w:sz w:val="20"/>
          <w:szCs w:val="20"/>
        </w:rPr>
        <w:t xml:space="preserve"> no se puede pasar por alto hacer al menos una mera introducción sobre quizás una de las técnicas que aunque está más separada de la parte de clasificación y de </w:t>
      </w:r>
      <w:r>
        <w:rPr>
          <w:rFonts w:ascii="Arial" w:hAnsi="Arial" w:cs="Arial"/>
          <w:i/>
          <w:iCs/>
          <w:sz w:val="20"/>
          <w:szCs w:val="20"/>
        </w:rPr>
        <w:t>análisis supervisad – no supervisado</w:t>
      </w:r>
      <w:r>
        <w:rPr>
          <w:rFonts w:ascii="Arial" w:hAnsi="Arial" w:cs="Arial"/>
          <w:sz w:val="20"/>
          <w:szCs w:val="20"/>
        </w:rPr>
        <w:t xml:space="preserve">, sin embargo cabe considerarla auténtica </w:t>
      </w:r>
      <w:r>
        <w:rPr>
          <w:rFonts w:ascii="Arial" w:hAnsi="Arial" w:cs="Arial"/>
          <w:i/>
          <w:iCs/>
          <w:sz w:val="20"/>
          <w:szCs w:val="20"/>
        </w:rPr>
        <w:t>Inteligencia Artificial</w:t>
      </w:r>
      <w:r>
        <w:rPr>
          <w:rFonts w:ascii="Arial" w:hAnsi="Arial" w:cs="Arial"/>
          <w:sz w:val="20"/>
          <w:szCs w:val="20"/>
        </w:rPr>
        <w:t xml:space="preserve"> porque en cierto modo está en la base de </w:t>
      </w:r>
      <w:r>
        <w:rPr>
          <w:rFonts w:ascii="Arial" w:hAnsi="Arial" w:cs="Arial"/>
          <w:i/>
          <w:iCs/>
          <w:sz w:val="20"/>
          <w:szCs w:val="20"/>
        </w:rPr>
        <w:t xml:space="preserve">artilugios </w:t>
      </w:r>
      <w:r>
        <w:rPr>
          <w:rFonts w:ascii="Arial" w:hAnsi="Arial" w:cs="Arial"/>
          <w:sz w:val="20"/>
          <w:szCs w:val="20"/>
        </w:rPr>
        <w:t>capaces de aprender por sí mismos de modo autónomo.</w:t>
      </w:r>
    </w:p>
    <w:p w14:paraId="6A8FCA80" w14:textId="77777777" w:rsidR="00A210D7" w:rsidRDefault="00A210D7" w:rsidP="00A210D7">
      <w:pPr>
        <w:jc w:val="both"/>
        <w:rPr>
          <w:rFonts w:ascii="Arial" w:hAnsi="Arial" w:cs="Arial"/>
          <w:noProof/>
          <w:sz w:val="20"/>
          <w:szCs w:val="20"/>
          <w:lang w:eastAsia="es-ES"/>
        </w:rPr>
      </w:pPr>
    </w:p>
    <w:p w14:paraId="3235D80D" w14:textId="77777777" w:rsidR="0030765D" w:rsidRDefault="0030765D" w:rsidP="00A210D7">
      <w:pPr>
        <w:jc w:val="both"/>
        <w:rPr>
          <w:rFonts w:ascii="Arial" w:hAnsi="Arial" w:cs="Arial"/>
          <w:noProof/>
          <w:sz w:val="20"/>
          <w:szCs w:val="20"/>
          <w:lang w:eastAsia="es-ES"/>
        </w:rPr>
      </w:pPr>
    </w:p>
    <w:p w14:paraId="616E4192" w14:textId="7329FB4A" w:rsidR="0030765D" w:rsidRPr="00DA381A" w:rsidRDefault="0030765D" w:rsidP="0030765D">
      <w:pPr>
        <w:pStyle w:val="Ttulo2"/>
        <w:rPr>
          <w:rFonts w:ascii="Arial" w:hAnsi="Arial" w:cs="Arial"/>
        </w:rPr>
      </w:pPr>
      <w:bookmarkStart w:id="14" w:name="_Toc172392111"/>
      <w:r>
        <w:rPr>
          <w:rFonts w:ascii="Arial" w:hAnsi="Arial" w:cs="Arial"/>
        </w:rPr>
        <w:t>6</w:t>
      </w:r>
      <w:r w:rsidRPr="00DA381A">
        <w:rPr>
          <w:rFonts w:ascii="Arial" w:hAnsi="Arial" w:cs="Arial"/>
        </w:rPr>
        <w:t xml:space="preserve">.1.- Un </w:t>
      </w:r>
      <w:r w:rsidR="00CB79F3">
        <w:rPr>
          <w:rFonts w:ascii="Arial" w:hAnsi="Arial" w:cs="Arial"/>
        </w:rPr>
        <w:t>problema</w:t>
      </w:r>
      <w:r>
        <w:rPr>
          <w:rFonts w:ascii="Arial" w:hAnsi="Arial" w:cs="Arial"/>
        </w:rPr>
        <w:t xml:space="preserve"> clásico: El viajero</w:t>
      </w:r>
      <w:bookmarkEnd w:id="14"/>
    </w:p>
    <w:p w14:paraId="5DD65973" w14:textId="77777777" w:rsidR="0030765D" w:rsidRDefault="0030765D" w:rsidP="0030765D">
      <w:pPr>
        <w:jc w:val="both"/>
        <w:rPr>
          <w:rFonts w:ascii="Arial" w:hAnsi="Arial" w:cs="Arial"/>
          <w:sz w:val="20"/>
          <w:szCs w:val="20"/>
        </w:rPr>
      </w:pPr>
    </w:p>
    <w:p w14:paraId="2C4E36B9" w14:textId="77777777" w:rsidR="0030765D" w:rsidRDefault="0030765D" w:rsidP="0030765D">
      <w:pPr>
        <w:spacing w:before="120" w:after="120"/>
        <w:jc w:val="both"/>
        <w:rPr>
          <w:rFonts w:ascii="Arial" w:hAnsi="Arial" w:cs="Arial"/>
          <w:sz w:val="20"/>
          <w:szCs w:val="20"/>
        </w:rPr>
      </w:pPr>
      <w:r>
        <w:rPr>
          <w:rFonts w:ascii="Arial" w:hAnsi="Arial" w:cs="Arial"/>
          <w:sz w:val="20"/>
          <w:szCs w:val="20"/>
        </w:rPr>
        <w:t>El TSP es uno de los más típicos y mejor estudiados problemas de la optimización combinatoria, pero a pesar de ello aún no se conocen algoritmos que lo resuelvan de forma exacta. Los algoritmos utilizados para su resolución sólo ofrecen aproximaciones, y la solución óptima sólo es alcanzable para casos concretos del problema.</w:t>
      </w:r>
    </w:p>
    <w:p w14:paraId="4F9620C9" w14:textId="77777777" w:rsidR="0030765D" w:rsidRDefault="0030765D" w:rsidP="0030765D">
      <w:pPr>
        <w:spacing w:before="240" w:after="24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lastRenderedPageBreak/>
        <w:t>A este problema se le cataloga como un problema NP-completo, lo que significa que el esfuerzo computacional que se debe llevar a cabo para encontrar una solución óptima crece de forma exponencial con la entrada del problema, que en el caso concreto de TSP sería el número de nodos o vértices de la red.</w:t>
      </w:r>
    </w:p>
    <w:p w14:paraId="4D74A718" w14:textId="77777777" w:rsidR="0030765D" w:rsidRDefault="0030765D" w:rsidP="0030765D">
      <w:pPr>
        <w:spacing w:before="240" w:after="24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t>Por lo tanto, el número de nodos de la red va a ser fundamental en determinar la complejidad del problema. Cuanto mayor sea el número de nodos, mayor va a ser el número de rutas posibles, y por lo tanto mayor será el esfuerzo requerido para calcular todas ellas. Así pues, el número de rutas posibles entre N nodos va a ser igual a N! lo que hace que la resolución del TSP mediante la obtención de todas las rutas posibles y comparación entre ellas sea poco factible incluso para un número de nodos no elevado. Sólo con tener una red simple de 7 nodos, ya sería necesario calcular más de 5000 combinaciones, (7!=5040), y elevando simplemente hasta 10 el número de vértices de la red, las posibles rutas se disparan hasta más de tres millones (10!=3.628.800).</w:t>
      </w:r>
    </w:p>
    <w:p w14:paraId="0F3B2906" w14:textId="37175450" w:rsidR="0030765D" w:rsidRDefault="0030765D" w:rsidP="0030765D">
      <w:pPr>
        <w:spacing w:before="120" w:after="120"/>
        <w:jc w:val="both"/>
        <w:rPr>
          <w:rFonts w:ascii="Arial" w:eastAsiaTheme="minorHAnsi" w:hAnsi="Arial" w:cs="Arial"/>
          <w:sz w:val="20"/>
          <w:szCs w:val="20"/>
        </w:rPr>
      </w:pPr>
      <w:r>
        <w:rPr>
          <w:rFonts w:ascii="Arial" w:hAnsi="Arial" w:cs="Arial"/>
          <w:sz w:val="20"/>
          <w:szCs w:val="20"/>
        </w:rPr>
        <w:t xml:space="preserve">En cuanto a las soluciones óptimas, no existen métodos que resuelvan de manera exacta cualquier TSP, pero sí que existen soluciones exactas para algunos casos concretos. A lo largo de los últimos cincuenta años se han producido continuos avances, lo que ha permitido obtener soluciones óptimas para el TSP cada vez con mayor número de nodos, hasta alcanzar una cifra de casi 86.000. </w:t>
      </w:r>
      <w:r>
        <w:rPr>
          <w:rFonts w:ascii="Arial" w:eastAsiaTheme="minorEastAsia" w:hAnsi="Arial" w:cs="Arial"/>
          <w:sz w:val="20"/>
          <w:szCs w:val="20"/>
        </w:rPr>
        <w:t>Los principales logros obtenidos en los últimos 70 años vienen resumidos en la siguiente tabla:</w:t>
      </w:r>
    </w:p>
    <w:p w14:paraId="6BA194D5" w14:textId="6D395FB1" w:rsidR="0030765D" w:rsidRDefault="0030765D" w:rsidP="0030765D">
      <w:pPr>
        <w:spacing w:before="120" w:after="120"/>
        <w:jc w:val="center"/>
        <w:rPr>
          <w:rFonts w:ascii="Arial" w:hAnsi="Arial" w:cs="Arial"/>
          <w:sz w:val="20"/>
          <w:szCs w:val="20"/>
        </w:rPr>
      </w:pPr>
      <w:r>
        <w:rPr>
          <w:noProof/>
        </w:rPr>
        <w:drawing>
          <wp:inline distT="0" distB="0" distL="0" distR="0" wp14:anchorId="432E8CB7" wp14:editId="19ACCAA2">
            <wp:extent cx="2372360" cy="2402840"/>
            <wp:effectExtent l="0" t="0" r="0" b="0"/>
            <wp:docPr id="110886309"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Tabla&#10;&#10;Descripción generada automáticamente"/>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372360" cy="2402840"/>
                    </a:xfrm>
                    <a:prstGeom prst="rect">
                      <a:avLst/>
                    </a:prstGeom>
                    <a:noFill/>
                    <a:ln>
                      <a:noFill/>
                    </a:ln>
                  </pic:spPr>
                </pic:pic>
              </a:graphicData>
            </a:graphic>
          </wp:inline>
        </w:drawing>
      </w:r>
    </w:p>
    <w:p w14:paraId="30D79E6D" w14:textId="4D18F87E" w:rsidR="0030765D" w:rsidRDefault="0030765D" w:rsidP="0030765D">
      <w:pPr>
        <w:spacing w:before="120" w:after="120"/>
        <w:jc w:val="both"/>
        <w:rPr>
          <w:rFonts w:ascii="Arial" w:hAnsi="Arial" w:cs="Arial"/>
          <w:b/>
          <w:bCs/>
          <w:sz w:val="20"/>
          <w:szCs w:val="20"/>
        </w:rPr>
      </w:pPr>
      <w:r>
        <w:rPr>
          <w:rFonts w:ascii="Arial" w:hAnsi="Arial" w:cs="Arial"/>
          <w:b/>
          <w:bCs/>
          <w:sz w:val="20"/>
          <w:szCs w:val="20"/>
        </w:rPr>
        <w:t>Figura 13: Tabla resumen de los principales logros en el problema TSP hasta 2006</w:t>
      </w:r>
    </w:p>
    <w:p w14:paraId="5AE57691" w14:textId="77777777" w:rsidR="0030765D" w:rsidRDefault="0030765D" w:rsidP="0030765D">
      <w:pPr>
        <w:spacing w:before="120" w:after="120"/>
        <w:rPr>
          <w:rFonts w:ascii="Arial" w:hAnsi="Arial" w:cs="Arial"/>
          <w:b/>
          <w:bCs/>
          <w:sz w:val="16"/>
          <w:szCs w:val="16"/>
        </w:rPr>
      </w:pPr>
      <w:r>
        <w:rPr>
          <w:rFonts w:ascii="Arial" w:hAnsi="Arial" w:cs="Arial"/>
          <w:b/>
          <w:bCs/>
          <w:sz w:val="16"/>
          <w:szCs w:val="16"/>
        </w:rPr>
        <w:t xml:space="preserve">Fuente: </w:t>
      </w:r>
      <w:hyperlink r:id="rId85" w:history="1">
        <w:r>
          <w:rPr>
            <w:rStyle w:val="Hipervnculo"/>
            <w:rFonts w:ascii="Arial" w:hAnsi="Arial" w:cs="Arial"/>
            <w:b/>
            <w:bCs/>
            <w:sz w:val="16"/>
            <w:szCs w:val="16"/>
          </w:rPr>
          <w:t>http://idelab.uva.es/el-problema-del-viajante</w:t>
        </w:r>
      </w:hyperlink>
    </w:p>
    <w:p w14:paraId="300270A5" w14:textId="77777777" w:rsidR="0030765D" w:rsidRDefault="0030765D" w:rsidP="0030765D">
      <w:pPr>
        <w:spacing w:before="120" w:after="120"/>
        <w:jc w:val="both"/>
        <w:rPr>
          <w:rFonts w:ascii="Arial" w:hAnsi="Arial" w:cs="Arial"/>
          <w:sz w:val="20"/>
          <w:szCs w:val="20"/>
        </w:rPr>
      </w:pPr>
    </w:p>
    <w:p w14:paraId="68A826DB" w14:textId="77777777" w:rsidR="0030765D" w:rsidRDefault="0030765D" w:rsidP="0030765D">
      <w:pPr>
        <w:shd w:val="clear" w:color="auto" w:fill="FFFFFF"/>
        <w:spacing w:before="360" w:after="360" w:line="240" w:lineRule="auto"/>
        <w:jc w:val="both"/>
        <w:textAlignment w:val="baseline"/>
        <w:rPr>
          <w:rFonts w:ascii="Arial" w:eastAsia="Times New Roman" w:hAnsi="Arial" w:cs="Arial"/>
          <w:sz w:val="20"/>
          <w:szCs w:val="20"/>
          <w:lang w:eastAsia="es-ES"/>
        </w:rPr>
      </w:pPr>
      <w:r>
        <w:rPr>
          <w:rFonts w:ascii="Arial" w:eastAsia="Times New Roman" w:hAnsi="Arial" w:cs="Arial"/>
          <w:sz w:val="20"/>
          <w:szCs w:val="20"/>
          <w:lang w:eastAsia="es-ES"/>
        </w:rPr>
        <w:t>La primera formulación matemática fue realizada en el siglo XIX por W.R. Hamilton y Thomas Kirkman. El juego icosiano de Hamilton era un rompecabezas recreativo basado en encontrar un ciclo hamiltoniano, que en realidad es una solución al problema de TSP en un grafo (nota: el TSP es el ciclo hamiltoniano de menor longitud en un grafo conexo).</w:t>
      </w:r>
    </w:p>
    <w:p w14:paraId="15E79340" w14:textId="77777777" w:rsidR="0030765D" w:rsidRDefault="0030765D" w:rsidP="0030765D">
      <w:pPr>
        <w:shd w:val="clear" w:color="auto" w:fill="FFFFFF"/>
        <w:spacing w:before="360" w:after="360" w:line="240" w:lineRule="auto"/>
        <w:jc w:val="both"/>
        <w:textAlignment w:val="baseline"/>
        <w:rPr>
          <w:rFonts w:ascii="Arial" w:eastAsiaTheme="minorHAnsi" w:hAnsi="Arial" w:cs="Arial"/>
          <w:color w:val="202020"/>
          <w:sz w:val="20"/>
          <w:szCs w:val="20"/>
          <w:shd w:val="clear" w:color="auto" w:fill="FFFFFF"/>
        </w:rPr>
      </w:pPr>
      <w:r>
        <w:rPr>
          <w:rFonts w:ascii="Arial" w:eastAsia="Times New Roman" w:hAnsi="Arial" w:cs="Arial"/>
          <w:sz w:val="20"/>
          <w:szCs w:val="20"/>
          <w:lang w:eastAsia="es-ES"/>
        </w:rPr>
        <w:t xml:space="preserve">El TSP se puede formular como un modelo de Programación Lineal Entera. Aunque se conocen varias formulaciones para resolver este problema, dos de ellas son las más destacadas: la propuesta por Miller, Tucker y Zemlin, y la propuesta por Dantzig, Fulkerson y Johnson. </w:t>
      </w:r>
      <w:r>
        <w:rPr>
          <w:rFonts w:ascii="Arial" w:hAnsi="Arial" w:cs="Arial"/>
          <w:color w:val="202020"/>
          <w:sz w:val="20"/>
          <w:szCs w:val="20"/>
          <w:shd w:val="clear" w:color="auto" w:fill="FFFFFF"/>
        </w:rPr>
        <w:t>En el siguiente gráfico podemos ver la solución óptima para un problema de 100 nodos.</w:t>
      </w:r>
    </w:p>
    <w:p w14:paraId="7008C31B" w14:textId="7108A6DF" w:rsidR="0030765D" w:rsidRDefault="0030765D" w:rsidP="0030765D">
      <w:pPr>
        <w:shd w:val="clear" w:color="auto" w:fill="FFFFFF"/>
        <w:spacing w:before="360" w:after="360" w:line="240" w:lineRule="auto"/>
        <w:ind w:left="708" w:firstLine="708"/>
        <w:jc w:val="both"/>
        <w:textAlignment w:val="baseline"/>
        <w:rPr>
          <w:rFonts w:ascii="Barlow" w:hAnsi="Barlow" w:cstheme="minorBidi"/>
          <w:color w:val="202020"/>
          <w:sz w:val="26"/>
          <w:szCs w:val="26"/>
          <w:shd w:val="clear" w:color="auto" w:fill="FFFFFF"/>
        </w:rPr>
      </w:pPr>
      <w:r>
        <w:rPr>
          <w:noProof/>
        </w:rPr>
        <w:lastRenderedPageBreak/>
        <w:drawing>
          <wp:inline distT="0" distB="0" distL="0" distR="0" wp14:anchorId="6BD91FFF" wp14:editId="13EFAF20">
            <wp:extent cx="3180080" cy="2524760"/>
            <wp:effectExtent l="0" t="0" r="0" b="0"/>
            <wp:docPr id="770237780"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Diagrama&#10;&#10;Descripción generada automáticamente"/>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180080" cy="2524760"/>
                    </a:xfrm>
                    <a:prstGeom prst="rect">
                      <a:avLst/>
                    </a:prstGeom>
                    <a:noFill/>
                    <a:ln>
                      <a:noFill/>
                    </a:ln>
                  </pic:spPr>
                </pic:pic>
              </a:graphicData>
            </a:graphic>
          </wp:inline>
        </w:drawing>
      </w:r>
    </w:p>
    <w:p w14:paraId="1B31E03E" w14:textId="5BBF1517" w:rsidR="0030765D" w:rsidRDefault="0030765D" w:rsidP="0030765D">
      <w:pPr>
        <w:spacing w:before="120" w:after="120"/>
        <w:jc w:val="both"/>
        <w:rPr>
          <w:rFonts w:ascii="Arial" w:hAnsi="Arial" w:cs="Arial"/>
          <w:b/>
          <w:bCs/>
          <w:sz w:val="20"/>
          <w:szCs w:val="20"/>
        </w:rPr>
      </w:pPr>
      <w:r>
        <w:rPr>
          <w:rFonts w:ascii="Arial" w:hAnsi="Arial" w:cs="Arial"/>
          <w:b/>
          <w:bCs/>
          <w:sz w:val="20"/>
          <w:szCs w:val="20"/>
        </w:rPr>
        <w:t>Figura 14: Resolución del TSP para 100 nodos</w:t>
      </w:r>
    </w:p>
    <w:p w14:paraId="637460B2" w14:textId="77777777" w:rsidR="0030765D" w:rsidRDefault="0030765D" w:rsidP="0030765D">
      <w:pPr>
        <w:spacing w:before="120" w:after="120"/>
        <w:rPr>
          <w:rFonts w:ascii="Arial" w:hAnsi="Arial" w:cs="Arial"/>
          <w:b/>
          <w:bCs/>
          <w:sz w:val="16"/>
          <w:szCs w:val="16"/>
        </w:rPr>
      </w:pPr>
      <w:r>
        <w:rPr>
          <w:rFonts w:ascii="Arial" w:hAnsi="Arial" w:cs="Arial"/>
          <w:b/>
          <w:bCs/>
          <w:sz w:val="16"/>
          <w:szCs w:val="16"/>
        </w:rPr>
        <w:t xml:space="preserve">Fuente: </w:t>
      </w:r>
      <w:hyperlink r:id="rId87" w:history="1">
        <w:r>
          <w:rPr>
            <w:rStyle w:val="Hipervnculo"/>
            <w:rFonts w:ascii="Arial" w:hAnsi="Arial" w:cs="Arial"/>
            <w:b/>
            <w:bCs/>
            <w:sz w:val="16"/>
            <w:szCs w:val="16"/>
          </w:rPr>
          <w:t>https://baobabsoluciones.es/blog/2020/10/01/problema-del-viajante/</w:t>
        </w:r>
      </w:hyperlink>
      <w:r>
        <w:rPr>
          <w:rFonts w:ascii="Arial" w:hAnsi="Arial" w:cs="Arial"/>
          <w:b/>
          <w:bCs/>
          <w:sz w:val="16"/>
          <w:szCs w:val="16"/>
        </w:rPr>
        <w:t xml:space="preserve"> </w:t>
      </w:r>
    </w:p>
    <w:p w14:paraId="02AE7305" w14:textId="77777777" w:rsidR="0030765D" w:rsidRDefault="0030765D" w:rsidP="0030765D">
      <w:pPr>
        <w:shd w:val="clear" w:color="auto" w:fill="FFFFFF"/>
        <w:spacing w:before="360" w:after="360" w:line="240" w:lineRule="auto"/>
        <w:jc w:val="both"/>
        <w:textAlignment w:val="baseline"/>
        <w:rPr>
          <w:rFonts w:ascii="Arial" w:hAnsi="Arial" w:cs="Arial"/>
          <w:sz w:val="20"/>
          <w:szCs w:val="20"/>
        </w:rPr>
      </w:pPr>
      <w:r>
        <w:rPr>
          <w:rFonts w:ascii="Arial" w:eastAsia="Times New Roman" w:hAnsi="Arial" w:cs="Arial"/>
          <w:sz w:val="20"/>
          <w:szCs w:val="20"/>
          <w:lang w:eastAsia="es-ES"/>
        </w:rPr>
        <w:t xml:space="preserve">Como se verá más adelante, el Reinforcement Learning debería ser un entorno natural en el que resolver este tipo de problemas tal y como se propone en </w:t>
      </w:r>
      <w:r>
        <w:rPr>
          <w:rFonts w:ascii="Arial" w:hAnsi="Arial" w:cs="Arial"/>
          <w:i/>
          <w:iCs/>
          <w:sz w:val="20"/>
          <w:szCs w:val="20"/>
        </w:rPr>
        <w:t>André L. C. Ottoni; Erivelton G. Nepomuceno; Marcos S. de Oliveira; Daniela C. R. de Oliveira 2020</w:t>
      </w:r>
      <w:r>
        <w:rPr>
          <w:rFonts w:ascii="Arial" w:hAnsi="Arial" w:cs="Arial"/>
          <w:sz w:val="20"/>
          <w:szCs w:val="20"/>
        </w:rPr>
        <w:t xml:space="preserve"> sin embargo, las soluciones han ido por otras líneas distintas y como se verá, el marco que define el RL es perfectamente adaptable también para resolver este tipo de problemas. En este caso el agente, es decir, el vehículo aprenderá las rutas más cortas a través de la combinación de recompensa-castigo.</w:t>
      </w:r>
    </w:p>
    <w:p w14:paraId="219E58E7" w14:textId="689E1745" w:rsidR="0030765D" w:rsidRDefault="0030765D" w:rsidP="0030765D">
      <w:pPr>
        <w:shd w:val="clear" w:color="auto" w:fill="FFFFFF"/>
        <w:spacing w:before="360" w:after="360" w:line="240" w:lineRule="auto"/>
        <w:jc w:val="both"/>
        <w:textAlignment w:val="baseline"/>
        <w:rPr>
          <w:rFonts w:ascii="Arial" w:hAnsi="Arial" w:cs="Arial"/>
          <w:sz w:val="20"/>
          <w:szCs w:val="20"/>
        </w:rPr>
      </w:pPr>
      <w:r w:rsidRPr="0030765D">
        <w:rPr>
          <w:rFonts w:ascii="Arial" w:hAnsi="Arial" w:cs="Arial"/>
          <w:sz w:val="20"/>
          <w:szCs w:val="20"/>
          <w:u w:val="single"/>
        </w:rPr>
        <w:t>Ejemplo</w:t>
      </w:r>
      <w:r>
        <w:rPr>
          <w:rFonts w:ascii="Arial" w:hAnsi="Arial" w:cs="Arial"/>
          <w:sz w:val="20"/>
          <w:szCs w:val="20"/>
        </w:rPr>
        <w:t xml:space="preserve"> </w:t>
      </w:r>
      <w:r w:rsidRPr="0030765D">
        <w:rPr>
          <w:rFonts w:ascii="Arial" w:hAnsi="Arial" w:cs="Arial"/>
          <w:sz w:val="20"/>
          <w:szCs w:val="20"/>
          <w:u w:val="single"/>
        </w:rPr>
        <w:t>14</w:t>
      </w:r>
      <w:r>
        <w:rPr>
          <w:rFonts w:ascii="Arial" w:hAnsi="Arial" w:cs="Arial"/>
          <w:sz w:val="20"/>
          <w:szCs w:val="20"/>
        </w:rPr>
        <w:t>: Ejemplo de resolución de un problema tipo TSP sencillo en R con 5 nodos</w:t>
      </w:r>
    </w:p>
    <w:p w14:paraId="52C56D0F" w14:textId="1CCD36FC" w:rsidR="0030765D" w:rsidRDefault="00CB79F3" w:rsidP="00CB79F3">
      <w:pPr>
        <w:shd w:val="clear" w:color="auto" w:fill="FFFFFF"/>
        <w:spacing w:before="360" w:after="360" w:line="240" w:lineRule="auto"/>
        <w:jc w:val="both"/>
        <w:textAlignment w:val="baseline"/>
        <w:rPr>
          <w:rFonts w:ascii="Arial" w:hAnsi="Arial" w:cs="Arial"/>
          <w:sz w:val="20"/>
          <w:szCs w:val="20"/>
        </w:rPr>
      </w:pPr>
      <w:r>
        <w:rPr>
          <w:rFonts w:ascii="Arial" w:hAnsi="Arial" w:cs="Arial"/>
          <w:sz w:val="20"/>
          <w:szCs w:val="20"/>
        </w:rPr>
        <w:t>Una metodología que puede ayudar a algunos casos pequeños es el que se muestra</w:t>
      </w:r>
      <w:r w:rsidR="0030765D">
        <w:rPr>
          <w:rFonts w:ascii="Arial" w:hAnsi="Arial" w:cs="Arial"/>
          <w:sz w:val="20"/>
          <w:szCs w:val="20"/>
        </w:rPr>
        <w:t xml:space="preserve"> el código </w:t>
      </w:r>
      <w:r w:rsidRPr="00CB79F3">
        <w:rPr>
          <w:rFonts w:ascii="Arial" w:hAnsi="Arial" w:cs="Arial"/>
          <w:i/>
          <w:iCs/>
          <w:sz w:val="20"/>
          <w:szCs w:val="20"/>
        </w:rPr>
        <w:t>data/</w:t>
      </w:r>
      <w:r w:rsidR="0030765D" w:rsidRPr="00CB79F3">
        <w:rPr>
          <w:rFonts w:ascii="Arial" w:hAnsi="Arial" w:cs="Arial"/>
          <w:i/>
          <w:iCs/>
          <w:sz w:val="20"/>
          <w:szCs w:val="20"/>
        </w:rPr>
        <w:t>programa1</w:t>
      </w:r>
      <w:r>
        <w:rPr>
          <w:rFonts w:ascii="Arial" w:hAnsi="Arial" w:cs="Arial"/>
          <w:i/>
          <w:iCs/>
          <w:sz w:val="20"/>
          <w:szCs w:val="20"/>
        </w:rPr>
        <w:t>0</w:t>
      </w:r>
      <w:r w:rsidR="0030765D" w:rsidRPr="00CB79F3">
        <w:rPr>
          <w:rFonts w:ascii="Arial" w:hAnsi="Arial" w:cs="Arial"/>
          <w:i/>
          <w:iCs/>
          <w:sz w:val="20"/>
          <w:szCs w:val="20"/>
        </w:rPr>
        <w:t>.R</w:t>
      </w:r>
      <w:r w:rsidR="0030765D">
        <w:rPr>
          <w:rFonts w:ascii="Arial" w:hAnsi="Arial" w:cs="Arial"/>
          <w:sz w:val="20"/>
          <w:szCs w:val="20"/>
        </w:rPr>
        <w:t xml:space="preserve"> </w:t>
      </w:r>
      <w:r>
        <w:rPr>
          <w:rFonts w:ascii="Arial" w:hAnsi="Arial" w:cs="Arial"/>
          <w:sz w:val="20"/>
          <w:szCs w:val="20"/>
        </w:rPr>
        <w:t>que</w:t>
      </w:r>
      <w:r w:rsidR="0030765D">
        <w:rPr>
          <w:rFonts w:ascii="Arial" w:hAnsi="Arial" w:cs="Arial"/>
          <w:sz w:val="20"/>
          <w:szCs w:val="20"/>
        </w:rPr>
        <w:t xml:space="preserve"> muestra cómo se resolvería el problema TSP para el sencillo caso de los nodos con la siguiente matriz de distancias</w:t>
      </w:r>
    </w:p>
    <w:p w14:paraId="7AF5BBCD" w14:textId="6EA09061" w:rsidR="0030765D" w:rsidRDefault="0030765D" w:rsidP="0030765D">
      <w:pPr>
        <w:shd w:val="clear" w:color="auto" w:fill="FFFFFF"/>
        <w:spacing w:before="360" w:after="360" w:line="240" w:lineRule="auto"/>
        <w:jc w:val="center"/>
        <w:textAlignment w:val="baseline"/>
        <w:rPr>
          <w:rFonts w:ascii="Arial" w:hAnsi="Arial" w:cs="Arial"/>
          <w:sz w:val="20"/>
          <w:szCs w:val="20"/>
        </w:rPr>
      </w:pPr>
      <w:r>
        <w:rPr>
          <w:noProof/>
        </w:rPr>
        <w:drawing>
          <wp:inline distT="0" distB="0" distL="0" distR="0" wp14:anchorId="03AD5979" wp14:editId="7F5157C1">
            <wp:extent cx="1579880" cy="807720"/>
            <wp:effectExtent l="0" t="0" r="0" b="0"/>
            <wp:docPr id="167650271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Texto&#10;&#10;Descripción generada automáticamente con confianza medi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79880" cy="807720"/>
                    </a:xfrm>
                    <a:prstGeom prst="rect">
                      <a:avLst/>
                    </a:prstGeom>
                    <a:noFill/>
                    <a:ln>
                      <a:noFill/>
                    </a:ln>
                  </pic:spPr>
                </pic:pic>
              </a:graphicData>
            </a:graphic>
          </wp:inline>
        </w:drawing>
      </w:r>
    </w:p>
    <w:p w14:paraId="36F2F8AD" w14:textId="77777777" w:rsidR="00CB79F3" w:rsidRDefault="0030765D" w:rsidP="00CB79F3">
      <w:pPr>
        <w:shd w:val="clear" w:color="auto" w:fill="FFFFFF"/>
        <w:spacing w:before="360" w:after="360" w:line="240" w:lineRule="auto"/>
        <w:jc w:val="both"/>
        <w:textAlignment w:val="baseline"/>
        <w:rPr>
          <w:rFonts w:ascii="Arial" w:hAnsi="Arial" w:cs="Arial"/>
          <w:sz w:val="20"/>
          <w:szCs w:val="20"/>
        </w:rPr>
      </w:pPr>
      <w:r>
        <w:rPr>
          <w:rFonts w:ascii="Arial" w:hAnsi="Arial" w:cs="Arial"/>
          <w:sz w:val="20"/>
          <w:szCs w:val="20"/>
        </w:rPr>
        <w:t>Sin embargo, para resolver problemas tipo TSP de mayor dificultad se requiere o bien software especializado o programación específica avanzada para el problema.</w:t>
      </w:r>
    </w:p>
    <w:p w14:paraId="27FC00D5" w14:textId="349799C5" w:rsidR="00834915" w:rsidRDefault="00CB79F3" w:rsidP="00CB79F3">
      <w:pPr>
        <w:shd w:val="clear" w:color="auto" w:fill="FFFFFF"/>
        <w:spacing w:before="360" w:after="360" w:line="240" w:lineRule="auto"/>
        <w:jc w:val="both"/>
        <w:textAlignment w:val="baseline"/>
        <w:rPr>
          <w:rFonts w:ascii="Arial" w:hAnsi="Arial" w:cs="Arial"/>
          <w:sz w:val="20"/>
          <w:szCs w:val="20"/>
        </w:rPr>
      </w:pPr>
      <w:r>
        <w:rPr>
          <w:rFonts w:ascii="Arial" w:hAnsi="Arial" w:cs="Arial"/>
          <w:noProof/>
          <w:sz w:val="20"/>
          <w:szCs w:val="20"/>
          <w:lang w:eastAsia="es-ES"/>
        </w:rPr>
        <w:t xml:space="preserve">_____ </w:t>
      </w:r>
    </w:p>
    <w:p w14:paraId="6283136B" w14:textId="77777777" w:rsidR="00CB79F3" w:rsidRDefault="00CB79F3" w:rsidP="007F6030">
      <w:pPr>
        <w:jc w:val="both"/>
        <w:rPr>
          <w:rFonts w:ascii="Arial" w:hAnsi="Arial" w:cs="Arial"/>
          <w:noProof/>
          <w:sz w:val="20"/>
          <w:szCs w:val="20"/>
          <w:lang w:eastAsia="es-ES"/>
        </w:rPr>
      </w:pPr>
    </w:p>
    <w:p w14:paraId="70939E83" w14:textId="77777777" w:rsidR="00CB79F3" w:rsidRDefault="00CB79F3" w:rsidP="007F6030">
      <w:pPr>
        <w:jc w:val="both"/>
        <w:rPr>
          <w:rFonts w:ascii="Arial" w:hAnsi="Arial" w:cs="Arial"/>
          <w:noProof/>
          <w:sz w:val="20"/>
          <w:szCs w:val="20"/>
          <w:lang w:eastAsia="es-ES"/>
        </w:rPr>
      </w:pPr>
    </w:p>
    <w:p w14:paraId="0FA6C66D" w14:textId="77777777" w:rsidR="00CB79F3" w:rsidRDefault="00CB79F3" w:rsidP="007F6030">
      <w:pPr>
        <w:jc w:val="both"/>
        <w:rPr>
          <w:rFonts w:ascii="Arial" w:hAnsi="Arial" w:cs="Arial"/>
          <w:noProof/>
          <w:sz w:val="20"/>
          <w:szCs w:val="20"/>
          <w:lang w:eastAsia="es-ES"/>
        </w:rPr>
      </w:pPr>
    </w:p>
    <w:p w14:paraId="2C9A329B" w14:textId="2BE79EE3" w:rsidR="00CB79F3" w:rsidRPr="00DA381A" w:rsidRDefault="00CB79F3" w:rsidP="00CB79F3">
      <w:pPr>
        <w:pStyle w:val="Ttulo2"/>
        <w:jc w:val="both"/>
        <w:rPr>
          <w:rFonts w:ascii="Arial" w:hAnsi="Arial" w:cs="Arial"/>
        </w:rPr>
      </w:pPr>
      <w:bookmarkStart w:id="15" w:name="_Toc172392112"/>
      <w:r>
        <w:rPr>
          <w:rFonts w:ascii="Arial" w:hAnsi="Arial" w:cs="Arial"/>
        </w:rPr>
        <w:lastRenderedPageBreak/>
        <w:t>6</w:t>
      </w:r>
      <w:r w:rsidRPr="00DA381A">
        <w:rPr>
          <w:rFonts w:ascii="Arial" w:hAnsi="Arial" w:cs="Arial"/>
        </w:rPr>
        <w:t>.</w:t>
      </w:r>
      <w:r>
        <w:rPr>
          <w:rFonts w:ascii="Arial" w:hAnsi="Arial" w:cs="Arial"/>
        </w:rPr>
        <w:t>2</w:t>
      </w:r>
      <w:r w:rsidRPr="00DA381A">
        <w:rPr>
          <w:rFonts w:ascii="Arial" w:hAnsi="Arial" w:cs="Arial"/>
        </w:rPr>
        <w:t xml:space="preserve">.- </w:t>
      </w:r>
      <w:r>
        <w:rPr>
          <w:rFonts w:ascii="Arial" w:hAnsi="Arial" w:cs="Arial"/>
        </w:rPr>
        <w:t>Breves pinceladas de programación dinámica e introducción histórica al Reinforcement Learning</w:t>
      </w:r>
      <w:bookmarkEnd w:id="15"/>
    </w:p>
    <w:p w14:paraId="32942D5D" w14:textId="77777777" w:rsidR="00CB79F3" w:rsidRDefault="00CB79F3" w:rsidP="00CB79F3">
      <w:pPr>
        <w:jc w:val="both"/>
        <w:rPr>
          <w:rFonts w:ascii="Arial" w:hAnsi="Arial" w:cs="Arial"/>
          <w:sz w:val="20"/>
          <w:szCs w:val="20"/>
        </w:rPr>
      </w:pPr>
    </w:p>
    <w:p w14:paraId="23B8441C" w14:textId="1985E588" w:rsidR="00CB79F3" w:rsidRDefault="00CB79F3" w:rsidP="00CB79F3">
      <w:pPr>
        <w:jc w:val="both"/>
        <w:rPr>
          <w:rFonts w:ascii="Arial" w:hAnsi="Arial" w:cs="Arial"/>
          <w:sz w:val="20"/>
          <w:szCs w:val="20"/>
        </w:rPr>
      </w:pPr>
      <w:r>
        <w:rPr>
          <w:rFonts w:ascii="Arial" w:hAnsi="Arial" w:cs="Arial"/>
          <w:sz w:val="20"/>
          <w:szCs w:val="20"/>
          <w:lang w:eastAsia="es-ES"/>
        </w:rPr>
        <w:t xml:space="preserve">Sin ánimo de ser exhaustivo y según </w:t>
      </w:r>
      <w:r>
        <w:rPr>
          <w:rFonts w:ascii="Arial" w:hAnsi="Arial" w:cs="Arial"/>
          <w:i/>
          <w:iCs/>
          <w:sz w:val="20"/>
          <w:szCs w:val="20"/>
        </w:rPr>
        <w:t>Sutton, R. S.; Barto, A. G. 2018</w:t>
      </w:r>
      <w:r>
        <w:rPr>
          <w:rFonts w:ascii="Arial" w:hAnsi="Arial" w:cs="Arial"/>
          <w:sz w:val="20"/>
          <w:szCs w:val="20"/>
        </w:rPr>
        <w:t xml:space="preserve"> la historia del </w:t>
      </w:r>
      <w:r w:rsidR="00AF4107">
        <w:rPr>
          <w:rFonts w:ascii="Arial" w:hAnsi="Arial" w:cs="Arial"/>
          <w:i/>
          <w:iCs/>
          <w:sz w:val="20"/>
          <w:szCs w:val="20"/>
        </w:rPr>
        <w:t>Reinforcement Learning</w:t>
      </w:r>
      <w:r>
        <w:rPr>
          <w:rFonts w:ascii="Arial" w:hAnsi="Arial" w:cs="Arial"/>
          <w:sz w:val="20"/>
          <w:szCs w:val="20"/>
        </w:rPr>
        <w:t xml:space="preserve"> discurre por 3 ramas independientes antes de que se formase el concepto moderno </w:t>
      </w:r>
      <w:r w:rsidR="00AF4107">
        <w:rPr>
          <w:rFonts w:ascii="Arial" w:hAnsi="Arial" w:cs="Arial"/>
          <w:sz w:val="20"/>
          <w:szCs w:val="20"/>
        </w:rPr>
        <w:t>en sí:</w:t>
      </w:r>
      <w:r>
        <w:rPr>
          <w:rFonts w:ascii="Arial" w:hAnsi="Arial" w:cs="Arial"/>
          <w:sz w:val="20"/>
          <w:szCs w:val="20"/>
        </w:rPr>
        <w:t xml:space="preserve"> </w:t>
      </w:r>
    </w:p>
    <w:p w14:paraId="5CE04203" w14:textId="77777777" w:rsidR="00AF4107" w:rsidRDefault="00AF4107" w:rsidP="00CB79F3">
      <w:pPr>
        <w:jc w:val="both"/>
        <w:rPr>
          <w:rFonts w:ascii="Arial" w:hAnsi="Arial" w:cs="Arial"/>
          <w:sz w:val="20"/>
          <w:szCs w:val="20"/>
        </w:rPr>
      </w:pPr>
    </w:p>
    <w:p w14:paraId="6F19AB8E" w14:textId="3ABE14D1" w:rsidR="00CB79F3" w:rsidRDefault="00CB79F3" w:rsidP="00AF4107">
      <w:pPr>
        <w:pStyle w:val="Prrafodelista"/>
        <w:numPr>
          <w:ilvl w:val="0"/>
          <w:numId w:val="4"/>
        </w:numPr>
        <w:jc w:val="both"/>
        <w:rPr>
          <w:rFonts w:ascii="Arial" w:hAnsi="Arial" w:cs="Arial"/>
          <w:sz w:val="20"/>
          <w:szCs w:val="20"/>
        </w:rPr>
      </w:pPr>
      <w:r w:rsidRPr="00AF4107">
        <w:rPr>
          <w:rFonts w:ascii="Arial" w:hAnsi="Arial" w:cs="Arial"/>
          <w:sz w:val="20"/>
          <w:szCs w:val="20"/>
        </w:rPr>
        <w:t xml:space="preserve">La primera de esas ramas está relacionada con la psicología del aprendizaje animal por mediante </w:t>
      </w:r>
      <w:r w:rsidRPr="00AF4107">
        <w:rPr>
          <w:rFonts w:ascii="Arial" w:hAnsi="Arial" w:cs="Arial"/>
          <w:i/>
          <w:iCs/>
          <w:sz w:val="20"/>
          <w:szCs w:val="20"/>
        </w:rPr>
        <w:t xml:space="preserve">fallo – recompensa </w:t>
      </w:r>
      <w:r w:rsidRPr="00AF4107">
        <w:rPr>
          <w:rFonts w:ascii="Arial" w:hAnsi="Arial" w:cs="Arial"/>
          <w:sz w:val="20"/>
          <w:szCs w:val="20"/>
        </w:rPr>
        <w:t xml:space="preserve">se introduce desde los primeros momentos del desarrollo de la I. A. en 1948 cuando Alan Turing comienza a trabaja en la denominada </w:t>
      </w:r>
      <w:r w:rsidRPr="00AF4107">
        <w:rPr>
          <w:rFonts w:ascii="Arial" w:hAnsi="Arial" w:cs="Arial"/>
          <w:i/>
          <w:iCs/>
          <w:sz w:val="20"/>
          <w:szCs w:val="20"/>
        </w:rPr>
        <w:t>Ley del Efecto</w:t>
      </w:r>
      <w:r w:rsidRPr="00AF4107">
        <w:rPr>
          <w:rFonts w:ascii="Arial" w:hAnsi="Arial" w:cs="Arial"/>
          <w:sz w:val="20"/>
          <w:szCs w:val="20"/>
        </w:rPr>
        <w:t xml:space="preserve"> y empiezan a surgir muchos ingenios mecánicos (precursores de los robores de Boston Dinamics)</w:t>
      </w:r>
      <w:r w:rsidR="00AF4107">
        <w:rPr>
          <w:rFonts w:ascii="Arial" w:hAnsi="Arial" w:cs="Arial"/>
          <w:sz w:val="20"/>
          <w:szCs w:val="20"/>
        </w:rPr>
        <w:t xml:space="preserve">. En paralelo como se ha visto surge también la rama </w:t>
      </w:r>
      <w:r w:rsidR="00AF4107">
        <w:rPr>
          <w:rFonts w:ascii="Arial" w:hAnsi="Arial" w:cs="Arial"/>
          <w:i/>
          <w:iCs/>
          <w:sz w:val="20"/>
          <w:szCs w:val="20"/>
        </w:rPr>
        <w:t xml:space="preserve">supervisada </w:t>
      </w:r>
      <w:r w:rsidR="00AF4107">
        <w:rPr>
          <w:rFonts w:ascii="Arial" w:hAnsi="Arial" w:cs="Arial"/>
          <w:sz w:val="20"/>
          <w:szCs w:val="20"/>
        </w:rPr>
        <w:t xml:space="preserve">de la </w:t>
      </w:r>
      <w:r w:rsidR="00AF4107">
        <w:rPr>
          <w:rFonts w:ascii="Arial" w:hAnsi="Arial" w:cs="Arial"/>
          <w:i/>
          <w:iCs/>
          <w:sz w:val="20"/>
          <w:szCs w:val="20"/>
        </w:rPr>
        <w:t>IA</w:t>
      </w:r>
      <w:r w:rsidR="00AF4107">
        <w:rPr>
          <w:rFonts w:ascii="Arial" w:hAnsi="Arial" w:cs="Arial"/>
          <w:sz w:val="20"/>
          <w:szCs w:val="20"/>
        </w:rPr>
        <w:t xml:space="preserve"> aunque hay algunas variantes que cabe destacar como la de</w:t>
      </w:r>
      <w:r w:rsidRPr="00AF4107">
        <w:rPr>
          <w:rFonts w:ascii="Arial" w:hAnsi="Arial" w:cs="Arial"/>
          <w:sz w:val="20"/>
          <w:szCs w:val="20"/>
        </w:rPr>
        <w:t xml:space="preserve"> 1977</w:t>
      </w:r>
      <w:r w:rsidR="00AF4107">
        <w:rPr>
          <w:rFonts w:ascii="Arial" w:hAnsi="Arial" w:cs="Arial"/>
          <w:sz w:val="20"/>
          <w:szCs w:val="20"/>
        </w:rPr>
        <w:t xml:space="preserve"> que</w:t>
      </w:r>
      <w:r w:rsidRPr="00AF4107">
        <w:rPr>
          <w:rFonts w:ascii="Arial" w:hAnsi="Arial" w:cs="Arial"/>
          <w:sz w:val="20"/>
          <w:szCs w:val="20"/>
        </w:rPr>
        <w:t xml:space="preserve"> Nueva Zelanda, John Andrea desarrolla el sistema </w:t>
      </w:r>
      <w:r w:rsidRPr="00AF4107">
        <w:rPr>
          <w:rFonts w:ascii="Arial" w:hAnsi="Arial" w:cs="Arial"/>
          <w:i/>
          <w:iCs/>
          <w:sz w:val="20"/>
          <w:szCs w:val="20"/>
        </w:rPr>
        <w:t>STeLLA</w:t>
      </w:r>
      <w:r w:rsidRPr="00AF4107">
        <w:rPr>
          <w:rFonts w:ascii="Arial" w:hAnsi="Arial" w:cs="Arial"/>
          <w:sz w:val="20"/>
          <w:szCs w:val="20"/>
        </w:rPr>
        <w:t xml:space="preserve"> que aprende totalmente por </w:t>
      </w:r>
      <w:r w:rsidRPr="00AF4107">
        <w:rPr>
          <w:rFonts w:ascii="Arial" w:hAnsi="Arial" w:cs="Arial"/>
          <w:i/>
          <w:iCs/>
          <w:sz w:val="20"/>
          <w:szCs w:val="20"/>
        </w:rPr>
        <w:t>fallo – recompensa</w:t>
      </w:r>
      <w:r w:rsidRPr="00AF4107">
        <w:rPr>
          <w:rFonts w:ascii="Arial" w:hAnsi="Arial" w:cs="Arial"/>
          <w:sz w:val="20"/>
          <w:szCs w:val="20"/>
        </w:rPr>
        <w:t xml:space="preserve"> y que llega a evolucionarlo hasta que en 1998</w:t>
      </w:r>
      <w:r w:rsidR="00AF4107">
        <w:rPr>
          <w:rFonts w:ascii="Arial" w:hAnsi="Arial" w:cs="Arial"/>
          <w:sz w:val="20"/>
          <w:szCs w:val="20"/>
        </w:rPr>
        <w:t xml:space="preserve"> es capaz de</w:t>
      </w:r>
      <w:r w:rsidRPr="00AF4107">
        <w:rPr>
          <w:rFonts w:ascii="Arial" w:hAnsi="Arial" w:cs="Arial"/>
          <w:sz w:val="20"/>
          <w:szCs w:val="20"/>
        </w:rPr>
        <w:t xml:space="preserve"> implementa</w:t>
      </w:r>
      <w:r w:rsidR="00AF4107">
        <w:rPr>
          <w:rFonts w:ascii="Arial" w:hAnsi="Arial" w:cs="Arial"/>
          <w:sz w:val="20"/>
          <w:szCs w:val="20"/>
        </w:rPr>
        <w:t>r</w:t>
      </w:r>
      <w:r w:rsidRPr="00AF4107">
        <w:rPr>
          <w:rFonts w:ascii="Arial" w:hAnsi="Arial" w:cs="Arial"/>
          <w:sz w:val="20"/>
          <w:szCs w:val="20"/>
        </w:rPr>
        <w:t xml:space="preserve"> un sistema de asignación de crédito bancario</w:t>
      </w:r>
      <w:r w:rsidR="00AF4107">
        <w:rPr>
          <w:rFonts w:ascii="Arial" w:hAnsi="Arial" w:cs="Arial"/>
          <w:sz w:val="20"/>
          <w:szCs w:val="20"/>
        </w:rPr>
        <w:t xml:space="preserve"> completo. No obstante los trabajos más conocidos en esta línea se sitúan </w:t>
      </w:r>
      <w:r w:rsidRPr="00AF4107">
        <w:rPr>
          <w:rFonts w:ascii="Arial" w:hAnsi="Arial" w:cs="Arial"/>
          <w:sz w:val="20"/>
          <w:szCs w:val="20"/>
        </w:rPr>
        <w:t xml:space="preserve">a principios de los 60 con sistemas que aprenden por sí solos, desde jugar un simple “piedra-paper-tijera”, hasta que a finales del siglo XX llegan a ser campeones mundiales de Ajedrez e incluso de Go. También durante los años 60 aparecen los problemas de </w:t>
      </w:r>
      <w:r w:rsidRPr="00AF4107">
        <w:rPr>
          <w:rFonts w:ascii="Arial" w:hAnsi="Arial" w:cs="Arial"/>
          <w:i/>
          <w:iCs/>
          <w:sz w:val="20"/>
          <w:szCs w:val="20"/>
        </w:rPr>
        <w:t>aprendizaje de autómatas</w:t>
      </w:r>
      <w:r w:rsidRPr="00AF4107">
        <w:rPr>
          <w:rFonts w:ascii="Arial" w:hAnsi="Arial" w:cs="Arial"/>
          <w:sz w:val="20"/>
          <w:szCs w:val="20"/>
        </w:rPr>
        <w:t xml:space="preserve"> desarrollados por el matemático – físico ruso M. L Tsetlin y otros que desarrollan la teoría </w:t>
      </w:r>
      <w:r w:rsidRPr="00AF4107">
        <w:rPr>
          <w:rFonts w:ascii="Arial" w:hAnsi="Arial" w:cs="Arial"/>
          <w:i/>
          <w:iCs/>
          <w:sz w:val="20"/>
          <w:szCs w:val="20"/>
        </w:rPr>
        <w:t>stochastic learning automata</w:t>
      </w:r>
      <w:r w:rsidRPr="00AF4107">
        <w:rPr>
          <w:rFonts w:ascii="Arial" w:hAnsi="Arial" w:cs="Arial"/>
          <w:sz w:val="20"/>
          <w:szCs w:val="20"/>
        </w:rPr>
        <w:t xml:space="preserve"> introduciendo elementos de la teoría de la estadística y la probabilidad en los algoritmos de aprendizaje</w:t>
      </w:r>
    </w:p>
    <w:p w14:paraId="3690190D" w14:textId="77777777" w:rsidR="00AF4107" w:rsidRPr="00AF4107" w:rsidRDefault="00AF4107" w:rsidP="00AF4107">
      <w:pPr>
        <w:pStyle w:val="Prrafodelista"/>
        <w:jc w:val="both"/>
        <w:rPr>
          <w:rFonts w:ascii="Arial" w:hAnsi="Arial" w:cs="Arial"/>
          <w:sz w:val="20"/>
          <w:szCs w:val="20"/>
        </w:rPr>
      </w:pPr>
    </w:p>
    <w:p w14:paraId="46D74811" w14:textId="1D87F2BA" w:rsidR="00CB79F3" w:rsidRDefault="00CB79F3" w:rsidP="00AF4107">
      <w:pPr>
        <w:pStyle w:val="Prrafodelista"/>
        <w:numPr>
          <w:ilvl w:val="0"/>
          <w:numId w:val="4"/>
        </w:numPr>
        <w:jc w:val="both"/>
        <w:rPr>
          <w:rFonts w:ascii="Arial" w:hAnsi="Arial" w:cs="Arial"/>
          <w:sz w:val="20"/>
          <w:szCs w:val="20"/>
        </w:rPr>
      </w:pPr>
      <w:r w:rsidRPr="00AF4107">
        <w:rPr>
          <w:rFonts w:ascii="Arial" w:hAnsi="Arial" w:cs="Arial"/>
          <w:sz w:val="20"/>
          <w:szCs w:val="20"/>
        </w:rPr>
        <w:t>La segunda rama</w:t>
      </w:r>
      <w:r w:rsidR="00AF4107">
        <w:rPr>
          <w:rFonts w:ascii="Arial" w:hAnsi="Arial" w:cs="Arial"/>
          <w:sz w:val="20"/>
          <w:szCs w:val="20"/>
        </w:rPr>
        <w:t xml:space="preserve"> </w:t>
      </w:r>
      <w:r w:rsidRPr="00AF4107">
        <w:rPr>
          <w:rFonts w:ascii="Arial" w:hAnsi="Arial" w:cs="Arial"/>
          <w:sz w:val="20"/>
          <w:szCs w:val="20"/>
        </w:rPr>
        <w:t xml:space="preserve">la relacinada con los </w:t>
      </w:r>
      <w:r w:rsidRPr="00AF4107">
        <w:rPr>
          <w:rFonts w:ascii="Arial" w:hAnsi="Arial" w:cs="Arial"/>
          <w:i/>
          <w:iCs/>
          <w:sz w:val="20"/>
          <w:szCs w:val="20"/>
        </w:rPr>
        <w:t>problemas de control óptimo</w:t>
      </w:r>
      <w:r w:rsidRPr="00AF4107">
        <w:rPr>
          <w:rFonts w:ascii="Arial" w:hAnsi="Arial" w:cs="Arial"/>
          <w:sz w:val="20"/>
          <w:szCs w:val="20"/>
        </w:rPr>
        <w:t xml:space="preserve"> y su solución mediante el uso de </w:t>
      </w:r>
      <w:r w:rsidRPr="00AF4107">
        <w:rPr>
          <w:rFonts w:ascii="Arial" w:hAnsi="Arial" w:cs="Arial"/>
          <w:i/>
          <w:iCs/>
          <w:sz w:val="20"/>
          <w:szCs w:val="20"/>
        </w:rPr>
        <w:t>funciones-valor</w:t>
      </w:r>
      <w:r w:rsidRPr="00AF4107">
        <w:rPr>
          <w:rFonts w:ascii="Arial" w:hAnsi="Arial" w:cs="Arial"/>
          <w:sz w:val="20"/>
          <w:szCs w:val="20"/>
        </w:rPr>
        <w:t xml:space="preserve"> y de la </w:t>
      </w:r>
      <w:r w:rsidRPr="00AF4107">
        <w:rPr>
          <w:rFonts w:ascii="Arial" w:hAnsi="Arial" w:cs="Arial"/>
          <w:i/>
          <w:iCs/>
          <w:sz w:val="20"/>
          <w:szCs w:val="20"/>
        </w:rPr>
        <w:t>programación dinámica</w:t>
      </w:r>
      <w:r w:rsidRPr="00AF4107">
        <w:rPr>
          <w:rFonts w:ascii="Arial" w:hAnsi="Arial" w:cs="Arial"/>
          <w:sz w:val="20"/>
          <w:szCs w:val="20"/>
        </w:rPr>
        <w:t xml:space="preserve"> cuyos principios se enuncian a continuación. Esta rama apareció a finales de los 50 para describir el problema del diseño de controles donde hay que minimizar o maximizar la medida del comportamiento de un sistema dinámico, en este área destaca una figura central como la de de Richard Bellman, el cual, mediante sus famosas ecuaciones, extiende la teoría ya esbozada a finales del siglo XIX por Hamilton y Jacobi. Con Bellman se introduce la base del </w:t>
      </w:r>
      <w:r w:rsidR="00AF4107">
        <w:rPr>
          <w:rFonts w:ascii="Arial" w:hAnsi="Arial" w:cs="Arial"/>
          <w:i/>
          <w:iCs/>
          <w:sz w:val="20"/>
          <w:szCs w:val="20"/>
        </w:rPr>
        <w:t>reinforcement learning</w:t>
      </w:r>
      <w:r w:rsidRPr="00AF4107">
        <w:rPr>
          <w:rFonts w:ascii="Arial" w:hAnsi="Arial" w:cs="Arial"/>
          <w:sz w:val="20"/>
          <w:szCs w:val="20"/>
        </w:rPr>
        <w:t xml:space="preserve"> moderno a finales de los 50 con el concepto </w:t>
      </w:r>
      <w:r w:rsidR="00AF4107">
        <w:rPr>
          <w:rFonts w:ascii="Arial" w:hAnsi="Arial" w:cs="Arial"/>
          <w:sz w:val="20"/>
          <w:szCs w:val="20"/>
        </w:rPr>
        <w:t xml:space="preserve">clave </w:t>
      </w:r>
      <w:r w:rsidRPr="00AF4107">
        <w:rPr>
          <w:rFonts w:ascii="Arial" w:hAnsi="Arial" w:cs="Arial"/>
          <w:sz w:val="20"/>
          <w:szCs w:val="20"/>
        </w:rPr>
        <w:t xml:space="preserve">de </w:t>
      </w:r>
      <w:r w:rsidRPr="00AF4107">
        <w:rPr>
          <w:rFonts w:ascii="Arial" w:hAnsi="Arial" w:cs="Arial"/>
          <w:i/>
          <w:iCs/>
          <w:sz w:val="20"/>
          <w:szCs w:val="20"/>
        </w:rPr>
        <w:t>Markov Decision Processes MDPs</w:t>
      </w:r>
      <w:r w:rsidRPr="00AF4107">
        <w:rPr>
          <w:rFonts w:ascii="Arial" w:hAnsi="Arial" w:cs="Arial"/>
          <w:sz w:val="20"/>
          <w:szCs w:val="20"/>
        </w:rPr>
        <w:t xml:space="preserve"> que son extendidos posteriormente por Ronald Howard en 1960 mediante el concepto de </w:t>
      </w:r>
      <w:r w:rsidRPr="00AF4107">
        <w:rPr>
          <w:rFonts w:ascii="Arial" w:hAnsi="Arial" w:cs="Arial"/>
          <w:i/>
          <w:iCs/>
          <w:sz w:val="20"/>
          <w:szCs w:val="20"/>
        </w:rPr>
        <w:t>Policy Iteration</w:t>
      </w:r>
      <w:r w:rsidRPr="00AF4107">
        <w:rPr>
          <w:rFonts w:ascii="Arial" w:hAnsi="Arial" w:cs="Arial"/>
          <w:sz w:val="20"/>
          <w:szCs w:val="20"/>
        </w:rPr>
        <w:t xml:space="preserve">, siendo todos éstos, elementos esenciales de lo que se conoce como </w:t>
      </w:r>
      <w:r w:rsidRPr="00AF4107">
        <w:rPr>
          <w:rFonts w:ascii="Arial" w:hAnsi="Arial" w:cs="Arial"/>
          <w:i/>
          <w:iCs/>
          <w:sz w:val="20"/>
          <w:szCs w:val="20"/>
        </w:rPr>
        <w:t>Programación Dinámica</w:t>
      </w:r>
      <w:r w:rsidRPr="00AF4107">
        <w:rPr>
          <w:rFonts w:ascii="Arial" w:hAnsi="Arial" w:cs="Arial"/>
          <w:sz w:val="20"/>
          <w:szCs w:val="20"/>
        </w:rPr>
        <w:t xml:space="preserve">. En estos problemas se comienza a lidiar con el conocido concepto de la </w:t>
      </w:r>
      <w:r w:rsidRPr="00AF4107">
        <w:rPr>
          <w:rFonts w:ascii="Arial" w:hAnsi="Arial" w:cs="Arial"/>
          <w:i/>
          <w:iCs/>
          <w:sz w:val="20"/>
          <w:szCs w:val="20"/>
        </w:rPr>
        <w:t>maldición de la dimensionalidad</w:t>
      </w:r>
      <w:r w:rsidRPr="00AF4107">
        <w:rPr>
          <w:rFonts w:ascii="Arial" w:hAnsi="Arial" w:cs="Arial"/>
          <w:sz w:val="20"/>
          <w:szCs w:val="20"/>
        </w:rPr>
        <w:t xml:space="preserve"> o lo que es lo mismo, la computación en esta área crece exponencialmente con el número de </w:t>
      </w:r>
      <w:r w:rsidRPr="00AF4107">
        <w:rPr>
          <w:rFonts w:ascii="Arial" w:hAnsi="Arial" w:cs="Arial"/>
          <w:i/>
          <w:iCs/>
          <w:sz w:val="20"/>
          <w:szCs w:val="20"/>
        </w:rPr>
        <w:t>variables – estados</w:t>
      </w:r>
      <w:r w:rsidRPr="00AF4107">
        <w:rPr>
          <w:rFonts w:ascii="Arial" w:hAnsi="Arial" w:cs="Arial"/>
          <w:sz w:val="20"/>
          <w:szCs w:val="20"/>
        </w:rPr>
        <w:t>. La total integración por tanto de los métodos con los de aprendizaje</w:t>
      </w:r>
      <w:r w:rsidR="00AF4107">
        <w:rPr>
          <w:rFonts w:ascii="Arial" w:hAnsi="Arial" w:cs="Arial"/>
          <w:sz w:val="20"/>
          <w:szCs w:val="20"/>
        </w:rPr>
        <w:t xml:space="preserve"> de la anterior rama</w:t>
      </w:r>
      <w:r w:rsidRPr="00AF4107">
        <w:rPr>
          <w:rFonts w:ascii="Arial" w:hAnsi="Arial" w:cs="Arial"/>
          <w:sz w:val="20"/>
          <w:szCs w:val="20"/>
        </w:rPr>
        <w:t xml:space="preserve"> no ocurriría hasta 1989 con los trabajos de Chris Watkins que desarrolla el actual formalismo y tratamiento de estos problemas bajo el marco </w:t>
      </w:r>
      <w:r w:rsidRPr="00AF4107">
        <w:rPr>
          <w:rFonts w:ascii="Arial" w:hAnsi="Arial" w:cs="Arial"/>
          <w:i/>
          <w:iCs/>
          <w:sz w:val="20"/>
          <w:szCs w:val="20"/>
        </w:rPr>
        <w:t>MDP</w:t>
      </w:r>
      <w:r w:rsidRPr="00AF4107">
        <w:rPr>
          <w:rFonts w:ascii="Arial" w:hAnsi="Arial" w:cs="Arial"/>
          <w:sz w:val="20"/>
          <w:szCs w:val="20"/>
        </w:rPr>
        <w:t xml:space="preserve"> siendo éste, el adoptado en la actualidad y que se desarrolla aquí</w:t>
      </w:r>
    </w:p>
    <w:p w14:paraId="751D81AC" w14:textId="77777777" w:rsidR="00AF4107" w:rsidRPr="00AF4107" w:rsidRDefault="00AF4107" w:rsidP="00AF4107">
      <w:pPr>
        <w:pStyle w:val="Prrafodelista"/>
        <w:jc w:val="both"/>
        <w:rPr>
          <w:rFonts w:ascii="Arial" w:hAnsi="Arial" w:cs="Arial"/>
          <w:sz w:val="20"/>
          <w:szCs w:val="20"/>
        </w:rPr>
      </w:pPr>
    </w:p>
    <w:p w14:paraId="4BF49A27" w14:textId="6EDC4DEA" w:rsidR="00CB79F3" w:rsidRPr="00AF4107" w:rsidRDefault="00CB79F3" w:rsidP="00AF4107">
      <w:pPr>
        <w:pStyle w:val="Prrafodelista"/>
        <w:numPr>
          <w:ilvl w:val="0"/>
          <w:numId w:val="4"/>
        </w:numPr>
        <w:jc w:val="both"/>
        <w:rPr>
          <w:rFonts w:ascii="Arial" w:hAnsi="Arial" w:cs="Arial"/>
          <w:sz w:val="20"/>
          <w:szCs w:val="20"/>
        </w:rPr>
      </w:pPr>
      <w:r w:rsidRPr="00AF4107">
        <w:rPr>
          <w:rFonts w:ascii="Arial" w:hAnsi="Arial" w:cs="Arial"/>
          <w:sz w:val="20"/>
          <w:szCs w:val="20"/>
        </w:rPr>
        <w:t xml:space="preserve">Finalmente, la tercera rama es la de los métodos de </w:t>
      </w:r>
      <w:r w:rsidRPr="00AF4107">
        <w:rPr>
          <w:rFonts w:ascii="Arial" w:hAnsi="Arial" w:cs="Arial"/>
          <w:i/>
          <w:iCs/>
          <w:sz w:val="20"/>
          <w:szCs w:val="20"/>
        </w:rPr>
        <w:t>diferencia temporal</w:t>
      </w:r>
      <w:r w:rsidRPr="00AF4107">
        <w:rPr>
          <w:rFonts w:ascii="Arial" w:hAnsi="Arial" w:cs="Arial"/>
          <w:sz w:val="20"/>
          <w:szCs w:val="20"/>
        </w:rPr>
        <w:t xml:space="preserve">, que también con unos orígenes similares a los anteriores, llegan a imponerse en 1989 también con Chris Watkins cuando desarrolla el </w:t>
      </w:r>
      <w:r w:rsidRPr="00AF4107">
        <w:rPr>
          <w:rFonts w:ascii="Arial" w:hAnsi="Arial" w:cs="Arial"/>
          <w:i/>
          <w:iCs/>
          <w:sz w:val="20"/>
          <w:szCs w:val="20"/>
        </w:rPr>
        <w:t xml:space="preserve">Q – algoritmo </w:t>
      </w:r>
      <w:r w:rsidRPr="00AF4107">
        <w:rPr>
          <w:rFonts w:ascii="Arial" w:hAnsi="Arial" w:cs="Arial"/>
          <w:sz w:val="20"/>
          <w:szCs w:val="20"/>
        </w:rPr>
        <w:t>integrando por tanto estas ramas y demostrado su potencia en 1992 con el trabajo de Gerry Tesauro en el juego del backgamon.</w:t>
      </w:r>
    </w:p>
    <w:p w14:paraId="01CAAC2E" w14:textId="1CF6B851" w:rsidR="00CB79F3" w:rsidRDefault="00AF4107" w:rsidP="00CB79F3">
      <w:pPr>
        <w:jc w:val="both"/>
        <w:rPr>
          <w:rFonts w:ascii="Arial" w:hAnsi="Arial" w:cs="Arial"/>
          <w:sz w:val="20"/>
          <w:szCs w:val="20"/>
        </w:rPr>
      </w:pPr>
      <w:r>
        <w:rPr>
          <w:rFonts w:ascii="Arial" w:hAnsi="Arial" w:cs="Arial"/>
          <w:sz w:val="20"/>
          <w:szCs w:val="20"/>
        </w:rPr>
        <w:t xml:space="preserve">En estas fases juega un papel central la </w:t>
      </w:r>
      <w:r>
        <w:rPr>
          <w:rFonts w:ascii="Arial" w:hAnsi="Arial" w:cs="Arial"/>
          <w:i/>
          <w:iCs/>
          <w:sz w:val="20"/>
          <w:szCs w:val="20"/>
        </w:rPr>
        <w:t xml:space="preserve">programación </w:t>
      </w:r>
      <w:r w:rsidRPr="00AF4107">
        <w:rPr>
          <w:rFonts w:ascii="Arial" w:hAnsi="Arial" w:cs="Arial"/>
          <w:i/>
          <w:iCs/>
          <w:sz w:val="20"/>
          <w:szCs w:val="20"/>
        </w:rPr>
        <w:t>dinámica</w:t>
      </w:r>
      <w:r>
        <w:rPr>
          <w:rFonts w:ascii="Arial" w:hAnsi="Arial" w:cs="Arial"/>
          <w:sz w:val="20"/>
          <w:szCs w:val="20"/>
        </w:rPr>
        <w:t xml:space="preserve"> que cabe ser vista</w:t>
      </w:r>
      <w:r w:rsidR="00CB79F3">
        <w:rPr>
          <w:rFonts w:ascii="Arial" w:hAnsi="Arial" w:cs="Arial"/>
          <w:sz w:val="20"/>
          <w:szCs w:val="20"/>
        </w:rPr>
        <w:t xml:space="preserve"> como un principio general aplicable a la resolución de una serie de problemas que gocen de la </w:t>
      </w:r>
      <w:r w:rsidR="00CB79F3">
        <w:rPr>
          <w:rFonts w:ascii="Arial" w:hAnsi="Arial" w:cs="Arial"/>
          <w:i/>
          <w:iCs/>
          <w:sz w:val="20"/>
          <w:szCs w:val="20"/>
        </w:rPr>
        <w:t>propiedad de descomponibilidad</w:t>
      </w:r>
      <w:r>
        <w:rPr>
          <w:rFonts w:ascii="Arial" w:hAnsi="Arial" w:cs="Arial"/>
          <w:sz w:val="20"/>
          <w:szCs w:val="20"/>
        </w:rPr>
        <w:t xml:space="preserve"> y que se entiende fácilmente si se considera el siguiente problema clásica conocido como </w:t>
      </w:r>
      <w:r w:rsidR="00CB79F3" w:rsidRPr="00AF4107">
        <w:rPr>
          <w:rFonts w:ascii="Arial" w:hAnsi="Arial" w:cs="Arial"/>
          <w:i/>
          <w:iCs/>
          <w:sz w:val="20"/>
          <w:szCs w:val="20"/>
        </w:rPr>
        <w:t>el</w:t>
      </w:r>
      <w:r w:rsidR="00CB79F3">
        <w:rPr>
          <w:rFonts w:ascii="Arial" w:hAnsi="Arial" w:cs="Arial"/>
          <w:sz w:val="20"/>
          <w:szCs w:val="20"/>
        </w:rPr>
        <w:t xml:space="preserve"> </w:t>
      </w:r>
      <w:r w:rsidR="00CB79F3">
        <w:rPr>
          <w:rFonts w:ascii="Arial" w:hAnsi="Arial" w:cs="Arial"/>
          <w:i/>
          <w:iCs/>
          <w:sz w:val="20"/>
          <w:szCs w:val="20"/>
        </w:rPr>
        <w:t>problema de la mochila</w:t>
      </w:r>
      <w:r w:rsidR="00CB79F3">
        <w:rPr>
          <w:rFonts w:ascii="Arial" w:hAnsi="Arial" w:cs="Arial"/>
          <w:sz w:val="20"/>
          <w:szCs w:val="20"/>
        </w:rPr>
        <w:t xml:space="preserve"> que matemáticamente ofrece el siguiente aspecto:</w:t>
      </w:r>
    </w:p>
    <w:p w14:paraId="573C044D" w14:textId="77777777" w:rsidR="00CB79F3" w:rsidRDefault="00CB79F3" w:rsidP="00CB79F3">
      <w:pPr>
        <w:jc w:val="both"/>
        <w:rPr>
          <w:rFonts w:ascii="Arial" w:eastAsiaTheme="minorEastAsia" w:hAnsi="Arial" w:cs="Arial"/>
          <w:sz w:val="20"/>
          <w:szCs w:val="20"/>
        </w:rPr>
      </w:pPr>
    </w:p>
    <w:p w14:paraId="347DE288" w14:textId="77777777" w:rsidR="00CB79F3" w:rsidRDefault="00CB79F3" w:rsidP="00CB79F3">
      <w:pPr>
        <w:jc w:val="both"/>
        <w:rPr>
          <w:rFonts w:ascii="Arial" w:eastAsiaTheme="minorEastAsia" w:hAnsi="Arial" w:cs="Arial"/>
          <w:sz w:val="20"/>
          <w:szCs w:val="20"/>
          <w:lang w:val="pt-PT"/>
        </w:rPr>
      </w:pPr>
      <m:oMathPara>
        <m:oMath>
          <m:r>
            <w:rPr>
              <w:rFonts w:ascii="Cambria Math" w:hAnsi="Cambria Math" w:cs="Arial"/>
              <w:sz w:val="20"/>
              <w:szCs w:val="20"/>
            </w:rPr>
            <m:t>KP</m:t>
          </m:r>
          <m:r>
            <w:rPr>
              <w:rFonts w:ascii="Cambria Math" w:hAnsi="Cambria Math" w:cs="Arial"/>
              <w:sz w:val="20"/>
              <w:szCs w:val="20"/>
              <w:lang w:val="pt-PT"/>
            </w:rPr>
            <m:t>:</m:t>
          </m:r>
          <m:r>
            <w:rPr>
              <w:rFonts w:ascii="Cambria Math" w:hAnsi="Cambria Math" w:cs="Arial"/>
              <w:sz w:val="20"/>
              <w:szCs w:val="20"/>
            </w:rPr>
            <m:t>Maximizar</m:t>
          </m:r>
          <m:r>
            <w:rPr>
              <w:rFonts w:ascii="Cambria Math" w:hAnsi="Cambria Math" w:cs="Arial"/>
              <w:sz w:val="20"/>
              <w:szCs w:val="20"/>
              <w:lang w:val="pt-PT"/>
            </w:rPr>
            <m:t xml:space="preserve"> </m:t>
          </m:r>
          <m:nary>
            <m:naryPr>
              <m:chr m:val="∑"/>
              <m:limLoc m:val="undOvr"/>
              <m:ctrlPr>
                <w:rPr>
                  <w:rFonts w:ascii="Cambria Math" w:hAnsi="Cambria Math" w:cs="Arial"/>
                  <w:i/>
                </w:rPr>
              </m:ctrlPr>
            </m:naryPr>
            <m:sub>
              <m:r>
                <w:rPr>
                  <w:rFonts w:ascii="Cambria Math" w:hAnsi="Cambria Math" w:cs="Arial"/>
                  <w:sz w:val="20"/>
                  <w:szCs w:val="20"/>
                </w:rPr>
                <m:t>j</m:t>
              </m:r>
              <m:r>
                <w:rPr>
                  <w:rFonts w:ascii="Cambria Math" w:hAnsi="Cambria Math" w:cs="Arial"/>
                  <w:sz w:val="20"/>
                  <w:szCs w:val="20"/>
                  <w:lang w:val="pt-PT"/>
                </w:rPr>
                <m:t>=1</m:t>
              </m:r>
            </m:sub>
            <m:sup>
              <m:r>
                <w:rPr>
                  <w:rFonts w:ascii="Cambria Math" w:hAnsi="Cambria Math" w:cs="Arial"/>
                  <w:sz w:val="20"/>
                  <w:szCs w:val="20"/>
                </w:rPr>
                <m:t>n</m:t>
              </m:r>
            </m:sup>
            <m:e>
              <m:sSub>
                <m:sSubPr>
                  <m:ctrlPr>
                    <w:rPr>
                      <w:rFonts w:ascii="Cambria Math" w:hAnsi="Cambria Math" w:cs="Arial"/>
                      <w:i/>
                    </w:rPr>
                  </m:ctrlPr>
                </m:sSubPr>
                <m:e>
                  <m:r>
                    <w:rPr>
                      <w:rFonts w:ascii="Cambria Math" w:hAnsi="Cambria Math" w:cs="Arial"/>
                      <w:sz w:val="20"/>
                      <w:szCs w:val="20"/>
                    </w:rPr>
                    <m:t>c</m:t>
                  </m:r>
                </m:e>
                <m:sub>
                  <m:r>
                    <w:rPr>
                      <w:rFonts w:ascii="Cambria Math" w:hAnsi="Cambria Math" w:cs="Arial"/>
                      <w:sz w:val="20"/>
                      <w:szCs w:val="20"/>
                    </w:rPr>
                    <m:t>j</m:t>
                  </m:r>
                </m:sub>
              </m:sSub>
              <m:sSub>
                <m:sSubPr>
                  <m:ctrlPr>
                    <w:rPr>
                      <w:rFonts w:ascii="Cambria Math" w:hAnsi="Cambria Math" w:cs="Arial"/>
                      <w:i/>
                    </w:rPr>
                  </m:ctrlPr>
                </m:sSubPr>
                <m:e>
                  <m:r>
                    <w:rPr>
                      <w:rFonts w:ascii="Cambria Math" w:hAnsi="Cambria Math" w:cs="Arial"/>
                      <w:sz w:val="20"/>
                      <w:szCs w:val="20"/>
                    </w:rPr>
                    <m:t>x</m:t>
                  </m:r>
                </m:e>
                <m:sub>
                  <m:r>
                    <w:rPr>
                      <w:rFonts w:ascii="Cambria Math" w:hAnsi="Cambria Math" w:cs="Arial"/>
                      <w:sz w:val="20"/>
                      <w:szCs w:val="20"/>
                    </w:rPr>
                    <m:t>j</m:t>
                  </m:r>
                </m:sub>
              </m:sSub>
            </m:e>
          </m:nary>
          <m:r>
            <w:rPr>
              <w:rFonts w:ascii="Cambria Math" w:hAnsi="Cambria Math" w:cs="Arial"/>
              <w:sz w:val="20"/>
              <w:szCs w:val="20"/>
              <w:lang w:val="pt-PT"/>
            </w:rPr>
            <m:t xml:space="preserve">  </m:t>
          </m:r>
        </m:oMath>
      </m:oMathPara>
    </w:p>
    <w:p w14:paraId="5C683CBE" w14:textId="77777777" w:rsidR="00CB79F3" w:rsidRDefault="00CB79F3" w:rsidP="00CB79F3">
      <w:pPr>
        <w:jc w:val="both"/>
        <w:rPr>
          <w:rFonts w:ascii="Arial" w:eastAsiaTheme="minorEastAsia" w:hAnsi="Arial" w:cs="Arial"/>
          <w:sz w:val="20"/>
          <w:szCs w:val="20"/>
        </w:rPr>
      </w:pPr>
      <m:oMathPara>
        <m:oMath>
          <m:r>
            <w:rPr>
              <w:rFonts w:ascii="Cambria Math" w:hAnsi="Cambria Math" w:cs="Arial"/>
              <w:sz w:val="20"/>
              <w:szCs w:val="20"/>
            </w:rPr>
            <m:t xml:space="preserve">s. a. </m:t>
          </m:r>
          <m:nary>
            <m:naryPr>
              <m:chr m:val="∑"/>
              <m:limLoc m:val="undOvr"/>
              <m:ctrlPr>
                <w:rPr>
                  <w:rFonts w:ascii="Cambria Math" w:hAnsi="Cambria Math" w:cs="Arial"/>
                  <w:i/>
                </w:rPr>
              </m:ctrlPr>
            </m:naryPr>
            <m:sub>
              <m:r>
                <w:rPr>
                  <w:rFonts w:ascii="Cambria Math" w:hAnsi="Cambria Math" w:cs="Arial"/>
                  <w:sz w:val="20"/>
                  <w:szCs w:val="20"/>
                </w:rPr>
                <m:t>j=1</m:t>
              </m:r>
            </m:sub>
            <m:sup>
              <m:r>
                <w:rPr>
                  <w:rFonts w:ascii="Cambria Math" w:hAnsi="Cambria Math" w:cs="Arial"/>
                  <w:sz w:val="20"/>
                  <w:szCs w:val="20"/>
                </w:rPr>
                <m:t>n</m:t>
              </m:r>
            </m:sup>
            <m:e>
              <m:sSub>
                <m:sSubPr>
                  <m:ctrlPr>
                    <w:rPr>
                      <w:rFonts w:ascii="Cambria Math" w:hAnsi="Cambria Math" w:cs="Arial"/>
                      <w:i/>
                    </w:rPr>
                  </m:ctrlPr>
                </m:sSubPr>
                <m:e>
                  <m:r>
                    <w:rPr>
                      <w:rFonts w:ascii="Cambria Math" w:hAnsi="Cambria Math" w:cs="Arial"/>
                      <w:sz w:val="20"/>
                      <w:szCs w:val="20"/>
                    </w:rPr>
                    <m:t>a</m:t>
                  </m:r>
                </m:e>
                <m:sub>
                  <m:r>
                    <w:rPr>
                      <w:rFonts w:ascii="Cambria Math" w:hAnsi="Cambria Math" w:cs="Arial"/>
                      <w:sz w:val="20"/>
                      <w:szCs w:val="20"/>
                    </w:rPr>
                    <m:t>j</m:t>
                  </m:r>
                </m:sub>
              </m:sSub>
              <m:sSub>
                <m:sSubPr>
                  <m:ctrlPr>
                    <w:rPr>
                      <w:rFonts w:ascii="Cambria Math" w:hAnsi="Cambria Math" w:cs="Arial"/>
                      <w:i/>
                    </w:rPr>
                  </m:ctrlPr>
                </m:sSubPr>
                <m:e>
                  <m:r>
                    <w:rPr>
                      <w:rFonts w:ascii="Cambria Math" w:hAnsi="Cambria Math" w:cs="Arial"/>
                      <w:sz w:val="20"/>
                      <w:szCs w:val="20"/>
                    </w:rPr>
                    <m:t>x</m:t>
                  </m:r>
                </m:e>
                <m:sub>
                  <m:r>
                    <w:rPr>
                      <w:rFonts w:ascii="Cambria Math" w:hAnsi="Cambria Math" w:cs="Arial"/>
                      <w:sz w:val="20"/>
                      <w:szCs w:val="20"/>
                    </w:rPr>
                    <m:t>j</m:t>
                  </m:r>
                </m:sub>
              </m:sSub>
            </m:e>
          </m:nary>
          <m:r>
            <w:rPr>
              <w:rFonts w:ascii="Cambria Math" w:hAnsi="Cambria Math" w:cs="Arial"/>
              <w:sz w:val="20"/>
              <w:szCs w:val="20"/>
            </w:rPr>
            <m:t xml:space="preserve">≤b con </m:t>
          </m:r>
          <m:sSub>
            <m:sSubPr>
              <m:ctrlPr>
                <w:rPr>
                  <w:rFonts w:ascii="Cambria Math" w:hAnsi="Cambria Math" w:cs="Arial"/>
                  <w:i/>
                </w:rPr>
              </m:ctrlPr>
            </m:sSubPr>
            <m:e>
              <m:r>
                <w:rPr>
                  <w:rFonts w:ascii="Cambria Math" w:hAnsi="Cambria Math" w:cs="Arial"/>
                  <w:sz w:val="20"/>
                  <w:szCs w:val="20"/>
                </w:rPr>
                <m:t>x</m:t>
              </m:r>
            </m:e>
            <m:sub>
              <m:r>
                <w:rPr>
                  <w:rFonts w:ascii="Cambria Math" w:hAnsi="Cambria Math" w:cs="Arial"/>
                  <w:sz w:val="20"/>
                  <w:szCs w:val="20"/>
                </w:rPr>
                <m:t>j</m:t>
              </m:r>
            </m:sub>
          </m:sSub>
          <m:r>
            <w:rPr>
              <w:rFonts w:ascii="Cambria Math" w:hAnsi="Cambria Math" w:cs="Arial"/>
              <w:sz w:val="20"/>
              <w:szCs w:val="20"/>
            </w:rPr>
            <m:t>∈</m:t>
          </m:r>
          <m:d>
            <m:dPr>
              <m:begChr m:val="["/>
              <m:endChr m:val="]"/>
              <m:ctrlPr>
                <w:rPr>
                  <w:rFonts w:ascii="Cambria Math" w:hAnsi="Cambria Math" w:cs="Arial"/>
                  <w:i/>
                </w:rPr>
              </m:ctrlPr>
            </m:dPr>
            <m:e>
              <m:r>
                <w:rPr>
                  <w:rFonts w:ascii="Cambria Math" w:hAnsi="Cambria Math" w:cs="Arial"/>
                  <w:sz w:val="20"/>
                  <w:szCs w:val="20"/>
                </w:rPr>
                <m:t>0;1</m:t>
              </m:r>
            </m:e>
          </m:d>
          <m:r>
            <w:rPr>
              <w:rFonts w:ascii="Cambria Math" w:hAnsi="Cambria Math" w:cs="Arial"/>
              <w:sz w:val="20"/>
              <w:szCs w:val="20"/>
            </w:rPr>
            <m:t xml:space="preserve">        </m:t>
          </m:r>
          <m:sSub>
            <m:sSubPr>
              <m:ctrlPr>
                <w:rPr>
                  <w:rFonts w:ascii="Cambria Math" w:hAnsi="Cambria Math" w:cs="Arial"/>
                  <w:i/>
                </w:rPr>
              </m:ctrlPr>
            </m:sSubPr>
            <m:e>
              <m:r>
                <w:rPr>
                  <w:rFonts w:ascii="Cambria Math" w:hAnsi="Cambria Math" w:cs="Arial"/>
                  <w:sz w:val="20"/>
                  <w:szCs w:val="20"/>
                </w:rPr>
                <m:t>a</m:t>
              </m:r>
            </m:e>
            <m:sub>
              <m:r>
                <w:rPr>
                  <w:rFonts w:ascii="Cambria Math" w:hAnsi="Cambria Math" w:cs="Arial"/>
                  <w:sz w:val="20"/>
                  <w:szCs w:val="20"/>
                </w:rPr>
                <m:t>j</m:t>
              </m:r>
            </m:sub>
          </m:sSub>
          <m:r>
            <w:rPr>
              <w:rFonts w:ascii="Cambria Math" w:hAnsi="Cambria Math" w:cs="Arial"/>
              <w:sz w:val="20"/>
              <w:szCs w:val="20"/>
            </w:rPr>
            <m:t xml:space="preserve">;b∈N   </m:t>
          </m:r>
          <m:sSub>
            <m:sSubPr>
              <m:ctrlPr>
                <w:rPr>
                  <w:rFonts w:ascii="Cambria Math" w:hAnsi="Cambria Math" w:cs="Arial"/>
                  <w:i/>
                </w:rPr>
              </m:ctrlPr>
            </m:sSubPr>
            <m:e>
              <m:r>
                <w:rPr>
                  <w:rFonts w:ascii="Cambria Math" w:hAnsi="Cambria Math" w:cs="Arial"/>
                  <w:sz w:val="20"/>
                  <w:szCs w:val="20"/>
                </w:rPr>
                <m:t>c</m:t>
              </m:r>
            </m:e>
            <m:sub>
              <m:r>
                <w:rPr>
                  <w:rFonts w:ascii="Cambria Math" w:hAnsi="Cambria Math" w:cs="Arial"/>
                  <w:sz w:val="20"/>
                  <w:szCs w:val="20"/>
                </w:rPr>
                <m:t>j</m:t>
              </m:r>
            </m:sub>
          </m:sSub>
          <m:r>
            <w:rPr>
              <w:rFonts w:ascii="Cambria Math" w:hAnsi="Cambria Math" w:cs="Arial"/>
              <w:sz w:val="20"/>
              <w:szCs w:val="20"/>
            </w:rPr>
            <m:t xml:space="preserve"> ∈N       j=1;…;n</m:t>
          </m:r>
          <m:r>
            <w:rPr>
              <w:rFonts w:ascii="Cambria Math" w:eastAsiaTheme="minorEastAsia" w:hAnsi="Cambria Math" w:cs="Arial"/>
              <w:sz w:val="20"/>
              <w:szCs w:val="20"/>
            </w:rPr>
            <m:t xml:space="preserve">    </m:t>
          </m:r>
        </m:oMath>
      </m:oMathPara>
    </w:p>
    <w:p w14:paraId="4FBE179F" w14:textId="77777777" w:rsidR="00AF4107" w:rsidRDefault="00AF4107" w:rsidP="00CB79F3">
      <w:pPr>
        <w:jc w:val="both"/>
        <w:rPr>
          <w:rFonts w:ascii="Arial" w:eastAsiaTheme="minorEastAsia" w:hAnsi="Arial" w:cs="Arial"/>
          <w:sz w:val="20"/>
          <w:szCs w:val="20"/>
        </w:rPr>
      </w:pPr>
    </w:p>
    <w:p w14:paraId="25EF2DDA" w14:textId="5B2E3C4E" w:rsidR="00CB79F3" w:rsidRDefault="00AF4107" w:rsidP="00CB79F3">
      <w:pPr>
        <w:jc w:val="both"/>
        <w:rPr>
          <w:rFonts w:ascii="Arial" w:eastAsiaTheme="minorEastAsia" w:hAnsi="Arial" w:cs="Arial"/>
          <w:sz w:val="20"/>
          <w:szCs w:val="20"/>
        </w:rPr>
      </w:pPr>
      <w:r>
        <w:rPr>
          <w:rFonts w:ascii="Arial" w:eastAsiaTheme="minorEastAsia" w:hAnsi="Arial" w:cs="Arial"/>
          <w:sz w:val="20"/>
          <w:szCs w:val="20"/>
        </w:rPr>
        <w:t>En todo problema de estas característcas 2 son los</w:t>
      </w:r>
      <w:r w:rsidR="00CB79F3">
        <w:rPr>
          <w:rFonts w:ascii="Arial" w:eastAsiaTheme="minorEastAsia" w:hAnsi="Arial" w:cs="Arial"/>
          <w:sz w:val="20"/>
          <w:szCs w:val="20"/>
        </w:rPr>
        <w:t xml:space="preserve"> pasos que </w:t>
      </w:r>
      <w:r>
        <w:rPr>
          <w:rFonts w:ascii="Arial" w:eastAsiaTheme="minorEastAsia" w:hAnsi="Arial" w:cs="Arial"/>
          <w:sz w:val="20"/>
          <w:szCs w:val="20"/>
        </w:rPr>
        <w:t>cabe considerar:</w:t>
      </w:r>
    </w:p>
    <w:p w14:paraId="63BEBC17" w14:textId="77777777" w:rsidR="00CB79F3" w:rsidRDefault="00CB79F3" w:rsidP="00CB79F3">
      <w:pPr>
        <w:jc w:val="both"/>
        <w:rPr>
          <w:rFonts w:ascii="Arial" w:eastAsiaTheme="minorEastAsia" w:hAnsi="Arial" w:cs="Arial"/>
          <w:sz w:val="20"/>
          <w:szCs w:val="20"/>
        </w:rPr>
      </w:pPr>
    </w:p>
    <w:p w14:paraId="2742AB87" w14:textId="77777777" w:rsidR="00CB79F3" w:rsidRDefault="00CB79F3" w:rsidP="00CB79F3">
      <w:pPr>
        <w:pStyle w:val="Prrafodelista"/>
        <w:numPr>
          <w:ilvl w:val="0"/>
          <w:numId w:val="8"/>
        </w:numPr>
        <w:spacing w:after="200" w:line="276" w:lineRule="auto"/>
        <w:jc w:val="both"/>
        <w:rPr>
          <w:rFonts w:ascii="Arial" w:eastAsiaTheme="minorHAnsi" w:hAnsi="Arial" w:cs="Arial"/>
          <w:sz w:val="20"/>
          <w:szCs w:val="20"/>
        </w:rPr>
      </w:pPr>
      <w:r>
        <w:rPr>
          <w:rFonts w:ascii="Arial" w:hAnsi="Arial" w:cs="Arial"/>
          <w:sz w:val="20"/>
          <w:szCs w:val="20"/>
        </w:rPr>
        <w:t xml:space="preserve">Encajar el problema bajo una familia de problemas de naturaleza semejante: así pues el problema </w:t>
      </w:r>
      <w:r>
        <w:rPr>
          <w:rFonts w:ascii="Arial" w:hAnsi="Arial" w:cs="Arial"/>
          <w:i/>
          <w:iCs/>
          <w:sz w:val="20"/>
          <w:szCs w:val="20"/>
        </w:rPr>
        <w:t>KP</w:t>
      </w:r>
      <w:r>
        <w:rPr>
          <w:rFonts w:ascii="Arial" w:hAnsi="Arial" w:cs="Arial"/>
          <w:sz w:val="20"/>
          <w:szCs w:val="20"/>
        </w:rPr>
        <w:t xml:space="preserve"> anterior no es más que un caso particular de la siguiente familia dependiente del parámetro </w:t>
      </w:r>
      <w:r>
        <w:rPr>
          <w:rFonts w:ascii="Arial" w:hAnsi="Arial" w:cs="Arial"/>
          <w:i/>
          <w:iCs/>
          <w:sz w:val="20"/>
          <w:szCs w:val="20"/>
        </w:rPr>
        <w:t xml:space="preserve">E </w:t>
      </w:r>
      <w:r>
        <w:rPr>
          <w:rFonts w:ascii="Arial" w:hAnsi="Arial" w:cs="Arial"/>
          <w:sz w:val="20"/>
          <w:szCs w:val="20"/>
        </w:rPr>
        <w:t xml:space="preserve">(que resulta ser un número entero entre 0 y </w:t>
      </w:r>
      <w:r>
        <w:rPr>
          <w:rFonts w:ascii="Arial" w:hAnsi="Arial" w:cs="Arial"/>
          <w:i/>
          <w:iCs/>
          <w:sz w:val="20"/>
          <w:szCs w:val="20"/>
        </w:rPr>
        <w:t>b</w:t>
      </w:r>
      <w:r>
        <w:rPr>
          <w:rFonts w:ascii="Arial" w:hAnsi="Arial" w:cs="Arial"/>
          <w:sz w:val="20"/>
          <w:szCs w:val="20"/>
        </w:rPr>
        <w:t>):</w:t>
      </w:r>
    </w:p>
    <w:p w14:paraId="43BB2678" w14:textId="77777777" w:rsidR="00CB79F3" w:rsidRDefault="00CB79F3" w:rsidP="00CB79F3">
      <w:pPr>
        <w:jc w:val="both"/>
        <w:rPr>
          <w:rFonts w:ascii="Arial" w:hAnsi="Arial" w:cs="Arial"/>
          <w:sz w:val="20"/>
          <w:szCs w:val="20"/>
          <w:lang w:eastAsia="es-ES"/>
        </w:rPr>
      </w:pPr>
    </w:p>
    <w:p w14:paraId="7DBFADEB" w14:textId="77777777" w:rsidR="00CB79F3" w:rsidRDefault="00000000" w:rsidP="00CB79F3">
      <w:pPr>
        <w:jc w:val="both"/>
        <w:rPr>
          <w:rFonts w:ascii="Arial" w:eastAsiaTheme="minorEastAsia" w:hAnsi="Arial" w:cs="Arial"/>
          <w:sz w:val="20"/>
          <w:szCs w:val="20"/>
          <w:lang w:val="pt-PT"/>
        </w:rPr>
      </w:pPr>
      <m:oMathPara>
        <m:oMath>
          <m:sSub>
            <m:sSubPr>
              <m:ctrlPr>
                <w:rPr>
                  <w:rFonts w:ascii="Cambria Math" w:hAnsi="Cambria Math" w:cs="Arial"/>
                  <w:i/>
                </w:rPr>
              </m:ctrlPr>
            </m:sSubPr>
            <m:e>
              <m:r>
                <w:rPr>
                  <w:rFonts w:ascii="Cambria Math" w:hAnsi="Cambria Math" w:cs="Arial"/>
                  <w:sz w:val="20"/>
                  <w:szCs w:val="20"/>
                </w:rPr>
                <m:t>KP</m:t>
              </m:r>
            </m:e>
            <m:sub>
              <m:r>
                <w:rPr>
                  <w:rFonts w:ascii="Cambria Math" w:hAnsi="Cambria Math" w:cs="Arial"/>
                  <w:sz w:val="20"/>
                  <w:szCs w:val="20"/>
                </w:rPr>
                <m:t>i</m:t>
              </m:r>
            </m:sub>
          </m:sSub>
          <m:d>
            <m:dPr>
              <m:ctrlPr>
                <w:rPr>
                  <w:rFonts w:ascii="Cambria Math" w:hAnsi="Cambria Math" w:cs="Arial"/>
                  <w:i/>
                </w:rPr>
              </m:ctrlPr>
            </m:dPr>
            <m:e>
              <m:r>
                <w:rPr>
                  <w:rFonts w:ascii="Cambria Math" w:hAnsi="Cambria Math" w:cs="Arial"/>
                  <w:sz w:val="20"/>
                  <w:szCs w:val="20"/>
                </w:rPr>
                <m:t>E</m:t>
              </m:r>
            </m:e>
          </m:d>
          <m:r>
            <w:rPr>
              <w:rFonts w:ascii="Cambria Math" w:hAnsi="Cambria Math" w:cs="Arial"/>
              <w:sz w:val="20"/>
              <w:szCs w:val="20"/>
              <w:lang w:val="pt-PT"/>
            </w:rPr>
            <m:t>:</m:t>
          </m:r>
          <m:r>
            <w:rPr>
              <w:rFonts w:ascii="Cambria Math" w:hAnsi="Cambria Math" w:cs="Arial"/>
              <w:sz w:val="20"/>
              <w:szCs w:val="20"/>
            </w:rPr>
            <m:t>Maximizar</m:t>
          </m:r>
          <m:r>
            <w:rPr>
              <w:rFonts w:ascii="Cambria Math" w:hAnsi="Cambria Math" w:cs="Arial"/>
              <w:sz w:val="20"/>
              <w:szCs w:val="20"/>
              <w:lang w:val="pt-PT"/>
            </w:rPr>
            <m:t xml:space="preserve"> </m:t>
          </m:r>
          <m:nary>
            <m:naryPr>
              <m:chr m:val="∑"/>
              <m:limLoc m:val="undOvr"/>
              <m:ctrlPr>
                <w:rPr>
                  <w:rFonts w:ascii="Cambria Math" w:hAnsi="Cambria Math" w:cs="Arial"/>
                  <w:i/>
                </w:rPr>
              </m:ctrlPr>
            </m:naryPr>
            <m:sub>
              <m:r>
                <w:rPr>
                  <w:rFonts w:ascii="Cambria Math" w:hAnsi="Cambria Math" w:cs="Arial"/>
                  <w:sz w:val="20"/>
                  <w:szCs w:val="20"/>
                </w:rPr>
                <m:t>j</m:t>
              </m:r>
              <m:r>
                <w:rPr>
                  <w:rFonts w:ascii="Cambria Math" w:hAnsi="Cambria Math" w:cs="Arial"/>
                  <w:sz w:val="20"/>
                  <w:szCs w:val="20"/>
                  <w:lang w:val="pt-PT"/>
                </w:rPr>
                <m:t>=i</m:t>
              </m:r>
            </m:sub>
            <m:sup>
              <m:r>
                <w:rPr>
                  <w:rFonts w:ascii="Cambria Math" w:hAnsi="Cambria Math" w:cs="Arial"/>
                  <w:sz w:val="20"/>
                  <w:szCs w:val="20"/>
                </w:rPr>
                <m:t>n</m:t>
              </m:r>
            </m:sup>
            <m:e>
              <m:sSub>
                <m:sSubPr>
                  <m:ctrlPr>
                    <w:rPr>
                      <w:rFonts w:ascii="Cambria Math" w:hAnsi="Cambria Math" w:cs="Arial"/>
                      <w:i/>
                    </w:rPr>
                  </m:ctrlPr>
                </m:sSubPr>
                <m:e>
                  <m:r>
                    <w:rPr>
                      <w:rFonts w:ascii="Cambria Math" w:hAnsi="Cambria Math" w:cs="Arial"/>
                      <w:sz w:val="20"/>
                      <w:szCs w:val="20"/>
                    </w:rPr>
                    <m:t>c</m:t>
                  </m:r>
                </m:e>
                <m:sub>
                  <m:r>
                    <w:rPr>
                      <w:rFonts w:ascii="Cambria Math" w:hAnsi="Cambria Math" w:cs="Arial"/>
                      <w:sz w:val="20"/>
                      <w:szCs w:val="20"/>
                    </w:rPr>
                    <m:t>j</m:t>
                  </m:r>
                </m:sub>
              </m:sSub>
              <m:sSub>
                <m:sSubPr>
                  <m:ctrlPr>
                    <w:rPr>
                      <w:rFonts w:ascii="Cambria Math" w:hAnsi="Cambria Math" w:cs="Arial"/>
                      <w:i/>
                    </w:rPr>
                  </m:ctrlPr>
                </m:sSubPr>
                <m:e>
                  <m:r>
                    <w:rPr>
                      <w:rFonts w:ascii="Cambria Math" w:hAnsi="Cambria Math" w:cs="Arial"/>
                      <w:sz w:val="20"/>
                      <w:szCs w:val="20"/>
                    </w:rPr>
                    <m:t>x</m:t>
                  </m:r>
                </m:e>
                <m:sub>
                  <m:r>
                    <w:rPr>
                      <w:rFonts w:ascii="Cambria Math" w:hAnsi="Cambria Math" w:cs="Arial"/>
                      <w:sz w:val="20"/>
                      <w:szCs w:val="20"/>
                    </w:rPr>
                    <m:t>j</m:t>
                  </m:r>
                </m:sub>
              </m:sSub>
            </m:e>
          </m:nary>
          <m:r>
            <w:rPr>
              <w:rFonts w:ascii="Cambria Math" w:hAnsi="Cambria Math" w:cs="Arial"/>
              <w:sz w:val="20"/>
              <w:szCs w:val="20"/>
              <w:lang w:val="pt-PT"/>
            </w:rPr>
            <m:t xml:space="preserve">  </m:t>
          </m:r>
        </m:oMath>
      </m:oMathPara>
    </w:p>
    <w:p w14:paraId="3D8018E4" w14:textId="77777777" w:rsidR="00CB79F3" w:rsidRDefault="00CB79F3" w:rsidP="00CB79F3">
      <w:pPr>
        <w:rPr>
          <w:rFonts w:ascii="Arial" w:eastAsiaTheme="minorHAnsi" w:hAnsi="Arial" w:cs="Arial"/>
          <w:sz w:val="20"/>
          <w:szCs w:val="20"/>
          <w:lang w:eastAsia="es-ES"/>
        </w:rPr>
      </w:pPr>
      <m:oMathPara>
        <m:oMath>
          <m:r>
            <w:rPr>
              <w:rFonts w:ascii="Cambria Math" w:hAnsi="Cambria Math" w:cs="Arial"/>
              <w:sz w:val="20"/>
              <w:szCs w:val="20"/>
            </w:rPr>
            <m:t xml:space="preserve">s. a. </m:t>
          </m:r>
          <m:nary>
            <m:naryPr>
              <m:chr m:val="∑"/>
              <m:limLoc m:val="undOvr"/>
              <m:ctrlPr>
                <w:rPr>
                  <w:rFonts w:ascii="Cambria Math" w:hAnsi="Cambria Math" w:cs="Arial"/>
                  <w:i/>
                </w:rPr>
              </m:ctrlPr>
            </m:naryPr>
            <m:sub>
              <m:r>
                <w:rPr>
                  <w:rFonts w:ascii="Cambria Math" w:hAnsi="Cambria Math" w:cs="Arial"/>
                  <w:sz w:val="20"/>
                  <w:szCs w:val="20"/>
                </w:rPr>
                <m:t>j=i</m:t>
              </m:r>
            </m:sub>
            <m:sup>
              <m:r>
                <w:rPr>
                  <w:rFonts w:ascii="Cambria Math" w:hAnsi="Cambria Math" w:cs="Arial"/>
                  <w:sz w:val="20"/>
                  <w:szCs w:val="20"/>
                </w:rPr>
                <m:t>n</m:t>
              </m:r>
            </m:sup>
            <m:e>
              <m:sSub>
                <m:sSubPr>
                  <m:ctrlPr>
                    <w:rPr>
                      <w:rFonts w:ascii="Cambria Math" w:hAnsi="Cambria Math" w:cs="Arial"/>
                      <w:i/>
                    </w:rPr>
                  </m:ctrlPr>
                </m:sSubPr>
                <m:e>
                  <m:r>
                    <w:rPr>
                      <w:rFonts w:ascii="Cambria Math" w:hAnsi="Cambria Math" w:cs="Arial"/>
                      <w:sz w:val="20"/>
                      <w:szCs w:val="20"/>
                    </w:rPr>
                    <m:t>a</m:t>
                  </m:r>
                </m:e>
                <m:sub>
                  <m:r>
                    <w:rPr>
                      <w:rFonts w:ascii="Cambria Math" w:hAnsi="Cambria Math" w:cs="Arial"/>
                      <w:sz w:val="20"/>
                      <w:szCs w:val="20"/>
                    </w:rPr>
                    <m:t>j</m:t>
                  </m:r>
                </m:sub>
              </m:sSub>
              <m:sSub>
                <m:sSubPr>
                  <m:ctrlPr>
                    <w:rPr>
                      <w:rFonts w:ascii="Cambria Math" w:hAnsi="Cambria Math" w:cs="Arial"/>
                      <w:i/>
                    </w:rPr>
                  </m:ctrlPr>
                </m:sSubPr>
                <m:e>
                  <m:r>
                    <w:rPr>
                      <w:rFonts w:ascii="Cambria Math" w:hAnsi="Cambria Math" w:cs="Arial"/>
                      <w:sz w:val="20"/>
                      <w:szCs w:val="20"/>
                    </w:rPr>
                    <m:t>x</m:t>
                  </m:r>
                </m:e>
                <m:sub>
                  <m:r>
                    <w:rPr>
                      <w:rFonts w:ascii="Cambria Math" w:hAnsi="Cambria Math" w:cs="Arial"/>
                      <w:sz w:val="20"/>
                      <w:szCs w:val="20"/>
                    </w:rPr>
                    <m:t>j</m:t>
                  </m:r>
                </m:sub>
              </m:sSub>
            </m:e>
          </m:nary>
          <m:r>
            <w:rPr>
              <w:rFonts w:ascii="Cambria Math" w:hAnsi="Cambria Math" w:cs="Arial"/>
              <w:sz w:val="20"/>
              <w:szCs w:val="20"/>
            </w:rPr>
            <m:t xml:space="preserve">+E≤b con </m:t>
          </m:r>
          <m:sSub>
            <m:sSubPr>
              <m:ctrlPr>
                <w:rPr>
                  <w:rFonts w:ascii="Cambria Math" w:hAnsi="Cambria Math" w:cs="Arial"/>
                  <w:i/>
                </w:rPr>
              </m:ctrlPr>
            </m:sSubPr>
            <m:e>
              <m:r>
                <w:rPr>
                  <w:rFonts w:ascii="Cambria Math" w:hAnsi="Cambria Math" w:cs="Arial"/>
                  <w:sz w:val="20"/>
                  <w:szCs w:val="20"/>
                </w:rPr>
                <m:t>x</m:t>
              </m:r>
            </m:e>
            <m:sub>
              <m:r>
                <w:rPr>
                  <w:rFonts w:ascii="Cambria Math" w:hAnsi="Cambria Math" w:cs="Arial"/>
                  <w:sz w:val="20"/>
                  <w:szCs w:val="20"/>
                </w:rPr>
                <m:t>j</m:t>
              </m:r>
            </m:sub>
          </m:sSub>
          <m:r>
            <w:rPr>
              <w:rFonts w:ascii="Cambria Math" w:hAnsi="Cambria Math" w:cs="Arial"/>
              <w:sz w:val="20"/>
              <w:szCs w:val="20"/>
            </w:rPr>
            <m:t>∈</m:t>
          </m:r>
          <m:d>
            <m:dPr>
              <m:begChr m:val="["/>
              <m:endChr m:val="]"/>
              <m:ctrlPr>
                <w:rPr>
                  <w:rFonts w:ascii="Cambria Math" w:hAnsi="Cambria Math" w:cs="Arial"/>
                  <w:i/>
                </w:rPr>
              </m:ctrlPr>
            </m:dPr>
            <m:e>
              <m:r>
                <w:rPr>
                  <w:rFonts w:ascii="Cambria Math" w:hAnsi="Cambria Math" w:cs="Arial"/>
                  <w:sz w:val="20"/>
                  <w:szCs w:val="20"/>
                </w:rPr>
                <m:t>0;1</m:t>
              </m:r>
            </m:e>
          </m:d>
          <m:r>
            <w:rPr>
              <w:rFonts w:ascii="Cambria Math" w:hAnsi="Cambria Math" w:cs="Arial"/>
              <w:sz w:val="20"/>
              <w:szCs w:val="20"/>
            </w:rPr>
            <m:t xml:space="preserve">        </m:t>
          </m:r>
          <m:sSub>
            <m:sSubPr>
              <m:ctrlPr>
                <w:rPr>
                  <w:rFonts w:ascii="Cambria Math" w:hAnsi="Cambria Math" w:cs="Arial"/>
                  <w:i/>
                </w:rPr>
              </m:ctrlPr>
            </m:sSubPr>
            <m:e>
              <m:r>
                <w:rPr>
                  <w:rFonts w:ascii="Cambria Math" w:hAnsi="Cambria Math" w:cs="Arial"/>
                  <w:sz w:val="20"/>
                  <w:szCs w:val="20"/>
                </w:rPr>
                <m:t>a</m:t>
              </m:r>
            </m:e>
            <m:sub>
              <m:r>
                <w:rPr>
                  <w:rFonts w:ascii="Cambria Math" w:hAnsi="Cambria Math" w:cs="Arial"/>
                  <w:sz w:val="20"/>
                  <w:szCs w:val="20"/>
                </w:rPr>
                <m:t>j</m:t>
              </m:r>
            </m:sub>
          </m:sSub>
          <m:r>
            <w:rPr>
              <w:rFonts w:ascii="Cambria Math" w:hAnsi="Cambria Math" w:cs="Arial"/>
              <w:sz w:val="20"/>
              <w:szCs w:val="20"/>
            </w:rPr>
            <m:t xml:space="preserve">;b∈N   </m:t>
          </m:r>
          <m:sSub>
            <m:sSubPr>
              <m:ctrlPr>
                <w:rPr>
                  <w:rFonts w:ascii="Cambria Math" w:hAnsi="Cambria Math" w:cs="Arial"/>
                  <w:i/>
                </w:rPr>
              </m:ctrlPr>
            </m:sSubPr>
            <m:e>
              <m:r>
                <w:rPr>
                  <w:rFonts w:ascii="Cambria Math" w:hAnsi="Cambria Math" w:cs="Arial"/>
                  <w:sz w:val="20"/>
                  <w:szCs w:val="20"/>
                </w:rPr>
                <m:t>c</m:t>
              </m:r>
            </m:e>
            <m:sub>
              <m:r>
                <w:rPr>
                  <w:rFonts w:ascii="Cambria Math" w:hAnsi="Cambria Math" w:cs="Arial"/>
                  <w:sz w:val="20"/>
                  <w:szCs w:val="20"/>
                </w:rPr>
                <m:t>j</m:t>
              </m:r>
            </m:sub>
          </m:sSub>
          <m:r>
            <w:rPr>
              <w:rFonts w:ascii="Cambria Math" w:hAnsi="Cambria Math" w:cs="Arial"/>
              <w:sz w:val="20"/>
              <w:szCs w:val="20"/>
            </w:rPr>
            <m:t xml:space="preserve"> ∈N       j=1;…;n</m:t>
          </m:r>
          <m:r>
            <w:rPr>
              <w:rFonts w:ascii="Cambria Math" w:eastAsiaTheme="minorEastAsia" w:hAnsi="Cambria Math" w:cs="Arial"/>
              <w:sz w:val="20"/>
              <w:szCs w:val="20"/>
            </w:rPr>
            <m:t xml:space="preserve">  </m:t>
          </m:r>
        </m:oMath>
      </m:oMathPara>
    </w:p>
    <w:p w14:paraId="7647BADE" w14:textId="0D1F878B" w:rsidR="00CB79F3" w:rsidRDefault="00CB79F3" w:rsidP="00CB79F3">
      <w:pPr>
        <w:pStyle w:val="Prrafodelista"/>
        <w:ind w:left="1070"/>
        <w:jc w:val="both"/>
        <w:rPr>
          <w:rFonts w:ascii="Arial" w:eastAsiaTheme="minorEastAsia" w:hAnsi="Arial" w:cs="Arial"/>
          <w:sz w:val="20"/>
          <w:szCs w:val="20"/>
          <w:lang w:eastAsia="es-ES"/>
        </w:rPr>
      </w:pPr>
      <w:r>
        <w:rPr>
          <w:rFonts w:ascii="Arial" w:hAnsi="Arial" w:cs="Arial"/>
          <w:sz w:val="20"/>
          <w:szCs w:val="20"/>
          <w:lang w:eastAsia="es-ES"/>
        </w:rPr>
        <w:t xml:space="preserve">Al parámetro </w:t>
      </w:r>
      <w:r>
        <w:rPr>
          <w:rFonts w:ascii="Arial" w:hAnsi="Arial" w:cs="Arial"/>
          <w:i/>
          <w:iCs/>
          <w:sz w:val="20"/>
          <w:szCs w:val="20"/>
          <w:lang w:eastAsia="es-ES"/>
        </w:rPr>
        <w:t>E</w:t>
      </w:r>
      <w:r>
        <w:rPr>
          <w:rFonts w:ascii="Arial" w:hAnsi="Arial" w:cs="Arial"/>
          <w:sz w:val="20"/>
          <w:szCs w:val="20"/>
          <w:lang w:eastAsia="es-ES"/>
        </w:rPr>
        <w:t xml:space="preserve"> se le denomina </w:t>
      </w:r>
      <w:r>
        <w:rPr>
          <w:rFonts w:ascii="Arial" w:hAnsi="Arial" w:cs="Arial"/>
          <w:i/>
          <w:iCs/>
          <w:sz w:val="20"/>
          <w:szCs w:val="20"/>
          <w:lang w:eastAsia="es-ES"/>
        </w:rPr>
        <w:t>variable de estado</w:t>
      </w:r>
      <w:r>
        <w:rPr>
          <w:rFonts w:ascii="Arial" w:hAnsi="Arial" w:cs="Arial"/>
          <w:sz w:val="20"/>
          <w:szCs w:val="20"/>
          <w:lang w:eastAsia="es-ES"/>
        </w:rPr>
        <w:t xml:space="preserve">, </w:t>
      </w:r>
      <w:r w:rsidR="003C35B8">
        <w:rPr>
          <w:rFonts w:ascii="Arial" w:hAnsi="Arial" w:cs="Arial"/>
          <w:sz w:val="20"/>
          <w:szCs w:val="20"/>
          <w:lang w:eastAsia="es-ES"/>
        </w:rPr>
        <w:t>contenida en el</w:t>
      </w:r>
      <w:r>
        <w:rPr>
          <w:rFonts w:ascii="Arial" w:hAnsi="Arial" w:cs="Arial"/>
          <w:sz w:val="20"/>
          <w:szCs w:val="20"/>
          <w:lang w:eastAsia="es-ES"/>
        </w:rPr>
        <w:t xml:space="preserve"> </w:t>
      </w:r>
      <w:r>
        <w:rPr>
          <w:rFonts w:ascii="Arial" w:hAnsi="Arial" w:cs="Arial"/>
          <w:i/>
          <w:iCs/>
          <w:sz w:val="20"/>
          <w:szCs w:val="20"/>
          <w:lang w:eastAsia="es-ES"/>
        </w:rPr>
        <w:t>espacio de estados</w:t>
      </w:r>
      <w:r>
        <w:rPr>
          <w:rFonts w:ascii="Arial" w:hAnsi="Arial" w:cs="Arial"/>
          <w:sz w:val="20"/>
          <w:szCs w:val="20"/>
          <w:lang w:eastAsia="es-ES"/>
        </w:rPr>
        <w:t xml:space="preserve"> </w:t>
      </w:r>
      <m:oMath>
        <m:r>
          <w:rPr>
            <w:rFonts w:ascii="Cambria Math" w:eastAsiaTheme="minorEastAsia" w:hAnsi="Cambria Math" w:cs="Arial"/>
            <w:sz w:val="20"/>
            <w:szCs w:val="20"/>
            <w:lang w:eastAsia="es-ES"/>
          </w:rPr>
          <m:t>ξ</m:t>
        </m:r>
        <m:r>
          <w:rPr>
            <w:rFonts w:ascii="Cambria Math" w:hAnsi="Cambria Math" w:cs="Arial"/>
            <w:sz w:val="20"/>
            <w:szCs w:val="20"/>
            <w:lang w:eastAsia="es-ES"/>
          </w:rPr>
          <m:t>=</m:t>
        </m:r>
        <m:d>
          <m:dPr>
            <m:begChr m:val="{"/>
            <m:endChr m:val="}"/>
            <m:ctrlPr>
              <w:rPr>
                <w:rFonts w:ascii="Cambria Math" w:hAnsi="Cambria Math" w:cs="Arial"/>
                <w:i/>
              </w:rPr>
            </m:ctrlPr>
          </m:dPr>
          <m:e>
            <m:r>
              <w:rPr>
                <w:rFonts w:ascii="Cambria Math" w:hAnsi="Cambria Math" w:cs="Arial"/>
                <w:sz w:val="20"/>
                <w:szCs w:val="20"/>
                <w:lang w:eastAsia="es-ES"/>
              </w:rPr>
              <m:t>0;…;b</m:t>
            </m:r>
          </m:e>
        </m:d>
      </m:oMath>
      <w:r>
        <w:rPr>
          <w:rFonts w:ascii="Arial" w:eastAsiaTheme="minorEastAsia" w:hAnsi="Arial" w:cs="Arial"/>
          <w:sz w:val="20"/>
          <w:szCs w:val="20"/>
          <w:lang w:eastAsia="es-ES"/>
        </w:rPr>
        <w:t xml:space="preserve"> Se tiene además que dentro de la familia el problema a resolver es </w:t>
      </w:r>
      <m:oMath>
        <m:sSub>
          <m:sSubPr>
            <m:ctrlPr>
              <w:rPr>
                <w:rFonts w:ascii="Cambria Math" w:eastAsiaTheme="minorEastAsia" w:hAnsi="Cambria Math" w:cs="Arial"/>
                <w:i/>
              </w:rPr>
            </m:ctrlPr>
          </m:sSubPr>
          <m:e>
            <m:r>
              <w:rPr>
                <w:rFonts w:ascii="Cambria Math" w:eastAsiaTheme="minorEastAsia" w:hAnsi="Cambria Math" w:cs="Arial"/>
                <w:sz w:val="20"/>
                <w:szCs w:val="20"/>
                <w:lang w:eastAsia="es-ES"/>
              </w:rPr>
              <m:t>KP</m:t>
            </m:r>
          </m:e>
          <m:sub>
            <m:r>
              <w:rPr>
                <w:rFonts w:ascii="Cambria Math" w:eastAsiaTheme="minorEastAsia" w:hAnsi="Cambria Math" w:cs="Arial"/>
                <w:sz w:val="20"/>
                <w:szCs w:val="20"/>
                <w:lang w:eastAsia="es-ES"/>
              </w:rPr>
              <m:t>1</m:t>
            </m:r>
          </m:sub>
        </m:sSub>
        <m:d>
          <m:dPr>
            <m:ctrlPr>
              <w:rPr>
                <w:rFonts w:ascii="Cambria Math" w:eastAsiaTheme="minorEastAsia" w:hAnsi="Cambria Math" w:cs="Arial"/>
                <w:i/>
              </w:rPr>
            </m:ctrlPr>
          </m:dPr>
          <m:e>
            <m:r>
              <w:rPr>
                <w:rFonts w:ascii="Cambria Math" w:eastAsiaTheme="minorEastAsia" w:hAnsi="Cambria Math" w:cs="Arial"/>
                <w:sz w:val="20"/>
                <w:szCs w:val="20"/>
                <w:lang w:eastAsia="es-ES"/>
              </w:rPr>
              <m:t>0</m:t>
            </m:r>
          </m:e>
        </m:d>
        <m:r>
          <w:rPr>
            <w:rFonts w:ascii="Cambria Math" w:eastAsiaTheme="minorEastAsia" w:hAnsi="Cambria Math" w:cs="Arial"/>
            <w:sz w:val="20"/>
            <w:szCs w:val="20"/>
            <w:lang w:eastAsia="es-ES"/>
          </w:rPr>
          <m:t>=</m:t>
        </m:r>
        <m:sSubSup>
          <m:sSubSupPr>
            <m:ctrlPr>
              <w:rPr>
                <w:rFonts w:ascii="Cambria Math" w:eastAsiaTheme="minorEastAsia" w:hAnsi="Cambria Math" w:cs="Arial"/>
                <w:i/>
              </w:rPr>
            </m:ctrlPr>
          </m:sSubSupPr>
          <m:e>
            <m:r>
              <w:rPr>
                <w:rFonts w:ascii="Cambria Math" w:eastAsiaTheme="minorEastAsia" w:hAnsi="Cambria Math" w:cs="Arial"/>
                <w:sz w:val="20"/>
                <w:szCs w:val="20"/>
                <w:lang w:eastAsia="es-ES"/>
              </w:rPr>
              <m:t>F</m:t>
            </m:r>
          </m:e>
          <m:sub>
            <m:r>
              <w:rPr>
                <w:rFonts w:ascii="Cambria Math" w:eastAsiaTheme="minorEastAsia" w:hAnsi="Cambria Math" w:cs="Arial"/>
                <w:sz w:val="20"/>
                <w:szCs w:val="20"/>
                <w:lang w:eastAsia="es-ES"/>
              </w:rPr>
              <m:t>1</m:t>
            </m:r>
          </m:sub>
          <m:sup>
            <m:r>
              <w:rPr>
                <w:rFonts w:ascii="Cambria Math" w:eastAsiaTheme="minorEastAsia" w:hAnsi="Cambria Math" w:cs="Arial"/>
                <w:sz w:val="20"/>
                <w:szCs w:val="20"/>
                <w:lang w:eastAsia="es-ES"/>
              </w:rPr>
              <m:t>*</m:t>
            </m:r>
          </m:sup>
        </m:sSubSup>
        <m:d>
          <m:dPr>
            <m:ctrlPr>
              <w:rPr>
                <w:rFonts w:ascii="Cambria Math" w:eastAsiaTheme="minorEastAsia" w:hAnsi="Cambria Math" w:cs="Arial"/>
                <w:i/>
              </w:rPr>
            </m:ctrlPr>
          </m:dPr>
          <m:e>
            <m:r>
              <w:rPr>
                <w:rFonts w:ascii="Cambria Math" w:eastAsiaTheme="minorEastAsia" w:hAnsi="Cambria Math" w:cs="Arial"/>
                <w:sz w:val="20"/>
                <w:szCs w:val="20"/>
                <w:lang w:eastAsia="es-ES"/>
              </w:rPr>
              <m:t>0</m:t>
            </m:r>
          </m:e>
        </m:d>
      </m:oMath>
      <w:r>
        <w:rPr>
          <w:rFonts w:ascii="Arial" w:eastAsiaTheme="minorEastAsia" w:hAnsi="Arial" w:cs="Arial"/>
          <w:sz w:val="20"/>
          <w:szCs w:val="20"/>
          <w:lang w:eastAsia="es-ES"/>
        </w:rPr>
        <w:t xml:space="preserve"> interesando la función </w:t>
      </w:r>
      <m:oMath>
        <m:sSubSup>
          <m:sSubSupPr>
            <m:ctrlPr>
              <w:rPr>
                <w:rFonts w:ascii="Cambria Math" w:eastAsiaTheme="minorEastAsia" w:hAnsi="Cambria Math" w:cs="Arial"/>
                <w:i/>
              </w:rPr>
            </m:ctrlPr>
          </m:sSubSupPr>
          <m:e>
            <m:r>
              <w:rPr>
                <w:rFonts w:ascii="Cambria Math" w:eastAsiaTheme="minorEastAsia" w:hAnsi="Cambria Math" w:cs="Arial"/>
                <w:sz w:val="20"/>
                <w:szCs w:val="20"/>
                <w:lang w:eastAsia="es-ES"/>
              </w:rPr>
              <m:t>F</m:t>
            </m:r>
          </m:e>
          <m:sub>
            <m:r>
              <w:rPr>
                <w:rFonts w:ascii="Cambria Math" w:eastAsiaTheme="minorEastAsia" w:hAnsi="Cambria Math" w:cs="Arial"/>
                <w:sz w:val="20"/>
                <w:szCs w:val="20"/>
                <w:lang w:eastAsia="es-ES"/>
              </w:rPr>
              <m:t>i</m:t>
            </m:r>
          </m:sub>
          <m:sup>
            <m:r>
              <w:rPr>
                <w:rFonts w:ascii="Cambria Math" w:eastAsiaTheme="minorEastAsia" w:hAnsi="Cambria Math" w:cs="Arial"/>
                <w:sz w:val="20"/>
                <w:szCs w:val="20"/>
                <w:lang w:eastAsia="es-ES"/>
              </w:rPr>
              <m:t>*</m:t>
            </m:r>
          </m:sup>
        </m:sSubSup>
        <m:d>
          <m:dPr>
            <m:ctrlPr>
              <w:rPr>
                <w:rFonts w:ascii="Cambria Math" w:eastAsiaTheme="minorEastAsia" w:hAnsi="Cambria Math" w:cs="Arial"/>
                <w:i/>
              </w:rPr>
            </m:ctrlPr>
          </m:dPr>
          <m:e>
            <m:r>
              <w:rPr>
                <w:rFonts w:ascii="Cambria Math" w:eastAsiaTheme="minorEastAsia" w:hAnsi="Cambria Math" w:cs="Arial"/>
                <w:sz w:val="20"/>
                <w:szCs w:val="20"/>
                <w:lang w:eastAsia="es-ES"/>
              </w:rPr>
              <m:t>E</m:t>
            </m:r>
          </m:e>
        </m:d>
      </m:oMath>
      <w:r>
        <w:rPr>
          <w:rFonts w:ascii="Arial" w:eastAsiaTheme="minorEastAsia" w:hAnsi="Arial" w:cs="Arial"/>
          <w:sz w:val="20"/>
          <w:szCs w:val="20"/>
          <w:lang w:eastAsia="es-ES"/>
        </w:rPr>
        <w:t xml:space="preserve"> que valdrá </w:t>
      </w:r>
      <m:oMath>
        <m:r>
          <w:rPr>
            <w:rFonts w:ascii="Cambria Math" w:eastAsiaTheme="minorEastAsia" w:hAnsi="Cambria Math" w:cs="Arial"/>
            <w:sz w:val="20"/>
            <w:szCs w:val="20"/>
            <w:lang w:eastAsia="es-ES"/>
          </w:rPr>
          <m:t>-∞</m:t>
        </m:r>
      </m:oMath>
      <w:r>
        <w:rPr>
          <w:rFonts w:ascii="Arial" w:eastAsiaTheme="minorEastAsia" w:hAnsi="Arial" w:cs="Arial"/>
          <w:sz w:val="20"/>
          <w:szCs w:val="20"/>
          <w:lang w:eastAsia="es-ES"/>
        </w:rPr>
        <w:t xml:space="preserve"> si resulta que </w:t>
      </w:r>
      <w:r>
        <w:rPr>
          <w:rFonts w:ascii="Arial" w:eastAsiaTheme="minorEastAsia" w:hAnsi="Arial" w:cs="Arial"/>
          <w:i/>
          <w:iCs/>
          <w:sz w:val="20"/>
          <w:szCs w:val="20"/>
          <w:lang w:eastAsia="es-ES"/>
        </w:rPr>
        <w:t>E</w:t>
      </w:r>
      <w:r>
        <w:rPr>
          <w:rFonts w:ascii="Arial" w:eastAsiaTheme="minorEastAsia" w:hAnsi="Arial" w:cs="Arial"/>
          <w:sz w:val="20"/>
          <w:szCs w:val="20"/>
          <w:lang w:eastAsia="es-ES"/>
        </w:rPr>
        <w:t xml:space="preserve"> es mayor estricto a </w:t>
      </w:r>
      <w:r>
        <w:rPr>
          <w:rFonts w:ascii="Arial" w:eastAsiaTheme="minorEastAsia" w:hAnsi="Arial" w:cs="Arial"/>
          <w:i/>
          <w:iCs/>
          <w:sz w:val="20"/>
          <w:szCs w:val="20"/>
          <w:lang w:eastAsia="es-ES"/>
        </w:rPr>
        <w:t>b</w:t>
      </w:r>
      <w:r>
        <w:rPr>
          <w:rFonts w:ascii="Arial" w:eastAsiaTheme="minorEastAsia" w:hAnsi="Arial" w:cs="Arial"/>
          <w:sz w:val="20"/>
          <w:szCs w:val="20"/>
          <w:lang w:eastAsia="es-ES"/>
        </w:rPr>
        <w:t xml:space="preserve"> o menor estricto a 0</w:t>
      </w:r>
    </w:p>
    <w:p w14:paraId="38D8C0E6" w14:textId="77777777" w:rsidR="00CB79F3" w:rsidRDefault="00CB79F3" w:rsidP="00CB79F3">
      <w:pPr>
        <w:jc w:val="both"/>
        <w:rPr>
          <w:rFonts w:ascii="Arial" w:eastAsiaTheme="minorHAnsi" w:hAnsi="Arial" w:cs="Arial"/>
          <w:sz w:val="20"/>
          <w:szCs w:val="20"/>
          <w:lang w:eastAsia="es-ES"/>
        </w:rPr>
      </w:pPr>
    </w:p>
    <w:p w14:paraId="6E6D00E8" w14:textId="47A26745" w:rsidR="00CB79F3" w:rsidRDefault="00CB79F3" w:rsidP="00CB79F3">
      <w:pPr>
        <w:pStyle w:val="Prrafodelista"/>
        <w:numPr>
          <w:ilvl w:val="0"/>
          <w:numId w:val="8"/>
        </w:numPr>
        <w:spacing w:after="200" w:line="276" w:lineRule="auto"/>
        <w:jc w:val="both"/>
        <w:rPr>
          <w:rFonts w:ascii="Arial" w:hAnsi="Arial" w:cs="Arial"/>
          <w:sz w:val="20"/>
          <w:szCs w:val="20"/>
          <w:lang w:eastAsia="es-ES"/>
        </w:rPr>
      </w:pPr>
      <w:r>
        <w:rPr>
          <w:rFonts w:ascii="Arial" w:hAnsi="Arial" w:cs="Arial"/>
          <w:sz w:val="20"/>
          <w:szCs w:val="20"/>
          <w:lang w:eastAsia="es-ES"/>
        </w:rPr>
        <w:t xml:space="preserve">El siguiente paso consiste en </w:t>
      </w:r>
      <w:r>
        <w:rPr>
          <w:rFonts w:ascii="Arial" w:hAnsi="Arial" w:cs="Arial"/>
          <w:sz w:val="20"/>
          <w:szCs w:val="20"/>
        </w:rPr>
        <w:t xml:space="preserve">buscar una relación recurrente que conecte los valores óptimos de los diferentes problemas de la familia. Esta parte no se desarrolla aquí, </w:t>
      </w:r>
      <w:r w:rsidR="003C35B8">
        <w:rPr>
          <w:rFonts w:ascii="Arial" w:hAnsi="Arial" w:cs="Arial"/>
          <w:sz w:val="20"/>
          <w:szCs w:val="20"/>
        </w:rPr>
        <w:t>aunque</w:t>
      </w:r>
      <w:r>
        <w:rPr>
          <w:rFonts w:ascii="Arial" w:hAnsi="Arial" w:cs="Arial"/>
          <w:sz w:val="20"/>
          <w:szCs w:val="20"/>
        </w:rPr>
        <w:t xml:space="preserve"> la idea es la de construir un programa con recurrencia partiendo de que si el excursionista ha ocupado una parte </w:t>
      </w:r>
      <w:r>
        <w:rPr>
          <w:rFonts w:ascii="Arial" w:hAnsi="Arial" w:cs="Arial"/>
          <w:i/>
          <w:iCs/>
          <w:sz w:val="20"/>
          <w:szCs w:val="20"/>
        </w:rPr>
        <w:t>E</w:t>
      </w:r>
      <w:r>
        <w:rPr>
          <w:rFonts w:ascii="Arial" w:hAnsi="Arial" w:cs="Arial"/>
          <w:sz w:val="20"/>
          <w:szCs w:val="20"/>
        </w:rPr>
        <w:t xml:space="preserve"> de la mochila con los objetos desde 1 hasta </w:t>
      </w:r>
      <w:r>
        <w:rPr>
          <w:rFonts w:ascii="Arial" w:hAnsi="Arial" w:cs="Arial"/>
          <w:i/>
          <w:iCs/>
          <w:sz w:val="20"/>
          <w:szCs w:val="20"/>
        </w:rPr>
        <w:t>i</w:t>
      </w:r>
      <w:r>
        <w:rPr>
          <w:rFonts w:ascii="Arial" w:hAnsi="Arial" w:cs="Arial"/>
          <w:sz w:val="20"/>
          <w:szCs w:val="20"/>
        </w:rPr>
        <w:t xml:space="preserve"> - 1, entonces queda un espacio </w:t>
      </w:r>
      <w:r>
        <w:rPr>
          <w:rFonts w:ascii="Arial" w:hAnsi="Arial" w:cs="Arial"/>
          <w:i/>
          <w:iCs/>
          <w:sz w:val="20"/>
          <w:szCs w:val="20"/>
        </w:rPr>
        <w:t xml:space="preserve">E </w:t>
      </w:r>
      <w:r>
        <w:rPr>
          <w:rFonts w:ascii="Arial" w:hAnsi="Arial" w:cs="Arial"/>
          <w:sz w:val="20"/>
          <w:szCs w:val="20"/>
        </w:rPr>
        <w:t xml:space="preserve">– </w:t>
      </w:r>
      <w:r>
        <w:rPr>
          <w:rFonts w:ascii="Arial" w:hAnsi="Arial" w:cs="Arial"/>
          <w:i/>
          <w:iCs/>
          <w:sz w:val="20"/>
          <w:szCs w:val="20"/>
        </w:rPr>
        <w:t>b</w:t>
      </w:r>
      <w:r>
        <w:rPr>
          <w:rFonts w:ascii="Arial" w:hAnsi="Arial" w:cs="Arial"/>
          <w:sz w:val="20"/>
          <w:szCs w:val="20"/>
        </w:rPr>
        <w:t xml:space="preserve"> para ser o no relleno con los objetos existentes desde </w:t>
      </w:r>
      <w:r>
        <w:rPr>
          <w:rFonts w:ascii="Arial" w:hAnsi="Arial" w:cs="Arial"/>
          <w:i/>
          <w:iCs/>
          <w:sz w:val="20"/>
          <w:szCs w:val="20"/>
        </w:rPr>
        <w:t>i</w:t>
      </w:r>
      <w:r>
        <w:rPr>
          <w:rFonts w:ascii="Arial" w:hAnsi="Arial" w:cs="Arial"/>
          <w:sz w:val="20"/>
          <w:szCs w:val="20"/>
        </w:rPr>
        <w:t xml:space="preserve"> hasta </w:t>
      </w:r>
      <w:r>
        <w:rPr>
          <w:rFonts w:ascii="Arial" w:hAnsi="Arial" w:cs="Arial"/>
          <w:i/>
          <w:iCs/>
          <w:sz w:val="20"/>
          <w:szCs w:val="20"/>
        </w:rPr>
        <w:t>n</w:t>
      </w:r>
      <w:r>
        <w:rPr>
          <w:rFonts w:ascii="Arial" w:hAnsi="Arial" w:cs="Arial"/>
          <w:sz w:val="20"/>
          <w:szCs w:val="20"/>
        </w:rPr>
        <w:t>. Por tanto, se crean 3 condiciones para las siguientes etapas en el relleno de la mochila que se dejan aquí enunciadas:</w:t>
      </w:r>
    </w:p>
    <w:p w14:paraId="66C8BDD0" w14:textId="77777777" w:rsidR="00CB79F3" w:rsidRDefault="00CB79F3" w:rsidP="00CB79F3">
      <w:pPr>
        <w:pStyle w:val="Prrafodelista"/>
        <w:ind w:left="1070"/>
        <w:jc w:val="both"/>
        <w:rPr>
          <w:rFonts w:ascii="Arial" w:hAnsi="Arial" w:cs="Arial"/>
          <w:sz w:val="20"/>
          <w:szCs w:val="20"/>
          <w:lang w:eastAsia="es-ES"/>
        </w:rPr>
      </w:pPr>
    </w:p>
    <w:p w14:paraId="3E26C661" w14:textId="77777777" w:rsidR="00CB79F3" w:rsidRDefault="00CB79F3" w:rsidP="00CB79F3">
      <w:pPr>
        <w:pStyle w:val="Prrafodelista"/>
        <w:numPr>
          <w:ilvl w:val="1"/>
          <w:numId w:val="8"/>
        </w:numPr>
        <w:spacing w:after="200" w:line="276" w:lineRule="auto"/>
        <w:jc w:val="both"/>
        <w:rPr>
          <w:rFonts w:ascii="Arial" w:hAnsi="Arial" w:cs="Arial"/>
          <w:sz w:val="20"/>
          <w:szCs w:val="20"/>
          <w:lang w:eastAsia="es-ES"/>
        </w:rPr>
      </w:pPr>
      <w:r>
        <w:rPr>
          <w:rFonts w:ascii="Arial" w:hAnsi="Arial" w:cs="Arial"/>
          <w:sz w:val="20"/>
          <w:szCs w:val="20"/>
        </w:rPr>
        <w:t xml:space="preserve">Etapa </w:t>
      </w:r>
      <w:r>
        <w:rPr>
          <w:rFonts w:ascii="Arial" w:hAnsi="Arial" w:cs="Arial"/>
          <w:i/>
          <w:iCs/>
          <w:sz w:val="20"/>
          <w:szCs w:val="20"/>
        </w:rPr>
        <w:t>n</w:t>
      </w:r>
      <w:r>
        <w:rPr>
          <w:rFonts w:ascii="Arial" w:hAnsi="Arial" w:cs="Arial"/>
          <w:sz w:val="20"/>
          <w:szCs w:val="20"/>
        </w:rPr>
        <w:t xml:space="preserve">:  </w:t>
      </w:r>
      <m:oMath>
        <m:sSubSup>
          <m:sSubSupPr>
            <m:ctrlPr>
              <w:rPr>
                <w:rFonts w:ascii="Cambria Math" w:eastAsiaTheme="minorEastAsia" w:hAnsi="Cambria Math" w:cs="Arial"/>
                <w:i/>
              </w:rPr>
            </m:ctrlPr>
          </m:sSubSupPr>
          <m:e>
            <m:r>
              <w:rPr>
                <w:rFonts w:ascii="Cambria Math" w:eastAsiaTheme="minorEastAsia" w:hAnsi="Cambria Math" w:cs="Arial"/>
                <w:sz w:val="20"/>
                <w:szCs w:val="20"/>
                <w:lang w:eastAsia="es-ES"/>
              </w:rPr>
              <m:t>F</m:t>
            </m:r>
          </m:e>
          <m:sub>
            <m:r>
              <w:rPr>
                <w:rFonts w:ascii="Cambria Math" w:eastAsiaTheme="minorEastAsia" w:hAnsi="Cambria Math" w:cs="Arial"/>
                <w:sz w:val="20"/>
                <w:szCs w:val="20"/>
                <w:lang w:eastAsia="es-ES"/>
              </w:rPr>
              <m:t>n</m:t>
            </m:r>
          </m:sub>
          <m:sup>
            <m:r>
              <w:rPr>
                <w:rFonts w:ascii="Cambria Math" w:eastAsiaTheme="minorEastAsia" w:hAnsi="Cambria Math" w:cs="Arial"/>
                <w:sz w:val="20"/>
                <w:szCs w:val="20"/>
                <w:lang w:eastAsia="es-ES"/>
              </w:rPr>
              <m:t>*</m:t>
            </m:r>
          </m:sup>
        </m:sSubSup>
        <m:d>
          <m:dPr>
            <m:ctrlPr>
              <w:rPr>
                <w:rFonts w:ascii="Cambria Math" w:eastAsiaTheme="minorEastAsia" w:hAnsi="Cambria Math" w:cs="Arial"/>
                <w:i/>
              </w:rPr>
            </m:ctrlPr>
          </m:dPr>
          <m:e>
            <m:r>
              <w:rPr>
                <w:rFonts w:ascii="Cambria Math" w:eastAsiaTheme="minorEastAsia" w:hAnsi="Cambria Math" w:cs="Arial"/>
                <w:sz w:val="20"/>
                <w:szCs w:val="20"/>
                <w:lang w:eastAsia="es-ES"/>
              </w:rPr>
              <m:t>E</m:t>
            </m:r>
          </m:e>
        </m:d>
        <m:r>
          <w:rPr>
            <w:rFonts w:ascii="Cambria Math" w:eastAsiaTheme="minorEastAsia" w:hAnsi="Cambria Math" w:cs="Arial"/>
            <w:sz w:val="20"/>
            <w:szCs w:val="20"/>
            <w:lang w:eastAsia="es-ES"/>
          </w:rPr>
          <m:t>=0</m:t>
        </m:r>
      </m:oMath>
    </w:p>
    <w:p w14:paraId="70954DB4" w14:textId="77777777" w:rsidR="00CB79F3" w:rsidRDefault="00CB79F3" w:rsidP="00CB79F3">
      <w:pPr>
        <w:pStyle w:val="Prrafodelista"/>
        <w:numPr>
          <w:ilvl w:val="1"/>
          <w:numId w:val="8"/>
        </w:numPr>
        <w:spacing w:after="200" w:line="276" w:lineRule="auto"/>
        <w:jc w:val="both"/>
        <w:rPr>
          <w:rFonts w:ascii="Arial" w:hAnsi="Arial" w:cs="Arial"/>
          <w:sz w:val="20"/>
          <w:szCs w:val="20"/>
          <w:lang w:val="pt-PT" w:eastAsia="es-ES"/>
        </w:rPr>
      </w:pPr>
      <w:r>
        <w:rPr>
          <w:rFonts w:ascii="Arial" w:eastAsiaTheme="minorEastAsia" w:hAnsi="Arial" w:cs="Arial"/>
          <w:sz w:val="20"/>
          <w:szCs w:val="20"/>
          <w:lang w:val="pt-PT" w:eastAsia="es-ES"/>
        </w:rPr>
        <w:t xml:space="preserve">Etapa </w:t>
      </w:r>
      <w:r>
        <w:rPr>
          <w:rFonts w:ascii="Arial" w:eastAsiaTheme="minorEastAsia" w:hAnsi="Arial" w:cs="Arial"/>
          <w:i/>
          <w:iCs/>
          <w:sz w:val="20"/>
          <w:szCs w:val="20"/>
          <w:lang w:val="pt-PT" w:eastAsia="es-ES"/>
        </w:rPr>
        <w:t>n</w:t>
      </w:r>
      <w:r>
        <w:rPr>
          <w:rFonts w:ascii="Arial" w:eastAsiaTheme="minorEastAsia" w:hAnsi="Arial" w:cs="Arial"/>
          <w:sz w:val="20"/>
          <w:szCs w:val="20"/>
          <w:lang w:val="pt-PT" w:eastAsia="es-ES"/>
        </w:rPr>
        <w:t xml:space="preserve"> – 1: </w:t>
      </w:r>
      <m:oMath>
        <m:sSubSup>
          <m:sSubSupPr>
            <m:ctrlPr>
              <w:rPr>
                <w:rFonts w:ascii="Cambria Math" w:eastAsiaTheme="minorEastAsia" w:hAnsi="Cambria Math" w:cs="Arial"/>
                <w:i/>
              </w:rPr>
            </m:ctrlPr>
          </m:sSubSupPr>
          <m:e>
            <m:r>
              <w:rPr>
                <w:rFonts w:ascii="Cambria Math" w:eastAsiaTheme="minorEastAsia" w:hAnsi="Cambria Math" w:cs="Arial"/>
                <w:sz w:val="20"/>
                <w:szCs w:val="20"/>
                <w:lang w:eastAsia="es-ES"/>
              </w:rPr>
              <m:t>F</m:t>
            </m:r>
          </m:e>
          <m:sub>
            <m:r>
              <w:rPr>
                <w:rFonts w:ascii="Cambria Math" w:eastAsiaTheme="minorEastAsia" w:hAnsi="Cambria Math" w:cs="Arial"/>
                <w:sz w:val="20"/>
                <w:szCs w:val="20"/>
                <w:lang w:eastAsia="es-ES"/>
              </w:rPr>
              <m:t>n</m:t>
            </m:r>
            <m:r>
              <w:rPr>
                <w:rFonts w:ascii="Cambria Math" w:eastAsiaTheme="minorEastAsia" w:hAnsi="Cambria Math" w:cs="Arial"/>
                <w:sz w:val="20"/>
                <w:szCs w:val="20"/>
                <w:lang w:val="pt-PT" w:eastAsia="es-ES"/>
              </w:rPr>
              <m:t>-1</m:t>
            </m:r>
          </m:sub>
          <m:sup>
            <m:r>
              <w:rPr>
                <w:rFonts w:ascii="Cambria Math" w:eastAsiaTheme="minorEastAsia" w:hAnsi="Cambria Math" w:cs="Arial"/>
                <w:sz w:val="20"/>
                <w:szCs w:val="20"/>
                <w:lang w:val="pt-PT" w:eastAsia="es-ES"/>
              </w:rPr>
              <m:t>*</m:t>
            </m:r>
          </m:sup>
        </m:sSubSup>
        <m:d>
          <m:dPr>
            <m:ctrlPr>
              <w:rPr>
                <w:rFonts w:ascii="Cambria Math" w:eastAsiaTheme="minorEastAsia" w:hAnsi="Cambria Math" w:cs="Arial"/>
                <w:i/>
              </w:rPr>
            </m:ctrlPr>
          </m:dPr>
          <m:e>
            <m:r>
              <w:rPr>
                <w:rFonts w:ascii="Cambria Math" w:eastAsiaTheme="minorEastAsia" w:hAnsi="Cambria Math" w:cs="Arial"/>
                <w:sz w:val="20"/>
                <w:szCs w:val="20"/>
                <w:lang w:eastAsia="es-ES"/>
              </w:rPr>
              <m:t>E</m:t>
            </m:r>
          </m:e>
        </m:d>
        <m:r>
          <w:rPr>
            <w:rFonts w:ascii="Cambria Math" w:eastAsiaTheme="minorEastAsia" w:hAnsi="Cambria Math" w:cs="Arial"/>
            <w:sz w:val="20"/>
            <w:szCs w:val="20"/>
            <w:lang w:val="pt-PT" w:eastAsia="es-ES"/>
          </w:rPr>
          <m:t>=</m:t>
        </m:r>
        <m:r>
          <w:rPr>
            <w:rFonts w:ascii="Cambria Math" w:eastAsiaTheme="minorEastAsia" w:hAnsi="Cambria Math" w:cs="Arial"/>
            <w:sz w:val="20"/>
            <w:szCs w:val="20"/>
            <w:lang w:eastAsia="es-ES"/>
          </w:rPr>
          <m:t>Max</m:t>
        </m:r>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sz w:val="20"/>
                    <w:szCs w:val="20"/>
                    <w:lang w:eastAsia="es-ES"/>
                  </w:rPr>
                  <m:t>c</m:t>
                </m:r>
              </m:e>
              <m:sub>
                <m:r>
                  <w:rPr>
                    <w:rFonts w:ascii="Cambria Math" w:eastAsiaTheme="minorEastAsia" w:hAnsi="Cambria Math" w:cs="Arial"/>
                    <w:sz w:val="20"/>
                    <w:szCs w:val="20"/>
                    <w:lang w:eastAsia="es-ES"/>
                  </w:rPr>
                  <m:t>n</m:t>
                </m:r>
              </m:sub>
            </m:sSub>
            <m:r>
              <w:rPr>
                <w:rFonts w:ascii="Cambria Math" w:eastAsiaTheme="minorEastAsia" w:hAnsi="Cambria Math" w:cs="Arial"/>
                <w:sz w:val="20"/>
                <w:szCs w:val="20"/>
                <w:lang w:val="pt-PT" w:eastAsia="es-ES"/>
              </w:rPr>
              <m:t>+</m:t>
            </m:r>
            <m:sSubSup>
              <m:sSubSupPr>
                <m:ctrlPr>
                  <w:rPr>
                    <w:rFonts w:ascii="Cambria Math" w:eastAsiaTheme="minorEastAsia" w:hAnsi="Cambria Math" w:cs="Arial"/>
                    <w:i/>
                  </w:rPr>
                </m:ctrlPr>
              </m:sSubSupPr>
              <m:e>
                <m:r>
                  <w:rPr>
                    <w:rFonts w:ascii="Cambria Math" w:eastAsiaTheme="minorEastAsia" w:hAnsi="Cambria Math" w:cs="Arial"/>
                    <w:sz w:val="20"/>
                    <w:szCs w:val="20"/>
                    <w:lang w:eastAsia="es-ES"/>
                  </w:rPr>
                  <m:t>F</m:t>
                </m:r>
              </m:e>
              <m:sub>
                <m:r>
                  <w:rPr>
                    <w:rFonts w:ascii="Cambria Math" w:eastAsiaTheme="minorEastAsia" w:hAnsi="Cambria Math" w:cs="Arial"/>
                    <w:sz w:val="20"/>
                    <w:szCs w:val="20"/>
                    <w:lang w:eastAsia="es-ES"/>
                  </w:rPr>
                  <m:t>n</m:t>
                </m:r>
              </m:sub>
              <m:sup>
                <m:r>
                  <w:rPr>
                    <w:rFonts w:ascii="Cambria Math" w:eastAsiaTheme="minorEastAsia" w:hAnsi="Cambria Math" w:cs="Arial"/>
                    <w:sz w:val="20"/>
                    <w:szCs w:val="20"/>
                    <w:lang w:val="pt-PT" w:eastAsia="es-ES"/>
                  </w:rPr>
                  <m:t>*</m:t>
                </m:r>
              </m:sup>
            </m:sSubSup>
            <m:d>
              <m:dPr>
                <m:ctrlPr>
                  <w:rPr>
                    <w:rFonts w:ascii="Cambria Math" w:eastAsiaTheme="minorEastAsia" w:hAnsi="Cambria Math" w:cs="Arial"/>
                    <w:i/>
                  </w:rPr>
                </m:ctrlPr>
              </m:dPr>
              <m:e>
                <m:r>
                  <w:rPr>
                    <w:rFonts w:ascii="Cambria Math" w:eastAsiaTheme="minorEastAsia" w:hAnsi="Cambria Math" w:cs="Arial"/>
                    <w:sz w:val="20"/>
                    <w:szCs w:val="20"/>
                    <w:lang w:eastAsia="es-ES"/>
                  </w:rPr>
                  <m:t>E</m:t>
                </m:r>
                <m:r>
                  <w:rPr>
                    <w:rFonts w:ascii="Cambria Math" w:eastAsiaTheme="minorEastAsia" w:hAnsi="Cambria Math" w:cs="Arial"/>
                    <w:sz w:val="20"/>
                    <w:szCs w:val="20"/>
                    <w:lang w:val="pt-PT" w:eastAsia="es-ES"/>
                  </w:rPr>
                  <m:t xml:space="preserve">+ </m:t>
                </m:r>
                <m:sSub>
                  <m:sSubPr>
                    <m:ctrlPr>
                      <w:rPr>
                        <w:rFonts w:ascii="Cambria Math" w:eastAsiaTheme="minorEastAsia" w:hAnsi="Cambria Math" w:cs="Arial"/>
                        <w:i/>
                      </w:rPr>
                    </m:ctrlPr>
                  </m:sSubPr>
                  <m:e>
                    <m:r>
                      <w:rPr>
                        <w:rFonts w:ascii="Cambria Math" w:eastAsiaTheme="minorEastAsia" w:hAnsi="Cambria Math" w:cs="Arial"/>
                        <w:sz w:val="20"/>
                        <w:szCs w:val="20"/>
                        <w:lang w:eastAsia="es-ES"/>
                      </w:rPr>
                      <m:t>a</m:t>
                    </m:r>
                  </m:e>
                  <m:sub>
                    <m:r>
                      <w:rPr>
                        <w:rFonts w:ascii="Cambria Math" w:eastAsiaTheme="minorEastAsia" w:hAnsi="Cambria Math" w:cs="Arial"/>
                        <w:sz w:val="20"/>
                        <w:szCs w:val="20"/>
                        <w:lang w:eastAsia="es-ES"/>
                      </w:rPr>
                      <m:t>n</m:t>
                    </m:r>
                  </m:sub>
                </m:sSub>
              </m:e>
            </m:d>
            <m:r>
              <w:rPr>
                <w:rFonts w:ascii="Cambria Math" w:eastAsiaTheme="minorEastAsia" w:hAnsi="Cambria Math" w:cs="Arial"/>
                <w:sz w:val="20"/>
                <w:szCs w:val="20"/>
                <w:lang w:val="pt-PT" w:eastAsia="es-ES"/>
              </w:rPr>
              <m:t xml:space="preserve">; </m:t>
            </m:r>
            <m:sSubSup>
              <m:sSubSupPr>
                <m:ctrlPr>
                  <w:rPr>
                    <w:rFonts w:ascii="Cambria Math" w:eastAsiaTheme="minorEastAsia" w:hAnsi="Cambria Math" w:cs="Arial"/>
                    <w:i/>
                  </w:rPr>
                </m:ctrlPr>
              </m:sSubSupPr>
              <m:e>
                <m:r>
                  <w:rPr>
                    <w:rFonts w:ascii="Cambria Math" w:eastAsiaTheme="minorEastAsia" w:hAnsi="Cambria Math" w:cs="Arial"/>
                    <w:sz w:val="20"/>
                    <w:szCs w:val="20"/>
                    <w:lang w:eastAsia="es-ES"/>
                  </w:rPr>
                  <m:t>F</m:t>
                </m:r>
              </m:e>
              <m:sub>
                <m:r>
                  <w:rPr>
                    <w:rFonts w:ascii="Cambria Math" w:eastAsiaTheme="minorEastAsia" w:hAnsi="Cambria Math" w:cs="Arial"/>
                    <w:sz w:val="20"/>
                    <w:szCs w:val="20"/>
                    <w:lang w:eastAsia="es-ES"/>
                  </w:rPr>
                  <m:t>n</m:t>
                </m:r>
              </m:sub>
              <m:sup>
                <m:r>
                  <w:rPr>
                    <w:rFonts w:ascii="Cambria Math" w:eastAsiaTheme="minorEastAsia" w:hAnsi="Cambria Math" w:cs="Arial"/>
                    <w:sz w:val="20"/>
                    <w:szCs w:val="20"/>
                    <w:lang w:val="pt-PT" w:eastAsia="es-ES"/>
                  </w:rPr>
                  <m:t>*</m:t>
                </m:r>
              </m:sup>
            </m:sSubSup>
            <m:d>
              <m:dPr>
                <m:ctrlPr>
                  <w:rPr>
                    <w:rFonts w:ascii="Cambria Math" w:eastAsiaTheme="minorEastAsia" w:hAnsi="Cambria Math" w:cs="Arial"/>
                    <w:i/>
                  </w:rPr>
                </m:ctrlPr>
              </m:dPr>
              <m:e>
                <m:r>
                  <w:rPr>
                    <w:rFonts w:ascii="Cambria Math" w:eastAsiaTheme="minorEastAsia" w:hAnsi="Cambria Math" w:cs="Arial"/>
                    <w:sz w:val="20"/>
                    <w:szCs w:val="20"/>
                    <w:lang w:eastAsia="es-ES"/>
                  </w:rPr>
                  <m:t>E</m:t>
                </m:r>
              </m:e>
            </m:d>
          </m:e>
        </m:d>
      </m:oMath>
    </w:p>
    <w:p w14:paraId="2AD2E3C2" w14:textId="77777777" w:rsidR="00CB79F3" w:rsidRDefault="00CB79F3" w:rsidP="00CB79F3">
      <w:pPr>
        <w:pStyle w:val="Prrafodelista"/>
        <w:numPr>
          <w:ilvl w:val="1"/>
          <w:numId w:val="8"/>
        </w:numPr>
        <w:spacing w:after="200" w:line="276" w:lineRule="auto"/>
        <w:jc w:val="both"/>
        <w:rPr>
          <w:rFonts w:ascii="Arial" w:hAnsi="Arial" w:cs="Arial"/>
          <w:sz w:val="20"/>
          <w:szCs w:val="20"/>
          <w:lang w:eastAsia="es-ES"/>
        </w:rPr>
      </w:pPr>
      <w:r>
        <w:rPr>
          <w:rFonts w:ascii="Arial" w:eastAsiaTheme="minorEastAsia" w:hAnsi="Arial" w:cs="Arial"/>
          <w:sz w:val="20"/>
          <w:szCs w:val="20"/>
          <w:lang w:eastAsia="es-ES"/>
        </w:rPr>
        <w:t xml:space="preserve">Etapa genérica </w:t>
      </w:r>
      <w:r>
        <w:rPr>
          <w:rFonts w:ascii="Arial" w:eastAsiaTheme="minorEastAsia" w:hAnsi="Arial" w:cs="Arial"/>
          <w:i/>
          <w:iCs/>
          <w:sz w:val="20"/>
          <w:szCs w:val="20"/>
          <w:lang w:eastAsia="es-ES"/>
        </w:rPr>
        <w:t>i</w:t>
      </w:r>
      <w:r>
        <w:rPr>
          <w:rFonts w:ascii="Arial" w:eastAsiaTheme="minorEastAsia" w:hAnsi="Arial" w:cs="Arial"/>
          <w:sz w:val="20"/>
          <w:szCs w:val="20"/>
          <w:lang w:eastAsia="es-ES"/>
        </w:rPr>
        <w:t xml:space="preserve"> deducida de la anterior:</w:t>
      </w:r>
    </w:p>
    <w:p w14:paraId="77785C92" w14:textId="77777777" w:rsidR="00CB79F3" w:rsidRDefault="00CB79F3" w:rsidP="00CB79F3">
      <w:pPr>
        <w:pStyle w:val="Prrafodelista"/>
        <w:ind w:left="1790"/>
        <w:jc w:val="both"/>
        <w:rPr>
          <w:rFonts w:ascii="Arial" w:hAnsi="Arial" w:cs="Arial"/>
          <w:sz w:val="20"/>
          <w:szCs w:val="20"/>
          <w:lang w:eastAsia="es-ES"/>
        </w:rPr>
      </w:pPr>
    </w:p>
    <w:p w14:paraId="5F8437BC" w14:textId="77777777" w:rsidR="00CB79F3" w:rsidRDefault="00CB79F3" w:rsidP="00CB79F3">
      <w:pPr>
        <w:pStyle w:val="Prrafodelista"/>
        <w:ind w:left="2498" w:firstLine="334"/>
        <w:jc w:val="both"/>
        <w:rPr>
          <w:rFonts w:ascii="Arial" w:hAnsi="Arial" w:cs="Arial"/>
          <w:sz w:val="20"/>
          <w:szCs w:val="20"/>
          <w:lang w:eastAsia="es-ES"/>
        </w:rPr>
      </w:pPr>
      <w:r>
        <w:rPr>
          <w:rFonts w:ascii="Arial" w:eastAsiaTheme="minorEastAsia" w:hAnsi="Arial" w:cs="Arial"/>
          <w:sz w:val="20"/>
          <w:szCs w:val="20"/>
          <w:lang w:eastAsia="es-ES"/>
        </w:rPr>
        <w:t xml:space="preserve"> </w:t>
      </w:r>
      <m:oMath>
        <m:sSubSup>
          <m:sSubSupPr>
            <m:ctrlPr>
              <w:rPr>
                <w:rFonts w:ascii="Cambria Math" w:eastAsiaTheme="minorEastAsia" w:hAnsi="Cambria Math" w:cs="Arial"/>
                <w:i/>
              </w:rPr>
            </m:ctrlPr>
          </m:sSubSupPr>
          <m:e>
            <m:r>
              <w:rPr>
                <w:rFonts w:ascii="Cambria Math" w:eastAsiaTheme="minorEastAsia" w:hAnsi="Cambria Math" w:cs="Arial"/>
                <w:sz w:val="20"/>
                <w:szCs w:val="20"/>
                <w:lang w:eastAsia="es-ES"/>
              </w:rPr>
              <m:t>F</m:t>
            </m:r>
          </m:e>
          <m:sub>
            <m:r>
              <w:rPr>
                <w:rFonts w:ascii="Cambria Math" w:eastAsiaTheme="minorEastAsia" w:hAnsi="Cambria Math" w:cs="Arial"/>
                <w:sz w:val="20"/>
                <w:szCs w:val="20"/>
                <w:lang w:eastAsia="es-ES"/>
              </w:rPr>
              <m:t>i</m:t>
            </m:r>
          </m:sub>
          <m:sup>
            <m:r>
              <w:rPr>
                <w:rFonts w:ascii="Cambria Math" w:eastAsiaTheme="minorEastAsia" w:hAnsi="Cambria Math" w:cs="Arial"/>
                <w:sz w:val="20"/>
                <w:szCs w:val="20"/>
                <w:lang w:eastAsia="es-ES"/>
              </w:rPr>
              <m:t>*</m:t>
            </m:r>
          </m:sup>
        </m:sSubSup>
        <m:d>
          <m:dPr>
            <m:ctrlPr>
              <w:rPr>
                <w:rFonts w:ascii="Cambria Math" w:eastAsiaTheme="minorEastAsia" w:hAnsi="Cambria Math" w:cs="Arial"/>
                <w:i/>
              </w:rPr>
            </m:ctrlPr>
          </m:dPr>
          <m:e>
            <m:r>
              <w:rPr>
                <w:rFonts w:ascii="Cambria Math" w:eastAsiaTheme="minorEastAsia" w:hAnsi="Cambria Math" w:cs="Arial"/>
                <w:sz w:val="20"/>
                <w:szCs w:val="20"/>
                <w:lang w:eastAsia="es-ES"/>
              </w:rPr>
              <m:t>E</m:t>
            </m:r>
          </m:e>
        </m:d>
        <m:r>
          <w:rPr>
            <w:rFonts w:ascii="Cambria Math" w:eastAsiaTheme="minorEastAsia" w:hAnsi="Cambria Math" w:cs="Arial"/>
            <w:sz w:val="20"/>
            <w:szCs w:val="20"/>
            <w:lang w:eastAsia="es-ES"/>
          </w:rPr>
          <m:t>=Max</m:t>
        </m:r>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sz w:val="20"/>
                    <w:szCs w:val="20"/>
                    <w:lang w:eastAsia="es-ES"/>
                  </w:rPr>
                  <m:t>c</m:t>
                </m:r>
              </m:e>
              <m:sub>
                <m:r>
                  <w:rPr>
                    <w:rFonts w:ascii="Cambria Math" w:eastAsiaTheme="minorEastAsia" w:hAnsi="Cambria Math" w:cs="Arial"/>
                    <w:sz w:val="20"/>
                    <w:szCs w:val="20"/>
                    <w:lang w:eastAsia="es-ES"/>
                  </w:rPr>
                  <m:t>i</m:t>
                </m:r>
              </m:sub>
            </m:sSub>
            <m:r>
              <w:rPr>
                <w:rFonts w:ascii="Cambria Math" w:eastAsiaTheme="minorEastAsia" w:hAnsi="Cambria Math" w:cs="Arial"/>
                <w:sz w:val="20"/>
                <w:szCs w:val="20"/>
                <w:lang w:eastAsia="es-ES"/>
              </w:rPr>
              <m:t>+</m:t>
            </m:r>
            <m:sSubSup>
              <m:sSubSupPr>
                <m:ctrlPr>
                  <w:rPr>
                    <w:rFonts w:ascii="Cambria Math" w:eastAsiaTheme="minorEastAsia" w:hAnsi="Cambria Math" w:cs="Arial"/>
                    <w:i/>
                  </w:rPr>
                </m:ctrlPr>
              </m:sSubSupPr>
              <m:e>
                <m:r>
                  <w:rPr>
                    <w:rFonts w:ascii="Cambria Math" w:eastAsiaTheme="minorEastAsia" w:hAnsi="Cambria Math" w:cs="Arial"/>
                    <w:sz w:val="20"/>
                    <w:szCs w:val="20"/>
                    <w:lang w:eastAsia="es-ES"/>
                  </w:rPr>
                  <m:t>F</m:t>
                </m:r>
              </m:e>
              <m:sub>
                <m:r>
                  <w:rPr>
                    <w:rFonts w:ascii="Cambria Math" w:eastAsiaTheme="minorEastAsia" w:hAnsi="Cambria Math" w:cs="Arial"/>
                    <w:sz w:val="20"/>
                    <w:szCs w:val="20"/>
                    <w:lang w:eastAsia="es-ES"/>
                  </w:rPr>
                  <m:t>i+1</m:t>
                </m:r>
              </m:sub>
              <m:sup>
                <m:r>
                  <w:rPr>
                    <w:rFonts w:ascii="Cambria Math" w:eastAsiaTheme="minorEastAsia" w:hAnsi="Cambria Math" w:cs="Arial"/>
                    <w:sz w:val="20"/>
                    <w:szCs w:val="20"/>
                    <w:lang w:eastAsia="es-ES"/>
                  </w:rPr>
                  <m:t>*</m:t>
                </m:r>
              </m:sup>
            </m:sSubSup>
            <m:d>
              <m:dPr>
                <m:ctrlPr>
                  <w:rPr>
                    <w:rFonts w:ascii="Cambria Math" w:eastAsiaTheme="minorEastAsia" w:hAnsi="Cambria Math" w:cs="Arial"/>
                    <w:i/>
                  </w:rPr>
                </m:ctrlPr>
              </m:dPr>
              <m:e>
                <m:r>
                  <w:rPr>
                    <w:rFonts w:ascii="Cambria Math" w:eastAsiaTheme="minorEastAsia" w:hAnsi="Cambria Math" w:cs="Arial"/>
                    <w:sz w:val="20"/>
                    <w:szCs w:val="20"/>
                    <w:lang w:eastAsia="es-ES"/>
                  </w:rPr>
                  <m:t xml:space="preserve">E+ </m:t>
                </m:r>
                <m:sSub>
                  <m:sSubPr>
                    <m:ctrlPr>
                      <w:rPr>
                        <w:rFonts w:ascii="Cambria Math" w:eastAsiaTheme="minorEastAsia" w:hAnsi="Cambria Math" w:cs="Arial"/>
                        <w:i/>
                      </w:rPr>
                    </m:ctrlPr>
                  </m:sSubPr>
                  <m:e>
                    <m:r>
                      <w:rPr>
                        <w:rFonts w:ascii="Cambria Math" w:eastAsiaTheme="minorEastAsia" w:hAnsi="Cambria Math" w:cs="Arial"/>
                        <w:sz w:val="20"/>
                        <w:szCs w:val="20"/>
                        <w:lang w:eastAsia="es-ES"/>
                      </w:rPr>
                      <m:t>a</m:t>
                    </m:r>
                  </m:e>
                  <m:sub>
                    <m:r>
                      <w:rPr>
                        <w:rFonts w:ascii="Cambria Math" w:eastAsiaTheme="minorEastAsia" w:hAnsi="Cambria Math" w:cs="Arial"/>
                        <w:sz w:val="20"/>
                        <w:szCs w:val="20"/>
                        <w:lang w:eastAsia="es-ES"/>
                      </w:rPr>
                      <m:t>n</m:t>
                    </m:r>
                  </m:sub>
                </m:sSub>
              </m:e>
            </m:d>
            <m:r>
              <w:rPr>
                <w:rFonts w:ascii="Cambria Math" w:eastAsiaTheme="minorEastAsia" w:hAnsi="Cambria Math" w:cs="Arial"/>
                <w:sz w:val="20"/>
                <w:szCs w:val="20"/>
                <w:lang w:eastAsia="es-ES"/>
              </w:rPr>
              <m:t xml:space="preserve">; </m:t>
            </m:r>
            <m:sSubSup>
              <m:sSubSupPr>
                <m:ctrlPr>
                  <w:rPr>
                    <w:rFonts w:ascii="Cambria Math" w:eastAsiaTheme="minorEastAsia" w:hAnsi="Cambria Math" w:cs="Arial"/>
                    <w:i/>
                  </w:rPr>
                </m:ctrlPr>
              </m:sSubSupPr>
              <m:e>
                <m:r>
                  <w:rPr>
                    <w:rFonts w:ascii="Cambria Math" w:eastAsiaTheme="minorEastAsia" w:hAnsi="Cambria Math" w:cs="Arial"/>
                    <w:sz w:val="20"/>
                    <w:szCs w:val="20"/>
                    <w:lang w:eastAsia="es-ES"/>
                  </w:rPr>
                  <m:t>F</m:t>
                </m:r>
              </m:e>
              <m:sub>
                <m:r>
                  <w:rPr>
                    <w:rFonts w:ascii="Cambria Math" w:eastAsiaTheme="minorEastAsia" w:hAnsi="Cambria Math" w:cs="Arial"/>
                    <w:sz w:val="20"/>
                    <w:szCs w:val="20"/>
                    <w:lang w:eastAsia="es-ES"/>
                  </w:rPr>
                  <m:t>i+1</m:t>
                </m:r>
              </m:sub>
              <m:sup>
                <m:r>
                  <w:rPr>
                    <w:rFonts w:ascii="Cambria Math" w:eastAsiaTheme="minorEastAsia" w:hAnsi="Cambria Math" w:cs="Arial"/>
                    <w:sz w:val="20"/>
                    <w:szCs w:val="20"/>
                    <w:lang w:eastAsia="es-ES"/>
                  </w:rPr>
                  <m:t>*</m:t>
                </m:r>
              </m:sup>
            </m:sSubSup>
            <m:d>
              <m:dPr>
                <m:ctrlPr>
                  <w:rPr>
                    <w:rFonts w:ascii="Cambria Math" w:eastAsiaTheme="minorEastAsia" w:hAnsi="Cambria Math" w:cs="Arial"/>
                    <w:i/>
                  </w:rPr>
                </m:ctrlPr>
              </m:dPr>
              <m:e>
                <m:r>
                  <w:rPr>
                    <w:rFonts w:ascii="Cambria Math" w:eastAsiaTheme="minorEastAsia" w:hAnsi="Cambria Math" w:cs="Arial"/>
                    <w:sz w:val="20"/>
                    <w:szCs w:val="20"/>
                    <w:lang w:eastAsia="es-ES"/>
                  </w:rPr>
                  <m:t>E</m:t>
                </m:r>
              </m:e>
            </m:d>
          </m:e>
        </m:d>
      </m:oMath>
    </w:p>
    <w:p w14:paraId="6E5B1A4F" w14:textId="77777777" w:rsidR="00CB79F3" w:rsidRDefault="00CB79F3" w:rsidP="00CB79F3">
      <w:pPr>
        <w:rPr>
          <w:rFonts w:ascii="Arial" w:hAnsi="Arial" w:cs="Arial"/>
          <w:sz w:val="20"/>
          <w:szCs w:val="20"/>
          <w:lang w:eastAsia="es-ES"/>
        </w:rPr>
      </w:pPr>
    </w:p>
    <w:p w14:paraId="542EE67C" w14:textId="77777777" w:rsidR="003C35B8" w:rsidRDefault="00CB79F3" w:rsidP="00CB79F3">
      <w:pPr>
        <w:jc w:val="both"/>
        <w:rPr>
          <w:rFonts w:ascii="Arial" w:hAnsi="Arial" w:cs="Arial"/>
          <w:sz w:val="20"/>
          <w:szCs w:val="20"/>
          <w:lang w:eastAsia="es-ES"/>
        </w:rPr>
      </w:pPr>
      <w:r>
        <w:rPr>
          <w:rFonts w:ascii="Arial" w:hAnsi="Arial" w:cs="Arial"/>
          <w:sz w:val="20"/>
          <w:szCs w:val="20"/>
          <w:lang w:eastAsia="es-ES"/>
        </w:rPr>
        <w:t>Se observa por tanto que el objetivo de la</w:t>
      </w:r>
      <w:r w:rsidR="003C35B8">
        <w:rPr>
          <w:rFonts w:ascii="Arial" w:hAnsi="Arial" w:cs="Arial"/>
          <w:sz w:val="20"/>
          <w:szCs w:val="20"/>
          <w:lang w:eastAsia="es-ES"/>
        </w:rPr>
        <w:t xml:space="preserve"> </w:t>
      </w:r>
      <w:r w:rsidR="003C35B8">
        <w:rPr>
          <w:rFonts w:ascii="Arial" w:hAnsi="Arial" w:cs="Arial"/>
          <w:i/>
          <w:iCs/>
          <w:sz w:val="20"/>
          <w:szCs w:val="20"/>
          <w:lang w:eastAsia="es-ES"/>
        </w:rPr>
        <w:t>programación dinámica</w:t>
      </w:r>
      <w:r>
        <w:rPr>
          <w:rFonts w:ascii="Arial" w:hAnsi="Arial" w:cs="Arial"/>
          <w:i/>
          <w:iCs/>
          <w:sz w:val="20"/>
          <w:szCs w:val="20"/>
          <w:lang w:eastAsia="es-ES"/>
        </w:rPr>
        <w:t xml:space="preserve"> </w:t>
      </w:r>
      <w:r w:rsidR="003C35B8">
        <w:rPr>
          <w:rFonts w:ascii="Arial" w:hAnsi="Arial" w:cs="Arial"/>
          <w:sz w:val="20"/>
          <w:szCs w:val="20"/>
          <w:lang w:eastAsia="es-ES"/>
        </w:rPr>
        <w:t>consiste en</w:t>
      </w:r>
      <w:r>
        <w:rPr>
          <w:rFonts w:ascii="Arial" w:hAnsi="Arial" w:cs="Arial"/>
          <w:sz w:val="20"/>
          <w:szCs w:val="20"/>
          <w:lang w:eastAsia="es-ES"/>
        </w:rPr>
        <w:t xml:space="preserve"> crear una red de problemas de fácil resolución a partir de uno dado, de modo que finalmente se llegue a una solución óptima que permitiría derivar la correspondiente asignación. En este sentido, los estados son fijos y se accede a ellos paso tras paso, no existe aleatoriedad en estos sucesos, además se observa que en este caso en particular, sólo se está considerando un problema muy sencillo con un único espacio de sucesos que se puede complicar haciendo muy intratable </w:t>
      </w:r>
      <w:r>
        <w:rPr>
          <w:rFonts w:ascii="Arial" w:hAnsi="Arial" w:cs="Arial"/>
          <w:sz w:val="20"/>
          <w:szCs w:val="20"/>
          <w:lang w:eastAsia="es-ES"/>
        </w:rPr>
        <w:lastRenderedPageBreak/>
        <w:t xml:space="preserve">la conversión de un problema de </w:t>
      </w:r>
      <w:r>
        <w:rPr>
          <w:rFonts w:ascii="Arial" w:hAnsi="Arial" w:cs="Arial"/>
          <w:i/>
          <w:iCs/>
          <w:sz w:val="20"/>
          <w:szCs w:val="20"/>
          <w:lang w:eastAsia="es-ES"/>
        </w:rPr>
        <w:t xml:space="preserve">optimización lineal </w:t>
      </w:r>
      <w:r>
        <w:rPr>
          <w:rFonts w:ascii="Arial" w:hAnsi="Arial" w:cs="Arial"/>
          <w:sz w:val="20"/>
          <w:szCs w:val="20"/>
          <w:lang w:eastAsia="es-ES"/>
        </w:rPr>
        <w:t>como el anterior en otro de</w:t>
      </w:r>
      <w:r w:rsidR="003C35B8">
        <w:rPr>
          <w:rFonts w:ascii="Arial" w:hAnsi="Arial" w:cs="Arial"/>
          <w:sz w:val="20"/>
          <w:szCs w:val="20"/>
          <w:lang w:eastAsia="es-ES"/>
        </w:rPr>
        <w:t xml:space="preserve"> </w:t>
      </w:r>
      <w:r w:rsidR="003C35B8">
        <w:rPr>
          <w:rFonts w:ascii="Arial" w:hAnsi="Arial" w:cs="Arial"/>
          <w:i/>
          <w:iCs/>
          <w:sz w:val="20"/>
          <w:szCs w:val="20"/>
          <w:lang w:eastAsia="es-ES"/>
        </w:rPr>
        <w:t>programación dinámica</w:t>
      </w:r>
      <w:r>
        <w:rPr>
          <w:rFonts w:ascii="Arial" w:hAnsi="Arial" w:cs="Arial"/>
          <w:sz w:val="20"/>
          <w:szCs w:val="20"/>
          <w:lang w:eastAsia="es-ES"/>
        </w:rPr>
        <w:t xml:space="preserve"> con </w:t>
      </w:r>
      <w:r w:rsidRPr="003C35B8">
        <w:rPr>
          <w:rFonts w:ascii="Arial" w:hAnsi="Arial" w:cs="Arial"/>
          <w:i/>
          <w:iCs/>
          <w:sz w:val="20"/>
          <w:szCs w:val="20"/>
          <w:lang w:eastAsia="es-ES"/>
        </w:rPr>
        <w:t xml:space="preserve">recursividad </w:t>
      </w:r>
      <w:r>
        <w:rPr>
          <w:rFonts w:ascii="Arial" w:hAnsi="Arial" w:cs="Arial"/>
          <w:sz w:val="20"/>
          <w:szCs w:val="20"/>
          <w:lang w:eastAsia="es-ES"/>
        </w:rPr>
        <w:t xml:space="preserve">como se ha observado anteriormente. </w:t>
      </w:r>
    </w:p>
    <w:p w14:paraId="380D41EF" w14:textId="730BA033" w:rsidR="00CB79F3" w:rsidRDefault="003C35B8" w:rsidP="00CB79F3">
      <w:pPr>
        <w:jc w:val="both"/>
        <w:rPr>
          <w:rFonts w:ascii="Arial" w:hAnsi="Arial" w:cs="Arial"/>
          <w:sz w:val="20"/>
          <w:szCs w:val="20"/>
          <w:lang w:eastAsia="es-ES"/>
        </w:rPr>
      </w:pPr>
      <w:r>
        <w:rPr>
          <w:rFonts w:ascii="Arial" w:hAnsi="Arial" w:cs="Arial"/>
          <w:sz w:val="20"/>
          <w:szCs w:val="20"/>
          <w:lang w:eastAsia="es-ES"/>
        </w:rPr>
        <w:t xml:space="preserve">No obstante el </w:t>
      </w:r>
      <w:r>
        <w:rPr>
          <w:rFonts w:ascii="Arial" w:hAnsi="Arial" w:cs="Arial"/>
          <w:i/>
          <w:iCs/>
          <w:sz w:val="20"/>
          <w:szCs w:val="20"/>
          <w:lang w:eastAsia="es-ES"/>
        </w:rPr>
        <w:t>reinforcement learning</w:t>
      </w:r>
      <w:r w:rsidR="00CB79F3">
        <w:rPr>
          <w:rFonts w:ascii="Arial" w:hAnsi="Arial" w:cs="Arial"/>
          <w:sz w:val="20"/>
          <w:szCs w:val="20"/>
          <w:lang w:eastAsia="es-ES"/>
        </w:rPr>
        <w:t xml:space="preserve"> ofrecerá un marco más general, englobando la anterior metodología bajo una teoría más compacta.</w:t>
      </w:r>
    </w:p>
    <w:p w14:paraId="6FA743C4" w14:textId="77777777" w:rsidR="00CB79F3" w:rsidRDefault="00CB79F3" w:rsidP="00CB79F3">
      <w:pPr>
        <w:rPr>
          <w:rFonts w:ascii="Arial" w:hAnsi="Arial" w:cs="Arial"/>
          <w:sz w:val="20"/>
          <w:szCs w:val="20"/>
          <w:lang w:eastAsia="es-ES"/>
        </w:rPr>
      </w:pPr>
    </w:p>
    <w:p w14:paraId="7EDF9D27" w14:textId="5BDB0594" w:rsidR="00CB79F3" w:rsidRDefault="00CB79F3" w:rsidP="00CB79F3">
      <w:pPr>
        <w:rPr>
          <w:rFonts w:ascii="Arial" w:hAnsi="Arial" w:cs="Arial"/>
          <w:sz w:val="20"/>
          <w:szCs w:val="20"/>
          <w:lang w:eastAsia="es-ES"/>
        </w:rPr>
      </w:pPr>
      <w:r w:rsidRPr="005E47A2">
        <w:rPr>
          <w:rFonts w:ascii="Arial" w:hAnsi="Arial" w:cs="Arial"/>
          <w:sz w:val="20"/>
          <w:szCs w:val="20"/>
          <w:u w:val="single"/>
          <w:lang w:eastAsia="es-ES"/>
        </w:rPr>
        <w:t>Ejemplo</w:t>
      </w:r>
      <w:r>
        <w:rPr>
          <w:rFonts w:ascii="Arial" w:hAnsi="Arial" w:cs="Arial"/>
          <w:sz w:val="20"/>
          <w:szCs w:val="20"/>
          <w:lang w:eastAsia="es-ES"/>
        </w:rPr>
        <w:t xml:space="preserve"> </w:t>
      </w:r>
      <w:r w:rsidR="005E47A2" w:rsidRPr="005E47A2">
        <w:rPr>
          <w:rFonts w:ascii="Arial" w:hAnsi="Arial" w:cs="Arial"/>
          <w:sz w:val="20"/>
          <w:szCs w:val="20"/>
          <w:u w:val="single"/>
          <w:lang w:eastAsia="es-ES"/>
        </w:rPr>
        <w:t>15</w:t>
      </w:r>
      <w:r w:rsidR="005E47A2">
        <w:rPr>
          <w:rFonts w:ascii="Arial" w:hAnsi="Arial" w:cs="Arial"/>
          <w:sz w:val="20"/>
          <w:szCs w:val="20"/>
          <w:lang w:eastAsia="es-ES"/>
        </w:rPr>
        <w:t>:</w:t>
      </w:r>
      <w:r>
        <w:rPr>
          <w:rFonts w:ascii="Arial" w:hAnsi="Arial" w:cs="Arial"/>
          <w:sz w:val="20"/>
          <w:szCs w:val="20"/>
          <w:lang w:eastAsia="es-ES"/>
        </w:rPr>
        <w:t xml:space="preserve"> </w:t>
      </w:r>
      <w:r w:rsidR="005E47A2">
        <w:rPr>
          <w:rFonts w:ascii="Arial" w:hAnsi="Arial" w:cs="Arial"/>
          <w:sz w:val="20"/>
          <w:szCs w:val="20"/>
          <w:lang w:eastAsia="es-ES"/>
        </w:rPr>
        <w:t>Optimización de stocks en un pallet</w:t>
      </w:r>
    </w:p>
    <w:p w14:paraId="5A4A089C" w14:textId="77777777" w:rsidR="00C06D15" w:rsidRDefault="00CB79F3" w:rsidP="00E40045">
      <w:pPr>
        <w:jc w:val="both"/>
        <w:rPr>
          <w:rFonts w:ascii="Arial" w:hAnsi="Arial" w:cs="Arial"/>
          <w:sz w:val="20"/>
          <w:szCs w:val="20"/>
          <w:lang w:eastAsia="es-ES"/>
        </w:rPr>
      </w:pPr>
      <w:r>
        <w:rPr>
          <w:rFonts w:ascii="Arial" w:hAnsi="Arial" w:cs="Arial"/>
          <w:sz w:val="20"/>
          <w:szCs w:val="20"/>
          <w:lang w:eastAsia="es-ES"/>
        </w:rPr>
        <w:t xml:space="preserve">En </w:t>
      </w:r>
      <w:r w:rsidR="00E40045">
        <w:rPr>
          <w:rFonts w:ascii="Arial" w:hAnsi="Arial" w:cs="Arial"/>
          <w:i/>
          <w:iCs/>
          <w:sz w:val="20"/>
          <w:szCs w:val="20"/>
          <w:lang w:eastAsia="es-ES"/>
        </w:rPr>
        <w:t>data/</w:t>
      </w:r>
      <w:r w:rsidRPr="00E40045">
        <w:rPr>
          <w:rFonts w:ascii="Arial" w:hAnsi="Arial" w:cs="Arial"/>
          <w:i/>
          <w:iCs/>
          <w:sz w:val="20"/>
          <w:szCs w:val="20"/>
          <w:lang w:eastAsia="es-ES"/>
        </w:rPr>
        <w:t>programa</w:t>
      </w:r>
      <w:r w:rsidR="00E40045" w:rsidRPr="00E40045">
        <w:rPr>
          <w:rFonts w:ascii="Arial" w:hAnsi="Arial" w:cs="Arial"/>
          <w:i/>
          <w:iCs/>
          <w:sz w:val="20"/>
          <w:szCs w:val="20"/>
          <w:lang w:eastAsia="es-ES"/>
        </w:rPr>
        <w:t>11</w:t>
      </w:r>
      <w:r w:rsidRPr="00E40045">
        <w:rPr>
          <w:rFonts w:ascii="Arial" w:hAnsi="Arial" w:cs="Arial"/>
          <w:i/>
          <w:iCs/>
          <w:sz w:val="20"/>
          <w:szCs w:val="20"/>
          <w:lang w:eastAsia="es-ES"/>
        </w:rPr>
        <w:t>.R</w:t>
      </w:r>
      <w:r>
        <w:rPr>
          <w:rFonts w:ascii="Arial" w:hAnsi="Arial" w:cs="Arial"/>
          <w:sz w:val="20"/>
          <w:szCs w:val="20"/>
          <w:lang w:eastAsia="es-ES"/>
        </w:rPr>
        <w:t xml:space="preserve"> se</w:t>
      </w:r>
      <w:r w:rsidR="00E40045">
        <w:rPr>
          <w:rFonts w:ascii="Arial" w:hAnsi="Arial" w:cs="Arial"/>
          <w:sz w:val="20"/>
          <w:szCs w:val="20"/>
          <w:lang w:eastAsia="es-ES"/>
        </w:rPr>
        <w:t xml:space="preserve"> muestra cómo se puede resolver un problema tipo “mochila” con</w:t>
      </w:r>
      <w:r>
        <w:rPr>
          <w:rFonts w:ascii="Arial" w:hAnsi="Arial" w:cs="Arial"/>
          <w:sz w:val="20"/>
          <w:szCs w:val="20"/>
          <w:lang w:eastAsia="es-ES"/>
        </w:rPr>
        <w:t xml:space="preserve"> R</w:t>
      </w:r>
      <w:r w:rsidR="00E40045">
        <w:rPr>
          <w:rFonts w:ascii="Arial" w:hAnsi="Arial" w:cs="Arial"/>
          <w:sz w:val="20"/>
          <w:szCs w:val="20"/>
          <w:lang w:eastAsia="es-ES"/>
        </w:rPr>
        <w:t xml:space="preserve"> donde se trata</w:t>
      </w:r>
      <w:r>
        <w:rPr>
          <w:rFonts w:ascii="Arial" w:hAnsi="Arial" w:cs="Arial"/>
          <w:sz w:val="20"/>
          <w:szCs w:val="20"/>
          <w:lang w:eastAsia="es-ES"/>
        </w:rPr>
        <w:t xml:space="preserve"> de asigna</w:t>
      </w:r>
      <w:r w:rsidR="00E40045">
        <w:rPr>
          <w:rFonts w:ascii="Arial" w:hAnsi="Arial" w:cs="Arial"/>
          <w:sz w:val="20"/>
          <w:szCs w:val="20"/>
          <w:lang w:eastAsia="es-ES"/>
        </w:rPr>
        <w:t>r</w:t>
      </w:r>
      <w:r>
        <w:rPr>
          <w:rFonts w:ascii="Arial" w:hAnsi="Arial" w:cs="Arial"/>
          <w:sz w:val="20"/>
          <w:szCs w:val="20"/>
          <w:lang w:eastAsia="es-ES"/>
        </w:rPr>
        <w:t xml:space="preserve"> cajas de un determinado tamaño – peso</w:t>
      </w:r>
      <w:r w:rsidR="00C06D15">
        <w:rPr>
          <w:rFonts w:ascii="Arial" w:hAnsi="Arial" w:cs="Arial"/>
          <w:sz w:val="20"/>
          <w:szCs w:val="20"/>
          <w:lang w:eastAsia="es-ES"/>
        </w:rPr>
        <w:t>:</w:t>
      </w:r>
    </w:p>
    <w:p w14:paraId="576D75C3" w14:textId="77777777" w:rsidR="00C06D15" w:rsidRDefault="00C06D15" w:rsidP="00E40045">
      <w:pPr>
        <w:jc w:val="both"/>
        <w:rPr>
          <w:rFonts w:ascii="Arial" w:hAnsi="Arial" w:cs="Arial"/>
          <w:sz w:val="20"/>
          <w:szCs w:val="20"/>
          <w:lang w:eastAsia="es-ES"/>
        </w:rPr>
      </w:pPr>
    </w:p>
    <w:p w14:paraId="200DB591" w14:textId="33A67DF0" w:rsidR="00C06D15" w:rsidRDefault="00C06D15" w:rsidP="00C06D15">
      <w:pPr>
        <w:ind w:firstLine="708"/>
        <w:jc w:val="both"/>
        <w:rPr>
          <w:rFonts w:ascii="Arial" w:hAnsi="Arial" w:cs="Arial"/>
          <w:sz w:val="20"/>
          <w:szCs w:val="20"/>
          <w:lang w:eastAsia="es-ES"/>
        </w:rPr>
      </w:pPr>
      <w:r>
        <w:rPr>
          <w:noProof/>
        </w:rPr>
        <w:drawing>
          <wp:inline distT="0" distB="0" distL="0" distR="0" wp14:anchorId="6565D426" wp14:editId="581A8F50">
            <wp:extent cx="4330211" cy="946597"/>
            <wp:effectExtent l="19050" t="19050" r="0" b="6350"/>
            <wp:docPr id="19702139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13931" name="Imagen 1" descr="Texto&#10;&#10;Descripción generada automáticamente"/>
                    <pic:cNvPicPr/>
                  </pic:nvPicPr>
                  <pic:blipFill>
                    <a:blip r:embed="rId89"/>
                    <a:stretch>
                      <a:fillRect/>
                    </a:stretch>
                  </pic:blipFill>
                  <pic:spPr>
                    <a:xfrm>
                      <a:off x="0" y="0"/>
                      <a:ext cx="4365616" cy="954337"/>
                    </a:xfrm>
                    <a:prstGeom prst="rect">
                      <a:avLst/>
                    </a:prstGeom>
                    <a:ln>
                      <a:solidFill>
                        <a:schemeClr val="accent1"/>
                      </a:solidFill>
                    </a:ln>
                  </pic:spPr>
                </pic:pic>
              </a:graphicData>
            </a:graphic>
          </wp:inline>
        </w:drawing>
      </w:r>
    </w:p>
    <w:p w14:paraId="7B445FA6" w14:textId="77777777" w:rsidR="00C06D15" w:rsidRDefault="00C06D15" w:rsidP="00E40045">
      <w:pPr>
        <w:jc w:val="both"/>
        <w:rPr>
          <w:rFonts w:ascii="Arial" w:hAnsi="Arial" w:cs="Arial"/>
          <w:sz w:val="20"/>
          <w:szCs w:val="20"/>
          <w:lang w:eastAsia="es-ES"/>
        </w:rPr>
      </w:pPr>
    </w:p>
    <w:p w14:paraId="0CFE9840" w14:textId="1D4BAD4F" w:rsidR="00C06D15" w:rsidRDefault="00C06D15" w:rsidP="00E40045">
      <w:pPr>
        <w:jc w:val="both"/>
        <w:rPr>
          <w:rFonts w:ascii="Arial" w:hAnsi="Arial" w:cs="Arial"/>
          <w:sz w:val="20"/>
          <w:szCs w:val="20"/>
          <w:lang w:eastAsia="es-ES"/>
        </w:rPr>
      </w:pPr>
      <w:r>
        <w:rPr>
          <w:rFonts w:ascii="Arial" w:hAnsi="Arial" w:cs="Arial"/>
          <w:sz w:val="20"/>
          <w:szCs w:val="20"/>
          <w:lang w:eastAsia="es-ES"/>
        </w:rPr>
        <w:t>A</w:t>
      </w:r>
      <w:r w:rsidR="00CB79F3">
        <w:rPr>
          <w:rFonts w:ascii="Arial" w:hAnsi="Arial" w:cs="Arial"/>
          <w:sz w:val="20"/>
          <w:szCs w:val="20"/>
          <w:lang w:eastAsia="es-ES"/>
        </w:rPr>
        <w:t xml:space="preserve"> contenedores que están limitados </w:t>
      </w:r>
      <w:r w:rsidR="00E40045">
        <w:rPr>
          <w:rFonts w:ascii="Arial" w:hAnsi="Arial" w:cs="Arial"/>
          <w:sz w:val="20"/>
          <w:szCs w:val="20"/>
          <w:lang w:eastAsia="es-ES"/>
        </w:rPr>
        <w:t>también por</w:t>
      </w:r>
      <w:r w:rsidR="00CB79F3">
        <w:rPr>
          <w:rFonts w:ascii="Arial" w:hAnsi="Arial" w:cs="Arial"/>
          <w:sz w:val="20"/>
          <w:szCs w:val="20"/>
          <w:lang w:eastAsia="es-ES"/>
        </w:rPr>
        <w:t xml:space="preserve"> tamaño – peso</w:t>
      </w:r>
      <w:r>
        <w:rPr>
          <w:rFonts w:ascii="Arial" w:hAnsi="Arial" w:cs="Arial"/>
          <w:sz w:val="20"/>
          <w:szCs w:val="20"/>
          <w:lang w:eastAsia="es-ES"/>
        </w:rPr>
        <w:t>:</w:t>
      </w:r>
    </w:p>
    <w:p w14:paraId="1F65F210" w14:textId="77777777" w:rsidR="00C06D15" w:rsidRDefault="00C06D15" w:rsidP="00E40045">
      <w:pPr>
        <w:jc w:val="both"/>
        <w:rPr>
          <w:rFonts w:ascii="Arial" w:hAnsi="Arial" w:cs="Arial"/>
          <w:sz w:val="20"/>
          <w:szCs w:val="20"/>
          <w:lang w:eastAsia="es-ES"/>
        </w:rPr>
      </w:pPr>
    </w:p>
    <w:p w14:paraId="27C24B41" w14:textId="5E0DF65E" w:rsidR="00C06D15" w:rsidRDefault="00C06D15" w:rsidP="00C06D15">
      <w:pPr>
        <w:jc w:val="center"/>
        <w:rPr>
          <w:rFonts w:ascii="Arial" w:hAnsi="Arial" w:cs="Arial"/>
          <w:sz w:val="20"/>
          <w:szCs w:val="20"/>
          <w:lang w:eastAsia="es-ES"/>
        </w:rPr>
      </w:pPr>
      <w:r>
        <w:rPr>
          <w:noProof/>
        </w:rPr>
        <w:drawing>
          <wp:inline distT="0" distB="0" distL="0" distR="0" wp14:anchorId="58B160F1" wp14:editId="0726D4AF">
            <wp:extent cx="3118339" cy="811120"/>
            <wp:effectExtent l="19050" t="19050" r="6350" b="8255"/>
            <wp:docPr id="823300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00711" name=""/>
                    <pic:cNvPicPr/>
                  </pic:nvPicPr>
                  <pic:blipFill>
                    <a:blip r:embed="rId90"/>
                    <a:stretch>
                      <a:fillRect/>
                    </a:stretch>
                  </pic:blipFill>
                  <pic:spPr>
                    <a:xfrm>
                      <a:off x="0" y="0"/>
                      <a:ext cx="3143393" cy="817637"/>
                    </a:xfrm>
                    <a:prstGeom prst="rect">
                      <a:avLst/>
                    </a:prstGeom>
                    <a:ln>
                      <a:solidFill>
                        <a:schemeClr val="accent1"/>
                      </a:solidFill>
                    </a:ln>
                  </pic:spPr>
                </pic:pic>
              </a:graphicData>
            </a:graphic>
          </wp:inline>
        </w:drawing>
      </w:r>
    </w:p>
    <w:p w14:paraId="51B45E41" w14:textId="77777777" w:rsidR="00C06D15" w:rsidRDefault="00C06D15" w:rsidP="00E40045">
      <w:pPr>
        <w:jc w:val="both"/>
        <w:rPr>
          <w:rFonts w:ascii="Arial" w:hAnsi="Arial" w:cs="Arial"/>
          <w:sz w:val="20"/>
          <w:szCs w:val="20"/>
          <w:lang w:eastAsia="es-ES"/>
        </w:rPr>
      </w:pPr>
    </w:p>
    <w:p w14:paraId="639CD12F" w14:textId="169C0CFD" w:rsidR="00CB79F3" w:rsidRPr="00BE28AC" w:rsidRDefault="00C06D15" w:rsidP="00E40045">
      <w:pPr>
        <w:jc w:val="both"/>
        <w:rPr>
          <w:rFonts w:ascii="Arial" w:hAnsi="Arial" w:cs="Arial"/>
          <w:sz w:val="20"/>
          <w:szCs w:val="20"/>
          <w:lang w:eastAsia="es-ES"/>
        </w:rPr>
      </w:pPr>
      <w:r>
        <w:rPr>
          <w:rFonts w:ascii="Arial" w:hAnsi="Arial" w:cs="Arial"/>
          <w:sz w:val="20"/>
          <w:szCs w:val="20"/>
          <w:lang w:eastAsia="es-ES"/>
        </w:rPr>
        <w:t>E</w:t>
      </w:r>
      <w:r w:rsidR="00E40045">
        <w:rPr>
          <w:rFonts w:ascii="Arial" w:hAnsi="Arial" w:cs="Arial"/>
          <w:sz w:val="20"/>
          <w:szCs w:val="20"/>
          <w:lang w:eastAsia="es-ES"/>
        </w:rPr>
        <w:t xml:space="preserve">n este caso se </w:t>
      </w:r>
      <w:r w:rsidR="00BE28AC">
        <w:rPr>
          <w:rFonts w:ascii="Arial" w:hAnsi="Arial" w:cs="Arial"/>
          <w:sz w:val="20"/>
          <w:szCs w:val="20"/>
          <w:lang w:eastAsia="es-ES"/>
        </w:rPr>
        <w:t xml:space="preserve">usan las funciones </w:t>
      </w:r>
      <w:r w:rsidR="00BE28AC" w:rsidRPr="00BE28AC">
        <w:rPr>
          <w:rFonts w:ascii="Arial" w:hAnsi="Arial" w:cs="Arial"/>
          <w:i/>
          <w:iCs/>
          <w:sz w:val="20"/>
          <w:szCs w:val="20"/>
          <w:lang w:eastAsia="es-ES"/>
        </w:rPr>
        <w:t>gbp4d_solver_dpp_prep_create_p()</w:t>
      </w:r>
      <w:r w:rsidR="00BE28AC">
        <w:rPr>
          <w:rFonts w:ascii="Arial" w:hAnsi="Arial" w:cs="Arial"/>
          <w:sz w:val="20"/>
          <w:szCs w:val="20"/>
          <w:lang w:eastAsia="es-ES"/>
        </w:rPr>
        <w:t xml:space="preserve"> y</w:t>
      </w:r>
      <w:r w:rsidR="00BE28AC" w:rsidRPr="00BE28AC">
        <w:rPr>
          <w:rFonts w:ascii="Arial" w:hAnsi="Arial" w:cs="Arial"/>
          <w:i/>
          <w:iCs/>
          <w:sz w:val="20"/>
          <w:szCs w:val="20"/>
          <w:lang w:eastAsia="es-ES"/>
        </w:rPr>
        <w:t xml:space="preserve"> gbp4d_solver_dpp()</w:t>
      </w:r>
      <w:r w:rsidR="00BE28AC">
        <w:rPr>
          <w:rFonts w:ascii="Arial" w:hAnsi="Arial" w:cs="Arial"/>
          <w:sz w:val="20"/>
          <w:szCs w:val="20"/>
          <w:lang w:eastAsia="es-ES"/>
        </w:rPr>
        <w:t xml:space="preserve"> aplicado a un único pallet dando lugar al siguiente resultado que visualmente sería:</w:t>
      </w:r>
    </w:p>
    <w:p w14:paraId="5BD3A04A" w14:textId="77777777" w:rsidR="00E40045" w:rsidRDefault="00E40045" w:rsidP="00E40045">
      <w:pPr>
        <w:jc w:val="both"/>
        <w:rPr>
          <w:rFonts w:ascii="Arial" w:hAnsi="Arial" w:cs="Arial"/>
          <w:sz w:val="20"/>
          <w:szCs w:val="20"/>
          <w:lang w:eastAsia="es-ES"/>
        </w:rPr>
      </w:pPr>
    </w:p>
    <w:p w14:paraId="1211E732" w14:textId="57D81918" w:rsidR="00CB79F3" w:rsidRDefault="00CB79F3" w:rsidP="00CB79F3">
      <w:pPr>
        <w:rPr>
          <w:rFonts w:ascii="Arial" w:hAnsi="Arial" w:cs="Arial"/>
          <w:sz w:val="20"/>
          <w:szCs w:val="20"/>
          <w:lang w:eastAsia="es-ES"/>
        </w:rPr>
      </w:pPr>
      <w:r>
        <w:rPr>
          <w:rFonts w:ascii="Arial" w:hAnsi="Arial" w:cs="Arial"/>
          <w:sz w:val="20"/>
          <w:szCs w:val="20"/>
          <w:lang w:eastAsia="es-ES"/>
        </w:rPr>
        <w:tab/>
      </w:r>
      <w:r>
        <w:rPr>
          <w:rFonts w:ascii="Arial" w:hAnsi="Arial" w:cs="Arial"/>
          <w:sz w:val="20"/>
          <w:szCs w:val="20"/>
          <w:lang w:eastAsia="es-ES"/>
        </w:rPr>
        <w:tab/>
      </w:r>
      <w:r>
        <w:rPr>
          <w:rFonts w:ascii="Arial" w:hAnsi="Arial" w:cs="Arial"/>
          <w:sz w:val="20"/>
          <w:szCs w:val="20"/>
          <w:lang w:eastAsia="es-ES"/>
        </w:rPr>
        <w:tab/>
      </w:r>
      <w:r>
        <w:rPr>
          <w:rFonts w:ascii="Arial" w:hAnsi="Arial" w:cs="Arial"/>
          <w:noProof/>
        </w:rPr>
        <w:drawing>
          <wp:inline distT="0" distB="0" distL="0" distR="0" wp14:anchorId="0590EBF2" wp14:editId="42E1F6B7">
            <wp:extent cx="1927926" cy="2116016"/>
            <wp:effectExtent l="0" t="0" r="0" b="0"/>
            <wp:docPr id="1939085771"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Diagrama&#10;&#10;Descripción generada automáticament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933098" cy="2121693"/>
                    </a:xfrm>
                    <a:prstGeom prst="rect">
                      <a:avLst/>
                    </a:prstGeom>
                    <a:noFill/>
                    <a:ln>
                      <a:noFill/>
                    </a:ln>
                  </pic:spPr>
                </pic:pic>
              </a:graphicData>
            </a:graphic>
          </wp:inline>
        </w:drawing>
      </w:r>
    </w:p>
    <w:p w14:paraId="0141CDA2" w14:textId="24317242" w:rsidR="00CB79F3" w:rsidRDefault="000B25C2" w:rsidP="007F6030">
      <w:pPr>
        <w:jc w:val="both"/>
        <w:rPr>
          <w:rFonts w:ascii="Arial" w:hAnsi="Arial" w:cs="Arial"/>
          <w:noProof/>
          <w:sz w:val="20"/>
          <w:szCs w:val="20"/>
          <w:lang w:eastAsia="es-ES"/>
        </w:rPr>
      </w:pPr>
      <w:r>
        <w:rPr>
          <w:rFonts w:ascii="Arial" w:hAnsi="Arial" w:cs="Arial"/>
          <w:noProof/>
          <w:sz w:val="20"/>
          <w:szCs w:val="20"/>
          <w:lang w:eastAsia="es-ES"/>
        </w:rPr>
        <w:t xml:space="preserve">_____ </w:t>
      </w:r>
    </w:p>
    <w:p w14:paraId="47C204EA" w14:textId="77777777" w:rsidR="000B25C2" w:rsidRDefault="000B25C2" w:rsidP="007F6030">
      <w:pPr>
        <w:jc w:val="both"/>
        <w:rPr>
          <w:rFonts w:ascii="Arial" w:hAnsi="Arial" w:cs="Arial"/>
          <w:noProof/>
          <w:sz w:val="20"/>
          <w:szCs w:val="20"/>
          <w:lang w:eastAsia="es-ES"/>
        </w:rPr>
      </w:pPr>
    </w:p>
    <w:p w14:paraId="0614AF10" w14:textId="77777777" w:rsidR="00834915" w:rsidRDefault="00834915" w:rsidP="007F6030">
      <w:pPr>
        <w:jc w:val="both"/>
        <w:rPr>
          <w:rFonts w:ascii="Arial" w:hAnsi="Arial" w:cs="Arial"/>
          <w:noProof/>
          <w:sz w:val="20"/>
          <w:szCs w:val="20"/>
          <w:lang w:eastAsia="es-ES"/>
        </w:rPr>
      </w:pPr>
    </w:p>
    <w:p w14:paraId="699523C7" w14:textId="630298AF" w:rsidR="000B25C2" w:rsidRPr="00DA381A" w:rsidRDefault="000B25C2" w:rsidP="000B25C2">
      <w:pPr>
        <w:pStyle w:val="Ttulo2"/>
        <w:jc w:val="both"/>
        <w:rPr>
          <w:rFonts w:ascii="Arial" w:hAnsi="Arial" w:cs="Arial"/>
        </w:rPr>
      </w:pPr>
      <w:bookmarkStart w:id="16" w:name="_Toc172392113"/>
      <w:r>
        <w:rPr>
          <w:rFonts w:ascii="Arial" w:hAnsi="Arial" w:cs="Arial"/>
        </w:rPr>
        <w:lastRenderedPageBreak/>
        <w:t>6</w:t>
      </w:r>
      <w:r w:rsidRPr="00DA381A">
        <w:rPr>
          <w:rFonts w:ascii="Arial" w:hAnsi="Arial" w:cs="Arial"/>
        </w:rPr>
        <w:t>.</w:t>
      </w:r>
      <w:r>
        <w:rPr>
          <w:rFonts w:ascii="Arial" w:hAnsi="Arial" w:cs="Arial"/>
        </w:rPr>
        <w:t>3</w:t>
      </w:r>
      <w:r w:rsidRPr="00DA381A">
        <w:rPr>
          <w:rFonts w:ascii="Arial" w:hAnsi="Arial" w:cs="Arial"/>
        </w:rPr>
        <w:t xml:space="preserve">.- </w:t>
      </w:r>
      <w:r>
        <w:rPr>
          <w:rFonts w:ascii="Arial" w:hAnsi="Arial" w:cs="Arial"/>
        </w:rPr>
        <w:t>Las bases del Reinforcement Learning</w:t>
      </w:r>
      <w:bookmarkEnd w:id="16"/>
    </w:p>
    <w:p w14:paraId="198A6622" w14:textId="77777777" w:rsidR="000B25C2" w:rsidRDefault="000B25C2" w:rsidP="000B25C2">
      <w:pPr>
        <w:jc w:val="both"/>
        <w:rPr>
          <w:rFonts w:ascii="Arial" w:hAnsi="Arial" w:cs="Arial"/>
          <w:sz w:val="20"/>
          <w:szCs w:val="20"/>
        </w:rPr>
      </w:pPr>
    </w:p>
    <w:p w14:paraId="2FE244C5" w14:textId="1B32FB85" w:rsidR="000B25C2" w:rsidRDefault="000B25C2" w:rsidP="000B25C2">
      <w:pPr>
        <w:jc w:val="both"/>
        <w:rPr>
          <w:rFonts w:ascii="Arial" w:hAnsi="Arial" w:cs="Arial"/>
          <w:sz w:val="20"/>
          <w:szCs w:val="20"/>
          <w:lang w:eastAsia="es-ES"/>
        </w:rPr>
      </w:pPr>
      <w:r>
        <w:rPr>
          <w:rFonts w:ascii="Arial" w:hAnsi="Arial" w:cs="Arial"/>
          <w:sz w:val="20"/>
          <w:szCs w:val="20"/>
          <w:lang w:eastAsia="es-ES"/>
        </w:rPr>
        <w:t xml:space="preserve">El principal objetivo de los </w:t>
      </w:r>
      <w:r w:rsidRPr="000B25C2">
        <w:rPr>
          <w:rFonts w:ascii="Arial" w:hAnsi="Arial" w:cs="Arial"/>
          <w:i/>
          <w:iCs/>
          <w:sz w:val="20"/>
          <w:szCs w:val="20"/>
          <w:lang w:eastAsia="es-ES"/>
        </w:rPr>
        <w:t>algoritmos</w:t>
      </w:r>
      <w:r>
        <w:rPr>
          <w:rFonts w:ascii="Arial" w:hAnsi="Arial" w:cs="Arial"/>
          <w:sz w:val="20"/>
          <w:szCs w:val="20"/>
          <w:lang w:eastAsia="es-ES"/>
        </w:rPr>
        <w:t xml:space="preserve"> basados en </w:t>
      </w:r>
      <w:r w:rsidRPr="000B25C2">
        <w:rPr>
          <w:rFonts w:ascii="Arial" w:hAnsi="Arial" w:cs="Arial"/>
          <w:i/>
          <w:iCs/>
          <w:sz w:val="20"/>
          <w:szCs w:val="20"/>
          <w:lang w:eastAsia="es-ES"/>
        </w:rPr>
        <w:t>RL</w:t>
      </w:r>
      <w:r>
        <w:rPr>
          <w:rFonts w:ascii="Arial" w:hAnsi="Arial" w:cs="Arial"/>
          <w:sz w:val="20"/>
          <w:szCs w:val="20"/>
          <w:lang w:eastAsia="es-ES"/>
        </w:rPr>
        <w:t xml:space="preserve"> es aprender y adaptarse a los cambios del entorno. Para llegar a estos se hace uso de señales o de algún tipo de feedback externo (recompensas) que dependen además de las elecciones que realiza dicho </w:t>
      </w:r>
      <w:r w:rsidRPr="000B25C2">
        <w:rPr>
          <w:rFonts w:ascii="Arial" w:hAnsi="Arial" w:cs="Arial"/>
          <w:i/>
          <w:iCs/>
          <w:sz w:val="20"/>
          <w:szCs w:val="20"/>
          <w:lang w:eastAsia="es-ES"/>
        </w:rPr>
        <w:t>algoritmo</w:t>
      </w:r>
      <w:r>
        <w:rPr>
          <w:rFonts w:ascii="Arial" w:hAnsi="Arial" w:cs="Arial"/>
          <w:sz w:val="20"/>
          <w:szCs w:val="20"/>
          <w:lang w:eastAsia="es-ES"/>
        </w:rPr>
        <w:t xml:space="preserve">. En su versión más básica un </w:t>
      </w:r>
      <w:r>
        <w:rPr>
          <w:rFonts w:ascii="Arial" w:hAnsi="Arial" w:cs="Arial"/>
          <w:i/>
          <w:iCs/>
          <w:sz w:val="20"/>
          <w:szCs w:val="20"/>
          <w:lang w:eastAsia="es-ES"/>
        </w:rPr>
        <w:t xml:space="preserve">reinforcement </w:t>
      </w:r>
      <w:r w:rsidRPr="000B25C2">
        <w:rPr>
          <w:rFonts w:ascii="Arial" w:hAnsi="Arial" w:cs="Arial"/>
          <w:i/>
          <w:iCs/>
          <w:sz w:val="20"/>
          <w:szCs w:val="20"/>
          <w:lang w:eastAsia="es-ES"/>
        </w:rPr>
        <w:t>learning</w:t>
      </w:r>
      <w:r>
        <w:rPr>
          <w:rFonts w:ascii="Arial" w:hAnsi="Arial" w:cs="Arial"/>
          <w:sz w:val="20"/>
          <w:szCs w:val="20"/>
          <w:lang w:eastAsia="es-ES"/>
        </w:rPr>
        <w:t xml:space="preserve"> responde al siguiente esquema:</w:t>
      </w:r>
    </w:p>
    <w:p w14:paraId="1674F789" w14:textId="4114BFCA" w:rsidR="000B25C2" w:rsidRDefault="000B25C2" w:rsidP="000B25C2">
      <w:pPr>
        <w:jc w:val="center"/>
        <w:rPr>
          <w:rFonts w:ascii="Arial" w:hAnsi="Arial" w:cs="Arial"/>
          <w:sz w:val="20"/>
          <w:szCs w:val="20"/>
        </w:rPr>
      </w:pPr>
      <w:r>
        <w:rPr>
          <w:rFonts w:ascii="Arial" w:hAnsi="Arial" w:cs="Arial"/>
          <w:noProof/>
        </w:rPr>
        <w:drawing>
          <wp:inline distT="0" distB="0" distL="0" distR="0" wp14:anchorId="6C526464" wp14:editId="5C8993F4">
            <wp:extent cx="2737485" cy="1705610"/>
            <wp:effectExtent l="0" t="0" r="0" b="0"/>
            <wp:docPr id="16505733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iagrama&#10;&#10;Descripción generada automáticamente"/>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737485" cy="1705610"/>
                    </a:xfrm>
                    <a:prstGeom prst="rect">
                      <a:avLst/>
                    </a:prstGeom>
                    <a:noFill/>
                    <a:ln>
                      <a:noFill/>
                    </a:ln>
                  </pic:spPr>
                </pic:pic>
              </a:graphicData>
            </a:graphic>
          </wp:inline>
        </w:drawing>
      </w:r>
    </w:p>
    <w:p w14:paraId="2048FE91" w14:textId="4D7B1690" w:rsidR="000B25C2" w:rsidRDefault="000B25C2" w:rsidP="000B25C2">
      <w:pPr>
        <w:spacing w:before="120" w:after="120"/>
        <w:jc w:val="both"/>
        <w:rPr>
          <w:rFonts w:ascii="Arial" w:hAnsi="Arial" w:cs="Arial"/>
          <w:b/>
          <w:bCs/>
          <w:sz w:val="20"/>
          <w:szCs w:val="20"/>
        </w:rPr>
      </w:pPr>
      <w:r>
        <w:rPr>
          <w:rFonts w:ascii="Arial" w:hAnsi="Arial" w:cs="Arial"/>
          <w:b/>
          <w:bCs/>
          <w:sz w:val="20"/>
          <w:szCs w:val="20"/>
        </w:rPr>
        <w:t>Figura 15: Building Blocks básicos de un RL</w:t>
      </w:r>
    </w:p>
    <w:p w14:paraId="2B5AB234" w14:textId="77777777" w:rsidR="000B25C2" w:rsidRDefault="000B25C2" w:rsidP="000B25C2">
      <w:pPr>
        <w:spacing w:before="120" w:after="120"/>
        <w:rPr>
          <w:rFonts w:ascii="Arial" w:hAnsi="Arial" w:cs="Arial"/>
          <w:b/>
          <w:bCs/>
          <w:sz w:val="16"/>
          <w:szCs w:val="16"/>
        </w:rPr>
      </w:pPr>
      <w:r>
        <w:rPr>
          <w:rFonts w:ascii="Arial" w:hAnsi="Arial" w:cs="Arial"/>
          <w:b/>
          <w:bCs/>
          <w:sz w:val="16"/>
          <w:szCs w:val="16"/>
        </w:rPr>
        <w:t xml:space="preserve">Fuente: Ciaburro, G (2019) </w:t>
      </w:r>
    </w:p>
    <w:p w14:paraId="70723CD8" w14:textId="091B0318" w:rsidR="000B25C2" w:rsidRDefault="000B25C2" w:rsidP="000B25C2">
      <w:pPr>
        <w:jc w:val="both"/>
        <w:rPr>
          <w:rFonts w:ascii="Arial" w:hAnsi="Arial" w:cs="Arial"/>
          <w:noProof/>
          <w:sz w:val="20"/>
          <w:szCs w:val="20"/>
          <w:lang w:eastAsia="es-ES"/>
        </w:rPr>
      </w:pPr>
    </w:p>
    <w:p w14:paraId="26DF5959" w14:textId="5BDC6267" w:rsidR="000B25C2" w:rsidRDefault="000B25C2" w:rsidP="000B25C2">
      <w:pPr>
        <w:jc w:val="both"/>
        <w:rPr>
          <w:rFonts w:ascii="Arial" w:hAnsi="Arial" w:cs="Arial"/>
          <w:sz w:val="20"/>
          <w:szCs w:val="20"/>
        </w:rPr>
      </w:pPr>
      <w:r>
        <w:rPr>
          <w:rFonts w:ascii="Arial" w:hAnsi="Arial" w:cs="Arial"/>
          <w:sz w:val="20"/>
          <w:szCs w:val="20"/>
        </w:rPr>
        <w:t xml:space="preserve">Bajo este esquema, el elemento clave que se requiere “adiestrar” es el </w:t>
      </w:r>
      <w:r>
        <w:rPr>
          <w:rFonts w:ascii="Arial" w:hAnsi="Arial" w:cs="Arial"/>
          <w:i/>
          <w:iCs/>
          <w:sz w:val="20"/>
          <w:szCs w:val="20"/>
        </w:rPr>
        <w:t>agente</w:t>
      </w:r>
      <w:r>
        <w:rPr>
          <w:rFonts w:ascii="Arial" w:hAnsi="Arial" w:cs="Arial"/>
          <w:sz w:val="20"/>
          <w:szCs w:val="20"/>
        </w:rPr>
        <w:t xml:space="preserve"> que interactúa y con el entorno mediante </w:t>
      </w:r>
      <w:r>
        <w:rPr>
          <w:rFonts w:ascii="Arial" w:hAnsi="Arial" w:cs="Arial"/>
          <w:i/>
          <w:iCs/>
          <w:sz w:val="20"/>
          <w:szCs w:val="20"/>
        </w:rPr>
        <w:t xml:space="preserve">acciones </w:t>
      </w:r>
      <w:r>
        <w:rPr>
          <w:rFonts w:ascii="Arial" w:hAnsi="Arial" w:cs="Arial"/>
          <w:sz w:val="20"/>
          <w:szCs w:val="20"/>
        </w:rPr>
        <w:t xml:space="preserve">y recibe feedback en modo de </w:t>
      </w:r>
      <w:r>
        <w:rPr>
          <w:rFonts w:ascii="Arial" w:hAnsi="Arial" w:cs="Arial"/>
          <w:i/>
          <w:iCs/>
          <w:sz w:val="20"/>
          <w:szCs w:val="20"/>
        </w:rPr>
        <w:t>recompensas</w:t>
      </w:r>
      <w:r>
        <w:rPr>
          <w:rFonts w:ascii="Arial" w:hAnsi="Arial" w:cs="Arial"/>
          <w:sz w:val="20"/>
          <w:szCs w:val="20"/>
        </w:rPr>
        <w:t xml:space="preserve"> positivas o negativas, siendo capaz de cambiar incluso el </w:t>
      </w:r>
      <w:r w:rsidRPr="000B25C2">
        <w:rPr>
          <w:rFonts w:ascii="Arial" w:hAnsi="Arial" w:cs="Arial"/>
          <w:i/>
          <w:iCs/>
          <w:sz w:val="20"/>
          <w:szCs w:val="20"/>
        </w:rPr>
        <w:t>estado</w:t>
      </w:r>
      <w:r>
        <w:rPr>
          <w:rFonts w:ascii="Arial" w:hAnsi="Arial" w:cs="Arial"/>
          <w:sz w:val="20"/>
          <w:szCs w:val="20"/>
        </w:rPr>
        <w:t xml:space="preserve"> del </w:t>
      </w:r>
      <w:r w:rsidRPr="000B25C2">
        <w:rPr>
          <w:rFonts w:ascii="Arial" w:hAnsi="Arial" w:cs="Arial"/>
          <w:i/>
          <w:iCs/>
          <w:sz w:val="20"/>
          <w:szCs w:val="20"/>
        </w:rPr>
        <w:t>entorno</w:t>
      </w:r>
      <w:r>
        <w:rPr>
          <w:rFonts w:ascii="Arial" w:hAnsi="Arial" w:cs="Arial"/>
          <w:sz w:val="20"/>
          <w:szCs w:val="20"/>
        </w:rPr>
        <w:t xml:space="preserve"> en función de las </w:t>
      </w:r>
      <w:r>
        <w:rPr>
          <w:rFonts w:ascii="Arial" w:hAnsi="Arial" w:cs="Arial"/>
          <w:i/>
          <w:iCs/>
          <w:sz w:val="20"/>
          <w:szCs w:val="20"/>
        </w:rPr>
        <w:t xml:space="preserve">acciones </w:t>
      </w:r>
      <w:r>
        <w:rPr>
          <w:rFonts w:ascii="Arial" w:hAnsi="Arial" w:cs="Arial"/>
          <w:sz w:val="20"/>
          <w:szCs w:val="20"/>
        </w:rPr>
        <w:t>realizadas.</w:t>
      </w:r>
    </w:p>
    <w:p w14:paraId="61736C98" w14:textId="1B7B686B" w:rsidR="000B25C2" w:rsidRDefault="000B25C2" w:rsidP="000B25C2">
      <w:pPr>
        <w:jc w:val="both"/>
        <w:rPr>
          <w:rFonts w:ascii="Arial" w:hAnsi="Arial" w:cs="Arial"/>
          <w:sz w:val="20"/>
          <w:szCs w:val="20"/>
        </w:rPr>
      </w:pPr>
      <w:r>
        <w:rPr>
          <w:rFonts w:ascii="Arial" w:hAnsi="Arial" w:cs="Arial"/>
          <w:sz w:val="20"/>
          <w:szCs w:val="20"/>
        </w:rPr>
        <w:t xml:space="preserve">En </w:t>
      </w:r>
      <w:r w:rsidRPr="000B25C2">
        <w:rPr>
          <w:rFonts w:ascii="Arial" w:hAnsi="Arial" w:cs="Arial"/>
          <w:i/>
          <w:iCs/>
          <w:sz w:val="20"/>
          <w:szCs w:val="20"/>
        </w:rPr>
        <w:t>RL</w:t>
      </w:r>
      <w:r>
        <w:rPr>
          <w:rFonts w:ascii="Arial" w:hAnsi="Arial" w:cs="Arial"/>
          <w:sz w:val="20"/>
          <w:szCs w:val="20"/>
        </w:rPr>
        <w:t xml:space="preserve"> se trata de maximizar mediante los comportamientos a realizar mediante la recolección de recompensas, así pues, un </w:t>
      </w:r>
      <w:r w:rsidRPr="000B25C2">
        <w:rPr>
          <w:rFonts w:ascii="Arial" w:hAnsi="Arial" w:cs="Arial"/>
          <w:i/>
          <w:iCs/>
          <w:sz w:val="20"/>
          <w:szCs w:val="20"/>
        </w:rPr>
        <w:t>agente</w:t>
      </w:r>
      <w:r>
        <w:rPr>
          <w:rFonts w:ascii="Arial" w:hAnsi="Arial" w:cs="Arial"/>
          <w:sz w:val="20"/>
          <w:szCs w:val="20"/>
        </w:rPr>
        <w:t>:</w:t>
      </w:r>
    </w:p>
    <w:p w14:paraId="3AEA4A76" w14:textId="77777777" w:rsidR="000B25C2" w:rsidRDefault="000B25C2" w:rsidP="000B25C2">
      <w:pPr>
        <w:jc w:val="both"/>
        <w:rPr>
          <w:rFonts w:ascii="Arial" w:hAnsi="Arial" w:cs="Arial"/>
          <w:sz w:val="20"/>
          <w:szCs w:val="20"/>
        </w:rPr>
      </w:pPr>
    </w:p>
    <w:p w14:paraId="2419E514" w14:textId="42080650" w:rsidR="000B25C2" w:rsidRDefault="000B25C2" w:rsidP="000B25C2">
      <w:pPr>
        <w:pStyle w:val="Prrafodelista"/>
        <w:numPr>
          <w:ilvl w:val="0"/>
          <w:numId w:val="8"/>
        </w:numPr>
        <w:spacing w:after="200" w:line="276" w:lineRule="auto"/>
        <w:jc w:val="both"/>
        <w:rPr>
          <w:rFonts w:ascii="Arial" w:hAnsi="Arial" w:cs="Arial"/>
          <w:sz w:val="20"/>
          <w:szCs w:val="20"/>
        </w:rPr>
      </w:pPr>
      <w:r>
        <w:rPr>
          <w:rFonts w:ascii="Arial" w:hAnsi="Arial" w:cs="Arial"/>
          <w:sz w:val="20"/>
          <w:szCs w:val="20"/>
        </w:rPr>
        <w:t xml:space="preserve">Puede realizar una </w:t>
      </w:r>
      <w:r>
        <w:rPr>
          <w:rFonts w:ascii="Arial" w:hAnsi="Arial" w:cs="Arial"/>
          <w:i/>
          <w:iCs/>
          <w:sz w:val="20"/>
          <w:szCs w:val="20"/>
        </w:rPr>
        <w:t>acción</w:t>
      </w:r>
      <w:r>
        <w:rPr>
          <w:rFonts w:ascii="Arial" w:hAnsi="Arial" w:cs="Arial"/>
          <w:sz w:val="20"/>
          <w:szCs w:val="20"/>
        </w:rPr>
        <w:t xml:space="preserve"> continua o discreta (aquí se analizarán éstas últimas principalmente)</w:t>
      </w:r>
    </w:p>
    <w:p w14:paraId="1075EC49" w14:textId="48E6F89D" w:rsidR="000B25C2" w:rsidRDefault="000B25C2" w:rsidP="000B25C2">
      <w:pPr>
        <w:pStyle w:val="Prrafodelista"/>
        <w:numPr>
          <w:ilvl w:val="0"/>
          <w:numId w:val="8"/>
        </w:numPr>
        <w:spacing w:after="200" w:line="276" w:lineRule="auto"/>
        <w:jc w:val="both"/>
        <w:rPr>
          <w:rFonts w:ascii="Arial" w:hAnsi="Arial" w:cs="Arial"/>
          <w:sz w:val="20"/>
          <w:szCs w:val="20"/>
        </w:rPr>
      </w:pPr>
      <w:r>
        <w:rPr>
          <w:rFonts w:ascii="Arial" w:hAnsi="Arial" w:cs="Arial"/>
          <w:sz w:val="20"/>
          <w:szCs w:val="20"/>
        </w:rPr>
        <w:t xml:space="preserve">La </w:t>
      </w:r>
      <w:r w:rsidRPr="000B25C2">
        <w:rPr>
          <w:rFonts w:ascii="Arial" w:hAnsi="Arial" w:cs="Arial"/>
          <w:i/>
          <w:iCs/>
          <w:sz w:val="20"/>
          <w:szCs w:val="20"/>
        </w:rPr>
        <w:t>acción</w:t>
      </w:r>
      <w:r>
        <w:rPr>
          <w:rFonts w:ascii="Arial" w:hAnsi="Arial" w:cs="Arial"/>
          <w:sz w:val="20"/>
          <w:szCs w:val="20"/>
        </w:rPr>
        <w:t xml:space="preserve"> dependerá de la situación que se resume mediante el concepto de </w:t>
      </w:r>
      <w:r>
        <w:rPr>
          <w:rFonts w:ascii="Arial" w:hAnsi="Arial" w:cs="Arial"/>
          <w:i/>
          <w:iCs/>
          <w:sz w:val="20"/>
          <w:szCs w:val="20"/>
        </w:rPr>
        <w:t>estado</w:t>
      </w:r>
      <w:r>
        <w:rPr>
          <w:rFonts w:ascii="Arial" w:hAnsi="Arial" w:cs="Arial"/>
          <w:sz w:val="20"/>
          <w:szCs w:val="20"/>
        </w:rPr>
        <w:t xml:space="preserve"> del sistema</w:t>
      </w:r>
    </w:p>
    <w:p w14:paraId="16F672F4" w14:textId="77777777" w:rsidR="000B25C2" w:rsidRDefault="000B25C2" w:rsidP="000B25C2">
      <w:pPr>
        <w:pStyle w:val="Prrafodelista"/>
        <w:numPr>
          <w:ilvl w:val="0"/>
          <w:numId w:val="8"/>
        </w:numPr>
        <w:spacing w:after="200" w:line="276" w:lineRule="auto"/>
        <w:jc w:val="both"/>
        <w:rPr>
          <w:rFonts w:ascii="Arial" w:hAnsi="Arial" w:cs="Arial"/>
          <w:sz w:val="20"/>
          <w:szCs w:val="20"/>
        </w:rPr>
      </w:pPr>
      <w:r>
        <w:rPr>
          <w:rFonts w:ascii="Arial" w:hAnsi="Arial" w:cs="Arial"/>
          <w:sz w:val="20"/>
          <w:szCs w:val="20"/>
        </w:rPr>
        <w:t xml:space="preserve">Continuamente monitoriza el </w:t>
      </w:r>
      <w:r>
        <w:rPr>
          <w:rFonts w:ascii="Arial" w:hAnsi="Arial" w:cs="Arial"/>
          <w:i/>
          <w:iCs/>
          <w:sz w:val="20"/>
          <w:szCs w:val="20"/>
        </w:rPr>
        <w:t>entorno</w:t>
      </w:r>
      <w:r>
        <w:rPr>
          <w:rFonts w:ascii="Arial" w:hAnsi="Arial" w:cs="Arial"/>
          <w:sz w:val="20"/>
          <w:szCs w:val="20"/>
        </w:rPr>
        <w:t xml:space="preserve"> y cambia el </w:t>
      </w:r>
      <w:r>
        <w:rPr>
          <w:rFonts w:ascii="Arial" w:hAnsi="Arial" w:cs="Arial"/>
          <w:i/>
          <w:iCs/>
          <w:sz w:val="20"/>
          <w:szCs w:val="20"/>
        </w:rPr>
        <w:t>estado</w:t>
      </w:r>
    </w:p>
    <w:p w14:paraId="07A4CA98" w14:textId="77777777" w:rsidR="000B25C2" w:rsidRDefault="000B25C2" w:rsidP="000B25C2">
      <w:pPr>
        <w:pStyle w:val="Prrafodelista"/>
        <w:numPr>
          <w:ilvl w:val="0"/>
          <w:numId w:val="8"/>
        </w:numPr>
        <w:spacing w:after="200" w:line="276" w:lineRule="auto"/>
        <w:jc w:val="both"/>
        <w:rPr>
          <w:rFonts w:ascii="Arial" w:hAnsi="Arial" w:cs="Arial"/>
          <w:sz w:val="20"/>
          <w:szCs w:val="20"/>
        </w:rPr>
      </w:pPr>
      <w:r>
        <w:rPr>
          <w:rFonts w:ascii="Arial" w:hAnsi="Arial" w:cs="Arial"/>
          <w:sz w:val="20"/>
          <w:szCs w:val="20"/>
        </w:rPr>
        <w:t xml:space="preserve">La elección de la </w:t>
      </w:r>
      <w:r>
        <w:rPr>
          <w:rFonts w:ascii="Arial" w:hAnsi="Arial" w:cs="Arial"/>
          <w:i/>
          <w:iCs/>
          <w:sz w:val="20"/>
          <w:szCs w:val="20"/>
        </w:rPr>
        <w:t>acción</w:t>
      </w:r>
      <w:r>
        <w:rPr>
          <w:rFonts w:ascii="Arial" w:hAnsi="Arial" w:cs="Arial"/>
          <w:sz w:val="20"/>
          <w:szCs w:val="20"/>
        </w:rPr>
        <w:t xml:space="preserve"> no es trivial y requiere cierto grado de </w:t>
      </w:r>
      <w:r>
        <w:rPr>
          <w:rFonts w:ascii="Arial" w:hAnsi="Arial" w:cs="Arial"/>
          <w:i/>
          <w:iCs/>
          <w:sz w:val="20"/>
          <w:szCs w:val="20"/>
        </w:rPr>
        <w:t>inteligencia</w:t>
      </w:r>
    </w:p>
    <w:p w14:paraId="57FCD56D" w14:textId="2F9D59B0" w:rsidR="000B25C2" w:rsidRDefault="000B25C2" w:rsidP="000B25C2">
      <w:pPr>
        <w:pStyle w:val="Prrafodelista"/>
        <w:numPr>
          <w:ilvl w:val="0"/>
          <w:numId w:val="8"/>
        </w:numPr>
        <w:spacing w:after="200" w:line="276" w:lineRule="auto"/>
        <w:jc w:val="both"/>
        <w:rPr>
          <w:rFonts w:ascii="Arial" w:hAnsi="Arial" w:cs="Arial"/>
          <w:sz w:val="20"/>
          <w:szCs w:val="20"/>
        </w:rPr>
      </w:pPr>
      <w:r>
        <w:rPr>
          <w:rFonts w:ascii="Arial" w:hAnsi="Arial" w:cs="Arial"/>
          <w:sz w:val="20"/>
          <w:szCs w:val="20"/>
        </w:rPr>
        <w:t xml:space="preserve">El </w:t>
      </w:r>
      <w:r>
        <w:rPr>
          <w:rFonts w:ascii="Arial" w:hAnsi="Arial" w:cs="Arial"/>
          <w:i/>
          <w:iCs/>
          <w:sz w:val="20"/>
          <w:szCs w:val="20"/>
        </w:rPr>
        <w:t>agente</w:t>
      </w:r>
      <w:r>
        <w:rPr>
          <w:rFonts w:ascii="Arial" w:hAnsi="Arial" w:cs="Arial"/>
          <w:sz w:val="20"/>
          <w:szCs w:val="20"/>
        </w:rPr>
        <w:t xml:space="preserve"> estará dotado de </w:t>
      </w:r>
      <w:r w:rsidRPr="000B25C2">
        <w:rPr>
          <w:rFonts w:ascii="Arial" w:hAnsi="Arial" w:cs="Arial"/>
          <w:i/>
          <w:iCs/>
          <w:sz w:val="20"/>
          <w:szCs w:val="20"/>
        </w:rPr>
        <w:t>memoria</w:t>
      </w:r>
    </w:p>
    <w:p w14:paraId="4F7C48B1" w14:textId="77777777" w:rsidR="000B25C2" w:rsidRDefault="000B25C2" w:rsidP="007F6030">
      <w:pPr>
        <w:jc w:val="both"/>
        <w:rPr>
          <w:rFonts w:ascii="Arial" w:hAnsi="Arial" w:cs="Arial"/>
          <w:noProof/>
          <w:sz w:val="20"/>
          <w:szCs w:val="20"/>
          <w:lang w:eastAsia="es-ES"/>
        </w:rPr>
      </w:pPr>
    </w:p>
    <w:p w14:paraId="67A99B51" w14:textId="77777777" w:rsidR="000B25C2" w:rsidRDefault="000B25C2" w:rsidP="007F6030">
      <w:pPr>
        <w:jc w:val="both"/>
        <w:rPr>
          <w:rFonts w:ascii="Arial" w:hAnsi="Arial" w:cs="Arial"/>
          <w:noProof/>
          <w:sz w:val="20"/>
          <w:szCs w:val="20"/>
          <w:lang w:eastAsia="es-ES"/>
        </w:rPr>
      </w:pPr>
    </w:p>
    <w:p w14:paraId="0CA2094D" w14:textId="77777777" w:rsidR="000B25C2" w:rsidRDefault="000B25C2" w:rsidP="000B25C2">
      <w:pPr>
        <w:pStyle w:val="Ttulo3"/>
        <w:rPr>
          <w:rFonts w:ascii="Arial" w:hAnsi="Arial" w:cs="Arial"/>
          <w:sz w:val="22"/>
          <w:szCs w:val="22"/>
        </w:rPr>
      </w:pPr>
      <w:bookmarkStart w:id="17" w:name="_Toc84422087"/>
      <w:bookmarkStart w:id="18" w:name="_Toc172392114"/>
      <w:r>
        <w:rPr>
          <w:rFonts w:ascii="Arial" w:hAnsi="Arial" w:cs="Arial"/>
        </w:rPr>
        <w:t>El agente</w:t>
      </w:r>
      <w:bookmarkEnd w:id="17"/>
      <w:bookmarkEnd w:id="18"/>
    </w:p>
    <w:p w14:paraId="3F4B8885" w14:textId="77777777" w:rsidR="000B25C2" w:rsidRDefault="000B25C2" w:rsidP="000B25C2">
      <w:pPr>
        <w:jc w:val="both"/>
        <w:rPr>
          <w:rFonts w:ascii="Arial" w:hAnsi="Arial" w:cs="Arial"/>
        </w:rPr>
      </w:pPr>
    </w:p>
    <w:p w14:paraId="4FC11CF9" w14:textId="77777777" w:rsidR="000B25C2" w:rsidRDefault="000B25C2" w:rsidP="000B25C2">
      <w:pPr>
        <w:jc w:val="both"/>
        <w:rPr>
          <w:rFonts w:ascii="Arial" w:hAnsi="Arial" w:cs="Arial"/>
          <w:sz w:val="20"/>
          <w:szCs w:val="20"/>
        </w:rPr>
      </w:pPr>
      <w:r>
        <w:rPr>
          <w:rFonts w:ascii="Arial" w:hAnsi="Arial" w:cs="Arial"/>
          <w:sz w:val="20"/>
          <w:szCs w:val="20"/>
        </w:rPr>
        <w:t xml:space="preserve">El </w:t>
      </w:r>
      <w:r>
        <w:rPr>
          <w:rFonts w:ascii="Arial" w:hAnsi="Arial" w:cs="Arial"/>
          <w:i/>
          <w:iCs/>
          <w:sz w:val="20"/>
          <w:szCs w:val="20"/>
        </w:rPr>
        <w:t>agente</w:t>
      </w:r>
      <w:r>
        <w:rPr>
          <w:rFonts w:ascii="Arial" w:hAnsi="Arial" w:cs="Arial"/>
          <w:sz w:val="20"/>
          <w:szCs w:val="20"/>
        </w:rPr>
        <w:t xml:space="preserve"> por tanto aprende por </w:t>
      </w:r>
      <w:r>
        <w:rPr>
          <w:rFonts w:ascii="Arial" w:hAnsi="Arial" w:cs="Arial"/>
          <w:i/>
          <w:iCs/>
          <w:sz w:val="20"/>
          <w:szCs w:val="20"/>
        </w:rPr>
        <w:t>fallo – recompensa</w:t>
      </w:r>
      <w:r>
        <w:rPr>
          <w:rFonts w:ascii="Arial" w:hAnsi="Arial" w:cs="Arial"/>
          <w:sz w:val="20"/>
          <w:szCs w:val="20"/>
        </w:rPr>
        <w:t xml:space="preserve">, aplicando acciones hasta que obtiene la </w:t>
      </w:r>
      <w:r>
        <w:rPr>
          <w:rFonts w:ascii="Arial" w:hAnsi="Arial" w:cs="Arial"/>
          <w:i/>
          <w:iCs/>
          <w:sz w:val="20"/>
          <w:szCs w:val="20"/>
        </w:rPr>
        <w:t>recompensa</w:t>
      </w:r>
      <w:r>
        <w:rPr>
          <w:rFonts w:ascii="Arial" w:hAnsi="Arial" w:cs="Arial"/>
          <w:sz w:val="20"/>
          <w:szCs w:val="20"/>
        </w:rPr>
        <w:t xml:space="preserve"> o hasta que paran los intentos. Aunque aquí se tratarán problemas con un horizonte temporal finito, éstos pueden tener horizontes temporales tales que se pueden considerar prácticamente infinitos. Para que el </w:t>
      </w:r>
      <w:r>
        <w:rPr>
          <w:rFonts w:ascii="Arial" w:hAnsi="Arial" w:cs="Arial"/>
          <w:i/>
          <w:iCs/>
          <w:sz w:val="20"/>
          <w:szCs w:val="20"/>
        </w:rPr>
        <w:t>agente</w:t>
      </w:r>
      <w:r>
        <w:rPr>
          <w:rFonts w:ascii="Arial" w:hAnsi="Arial" w:cs="Arial"/>
          <w:sz w:val="20"/>
          <w:szCs w:val="20"/>
        </w:rPr>
        <w:t xml:space="preserve"> pueda interaccionar por tanto debe ser dotados de </w:t>
      </w:r>
      <w:r>
        <w:rPr>
          <w:rFonts w:ascii="Arial" w:hAnsi="Arial" w:cs="Arial"/>
          <w:i/>
          <w:iCs/>
          <w:sz w:val="20"/>
          <w:szCs w:val="20"/>
        </w:rPr>
        <w:t>sensores</w:t>
      </w:r>
      <w:r>
        <w:rPr>
          <w:rFonts w:ascii="Arial" w:hAnsi="Arial" w:cs="Arial"/>
          <w:sz w:val="20"/>
          <w:szCs w:val="20"/>
        </w:rPr>
        <w:t xml:space="preserve"> capaces de recibir las </w:t>
      </w:r>
      <w:r>
        <w:rPr>
          <w:rFonts w:ascii="Arial" w:hAnsi="Arial" w:cs="Arial"/>
          <w:i/>
          <w:iCs/>
          <w:sz w:val="20"/>
          <w:szCs w:val="20"/>
        </w:rPr>
        <w:t>sensaciones</w:t>
      </w:r>
      <w:r>
        <w:rPr>
          <w:rFonts w:ascii="Arial" w:hAnsi="Arial" w:cs="Arial"/>
          <w:sz w:val="20"/>
          <w:szCs w:val="20"/>
        </w:rPr>
        <w:t xml:space="preserve"> del </w:t>
      </w:r>
      <w:r>
        <w:rPr>
          <w:rFonts w:ascii="Arial" w:hAnsi="Arial" w:cs="Arial"/>
          <w:i/>
          <w:iCs/>
          <w:sz w:val="20"/>
          <w:szCs w:val="20"/>
        </w:rPr>
        <w:t>entorno</w:t>
      </w:r>
      <w:r>
        <w:rPr>
          <w:rFonts w:ascii="Arial" w:hAnsi="Arial" w:cs="Arial"/>
          <w:sz w:val="20"/>
          <w:szCs w:val="20"/>
        </w:rPr>
        <w:t xml:space="preserve"> para que éstas sean evaluadas como un </w:t>
      </w:r>
      <w:r>
        <w:rPr>
          <w:rFonts w:ascii="Arial" w:hAnsi="Arial" w:cs="Arial"/>
          <w:i/>
          <w:iCs/>
          <w:sz w:val="20"/>
          <w:szCs w:val="20"/>
        </w:rPr>
        <w:t>fallo</w:t>
      </w:r>
      <w:r>
        <w:rPr>
          <w:rFonts w:ascii="Arial" w:hAnsi="Arial" w:cs="Arial"/>
          <w:sz w:val="20"/>
          <w:szCs w:val="20"/>
        </w:rPr>
        <w:t xml:space="preserve"> o una </w:t>
      </w:r>
      <w:r>
        <w:rPr>
          <w:rFonts w:ascii="Arial" w:hAnsi="Arial" w:cs="Arial"/>
          <w:i/>
          <w:iCs/>
          <w:sz w:val="20"/>
          <w:szCs w:val="20"/>
        </w:rPr>
        <w:t>recompensa</w:t>
      </w:r>
      <w:r>
        <w:rPr>
          <w:rFonts w:ascii="Arial" w:hAnsi="Arial" w:cs="Arial"/>
          <w:sz w:val="20"/>
          <w:szCs w:val="20"/>
        </w:rPr>
        <w:t>.</w:t>
      </w:r>
    </w:p>
    <w:p w14:paraId="3E816150" w14:textId="77777777" w:rsidR="000B25C2" w:rsidRDefault="000B25C2" w:rsidP="000B25C2">
      <w:pPr>
        <w:jc w:val="both"/>
        <w:rPr>
          <w:rFonts w:ascii="Arial" w:hAnsi="Arial" w:cs="Arial"/>
          <w:sz w:val="20"/>
          <w:szCs w:val="20"/>
        </w:rPr>
      </w:pPr>
      <w:r>
        <w:rPr>
          <w:rFonts w:ascii="Arial" w:hAnsi="Arial" w:cs="Arial"/>
          <w:sz w:val="20"/>
          <w:szCs w:val="20"/>
        </w:rPr>
        <w:t xml:space="preserve">Con respecto al </w:t>
      </w:r>
      <w:r>
        <w:rPr>
          <w:rFonts w:ascii="Arial" w:hAnsi="Arial" w:cs="Arial"/>
          <w:i/>
          <w:iCs/>
          <w:sz w:val="20"/>
          <w:szCs w:val="20"/>
        </w:rPr>
        <w:t>entorno</w:t>
      </w:r>
      <w:r>
        <w:rPr>
          <w:rFonts w:ascii="Arial" w:hAnsi="Arial" w:cs="Arial"/>
          <w:sz w:val="20"/>
          <w:szCs w:val="20"/>
        </w:rPr>
        <w:t xml:space="preserve">, es necesario tener una descripción formal de éste, no es importante tanto saber de qué está constituido pero sí es clave hacer algunos supuestos hacerca de las </w:t>
      </w:r>
      <w:r>
        <w:rPr>
          <w:rFonts w:ascii="Arial" w:hAnsi="Arial" w:cs="Arial"/>
          <w:sz w:val="20"/>
          <w:szCs w:val="20"/>
        </w:rPr>
        <w:lastRenderedPageBreak/>
        <w:t xml:space="preserve">propiedades que tiene, en </w:t>
      </w:r>
      <w:r w:rsidRPr="000B25C2">
        <w:rPr>
          <w:rFonts w:ascii="Arial" w:hAnsi="Arial" w:cs="Arial"/>
          <w:i/>
          <w:iCs/>
          <w:sz w:val="20"/>
          <w:szCs w:val="20"/>
        </w:rPr>
        <w:t>RL</w:t>
      </w:r>
      <w:r>
        <w:rPr>
          <w:rFonts w:ascii="Arial" w:hAnsi="Arial" w:cs="Arial"/>
          <w:sz w:val="20"/>
          <w:szCs w:val="20"/>
        </w:rPr>
        <w:t xml:space="preserve"> se asume que el </w:t>
      </w:r>
      <w:r>
        <w:rPr>
          <w:rFonts w:ascii="Arial" w:hAnsi="Arial" w:cs="Arial"/>
          <w:i/>
          <w:iCs/>
          <w:sz w:val="20"/>
          <w:szCs w:val="20"/>
        </w:rPr>
        <w:t>entorno</w:t>
      </w:r>
      <w:r>
        <w:rPr>
          <w:rFonts w:ascii="Arial" w:hAnsi="Arial" w:cs="Arial"/>
          <w:sz w:val="20"/>
          <w:szCs w:val="20"/>
        </w:rPr>
        <w:t xml:space="preserve"> puede ser descrito mediante un </w:t>
      </w:r>
      <w:r>
        <w:rPr>
          <w:rFonts w:ascii="Arial" w:hAnsi="Arial" w:cs="Arial"/>
          <w:i/>
          <w:iCs/>
          <w:sz w:val="20"/>
          <w:szCs w:val="20"/>
        </w:rPr>
        <w:t>Markov Decision Process</w:t>
      </w:r>
      <w:r>
        <w:rPr>
          <w:rFonts w:ascii="Arial" w:hAnsi="Arial" w:cs="Arial"/>
          <w:sz w:val="20"/>
          <w:szCs w:val="20"/>
        </w:rPr>
        <w:t xml:space="preserve"> o </w:t>
      </w:r>
      <w:r>
        <w:rPr>
          <w:rFonts w:ascii="Arial" w:hAnsi="Arial" w:cs="Arial"/>
          <w:i/>
          <w:iCs/>
          <w:sz w:val="20"/>
          <w:szCs w:val="20"/>
        </w:rPr>
        <w:t>MDP</w:t>
      </w:r>
      <w:r>
        <w:rPr>
          <w:rFonts w:ascii="Arial" w:hAnsi="Arial" w:cs="Arial"/>
          <w:sz w:val="20"/>
          <w:szCs w:val="20"/>
        </w:rPr>
        <w:t>.</w:t>
      </w:r>
    </w:p>
    <w:p w14:paraId="5226FF38" w14:textId="77777777" w:rsidR="000B25C2" w:rsidRDefault="000B25C2" w:rsidP="000B25C2">
      <w:pPr>
        <w:jc w:val="both"/>
        <w:rPr>
          <w:rFonts w:ascii="Arial" w:hAnsi="Arial" w:cs="Arial"/>
          <w:sz w:val="20"/>
          <w:szCs w:val="20"/>
        </w:rPr>
      </w:pPr>
    </w:p>
    <w:p w14:paraId="27112088" w14:textId="77777777" w:rsidR="000B25C2" w:rsidRDefault="000B25C2" w:rsidP="000B25C2">
      <w:pPr>
        <w:jc w:val="both"/>
        <w:rPr>
          <w:rFonts w:ascii="Arial" w:hAnsi="Arial" w:cs="Arial"/>
          <w:sz w:val="20"/>
          <w:szCs w:val="20"/>
        </w:rPr>
      </w:pPr>
    </w:p>
    <w:p w14:paraId="7740BCC8" w14:textId="77777777" w:rsidR="000B25C2" w:rsidRDefault="000B25C2" w:rsidP="000B25C2">
      <w:pPr>
        <w:pStyle w:val="Ttulo3"/>
        <w:rPr>
          <w:rFonts w:ascii="Arial" w:hAnsi="Arial" w:cs="Arial"/>
          <w:sz w:val="22"/>
          <w:szCs w:val="22"/>
        </w:rPr>
      </w:pPr>
      <w:bookmarkStart w:id="19" w:name="_Toc84422088"/>
      <w:bookmarkStart w:id="20" w:name="_Toc172392115"/>
      <w:r>
        <w:rPr>
          <w:rFonts w:ascii="Arial" w:hAnsi="Arial" w:cs="Arial"/>
        </w:rPr>
        <w:t>Características de un entorno tipo MDP</w:t>
      </w:r>
      <w:bookmarkEnd w:id="19"/>
      <w:bookmarkEnd w:id="20"/>
    </w:p>
    <w:p w14:paraId="09973BCC" w14:textId="77777777" w:rsidR="000B25C2" w:rsidRDefault="000B25C2" w:rsidP="000B25C2">
      <w:pPr>
        <w:jc w:val="both"/>
        <w:rPr>
          <w:rFonts w:ascii="Arial" w:hAnsi="Arial" w:cs="Arial"/>
          <w:sz w:val="20"/>
          <w:szCs w:val="20"/>
        </w:rPr>
      </w:pPr>
    </w:p>
    <w:p w14:paraId="09DDAD65" w14:textId="77777777" w:rsidR="000B25C2" w:rsidRDefault="000B25C2" w:rsidP="000B25C2">
      <w:pPr>
        <w:jc w:val="both"/>
        <w:rPr>
          <w:rFonts w:ascii="Arial" w:eastAsiaTheme="minorEastAsia" w:hAnsi="Arial" w:cs="Arial"/>
          <w:sz w:val="20"/>
          <w:szCs w:val="20"/>
        </w:rPr>
      </w:pPr>
      <w:r>
        <w:rPr>
          <w:rFonts w:ascii="Arial" w:hAnsi="Arial" w:cs="Arial"/>
          <w:sz w:val="20"/>
          <w:szCs w:val="20"/>
        </w:rPr>
        <w:t xml:space="preserve">En general el tipo de problemas que se van a enfrentar van a ser de tipo estocástico de modo que en cada instante </w:t>
      </w:r>
      <w:r>
        <w:rPr>
          <w:rFonts w:ascii="Arial" w:hAnsi="Arial" w:cs="Arial"/>
          <w:i/>
          <w:iCs/>
          <w:sz w:val="20"/>
          <w:szCs w:val="20"/>
        </w:rPr>
        <w:t>t</w:t>
      </w:r>
      <w:r>
        <w:rPr>
          <w:rFonts w:ascii="Arial" w:hAnsi="Arial" w:cs="Arial"/>
          <w:sz w:val="20"/>
          <w:szCs w:val="20"/>
        </w:rPr>
        <w:t xml:space="preserve"> se producirá un estado </w:t>
      </w:r>
      <m:oMath>
        <m:sSub>
          <m:sSubPr>
            <m:ctrlPr>
              <w:rPr>
                <w:rFonts w:ascii="Cambria Math" w:hAnsi="Cambria Math" w:cs="Arial"/>
                <w:i/>
              </w:rPr>
            </m:ctrlPr>
          </m:sSubPr>
          <m:e>
            <m:r>
              <w:rPr>
                <w:rFonts w:ascii="Cambria Math" w:hAnsi="Cambria Math" w:cs="Arial"/>
                <w:sz w:val="20"/>
                <w:szCs w:val="20"/>
              </w:rPr>
              <m:t>s</m:t>
            </m:r>
          </m:e>
          <m:sub>
            <m:r>
              <w:rPr>
                <w:rFonts w:ascii="Cambria Math" w:hAnsi="Cambria Math" w:cs="Arial"/>
                <w:sz w:val="20"/>
                <w:szCs w:val="20"/>
              </w:rPr>
              <m:t>t</m:t>
            </m:r>
          </m:sub>
        </m:sSub>
      </m:oMath>
      <w:r>
        <w:rPr>
          <w:rFonts w:ascii="Arial" w:eastAsiaTheme="minorEastAsia" w:hAnsi="Arial" w:cs="Arial"/>
          <w:sz w:val="20"/>
          <w:szCs w:val="20"/>
        </w:rPr>
        <w:t xml:space="preserve"> de entre una multiplicidad de posibilidades.</w:t>
      </w:r>
    </w:p>
    <w:p w14:paraId="1851BC95" w14:textId="77777777" w:rsidR="000B25C2" w:rsidRDefault="000B25C2" w:rsidP="000B25C2">
      <w:pPr>
        <w:jc w:val="both"/>
        <w:rPr>
          <w:rFonts w:ascii="Arial" w:eastAsiaTheme="minorEastAsia" w:hAnsi="Arial" w:cs="Arial"/>
          <w:sz w:val="20"/>
          <w:szCs w:val="20"/>
        </w:rPr>
      </w:pPr>
      <w:r>
        <w:rPr>
          <w:rFonts w:ascii="Arial" w:eastAsiaTheme="minorEastAsia" w:hAnsi="Arial" w:cs="Arial"/>
          <w:sz w:val="20"/>
          <w:szCs w:val="20"/>
        </w:rPr>
        <w:t xml:space="preserve">En un </w:t>
      </w:r>
      <w:r>
        <w:rPr>
          <w:rFonts w:ascii="Arial" w:eastAsiaTheme="minorEastAsia" w:hAnsi="Arial" w:cs="Arial"/>
          <w:i/>
          <w:iCs/>
          <w:sz w:val="20"/>
          <w:szCs w:val="20"/>
        </w:rPr>
        <w:t>proceso estocástico markoviano</w:t>
      </w:r>
      <w:r>
        <w:rPr>
          <w:rFonts w:ascii="Arial" w:eastAsiaTheme="minorEastAsia" w:hAnsi="Arial" w:cs="Arial"/>
          <w:sz w:val="20"/>
          <w:szCs w:val="20"/>
        </w:rPr>
        <w:t xml:space="preserve">, la ocurrencia del estado </w:t>
      </w:r>
      <m:oMath>
        <m:sSub>
          <m:sSubPr>
            <m:ctrlPr>
              <w:rPr>
                <w:rFonts w:ascii="Cambria Math" w:hAnsi="Cambria Math" w:cs="Arial"/>
                <w:i/>
              </w:rPr>
            </m:ctrlPr>
          </m:sSubPr>
          <m:e>
            <m:r>
              <w:rPr>
                <w:rFonts w:ascii="Cambria Math" w:hAnsi="Cambria Math" w:cs="Arial"/>
                <w:sz w:val="20"/>
                <w:szCs w:val="20"/>
              </w:rPr>
              <m:t>s</m:t>
            </m:r>
          </m:e>
          <m:sub>
            <m:r>
              <w:rPr>
                <w:rFonts w:ascii="Cambria Math" w:hAnsi="Cambria Math" w:cs="Arial"/>
                <w:sz w:val="20"/>
                <w:szCs w:val="20"/>
              </w:rPr>
              <m:t>t</m:t>
            </m:r>
          </m:sub>
        </m:sSub>
      </m:oMath>
      <w:r>
        <w:rPr>
          <w:rFonts w:ascii="Arial" w:eastAsiaTheme="minorEastAsia" w:hAnsi="Arial" w:cs="Arial"/>
          <w:sz w:val="20"/>
          <w:szCs w:val="20"/>
        </w:rPr>
        <w:t xml:space="preserve"> va a depender de lo que haya acontecido en </w:t>
      </w:r>
      <w:r>
        <w:rPr>
          <w:rFonts w:ascii="Arial" w:eastAsiaTheme="minorEastAsia" w:hAnsi="Arial" w:cs="Arial"/>
          <w:i/>
          <w:iCs/>
          <w:sz w:val="20"/>
          <w:szCs w:val="20"/>
        </w:rPr>
        <w:t>t</w:t>
      </w:r>
      <w:r>
        <w:rPr>
          <w:rFonts w:ascii="Arial" w:eastAsiaTheme="minorEastAsia" w:hAnsi="Arial" w:cs="Arial"/>
          <w:sz w:val="20"/>
          <w:szCs w:val="20"/>
        </w:rPr>
        <w:t xml:space="preserve"> y no de lo que haya sucedido con anterioridad (ya se vió esto en los modelos de </w:t>
      </w:r>
      <w:r>
        <w:rPr>
          <w:rFonts w:ascii="Arial" w:eastAsiaTheme="minorEastAsia" w:hAnsi="Arial" w:cs="Arial"/>
          <w:i/>
          <w:iCs/>
          <w:sz w:val="20"/>
          <w:szCs w:val="20"/>
        </w:rPr>
        <w:t>redes bayesianas</w:t>
      </w:r>
      <w:r>
        <w:rPr>
          <w:rFonts w:ascii="Arial" w:eastAsiaTheme="minorEastAsia" w:hAnsi="Arial" w:cs="Arial"/>
          <w:sz w:val="20"/>
          <w:szCs w:val="20"/>
        </w:rPr>
        <w:t xml:space="preserve">), por lo que el instante del momento </w:t>
      </w:r>
      <w:r>
        <w:rPr>
          <w:rFonts w:ascii="Arial" w:eastAsiaTheme="minorEastAsia" w:hAnsi="Arial" w:cs="Arial"/>
          <w:i/>
          <w:iCs/>
          <w:sz w:val="20"/>
          <w:szCs w:val="20"/>
        </w:rPr>
        <w:t>t</w:t>
      </w:r>
      <w:r>
        <w:rPr>
          <w:rFonts w:ascii="Arial" w:eastAsiaTheme="minorEastAsia" w:hAnsi="Arial" w:cs="Arial"/>
          <w:sz w:val="20"/>
          <w:szCs w:val="20"/>
        </w:rPr>
        <w:t xml:space="preserve"> determina el comportamiento a futuro. En un </w:t>
      </w:r>
      <w:r>
        <w:rPr>
          <w:rFonts w:ascii="Arial" w:eastAsiaTheme="minorEastAsia" w:hAnsi="Arial" w:cs="Arial"/>
          <w:i/>
          <w:iCs/>
          <w:sz w:val="20"/>
          <w:szCs w:val="20"/>
        </w:rPr>
        <w:t>proceso markoviano</w:t>
      </w:r>
      <w:r>
        <w:rPr>
          <w:rFonts w:ascii="Arial" w:eastAsiaTheme="minorEastAsia" w:hAnsi="Arial" w:cs="Arial"/>
          <w:sz w:val="20"/>
          <w:szCs w:val="20"/>
        </w:rPr>
        <w:t xml:space="preserve"> como el anterior, si el proceso está en un estado </w:t>
      </w:r>
      <w:r>
        <w:rPr>
          <w:rFonts w:ascii="Arial" w:eastAsiaTheme="minorEastAsia" w:hAnsi="Arial" w:cs="Arial"/>
          <w:i/>
          <w:iCs/>
          <w:sz w:val="20"/>
          <w:szCs w:val="20"/>
        </w:rPr>
        <w:t>s</w:t>
      </w:r>
      <w:r>
        <w:rPr>
          <w:rFonts w:ascii="Arial" w:eastAsiaTheme="minorEastAsia" w:hAnsi="Arial" w:cs="Arial"/>
          <w:sz w:val="20"/>
          <w:szCs w:val="20"/>
        </w:rPr>
        <w:t xml:space="preserve">, el agente puede escoger una </w:t>
      </w:r>
      <w:r>
        <w:rPr>
          <w:rFonts w:ascii="Arial" w:eastAsiaTheme="minorEastAsia" w:hAnsi="Arial" w:cs="Arial"/>
          <w:i/>
          <w:iCs/>
          <w:sz w:val="20"/>
          <w:szCs w:val="20"/>
        </w:rPr>
        <w:t>acción a</w:t>
      </w:r>
      <w:r>
        <w:rPr>
          <w:rFonts w:ascii="Arial" w:eastAsiaTheme="minorEastAsia" w:hAnsi="Arial" w:cs="Arial"/>
          <w:sz w:val="20"/>
          <w:szCs w:val="20"/>
        </w:rPr>
        <w:t xml:space="preserve"> de entre un conjunto de posibles acciones en dicho estado. En ese caso, el agente se mueve hacia un nuevo estado </w:t>
      </w:r>
      <w:r>
        <w:rPr>
          <w:rFonts w:ascii="Arial" w:eastAsiaTheme="minorEastAsia" w:hAnsi="Arial" w:cs="Arial"/>
          <w:i/>
          <w:iCs/>
          <w:sz w:val="20"/>
          <w:szCs w:val="20"/>
        </w:rPr>
        <w:t>s’</w:t>
      </w:r>
      <w:r>
        <w:rPr>
          <w:rFonts w:ascii="Arial" w:eastAsiaTheme="minorEastAsia" w:hAnsi="Arial" w:cs="Arial"/>
          <w:sz w:val="20"/>
          <w:szCs w:val="20"/>
        </w:rPr>
        <w:t xml:space="preserve"> y por tanto recibe una recompensa </w:t>
      </w:r>
      <m:oMath>
        <m:r>
          <w:rPr>
            <w:rFonts w:ascii="Cambria Math" w:eastAsiaTheme="minorEastAsia" w:hAnsi="Cambria Math" w:cs="Arial"/>
            <w:sz w:val="20"/>
            <w:szCs w:val="20"/>
          </w:rPr>
          <m:t>r</m:t>
        </m:r>
        <m:d>
          <m:dPr>
            <m:ctrlPr>
              <w:rPr>
                <w:rFonts w:ascii="Cambria Math" w:eastAsiaTheme="minorEastAsia" w:hAnsi="Cambria Math" w:cs="Arial"/>
                <w:i/>
              </w:rPr>
            </m:ctrlPr>
          </m:dPr>
          <m:e>
            <m:r>
              <w:rPr>
                <w:rFonts w:ascii="Cambria Math" w:eastAsiaTheme="minorEastAsia" w:hAnsi="Cambria Math" w:cs="Arial"/>
                <w:sz w:val="20"/>
                <w:szCs w:val="20"/>
              </w:rPr>
              <m:t>s;s'</m:t>
            </m:r>
          </m:e>
        </m:d>
      </m:oMath>
      <w:r>
        <w:rPr>
          <w:rFonts w:ascii="Arial" w:eastAsiaTheme="minorEastAsia" w:hAnsi="Arial" w:cs="Arial"/>
          <w:sz w:val="20"/>
          <w:szCs w:val="20"/>
        </w:rPr>
        <w:t>.</w:t>
      </w:r>
    </w:p>
    <w:p w14:paraId="12BC5F26" w14:textId="77777777" w:rsidR="000B25C2" w:rsidRDefault="000B25C2" w:rsidP="000B25C2">
      <w:pPr>
        <w:jc w:val="both"/>
        <w:rPr>
          <w:rFonts w:ascii="Arial" w:eastAsiaTheme="minorEastAsia" w:hAnsi="Arial" w:cs="Arial"/>
          <w:sz w:val="20"/>
          <w:szCs w:val="20"/>
        </w:rPr>
      </w:pPr>
      <w:r>
        <w:rPr>
          <w:rFonts w:ascii="Arial" w:eastAsiaTheme="minorEastAsia" w:hAnsi="Arial" w:cs="Arial"/>
          <w:sz w:val="20"/>
          <w:szCs w:val="20"/>
        </w:rPr>
        <w:t xml:space="preserve">Los </w:t>
      </w:r>
      <w:r>
        <w:rPr>
          <w:rFonts w:ascii="Arial" w:eastAsiaTheme="minorEastAsia" w:hAnsi="Arial" w:cs="Arial"/>
          <w:i/>
          <w:iCs/>
          <w:sz w:val="20"/>
          <w:szCs w:val="20"/>
        </w:rPr>
        <w:t>procesos de Markov</w:t>
      </w:r>
      <w:r>
        <w:rPr>
          <w:rFonts w:ascii="Arial" w:eastAsiaTheme="minorEastAsia" w:hAnsi="Arial" w:cs="Arial"/>
          <w:sz w:val="20"/>
          <w:szCs w:val="20"/>
        </w:rPr>
        <w:t xml:space="preserve"> tienen la propiedad de que pueden ser representados por lo que se denomina </w:t>
      </w:r>
      <w:r>
        <w:rPr>
          <w:rFonts w:ascii="Arial" w:eastAsiaTheme="minorEastAsia" w:hAnsi="Arial" w:cs="Arial"/>
          <w:i/>
          <w:iCs/>
          <w:sz w:val="20"/>
          <w:szCs w:val="20"/>
        </w:rPr>
        <w:t>matrices de transición</w:t>
      </w:r>
      <w:r>
        <w:rPr>
          <w:rFonts w:ascii="Arial" w:eastAsiaTheme="minorEastAsia" w:hAnsi="Arial" w:cs="Arial"/>
          <w:sz w:val="20"/>
          <w:szCs w:val="20"/>
        </w:rPr>
        <w:t xml:space="preserve"> que son aquellas cuyas filas suma la unidad y guardan una serie de propiedades matemáticas muy interesantes junto a una representación en forma de grafo. Así pues, resultan equivalentes la siguiente matriz y el diagrama de interrelación de estado que se representa más claramente con el grafo asociado:</w:t>
      </w:r>
    </w:p>
    <w:p w14:paraId="0661D8F1" w14:textId="77777777" w:rsidR="008D119E" w:rsidRDefault="008D119E" w:rsidP="000B25C2">
      <w:pPr>
        <w:jc w:val="both"/>
        <w:rPr>
          <w:rFonts w:ascii="Arial" w:eastAsiaTheme="minorEastAsia" w:hAnsi="Arial" w:cs="Arial"/>
          <w:sz w:val="20"/>
          <w:szCs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0B25C2" w14:paraId="77597C10" w14:textId="77777777" w:rsidTr="000B25C2">
        <w:tc>
          <w:tcPr>
            <w:tcW w:w="4322" w:type="dxa"/>
          </w:tcPr>
          <w:p w14:paraId="5F9ADF10" w14:textId="77777777" w:rsidR="000B25C2" w:rsidRDefault="000B25C2">
            <w:pPr>
              <w:spacing w:after="0" w:line="240" w:lineRule="auto"/>
              <w:jc w:val="center"/>
              <w:rPr>
                <w:rFonts w:ascii="Arial" w:eastAsiaTheme="minorEastAsia" w:hAnsi="Arial" w:cs="Arial"/>
                <w:sz w:val="20"/>
                <w:szCs w:val="20"/>
              </w:rPr>
            </w:pPr>
          </w:p>
          <w:p w14:paraId="536C53BC" w14:textId="77777777" w:rsidR="000B25C2" w:rsidRDefault="000B25C2">
            <w:pPr>
              <w:spacing w:after="0" w:line="240" w:lineRule="auto"/>
              <w:jc w:val="center"/>
              <w:rPr>
                <w:rFonts w:ascii="Arial" w:eastAsiaTheme="minorEastAsia" w:hAnsi="Arial" w:cs="Arial"/>
                <w:sz w:val="20"/>
                <w:szCs w:val="20"/>
              </w:rPr>
            </w:pPr>
            <m:oMathPara>
              <m:oMath>
                <m:r>
                  <w:rPr>
                    <w:rFonts w:ascii="Cambria Math" w:eastAsiaTheme="minorEastAsia" w:hAnsi="Cambria Math" w:cs="Arial"/>
                    <w:sz w:val="20"/>
                    <w:szCs w:val="20"/>
                  </w:rPr>
                  <m:t>P=</m:t>
                </m:r>
                <m:d>
                  <m:dPr>
                    <m:begChr m:val="["/>
                    <m:endChr m:val="]"/>
                    <m:ctrlPr>
                      <w:rPr>
                        <w:rFonts w:ascii="Cambria Math" w:eastAsiaTheme="minorEastAsia" w:hAnsi="Cambria Math" w:cs="Arial"/>
                        <w:i/>
                      </w:rPr>
                    </m:ctrlPr>
                  </m:dPr>
                  <m:e>
                    <m:m>
                      <m:mPr>
                        <m:mcs>
                          <m:mc>
                            <m:mcPr>
                              <m:count m:val="3"/>
                              <m:mcJc m:val="center"/>
                            </m:mcPr>
                          </m:mc>
                        </m:mcs>
                        <m:ctrlPr>
                          <w:rPr>
                            <w:rFonts w:ascii="Cambria Math" w:eastAsiaTheme="minorEastAsia" w:hAnsi="Cambria Math" w:cs="Arial"/>
                            <w:i/>
                          </w:rPr>
                        </m:ctrlPr>
                      </m:mPr>
                      <m:mr>
                        <m:e>
                          <m:r>
                            <w:rPr>
                              <w:rFonts w:ascii="Cambria Math" w:eastAsiaTheme="minorEastAsia" w:hAnsi="Cambria Math" w:cs="Arial"/>
                              <w:sz w:val="20"/>
                              <w:szCs w:val="20"/>
                            </w:rPr>
                            <m:t>1/2</m:t>
                          </m:r>
                        </m:e>
                        <m:e>
                          <m:r>
                            <w:rPr>
                              <w:rFonts w:ascii="Cambria Math" w:eastAsiaTheme="minorEastAsia" w:hAnsi="Cambria Math" w:cs="Arial"/>
                              <w:sz w:val="20"/>
                              <w:szCs w:val="20"/>
                            </w:rPr>
                            <m:t>1/4</m:t>
                          </m:r>
                        </m:e>
                        <m:e>
                          <m:r>
                            <w:rPr>
                              <w:rFonts w:ascii="Cambria Math" w:eastAsiaTheme="minorEastAsia" w:hAnsi="Cambria Math" w:cs="Arial"/>
                              <w:sz w:val="20"/>
                              <w:szCs w:val="20"/>
                            </w:rPr>
                            <m:t>1/4</m:t>
                          </m:r>
                        </m:e>
                      </m:mr>
                      <m:mr>
                        <m:e>
                          <m:r>
                            <w:rPr>
                              <w:rFonts w:ascii="Cambria Math" w:eastAsiaTheme="minorEastAsia" w:hAnsi="Cambria Math" w:cs="Arial"/>
                              <w:sz w:val="20"/>
                              <w:szCs w:val="20"/>
                            </w:rPr>
                            <m:t>1/5</m:t>
                          </m:r>
                        </m:e>
                        <m:e>
                          <m:r>
                            <w:rPr>
                              <w:rFonts w:ascii="Cambria Math" w:eastAsiaTheme="minorEastAsia" w:hAnsi="Cambria Math" w:cs="Arial"/>
                              <w:sz w:val="20"/>
                              <w:szCs w:val="20"/>
                            </w:rPr>
                            <m:t>0</m:t>
                          </m:r>
                        </m:e>
                        <m:e>
                          <m:r>
                            <w:rPr>
                              <w:rFonts w:ascii="Cambria Math" w:eastAsiaTheme="minorEastAsia" w:hAnsi="Cambria Math" w:cs="Arial"/>
                              <w:sz w:val="20"/>
                              <w:szCs w:val="20"/>
                            </w:rPr>
                            <m:t>4/5</m:t>
                          </m:r>
                        </m:e>
                      </m:mr>
                      <m:mr>
                        <m:e>
                          <m:r>
                            <w:rPr>
                              <w:rFonts w:ascii="Cambria Math" w:eastAsiaTheme="minorEastAsia" w:hAnsi="Cambria Math" w:cs="Arial"/>
                              <w:sz w:val="20"/>
                              <w:szCs w:val="20"/>
                            </w:rPr>
                            <m:t>1/3</m:t>
                          </m:r>
                        </m:e>
                        <m:e>
                          <m:r>
                            <w:rPr>
                              <w:rFonts w:ascii="Cambria Math" w:eastAsiaTheme="minorEastAsia" w:hAnsi="Cambria Math" w:cs="Arial"/>
                              <w:sz w:val="20"/>
                              <w:szCs w:val="20"/>
                            </w:rPr>
                            <m:t>0</m:t>
                          </m:r>
                        </m:e>
                        <m:e>
                          <m:r>
                            <w:rPr>
                              <w:rFonts w:ascii="Cambria Math" w:eastAsiaTheme="minorEastAsia" w:hAnsi="Cambria Math" w:cs="Arial"/>
                              <w:sz w:val="20"/>
                              <w:szCs w:val="20"/>
                            </w:rPr>
                            <m:t>2/3</m:t>
                          </m:r>
                        </m:e>
                      </m:mr>
                    </m:m>
                  </m:e>
                </m:d>
              </m:oMath>
            </m:oMathPara>
          </w:p>
        </w:tc>
        <w:tc>
          <w:tcPr>
            <w:tcW w:w="4322" w:type="dxa"/>
            <w:hideMark/>
          </w:tcPr>
          <w:p w14:paraId="7DD534DA" w14:textId="279B1A5A" w:rsidR="000B25C2" w:rsidRDefault="000B25C2">
            <w:pPr>
              <w:spacing w:after="0" w:line="240" w:lineRule="auto"/>
              <w:jc w:val="both"/>
              <w:rPr>
                <w:rFonts w:ascii="Arial" w:eastAsiaTheme="minorEastAsia" w:hAnsi="Arial" w:cs="Arial"/>
                <w:sz w:val="20"/>
                <w:szCs w:val="20"/>
              </w:rPr>
            </w:pPr>
            <w:r>
              <w:rPr>
                <w:noProof/>
              </w:rPr>
              <w:drawing>
                <wp:inline distT="0" distB="0" distL="0" distR="0" wp14:anchorId="2401E1D0" wp14:editId="1286E847">
                  <wp:extent cx="2004695" cy="1242695"/>
                  <wp:effectExtent l="0" t="0" r="0" b="0"/>
                  <wp:docPr id="9120555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004695" cy="1242695"/>
                          </a:xfrm>
                          <a:prstGeom prst="rect">
                            <a:avLst/>
                          </a:prstGeom>
                          <a:noFill/>
                          <a:ln>
                            <a:noFill/>
                          </a:ln>
                        </pic:spPr>
                      </pic:pic>
                    </a:graphicData>
                  </a:graphic>
                </wp:inline>
              </w:drawing>
            </w:r>
          </w:p>
        </w:tc>
      </w:tr>
    </w:tbl>
    <w:p w14:paraId="35F8B06B" w14:textId="77777777" w:rsidR="008D119E" w:rsidRDefault="008D119E" w:rsidP="000B25C2">
      <w:pPr>
        <w:jc w:val="both"/>
        <w:rPr>
          <w:rFonts w:ascii="Arial" w:eastAsiaTheme="minorEastAsia" w:hAnsi="Arial" w:cs="Arial"/>
          <w:sz w:val="20"/>
          <w:szCs w:val="20"/>
        </w:rPr>
      </w:pPr>
    </w:p>
    <w:p w14:paraId="3EF96F2B" w14:textId="528E3E4B" w:rsidR="000B25C2" w:rsidRDefault="000B25C2" w:rsidP="000B25C2">
      <w:pPr>
        <w:jc w:val="both"/>
        <w:rPr>
          <w:rFonts w:ascii="Arial" w:eastAsiaTheme="minorEastAsia" w:hAnsi="Arial" w:cs="Arial"/>
          <w:sz w:val="20"/>
          <w:szCs w:val="20"/>
        </w:rPr>
      </w:pPr>
      <w:r>
        <w:rPr>
          <w:rFonts w:ascii="Arial" w:eastAsiaTheme="minorEastAsia" w:hAnsi="Arial" w:cs="Arial"/>
          <w:sz w:val="20"/>
          <w:szCs w:val="20"/>
        </w:rPr>
        <w:t xml:space="preserve">Nótese que en una matriz de transición lo que se expresa, para cada elemento </w:t>
      </w:r>
      <w:r>
        <w:rPr>
          <w:rFonts w:ascii="Arial" w:eastAsiaTheme="minorEastAsia" w:hAnsi="Arial" w:cs="Arial"/>
          <w:i/>
          <w:iCs/>
          <w:sz w:val="20"/>
          <w:szCs w:val="20"/>
        </w:rPr>
        <w:t>i</w:t>
      </w:r>
      <w:r>
        <w:rPr>
          <w:rFonts w:ascii="Arial" w:eastAsiaTheme="minorEastAsia" w:hAnsi="Arial" w:cs="Arial"/>
          <w:sz w:val="20"/>
          <w:szCs w:val="20"/>
        </w:rPr>
        <w:t>;</w:t>
      </w:r>
      <w:r>
        <w:rPr>
          <w:rFonts w:ascii="Arial" w:eastAsiaTheme="minorEastAsia" w:hAnsi="Arial" w:cs="Arial"/>
          <w:i/>
          <w:iCs/>
          <w:sz w:val="20"/>
          <w:szCs w:val="20"/>
        </w:rPr>
        <w:t xml:space="preserve"> j</w:t>
      </w:r>
      <w:r>
        <w:rPr>
          <w:rFonts w:ascii="Arial" w:eastAsiaTheme="minorEastAsia" w:hAnsi="Arial" w:cs="Arial"/>
          <w:sz w:val="20"/>
          <w:szCs w:val="20"/>
        </w:rPr>
        <w:t xml:space="preserve"> es la</w:t>
      </w:r>
      <w:r w:rsidR="008D119E">
        <w:rPr>
          <w:rFonts w:ascii="Arial" w:eastAsiaTheme="minorEastAsia" w:hAnsi="Arial" w:cs="Arial"/>
          <w:sz w:val="20"/>
          <w:szCs w:val="20"/>
        </w:rPr>
        <w:t xml:space="preserve"> </w:t>
      </w:r>
      <w:r>
        <w:rPr>
          <w:rFonts w:ascii="Arial" w:eastAsiaTheme="minorEastAsia" w:hAnsi="Arial" w:cs="Arial"/>
          <w:sz w:val="20"/>
          <w:szCs w:val="20"/>
        </w:rPr>
        <w:t xml:space="preserve">probabilidad de pasar del </w:t>
      </w:r>
      <w:r>
        <w:rPr>
          <w:rFonts w:ascii="Arial" w:eastAsiaTheme="minorEastAsia" w:hAnsi="Arial" w:cs="Arial"/>
          <w:i/>
          <w:iCs/>
          <w:sz w:val="20"/>
          <w:szCs w:val="20"/>
        </w:rPr>
        <w:t>estado i</w:t>
      </w:r>
      <w:r>
        <w:rPr>
          <w:rFonts w:ascii="Arial" w:eastAsiaTheme="minorEastAsia" w:hAnsi="Arial" w:cs="Arial"/>
          <w:sz w:val="20"/>
          <w:szCs w:val="20"/>
        </w:rPr>
        <w:t xml:space="preserve"> al </w:t>
      </w:r>
      <w:r>
        <w:rPr>
          <w:rFonts w:ascii="Arial" w:eastAsiaTheme="minorEastAsia" w:hAnsi="Arial" w:cs="Arial"/>
          <w:i/>
          <w:iCs/>
          <w:sz w:val="20"/>
          <w:szCs w:val="20"/>
        </w:rPr>
        <w:t>estado j</w:t>
      </w:r>
      <w:r>
        <w:rPr>
          <w:rFonts w:ascii="Arial" w:eastAsiaTheme="minorEastAsia" w:hAnsi="Arial" w:cs="Arial"/>
          <w:sz w:val="20"/>
          <w:szCs w:val="20"/>
        </w:rPr>
        <w:t xml:space="preserve"> entre los instantes </w:t>
      </w:r>
      <w:r>
        <w:rPr>
          <w:rFonts w:ascii="Arial" w:eastAsiaTheme="minorEastAsia" w:hAnsi="Arial" w:cs="Arial"/>
          <w:i/>
          <w:iCs/>
          <w:sz w:val="20"/>
          <w:szCs w:val="20"/>
        </w:rPr>
        <w:t>t</w:t>
      </w:r>
      <w:r>
        <w:rPr>
          <w:rFonts w:ascii="Arial" w:eastAsiaTheme="minorEastAsia" w:hAnsi="Arial" w:cs="Arial"/>
          <w:sz w:val="20"/>
          <w:szCs w:val="20"/>
        </w:rPr>
        <w:t xml:space="preserve"> y </w:t>
      </w:r>
      <w:r>
        <w:rPr>
          <w:rFonts w:ascii="Arial" w:eastAsiaTheme="minorEastAsia" w:hAnsi="Arial" w:cs="Arial"/>
          <w:i/>
          <w:iCs/>
          <w:sz w:val="20"/>
          <w:szCs w:val="20"/>
        </w:rPr>
        <w:t>t</w:t>
      </w:r>
      <w:r>
        <w:rPr>
          <w:rFonts w:ascii="Arial" w:eastAsiaTheme="minorEastAsia" w:hAnsi="Arial" w:cs="Arial"/>
          <w:sz w:val="20"/>
          <w:szCs w:val="20"/>
        </w:rPr>
        <w:t xml:space="preserve"> + 1.</w:t>
      </w:r>
    </w:p>
    <w:p w14:paraId="1813493F" w14:textId="77777777" w:rsidR="008D119E" w:rsidRDefault="008D119E" w:rsidP="008D119E">
      <w:pPr>
        <w:jc w:val="both"/>
        <w:rPr>
          <w:rFonts w:ascii="Arial" w:eastAsiaTheme="minorEastAsia" w:hAnsi="Arial" w:cs="Arial"/>
          <w:sz w:val="20"/>
          <w:szCs w:val="20"/>
        </w:rPr>
      </w:pPr>
    </w:p>
    <w:p w14:paraId="3296ACDC" w14:textId="618F2D97" w:rsidR="008D119E" w:rsidRDefault="008D119E" w:rsidP="008D119E">
      <w:pPr>
        <w:jc w:val="both"/>
        <w:rPr>
          <w:rFonts w:ascii="Arial" w:eastAsiaTheme="minorEastAsia" w:hAnsi="Arial" w:cs="Arial"/>
          <w:sz w:val="20"/>
          <w:szCs w:val="20"/>
        </w:rPr>
      </w:pPr>
      <w:r w:rsidRPr="008D119E">
        <w:rPr>
          <w:rFonts w:ascii="Arial" w:eastAsiaTheme="minorEastAsia" w:hAnsi="Arial" w:cs="Arial"/>
          <w:sz w:val="20"/>
          <w:szCs w:val="20"/>
          <w:u w:val="single"/>
        </w:rPr>
        <w:t>Ejemplo</w:t>
      </w:r>
      <w:r>
        <w:rPr>
          <w:rFonts w:ascii="Arial" w:eastAsiaTheme="minorEastAsia" w:hAnsi="Arial" w:cs="Arial"/>
          <w:sz w:val="20"/>
          <w:szCs w:val="20"/>
        </w:rPr>
        <w:t xml:space="preserve"> </w:t>
      </w:r>
      <w:r w:rsidRPr="008D119E">
        <w:rPr>
          <w:rFonts w:ascii="Arial" w:eastAsiaTheme="minorEastAsia" w:hAnsi="Arial" w:cs="Arial"/>
          <w:sz w:val="20"/>
          <w:szCs w:val="20"/>
          <w:u w:val="single"/>
        </w:rPr>
        <w:t>16</w:t>
      </w:r>
      <w:r>
        <w:rPr>
          <w:rFonts w:ascii="Arial" w:eastAsiaTheme="minorEastAsia" w:hAnsi="Arial" w:cs="Arial"/>
          <w:sz w:val="20"/>
          <w:szCs w:val="20"/>
        </w:rPr>
        <w:t>: Matrices de transición y previsión meteorológica sencilla</w:t>
      </w:r>
    </w:p>
    <w:p w14:paraId="4983403E" w14:textId="77777777" w:rsidR="008D119E" w:rsidRDefault="008D119E" w:rsidP="008D119E">
      <w:pPr>
        <w:jc w:val="both"/>
        <w:rPr>
          <w:rFonts w:ascii="Arial" w:eastAsiaTheme="minorEastAsia" w:hAnsi="Arial" w:cs="Arial"/>
          <w:sz w:val="20"/>
          <w:szCs w:val="20"/>
        </w:rPr>
      </w:pPr>
    </w:p>
    <w:p w14:paraId="59723C14" w14:textId="202129FA" w:rsidR="008D119E" w:rsidRDefault="008D119E" w:rsidP="008D119E">
      <w:pPr>
        <w:jc w:val="both"/>
        <w:rPr>
          <w:rFonts w:ascii="Arial" w:eastAsiaTheme="minorEastAsia" w:hAnsi="Arial" w:cs="Arial"/>
          <w:sz w:val="20"/>
          <w:szCs w:val="20"/>
        </w:rPr>
      </w:pPr>
      <w:r>
        <w:rPr>
          <w:rFonts w:ascii="Arial" w:eastAsiaTheme="minorEastAsia" w:hAnsi="Arial" w:cs="Arial"/>
          <w:sz w:val="20"/>
          <w:szCs w:val="20"/>
        </w:rPr>
        <w:t xml:space="preserve">En </w:t>
      </w:r>
      <w:r>
        <w:rPr>
          <w:rFonts w:ascii="Arial" w:eastAsiaTheme="minorEastAsia" w:hAnsi="Arial" w:cs="Arial"/>
          <w:i/>
          <w:iCs/>
          <w:sz w:val="20"/>
          <w:szCs w:val="20"/>
        </w:rPr>
        <w:t>data/</w:t>
      </w:r>
      <w:r w:rsidRPr="008D119E">
        <w:rPr>
          <w:rFonts w:ascii="Arial" w:eastAsiaTheme="minorEastAsia" w:hAnsi="Arial" w:cs="Arial"/>
          <w:i/>
          <w:iCs/>
          <w:sz w:val="20"/>
          <w:szCs w:val="20"/>
        </w:rPr>
        <w:t>programa13.R</w:t>
      </w:r>
      <w:r>
        <w:rPr>
          <w:rFonts w:ascii="Arial" w:eastAsiaTheme="minorEastAsia" w:hAnsi="Arial" w:cs="Arial"/>
          <w:sz w:val="20"/>
          <w:szCs w:val="20"/>
        </w:rPr>
        <w:t xml:space="preserve"> se observa mediante el uso de la librería </w:t>
      </w:r>
      <w:r>
        <w:rPr>
          <w:rFonts w:ascii="Arial" w:eastAsiaTheme="minorEastAsia" w:hAnsi="Arial" w:cs="Arial"/>
          <w:i/>
          <w:iCs/>
          <w:sz w:val="20"/>
          <w:szCs w:val="20"/>
        </w:rPr>
        <w:t>markovchain</w:t>
      </w:r>
      <w:r>
        <w:rPr>
          <w:rFonts w:ascii="Arial" w:eastAsiaTheme="minorEastAsia" w:hAnsi="Arial" w:cs="Arial"/>
          <w:sz w:val="20"/>
          <w:szCs w:val="20"/>
        </w:rPr>
        <w:t xml:space="preserve"> como se resuelve un problema de transición de estados markovianos de un modo sencillo y bastante directo:</w:t>
      </w:r>
    </w:p>
    <w:p w14:paraId="3C543757" w14:textId="77777777" w:rsidR="008D119E" w:rsidRDefault="008D119E" w:rsidP="008D119E">
      <w:pPr>
        <w:jc w:val="both"/>
        <w:rPr>
          <w:rFonts w:ascii="Arial" w:eastAsiaTheme="minorEastAsia" w:hAnsi="Arial" w:cs="Arial"/>
          <w:sz w:val="20"/>
          <w:szCs w:val="20"/>
        </w:rPr>
      </w:pPr>
    </w:p>
    <w:tbl>
      <w:tblPr>
        <w:tblStyle w:val="Tablaconcuadrcu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4076"/>
      </w:tblGrid>
      <w:tr w:rsidR="008D119E" w14:paraId="1388288F" w14:textId="77777777" w:rsidTr="008D119E">
        <w:tc>
          <w:tcPr>
            <w:tcW w:w="4322" w:type="dxa"/>
            <w:hideMark/>
          </w:tcPr>
          <w:p w14:paraId="0E77A209" w14:textId="39D5797C" w:rsidR="008D119E" w:rsidRDefault="008D119E">
            <w:pPr>
              <w:spacing w:after="0" w:line="240" w:lineRule="auto"/>
              <w:jc w:val="both"/>
              <w:rPr>
                <w:rFonts w:ascii="Arial" w:eastAsiaTheme="minorEastAsia" w:hAnsi="Arial" w:cs="Arial"/>
                <w:sz w:val="20"/>
                <w:szCs w:val="20"/>
              </w:rPr>
            </w:pPr>
            <w:r>
              <w:rPr>
                <w:noProof/>
              </w:rPr>
              <w:lastRenderedPageBreak/>
              <w:drawing>
                <wp:inline distT="0" distB="0" distL="0" distR="0" wp14:anchorId="3955ABB3" wp14:editId="165FD02B">
                  <wp:extent cx="2106746" cy="789842"/>
                  <wp:effectExtent l="19050" t="19050" r="8255" b="0"/>
                  <wp:docPr id="14740555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23217" cy="796017"/>
                          </a:xfrm>
                          <a:prstGeom prst="rect">
                            <a:avLst/>
                          </a:prstGeom>
                          <a:noFill/>
                          <a:ln>
                            <a:solidFill>
                              <a:schemeClr val="accent1"/>
                            </a:solidFill>
                          </a:ln>
                        </pic:spPr>
                      </pic:pic>
                    </a:graphicData>
                  </a:graphic>
                </wp:inline>
              </w:drawing>
            </w:r>
          </w:p>
        </w:tc>
        <w:tc>
          <w:tcPr>
            <w:tcW w:w="4322" w:type="dxa"/>
            <w:hideMark/>
          </w:tcPr>
          <w:p w14:paraId="1E8FF3C9" w14:textId="19771E47" w:rsidR="008D119E" w:rsidRDefault="008D119E">
            <w:pPr>
              <w:spacing w:after="0" w:line="240" w:lineRule="auto"/>
              <w:jc w:val="both"/>
              <w:rPr>
                <w:rFonts w:ascii="Arial" w:eastAsiaTheme="minorEastAsia" w:hAnsi="Arial" w:cs="Arial"/>
                <w:sz w:val="20"/>
                <w:szCs w:val="20"/>
              </w:rPr>
            </w:pPr>
            <w:r>
              <w:rPr>
                <w:noProof/>
              </w:rPr>
              <w:drawing>
                <wp:inline distT="0" distB="0" distL="0" distR="0" wp14:anchorId="26A8BE3B" wp14:editId="2FA5D558">
                  <wp:extent cx="2285340" cy="1393581"/>
                  <wp:effectExtent l="19050" t="19050" r="1270" b="0"/>
                  <wp:docPr id="12768643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288122" cy="1395277"/>
                          </a:xfrm>
                          <a:prstGeom prst="rect">
                            <a:avLst/>
                          </a:prstGeom>
                          <a:noFill/>
                          <a:ln>
                            <a:solidFill>
                              <a:schemeClr val="accent1"/>
                            </a:solidFill>
                          </a:ln>
                        </pic:spPr>
                      </pic:pic>
                    </a:graphicData>
                  </a:graphic>
                </wp:inline>
              </w:drawing>
            </w:r>
          </w:p>
        </w:tc>
      </w:tr>
    </w:tbl>
    <w:p w14:paraId="6F950172" w14:textId="77777777" w:rsidR="000B25C2" w:rsidRDefault="000B25C2" w:rsidP="007F6030">
      <w:pPr>
        <w:jc w:val="both"/>
        <w:rPr>
          <w:rFonts w:ascii="Arial" w:hAnsi="Arial" w:cs="Arial"/>
          <w:noProof/>
          <w:sz w:val="20"/>
          <w:szCs w:val="20"/>
          <w:lang w:eastAsia="es-ES"/>
        </w:rPr>
      </w:pPr>
    </w:p>
    <w:p w14:paraId="10E83D1F" w14:textId="74C1CD85" w:rsidR="008D119E" w:rsidRDefault="008D119E" w:rsidP="007F6030">
      <w:pPr>
        <w:jc w:val="both"/>
        <w:rPr>
          <w:rFonts w:ascii="Arial" w:hAnsi="Arial" w:cs="Arial"/>
          <w:noProof/>
          <w:sz w:val="20"/>
          <w:szCs w:val="20"/>
          <w:lang w:eastAsia="es-ES"/>
        </w:rPr>
      </w:pPr>
      <w:r>
        <w:rPr>
          <w:rFonts w:ascii="Arial" w:hAnsi="Arial" w:cs="Arial"/>
          <w:noProof/>
          <w:sz w:val="20"/>
          <w:szCs w:val="20"/>
          <w:lang w:eastAsia="es-ES"/>
        </w:rPr>
        <w:t>Se puede tener la previsión a 1 semana, partiendo de un estado inicial como que hoy es soleado:</w:t>
      </w:r>
    </w:p>
    <w:p w14:paraId="30E9CF6F" w14:textId="0E0C84A1" w:rsidR="000B25C2" w:rsidRDefault="008D119E" w:rsidP="008D119E">
      <w:pPr>
        <w:jc w:val="center"/>
        <w:rPr>
          <w:rFonts w:ascii="Arial" w:hAnsi="Arial" w:cs="Arial"/>
          <w:noProof/>
          <w:sz w:val="20"/>
          <w:szCs w:val="20"/>
          <w:lang w:eastAsia="es-ES"/>
        </w:rPr>
      </w:pPr>
      <w:r>
        <w:rPr>
          <w:noProof/>
        </w:rPr>
        <w:drawing>
          <wp:inline distT="0" distB="0" distL="0" distR="0" wp14:anchorId="1148DF45" wp14:editId="3FE26B3B">
            <wp:extent cx="2782766" cy="412828"/>
            <wp:effectExtent l="19050" t="19050" r="0" b="6350"/>
            <wp:docPr id="42201342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13422" name="Imagen 1" descr="Texto&#10;&#10;Descripción generada automáticamente con confianza media"/>
                    <pic:cNvPicPr/>
                  </pic:nvPicPr>
                  <pic:blipFill>
                    <a:blip r:embed="rId96"/>
                    <a:stretch>
                      <a:fillRect/>
                    </a:stretch>
                  </pic:blipFill>
                  <pic:spPr>
                    <a:xfrm>
                      <a:off x="0" y="0"/>
                      <a:ext cx="2897030" cy="429779"/>
                    </a:xfrm>
                    <a:prstGeom prst="rect">
                      <a:avLst/>
                    </a:prstGeom>
                    <a:ln>
                      <a:solidFill>
                        <a:schemeClr val="accent1"/>
                      </a:solidFill>
                    </a:ln>
                  </pic:spPr>
                </pic:pic>
              </a:graphicData>
            </a:graphic>
          </wp:inline>
        </w:drawing>
      </w:r>
    </w:p>
    <w:p w14:paraId="151481B1" w14:textId="77777777" w:rsidR="00E31A74" w:rsidRDefault="00E31A74" w:rsidP="008D119E">
      <w:pPr>
        <w:jc w:val="center"/>
        <w:rPr>
          <w:rFonts w:ascii="Arial" w:hAnsi="Arial" w:cs="Arial"/>
          <w:noProof/>
          <w:sz w:val="20"/>
          <w:szCs w:val="20"/>
          <w:lang w:eastAsia="es-ES"/>
        </w:rPr>
      </w:pPr>
    </w:p>
    <w:p w14:paraId="3AE51B7E" w14:textId="59369C4E" w:rsidR="00E31A74" w:rsidRDefault="00E31A74" w:rsidP="00E31A74">
      <w:pPr>
        <w:rPr>
          <w:rFonts w:ascii="Arial" w:hAnsi="Arial" w:cs="Arial"/>
          <w:noProof/>
          <w:sz w:val="20"/>
          <w:szCs w:val="20"/>
          <w:lang w:eastAsia="es-ES"/>
        </w:rPr>
      </w:pPr>
      <w:r>
        <w:rPr>
          <w:rFonts w:ascii="Arial" w:hAnsi="Arial" w:cs="Arial"/>
          <w:noProof/>
          <w:sz w:val="20"/>
          <w:szCs w:val="20"/>
          <w:lang w:eastAsia="es-ES"/>
        </w:rPr>
        <w:t>Aunque la convergencia general, independiente del estado inicial que se tenga a largo plazo sería la siguiente:</w:t>
      </w:r>
    </w:p>
    <w:p w14:paraId="0C088766" w14:textId="77777777" w:rsidR="00E31A74" w:rsidRDefault="00E31A74" w:rsidP="00E31A74">
      <w:pPr>
        <w:ind w:firstLine="708"/>
        <w:rPr>
          <w:rFonts w:ascii="Arial" w:hAnsi="Arial" w:cs="Arial"/>
          <w:noProof/>
          <w:sz w:val="20"/>
          <w:szCs w:val="20"/>
          <w:lang w:eastAsia="es-ES"/>
        </w:rPr>
      </w:pPr>
    </w:p>
    <w:p w14:paraId="421B1D3D" w14:textId="75279EEB" w:rsidR="00E31A74" w:rsidRDefault="00E31A74" w:rsidP="00E31A74">
      <w:pPr>
        <w:ind w:firstLine="708"/>
        <w:rPr>
          <w:rFonts w:ascii="Arial" w:hAnsi="Arial" w:cs="Arial"/>
          <w:noProof/>
          <w:sz w:val="20"/>
          <w:szCs w:val="20"/>
          <w:lang w:eastAsia="es-ES"/>
        </w:rPr>
      </w:pPr>
      <w:r>
        <w:rPr>
          <w:noProof/>
        </w:rPr>
        <w:drawing>
          <wp:inline distT="0" distB="0" distL="0" distR="0" wp14:anchorId="14AFBDB0" wp14:editId="13333C87">
            <wp:extent cx="4573563" cy="438318"/>
            <wp:effectExtent l="19050" t="19050" r="0" b="0"/>
            <wp:docPr id="965634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4272" name=""/>
                    <pic:cNvPicPr/>
                  </pic:nvPicPr>
                  <pic:blipFill>
                    <a:blip r:embed="rId97"/>
                    <a:stretch>
                      <a:fillRect/>
                    </a:stretch>
                  </pic:blipFill>
                  <pic:spPr>
                    <a:xfrm>
                      <a:off x="0" y="0"/>
                      <a:ext cx="4634533" cy="444161"/>
                    </a:xfrm>
                    <a:prstGeom prst="rect">
                      <a:avLst/>
                    </a:prstGeom>
                    <a:ln>
                      <a:solidFill>
                        <a:schemeClr val="accent1"/>
                      </a:solidFill>
                    </a:ln>
                  </pic:spPr>
                </pic:pic>
              </a:graphicData>
            </a:graphic>
          </wp:inline>
        </w:drawing>
      </w:r>
    </w:p>
    <w:p w14:paraId="4AB77A04" w14:textId="16C90D45" w:rsidR="000B25C2" w:rsidRDefault="00005DED" w:rsidP="007F6030">
      <w:pPr>
        <w:jc w:val="both"/>
        <w:rPr>
          <w:rFonts w:ascii="Arial" w:hAnsi="Arial" w:cs="Arial"/>
          <w:noProof/>
          <w:sz w:val="20"/>
          <w:szCs w:val="20"/>
          <w:lang w:eastAsia="es-ES"/>
        </w:rPr>
      </w:pPr>
      <w:r>
        <w:rPr>
          <w:rFonts w:ascii="Arial" w:hAnsi="Arial" w:cs="Arial"/>
          <w:noProof/>
          <w:sz w:val="20"/>
          <w:szCs w:val="20"/>
          <w:lang w:eastAsia="es-ES"/>
        </w:rPr>
        <w:t xml:space="preserve">_____ </w:t>
      </w:r>
    </w:p>
    <w:p w14:paraId="6478F145" w14:textId="77777777" w:rsidR="00005DED" w:rsidRDefault="00005DED" w:rsidP="007F6030">
      <w:pPr>
        <w:jc w:val="both"/>
        <w:rPr>
          <w:rFonts w:ascii="Arial" w:hAnsi="Arial" w:cs="Arial"/>
          <w:noProof/>
          <w:sz w:val="20"/>
          <w:szCs w:val="20"/>
          <w:lang w:eastAsia="es-ES"/>
        </w:rPr>
      </w:pPr>
    </w:p>
    <w:p w14:paraId="435D7C26" w14:textId="77777777" w:rsidR="00A43E49" w:rsidRDefault="00A43E49" w:rsidP="007F6030">
      <w:pPr>
        <w:jc w:val="both"/>
        <w:rPr>
          <w:rFonts w:ascii="Arial" w:hAnsi="Arial" w:cs="Arial"/>
          <w:noProof/>
          <w:sz w:val="20"/>
          <w:szCs w:val="20"/>
          <w:lang w:eastAsia="es-ES"/>
        </w:rPr>
      </w:pPr>
    </w:p>
    <w:p w14:paraId="0F9272DD" w14:textId="77777777" w:rsidR="00A43E49" w:rsidRDefault="00A43E49" w:rsidP="00A43E49">
      <w:pPr>
        <w:pStyle w:val="Ttulo3"/>
        <w:rPr>
          <w:rFonts w:ascii="Arial" w:hAnsi="Arial" w:cs="Arial"/>
          <w:sz w:val="22"/>
          <w:szCs w:val="22"/>
        </w:rPr>
      </w:pPr>
      <w:bookmarkStart w:id="21" w:name="_Toc84422089"/>
      <w:bookmarkStart w:id="22" w:name="_Toc172392116"/>
      <w:r>
        <w:rPr>
          <w:rFonts w:ascii="Arial" w:hAnsi="Arial" w:cs="Arial"/>
        </w:rPr>
        <w:t>Funciones – valor de un entorno tipo MDP</w:t>
      </w:r>
      <w:bookmarkEnd w:id="21"/>
      <w:bookmarkEnd w:id="22"/>
    </w:p>
    <w:p w14:paraId="004D40DC" w14:textId="77777777" w:rsidR="00A43E49" w:rsidRDefault="00A43E49" w:rsidP="00A43E49">
      <w:pPr>
        <w:jc w:val="both"/>
        <w:rPr>
          <w:rFonts w:ascii="Arial" w:hAnsi="Arial" w:cs="Arial"/>
          <w:sz w:val="20"/>
          <w:szCs w:val="20"/>
        </w:rPr>
      </w:pPr>
    </w:p>
    <w:p w14:paraId="2EBDF0B8" w14:textId="77777777" w:rsidR="00A43E49" w:rsidRDefault="00A43E49" w:rsidP="00A43E49">
      <w:pPr>
        <w:jc w:val="both"/>
        <w:rPr>
          <w:rFonts w:ascii="Arial" w:hAnsi="Arial" w:cs="Arial"/>
          <w:sz w:val="20"/>
          <w:szCs w:val="20"/>
        </w:rPr>
      </w:pPr>
      <w:r>
        <w:rPr>
          <w:rFonts w:ascii="Arial" w:hAnsi="Arial" w:cs="Arial"/>
          <w:sz w:val="20"/>
          <w:szCs w:val="20"/>
        </w:rPr>
        <w:t xml:space="preserve">Bajo el anterior marco de actuación, el estado </w:t>
      </w:r>
      <w:r>
        <w:rPr>
          <w:rFonts w:ascii="Arial" w:hAnsi="Arial" w:cs="Arial"/>
          <w:i/>
          <w:iCs/>
          <w:sz w:val="20"/>
          <w:szCs w:val="20"/>
        </w:rPr>
        <w:t>t</w:t>
      </w:r>
      <w:r>
        <w:rPr>
          <w:rFonts w:ascii="Arial" w:hAnsi="Arial" w:cs="Arial"/>
          <w:sz w:val="20"/>
          <w:szCs w:val="20"/>
        </w:rPr>
        <w:t xml:space="preserve"> + 1 se define por tanto como:</w:t>
      </w:r>
    </w:p>
    <w:p w14:paraId="47C8908C" w14:textId="77777777" w:rsidR="00A43E49" w:rsidRDefault="00A43E49" w:rsidP="00A43E49">
      <w:pPr>
        <w:jc w:val="both"/>
        <w:rPr>
          <w:rFonts w:ascii="Arial" w:hAnsi="Arial" w:cs="Arial"/>
          <w:sz w:val="20"/>
          <w:szCs w:val="20"/>
        </w:rPr>
      </w:pPr>
    </w:p>
    <w:p w14:paraId="745E1A95" w14:textId="77777777" w:rsidR="00A43E49" w:rsidRDefault="00A43E49" w:rsidP="00A43E49">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sSub>
          <m:sSubPr>
            <m:ctrlPr>
              <w:rPr>
                <w:rFonts w:ascii="Cambria Math" w:hAnsi="Cambria Math" w:cs="Arial"/>
                <w:i/>
              </w:rPr>
            </m:ctrlPr>
          </m:sSubPr>
          <m:e>
            <m:r>
              <w:rPr>
                <w:rFonts w:ascii="Cambria Math" w:hAnsi="Cambria Math" w:cs="Arial"/>
                <w:sz w:val="20"/>
                <w:szCs w:val="20"/>
              </w:rPr>
              <m:t>s</m:t>
            </m:r>
          </m:e>
          <m:sub>
            <m:r>
              <w:rPr>
                <w:rFonts w:ascii="Cambria Math" w:hAnsi="Cambria Math" w:cs="Arial"/>
                <w:sz w:val="20"/>
                <w:szCs w:val="20"/>
              </w:rPr>
              <m:t>t+1</m:t>
            </m:r>
          </m:sub>
        </m:sSub>
        <m:r>
          <w:rPr>
            <w:rFonts w:ascii="Cambria Math" w:hAnsi="Cambria Math" w:cs="Arial"/>
            <w:sz w:val="20"/>
            <w:szCs w:val="20"/>
          </w:rPr>
          <m:t>=δ</m:t>
        </m:r>
        <m:d>
          <m:dPr>
            <m:ctrlPr>
              <w:rPr>
                <w:rFonts w:ascii="Cambria Math" w:hAnsi="Cambria Math" w:cs="Arial"/>
                <w:i/>
              </w:rPr>
            </m:ctrlPr>
          </m:dPr>
          <m:e>
            <m:sSub>
              <m:sSubPr>
                <m:ctrlPr>
                  <w:rPr>
                    <w:rFonts w:ascii="Cambria Math" w:hAnsi="Cambria Math" w:cs="Arial"/>
                    <w:i/>
                  </w:rPr>
                </m:ctrlPr>
              </m:sSubPr>
              <m:e>
                <m:r>
                  <w:rPr>
                    <w:rFonts w:ascii="Cambria Math" w:hAnsi="Cambria Math" w:cs="Arial"/>
                    <w:sz w:val="20"/>
                    <w:szCs w:val="20"/>
                  </w:rPr>
                  <m:t>s</m:t>
                </m:r>
              </m:e>
              <m:sub>
                <m:r>
                  <w:rPr>
                    <w:rFonts w:ascii="Cambria Math" w:hAnsi="Cambria Math" w:cs="Arial"/>
                    <w:sz w:val="20"/>
                    <w:szCs w:val="20"/>
                  </w:rPr>
                  <m:t>t</m:t>
                </m:r>
              </m:sub>
            </m:sSub>
            <m:r>
              <w:rPr>
                <w:rFonts w:ascii="Cambria Math" w:hAnsi="Cambria Math" w:cs="Arial"/>
                <w:sz w:val="20"/>
                <w:szCs w:val="20"/>
              </w:rPr>
              <m:t xml:space="preserve">; </m:t>
            </m:r>
            <m:sSub>
              <m:sSubPr>
                <m:ctrlPr>
                  <w:rPr>
                    <w:rFonts w:ascii="Cambria Math" w:hAnsi="Cambria Math" w:cs="Arial"/>
                    <w:i/>
                  </w:rPr>
                </m:ctrlPr>
              </m:sSubPr>
              <m:e>
                <m:r>
                  <w:rPr>
                    <w:rFonts w:ascii="Cambria Math" w:hAnsi="Cambria Math" w:cs="Arial"/>
                    <w:sz w:val="20"/>
                    <w:szCs w:val="20"/>
                  </w:rPr>
                  <m:t>a</m:t>
                </m:r>
              </m:e>
              <m:sub>
                <m:r>
                  <w:rPr>
                    <w:rFonts w:ascii="Cambria Math" w:hAnsi="Cambria Math" w:cs="Arial"/>
                    <w:sz w:val="20"/>
                    <w:szCs w:val="20"/>
                  </w:rPr>
                  <m:t>t</m:t>
                </m:r>
              </m:sub>
            </m:sSub>
          </m:e>
        </m:d>
      </m:oMath>
    </w:p>
    <w:p w14:paraId="592EAA28" w14:textId="77777777" w:rsidR="00A43E49" w:rsidRDefault="00A43E49" w:rsidP="00A43E49">
      <w:pPr>
        <w:jc w:val="both"/>
        <w:rPr>
          <w:rFonts w:ascii="Arial" w:eastAsiaTheme="minorEastAsia" w:hAnsi="Arial" w:cs="Arial"/>
          <w:sz w:val="20"/>
          <w:szCs w:val="20"/>
        </w:rPr>
      </w:pPr>
      <w:r>
        <w:rPr>
          <w:rFonts w:ascii="Arial" w:hAnsi="Arial" w:cs="Arial"/>
          <w:sz w:val="20"/>
          <w:szCs w:val="20"/>
        </w:rPr>
        <w:t xml:space="preserve">Donde la función </w:t>
      </w:r>
      <m:oMath>
        <m:r>
          <w:rPr>
            <w:rFonts w:ascii="Cambria Math" w:hAnsi="Cambria Math" w:cs="Arial"/>
            <w:sz w:val="20"/>
            <w:szCs w:val="20"/>
          </w:rPr>
          <m:t>δ</m:t>
        </m:r>
        <m:d>
          <m:dPr>
            <m:ctrlPr>
              <w:rPr>
                <w:rFonts w:ascii="Cambria Math" w:hAnsi="Cambria Math" w:cs="Arial"/>
                <w:i/>
              </w:rPr>
            </m:ctrlPr>
          </m:dPr>
          <m:e>
            <m:r>
              <w:rPr>
                <w:rFonts w:ascii="Cambria Math" w:hAnsi="Cambria Math" w:cs="Arial"/>
                <w:sz w:val="20"/>
                <w:szCs w:val="20"/>
              </w:rPr>
              <m:t>.</m:t>
            </m:r>
          </m:e>
        </m:d>
      </m:oMath>
      <w:r>
        <w:rPr>
          <w:rFonts w:ascii="Arial" w:eastAsiaTheme="minorEastAsia" w:hAnsi="Arial" w:cs="Arial"/>
          <w:sz w:val="20"/>
          <w:szCs w:val="20"/>
        </w:rPr>
        <w:t xml:space="preserve"> se denomina </w:t>
      </w:r>
      <w:r>
        <w:rPr>
          <w:rFonts w:ascii="Arial" w:eastAsiaTheme="minorEastAsia" w:hAnsi="Arial" w:cs="Arial"/>
          <w:i/>
          <w:iCs/>
          <w:sz w:val="20"/>
          <w:szCs w:val="20"/>
        </w:rPr>
        <w:t>función – valor</w:t>
      </w:r>
      <w:r>
        <w:rPr>
          <w:rFonts w:ascii="Arial" w:eastAsiaTheme="minorEastAsia" w:hAnsi="Arial" w:cs="Arial"/>
          <w:sz w:val="20"/>
          <w:szCs w:val="20"/>
        </w:rPr>
        <w:t xml:space="preserve"> del entorno </w:t>
      </w:r>
      <w:r>
        <w:rPr>
          <w:rFonts w:ascii="Arial" w:eastAsiaTheme="minorEastAsia" w:hAnsi="Arial" w:cs="Arial"/>
          <w:i/>
          <w:iCs/>
          <w:sz w:val="20"/>
          <w:szCs w:val="20"/>
        </w:rPr>
        <w:t>MDP</w:t>
      </w:r>
      <w:r>
        <w:rPr>
          <w:rFonts w:ascii="Arial" w:eastAsiaTheme="minorEastAsia" w:hAnsi="Arial" w:cs="Arial"/>
          <w:sz w:val="20"/>
          <w:szCs w:val="20"/>
        </w:rPr>
        <w:t xml:space="preserve">. Por tanto se tiene que en cada iteración, el </w:t>
      </w:r>
      <w:r>
        <w:rPr>
          <w:rFonts w:ascii="Arial" w:eastAsiaTheme="minorEastAsia" w:hAnsi="Arial" w:cs="Arial"/>
          <w:i/>
          <w:iCs/>
          <w:sz w:val="20"/>
          <w:szCs w:val="20"/>
        </w:rPr>
        <w:t xml:space="preserve">entorno </w:t>
      </w:r>
      <w:r>
        <w:rPr>
          <w:rFonts w:ascii="Arial" w:eastAsiaTheme="minorEastAsia" w:hAnsi="Arial" w:cs="Arial"/>
          <w:sz w:val="20"/>
          <w:szCs w:val="20"/>
        </w:rPr>
        <w:t>responde del siguiente modo:</w:t>
      </w:r>
    </w:p>
    <w:p w14:paraId="6E42AD40" w14:textId="77777777" w:rsidR="00A43E49" w:rsidRDefault="00A43E49" w:rsidP="00A43E49">
      <w:pPr>
        <w:jc w:val="both"/>
        <w:rPr>
          <w:rFonts w:ascii="Arial" w:eastAsiaTheme="minorEastAsia" w:hAnsi="Arial" w:cs="Arial"/>
          <w:sz w:val="20"/>
          <w:szCs w:val="20"/>
        </w:rPr>
      </w:pPr>
    </w:p>
    <w:p w14:paraId="0EFD5F99" w14:textId="77777777" w:rsidR="00A43E49" w:rsidRDefault="00A43E49" w:rsidP="00A43E49">
      <w:pPr>
        <w:pStyle w:val="Prrafodelista"/>
        <w:numPr>
          <w:ilvl w:val="0"/>
          <w:numId w:val="8"/>
        </w:numPr>
        <w:spacing w:after="200" w:line="276" w:lineRule="auto"/>
        <w:jc w:val="both"/>
        <w:rPr>
          <w:rFonts w:ascii="Arial" w:eastAsiaTheme="minorHAnsi" w:hAnsi="Arial" w:cs="Arial"/>
          <w:sz w:val="20"/>
          <w:szCs w:val="20"/>
        </w:rPr>
      </w:pPr>
      <w:r>
        <w:rPr>
          <w:rFonts w:ascii="Arial" w:hAnsi="Arial" w:cs="Arial"/>
          <w:sz w:val="20"/>
          <w:szCs w:val="20"/>
        </w:rPr>
        <w:t xml:space="preserve">Provee una </w:t>
      </w:r>
      <w:r>
        <w:rPr>
          <w:rFonts w:ascii="Arial" w:hAnsi="Arial" w:cs="Arial"/>
          <w:i/>
          <w:iCs/>
          <w:sz w:val="20"/>
          <w:szCs w:val="20"/>
        </w:rPr>
        <w:t>recompensa</w:t>
      </w:r>
      <w:r>
        <w:rPr>
          <w:rFonts w:ascii="Arial" w:hAnsi="Arial" w:cs="Arial"/>
          <w:sz w:val="20"/>
          <w:szCs w:val="20"/>
        </w:rPr>
        <w:t xml:space="preserve">: </w:t>
      </w:r>
      <m:oMath>
        <m:sSub>
          <m:sSubPr>
            <m:ctrlPr>
              <w:rPr>
                <w:rFonts w:ascii="Cambria Math" w:hAnsi="Cambria Math" w:cs="Arial"/>
                <w:i/>
              </w:rPr>
            </m:ctrlPr>
          </m:sSubPr>
          <m:e>
            <m:r>
              <w:rPr>
                <w:rFonts w:ascii="Cambria Math" w:hAnsi="Cambria Math" w:cs="Arial"/>
                <w:sz w:val="20"/>
                <w:szCs w:val="20"/>
              </w:rPr>
              <m:t>r</m:t>
            </m:r>
          </m:e>
          <m:sub>
            <m:r>
              <w:rPr>
                <w:rFonts w:ascii="Cambria Math" w:hAnsi="Cambria Math" w:cs="Arial"/>
                <w:sz w:val="20"/>
                <w:szCs w:val="20"/>
              </w:rPr>
              <m:t>t</m:t>
            </m:r>
          </m:sub>
        </m:sSub>
        <m:r>
          <w:rPr>
            <w:rFonts w:ascii="Cambria Math" w:hAnsi="Cambria Math" w:cs="Arial"/>
            <w:sz w:val="20"/>
            <w:szCs w:val="20"/>
          </w:rPr>
          <m:t>=</m:t>
        </m:r>
        <m:r>
          <w:rPr>
            <w:rFonts w:ascii="Cambria Math" w:eastAsiaTheme="minorEastAsia" w:hAnsi="Cambria Math" w:cs="Arial"/>
            <w:sz w:val="20"/>
            <w:szCs w:val="20"/>
          </w:rPr>
          <m:t>r</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sz w:val="20"/>
                    <w:szCs w:val="20"/>
                  </w:rPr>
                  <m:t>s</m:t>
                </m:r>
              </m:e>
              <m:sub>
                <m:r>
                  <w:rPr>
                    <w:rFonts w:ascii="Cambria Math" w:eastAsiaTheme="minorEastAsia" w:hAnsi="Cambria Math" w:cs="Arial"/>
                    <w:sz w:val="20"/>
                    <w:szCs w:val="20"/>
                  </w:rPr>
                  <m:t>t</m:t>
                </m:r>
              </m:sub>
            </m:sSub>
            <m:r>
              <w:rPr>
                <w:rFonts w:ascii="Cambria Math" w:eastAsiaTheme="minorEastAsia" w:hAnsi="Cambria Math" w:cs="Arial"/>
                <w:sz w:val="20"/>
                <w:szCs w:val="20"/>
              </w:rPr>
              <m:t xml:space="preserve">; </m:t>
            </m:r>
            <m:sSub>
              <m:sSubPr>
                <m:ctrlPr>
                  <w:rPr>
                    <w:rFonts w:ascii="Cambria Math" w:eastAsiaTheme="minorEastAsia" w:hAnsi="Cambria Math" w:cs="Arial"/>
                    <w:i/>
                  </w:rPr>
                </m:ctrlPr>
              </m:sSubPr>
              <m:e>
                <m:r>
                  <w:rPr>
                    <w:rFonts w:ascii="Cambria Math" w:eastAsiaTheme="minorEastAsia" w:hAnsi="Cambria Math" w:cs="Arial"/>
                    <w:sz w:val="20"/>
                    <w:szCs w:val="20"/>
                  </w:rPr>
                  <m:t>a</m:t>
                </m:r>
              </m:e>
              <m:sub>
                <m:r>
                  <w:rPr>
                    <w:rFonts w:ascii="Cambria Math" w:eastAsiaTheme="minorEastAsia" w:hAnsi="Cambria Math" w:cs="Arial"/>
                    <w:sz w:val="20"/>
                    <w:szCs w:val="20"/>
                  </w:rPr>
                  <m:t>t</m:t>
                </m:r>
              </m:sub>
            </m:sSub>
          </m:e>
        </m:d>
      </m:oMath>
    </w:p>
    <w:p w14:paraId="29492110" w14:textId="77777777" w:rsidR="00A43E49" w:rsidRDefault="00A43E49" w:rsidP="00A43E49">
      <w:pPr>
        <w:pStyle w:val="Prrafodelista"/>
        <w:numPr>
          <w:ilvl w:val="0"/>
          <w:numId w:val="8"/>
        </w:numPr>
        <w:spacing w:after="200" w:line="276" w:lineRule="auto"/>
        <w:jc w:val="both"/>
        <w:rPr>
          <w:rFonts w:ascii="Arial" w:hAnsi="Arial" w:cs="Arial"/>
          <w:sz w:val="20"/>
          <w:szCs w:val="20"/>
        </w:rPr>
      </w:pPr>
      <w:r>
        <w:rPr>
          <w:rFonts w:ascii="Arial" w:eastAsiaTheme="minorEastAsia" w:hAnsi="Arial" w:cs="Arial"/>
          <w:sz w:val="20"/>
          <w:szCs w:val="20"/>
        </w:rPr>
        <w:t xml:space="preserve">Se produce un cambio de </w:t>
      </w:r>
      <w:r>
        <w:rPr>
          <w:rFonts w:ascii="Arial" w:eastAsiaTheme="minorEastAsia" w:hAnsi="Arial" w:cs="Arial"/>
          <w:i/>
          <w:iCs/>
          <w:sz w:val="20"/>
          <w:szCs w:val="20"/>
        </w:rPr>
        <w:t>estado</w:t>
      </w:r>
      <w:r>
        <w:rPr>
          <w:rFonts w:ascii="Arial" w:eastAsiaTheme="minorEastAsia" w:hAnsi="Arial" w:cs="Arial"/>
          <w:sz w:val="20"/>
          <w:szCs w:val="20"/>
        </w:rPr>
        <w:t xml:space="preserve">: </w:t>
      </w:r>
      <m:oMath>
        <m:sSub>
          <m:sSubPr>
            <m:ctrlPr>
              <w:rPr>
                <w:rFonts w:ascii="Cambria Math" w:hAnsi="Cambria Math" w:cs="Arial"/>
                <w:i/>
              </w:rPr>
            </m:ctrlPr>
          </m:sSubPr>
          <m:e>
            <m:r>
              <w:rPr>
                <w:rFonts w:ascii="Cambria Math" w:hAnsi="Cambria Math" w:cs="Arial"/>
                <w:sz w:val="20"/>
                <w:szCs w:val="20"/>
              </w:rPr>
              <m:t>s</m:t>
            </m:r>
          </m:e>
          <m:sub>
            <m:r>
              <w:rPr>
                <w:rFonts w:ascii="Cambria Math" w:hAnsi="Cambria Math" w:cs="Arial"/>
                <w:sz w:val="20"/>
                <w:szCs w:val="20"/>
              </w:rPr>
              <m:t>t+1</m:t>
            </m:r>
          </m:sub>
        </m:sSub>
        <m:r>
          <w:rPr>
            <w:rFonts w:ascii="Cambria Math" w:hAnsi="Cambria Math" w:cs="Arial"/>
            <w:sz w:val="20"/>
            <w:szCs w:val="20"/>
          </w:rPr>
          <m:t>=δ</m:t>
        </m:r>
        <m:d>
          <m:dPr>
            <m:ctrlPr>
              <w:rPr>
                <w:rFonts w:ascii="Cambria Math" w:hAnsi="Cambria Math" w:cs="Arial"/>
                <w:i/>
              </w:rPr>
            </m:ctrlPr>
          </m:dPr>
          <m:e>
            <m:sSub>
              <m:sSubPr>
                <m:ctrlPr>
                  <w:rPr>
                    <w:rFonts w:ascii="Cambria Math" w:hAnsi="Cambria Math" w:cs="Arial"/>
                    <w:i/>
                  </w:rPr>
                </m:ctrlPr>
              </m:sSubPr>
              <m:e>
                <m:r>
                  <w:rPr>
                    <w:rFonts w:ascii="Cambria Math" w:hAnsi="Cambria Math" w:cs="Arial"/>
                    <w:sz w:val="20"/>
                    <w:szCs w:val="20"/>
                  </w:rPr>
                  <m:t>s</m:t>
                </m:r>
              </m:e>
              <m:sub>
                <m:r>
                  <w:rPr>
                    <w:rFonts w:ascii="Cambria Math" w:hAnsi="Cambria Math" w:cs="Arial"/>
                    <w:sz w:val="20"/>
                    <w:szCs w:val="20"/>
                  </w:rPr>
                  <m:t>t</m:t>
                </m:r>
              </m:sub>
            </m:sSub>
            <m:r>
              <w:rPr>
                <w:rFonts w:ascii="Cambria Math" w:hAnsi="Cambria Math" w:cs="Arial"/>
                <w:sz w:val="20"/>
                <w:szCs w:val="20"/>
              </w:rPr>
              <m:t xml:space="preserve">; </m:t>
            </m:r>
            <m:sSub>
              <m:sSubPr>
                <m:ctrlPr>
                  <w:rPr>
                    <w:rFonts w:ascii="Cambria Math" w:hAnsi="Cambria Math" w:cs="Arial"/>
                    <w:i/>
                  </w:rPr>
                </m:ctrlPr>
              </m:sSubPr>
              <m:e>
                <m:r>
                  <w:rPr>
                    <w:rFonts w:ascii="Cambria Math" w:hAnsi="Cambria Math" w:cs="Arial"/>
                    <w:sz w:val="20"/>
                    <w:szCs w:val="20"/>
                  </w:rPr>
                  <m:t>a</m:t>
                </m:r>
              </m:e>
              <m:sub>
                <m:r>
                  <w:rPr>
                    <w:rFonts w:ascii="Cambria Math" w:hAnsi="Cambria Math" w:cs="Arial"/>
                    <w:sz w:val="20"/>
                    <w:szCs w:val="20"/>
                  </w:rPr>
                  <m:t>t</m:t>
                </m:r>
              </m:sub>
            </m:sSub>
          </m:e>
        </m:d>
      </m:oMath>
    </w:p>
    <w:p w14:paraId="75862A4B" w14:textId="77777777" w:rsidR="00A43E49" w:rsidRDefault="00A43E49" w:rsidP="00A43E49">
      <w:pPr>
        <w:jc w:val="both"/>
        <w:rPr>
          <w:rFonts w:ascii="Arial" w:hAnsi="Arial" w:cs="Arial"/>
          <w:sz w:val="20"/>
          <w:szCs w:val="20"/>
        </w:rPr>
      </w:pPr>
    </w:p>
    <w:p w14:paraId="05770CD7" w14:textId="77777777" w:rsidR="00BE4DF9" w:rsidRDefault="00BE4DF9" w:rsidP="00A43E49">
      <w:pPr>
        <w:pStyle w:val="Ttulo3"/>
        <w:rPr>
          <w:rFonts w:ascii="Arial" w:hAnsi="Arial" w:cs="Arial"/>
        </w:rPr>
      </w:pPr>
      <w:bookmarkStart w:id="23" w:name="_Toc84422090"/>
    </w:p>
    <w:p w14:paraId="37116407" w14:textId="5ED0A5D7" w:rsidR="00A43E49" w:rsidRDefault="00A43E49" w:rsidP="00A43E49">
      <w:pPr>
        <w:pStyle w:val="Ttulo3"/>
        <w:rPr>
          <w:rFonts w:ascii="Arial" w:hAnsi="Arial" w:cs="Arial"/>
          <w:sz w:val="22"/>
          <w:szCs w:val="22"/>
        </w:rPr>
      </w:pPr>
      <w:bookmarkStart w:id="24" w:name="_Toc172392117"/>
      <w:r>
        <w:rPr>
          <w:rFonts w:ascii="Arial" w:hAnsi="Arial" w:cs="Arial"/>
        </w:rPr>
        <w:t>Políticas</w:t>
      </w:r>
      <w:bookmarkEnd w:id="23"/>
      <w:bookmarkEnd w:id="24"/>
    </w:p>
    <w:p w14:paraId="31371FDC" w14:textId="77777777" w:rsidR="00A43E49" w:rsidRDefault="00A43E49" w:rsidP="00A43E49">
      <w:pPr>
        <w:jc w:val="both"/>
        <w:rPr>
          <w:rFonts w:ascii="Arial" w:hAnsi="Arial" w:cs="Arial"/>
          <w:sz w:val="20"/>
          <w:szCs w:val="20"/>
        </w:rPr>
      </w:pPr>
    </w:p>
    <w:p w14:paraId="2ACE010E" w14:textId="77777777" w:rsidR="00A43E49" w:rsidRDefault="00A43E49" w:rsidP="00A43E49">
      <w:pPr>
        <w:jc w:val="both"/>
        <w:rPr>
          <w:rFonts w:ascii="Arial" w:hAnsi="Arial" w:cs="Arial"/>
          <w:sz w:val="20"/>
          <w:szCs w:val="20"/>
        </w:rPr>
      </w:pPr>
      <w:r>
        <w:rPr>
          <w:rFonts w:ascii="Arial" w:hAnsi="Arial" w:cs="Arial"/>
          <w:sz w:val="20"/>
          <w:szCs w:val="20"/>
        </w:rPr>
        <w:t xml:space="preserve">Define el comportamiento del </w:t>
      </w:r>
      <w:r>
        <w:rPr>
          <w:rFonts w:ascii="Arial" w:hAnsi="Arial" w:cs="Arial"/>
          <w:i/>
          <w:iCs/>
          <w:sz w:val="20"/>
          <w:szCs w:val="20"/>
        </w:rPr>
        <w:t>agente</w:t>
      </w:r>
      <w:r>
        <w:rPr>
          <w:rFonts w:ascii="Arial" w:hAnsi="Arial" w:cs="Arial"/>
          <w:sz w:val="20"/>
          <w:szCs w:val="20"/>
        </w:rPr>
        <w:t xml:space="preserve"> en un instante temporal dado </w:t>
      </w:r>
      <w:r>
        <w:rPr>
          <w:rFonts w:ascii="Arial" w:hAnsi="Arial" w:cs="Arial"/>
          <w:i/>
          <w:iCs/>
          <w:sz w:val="20"/>
          <w:szCs w:val="20"/>
        </w:rPr>
        <w:t>t</w:t>
      </w:r>
      <w:r>
        <w:rPr>
          <w:rFonts w:ascii="Arial" w:hAnsi="Arial" w:cs="Arial"/>
          <w:sz w:val="20"/>
          <w:szCs w:val="20"/>
        </w:rPr>
        <w:t xml:space="preserve">. Las políticas hacen uso del (los) </w:t>
      </w:r>
      <w:r>
        <w:rPr>
          <w:rFonts w:ascii="Arial" w:hAnsi="Arial" w:cs="Arial"/>
          <w:i/>
          <w:iCs/>
          <w:sz w:val="20"/>
          <w:szCs w:val="20"/>
        </w:rPr>
        <w:t>estado</w:t>
      </w:r>
      <w:r>
        <w:rPr>
          <w:rFonts w:ascii="Arial" w:hAnsi="Arial" w:cs="Arial"/>
          <w:sz w:val="20"/>
          <w:szCs w:val="20"/>
        </w:rPr>
        <w:t xml:space="preserve"> (s) detectados en el </w:t>
      </w:r>
      <w:r>
        <w:rPr>
          <w:rFonts w:ascii="Arial" w:hAnsi="Arial" w:cs="Arial"/>
          <w:i/>
          <w:iCs/>
          <w:sz w:val="20"/>
          <w:szCs w:val="20"/>
        </w:rPr>
        <w:t>entorno</w:t>
      </w:r>
      <w:r>
        <w:rPr>
          <w:rFonts w:ascii="Arial" w:hAnsi="Arial" w:cs="Arial"/>
          <w:sz w:val="20"/>
          <w:szCs w:val="20"/>
        </w:rPr>
        <w:t xml:space="preserve"> y de las </w:t>
      </w:r>
      <w:r>
        <w:rPr>
          <w:rFonts w:ascii="Arial" w:hAnsi="Arial" w:cs="Arial"/>
          <w:i/>
          <w:iCs/>
          <w:sz w:val="20"/>
          <w:szCs w:val="20"/>
        </w:rPr>
        <w:t>acciones</w:t>
      </w:r>
      <w:r>
        <w:rPr>
          <w:rFonts w:ascii="Arial" w:hAnsi="Arial" w:cs="Arial"/>
          <w:sz w:val="20"/>
          <w:szCs w:val="20"/>
        </w:rPr>
        <w:t xml:space="preserve"> a tomar cuando se tienen dichos </w:t>
      </w:r>
      <w:r>
        <w:rPr>
          <w:rFonts w:ascii="Arial" w:hAnsi="Arial" w:cs="Arial"/>
          <w:i/>
          <w:iCs/>
          <w:sz w:val="20"/>
          <w:szCs w:val="20"/>
        </w:rPr>
        <w:t>estados,</w:t>
      </w:r>
      <w:r>
        <w:rPr>
          <w:rFonts w:ascii="Arial" w:hAnsi="Arial" w:cs="Arial"/>
          <w:sz w:val="20"/>
          <w:szCs w:val="20"/>
        </w:rPr>
        <w:t xml:space="preserve"> por tanto, corresponde al conjunto de reglas o de asociaciones </w:t>
      </w:r>
      <w:r>
        <w:rPr>
          <w:rFonts w:ascii="Arial" w:hAnsi="Arial" w:cs="Arial"/>
          <w:i/>
          <w:iCs/>
          <w:sz w:val="20"/>
          <w:szCs w:val="20"/>
        </w:rPr>
        <w:t>estímulo – respuesta</w:t>
      </w:r>
      <w:r>
        <w:rPr>
          <w:rFonts w:ascii="Arial" w:hAnsi="Arial" w:cs="Arial"/>
          <w:sz w:val="20"/>
          <w:szCs w:val="20"/>
        </w:rPr>
        <w:t xml:space="preserve">. </w:t>
      </w:r>
      <w:r>
        <w:rPr>
          <w:rFonts w:ascii="Arial" w:hAnsi="Arial" w:cs="Arial"/>
          <w:sz w:val="20"/>
          <w:szCs w:val="20"/>
        </w:rPr>
        <w:lastRenderedPageBreak/>
        <w:t xml:space="preserve">La </w:t>
      </w:r>
      <w:r>
        <w:rPr>
          <w:rFonts w:ascii="Arial" w:hAnsi="Arial" w:cs="Arial"/>
          <w:i/>
          <w:iCs/>
          <w:sz w:val="20"/>
          <w:szCs w:val="20"/>
        </w:rPr>
        <w:t>política</w:t>
      </w:r>
      <w:r>
        <w:rPr>
          <w:rFonts w:ascii="Arial" w:hAnsi="Arial" w:cs="Arial"/>
          <w:sz w:val="20"/>
          <w:szCs w:val="20"/>
        </w:rPr>
        <w:t xml:space="preserve"> es un concepto fundamental en </w:t>
      </w:r>
      <w:r w:rsidRPr="00BE4DF9">
        <w:rPr>
          <w:rFonts w:ascii="Arial" w:hAnsi="Arial" w:cs="Arial"/>
          <w:i/>
          <w:iCs/>
          <w:sz w:val="20"/>
          <w:szCs w:val="20"/>
        </w:rPr>
        <w:t>RL</w:t>
      </w:r>
      <w:r>
        <w:rPr>
          <w:rFonts w:ascii="Arial" w:hAnsi="Arial" w:cs="Arial"/>
          <w:sz w:val="20"/>
          <w:szCs w:val="20"/>
        </w:rPr>
        <w:t xml:space="preserve"> en el sentido de que ella por sí sola es suficiente para determinar el comportamiento del </w:t>
      </w:r>
      <w:r>
        <w:rPr>
          <w:rFonts w:ascii="Arial" w:hAnsi="Arial" w:cs="Arial"/>
          <w:i/>
          <w:iCs/>
          <w:sz w:val="20"/>
          <w:szCs w:val="20"/>
        </w:rPr>
        <w:t>agente</w:t>
      </w:r>
      <w:r>
        <w:rPr>
          <w:rFonts w:ascii="Arial" w:hAnsi="Arial" w:cs="Arial"/>
          <w:sz w:val="20"/>
          <w:szCs w:val="20"/>
        </w:rPr>
        <w:t>.</w:t>
      </w:r>
    </w:p>
    <w:p w14:paraId="3C0B5086" w14:textId="3D44066B" w:rsidR="00A43E49" w:rsidRDefault="00A43E49" w:rsidP="00A43E49">
      <w:pPr>
        <w:jc w:val="both"/>
        <w:rPr>
          <w:rFonts w:ascii="Arial" w:hAnsi="Arial" w:cs="Arial"/>
          <w:sz w:val="20"/>
          <w:szCs w:val="20"/>
        </w:rPr>
      </w:pPr>
      <w:r>
        <w:rPr>
          <w:rFonts w:ascii="Arial" w:hAnsi="Arial" w:cs="Arial"/>
          <w:sz w:val="20"/>
          <w:szCs w:val="20"/>
        </w:rPr>
        <w:t xml:space="preserve">En los </w:t>
      </w:r>
      <w:r>
        <w:rPr>
          <w:rFonts w:ascii="Arial" w:hAnsi="Arial" w:cs="Arial"/>
          <w:i/>
          <w:iCs/>
          <w:sz w:val="20"/>
          <w:szCs w:val="20"/>
        </w:rPr>
        <w:t>MDP</w:t>
      </w:r>
      <w:r>
        <w:rPr>
          <w:rFonts w:ascii="Arial" w:hAnsi="Arial" w:cs="Arial"/>
          <w:sz w:val="20"/>
          <w:szCs w:val="20"/>
        </w:rPr>
        <w:t xml:space="preserve">, el objetivo del </w:t>
      </w:r>
      <w:r w:rsidRPr="00BE4DF9">
        <w:rPr>
          <w:rFonts w:ascii="Arial" w:hAnsi="Arial" w:cs="Arial"/>
          <w:i/>
          <w:iCs/>
          <w:sz w:val="20"/>
          <w:szCs w:val="20"/>
        </w:rPr>
        <w:t>RL</w:t>
      </w:r>
      <w:r>
        <w:rPr>
          <w:rFonts w:ascii="Arial" w:hAnsi="Arial" w:cs="Arial"/>
          <w:sz w:val="20"/>
          <w:szCs w:val="20"/>
        </w:rPr>
        <w:t xml:space="preserve"> es por tanto aprender una </w:t>
      </w:r>
      <w:r>
        <w:rPr>
          <w:rFonts w:ascii="Arial" w:hAnsi="Arial" w:cs="Arial"/>
          <w:i/>
          <w:iCs/>
          <w:sz w:val="20"/>
          <w:szCs w:val="20"/>
        </w:rPr>
        <w:t>política</w:t>
      </w:r>
      <w:r>
        <w:rPr>
          <w:rFonts w:ascii="Arial" w:hAnsi="Arial" w:cs="Arial"/>
          <w:sz w:val="20"/>
          <w:szCs w:val="20"/>
        </w:rPr>
        <w:t xml:space="preserve"> en la que para cada estado </w:t>
      </w:r>
      <w:r>
        <w:rPr>
          <w:rFonts w:ascii="Arial" w:hAnsi="Arial" w:cs="Arial"/>
          <w:i/>
          <w:iCs/>
          <w:sz w:val="20"/>
          <w:szCs w:val="20"/>
        </w:rPr>
        <w:t>s</w:t>
      </w:r>
      <w:r>
        <w:rPr>
          <w:rFonts w:ascii="Arial" w:hAnsi="Arial" w:cs="Arial"/>
          <w:sz w:val="20"/>
          <w:szCs w:val="20"/>
        </w:rPr>
        <w:t xml:space="preserve"> en el que se encuentre el </w:t>
      </w:r>
      <w:r>
        <w:rPr>
          <w:rFonts w:ascii="Arial" w:hAnsi="Arial" w:cs="Arial"/>
          <w:i/>
          <w:iCs/>
          <w:sz w:val="20"/>
          <w:szCs w:val="20"/>
        </w:rPr>
        <w:t>agente</w:t>
      </w:r>
      <w:r>
        <w:rPr>
          <w:rFonts w:ascii="Arial" w:hAnsi="Arial" w:cs="Arial"/>
          <w:sz w:val="20"/>
          <w:szCs w:val="20"/>
        </w:rPr>
        <w:t xml:space="preserve">, se pueda, para una </w:t>
      </w:r>
      <w:r>
        <w:rPr>
          <w:rFonts w:ascii="Arial" w:hAnsi="Arial" w:cs="Arial"/>
          <w:i/>
          <w:iCs/>
          <w:sz w:val="20"/>
          <w:szCs w:val="20"/>
        </w:rPr>
        <w:t>acción</w:t>
      </w:r>
      <w:r>
        <w:rPr>
          <w:rFonts w:ascii="Arial" w:hAnsi="Arial" w:cs="Arial"/>
          <w:sz w:val="20"/>
          <w:szCs w:val="20"/>
        </w:rPr>
        <w:t xml:space="preserve"> específica de </w:t>
      </w:r>
      <w:r w:rsidR="00BE4DF9">
        <w:rPr>
          <w:rFonts w:ascii="Arial" w:hAnsi="Arial" w:cs="Arial"/>
          <w:sz w:val="20"/>
          <w:szCs w:val="20"/>
        </w:rPr>
        <w:t xml:space="preserve">dicho </w:t>
      </w:r>
      <w:r>
        <w:rPr>
          <w:rFonts w:ascii="Arial" w:hAnsi="Arial" w:cs="Arial"/>
          <w:sz w:val="20"/>
          <w:szCs w:val="20"/>
        </w:rPr>
        <w:t xml:space="preserve">agente maximizar el </w:t>
      </w:r>
      <w:r>
        <w:rPr>
          <w:rFonts w:ascii="Arial" w:hAnsi="Arial" w:cs="Arial"/>
          <w:i/>
          <w:iCs/>
          <w:sz w:val="20"/>
          <w:szCs w:val="20"/>
        </w:rPr>
        <w:t>reinforcement</w:t>
      </w:r>
      <w:r>
        <w:rPr>
          <w:rFonts w:ascii="Arial" w:hAnsi="Arial" w:cs="Arial"/>
          <w:sz w:val="20"/>
          <w:szCs w:val="20"/>
        </w:rPr>
        <w:t xml:space="preserve"> que recibe durante la secuencia completa de </w:t>
      </w:r>
      <w:r>
        <w:rPr>
          <w:rFonts w:ascii="Arial" w:hAnsi="Arial" w:cs="Arial"/>
          <w:i/>
          <w:iCs/>
          <w:sz w:val="20"/>
          <w:szCs w:val="20"/>
        </w:rPr>
        <w:t>acciones</w:t>
      </w:r>
      <w:r>
        <w:rPr>
          <w:rFonts w:ascii="Arial" w:hAnsi="Arial" w:cs="Arial"/>
          <w:sz w:val="20"/>
          <w:szCs w:val="20"/>
        </w:rPr>
        <w:t xml:space="preserve">, por tanto el total de </w:t>
      </w:r>
      <w:r>
        <w:rPr>
          <w:rFonts w:ascii="Arial" w:hAnsi="Arial" w:cs="Arial"/>
          <w:i/>
          <w:iCs/>
          <w:sz w:val="20"/>
          <w:szCs w:val="20"/>
        </w:rPr>
        <w:t>reinforcement</w:t>
      </w:r>
      <w:r>
        <w:rPr>
          <w:rFonts w:ascii="Arial" w:hAnsi="Arial" w:cs="Arial"/>
          <w:sz w:val="20"/>
          <w:szCs w:val="20"/>
        </w:rPr>
        <w:t xml:space="preserve"> que se deriva de una política se calcula como sigue:</w:t>
      </w:r>
    </w:p>
    <w:p w14:paraId="191D07BD" w14:textId="3F4051FD" w:rsidR="00A43E49" w:rsidRDefault="00000000" w:rsidP="00A43E49">
      <w:pPr>
        <w:jc w:val="both"/>
        <w:rPr>
          <w:rFonts w:ascii="Arial" w:hAnsi="Arial" w:cs="Arial"/>
          <w:sz w:val="20"/>
          <w:szCs w:val="20"/>
        </w:rPr>
      </w:pPr>
      <m:oMathPara>
        <m:oMath>
          <m:sSub>
            <m:sSubPr>
              <m:ctrlPr>
                <w:rPr>
                  <w:rFonts w:ascii="Cambria Math" w:hAnsi="Cambria Math" w:cs="Arial"/>
                  <w:i/>
                </w:rPr>
              </m:ctrlPr>
            </m:sSubPr>
            <m:e>
              <m:r>
                <w:rPr>
                  <w:rFonts w:ascii="Cambria Math" w:hAnsi="Cambria Math" w:cs="Arial"/>
                  <w:sz w:val="20"/>
                  <w:szCs w:val="20"/>
                </w:rPr>
                <m:t>R</m:t>
              </m:r>
            </m:e>
            <m:sub>
              <m:r>
                <w:rPr>
                  <w:rFonts w:ascii="Cambria Math" w:hAnsi="Cambria Math" w:cs="Arial"/>
                  <w:sz w:val="20"/>
                  <w:szCs w:val="20"/>
                </w:rPr>
                <m:t>T</m:t>
              </m:r>
            </m:sub>
          </m:sSub>
          <m:r>
            <w:rPr>
              <w:rFonts w:ascii="Cambria Math" w:hAnsi="Cambria Math" w:cs="Arial"/>
              <w:sz w:val="20"/>
              <w:szCs w:val="20"/>
            </w:rPr>
            <m:t>=</m:t>
          </m:r>
          <m:nary>
            <m:naryPr>
              <m:chr m:val="∑"/>
              <m:limLoc m:val="undOvr"/>
              <m:ctrlPr>
                <w:rPr>
                  <w:rFonts w:ascii="Cambria Math" w:hAnsi="Cambria Math" w:cs="Arial"/>
                  <w:i/>
                </w:rPr>
              </m:ctrlPr>
            </m:naryPr>
            <m:sub>
              <m:r>
                <w:rPr>
                  <w:rFonts w:ascii="Cambria Math" w:hAnsi="Cambria Math" w:cs="Arial"/>
                  <w:sz w:val="20"/>
                  <w:szCs w:val="20"/>
                </w:rPr>
                <m:t>i=0</m:t>
              </m:r>
            </m:sub>
            <m:sup>
              <m:r>
                <w:rPr>
                  <w:rFonts w:ascii="Cambria Math" w:hAnsi="Cambria Math" w:cs="Arial"/>
                  <w:sz w:val="20"/>
                  <w:szCs w:val="20"/>
                </w:rPr>
                <m:t>T</m:t>
              </m:r>
            </m:sup>
            <m:e>
              <m:sSub>
                <m:sSubPr>
                  <m:ctrlPr>
                    <w:rPr>
                      <w:rFonts w:ascii="Cambria Math" w:hAnsi="Cambria Math" w:cs="Arial"/>
                      <w:i/>
                    </w:rPr>
                  </m:ctrlPr>
                </m:sSubPr>
                <m:e>
                  <m:r>
                    <w:rPr>
                      <w:rFonts w:ascii="Cambria Math" w:hAnsi="Cambria Math" w:cs="Arial"/>
                      <w:sz w:val="20"/>
                      <w:szCs w:val="20"/>
                    </w:rPr>
                    <m:t>r</m:t>
                  </m:r>
                </m:e>
                <m:sub>
                  <m:r>
                    <w:rPr>
                      <w:rFonts w:ascii="Cambria Math" w:hAnsi="Cambria Math" w:cs="Arial"/>
                      <w:sz w:val="20"/>
                      <w:szCs w:val="20"/>
                    </w:rPr>
                    <m:t>t+i</m:t>
                  </m:r>
                </m:sub>
              </m:sSub>
            </m:e>
          </m:nary>
          <m:r>
            <w:rPr>
              <w:rFonts w:ascii="Cambria Math" w:hAnsi="Cambria Math" w:cs="Arial"/>
              <w:sz w:val="20"/>
              <w:szCs w:val="20"/>
            </w:rPr>
            <m:t>=</m:t>
          </m:r>
          <m:sSub>
            <m:sSubPr>
              <m:ctrlPr>
                <w:rPr>
                  <w:rFonts w:ascii="Cambria Math" w:hAnsi="Cambria Math" w:cs="Arial"/>
                  <w:i/>
                </w:rPr>
              </m:ctrlPr>
            </m:sSubPr>
            <m:e>
              <m:r>
                <w:rPr>
                  <w:rFonts w:ascii="Cambria Math" w:hAnsi="Cambria Math" w:cs="Arial"/>
                  <w:sz w:val="20"/>
                  <w:szCs w:val="20"/>
                </w:rPr>
                <m:t>r</m:t>
              </m:r>
            </m:e>
            <m:sub>
              <m:r>
                <w:rPr>
                  <w:rFonts w:ascii="Cambria Math" w:hAnsi="Cambria Math" w:cs="Arial"/>
                  <w:sz w:val="20"/>
                  <w:szCs w:val="20"/>
                </w:rPr>
                <m:t>t</m:t>
              </m:r>
            </m:sub>
          </m:sSub>
          <m:r>
            <w:rPr>
              <w:rFonts w:ascii="Cambria Math" w:hAnsi="Cambria Math" w:cs="Arial"/>
              <w:sz w:val="20"/>
              <w:szCs w:val="20"/>
            </w:rPr>
            <m:t>+</m:t>
          </m:r>
          <m:sSub>
            <m:sSubPr>
              <m:ctrlPr>
                <w:rPr>
                  <w:rFonts w:ascii="Cambria Math" w:hAnsi="Cambria Math" w:cs="Arial"/>
                  <w:i/>
                </w:rPr>
              </m:ctrlPr>
            </m:sSubPr>
            <m:e>
              <m:r>
                <w:rPr>
                  <w:rFonts w:ascii="Cambria Math" w:hAnsi="Cambria Math" w:cs="Arial"/>
                  <w:sz w:val="20"/>
                  <w:szCs w:val="20"/>
                </w:rPr>
                <m:t>r</m:t>
              </m:r>
            </m:e>
            <m:sub>
              <m:r>
                <w:rPr>
                  <w:rFonts w:ascii="Cambria Math" w:hAnsi="Cambria Math" w:cs="Arial"/>
                  <w:sz w:val="20"/>
                  <w:szCs w:val="20"/>
                </w:rPr>
                <m:t>t+1</m:t>
              </m:r>
            </m:sub>
          </m:sSub>
          <m:r>
            <w:rPr>
              <w:rFonts w:ascii="Cambria Math" w:hAnsi="Cambria Math" w:cs="Arial"/>
              <w:sz w:val="20"/>
              <w:szCs w:val="20"/>
            </w:rPr>
            <m:t>+…+</m:t>
          </m:r>
          <m:sSub>
            <m:sSubPr>
              <m:ctrlPr>
                <w:rPr>
                  <w:rFonts w:ascii="Cambria Math" w:hAnsi="Cambria Math" w:cs="Arial"/>
                  <w:i/>
                </w:rPr>
              </m:ctrlPr>
            </m:sSubPr>
            <m:e>
              <m:r>
                <w:rPr>
                  <w:rFonts w:ascii="Cambria Math" w:hAnsi="Cambria Math" w:cs="Arial"/>
                  <w:sz w:val="20"/>
                  <w:szCs w:val="20"/>
                </w:rPr>
                <m:t>r</m:t>
              </m:r>
            </m:e>
            <m:sub>
              <m:r>
                <w:rPr>
                  <w:rFonts w:ascii="Cambria Math" w:hAnsi="Cambria Math" w:cs="Arial"/>
                  <w:sz w:val="20"/>
                  <w:szCs w:val="20"/>
                </w:rPr>
                <m:t>t+T</m:t>
              </m:r>
            </m:sub>
          </m:sSub>
        </m:oMath>
      </m:oMathPara>
    </w:p>
    <w:p w14:paraId="09BE9616" w14:textId="77777777" w:rsidR="00A43E49" w:rsidRDefault="00A43E49" w:rsidP="00A43E49">
      <w:pPr>
        <w:jc w:val="both"/>
        <w:rPr>
          <w:rFonts w:ascii="Arial" w:hAnsi="Arial" w:cs="Arial"/>
          <w:sz w:val="20"/>
          <w:szCs w:val="20"/>
        </w:rPr>
      </w:pPr>
      <w:r>
        <w:rPr>
          <w:rFonts w:ascii="Arial" w:hAnsi="Arial" w:cs="Arial"/>
          <w:sz w:val="20"/>
          <w:szCs w:val="20"/>
        </w:rPr>
        <w:t>En el caso de que el número de estados pueda llegar a ser infinito se introduce un factor de descuento, de modo que la anterior expresión quedaría como:</w:t>
      </w:r>
    </w:p>
    <w:p w14:paraId="08F51FB8" w14:textId="77777777" w:rsidR="00BE4DF9" w:rsidRDefault="00BE4DF9" w:rsidP="00A43E49">
      <w:pPr>
        <w:jc w:val="both"/>
        <w:rPr>
          <w:rFonts w:ascii="Arial" w:hAnsi="Arial" w:cs="Arial"/>
          <w:sz w:val="20"/>
          <w:szCs w:val="20"/>
        </w:rPr>
      </w:pPr>
    </w:p>
    <w:p w14:paraId="6F9074D9" w14:textId="44D15E4A" w:rsidR="00A43E49" w:rsidRDefault="00000000" w:rsidP="00A43E49">
      <w:pPr>
        <w:jc w:val="both"/>
        <w:rPr>
          <w:rFonts w:ascii="Arial" w:hAnsi="Arial" w:cs="Arial"/>
          <w:sz w:val="20"/>
          <w:szCs w:val="20"/>
        </w:rPr>
      </w:pPr>
      <m:oMathPara>
        <m:oMath>
          <m:sSub>
            <m:sSubPr>
              <m:ctrlPr>
                <w:rPr>
                  <w:rFonts w:ascii="Cambria Math" w:hAnsi="Cambria Math" w:cs="Arial"/>
                  <w:i/>
                </w:rPr>
              </m:ctrlPr>
            </m:sSubPr>
            <m:e>
              <m:r>
                <w:rPr>
                  <w:rFonts w:ascii="Cambria Math" w:hAnsi="Cambria Math" w:cs="Arial"/>
                  <w:sz w:val="20"/>
                  <w:szCs w:val="20"/>
                </w:rPr>
                <m:t>R</m:t>
              </m:r>
            </m:e>
            <m:sub>
              <m:r>
                <w:rPr>
                  <w:rFonts w:ascii="Cambria Math" w:hAnsi="Cambria Math" w:cs="Arial"/>
                  <w:sz w:val="20"/>
                  <w:szCs w:val="20"/>
                </w:rPr>
                <m:t>∞</m:t>
              </m:r>
            </m:sub>
          </m:sSub>
          <m:r>
            <w:rPr>
              <w:rFonts w:ascii="Cambria Math" w:hAnsi="Cambria Math" w:cs="Arial"/>
              <w:sz w:val="20"/>
              <w:szCs w:val="20"/>
            </w:rPr>
            <m:t>=</m:t>
          </m:r>
          <m:nary>
            <m:naryPr>
              <m:chr m:val="∑"/>
              <m:limLoc m:val="undOvr"/>
              <m:ctrlPr>
                <w:rPr>
                  <w:rFonts w:ascii="Cambria Math" w:hAnsi="Cambria Math" w:cs="Arial"/>
                  <w:i/>
                </w:rPr>
              </m:ctrlPr>
            </m:naryPr>
            <m:sub>
              <m:r>
                <w:rPr>
                  <w:rFonts w:ascii="Cambria Math" w:hAnsi="Cambria Math" w:cs="Arial"/>
                  <w:sz w:val="20"/>
                  <w:szCs w:val="20"/>
                </w:rPr>
                <m:t>i=0</m:t>
              </m:r>
            </m:sub>
            <m:sup>
              <m:r>
                <w:rPr>
                  <w:rFonts w:ascii="Cambria Math" w:hAnsi="Cambria Math" w:cs="Arial"/>
                  <w:sz w:val="20"/>
                  <w:szCs w:val="20"/>
                </w:rPr>
                <m:t>∞</m:t>
              </m:r>
            </m:sup>
            <m:e>
              <m:sSup>
                <m:sSupPr>
                  <m:ctrlPr>
                    <w:rPr>
                      <w:rFonts w:ascii="Cambria Math" w:hAnsi="Cambria Math" w:cs="Arial"/>
                      <w:i/>
                    </w:rPr>
                  </m:ctrlPr>
                </m:sSupPr>
                <m:e>
                  <m:r>
                    <w:rPr>
                      <w:rFonts w:ascii="Cambria Math" w:hAnsi="Cambria Math" w:cs="Arial"/>
                      <w:sz w:val="20"/>
                      <w:szCs w:val="20"/>
                    </w:rPr>
                    <m:t>γ</m:t>
                  </m:r>
                </m:e>
                <m:sup>
                  <m:r>
                    <w:rPr>
                      <w:rFonts w:ascii="Cambria Math" w:hAnsi="Cambria Math" w:cs="Arial"/>
                      <w:sz w:val="20"/>
                      <w:szCs w:val="20"/>
                    </w:rPr>
                    <m:t>i</m:t>
                  </m:r>
                </m:sup>
              </m:sSup>
              <m:sSub>
                <m:sSubPr>
                  <m:ctrlPr>
                    <w:rPr>
                      <w:rFonts w:ascii="Cambria Math" w:hAnsi="Cambria Math" w:cs="Arial"/>
                      <w:i/>
                    </w:rPr>
                  </m:ctrlPr>
                </m:sSubPr>
                <m:e>
                  <m:r>
                    <w:rPr>
                      <w:rFonts w:ascii="Cambria Math" w:hAnsi="Cambria Math" w:cs="Arial"/>
                      <w:sz w:val="20"/>
                      <w:szCs w:val="20"/>
                    </w:rPr>
                    <m:t>r</m:t>
                  </m:r>
                </m:e>
                <m:sub>
                  <m:r>
                    <w:rPr>
                      <w:rFonts w:ascii="Cambria Math" w:hAnsi="Cambria Math" w:cs="Arial"/>
                      <w:sz w:val="20"/>
                      <w:szCs w:val="20"/>
                    </w:rPr>
                    <m:t>t+i</m:t>
                  </m:r>
                </m:sub>
              </m:sSub>
            </m:e>
          </m:nary>
        </m:oMath>
      </m:oMathPara>
    </w:p>
    <w:p w14:paraId="13ADA984" w14:textId="77777777" w:rsidR="00BE4DF9" w:rsidRDefault="00BE4DF9" w:rsidP="00A43E49">
      <w:pPr>
        <w:jc w:val="both"/>
        <w:rPr>
          <w:rFonts w:ascii="Arial" w:hAnsi="Arial" w:cs="Arial"/>
          <w:sz w:val="20"/>
          <w:szCs w:val="20"/>
        </w:rPr>
      </w:pPr>
    </w:p>
    <w:p w14:paraId="13DFA524" w14:textId="3ECE8413" w:rsidR="00A43E49" w:rsidRDefault="00A43E49" w:rsidP="00A43E49">
      <w:pPr>
        <w:jc w:val="both"/>
        <w:rPr>
          <w:rFonts w:ascii="Arial" w:hAnsi="Arial" w:cs="Arial"/>
          <w:sz w:val="20"/>
          <w:szCs w:val="20"/>
        </w:rPr>
      </w:pPr>
      <w:r>
        <w:rPr>
          <w:rFonts w:ascii="Arial" w:hAnsi="Arial" w:cs="Arial"/>
          <w:sz w:val="20"/>
          <w:szCs w:val="20"/>
        </w:rPr>
        <w:t xml:space="preserve">El factor de descuento puede ser modificado a lo largo del tiempo (aunque en la anterior expresión se ha puesto como fijo). Así pues, si dicho factor es menor que 1, la anterior suma convergería a un valor finito, mientras que si el factor es 0, el </w:t>
      </w:r>
      <w:r>
        <w:rPr>
          <w:rFonts w:ascii="Arial" w:hAnsi="Arial" w:cs="Arial"/>
          <w:i/>
          <w:iCs/>
          <w:sz w:val="20"/>
          <w:szCs w:val="20"/>
        </w:rPr>
        <w:t>agente</w:t>
      </w:r>
      <w:r>
        <w:rPr>
          <w:rFonts w:ascii="Arial" w:hAnsi="Arial" w:cs="Arial"/>
          <w:sz w:val="20"/>
          <w:szCs w:val="20"/>
        </w:rPr>
        <w:t xml:space="preserve"> no tendrá interés en </w:t>
      </w:r>
      <w:r>
        <w:rPr>
          <w:rFonts w:ascii="Arial" w:hAnsi="Arial" w:cs="Arial"/>
          <w:i/>
          <w:iCs/>
          <w:sz w:val="20"/>
          <w:szCs w:val="20"/>
        </w:rPr>
        <w:t>recompensas futuras</w:t>
      </w:r>
      <w:r>
        <w:rPr>
          <w:rFonts w:ascii="Arial" w:hAnsi="Arial" w:cs="Arial"/>
          <w:sz w:val="20"/>
          <w:szCs w:val="20"/>
        </w:rPr>
        <w:t xml:space="preserve"> y se limitará a </w:t>
      </w:r>
      <w:r>
        <w:rPr>
          <w:rFonts w:ascii="Arial" w:hAnsi="Arial" w:cs="Arial"/>
          <w:i/>
          <w:iCs/>
          <w:sz w:val="20"/>
          <w:szCs w:val="20"/>
        </w:rPr>
        <w:t>maximizar</w:t>
      </w:r>
      <w:r>
        <w:rPr>
          <w:rFonts w:ascii="Arial" w:hAnsi="Arial" w:cs="Arial"/>
          <w:sz w:val="20"/>
          <w:szCs w:val="20"/>
        </w:rPr>
        <w:t xml:space="preserve"> la del estado </w:t>
      </w:r>
      <w:r>
        <w:rPr>
          <w:rFonts w:ascii="Arial" w:hAnsi="Arial" w:cs="Arial"/>
          <w:i/>
          <w:iCs/>
          <w:sz w:val="20"/>
          <w:szCs w:val="20"/>
        </w:rPr>
        <w:t>actual</w:t>
      </w:r>
      <w:r>
        <w:rPr>
          <w:rFonts w:ascii="Arial" w:hAnsi="Arial" w:cs="Arial"/>
          <w:sz w:val="20"/>
          <w:szCs w:val="20"/>
        </w:rPr>
        <w:t xml:space="preserve"> y en caso de que sea igual a 1 o se aproxime a este número, el </w:t>
      </w:r>
      <w:r>
        <w:rPr>
          <w:rFonts w:ascii="Arial" w:hAnsi="Arial" w:cs="Arial"/>
          <w:i/>
          <w:iCs/>
          <w:sz w:val="20"/>
          <w:szCs w:val="20"/>
        </w:rPr>
        <w:t>agente</w:t>
      </w:r>
      <w:r>
        <w:rPr>
          <w:rFonts w:ascii="Arial" w:hAnsi="Arial" w:cs="Arial"/>
          <w:sz w:val="20"/>
          <w:szCs w:val="20"/>
        </w:rPr>
        <w:t xml:space="preserve"> tratará de maximizar </w:t>
      </w:r>
      <w:r>
        <w:rPr>
          <w:rFonts w:ascii="Arial" w:hAnsi="Arial" w:cs="Arial"/>
          <w:i/>
          <w:iCs/>
          <w:sz w:val="20"/>
          <w:szCs w:val="20"/>
        </w:rPr>
        <w:t>recompensas futuras</w:t>
      </w:r>
      <w:r>
        <w:rPr>
          <w:rFonts w:ascii="Arial" w:hAnsi="Arial" w:cs="Arial"/>
          <w:sz w:val="20"/>
          <w:szCs w:val="20"/>
        </w:rPr>
        <w:t xml:space="preserve"> a expensas de las inmediatamente actuales. En ningún caso, por tanto, el factor de descuento será mayor que la unidad.</w:t>
      </w:r>
    </w:p>
    <w:p w14:paraId="05CF16BF" w14:textId="77777777" w:rsidR="00A43E49" w:rsidRDefault="00A43E49" w:rsidP="00A43E49">
      <w:pPr>
        <w:jc w:val="both"/>
        <w:rPr>
          <w:rFonts w:ascii="Arial" w:hAnsi="Arial" w:cs="Arial"/>
          <w:sz w:val="20"/>
          <w:szCs w:val="20"/>
        </w:rPr>
      </w:pPr>
      <w:r>
        <w:rPr>
          <w:rFonts w:ascii="Arial" w:hAnsi="Arial" w:cs="Arial"/>
          <w:sz w:val="20"/>
          <w:szCs w:val="20"/>
        </w:rPr>
        <w:t xml:space="preserve">Las políticas pueden ser determinísticas, cuando la misma </w:t>
      </w:r>
      <w:r>
        <w:rPr>
          <w:rFonts w:ascii="Arial" w:hAnsi="Arial" w:cs="Arial"/>
          <w:i/>
          <w:iCs/>
          <w:sz w:val="20"/>
          <w:szCs w:val="20"/>
        </w:rPr>
        <w:t>acción</w:t>
      </w:r>
      <w:r>
        <w:rPr>
          <w:rFonts w:ascii="Arial" w:hAnsi="Arial" w:cs="Arial"/>
          <w:sz w:val="20"/>
          <w:szCs w:val="20"/>
        </w:rPr>
        <w:t xml:space="preserve"> es tomada para un </w:t>
      </w:r>
      <w:r>
        <w:rPr>
          <w:rFonts w:ascii="Arial" w:hAnsi="Arial" w:cs="Arial"/>
          <w:i/>
          <w:iCs/>
          <w:sz w:val="20"/>
          <w:szCs w:val="20"/>
        </w:rPr>
        <w:t>estado</w:t>
      </w:r>
      <w:r>
        <w:rPr>
          <w:rFonts w:ascii="Arial" w:hAnsi="Arial" w:cs="Arial"/>
          <w:sz w:val="20"/>
          <w:szCs w:val="20"/>
        </w:rPr>
        <w:t xml:space="preserve"> dado, o probabilísticas cuando la </w:t>
      </w:r>
      <w:r>
        <w:rPr>
          <w:rFonts w:ascii="Arial" w:hAnsi="Arial" w:cs="Arial"/>
          <w:i/>
          <w:iCs/>
          <w:sz w:val="20"/>
          <w:szCs w:val="20"/>
        </w:rPr>
        <w:t>acción</w:t>
      </w:r>
      <w:r>
        <w:rPr>
          <w:rFonts w:ascii="Arial" w:hAnsi="Arial" w:cs="Arial"/>
          <w:sz w:val="20"/>
          <w:szCs w:val="20"/>
        </w:rPr>
        <w:t xml:space="preserve"> es escogida basada en algún cálculo de distribuciones entre las opciones y los </w:t>
      </w:r>
      <w:r>
        <w:rPr>
          <w:rFonts w:ascii="Arial" w:hAnsi="Arial" w:cs="Arial"/>
          <w:i/>
          <w:iCs/>
          <w:sz w:val="20"/>
          <w:szCs w:val="20"/>
        </w:rPr>
        <w:t>estados</w:t>
      </w:r>
      <w:r>
        <w:rPr>
          <w:rFonts w:ascii="Arial" w:hAnsi="Arial" w:cs="Arial"/>
          <w:sz w:val="20"/>
          <w:szCs w:val="20"/>
        </w:rPr>
        <w:t xml:space="preserve"> dados.</w:t>
      </w:r>
    </w:p>
    <w:p w14:paraId="603977F8" w14:textId="77777777" w:rsidR="00005DED" w:rsidRDefault="00005DED" w:rsidP="007F6030">
      <w:pPr>
        <w:jc w:val="both"/>
        <w:rPr>
          <w:rFonts w:ascii="Arial" w:hAnsi="Arial" w:cs="Arial"/>
          <w:noProof/>
          <w:sz w:val="20"/>
          <w:szCs w:val="20"/>
          <w:lang w:eastAsia="es-ES"/>
        </w:rPr>
      </w:pPr>
    </w:p>
    <w:p w14:paraId="0B360C03" w14:textId="77777777" w:rsidR="00BE4DF9" w:rsidRDefault="00BE4DF9" w:rsidP="007F6030">
      <w:pPr>
        <w:jc w:val="both"/>
        <w:rPr>
          <w:rFonts w:ascii="Arial" w:hAnsi="Arial" w:cs="Arial"/>
          <w:noProof/>
          <w:sz w:val="20"/>
          <w:szCs w:val="20"/>
          <w:lang w:eastAsia="es-ES"/>
        </w:rPr>
      </w:pPr>
    </w:p>
    <w:p w14:paraId="63FF9D12" w14:textId="166821E4" w:rsidR="00722484" w:rsidRPr="00DA381A" w:rsidRDefault="00722484" w:rsidP="00722484">
      <w:pPr>
        <w:pStyle w:val="Ttulo2"/>
        <w:jc w:val="both"/>
        <w:rPr>
          <w:rFonts w:ascii="Arial" w:hAnsi="Arial" w:cs="Arial"/>
        </w:rPr>
      </w:pPr>
      <w:bookmarkStart w:id="25" w:name="_Toc172392118"/>
      <w:r>
        <w:rPr>
          <w:rFonts w:ascii="Arial" w:hAnsi="Arial" w:cs="Arial"/>
        </w:rPr>
        <w:t>6</w:t>
      </w:r>
      <w:r w:rsidRPr="00DA381A">
        <w:rPr>
          <w:rFonts w:ascii="Arial" w:hAnsi="Arial" w:cs="Arial"/>
        </w:rPr>
        <w:t>.</w:t>
      </w:r>
      <w:r>
        <w:rPr>
          <w:rFonts w:ascii="Arial" w:hAnsi="Arial" w:cs="Arial"/>
        </w:rPr>
        <w:t>4</w:t>
      </w:r>
      <w:r w:rsidRPr="00DA381A">
        <w:rPr>
          <w:rFonts w:ascii="Arial" w:hAnsi="Arial" w:cs="Arial"/>
        </w:rPr>
        <w:t xml:space="preserve">.- </w:t>
      </w:r>
      <w:r>
        <w:rPr>
          <w:rFonts w:ascii="Arial" w:hAnsi="Arial" w:cs="Arial"/>
        </w:rPr>
        <w:t>Desarrollo de un caso típico de reinforcement learning: El K-armed bandit</w:t>
      </w:r>
      <w:bookmarkEnd w:id="25"/>
    </w:p>
    <w:p w14:paraId="6039B97E" w14:textId="77777777" w:rsidR="00722484" w:rsidRDefault="00722484" w:rsidP="00722484">
      <w:pPr>
        <w:jc w:val="both"/>
        <w:rPr>
          <w:rFonts w:ascii="Arial" w:hAnsi="Arial" w:cs="Arial"/>
          <w:sz w:val="20"/>
          <w:szCs w:val="20"/>
        </w:rPr>
      </w:pPr>
    </w:p>
    <w:p w14:paraId="5BD0F856" w14:textId="77777777" w:rsidR="00722484" w:rsidRPr="00722484" w:rsidRDefault="00722484" w:rsidP="00722484">
      <w:pPr>
        <w:jc w:val="both"/>
        <w:rPr>
          <w:rFonts w:ascii="Arial" w:hAnsi="Arial" w:cs="Arial"/>
          <w:sz w:val="20"/>
          <w:szCs w:val="20"/>
        </w:rPr>
      </w:pPr>
    </w:p>
    <w:p w14:paraId="2D5FE442" w14:textId="62420E80" w:rsidR="00722484" w:rsidRPr="00722484" w:rsidRDefault="00722484" w:rsidP="00722484">
      <w:pPr>
        <w:pStyle w:val="Ttulo3"/>
        <w:rPr>
          <w:rFonts w:ascii="Arial" w:hAnsi="Arial" w:cs="Arial"/>
        </w:rPr>
      </w:pPr>
      <w:bookmarkStart w:id="26" w:name="_Toc172392119"/>
      <w:r w:rsidRPr="00722484">
        <w:rPr>
          <w:rFonts w:ascii="Arial" w:hAnsi="Arial" w:cs="Arial"/>
        </w:rPr>
        <w:t>El dilema exploración – explotación</w:t>
      </w:r>
      <w:bookmarkEnd w:id="26"/>
    </w:p>
    <w:p w14:paraId="7EF26F5B" w14:textId="77777777" w:rsidR="00722484" w:rsidRPr="00722484" w:rsidRDefault="00722484" w:rsidP="00722484">
      <w:pPr>
        <w:rPr>
          <w:rFonts w:ascii="Arial" w:hAnsi="Arial" w:cs="Arial"/>
        </w:rPr>
      </w:pPr>
    </w:p>
    <w:p w14:paraId="7DF3EBC9" w14:textId="2330921B" w:rsidR="00722484" w:rsidRDefault="00722484" w:rsidP="00722484">
      <w:pPr>
        <w:jc w:val="both"/>
        <w:rPr>
          <w:rFonts w:ascii="Arial" w:hAnsi="Arial" w:cs="Arial"/>
          <w:sz w:val="20"/>
          <w:szCs w:val="20"/>
        </w:rPr>
      </w:pPr>
      <w:r w:rsidRPr="00722484">
        <w:rPr>
          <w:rFonts w:ascii="Arial" w:hAnsi="Arial" w:cs="Arial"/>
          <w:sz w:val="20"/>
          <w:szCs w:val="20"/>
        </w:rPr>
        <w:t xml:space="preserve">Según este dilema típico de </w:t>
      </w:r>
      <w:r w:rsidRPr="00722484">
        <w:rPr>
          <w:rFonts w:ascii="Arial" w:hAnsi="Arial" w:cs="Arial"/>
          <w:i/>
          <w:iCs/>
          <w:sz w:val="20"/>
          <w:szCs w:val="20"/>
        </w:rPr>
        <w:t>RL</w:t>
      </w:r>
      <w:r w:rsidRPr="00722484">
        <w:rPr>
          <w:rFonts w:ascii="Arial" w:hAnsi="Arial" w:cs="Arial"/>
          <w:sz w:val="20"/>
          <w:szCs w:val="20"/>
        </w:rPr>
        <w:t xml:space="preserve">, el </w:t>
      </w:r>
      <w:r w:rsidRPr="00722484">
        <w:rPr>
          <w:rFonts w:ascii="Arial" w:hAnsi="Arial" w:cs="Arial"/>
          <w:i/>
          <w:iCs/>
          <w:sz w:val="20"/>
          <w:szCs w:val="20"/>
        </w:rPr>
        <w:t>agente</w:t>
      </w:r>
      <w:r w:rsidRPr="00722484">
        <w:rPr>
          <w:rFonts w:ascii="Arial" w:hAnsi="Arial" w:cs="Arial"/>
          <w:sz w:val="20"/>
          <w:szCs w:val="20"/>
        </w:rPr>
        <w:t xml:space="preserve"> explora todas las posibles </w:t>
      </w:r>
      <w:r w:rsidRPr="00722484">
        <w:rPr>
          <w:rFonts w:ascii="Arial" w:hAnsi="Arial" w:cs="Arial"/>
          <w:i/>
          <w:iCs/>
          <w:sz w:val="20"/>
          <w:szCs w:val="20"/>
        </w:rPr>
        <w:t>acciones</w:t>
      </w:r>
      <w:r w:rsidRPr="00722484">
        <w:rPr>
          <w:rFonts w:ascii="Arial" w:hAnsi="Arial" w:cs="Arial"/>
          <w:sz w:val="20"/>
          <w:szCs w:val="20"/>
        </w:rPr>
        <w:t xml:space="preserve"> para cada </w:t>
      </w:r>
      <w:r>
        <w:rPr>
          <w:rFonts w:ascii="Arial" w:hAnsi="Arial" w:cs="Arial"/>
          <w:sz w:val="20"/>
          <w:szCs w:val="20"/>
        </w:rPr>
        <w:t xml:space="preserve">posible </w:t>
      </w:r>
      <w:r>
        <w:rPr>
          <w:rFonts w:ascii="Arial" w:hAnsi="Arial" w:cs="Arial"/>
          <w:i/>
          <w:iCs/>
          <w:sz w:val="20"/>
          <w:szCs w:val="20"/>
        </w:rPr>
        <w:t>estado</w:t>
      </w:r>
      <w:r>
        <w:rPr>
          <w:rFonts w:ascii="Arial" w:hAnsi="Arial" w:cs="Arial"/>
          <w:sz w:val="20"/>
          <w:szCs w:val="20"/>
        </w:rPr>
        <w:t xml:space="preserve">, para que de este modo pueda encontrar aquella por la que obtendrá mayores </w:t>
      </w:r>
      <w:r>
        <w:rPr>
          <w:rFonts w:ascii="Arial" w:hAnsi="Arial" w:cs="Arial"/>
          <w:i/>
          <w:iCs/>
          <w:sz w:val="20"/>
          <w:szCs w:val="20"/>
        </w:rPr>
        <w:t>recompensas</w:t>
      </w:r>
      <w:r>
        <w:rPr>
          <w:rFonts w:ascii="Arial" w:hAnsi="Arial" w:cs="Arial"/>
          <w:sz w:val="20"/>
          <w:szCs w:val="20"/>
        </w:rPr>
        <w:t>, por tanto, hay 2 posibles decisiones a tomar:</w:t>
      </w:r>
    </w:p>
    <w:p w14:paraId="11A97156" w14:textId="77777777" w:rsidR="00722484" w:rsidRDefault="00722484" w:rsidP="00722484">
      <w:pPr>
        <w:jc w:val="both"/>
        <w:rPr>
          <w:rFonts w:ascii="Arial" w:hAnsi="Arial" w:cs="Arial"/>
          <w:sz w:val="20"/>
          <w:szCs w:val="20"/>
        </w:rPr>
      </w:pPr>
    </w:p>
    <w:p w14:paraId="2C6DB8B3" w14:textId="77777777" w:rsidR="00722484" w:rsidRDefault="00722484" w:rsidP="00722484">
      <w:pPr>
        <w:pStyle w:val="Prrafodelista"/>
        <w:numPr>
          <w:ilvl w:val="0"/>
          <w:numId w:val="8"/>
        </w:numPr>
        <w:spacing w:after="200" w:line="276" w:lineRule="auto"/>
        <w:jc w:val="both"/>
        <w:rPr>
          <w:rFonts w:ascii="Arial" w:hAnsi="Arial" w:cs="Arial"/>
          <w:sz w:val="20"/>
          <w:szCs w:val="20"/>
        </w:rPr>
      </w:pPr>
      <w:r>
        <w:rPr>
          <w:rFonts w:ascii="Arial" w:hAnsi="Arial" w:cs="Arial"/>
          <w:i/>
          <w:iCs/>
          <w:sz w:val="20"/>
          <w:szCs w:val="20"/>
        </w:rPr>
        <w:t>Explotación</w:t>
      </w:r>
      <w:r>
        <w:rPr>
          <w:rFonts w:ascii="Arial" w:hAnsi="Arial" w:cs="Arial"/>
          <w:sz w:val="20"/>
          <w:szCs w:val="20"/>
        </w:rPr>
        <w:t>: que consiste en ejecutar la mejor decisión dada la información que se tiene hasta el momento</w:t>
      </w:r>
    </w:p>
    <w:p w14:paraId="0853774F" w14:textId="77777777" w:rsidR="00722484" w:rsidRDefault="00722484" w:rsidP="00722484">
      <w:pPr>
        <w:pStyle w:val="Prrafodelista"/>
        <w:ind w:left="1070"/>
        <w:jc w:val="both"/>
        <w:rPr>
          <w:rFonts w:ascii="Arial" w:hAnsi="Arial" w:cs="Arial"/>
          <w:sz w:val="20"/>
          <w:szCs w:val="20"/>
        </w:rPr>
      </w:pPr>
    </w:p>
    <w:p w14:paraId="0514C1BB" w14:textId="77777777" w:rsidR="00722484" w:rsidRDefault="00722484" w:rsidP="00722484">
      <w:pPr>
        <w:pStyle w:val="Prrafodelista"/>
        <w:numPr>
          <w:ilvl w:val="0"/>
          <w:numId w:val="8"/>
        </w:numPr>
        <w:spacing w:after="200" w:line="276" w:lineRule="auto"/>
        <w:jc w:val="both"/>
        <w:rPr>
          <w:rFonts w:ascii="Arial" w:hAnsi="Arial" w:cs="Arial"/>
          <w:sz w:val="20"/>
          <w:szCs w:val="20"/>
        </w:rPr>
      </w:pPr>
      <w:r>
        <w:rPr>
          <w:rFonts w:ascii="Arial" w:hAnsi="Arial" w:cs="Arial"/>
          <w:i/>
          <w:iCs/>
          <w:sz w:val="20"/>
          <w:szCs w:val="20"/>
        </w:rPr>
        <w:t>Exploración</w:t>
      </w:r>
      <w:r>
        <w:rPr>
          <w:rFonts w:ascii="Arial" w:hAnsi="Arial" w:cs="Arial"/>
          <w:sz w:val="20"/>
          <w:szCs w:val="20"/>
        </w:rPr>
        <w:t>: que consiste en obtener mayor información para poder encontrar mejores decisiones que las que se tiene hasta el momento</w:t>
      </w:r>
    </w:p>
    <w:p w14:paraId="0858E6F9" w14:textId="77777777" w:rsidR="00722484" w:rsidRDefault="00722484" w:rsidP="00722484">
      <w:pPr>
        <w:pStyle w:val="Prrafodelista"/>
        <w:rPr>
          <w:rFonts w:ascii="Arial" w:hAnsi="Arial" w:cs="Arial"/>
          <w:sz w:val="20"/>
          <w:szCs w:val="20"/>
        </w:rPr>
      </w:pPr>
    </w:p>
    <w:p w14:paraId="55A18F3C" w14:textId="77777777" w:rsidR="00722484" w:rsidRDefault="00722484" w:rsidP="00722484">
      <w:pPr>
        <w:pStyle w:val="Prrafodelista"/>
        <w:ind w:left="1070"/>
        <w:jc w:val="both"/>
        <w:rPr>
          <w:rFonts w:ascii="Arial" w:hAnsi="Arial" w:cs="Arial"/>
          <w:sz w:val="20"/>
          <w:szCs w:val="20"/>
        </w:rPr>
      </w:pPr>
    </w:p>
    <w:p w14:paraId="3200D427" w14:textId="75C031E1" w:rsidR="00722484" w:rsidRPr="00722484" w:rsidRDefault="00722484" w:rsidP="00722484">
      <w:pPr>
        <w:jc w:val="both"/>
      </w:pPr>
      <w:r>
        <w:rPr>
          <w:rFonts w:ascii="Arial" w:hAnsi="Arial" w:cs="Arial"/>
          <w:sz w:val="20"/>
          <w:szCs w:val="20"/>
        </w:rPr>
        <w:lastRenderedPageBreak/>
        <w:t xml:space="preserve">Por tanto, será clave bajo este dilema encontrar un equilibrio entre las anteriores opciones. En este sentido las </w:t>
      </w:r>
      <w:r>
        <w:rPr>
          <w:rFonts w:ascii="Arial" w:hAnsi="Arial" w:cs="Arial"/>
          <w:i/>
          <w:iCs/>
          <w:sz w:val="20"/>
          <w:szCs w:val="20"/>
        </w:rPr>
        <w:t>políticas</w:t>
      </w:r>
      <w:r>
        <w:rPr>
          <w:rFonts w:ascii="Arial" w:hAnsi="Arial" w:cs="Arial"/>
          <w:sz w:val="20"/>
          <w:szCs w:val="20"/>
        </w:rPr>
        <w:t xml:space="preserve"> resultan esenciales porque dirigen la forma en </w:t>
      </w:r>
      <w:r w:rsidRPr="00722484">
        <w:rPr>
          <w:rFonts w:ascii="Arial" w:hAnsi="Arial" w:cs="Arial"/>
          <w:sz w:val="20"/>
          <w:szCs w:val="20"/>
        </w:rPr>
        <w:t xml:space="preserve">la que escoger las distintas </w:t>
      </w:r>
      <w:r w:rsidRPr="00722484">
        <w:rPr>
          <w:rFonts w:ascii="Arial" w:hAnsi="Arial" w:cs="Arial"/>
          <w:i/>
          <w:iCs/>
          <w:sz w:val="20"/>
          <w:szCs w:val="20"/>
        </w:rPr>
        <w:t>acciones</w:t>
      </w:r>
      <w:r w:rsidRPr="00722484">
        <w:rPr>
          <w:rFonts w:ascii="Arial" w:hAnsi="Arial" w:cs="Arial"/>
          <w:sz w:val="20"/>
          <w:szCs w:val="20"/>
        </w:rPr>
        <w:t xml:space="preserve"> de actuación. Así pues, hasta un determinado tiempo </w:t>
      </w:r>
      <w:r w:rsidRPr="00722484">
        <w:rPr>
          <w:rFonts w:ascii="Arial" w:hAnsi="Arial" w:cs="Arial"/>
          <w:i/>
          <w:iCs/>
          <w:sz w:val="20"/>
          <w:szCs w:val="20"/>
        </w:rPr>
        <w:t>T</w:t>
      </w:r>
      <w:r w:rsidRPr="00722484">
        <w:rPr>
          <w:rFonts w:ascii="Arial" w:hAnsi="Arial" w:cs="Arial"/>
          <w:sz w:val="20"/>
          <w:szCs w:val="20"/>
        </w:rPr>
        <w:t xml:space="preserve"> el</w:t>
      </w:r>
      <w:r>
        <w:rPr>
          <w:rFonts w:ascii="Arial" w:hAnsi="Arial" w:cs="Arial"/>
          <w:sz w:val="20"/>
          <w:szCs w:val="20"/>
        </w:rPr>
        <w:t xml:space="preserve"> </w:t>
      </w:r>
      <w:r>
        <w:rPr>
          <w:rFonts w:ascii="Arial" w:hAnsi="Arial" w:cs="Arial"/>
          <w:i/>
          <w:iCs/>
          <w:sz w:val="20"/>
          <w:szCs w:val="20"/>
        </w:rPr>
        <w:t>agente</w:t>
      </w:r>
      <w:r>
        <w:rPr>
          <w:rFonts w:ascii="Arial" w:hAnsi="Arial" w:cs="Arial"/>
          <w:sz w:val="20"/>
          <w:szCs w:val="20"/>
        </w:rPr>
        <w:t xml:space="preserve"> ha realizado y “observado” un determinado conjunto de </w:t>
      </w:r>
      <w:r>
        <w:rPr>
          <w:rFonts w:ascii="Arial" w:hAnsi="Arial" w:cs="Arial"/>
          <w:i/>
          <w:iCs/>
          <w:sz w:val="20"/>
          <w:szCs w:val="20"/>
        </w:rPr>
        <w:t>acciones</w:t>
      </w:r>
      <w:r>
        <w:rPr>
          <w:rFonts w:ascii="Arial" w:hAnsi="Arial" w:cs="Arial"/>
          <w:sz w:val="20"/>
          <w:szCs w:val="20"/>
        </w:rPr>
        <w:t xml:space="preserve"> y puede optar por tomar la mejor en base (y esto es importante) a la información recogida hasta el momento o sin embargo, seguir explorando alguna otra por si pudiera llegar a mejores resultados, básicamente en esto consiste el caso que se desarrolla en este apartado.</w:t>
      </w:r>
    </w:p>
    <w:p w14:paraId="01F87685" w14:textId="77777777" w:rsidR="00BE4DF9" w:rsidRDefault="00BE4DF9" w:rsidP="007F6030">
      <w:pPr>
        <w:jc w:val="both"/>
        <w:rPr>
          <w:rFonts w:ascii="Arial" w:hAnsi="Arial" w:cs="Arial"/>
          <w:noProof/>
          <w:sz w:val="20"/>
          <w:szCs w:val="20"/>
          <w:lang w:eastAsia="es-ES"/>
        </w:rPr>
      </w:pPr>
    </w:p>
    <w:p w14:paraId="58317EA8" w14:textId="77777777" w:rsidR="00722484" w:rsidRDefault="00722484" w:rsidP="007F6030">
      <w:pPr>
        <w:jc w:val="both"/>
        <w:rPr>
          <w:rFonts w:ascii="Arial" w:hAnsi="Arial" w:cs="Arial"/>
          <w:noProof/>
          <w:sz w:val="20"/>
          <w:szCs w:val="20"/>
          <w:lang w:eastAsia="es-ES"/>
        </w:rPr>
      </w:pPr>
    </w:p>
    <w:p w14:paraId="30317465" w14:textId="340D592A" w:rsidR="00722484" w:rsidRPr="00722484" w:rsidRDefault="00722484" w:rsidP="00722484">
      <w:pPr>
        <w:pStyle w:val="Ttulo3"/>
        <w:rPr>
          <w:rFonts w:ascii="Arial" w:hAnsi="Arial" w:cs="Arial"/>
          <w:i/>
          <w:iCs/>
        </w:rPr>
      </w:pPr>
      <w:bookmarkStart w:id="27" w:name="_Toc172392120"/>
      <w:r>
        <w:rPr>
          <w:rFonts w:ascii="Arial" w:hAnsi="Arial" w:cs="Arial"/>
        </w:rPr>
        <w:t xml:space="preserve">Planteamiento y breve análisis del </w:t>
      </w:r>
      <w:r>
        <w:rPr>
          <w:rFonts w:ascii="Arial" w:hAnsi="Arial" w:cs="Arial"/>
          <w:i/>
          <w:iCs/>
        </w:rPr>
        <w:t>K-armed bandit</w:t>
      </w:r>
      <w:bookmarkEnd w:id="27"/>
    </w:p>
    <w:p w14:paraId="744B027B" w14:textId="77777777" w:rsidR="00722484" w:rsidRPr="00722484" w:rsidRDefault="00722484" w:rsidP="00722484">
      <w:pPr>
        <w:rPr>
          <w:rFonts w:ascii="Arial" w:hAnsi="Arial" w:cs="Arial"/>
        </w:rPr>
      </w:pPr>
    </w:p>
    <w:p w14:paraId="6B9E44BD" w14:textId="3C3E06AE" w:rsidR="00722484" w:rsidRDefault="00722484" w:rsidP="00722484">
      <w:pPr>
        <w:jc w:val="both"/>
        <w:rPr>
          <w:rFonts w:ascii="Arial" w:hAnsi="Arial" w:cs="Arial"/>
          <w:sz w:val="20"/>
          <w:szCs w:val="20"/>
        </w:rPr>
      </w:pPr>
      <w:r>
        <w:rPr>
          <w:rFonts w:ascii="Arial" w:hAnsi="Arial" w:cs="Arial"/>
          <w:sz w:val="20"/>
          <w:szCs w:val="20"/>
        </w:rPr>
        <w:t xml:space="preserve">Este problema es clásico en la literatura de </w:t>
      </w:r>
      <w:r w:rsidRPr="00722484">
        <w:rPr>
          <w:rFonts w:ascii="Arial" w:hAnsi="Arial" w:cs="Arial"/>
          <w:i/>
          <w:iCs/>
          <w:sz w:val="20"/>
          <w:szCs w:val="20"/>
        </w:rPr>
        <w:t>RL</w:t>
      </w:r>
      <w:r>
        <w:rPr>
          <w:rFonts w:ascii="Arial" w:hAnsi="Arial" w:cs="Arial"/>
          <w:sz w:val="20"/>
          <w:szCs w:val="20"/>
        </w:rPr>
        <w:t xml:space="preserve"> y fue introducido por H. Robbins en 1952, donde se observa claramente el anteriormente mencionado </w:t>
      </w:r>
      <w:r>
        <w:rPr>
          <w:rFonts w:ascii="Arial" w:hAnsi="Arial" w:cs="Arial"/>
          <w:i/>
          <w:iCs/>
          <w:sz w:val="20"/>
          <w:szCs w:val="20"/>
        </w:rPr>
        <w:t>dilema exploración – explotación</w:t>
      </w:r>
      <w:r>
        <w:rPr>
          <w:rFonts w:ascii="Arial" w:hAnsi="Arial" w:cs="Arial"/>
          <w:sz w:val="20"/>
          <w:szCs w:val="20"/>
        </w:rPr>
        <w:t xml:space="preserve">. Básicamente lo que se propone delante de nosotros es el típico juego de las tragaperras con distintas palancas (k – armed bandits) que seleccionar y con una distribución de los premios asociada a cada una de las máquinas. Cuando llega por tanto un jugador a una sala de un salón de juego, se encuentra por tanto con una fila amplia de tragaperras y el jugador elige una de estas y pulsa “el manguito” correspondiente, posteriormente tiene la opción de continuar en esa máquina (explotación) donde </w:t>
      </w:r>
      <w:r w:rsidR="00923831">
        <w:rPr>
          <w:rFonts w:ascii="Arial" w:hAnsi="Arial" w:cs="Arial"/>
          <w:sz w:val="20"/>
          <w:szCs w:val="20"/>
        </w:rPr>
        <w:t xml:space="preserve">ha podido </w:t>
      </w:r>
      <w:r>
        <w:rPr>
          <w:rFonts w:ascii="Arial" w:hAnsi="Arial" w:cs="Arial"/>
          <w:sz w:val="20"/>
          <w:szCs w:val="20"/>
        </w:rPr>
        <w:t>gana</w:t>
      </w:r>
      <w:r w:rsidR="00923831">
        <w:rPr>
          <w:rFonts w:ascii="Arial" w:hAnsi="Arial" w:cs="Arial"/>
          <w:sz w:val="20"/>
          <w:szCs w:val="20"/>
        </w:rPr>
        <w:t>r y aumenta su</w:t>
      </w:r>
      <w:r>
        <w:rPr>
          <w:rFonts w:ascii="Arial" w:hAnsi="Arial" w:cs="Arial"/>
          <w:sz w:val="20"/>
          <w:szCs w:val="20"/>
        </w:rPr>
        <w:t xml:space="preserve"> conocimiento sobre su funcionamiento y la </w:t>
      </w:r>
      <w:r w:rsidR="00923831" w:rsidRPr="00923831">
        <w:rPr>
          <w:rFonts w:ascii="Arial" w:hAnsi="Arial" w:cs="Arial"/>
          <w:i/>
          <w:iCs/>
          <w:sz w:val="20"/>
          <w:szCs w:val="20"/>
        </w:rPr>
        <w:t xml:space="preserve">función </w:t>
      </w:r>
      <w:r w:rsidRPr="00923831">
        <w:rPr>
          <w:rFonts w:ascii="Arial" w:hAnsi="Arial" w:cs="Arial"/>
          <w:i/>
          <w:iCs/>
          <w:sz w:val="20"/>
          <w:szCs w:val="20"/>
        </w:rPr>
        <w:t xml:space="preserve">probabilidad </w:t>
      </w:r>
      <w:r w:rsidR="00923831" w:rsidRPr="00923831">
        <w:rPr>
          <w:rFonts w:ascii="Arial" w:hAnsi="Arial" w:cs="Arial"/>
          <w:i/>
          <w:iCs/>
          <w:sz w:val="20"/>
          <w:szCs w:val="20"/>
        </w:rPr>
        <w:t>subyacente</w:t>
      </w:r>
      <w:r w:rsidR="00923831">
        <w:rPr>
          <w:rFonts w:ascii="Arial" w:hAnsi="Arial" w:cs="Arial"/>
          <w:sz w:val="20"/>
          <w:szCs w:val="20"/>
        </w:rPr>
        <w:t xml:space="preserve"> </w:t>
      </w:r>
      <w:r>
        <w:rPr>
          <w:rFonts w:ascii="Arial" w:hAnsi="Arial" w:cs="Arial"/>
          <w:sz w:val="20"/>
          <w:szCs w:val="20"/>
        </w:rPr>
        <w:t>de ocurrencia de premios, o bien puede cambiar a otra máquina de la cual puede no tener ningún tipo de información adicional</w:t>
      </w:r>
      <w:r w:rsidR="00923831">
        <w:rPr>
          <w:rFonts w:ascii="Arial" w:hAnsi="Arial" w:cs="Arial"/>
          <w:sz w:val="20"/>
          <w:szCs w:val="20"/>
        </w:rPr>
        <w:t xml:space="preserve"> y por tanto debe invertir en obtenerla</w:t>
      </w:r>
      <w:r>
        <w:rPr>
          <w:rFonts w:ascii="Arial" w:hAnsi="Arial" w:cs="Arial"/>
          <w:sz w:val="20"/>
          <w:szCs w:val="20"/>
        </w:rPr>
        <w:t xml:space="preserve">. </w:t>
      </w:r>
    </w:p>
    <w:p w14:paraId="31C003F1" w14:textId="77777777" w:rsidR="00722484" w:rsidRDefault="00722484" w:rsidP="00722484">
      <w:pPr>
        <w:jc w:val="both"/>
        <w:rPr>
          <w:rFonts w:ascii="Arial" w:hAnsi="Arial" w:cs="Arial"/>
          <w:sz w:val="20"/>
          <w:szCs w:val="20"/>
        </w:rPr>
      </w:pPr>
      <w:r>
        <w:rPr>
          <w:rFonts w:ascii="Arial" w:hAnsi="Arial" w:cs="Arial"/>
          <w:sz w:val="20"/>
          <w:szCs w:val="20"/>
        </w:rPr>
        <w:t>En términos matemáticos el problema se plantea del siguiente modo:</w:t>
      </w:r>
    </w:p>
    <w:p w14:paraId="2E640301" w14:textId="77777777" w:rsidR="00722484" w:rsidRDefault="00722484" w:rsidP="00722484">
      <w:pPr>
        <w:jc w:val="both"/>
        <w:rPr>
          <w:rFonts w:ascii="Arial" w:hAnsi="Arial" w:cs="Arial"/>
          <w:sz w:val="20"/>
          <w:szCs w:val="20"/>
        </w:rPr>
      </w:pPr>
    </w:p>
    <w:p w14:paraId="4DD3F7A8" w14:textId="77777777" w:rsidR="00722484" w:rsidRDefault="00722484" w:rsidP="00722484">
      <w:pPr>
        <w:pStyle w:val="Prrafodelista"/>
        <w:numPr>
          <w:ilvl w:val="0"/>
          <w:numId w:val="8"/>
        </w:numPr>
        <w:spacing w:after="200" w:line="276" w:lineRule="auto"/>
        <w:jc w:val="both"/>
        <w:rPr>
          <w:rFonts w:ascii="Arial" w:hAnsi="Arial" w:cs="Arial"/>
          <w:sz w:val="20"/>
          <w:szCs w:val="20"/>
        </w:rPr>
      </w:pPr>
      <w:r>
        <w:rPr>
          <w:rFonts w:ascii="Arial" w:hAnsi="Arial" w:cs="Arial"/>
          <w:sz w:val="20"/>
          <w:szCs w:val="20"/>
        </w:rPr>
        <w:t xml:space="preserve">Cada máquina es modelada como una </w:t>
      </w:r>
      <w:r>
        <w:rPr>
          <w:rFonts w:ascii="Arial" w:hAnsi="Arial" w:cs="Arial"/>
          <w:i/>
          <w:iCs/>
          <w:sz w:val="20"/>
          <w:szCs w:val="20"/>
        </w:rPr>
        <w:t>distribución de probabilidad</w:t>
      </w:r>
      <w:r>
        <w:rPr>
          <w:rFonts w:ascii="Arial" w:hAnsi="Arial" w:cs="Arial"/>
          <w:sz w:val="20"/>
          <w:szCs w:val="20"/>
        </w:rPr>
        <w:t xml:space="preserve"> que tiene asociado un determinado </w:t>
      </w:r>
      <w:r>
        <w:rPr>
          <w:rFonts w:ascii="Arial" w:hAnsi="Arial" w:cs="Arial"/>
          <w:i/>
          <w:iCs/>
          <w:sz w:val="20"/>
          <w:szCs w:val="20"/>
        </w:rPr>
        <w:t>valor medio</w:t>
      </w:r>
      <w:r>
        <w:rPr>
          <w:rFonts w:ascii="Arial" w:hAnsi="Arial" w:cs="Arial"/>
          <w:sz w:val="20"/>
          <w:szCs w:val="20"/>
        </w:rPr>
        <w:t xml:space="preserve"> con una </w:t>
      </w:r>
      <w:r>
        <w:rPr>
          <w:rFonts w:ascii="Arial" w:hAnsi="Arial" w:cs="Arial"/>
          <w:i/>
          <w:iCs/>
          <w:sz w:val="20"/>
          <w:szCs w:val="20"/>
        </w:rPr>
        <w:t>desviación estándar</w:t>
      </w:r>
      <w:r>
        <w:rPr>
          <w:rFonts w:ascii="Arial" w:hAnsi="Arial" w:cs="Arial"/>
          <w:sz w:val="20"/>
          <w:szCs w:val="20"/>
        </w:rPr>
        <w:t xml:space="preserve"> en concreto, que pueden variar a lo largo del tiempo de forma dependiente o independiente a éste</w:t>
      </w:r>
    </w:p>
    <w:p w14:paraId="57D0CE02" w14:textId="77777777" w:rsidR="00722484" w:rsidRDefault="00722484" w:rsidP="00722484">
      <w:pPr>
        <w:pStyle w:val="Prrafodelista"/>
        <w:ind w:left="1070"/>
        <w:jc w:val="both"/>
        <w:rPr>
          <w:rFonts w:ascii="Arial" w:hAnsi="Arial" w:cs="Arial"/>
          <w:sz w:val="20"/>
          <w:szCs w:val="20"/>
        </w:rPr>
      </w:pPr>
    </w:p>
    <w:p w14:paraId="007C04BD" w14:textId="77777777" w:rsidR="00722484" w:rsidRDefault="00722484" w:rsidP="00722484">
      <w:pPr>
        <w:pStyle w:val="Prrafodelista"/>
        <w:numPr>
          <w:ilvl w:val="0"/>
          <w:numId w:val="8"/>
        </w:numPr>
        <w:spacing w:after="200" w:line="276" w:lineRule="auto"/>
        <w:jc w:val="both"/>
        <w:rPr>
          <w:rFonts w:ascii="Arial" w:hAnsi="Arial" w:cs="Arial"/>
          <w:sz w:val="20"/>
          <w:szCs w:val="20"/>
        </w:rPr>
      </w:pPr>
      <w:r>
        <w:rPr>
          <w:rFonts w:ascii="Arial" w:hAnsi="Arial" w:cs="Arial"/>
          <w:sz w:val="20"/>
          <w:szCs w:val="20"/>
        </w:rPr>
        <w:t xml:space="preserve">La </w:t>
      </w:r>
      <w:r>
        <w:rPr>
          <w:rFonts w:ascii="Arial" w:hAnsi="Arial" w:cs="Arial"/>
          <w:i/>
          <w:iCs/>
          <w:sz w:val="20"/>
          <w:szCs w:val="20"/>
        </w:rPr>
        <w:t>distribución de probabilidades</w:t>
      </w:r>
      <w:r>
        <w:rPr>
          <w:rFonts w:ascii="Arial" w:hAnsi="Arial" w:cs="Arial"/>
          <w:sz w:val="20"/>
          <w:szCs w:val="20"/>
        </w:rPr>
        <w:t xml:space="preserve"> no es conocida a priori por ninguno de los jugadores (</w:t>
      </w:r>
      <w:r>
        <w:rPr>
          <w:rFonts w:ascii="Arial" w:hAnsi="Arial" w:cs="Arial"/>
          <w:i/>
          <w:iCs/>
          <w:sz w:val="20"/>
          <w:szCs w:val="20"/>
        </w:rPr>
        <w:t>agentes</w:t>
      </w:r>
      <w:r>
        <w:rPr>
          <w:rFonts w:ascii="Arial" w:hAnsi="Arial" w:cs="Arial"/>
          <w:sz w:val="20"/>
          <w:szCs w:val="20"/>
        </w:rPr>
        <w:t>) pero puede ser aprendida por éstos</w:t>
      </w:r>
    </w:p>
    <w:p w14:paraId="30CE6A41" w14:textId="77777777" w:rsidR="00722484" w:rsidRDefault="00722484" w:rsidP="00722484">
      <w:pPr>
        <w:pStyle w:val="Prrafodelista"/>
        <w:rPr>
          <w:rFonts w:ascii="Arial" w:hAnsi="Arial" w:cs="Arial"/>
          <w:sz w:val="20"/>
          <w:szCs w:val="20"/>
        </w:rPr>
      </w:pPr>
    </w:p>
    <w:p w14:paraId="79CEFDCD" w14:textId="77777777" w:rsidR="00722484" w:rsidRDefault="00722484" w:rsidP="00722484">
      <w:pPr>
        <w:pStyle w:val="Prrafodelista"/>
        <w:numPr>
          <w:ilvl w:val="0"/>
          <w:numId w:val="8"/>
        </w:numPr>
        <w:spacing w:after="200" w:line="276" w:lineRule="auto"/>
        <w:jc w:val="both"/>
        <w:rPr>
          <w:rFonts w:ascii="Arial" w:hAnsi="Arial" w:cs="Arial"/>
          <w:sz w:val="20"/>
          <w:szCs w:val="20"/>
        </w:rPr>
      </w:pPr>
      <w:r>
        <w:rPr>
          <w:rFonts w:ascii="Arial" w:hAnsi="Arial" w:cs="Arial"/>
          <w:sz w:val="20"/>
          <w:szCs w:val="20"/>
        </w:rPr>
        <w:t xml:space="preserve">En cada instante temporal, sólo uno de los </w:t>
      </w:r>
      <w:r>
        <w:rPr>
          <w:rFonts w:ascii="Arial" w:hAnsi="Arial" w:cs="Arial"/>
          <w:i/>
          <w:iCs/>
          <w:sz w:val="20"/>
          <w:szCs w:val="20"/>
        </w:rPr>
        <w:t>k</w:t>
      </w:r>
      <w:r>
        <w:rPr>
          <w:rFonts w:ascii="Arial" w:hAnsi="Arial" w:cs="Arial"/>
          <w:sz w:val="20"/>
          <w:szCs w:val="20"/>
        </w:rPr>
        <w:t xml:space="preserve"> “manguitos” es accionado y una </w:t>
      </w:r>
      <w:r>
        <w:rPr>
          <w:rFonts w:ascii="Arial" w:hAnsi="Arial" w:cs="Arial"/>
          <w:i/>
          <w:iCs/>
          <w:sz w:val="20"/>
          <w:szCs w:val="20"/>
        </w:rPr>
        <w:t>recompensa</w:t>
      </w:r>
      <w:r>
        <w:rPr>
          <w:rFonts w:ascii="Arial" w:hAnsi="Arial" w:cs="Arial"/>
          <w:sz w:val="20"/>
          <w:szCs w:val="20"/>
        </w:rPr>
        <w:t xml:space="preserve"> estocática sería observada</w:t>
      </w:r>
    </w:p>
    <w:p w14:paraId="14EBA40A" w14:textId="77777777" w:rsidR="00722484" w:rsidRDefault="00722484" w:rsidP="00722484">
      <w:pPr>
        <w:pStyle w:val="Prrafodelista"/>
        <w:rPr>
          <w:rFonts w:ascii="Arial" w:hAnsi="Arial" w:cs="Arial"/>
          <w:sz w:val="20"/>
          <w:szCs w:val="20"/>
        </w:rPr>
      </w:pPr>
    </w:p>
    <w:p w14:paraId="2F00C78F" w14:textId="77777777" w:rsidR="00722484" w:rsidRDefault="00722484" w:rsidP="00722484">
      <w:pPr>
        <w:pStyle w:val="Prrafodelista"/>
        <w:numPr>
          <w:ilvl w:val="0"/>
          <w:numId w:val="8"/>
        </w:numPr>
        <w:spacing w:after="200" w:line="276" w:lineRule="auto"/>
        <w:jc w:val="both"/>
        <w:rPr>
          <w:rFonts w:ascii="Arial" w:hAnsi="Arial" w:cs="Arial"/>
          <w:sz w:val="20"/>
          <w:szCs w:val="20"/>
        </w:rPr>
      </w:pPr>
      <w:r>
        <w:rPr>
          <w:rFonts w:ascii="Arial" w:hAnsi="Arial" w:cs="Arial"/>
          <w:sz w:val="20"/>
          <w:szCs w:val="20"/>
        </w:rPr>
        <w:t xml:space="preserve">El objetivo por tanto consiste en </w:t>
      </w:r>
      <w:r>
        <w:rPr>
          <w:rFonts w:ascii="Arial" w:hAnsi="Arial" w:cs="Arial"/>
          <w:i/>
          <w:iCs/>
          <w:sz w:val="20"/>
          <w:szCs w:val="20"/>
        </w:rPr>
        <w:t>maximizar la suma de recompensas</w:t>
      </w:r>
      <w:r>
        <w:rPr>
          <w:rFonts w:ascii="Arial" w:hAnsi="Arial" w:cs="Arial"/>
          <w:sz w:val="20"/>
          <w:szCs w:val="20"/>
        </w:rPr>
        <w:t xml:space="preserve"> durante un determinado intervalo temporal</w:t>
      </w:r>
    </w:p>
    <w:p w14:paraId="4BF48E11" w14:textId="77777777" w:rsidR="00722484" w:rsidRDefault="00722484" w:rsidP="00722484">
      <w:pPr>
        <w:jc w:val="both"/>
        <w:rPr>
          <w:rFonts w:ascii="Arial" w:eastAsiaTheme="minorEastAsia" w:hAnsi="Arial" w:cs="Arial"/>
          <w:sz w:val="20"/>
          <w:szCs w:val="20"/>
        </w:rPr>
      </w:pPr>
    </w:p>
    <w:p w14:paraId="7FFB0933" w14:textId="77777777" w:rsidR="00722484" w:rsidRDefault="00000000" w:rsidP="00722484">
      <w:pPr>
        <w:ind w:left="708"/>
        <w:jc w:val="both"/>
        <w:rPr>
          <w:rFonts w:ascii="Arial" w:eastAsiaTheme="minorEastAsia" w:hAnsi="Arial" w:cs="Arial"/>
          <w:sz w:val="20"/>
          <w:szCs w:val="20"/>
        </w:rPr>
      </w:pPr>
      <m:oMathPara>
        <m:oMath>
          <m:sSub>
            <m:sSubPr>
              <m:ctrlPr>
                <w:rPr>
                  <w:rFonts w:ascii="Cambria Math" w:hAnsi="Cambria Math" w:cs="Arial"/>
                  <w:i/>
                </w:rPr>
              </m:ctrlPr>
            </m:sSubPr>
            <m:e>
              <m:r>
                <w:rPr>
                  <w:rFonts w:ascii="Cambria Math" w:hAnsi="Cambria Math" w:cs="Arial"/>
                  <w:sz w:val="20"/>
                  <w:szCs w:val="20"/>
                </w:rPr>
                <m:t>X</m:t>
              </m:r>
            </m:e>
            <m:sub>
              <m:r>
                <w:rPr>
                  <w:rFonts w:ascii="Cambria Math" w:hAnsi="Cambria Math" w:cs="Arial"/>
                  <w:sz w:val="20"/>
                  <w:szCs w:val="20"/>
                </w:rPr>
                <m:t>i:1</m:t>
              </m:r>
            </m:sub>
          </m:sSub>
          <m:r>
            <w:rPr>
              <w:rFonts w:ascii="Cambria Math" w:hAnsi="Cambria Math" w:cs="Arial"/>
              <w:sz w:val="20"/>
              <w:szCs w:val="20"/>
            </w:rPr>
            <m:t xml:space="preserve">; </m:t>
          </m:r>
          <m:sSub>
            <m:sSubPr>
              <m:ctrlPr>
                <w:rPr>
                  <w:rFonts w:ascii="Cambria Math" w:hAnsi="Cambria Math" w:cs="Arial"/>
                  <w:i/>
                </w:rPr>
              </m:ctrlPr>
            </m:sSubPr>
            <m:e>
              <m:r>
                <w:rPr>
                  <w:rFonts w:ascii="Cambria Math" w:hAnsi="Cambria Math" w:cs="Arial"/>
                  <w:sz w:val="20"/>
                  <w:szCs w:val="20"/>
                </w:rPr>
                <m:t>X</m:t>
              </m:r>
            </m:e>
            <m:sub>
              <m:r>
                <w:rPr>
                  <w:rFonts w:ascii="Cambria Math" w:hAnsi="Cambria Math" w:cs="Arial"/>
                  <w:sz w:val="20"/>
                  <w:szCs w:val="20"/>
                </w:rPr>
                <m:t>i:2</m:t>
              </m:r>
            </m:sub>
          </m:sSub>
          <m:r>
            <w:rPr>
              <w:rFonts w:ascii="Cambria Math" w:hAnsi="Cambria Math" w:cs="Arial"/>
              <w:sz w:val="20"/>
              <w:szCs w:val="20"/>
            </w:rPr>
            <m:t>;…1 ≤i ≤K;n≥1</m:t>
          </m:r>
        </m:oMath>
      </m:oMathPara>
    </w:p>
    <w:p w14:paraId="518A077F" w14:textId="77777777" w:rsidR="00923831" w:rsidRDefault="00923831" w:rsidP="00923831">
      <w:pPr>
        <w:jc w:val="both"/>
        <w:rPr>
          <w:rFonts w:ascii="Arial" w:eastAsiaTheme="minorEastAsia" w:hAnsi="Arial" w:cs="Arial"/>
          <w:sz w:val="20"/>
          <w:szCs w:val="20"/>
        </w:rPr>
      </w:pPr>
    </w:p>
    <w:p w14:paraId="5C9CE05D" w14:textId="329321F2" w:rsidR="00722484" w:rsidRDefault="00722484" w:rsidP="00923831">
      <w:pPr>
        <w:ind w:left="708"/>
        <w:jc w:val="both"/>
        <w:rPr>
          <w:rFonts w:ascii="Arial" w:eastAsiaTheme="minorHAnsi" w:hAnsi="Arial" w:cs="Arial"/>
          <w:sz w:val="20"/>
          <w:szCs w:val="20"/>
        </w:rPr>
      </w:pPr>
      <w:r>
        <w:rPr>
          <w:rFonts w:ascii="Arial" w:eastAsiaTheme="minorEastAsia" w:hAnsi="Arial" w:cs="Arial"/>
          <w:sz w:val="20"/>
          <w:szCs w:val="20"/>
        </w:rPr>
        <w:t xml:space="preserve">En este sentido se representan las recompensas que van a ser independientes e idénticamente distribuidas según una distribución de probabilidad con media </w:t>
      </w:r>
      <m:oMath>
        <m:sSub>
          <m:sSubPr>
            <m:ctrlPr>
              <w:rPr>
                <w:rFonts w:ascii="Cambria Math" w:eastAsiaTheme="minorEastAsia" w:hAnsi="Cambria Math" w:cs="Arial"/>
                <w:i/>
              </w:rPr>
            </m:ctrlPr>
          </m:sSubPr>
          <m:e>
            <m:r>
              <w:rPr>
                <w:rFonts w:ascii="Cambria Math" w:eastAsiaTheme="minorEastAsia" w:hAnsi="Cambria Math" w:cs="Arial"/>
                <w:sz w:val="20"/>
                <w:szCs w:val="20"/>
              </w:rPr>
              <m:t>μ</m:t>
            </m:r>
          </m:e>
          <m:sub>
            <m:r>
              <w:rPr>
                <w:rFonts w:ascii="Cambria Math" w:eastAsiaTheme="minorEastAsia" w:hAnsi="Cambria Math" w:cs="Arial"/>
                <w:sz w:val="20"/>
                <w:szCs w:val="20"/>
              </w:rPr>
              <m:t>i</m:t>
            </m:r>
          </m:sub>
        </m:sSub>
      </m:oMath>
      <w:r>
        <w:rPr>
          <w:rFonts w:ascii="Arial" w:eastAsiaTheme="minorEastAsia" w:hAnsi="Arial" w:cs="Arial"/>
          <w:sz w:val="20"/>
          <w:szCs w:val="20"/>
        </w:rPr>
        <w:t xml:space="preserve"> desconocida</w:t>
      </w:r>
    </w:p>
    <w:p w14:paraId="09582CED" w14:textId="77777777" w:rsidR="00722484" w:rsidRDefault="00722484" w:rsidP="00722484">
      <w:pPr>
        <w:pStyle w:val="Prrafodelista"/>
        <w:rPr>
          <w:rFonts w:ascii="Arial" w:hAnsi="Arial" w:cs="Arial"/>
          <w:sz w:val="20"/>
          <w:szCs w:val="20"/>
        </w:rPr>
      </w:pPr>
    </w:p>
    <w:p w14:paraId="16C02B1C" w14:textId="77777777" w:rsidR="00722484" w:rsidRDefault="00722484" w:rsidP="00722484">
      <w:pPr>
        <w:jc w:val="both"/>
        <w:rPr>
          <w:rFonts w:ascii="Arial" w:hAnsi="Arial" w:cs="Arial"/>
          <w:sz w:val="20"/>
          <w:szCs w:val="20"/>
        </w:rPr>
      </w:pPr>
      <w:r>
        <w:rPr>
          <w:rFonts w:ascii="Arial" w:hAnsi="Arial" w:cs="Arial"/>
          <w:sz w:val="20"/>
          <w:szCs w:val="20"/>
        </w:rPr>
        <w:lastRenderedPageBreak/>
        <w:t xml:space="preserve">Como cabe intuir, cada </w:t>
      </w:r>
      <w:r>
        <w:rPr>
          <w:rFonts w:ascii="Arial" w:hAnsi="Arial" w:cs="Arial"/>
          <w:i/>
          <w:iCs/>
          <w:sz w:val="20"/>
          <w:szCs w:val="20"/>
        </w:rPr>
        <w:t>algoritmo</w:t>
      </w:r>
      <w:r>
        <w:rPr>
          <w:rFonts w:ascii="Arial" w:hAnsi="Arial" w:cs="Arial"/>
          <w:sz w:val="20"/>
          <w:szCs w:val="20"/>
        </w:rPr>
        <w:t xml:space="preserve"> especifica qué nivel (o manguito) debe ser </w:t>
      </w:r>
      <w:r>
        <w:rPr>
          <w:rFonts w:ascii="Arial" w:hAnsi="Arial" w:cs="Arial"/>
          <w:i/>
          <w:iCs/>
          <w:sz w:val="20"/>
          <w:szCs w:val="20"/>
        </w:rPr>
        <w:t>accionado</w:t>
      </w:r>
      <w:r>
        <w:rPr>
          <w:rFonts w:ascii="Arial" w:hAnsi="Arial" w:cs="Arial"/>
          <w:sz w:val="20"/>
          <w:szCs w:val="20"/>
        </w:rPr>
        <w:t xml:space="preserve"> dada su historia pasada y las recompensas obtenidas hasta el momento, lo que constituye la </w:t>
      </w:r>
      <w:r>
        <w:rPr>
          <w:rFonts w:ascii="Arial" w:hAnsi="Arial" w:cs="Arial"/>
          <w:i/>
          <w:iCs/>
          <w:sz w:val="20"/>
          <w:szCs w:val="20"/>
        </w:rPr>
        <w:t>política</w:t>
      </w:r>
      <w:r>
        <w:rPr>
          <w:rFonts w:ascii="Arial" w:hAnsi="Arial" w:cs="Arial"/>
          <w:sz w:val="20"/>
          <w:szCs w:val="20"/>
        </w:rPr>
        <w:t xml:space="preserve"> a aplicar.</w:t>
      </w:r>
    </w:p>
    <w:p w14:paraId="2FB5E928" w14:textId="78F9B2BB" w:rsidR="00722484" w:rsidRDefault="00722484" w:rsidP="00722484">
      <w:pPr>
        <w:jc w:val="both"/>
        <w:rPr>
          <w:rFonts w:ascii="Arial" w:hAnsi="Arial" w:cs="Arial"/>
          <w:sz w:val="20"/>
          <w:szCs w:val="20"/>
        </w:rPr>
      </w:pPr>
      <w:r>
        <w:rPr>
          <w:rFonts w:ascii="Arial" w:hAnsi="Arial" w:cs="Arial"/>
          <w:sz w:val="20"/>
          <w:szCs w:val="20"/>
        </w:rPr>
        <w:t xml:space="preserve">Por tanto, en el momento de diseñar una </w:t>
      </w:r>
      <w:r>
        <w:rPr>
          <w:rFonts w:ascii="Arial" w:hAnsi="Arial" w:cs="Arial"/>
          <w:i/>
          <w:iCs/>
          <w:sz w:val="20"/>
          <w:szCs w:val="20"/>
        </w:rPr>
        <w:t>política</w:t>
      </w:r>
      <w:r>
        <w:rPr>
          <w:rFonts w:ascii="Arial" w:hAnsi="Arial" w:cs="Arial"/>
          <w:sz w:val="20"/>
          <w:szCs w:val="20"/>
        </w:rPr>
        <w:t xml:space="preserve"> hay que balancear el tiempo</w:t>
      </w:r>
      <w:r w:rsidR="00923831">
        <w:rPr>
          <w:rFonts w:ascii="Arial" w:hAnsi="Arial" w:cs="Arial"/>
          <w:sz w:val="20"/>
          <w:szCs w:val="20"/>
        </w:rPr>
        <w:t xml:space="preserve"> (o la inversión)</w:t>
      </w:r>
      <w:r>
        <w:rPr>
          <w:rFonts w:ascii="Arial" w:hAnsi="Arial" w:cs="Arial"/>
          <w:sz w:val="20"/>
          <w:szCs w:val="20"/>
        </w:rPr>
        <w:t xml:space="preserve"> que se va a emplear en conocer las distribuciones de las </w:t>
      </w:r>
      <w:r>
        <w:rPr>
          <w:rFonts w:ascii="Arial" w:hAnsi="Arial" w:cs="Arial"/>
          <w:i/>
          <w:iCs/>
          <w:sz w:val="20"/>
          <w:szCs w:val="20"/>
        </w:rPr>
        <w:t>k</w:t>
      </w:r>
      <w:r>
        <w:rPr>
          <w:rFonts w:ascii="Arial" w:hAnsi="Arial" w:cs="Arial"/>
          <w:sz w:val="20"/>
          <w:szCs w:val="20"/>
        </w:rPr>
        <w:t xml:space="preserve"> máquinas y la </w:t>
      </w:r>
      <w:r>
        <w:rPr>
          <w:rFonts w:ascii="Arial" w:hAnsi="Arial" w:cs="Arial"/>
          <w:i/>
          <w:iCs/>
          <w:sz w:val="20"/>
          <w:szCs w:val="20"/>
        </w:rPr>
        <w:t>recompensa</w:t>
      </w:r>
      <w:r>
        <w:rPr>
          <w:rFonts w:ascii="Arial" w:hAnsi="Arial" w:cs="Arial"/>
          <w:sz w:val="20"/>
          <w:szCs w:val="20"/>
        </w:rPr>
        <w:t xml:space="preserve"> a obtener </w:t>
      </w:r>
      <w:r w:rsidR="00923831">
        <w:rPr>
          <w:rFonts w:ascii="Arial" w:hAnsi="Arial" w:cs="Arial"/>
          <w:sz w:val="20"/>
          <w:szCs w:val="20"/>
        </w:rPr>
        <w:t>en cada una de ellas</w:t>
      </w:r>
      <w:r>
        <w:rPr>
          <w:rFonts w:ascii="Arial" w:hAnsi="Arial" w:cs="Arial"/>
          <w:sz w:val="20"/>
          <w:szCs w:val="20"/>
        </w:rPr>
        <w:t>.</w:t>
      </w:r>
    </w:p>
    <w:p w14:paraId="2F4BE362" w14:textId="0B298DA6" w:rsidR="00923831" w:rsidRDefault="00923831" w:rsidP="00722484">
      <w:pPr>
        <w:jc w:val="both"/>
        <w:rPr>
          <w:rFonts w:ascii="Arial" w:hAnsi="Arial" w:cs="Arial"/>
          <w:sz w:val="20"/>
          <w:szCs w:val="20"/>
        </w:rPr>
      </w:pPr>
      <w:r>
        <w:rPr>
          <w:rFonts w:ascii="Arial" w:hAnsi="Arial" w:cs="Arial"/>
          <w:sz w:val="20"/>
          <w:szCs w:val="20"/>
        </w:rPr>
        <w:t>Como puede intuirse, este caso tiene muchas aplicaciones como las siguientes:</w:t>
      </w:r>
    </w:p>
    <w:p w14:paraId="49429A5A" w14:textId="77777777" w:rsidR="00923831" w:rsidRDefault="00923831" w:rsidP="00722484">
      <w:pPr>
        <w:jc w:val="both"/>
        <w:rPr>
          <w:rFonts w:ascii="Arial" w:hAnsi="Arial" w:cs="Arial"/>
          <w:sz w:val="20"/>
          <w:szCs w:val="20"/>
        </w:rPr>
      </w:pPr>
    </w:p>
    <w:p w14:paraId="15825328" w14:textId="77777777" w:rsidR="00923831" w:rsidRDefault="00923831" w:rsidP="00923831">
      <w:pPr>
        <w:pStyle w:val="Prrafodelista"/>
        <w:numPr>
          <w:ilvl w:val="0"/>
          <w:numId w:val="8"/>
        </w:numPr>
        <w:spacing w:after="200" w:line="276" w:lineRule="auto"/>
        <w:jc w:val="both"/>
        <w:rPr>
          <w:rFonts w:ascii="Arial" w:hAnsi="Arial" w:cs="Arial"/>
          <w:sz w:val="20"/>
          <w:szCs w:val="20"/>
        </w:rPr>
      </w:pPr>
      <w:r>
        <w:rPr>
          <w:rFonts w:ascii="Arial" w:hAnsi="Arial" w:cs="Arial"/>
          <w:sz w:val="20"/>
          <w:szCs w:val="20"/>
        </w:rPr>
        <w:t>Anuncios online: en estos casos cabe usar algoritmos de tipo ML para dinámicamente localizar anuncios a páginas web que esté actuando bien, evitando aquellas de actuación más lenta</w:t>
      </w:r>
    </w:p>
    <w:p w14:paraId="43BCD423" w14:textId="77777777" w:rsidR="00923831" w:rsidRDefault="00923831" w:rsidP="00923831">
      <w:pPr>
        <w:pStyle w:val="Prrafodelista"/>
        <w:ind w:left="1070"/>
        <w:jc w:val="both"/>
        <w:rPr>
          <w:rFonts w:ascii="Arial" w:hAnsi="Arial" w:cs="Arial"/>
          <w:sz w:val="20"/>
          <w:szCs w:val="20"/>
        </w:rPr>
      </w:pPr>
    </w:p>
    <w:p w14:paraId="3E231BCE" w14:textId="77777777" w:rsidR="00923831" w:rsidRDefault="00923831" w:rsidP="00923831">
      <w:pPr>
        <w:pStyle w:val="Prrafodelista"/>
        <w:numPr>
          <w:ilvl w:val="0"/>
          <w:numId w:val="8"/>
        </w:numPr>
        <w:spacing w:after="200" w:line="276" w:lineRule="auto"/>
        <w:jc w:val="both"/>
        <w:rPr>
          <w:rFonts w:ascii="Arial" w:hAnsi="Arial" w:cs="Arial"/>
          <w:sz w:val="20"/>
          <w:szCs w:val="20"/>
        </w:rPr>
      </w:pPr>
      <w:r>
        <w:rPr>
          <w:rFonts w:ascii="Arial" w:hAnsi="Arial" w:cs="Arial"/>
          <w:sz w:val="20"/>
          <w:szCs w:val="20"/>
        </w:rPr>
        <w:t>Sistemas de localización de noticias: cuando un usuario visita un site, debe elegir una noticia de entre una serie de artículos, el sitio recibe una recompensa por cada selección y por tanto, dado que se desea maximizar el número de clicks, se trata de ofrecer en primer lugar aquellas noticias con mayor propensión a tener un click</w:t>
      </w:r>
    </w:p>
    <w:p w14:paraId="63EE868D" w14:textId="77777777" w:rsidR="00923831" w:rsidRDefault="00923831" w:rsidP="00923831">
      <w:pPr>
        <w:pStyle w:val="Prrafodelista"/>
        <w:rPr>
          <w:rFonts w:ascii="Arial" w:hAnsi="Arial" w:cs="Arial"/>
          <w:sz w:val="20"/>
          <w:szCs w:val="20"/>
        </w:rPr>
      </w:pPr>
    </w:p>
    <w:p w14:paraId="50ACAB75" w14:textId="77777777" w:rsidR="00923831" w:rsidRDefault="00923831" w:rsidP="00923831">
      <w:pPr>
        <w:pStyle w:val="Prrafodelista"/>
        <w:numPr>
          <w:ilvl w:val="0"/>
          <w:numId w:val="8"/>
        </w:numPr>
        <w:spacing w:after="200" w:line="276" w:lineRule="auto"/>
        <w:jc w:val="both"/>
        <w:rPr>
          <w:rFonts w:ascii="Arial" w:hAnsi="Arial" w:cs="Arial"/>
          <w:sz w:val="20"/>
          <w:szCs w:val="20"/>
        </w:rPr>
      </w:pPr>
      <w:r>
        <w:rPr>
          <w:rFonts w:ascii="Arial" w:hAnsi="Arial" w:cs="Arial"/>
          <w:sz w:val="20"/>
          <w:szCs w:val="20"/>
        </w:rPr>
        <w:t>Pruebas de tratamientos de salud: elección de entre varios tratamientos disponible, donde el responsable trata de decidir que tratamiento utilizar mientras se minimizan la pérdida de pacientes (en general no humanos)</w:t>
      </w:r>
    </w:p>
    <w:p w14:paraId="0B3A9859" w14:textId="77777777" w:rsidR="00923831" w:rsidRDefault="00923831" w:rsidP="00923831">
      <w:pPr>
        <w:pStyle w:val="Prrafodelista"/>
        <w:rPr>
          <w:rFonts w:ascii="Arial" w:hAnsi="Arial" w:cs="Arial"/>
          <w:sz w:val="20"/>
          <w:szCs w:val="20"/>
        </w:rPr>
      </w:pPr>
    </w:p>
    <w:p w14:paraId="61F356F0" w14:textId="77777777" w:rsidR="00923831" w:rsidRDefault="00923831" w:rsidP="00923831">
      <w:pPr>
        <w:pStyle w:val="Prrafodelista"/>
        <w:numPr>
          <w:ilvl w:val="0"/>
          <w:numId w:val="8"/>
        </w:numPr>
        <w:spacing w:after="200" w:line="276" w:lineRule="auto"/>
        <w:jc w:val="both"/>
        <w:rPr>
          <w:rFonts w:ascii="Arial" w:hAnsi="Arial" w:cs="Arial"/>
          <w:sz w:val="20"/>
          <w:szCs w:val="20"/>
        </w:rPr>
      </w:pPr>
      <w:r>
        <w:rPr>
          <w:rFonts w:ascii="Arial" w:hAnsi="Arial" w:cs="Arial"/>
          <w:sz w:val="20"/>
          <w:szCs w:val="20"/>
        </w:rPr>
        <w:t>Selección de personal</w:t>
      </w:r>
    </w:p>
    <w:p w14:paraId="4F5B0F67" w14:textId="77777777" w:rsidR="00923831" w:rsidRDefault="00923831" w:rsidP="00923831">
      <w:pPr>
        <w:pStyle w:val="Prrafodelista"/>
        <w:rPr>
          <w:rFonts w:ascii="Arial" w:hAnsi="Arial" w:cs="Arial"/>
          <w:sz w:val="20"/>
          <w:szCs w:val="20"/>
        </w:rPr>
      </w:pPr>
    </w:p>
    <w:p w14:paraId="736AB091" w14:textId="77777777" w:rsidR="00923831" w:rsidRDefault="00923831" w:rsidP="00923831">
      <w:pPr>
        <w:pStyle w:val="Prrafodelista"/>
        <w:numPr>
          <w:ilvl w:val="0"/>
          <w:numId w:val="8"/>
        </w:numPr>
        <w:spacing w:after="200" w:line="276" w:lineRule="auto"/>
        <w:jc w:val="both"/>
        <w:rPr>
          <w:rFonts w:ascii="Arial" w:hAnsi="Arial" w:cs="Arial"/>
          <w:sz w:val="20"/>
          <w:szCs w:val="20"/>
        </w:rPr>
      </w:pPr>
      <w:r>
        <w:rPr>
          <w:rFonts w:ascii="Arial" w:hAnsi="Arial" w:cs="Arial"/>
          <w:sz w:val="20"/>
          <w:szCs w:val="20"/>
        </w:rPr>
        <w:t>Selección de portfolios financieros</w:t>
      </w:r>
    </w:p>
    <w:p w14:paraId="2EC66D0E" w14:textId="77777777" w:rsidR="00923831" w:rsidRDefault="00923831" w:rsidP="00722484">
      <w:pPr>
        <w:jc w:val="both"/>
        <w:rPr>
          <w:rFonts w:ascii="Arial" w:hAnsi="Arial" w:cs="Arial"/>
          <w:noProof/>
          <w:sz w:val="20"/>
          <w:szCs w:val="20"/>
          <w:lang w:eastAsia="es-ES"/>
        </w:rPr>
      </w:pPr>
    </w:p>
    <w:p w14:paraId="4890EF74" w14:textId="77777777" w:rsidR="00923831" w:rsidRDefault="00923831" w:rsidP="00722484">
      <w:pPr>
        <w:jc w:val="both"/>
        <w:rPr>
          <w:rFonts w:ascii="Arial" w:hAnsi="Arial" w:cs="Arial"/>
          <w:noProof/>
          <w:sz w:val="20"/>
          <w:szCs w:val="20"/>
          <w:lang w:eastAsia="es-ES"/>
        </w:rPr>
      </w:pPr>
    </w:p>
    <w:p w14:paraId="0C27BF07" w14:textId="6C7ABDCD" w:rsidR="00923831" w:rsidRPr="00722484" w:rsidRDefault="00923831" w:rsidP="00923831">
      <w:pPr>
        <w:pStyle w:val="Ttulo3"/>
        <w:rPr>
          <w:rFonts w:ascii="Arial" w:hAnsi="Arial" w:cs="Arial"/>
          <w:i/>
          <w:iCs/>
        </w:rPr>
      </w:pPr>
      <w:bookmarkStart w:id="28" w:name="_Toc172392121"/>
      <w:r>
        <w:rPr>
          <w:rFonts w:ascii="Arial" w:hAnsi="Arial" w:cs="Arial"/>
        </w:rPr>
        <w:t xml:space="preserve">Implementación y solución del </w:t>
      </w:r>
      <w:r>
        <w:rPr>
          <w:rFonts w:ascii="Arial" w:hAnsi="Arial" w:cs="Arial"/>
          <w:i/>
          <w:iCs/>
        </w:rPr>
        <w:t>MAB</w:t>
      </w:r>
      <w:r>
        <w:rPr>
          <w:rFonts w:ascii="Arial" w:hAnsi="Arial" w:cs="Arial"/>
        </w:rPr>
        <w:t>. Métodos greedy</w:t>
      </w:r>
      <w:bookmarkEnd w:id="28"/>
    </w:p>
    <w:p w14:paraId="6BD831C7" w14:textId="77777777" w:rsidR="00923831" w:rsidRPr="00722484" w:rsidRDefault="00923831" w:rsidP="00923831">
      <w:pPr>
        <w:rPr>
          <w:rFonts w:ascii="Arial" w:hAnsi="Arial" w:cs="Arial"/>
        </w:rPr>
      </w:pPr>
    </w:p>
    <w:p w14:paraId="25A27C50" w14:textId="77777777" w:rsidR="00923831" w:rsidRDefault="00923831" w:rsidP="00923831">
      <w:pPr>
        <w:jc w:val="both"/>
        <w:rPr>
          <w:rFonts w:ascii="Arial" w:hAnsi="Arial" w:cs="Arial"/>
          <w:sz w:val="20"/>
          <w:szCs w:val="20"/>
        </w:rPr>
      </w:pPr>
      <w:r>
        <w:rPr>
          <w:rFonts w:ascii="Arial" w:hAnsi="Arial" w:cs="Arial"/>
          <w:sz w:val="20"/>
          <w:szCs w:val="20"/>
        </w:rPr>
        <w:t xml:space="preserve">Hay varios modos de resolver un problema tipo MAB, uno de los más populares son los denominados métodos </w:t>
      </w:r>
      <w:r>
        <w:rPr>
          <w:rFonts w:ascii="Arial" w:hAnsi="Arial" w:cs="Arial"/>
          <w:i/>
          <w:iCs/>
          <w:sz w:val="20"/>
          <w:szCs w:val="20"/>
        </w:rPr>
        <w:t>greedy</w:t>
      </w:r>
      <w:r>
        <w:rPr>
          <w:rFonts w:ascii="Arial" w:hAnsi="Arial" w:cs="Arial"/>
          <w:sz w:val="20"/>
          <w:szCs w:val="20"/>
        </w:rPr>
        <w:t xml:space="preserve"> donde se considera el siguiente comportamiento trivial por parte de un </w:t>
      </w:r>
      <w:r>
        <w:rPr>
          <w:rFonts w:ascii="Arial" w:hAnsi="Arial" w:cs="Arial"/>
          <w:i/>
          <w:iCs/>
          <w:sz w:val="20"/>
          <w:szCs w:val="20"/>
        </w:rPr>
        <w:t>agente</w:t>
      </w:r>
      <w:r>
        <w:rPr>
          <w:rFonts w:ascii="Arial" w:hAnsi="Arial" w:cs="Arial"/>
          <w:sz w:val="20"/>
          <w:szCs w:val="20"/>
        </w:rPr>
        <w:t>:</w:t>
      </w:r>
    </w:p>
    <w:p w14:paraId="6587DC88" w14:textId="77777777" w:rsidR="00923831" w:rsidRDefault="00923831" w:rsidP="00923831">
      <w:pPr>
        <w:rPr>
          <w:rFonts w:ascii="Arial" w:hAnsi="Arial" w:cs="Arial"/>
          <w:sz w:val="20"/>
          <w:szCs w:val="20"/>
        </w:rPr>
      </w:pPr>
    </w:p>
    <w:p w14:paraId="28243496" w14:textId="612ECDB8" w:rsidR="00923831" w:rsidRDefault="00923831" w:rsidP="00923831">
      <w:pPr>
        <w:pStyle w:val="Prrafodelista"/>
        <w:numPr>
          <w:ilvl w:val="0"/>
          <w:numId w:val="8"/>
        </w:numPr>
        <w:spacing w:after="200" w:line="276" w:lineRule="auto"/>
        <w:jc w:val="both"/>
        <w:rPr>
          <w:rFonts w:ascii="Arial" w:hAnsi="Arial" w:cs="Arial"/>
          <w:sz w:val="20"/>
          <w:szCs w:val="20"/>
        </w:rPr>
      </w:pPr>
      <w:r>
        <w:rPr>
          <w:rFonts w:ascii="Arial" w:hAnsi="Arial" w:cs="Arial"/>
          <w:sz w:val="20"/>
          <w:szCs w:val="20"/>
        </w:rPr>
        <w:t xml:space="preserve">Inicialmente, durante un tiempo se “juega” cada uno de las </w:t>
      </w:r>
      <w:r>
        <w:rPr>
          <w:rFonts w:ascii="Arial" w:hAnsi="Arial" w:cs="Arial"/>
          <w:i/>
          <w:iCs/>
          <w:sz w:val="20"/>
          <w:szCs w:val="20"/>
        </w:rPr>
        <w:t>k</w:t>
      </w:r>
      <w:r>
        <w:rPr>
          <w:rFonts w:ascii="Arial" w:hAnsi="Arial" w:cs="Arial"/>
          <w:sz w:val="20"/>
          <w:szCs w:val="20"/>
        </w:rPr>
        <w:t xml:space="preserve"> máquinas consideradas equitativamente</w:t>
      </w:r>
    </w:p>
    <w:p w14:paraId="1002168B" w14:textId="77777777" w:rsidR="00923831" w:rsidRDefault="00923831" w:rsidP="00923831">
      <w:pPr>
        <w:pStyle w:val="Prrafodelista"/>
        <w:ind w:left="1070"/>
        <w:jc w:val="both"/>
        <w:rPr>
          <w:rFonts w:ascii="Arial" w:hAnsi="Arial" w:cs="Arial"/>
          <w:sz w:val="20"/>
          <w:szCs w:val="20"/>
        </w:rPr>
      </w:pPr>
    </w:p>
    <w:p w14:paraId="3B2780E1" w14:textId="77777777" w:rsidR="00923831" w:rsidRDefault="00923831" w:rsidP="00923831">
      <w:pPr>
        <w:pStyle w:val="Prrafodelista"/>
        <w:numPr>
          <w:ilvl w:val="0"/>
          <w:numId w:val="8"/>
        </w:numPr>
        <w:spacing w:after="200" w:line="276" w:lineRule="auto"/>
        <w:jc w:val="both"/>
        <w:rPr>
          <w:rFonts w:ascii="Arial" w:hAnsi="Arial" w:cs="Arial"/>
          <w:sz w:val="20"/>
          <w:szCs w:val="20"/>
        </w:rPr>
      </w:pPr>
      <w:r>
        <w:rPr>
          <w:rFonts w:ascii="Arial" w:hAnsi="Arial" w:cs="Arial"/>
          <w:sz w:val="20"/>
          <w:szCs w:val="20"/>
        </w:rPr>
        <w:t>La máquina que haya ofrecido mayor recompensa, es la que se juega sistemáticamente después</w:t>
      </w:r>
    </w:p>
    <w:p w14:paraId="7587FBEC" w14:textId="77777777" w:rsidR="00923831" w:rsidRDefault="00923831" w:rsidP="00923831">
      <w:pPr>
        <w:rPr>
          <w:rFonts w:ascii="Arial" w:hAnsi="Arial" w:cs="Arial"/>
          <w:sz w:val="20"/>
          <w:szCs w:val="20"/>
        </w:rPr>
      </w:pPr>
    </w:p>
    <w:p w14:paraId="7CD871CF" w14:textId="77777777" w:rsidR="00923831" w:rsidRDefault="00923831" w:rsidP="00923831">
      <w:pPr>
        <w:jc w:val="both"/>
        <w:rPr>
          <w:rFonts w:ascii="Arial" w:hAnsi="Arial" w:cs="Arial"/>
          <w:sz w:val="20"/>
          <w:szCs w:val="20"/>
        </w:rPr>
      </w:pPr>
      <w:r>
        <w:rPr>
          <w:rFonts w:ascii="Arial" w:hAnsi="Arial" w:cs="Arial"/>
          <w:sz w:val="20"/>
          <w:szCs w:val="20"/>
        </w:rPr>
        <w:t xml:space="preserve">A la mejor </w:t>
      </w:r>
      <w:r>
        <w:rPr>
          <w:rFonts w:ascii="Arial" w:hAnsi="Arial" w:cs="Arial"/>
          <w:i/>
          <w:iCs/>
          <w:sz w:val="20"/>
          <w:szCs w:val="20"/>
        </w:rPr>
        <w:t>acción</w:t>
      </w:r>
      <w:r>
        <w:rPr>
          <w:rFonts w:ascii="Arial" w:hAnsi="Arial" w:cs="Arial"/>
          <w:sz w:val="20"/>
          <w:szCs w:val="20"/>
        </w:rPr>
        <w:t xml:space="preserve"> se la denomina </w:t>
      </w:r>
      <w:r>
        <w:rPr>
          <w:rFonts w:ascii="Arial" w:hAnsi="Arial" w:cs="Arial"/>
          <w:i/>
          <w:iCs/>
          <w:sz w:val="20"/>
          <w:szCs w:val="20"/>
        </w:rPr>
        <w:t>acción greedy</w:t>
      </w:r>
      <w:r>
        <w:rPr>
          <w:rFonts w:ascii="Arial" w:hAnsi="Arial" w:cs="Arial"/>
          <w:sz w:val="20"/>
          <w:szCs w:val="20"/>
        </w:rPr>
        <w:t xml:space="preserve"> y por tanto a este método se denominaría </w:t>
      </w:r>
      <w:r>
        <w:rPr>
          <w:rFonts w:ascii="Arial" w:hAnsi="Arial" w:cs="Arial"/>
          <w:i/>
          <w:iCs/>
          <w:sz w:val="20"/>
          <w:szCs w:val="20"/>
        </w:rPr>
        <w:t>método greedy</w:t>
      </w:r>
      <w:r>
        <w:rPr>
          <w:rFonts w:ascii="Arial" w:hAnsi="Arial" w:cs="Arial"/>
          <w:sz w:val="20"/>
          <w:szCs w:val="20"/>
        </w:rPr>
        <w:t xml:space="preserve"> donde se siguen formalmente los siguientes pasos:</w:t>
      </w:r>
    </w:p>
    <w:p w14:paraId="169313C1" w14:textId="77777777" w:rsidR="00923831" w:rsidRDefault="00923831" w:rsidP="00923831">
      <w:pPr>
        <w:jc w:val="both"/>
        <w:rPr>
          <w:rFonts w:ascii="Arial" w:hAnsi="Arial" w:cs="Arial"/>
          <w:sz w:val="20"/>
          <w:szCs w:val="20"/>
        </w:rPr>
      </w:pPr>
    </w:p>
    <w:p w14:paraId="236988D7" w14:textId="77777777" w:rsidR="00923831" w:rsidRDefault="00923831" w:rsidP="00923831">
      <w:pPr>
        <w:pStyle w:val="Prrafodelista"/>
        <w:numPr>
          <w:ilvl w:val="0"/>
          <w:numId w:val="8"/>
        </w:numPr>
        <w:spacing w:after="200" w:line="276" w:lineRule="auto"/>
        <w:jc w:val="both"/>
        <w:rPr>
          <w:rFonts w:ascii="Arial" w:hAnsi="Arial" w:cs="Arial"/>
          <w:sz w:val="20"/>
          <w:szCs w:val="20"/>
        </w:rPr>
      </w:pPr>
      <w:r>
        <w:rPr>
          <w:rFonts w:ascii="Arial" w:hAnsi="Arial" w:cs="Arial"/>
          <w:sz w:val="20"/>
          <w:szCs w:val="20"/>
        </w:rPr>
        <w:t xml:space="preserve">En un momento temporal </w:t>
      </w:r>
      <w:r>
        <w:rPr>
          <w:rFonts w:ascii="Arial" w:hAnsi="Arial" w:cs="Arial"/>
          <w:i/>
          <w:iCs/>
          <w:sz w:val="20"/>
          <w:szCs w:val="20"/>
        </w:rPr>
        <w:t>t</w:t>
      </w:r>
      <w:r>
        <w:rPr>
          <w:rFonts w:ascii="Arial" w:hAnsi="Arial" w:cs="Arial"/>
          <w:sz w:val="20"/>
          <w:szCs w:val="20"/>
        </w:rPr>
        <w:t xml:space="preserve"> se calcula por cada </w:t>
      </w:r>
      <w:r>
        <w:rPr>
          <w:rFonts w:ascii="Arial" w:hAnsi="Arial" w:cs="Arial"/>
          <w:i/>
          <w:iCs/>
          <w:sz w:val="20"/>
          <w:szCs w:val="20"/>
        </w:rPr>
        <w:t>acción a</w:t>
      </w:r>
      <w:r>
        <w:rPr>
          <w:rFonts w:ascii="Arial" w:hAnsi="Arial" w:cs="Arial"/>
          <w:sz w:val="20"/>
          <w:szCs w:val="20"/>
        </w:rPr>
        <w:t xml:space="preserve"> la siguiente cantidad:</w:t>
      </w:r>
    </w:p>
    <w:p w14:paraId="22B35CA6" w14:textId="77777777" w:rsidR="00923831" w:rsidRDefault="00923831" w:rsidP="00923831">
      <w:pPr>
        <w:jc w:val="both"/>
        <w:rPr>
          <w:rFonts w:ascii="Arial" w:hAnsi="Arial" w:cs="Arial"/>
          <w:sz w:val="20"/>
          <w:szCs w:val="20"/>
        </w:rPr>
      </w:pPr>
    </w:p>
    <w:p w14:paraId="55F61D27" w14:textId="77777777" w:rsidR="00923831" w:rsidRPr="00923831" w:rsidRDefault="00000000" w:rsidP="00923831">
      <w:pPr>
        <w:jc w:val="both"/>
        <w:rPr>
          <w:rFonts w:ascii="Arial" w:hAnsi="Arial" w:cs="Arial"/>
        </w:rPr>
      </w:pPr>
      <m:oMathPara>
        <m:oMath>
          <m:sSub>
            <m:sSubPr>
              <m:ctrlPr>
                <w:rPr>
                  <w:rFonts w:ascii="Cambria Math" w:hAnsi="Cambria Math" w:cs="Arial"/>
                  <w:i/>
                </w:rPr>
              </m:ctrlPr>
            </m:sSubPr>
            <m:e>
              <m:r>
                <w:rPr>
                  <w:rFonts w:ascii="Cambria Math" w:hAnsi="Cambria Math" w:cs="Arial"/>
                  <w:sz w:val="20"/>
                  <w:szCs w:val="20"/>
                </w:rPr>
                <m:t>Q</m:t>
              </m:r>
            </m:e>
            <m:sub>
              <m:r>
                <w:rPr>
                  <w:rFonts w:ascii="Cambria Math" w:hAnsi="Cambria Math" w:cs="Arial"/>
                  <w:sz w:val="20"/>
                  <w:szCs w:val="20"/>
                </w:rPr>
                <m:t>t</m:t>
              </m:r>
            </m:sub>
          </m:sSub>
          <m:d>
            <m:dPr>
              <m:ctrlPr>
                <w:rPr>
                  <w:rFonts w:ascii="Cambria Math" w:hAnsi="Cambria Math" w:cs="Arial"/>
                  <w:i/>
                </w:rPr>
              </m:ctrlPr>
            </m:dPr>
            <m:e>
              <m:r>
                <w:rPr>
                  <w:rFonts w:ascii="Cambria Math" w:hAnsi="Cambria Math" w:cs="Arial"/>
                  <w:sz w:val="20"/>
                  <w:szCs w:val="20"/>
                </w:rPr>
                <m:t>a</m:t>
              </m:r>
            </m:e>
          </m:d>
          <m:r>
            <w:rPr>
              <w:rFonts w:ascii="Cambria Math" w:hAnsi="Cambria Math" w:cs="Arial"/>
              <w:sz w:val="20"/>
              <w:szCs w:val="20"/>
            </w:rPr>
            <m:t>=</m:t>
          </m:r>
          <m:f>
            <m:fPr>
              <m:ctrlPr>
                <w:rPr>
                  <w:rFonts w:ascii="Cambria Math" w:hAnsi="Cambria Math" w:cs="Arial"/>
                  <w:i/>
                </w:rPr>
              </m:ctrlPr>
            </m:fPr>
            <m:num>
              <m:r>
                <w:rPr>
                  <w:rFonts w:ascii="Cambria Math" w:hAnsi="Cambria Math" w:cs="Arial"/>
                  <w:sz w:val="20"/>
                  <w:szCs w:val="20"/>
                </w:rPr>
                <m:t>suma de recompensas antes de t</m:t>
              </m:r>
            </m:num>
            <m:den>
              <m:r>
                <w:rPr>
                  <w:rFonts w:ascii="Cambria Math" w:hAnsi="Cambria Math" w:cs="Arial"/>
                  <w:sz w:val="20"/>
                  <w:szCs w:val="20"/>
                </w:rPr>
                <m:t>Nº de intentos realizados antes de t</m:t>
              </m:r>
            </m:den>
          </m:f>
        </m:oMath>
      </m:oMathPara>
    </w:p>
    <w:p w14:paraId="48634BD2" w14:textId="77777777" w:rsidR="00923831" w:rsidRDefault="00923831" w:rsidP="00923831">
      <w:pPr>
        <w:jc w:val="both"/>
        <w:rPr>
          <w:rFonts w:ascii="Arial" w:hAnsi="Arial" w:cs="Arial"/>
          <w:sz w:val="20"/>
          <w:szCs w:val="20"/>
        </w:rPr>
      </w:pPr>
    </w:p>
    <w:p w14:paraId="5DC93AA1" w14:textId="77777777" w:rsidR="00923831" w:rsidRDefault="00923831" w:rsidP="00923831">
      <w:pPr>
        <w:pStyle w:val="Prrafodelista"/>
        <w:numPr>
          <w:ilvl w:val="0"/>
          <w:numId w:val="8"/>
        </w:numPr>
        <w:spacing w:after="200" w:line="276" w:lineRule="auto"/>
        <w:rPr>
          <w:rFonts w:ascii="Arial" w:hAnsi="Arial" w:cs="Arial"/>
          <w:sz w:val="20"/>
          <w:szCs w:val="20"/>
        </w:rPr>
      </w:pPr>
      <w:r>
        <w:rPr>
          <w:rFonts w:ascii="Arial" w:hAnsi="Arial" w:cs="Arial"/>
          <w:sz w:val="20"/>
          <w:szCs w:val="20"/>
        </w:rPr>
        <w:t>Se selecciona la acción de máximo valor:</w:t>
      </w:r>
    </w:p>
    <w:p w14:paraId="0BDB2E0C" w14:textId="77777777" w:rsidR="00923831" w:rsidRDefault="00923831" w:rsidP="00923831">
      <w:pPr>
        <w:rPr>
          <w:rFonts w:ascii="Arial" w:hAnsi="Arial" w:cs="Arial"/>
          <w:sz w:val="20"/>
          <w:szCs w:val="20"/>
        </w:rPr>
      </w:pPr>
    </w:p>
    <w:p w14:paraId="728249FD" w14:textId="77777777" w:rsidR="00923831" w:rsidRDefault="00000000" w:rsidP="00923831">
      <w:pPr>
        <w:rPr>
          <w:rFonts w:ascii="Arial" w:hAnsi="Arial" w:cs="Arial"/>
          <w:sz w:val="20"/>
          <w:szCs w:val="20"/>
        </w:rPr>
      </w:pPr>
      <m:oMathPara>
        <m:oMath>
          <m:sSub>
            <m:sSubPr>
              <m:ctrlPr>
                <w:rPr>
                  <w:rFonts w:ascii="Cambria Math" w:hAnsi="Cambria Math" w:cs="Arial"/>
                  <w:i/>
                </w:rPr>
              </m:ctrlPr>
            </m:sSubPr>
            <m:e>
              <m:r>
                <w:rPr>
                  <w:rFonts w:ascii="Cambria Math" w:hAnsi="Cambria Math" w:cs="Arial"/>
                  <w:sz w:val="20"/>
                  <w:szCs w:val="20"/>
                </w:rPr>
                <m:t>A</m:t>
              </m:r>
            </m:e>
            <m:sub>
              <m:r>
                <w:rPr>
                  <w:rFonts w:ascii="Cambria Math" w:hAnsi="Cambria Math" w:cs="Arial"/>
                  <w:sz w:val="20"/>
                  <w:szCs w:val="20"/>
                </w:rPr>
                <m:t>t</m:t>
              </m:r>
            </m:sub>
          </m:sSub>
          <m:r>
            <w:rPr>
              <w:rFonts w:ascii="Cambria Math" w:hAnsi="Cambria Math" w:cs="Arial"/>
              <w:sz w:val="20"/>
              <w:szCs w:val="20"/>
            </w:rPr>
            <m:t>=</m:t>
          </m:r>
          <m:func>
            <m:funcPr>
              <m:ctrlPr>
                <w:rPr>
                  <w:rFonts w:ascii="Cambria Math" w:hAnsi="Cambria Math" w:cs="Arial"/>
                  <w:i/>
                </w:rPr>
              </m:ctrlPr>
            </m:funcPr>
            <m:fName>
              <m:sSub>
                <m:sSubPr>
                  <m:ctrlPr>
                    <w:rPr>
                      <w:rFonts w:ascii="Cambria Math" w:hAnsi="Cambria Math" w:cs="Arial"/>
                      <w:i/>
                    </w:rPr>
                  </m:ctrlPr>
                </m:sSubPr>
                <m:e>
                  <m:r>
                    <w:rPr>
                      <w:rFonts w:ascii="Cambria Math" w:hAnsi="Cambria Math" w:cs="Arial"/>
                      <w:sz w:val="20"/>
                      <w:szCs w:val="20"/>
                    </w:rPr>
                    <m:t>argmax</m:t>
                  </m:r>
                </m:e>
                <m:sub>
                  <m:r>
                    <w:rPr>
                      <w:rFonts w:ascii="Cambria Math" w:hAnsi="Cambria Math" w:cs="Arial"/>
                      <w:sz w:val="20"/>
                      <w:szCs w:val="20"/>
                    </w:rPr>
                    <m:t>a</m:t>
                  </m:r>
                </m:sub>
              </m:sSub>
            </m:fName>
            <m:e>
              <m:r>
                <w:rPr>
                  <w:rFonts w:ascii="Cambria Math" w:hAnsi="Cambria Math" w:cs="Arial"/>
                  <w:sz w:val="20"/>
                  <w:szCs w:val="20"/>
                </w:rPr>
                <m:t>Q(s;a)</m:t>
              </m:r>
            </m:e>
          </m:func>
        </m:oMath>
      </m:oMathPara>
    </w:p>
    <w:p w14:paraId="0B5D61A1" w14:textId="77777777" w:rsidR="00923831" w:rsidRDefault="00923831" w:rsidP="00923831">
      <w:pPr>
        <w:rPr>
          <w:rFonts w:ascii="Arial" w:hAnsi="Arial" w:cs="Arial"/>
          <w:sz w:val="20"/>
          <w:szCs w:val="20"/>
        </w:rPr>
      </w:pPr>
    </w:p>
    <w:p w14:paraId="18771490" w14:textId="5C1A136E" w:rsidR="00923831" w:rsidRPr="00923831" w:rsidRDefault="00923831" w:rsidP="00923831">
      <w:pPr>
        <w:rPr>
          <w:rFonts w:ascii="Arial" w:hAnsi="Arial" w:cs="Arial"/>
          <w:sz w:val="20"/>
          <w:szCs w:val="20"/>
        </w:rPr>
      </w:pPr>
      <w:r>
        <w:rPr>
          <w:rFonts w:ascii="Arial" w:hAnsi="Arial" w:cs="Arial"/>
          <w:sz w:val="20"/>
          <w:szCs w:val="20"/>
        </w:rPr>
        <w:t xml:space="preserve">Como se observa, bajo este método no se hace más que una somera </w:t>
      </w:r>
      <w:r>
        <w:rPr>
          <w:rFonts w:ascii="Arial" w:hAnsi="Arial" w:cs="Arial"/>
          <w:i/>
          <w:iCs/>
          <w:sz w:val="20"/>
          <w:szCs w:val="20"/>
        </w:rPr>
        <w:t>exploración</w:t>
      </w:r>
      <w:r>
        <w:rPr>
          <w:rFonts w:ascii="Arial" w:hAnsi="Arial" w:cs="Arial"/>
          <w:sz w:val="20"/>
          <w:szCs w:val="20"/>
        </w:rPr>
        <w:t xml:space="preserve"> al principio y después se procede a la </w:t>
      </w:r>
      <w:r>
        <w:rPr>
          <w:rFonts w:ascii="Arial" w:hAnsi="Arial" w:cs="Arial"/>
          <w:i/>
          <w:iCs/>
          <w:sz w:val="20"/>
          <w:szCs w:val="20"/>
        </w:rPr>
        <w:t>explotación</w:t>
      </w:r>
      <w:r>
        <w:rPr>
          <w:rFonts w:ascii="Arial" w:hAnsi="Arial" w:cs="Arial"/>
          <w:sz w:val="20"/>
          <w:szCs w:val="20"/>
        </w:rPr>
        <w:t>.</w:t>
      </w:r>
    </w:p>
    <w:p w14:paraId="2B5C9F32" w14:textId="77777777" w:rsidR="00923831" w:rsidRDefault="00923831" w:rsidP="00923831">
      <w:pPr>
        <w:jc w:val="both"/>
        <w:rPr>
          <w:rFonts w:ascii="Arial" w:eastAsiaTheme="minorEastAsia" w:hAnsi="Arial" w:cs="Arial"/>
          <w:sz w:val="20"/>
          <w:szCs w:val="20"/>
        </w:rPr>
      </w:pPr>
      <w:r>
        <w:rPr>
          <w:rFonts w:ascii="Arial" w:hAnsi="Arial" w:cs="Arial"/>
          <w:sz w:val="20"/>
          <w:szCs w:val="20"/>
        </w:rPr>
        <w:t xml:space="preserve">Sin embargo, se puede alterar el proceso anterior del siguiente modo obteniéndose lo que se conoce como </w:t>
      </w:r>
      <w:r>
        <w:rPr>
          <w:rFonts w:ascii="Arial" w:hAnsi="Arial" w:cs="Arial"/>
          <w:i/>
          <w:iCs/>
          <w:sz w:val="20"/>
          <w:szCs w:val="20"/>
        </w:rPr>
        <w:t xml:space="preserve">método </w:t>
      </w:r>
      <m:oMath>
        <m:r>
          <w:rPr>
            <w:rFonts w:ascii="Cambria Math" w:hAnsi="Cambria Math" w:cs="Arial"/>
            <w:sz w:val="20"/>
            <w:szCs w:val="20"/>
          </w:rPr>
          <m:t>ε</m:t>
        </m:r>
      </m:oMath>
      <w:r>
        <w:rPr>
          <w:rFonts w:ascii="Arial" w:eastAsiaTheme="minorEastAsia" w:hAnsi="Arial" w:cs="Arial"/>
          <w:i/>
          <w:iCs/>
          <w:sz w:val="20"/>
          <w:szCs w:val="20"/>
        </w:rPr>
        <w:t>-greedy</w:t>
      </w:r>
      <w:r>
        <w:rPr>
          <w:rFonts w:ascii="Arial" w:eastAsiaTheme="minorEastAsia" w:hAnsi="Arial" w:cs="Arial"/>
          <w:sz w:val="20"/>
          <w:szCs w:val="20"/>
        </w:rPr>
        <w:t xml:space="preserve"> donde se realizan las siguientes acciones:</w:t>
      </w:r>
    </w:p>
    <w:p w14:paraId="1B541490" w14:textId="77777777" w:rsidR="00923831" w:rsidRDefault="00923831" w:rsidP="00923831">
      <w:pPr>
        <w:pStyle w:val="Prrafodelista"/>
        <w:numPr>
          <w:ilvl w:val="0"/>
          <w:numId w:val="8"/>
        </w:numPr>
        <w:spacing w:after="200" w:line="276" w:lineRule="auto"/>
        <w:jc w:val="both"/>
        <w:rPr>
          <w:rFonts w:ascii="Arial" w:eastAsiaTheme="minorHAnsi" w:hAnsi="Arial" w:cs="Arial"/>
          <w:sz w:val="20"/>
          <w:szCs w:val="20"/>
        </w:rPr>
      </w:pPr>
      <w:r>
        <w:rPr>
          <w:rFonts w:ascii="Arial" w:hAnsi="Arial" w:cs="Arial"/>
          <w:sz w:val="20"/>
          <w:szCs w:val="20"/>
        </w:rPr>
        <w:t xml:space="preserve">En un momento temporal </w:t>
      </w:r>
      <w:r>
        <w:rPr>
          <w:rFonts w:ascii="Arial" w:hAnsi="Arial" w:cs="Arial"/>
          <w:i/>
          <w:iCs/>
          <w:sz w:val="20"/>
          <w:szCs w:val="20"/>
        </w:rPr>
        <w:t>t</w:t>
      </w:r>
      <w:r>
        <w:rPr>
          <w:rFonts w:ascii="Arial" w:hAnsi="Arial" w:cs="Arial"/>
          <w:sz w:val="20"/>
          <w:szCs w:val="20"/>
        </w:rPr>
        <w:t xml:space="preserve"> se calcula por cada </w:t>
      </w:r>
      <w:r>
        <w:rPr>
          <w:rFonts w:ascii="Arial" w:hAnsi="Arial" w:cs="Arial"/>
          <w:i/>
          <w:iCs/>
          <w:sz w:val="20"/>
          <w:szCs w:val="20"/>
        </w:rPr>
        <w:t>acción a</w:t>
      </w:r>
      <w:r>
        <w:rPr>
          <w:rFonts w:ascii="Arial" w:hAnsi="Arial" w:cs="Arial"/>
          <w:sz w:val="20"/>
          <w:szCs w:val="20"/>
        </w:rPr>
        <w:t xml:space="preserve"> la siguiente cantidad:</w:t>
      </w:r>
    </w:p>
    <w:p w14:paraId="03A59229" w14:textId="77777777" w:rsidR="00923831" w:rsidRDefault="00923831" w:rsidP="00923831">
      <w:pPr>
        <w:jc w:val="both"/>
        <w:rPr>
          <w:rFonts w:ascii="Arial" w:hAnsi="Arial" w:cs="Arial"/>
          <w:sz w:val="20"/>
          <w:szCs w:val="20"/>
        </w:rPr>
      </w:pPr>
    </w:p>
    <w:p w14:paraId="01E4EB11" w14:textId="77777777" w:rsidR="00923831" w:rsidRPr="00923831" w:rsidRDefault="00000000" w:rsidP="00923831">
      <w:pPr>
        <w:jc w:val="both"/>
        <w:rPr>
          <w:rFonts w:ascii="Arial" w:hAnsi="Arial" w:cs="Arial"/>
        </w:rPr>
      </w:pPr>
      <m:oMathPara>
        <m:oMath>
          <m:sSub>
            <m:sSubPr>
              <m:ctrlPr>
                <w:rPr>
                  <w:rFonts w:ascii="Cambria Math" w:hAnsi="Cambria Math" w:cs="Arial"/>
                  <w:i/>
                </w:rPr>
              </m:ctrlPr>
            </m:sSubPr>
            <m:e>
              <m:r>
                <w:rPr>
                  <w:rFonts w:ascii="Cambria Math" w:hAnsi="Cambria Math" w:cs="Arial"/>
                  <w:sz w:val="20"/>
                  <w:szCs w:val="20"/>
                </w:rPr>
                <m:t>Q</m:t>
              </m:r>
            </m:e>
            <m:sub>
              <m:r>
                <w:rPr>
                  <w:rFonts w:ascii="Cambria Math" w:hAnsi="Cambria Math" w:cs="Arial"/>
                  <w:sz w:val="20"/>
                  <w:szCs w:val="20"/>
                </w:rPr>
                <m:t>t</m:t>
              </m:r>
            </m:sub>
          </m:sSub>
          <m:d>
            <m:dPr>
              <m:ctrlPr>
                <w:rPr>
                  <w:rFonts w:ascii="Cambria Math" w:hAnsi="Cambria Math" w:cs="Arial"/>
                  <w:i/>
                </w:rPr>
              </m:ctrlPr>
            </m:dPr>
            <m:e>
              <m:r>
                <w:rPr>
                  <w:rFonts w:ascii="Cambria Math" w:hAnsi="Cambria Math" w:cs="Arial"/>
                  <w:sz w:val="20"/>
                  <w:szCs w:val="20"/>
                </w:rPr>
                <m:t>a</m:t>
              </m:r>
            </m:e>
          </m:d>
          <m:r>
            <w:rPr>
              <w:rFonts w:ascii="Cambria Math" w:hAnsi="Cambria Math" w:cs="Arial"/>
              <w:sz w:val="20"/>
              <w:szCs w:val="20"/>
            </w:rPr>
            <m:t>=</m:t>
          </m:r>
          <m:f>
            <m:fPr>
              <m:ctrlPr>
                <w:rPr>
                  <w:rFonts w:ascii="Cambria Math" w:hAnsi="Cambria Math" w:cs="Arial"/>
                  <w:i/>
                </w:rPr>
              </m:ctrlPr>
            </m:fPr>
            <m:num>
              <m:r>
                <w:rPr>
                  <w:rFonts w:ascii="Cambria Math" w:hAnsi="Cambria Math" w:cs="Arial"/>
                  <w:sz w:val="20"/>
                  <w:szCs w:val="20"/>
                </w:rPr>
                <m:t>suma de recompensas antes de t</m:t>
              </m:r>
            </m:num>
            <m:den>
              <m:r>
                <w:rPr>
                  <w:rFonts w:ascii="Cambria Math" w:hAnsi="Cambria Math" w:cs="Arial"/>
                  <w:sz w:val="20"/>
                  <w:szCs w:val="20"/>
                </w:rPr>
                <m:t>Nº de intentos realizados antes de t</m:t>
              </m:r>
            </m:den>
          </m:f>
        </m:oMath>
      </m:oMathPara>
    </w:p>
    <w:p w14:paraId="0F63F9F4" w14:textId="77777777" w:rsidR="00923831" w:rsidRDefault="00923831" w:rsidP="00923831">
      <w:pPr>
        <w:jc w:val="both"/>
        <w:rPr>
          <w:rFonts w:ascii="Arial" w:hAnsi="Arial" w:cs="Arial"/>
          <w:sz w:val="20"/>
          <w:szCs w:val="20"/>
        </w:rPr>
      </w:pPr>
    </w:p>
    <w:p w14:paraId="461A992F" w14:textId="77777777" w:rsidR="00923831" w:rsidRDefault="00923831" w:rsidP="00923831">
      <w:pPr>
        <w:pStyle w:val="Prrafodelista"/>
        <w:numPr>
          <w:ilvl w:val="0"/>
          <w:numId w:val="8"/>
        </w:numPr>
        <w:spacing w:after="200" w:line="276" w:lineRule="auto"/>
        <w:rPr>
          <w:rFonts w:ascii="Arial" w:hAnsi="Arial" w:cs="Arial"/>
          <w:sz w:val="20"/>
          <w:szCs w:val="20"/>
        </w:rPr>
      </w:pPr>
      <w:r>
        <w:rPr>
          <w:rFonts w:ascii="Arial" w:hAnsi="Arial" w:cs="Arial"/>
          <w:sz w:val="20"/>
          <w:szCs w:val="20"/>
        </w:rPr>
        <w:t xml:space="preserve">Se selecciona la acción de máximo valor con probabilidad </w:t>
      </w:r>
      <m:oMath>
        <m:r>
          <w:rPr>
            <w:rFonts w:ascii="Cambria Math" w:hAnsi="Cambria Math" w:cs="Arial"/>
            <w:sz w:val="20"/>
            <w:szCs w:val="20"/>
          </w:rPr>
          <m:t>1-ε</m:t>
        </m:r>
      </m:oMath>
      <w:r>
        <w:rPr>
          <w:rFonts w:ascii="Arial" w:hAnsi="Arial" w:cs="Arial"/>
          <w:sz w:val="20"/>
          <w:szCs w:val="20"/>
        </w:rPr>
        <w:t>:</w:t>
      </w:r>
    </w:p>
    <w:p w14:paraId="057367C9" w14:textId="77777777" w:rsidR="00923831" w:rsidRDefault="00923831" w:rsidP="00923831">
      <w:pPr>
        <w:rPr>
          <w:rFonts w:ascii="Arial" w:hAnsi="Arial" w:cs="Arial"/>
          <w:sz w:val="20"/>
          <w:szCs w:val="20"/>
        </w:rPr>
      </w:pPr>
    </w:p>
    <w:p w14:paraId="37614DFB" w14:textId="77777777" w:rsidR="00923831" w:rsidRPr="00923831" w:rsidRDefault="00000000" w:rsidP="00923831">
      <w:pPr>
        <w:rPr>
          <w:rFonts w:ascii="Arial" w:hAnsi="Arial" w:cs="Arial"/>
        </w:rPr>
      </w:pPr>
      <m:oMathPara>
        <m:oMath>
          <m:sSub>
            <m:sSubPr>
              <m:ctrlPr>
                <w:rPr>
                  <w:rFonts w:ascii="Cambria Math" w:hAnsi="Cambria Math" w:cs="Arial"/>
                  <w:i/>
                </w:rPr>
              </m:ctrlPr>
            </m:sSubPr>
            <m:e>
              <m:r>
                <w:rPr>
                  <w:rFonts w:ascii="Cambria Math" w:hAnsi="Cambria Math" w:cs="Arial"/>
                  <w:sz w:val="20"/>
                  <w:szCs w:val="20"/>
                </w:rPr>
                <m:t>A</m:t>
              </m:r>
            </m:e>
            <m:sub>
              <m:r>
                <w:rPr>
                  <w:rFonts w:ascii="Cambria Math" w:hAnsi="Cambria Math" w:cs="Arial"/>
                  <w:sz w:val="20"/>
                  <w:szCs w:val="20"/>
                </w:rPr>
                <m:t>t</m:t>
              </m:r>
            </m:sub>
          </m:sSub>
          <m:r>
            <w:rPr>
              <w:rFonts w:ascii="Cambria Math" w:hAnsi="Cambria Math" w:cs="Arial"/>
              <w:sz w:val="20"/>
              <w:szCs w:val="20"/>
            </w:rPr>
            <m:t>=</m:t>
          </m:r>
          <m:func>
            <m:funcPr>
              <m:ctrlPr>
                <w:rPr>
                  <w:rFonts w:ascii="Cambria Math" w:hAnsi="Cambria Math" w:cs="Arial"/>
                  <w:i/>
                </w:rPr>
              </m:ctrlPr>
            </m:funcPr>
            <m:fName>
              <m:sSub>
                <m:sSubPr>
                  <m:ctrlPr>
                    <w:rPr>
                      <w:rFonts w:ascii="Cambria Math" w:hAnsi="Cambria Math" w:cs="Arial"/>
                      <w:i/>
                    </w:rPr>
                  </m:ctrlPr>
                </m:sSubPr>
                <m:e>
                  <m:r>
                    <w:rPr>
                      <w:rFonts w:ascii="Cambria Math" w:hAnsi="Cambria Math" w:cs="Arial"/>
                      <w:sz w:val="20"/>
                      <w:szCs w:val="20"/>
                    </w:rPr>
                    <m:t>argmax</m:t>
                  </m:r>
                </m:e>
                <m:sub>
                  <m:r>
                    <w:rPr>
                      <w:rFonts w:ascii="Cambria Math" w:hAnsi="Cambria Math" w:cs="Arial"/>
                      <w:sz w:val="20"/>
                      <w:szCs w:val="20"/>
                    </w:rPr>
                    <m:t>a</m:t>
                  </m:r>
                </m:sub>
              </m:sSub>
            </m:fName>
            <m:e>
              <m:r>
                <w:rPr>
                  <w:rFonts w:ascii="Cambria Math" w:hAnsi="Cambria Math" w:cs="Arial"/>
                  <w:sz w:val="20"/>
                  <w:szCs w:val="20"/>
                </w:rPr>
                <m:t>Q(s;a)</m:t>
              </m:r>
            </m:e>
          </m:func>
        </m:oMath>
      </m:oMathPara>
    </w:p>
    <w:p w14:paraId="7AA9DFCE" w14:textId="77777777" w:rsidR="00923831" w:rsidRDefault="00923831" w:rsidP="00923831">
      <w:pPr>
        <w:rPr>
          <w:rFonts w:ascii="Arial" w:hAnsi="Arial" w:cs="Arial"/>
          <w:sz w:val="20"/>
          <w:szCs w:val="20"/>
        </w:rPr>
      </w:pPr>
    </w:p>
    <w:p w14:paraId="2AF9665C" w14:textId="77777777" w:rsidR="00923831" w:rsidRPr="0068471F" w:rsidRDefault="00923831" w:rsidP="00923831">
      <w:pPr>
        <w:pStyle w:val="Prrafodelista"/>
        <w:numPr>
          <w:ilvl w:val="0"/>
          <w:numId w:val="8"/>
        </w:numPr>
        <w:spacing w:after="200" w:line="276" w:lineRule="auto"/>
        <w:rPr>
          <w:rFonts w:ascii="Arial" w:hAnsi="Arial" w:cs="Arial"/>
          <w:sz w:val="20"/>
          <w:szCs w:val="20"/>
        </w:rPr>
      </w:pPr>
      <w:r>
        <w:rPr>
          <w:rFonts w:ascii="Arial" w:hAnsi="Arial" w:cs="Arial"/>
          <w:sz w:val="20"/>
          <w:szCs w:val="20"/>
        </w:rPr>
        <w:t xml:space="preserve">Se selecciona una con probabilidad </w:t>
      </w:r>
      <m:oMath>
        <m:r>
          <w:rPr>
            <w:rFonts w:ascii="Cambria Math" w:hAnsi="Cambria Math" w:cs="Arial"/>
            <w:sz w:val="20"/>
            <w:szCs w:val="20"/>
          </w:rPr>
          <m:t>ε</m:t>
        </m:r>
      </m:oMath>
      <w:r>
        <w:rPr>
          <w:rFonts w:ascii="Arial" w:eastAsiaTheme="minorEastAsia" w:hAnsi="Arial" w:cs="Arial"/>
          <w:sz w:val="20"/>
          <w:szCs w:val="20"/>
        </w:rPr>
        <w:t xml:space="preserve"> cualquiera de las </w:t>
      </w:r>
      <w:r>
        <w:rPr>
          <w:rFonts w:ascii="Arial" w:eastAsiaTheme="minorEastAsia" w:hAnsi="Arial" w:cs="Arial"/>
          <w:i/>
          <w:iCs/>
          <w:sz w:val="20"/>
          <w:szCs w:val="20"/>
        </w:rPr>
        <w:t>acciones</w:t>
      </w:r>
      <w:r>
        <w:rPr>
          <w:rFonts w:ascii="Arial" w:eastAsiaTheme="minorEastAsia" w:hAnsi="Arial" w:cs="Arial"/>
          <w:sz w:val="20"/>
          <w:szCs w:val="20"/>
        </w:rPr>
        <w:t xml:space="preserve"> disponibles para el agente</w:t>
      </w:r>
    </w:p>
    <w:p w14:paraId="36F6731F" w14:textId="77777777" w:rsidR="0068471F" w:rsidRDefault="0068471F" w:rsidP="0068471F">
      <w:pPr>
        <w:pStyle w:val="Prrafodelista"/>
        <w:spacing w:after="200" w:line="276" w:lineRule="auto"/>
        <w:ind w:left="1070"/>
        <w:rPr>
          <w:rFonts w:ascii="Arial" w:hAnsi="Arial" w:cs="Arial"/>
          <w:sz w:val="20"/>
          <w:szCs w:val="20"/>
        </w:rPr>
      </w:pPr>
    </w:p>
    <w:p w14:paraId="52366CB9" w14:textId="7214A2FC" w:rsidR="00722484" w:rsidRDefault="00923831" w:rsidP="00923831">
      <w:pPr>
        <w:jc w:val="both"/>
        <w:rPr>
          <w:rFonts w:ascii="Arial" w:eastAsiaTheme="minorEastAsia" w:hAnsi="Arial" w:cs="Arial"/>
          <w:sz w:val="20"/>
          <w:szCs w:val="20"/>
        </w:rPr>
      </w:pPr>
      <w:r>
        <w:rPr>
          <w:rFonts w:ascii="Arial" w:hAnsi="Arial" w:cs="Arial"/>
          <w:sz w:val="20"/>
          <w:szCs w:val="20"/>
        </w:rPr>
        <w:t xml:space="preserve">Además se puede hacer que el factor </w:t>
      </w:r>
      <m:oMath>
        <m:r>
          <w:rPr>
            <w:rFonts w:ascii="Cambria Math" w:hAnsi="Cambria Math" w:cs="Arial"/>
            <w:sz w:val="20"/>
            <w:szCs w:val="20"/>
          </w:rPr>
          <m:t>ε</m:t>
        </m:r>
      </m:oMath>
      <w:r>
        <w:rPr>
          <w:rFonts w:ascii="Arial" w:eastAsiaTheme="minorEastAsia" w:hAnsi="Arial" w:cs="Arial"/>
          <w:sz w:val="20"/>
          <w:szCs w:val="20"/>
        </w:rPr>
        <w:t xml:space="preserve"> decaiga en valor conforme avanza el tiempo, por lo que se estaría ante un </w:t>
      </w:r>
      <w:r>
        <w:rPr>
          <w:rFonts w:ascii="Arial" w:eastAsiaTheme="minorEastAsia" w:hAnsi="Arial" w:cs="Arial"/>
          <w:i/>
          <w:iCs/>
          <w:sz w:val="20"/>
          <w:szCs w:val="20"/>
        </w:rPr>
        <w:t xml:space="preserve">método </w:t>
      </w:r>
      <m:oMath>
        <m:r>
          <w:rPr>
            <w:rFonts w:ascii="Cambria Math" w:hAnsi="Cambria Math" w:cs="Arial"/>
            <w:sz w:val="20"/>
            <w:szCs w:val="20"/>
          </w:rPr>
          <m:t>ε</m:t>
        </m:r>
      </m:oMath>
      <w:r>
        <w:rPr>
          <w:rFonts w:ascii="Arial" w:eastAsiaTheme="minorEastAsia" w:hAnsi="Arial" w:cs="Arial"/>
          <w:i/>
          <w:iCs/>
          <w:sz w:val="20"/>
          <w:szCs w:val="20"/>
        </w:rPr>
        <w:t>-greedy con decaimiento progresivo</w:t>
      </w:r>
      <w:r>
        <w:rPr>
          <w:rFonts w:ascii="Arial" w:eastAsiaTheme="minorEastAsia" w:hAnsi="Arial" w:cs="Arial"/>
          <w:sz w:val="20"/>
          <w:szCs w:val="20"/>
        </w:rPr>
        <w:t>. Parte de lo anteriormente expuesto se observa en el siguiente ejemplo.</w:t>
      </w:r>
    </w:p>
    <w:p w14:paraId="2FA4B428" w14:textId="77777777" w:rsidR="00923831" w:rsidRDefault="00923831" w:rsidP="00923831">
      <w:pPr>
        <w:jc w:val="both"/>
        <w:rPr>
          <w:rFonts w:ascii="Arial" w:eastAsiaTheme="minorEastAsia" w:hAnsi="Arial" w:cs="Arial"/>
          <w:sz w:val="20"/>
          <w:szCs w:val="20"/>
        </w:rPr>
      </w:pPr>
    </w:p>
    <w:p w14:paraId="6A853220" w14:textId="55B7975C" w:rsidR="00923831" w:rsidRDefault="00923831" w:rsidP="00923831">
      <w:pPr>
        <w:jc w:val="both"/>
        <w:rPr>
          <w:rFonts w:ascii="Arial" w:eastAsiaTheme="minorEastAsia" w:hAnsi="Arial" w:cs="Arial"/>
          <w:i/>
          <w:iCs/>
          <w:sz w:val="20"/>
          <w:szCs w:val="20"/>
        </w:rPr>
      </w:pPr>
      <w:r w:rsidRPr="008D119E">
        <w:rPr>
          <w:rFonts w:ascii="Arial" w:eastAsiaTheme="minorEastAsia" w:hAnsi="Arial" w:cs="Arial"/>
          <w:sz w:val="20"/>
          <w:szCs w:val="20"/>
          <w:u w:val="single"/>
        </w:rPr>
        <w:t>Ejemplo</w:t>
      </w:r>
      <w:r>
        <w:rPr>
          <w:rFonts w:ascii="Arial" w:eastAsiaTheme="minorEastAsia" w:hAnsi="Arial" w:cs="Arial"/>
          <w:sz w:val="20"/>
          <w:szCs w:val="20"/>
        </w:rPr>
        <w:t xml:space="preserve"> </w:t>
      </w:r>
      <w:r w:rsidRPr="008D119E">
        <w:rPr>
          <w:rFonts w:ascii="Arial" w:eastAsiaTheme="minorEastAsia" w:hAnsi="Arial" w:cs="Arial"/>
          <w:sz w:val="20"/>
          <w:szCs w:val="20"/>
          <w:u w:val="single"/>
        </w:rPr>
        <w:t>1</w:t>
      </w:r>
      <w:r>
        <w:rPr>
          <w:rFonts w:ascii="Arial" w:eastAsiaTheme="minorEastAsia" w:hAnsi="Arial" w:cs="Arial"/>
          <w:sz w:val="20"/>
          <w:szCs w:val="20"/>
          <w:u w:val="single"/>
        </w:rPr>
        <w:t>7</w:t>
      </w:r>
      <w:r>
        <w:rPr>
          <w:rFonts w:ascii="Arial" w:eastAsiaTheme="minorEastAsia" w:hAnsi="Arial" w:cs="Arial"/>
          <w:sz w:val="20"/>
          <w:szCs w:val="20"/>
        </w:rPr>
        <w:t xml:space="preserve">: </w:t>
      </w:r>
      <w:r w:rsidR="0068471F">
        <w:rPr>
          <w:rFonts w:ascii="Arial" w:eastAsiaTheme="minorEastAsia" w:hAnsi="Arial" w:cs="Arial"/>
          <w:sz w:val="20"/>
          <w:szCs w:val="20"/>
        </w:rPr>
        <w:t xml:space="preserve">Implementación del </w:t>
      </w:r>
      <w:r w:rsidR="0068471F">
        <w:rPr>
          <w:rFonts w:ascii="Arial" w:eastAsiaTheme="minorEastAsia" w:hAnsi="Arial" w:cs="Arial"/>
          <w:i/>
          <w:iCs/>
          <w:sz w:val="20"/>
          <w:szCs w:val="20"/>
        </w:rPr>
        <w:t xml:space="preserve">MBA </w:t>
      </w:r>
      <w:r w:rsidR="0068471F">
        <w:rPr>
          <w:rFonts w:ascii="Arial" w:eastAsiaTheme="minorEastAsia" w:hAnsi="Arial" w:cs="Arial"/>
          <w:sz w:val="20"/>
          <w:szCs w:val="20"/>
        </w:rPr>
        <w:t xml:space="preserve">con R y alternativas </w:t>
      </w:r>
      <w:r w:rsidR="0068471F" w:rsidRPr="0068471F">
        <w:rPr>
          <w:rFonts w:ascii="Arial" w:eastAsiaTheme="minorEastAsia" w:hAnsi="Arial" w:cs="Arial"/>
          <w:i/>
          <w:iCs/>
          <w:sz w:val="20"/>
          <w:szCs w:val="20"/>
        </w:rPr>
        <w:t>greedy</w:t>
      </w:r>
    </w:p>
    <w:p w14:paraId="6C39F81C" w14:textId="10FAE20E" w:rsidR="0068471F" w:rsidRDefault="0068471F" w:rsidP="0003458E">
      <w:pPr>
        <w:jc w:val="both"/>
        <w:rPr>
          <w:rFonts w:ascii="Arial" w:hAnsi="Arial" w:cs="Arial"/>
          <w:sz w:val="20"/>
          <w:szCs w:val="20"/>
        </w:rPr>
      </w:pPr>
      <w:r>
        <w:rPr>
          <w:rFonts w:ascii="Arial" w:hAnsi="Arial" w:cs="Arial"/>
          <w:sz w:val="20"/>
          <w:szCs w:val="20"/>
        </w:rPr>
        <w:t xml:space="preserve">En el programa </w:t>
      </w:r>
      <w:r w:rsidR="0003458E">
        <w:rPr>
          <w:rFonts w:ascii="Arial" w:hAnsi="Arial" w:cs="Arial"/>
          <w:sz w:val="20"/>
          <w:szCs w:val="20"/>
        </w:rPr>
        <w:t>data/</w:t>
      </w:r>
      <w:r>
        <w:rPr>
          <w:rFonts w:ascii="Arial" w:hAnsi="Arial" w:cs="Arial"/>
          <w:i/>
          <w:iCs/>
          <w:sz w:val="20"/>
          <w:szCs w:val="20"/>
        </w:rPr>
        <w:t>ejemplo</w:t>
      </w:r>
      <w:r w:rsidR="0003458E">
        <w:rPr>
          <w:rFonts w:ascii="Arial" w:hAnsi="Arial" w:cs="Arial"/>
          <w:i/>
          <w:iCs/>
          <w:sz w:val="20"/>
          <w:szCs w:val="20"/>
        </w:rPr>
        <w:t>1</w:t>
      </w:r>
      <w:r>
        <w:rPr>
          <w:rFonts w:ascii="Arial" w:hAnsi="Arial" w:cs="Arial"/>
          <w:i/>
          <w:iCs/>
          <w:sz w:val="20"/>
          <w:szCs w:val="20"/>
        </w:rPr>
        <w:t>4.R</w:t>
      </w:r>
      <w:r>
        <w:rPr>
          <w:rFonts w:ascii="Arial" w:hAnsi="Arial" w:cs="Arial"/>
          <w:sz w:val="20"/>
          <w:szCs w:val="20"/>
        </w:rPr>
        <w:t xml:space="preserve"> se</w:t>
      </w:r>
      <w:r w:rsidR="0003458E">
        <w:rPr>
          <w:rFonts w:ascii="Arial" w:hAnsi="Arial" w:cs="Arial"/>
          <w:sz w:val="20"/>
          <w:szCs w:val="20"/>
        </w:rPr>
        <w:t xml:space="preserve"> supone 3 tipos de anuncios on-line que siguen una distribución de respuestas tipo </w:t>
      </w:r>
      <w:r w:rsidR="0003458E">
        <w:rPr>
          <w:rFonts w:ascii="Arial" w:hAnsi="Arial" w:cs="Arial"/>
          <w:i/>
          <w:iCs/>
          <w:sz w:val="20"/>
          <w:szCs w:val="20"/>
        </w:rPr>
        <w:t>binomial</w:t>
      </w:r>
      <w:r w:rsidR="0003458E">
        <w:rPr>
          <w:rFonts w:ascii="Arial" w:hAnsi="Arial" w:cs="Arial"/>
          <w:sz w:val="20"/>
          <w:szCs w:val="20"/>
        </w:rPr>
        <w:t xml:space="preserve"> con la siguiente tasas de respuestas una vez contrastadas empíricamente (véase </w:t>
      </w:r>
      <w:hyperlink r:id="rId98" w:history="1">
        <w:r w:rsidR="0003458E" w:rsidRPr="0016500F">
          <w:rPr>
            <w:rStyle w:val="Hipervnculo"/>
            <w:rFonts w:ascii="Arial" w:hAnsi="Arial" w:cs="Arial"/>
            <w:sz w:val="20"/>
            <w:szCs w:val="20"/>
          </w:rPr>
          <w:t>https://www.r-bloggers.com/2020/09/multi-armed-bandit-with-thompson-sampling/</w:t>
        </w:r>
      </w:hyperlink>
      <w:r w:rsidR="0003458E">
        <w:rPr>
          <w:rFonts w:ascii="Arial" w:hAnsi="Arial" w:cs="Arial"/>
          <w:sz w:val="20"/>
          <w:szCs w:val="20"/>
        </w:rPr>
        <w:t xml:space="preserve"> para más información):</w:t>
      </w:r>
    </w:p>
    <w:p w14:paraId="0894537A" w14:textId="77777777" w:rsidR="0003458E" w:rsidRDefault="0003458E" w:rsidP="0003458E">
      <w:pPr>
        <w:jc w:val="both"/>
        <w:rPr>
          <w:rFonts w:ascii="Arial" w:hAnsi="Arial" w:cs="Arial"/>
          <w:sz w:val="20"/>
          <w:szCs w:val="20"/>
        </w:rPr>
      </w:pPr>
    </w:p>
    <w:p w14:paraId="3B30E959" w14:textId="2737F35A" w:rsidR="0003458E" w:rsidRDefault="0003458E" w:rsidP="0003458E">
      <w:pPr>
        <w:pStyle w:val="Prrafodelista"/>
        <w:numPr>
          <w:ilvl w:val="0"/>
          <w:numId w:val="8"/>
        </w:numPr>
        <w:jc w:val="both"/>
        <w:rPr>
          <w:rFonts w:ascii="Arial" w:eastAsiaTheme="minorEastAsia" w:hAnsi="Arial" w:cs="Arial"/>
          <w:sz w:val="20"/>
          <w:szCs w:val="20"/>
        </w:rPr>
      </w:pPr>
      <w:r>
        <w:rPr>
          <w:rFonts w:ascii="Arial" w:eastAsiaTheme="minorEastAsia" w:hAnsi="Arial" w:cs="Arial"/>
          <w:sz w:val="20"/>
          <w:szCs w:val="20"/>
        </w:rPr>
        <w:t xml:space="preserve">Variante 1: </w:t>
      </w:r>
      <w:r>
        <w:rPr>
          <w:rFonts w:ascii="Arial" w:eastAsiaTheme="minorEastAsia" w:hAnsi="Arial" w:cs="Arial"/>
          <w:i/>
          <w:iCs/>
          <w:sz w:val="20"/>
          <w:szCs w:val="20"/>
        </w:rPr>
        <w:t xml:space="preserve">N </w:t>
      </w:r>
      <w:r>
        <w:rPr>
          <w:rFonts w:ascii="Arial" w:eastAsiaTheme="minorEastAsia" w:hAnsi="Arial" w:cs="Arial"/>
          <w:sz w:val="20"/>
          <w:szCs w:val="20"/>
        </w:rPr>
        <w:t xml:space="preserve">= 1000, respuestas = 100 luego </w:t>
      </w:r>
      <w:r>
        <w:rPr>
          <w:rFonts w:ascii="Arial" w:eastAsiaTheme="minorEastAsia" w:hAnsi="Arial" w:cs="Arial"/>
          <w:i/>
          <w:iCs/>
          <w:sz w:val="20"/>
          <w:szCs w:val="20"/>
        </w:rPr>
        <w:t xml:space="preserve">RR </w:t>
      </w:r>
      <w:r>
        <w:rPr>
          <w:rFonts w:ascii="Arial" w:eastAsiaTheme="minorEastAsia" w:hAnsi="Arial" w:cs="Arial"/>
          <w:sz w:val="20"/>
          <w:szCs w:val="20"/>
        </w:rPr>
        <w:t>= 10%</w:t>
      </w:r>
      <w:r w:rsidR="00734FF7">
        <w:rPr>
          <w:rFonts w:ascii="Arial" w:eastAsiaTheme="minorEastAsia" w:hAnsi="Arial" w:cs="Arial"/>
          <w:sz w:val="20"/>
          <w:szCs w:val="20"/>
        </w:rPr>
        <w:t xml:space="preserve"> como los parámetros no tienen que seguir una distribución fija mediante el uso del </w:t>
      </w:r>
      <w:r w:rsidR="00734FF7">
        <w:rPr>
          <w:rFonts w:ascii="Arial" w:eastAsiaTheme="minorEastAsia" w:hAnsi="Arial" w:cs="Arial"/>
          <w:i/>
          <w:iCs/>
          <w:sz w:val="20"/>
          <w:szCs w:val="20"/>
        </w:rPr>
        <w:t>Teorema de Bayes</w:t>
      </w:r>
      <w:r w:rsidR="00734FF7">
        <w:rPr>
          <w:rFonts w:ascii="Arial" w:eastAsiaTheme="minorEastAsia" w:hAnsi="Arial" w:cs="Arial"/>
          <w:sz w:val="20"/>
          <w:szCs w:val="20"/>
        </w:rPr>
        <w:t xml:space="preserve">, se plantea su </w:t>
      </w:r>
      <w:r w:rsidR="00734FF7">
        <w:rPr>
          <w:rFonts w:ascii="Arial" w:eastAsiaTheme="minorEastAsia" w:hAnsi="Arial" w:cs="Arial"/>
          <w:i/>
          <w:iCs/>
          <w:sz w:val="20"/>
          <w:szCs w:val="20"/>
        </w:rPr>
        <w:t>distribución conjugada</w:t>
      </w:r>
      <w:r w:rsidR="00734FF7">
        <w:rPr>
          <w:rFonts w:ascii="Arial" w:eastAsiaTheme="minorEastAsia" w:hAnsi="Arial" w:cs="Arial"/>
          <w:sz w:val="20"/>
          <w:szCs w:val="20"/>
        </w:rPr>
        <w:t xml:space="preserve"> de éxitos que tiene en cuenta la variabilidad de ese parámetro </w:t>
      </w:r>
      <w:r w:rsidR="00734FF7">
        <w:rPr>
          <w:rFonts w:ascii="Arial" w:eastAsiaTheme="minorEastAsia" w:hAnsi="Arial" w:cs="Arial"/>
          <w:i/>
          <w:iCs/>
          <w:sz w:val="20"/>
          <w:szCs w:val="20"/>
        </w:rPr>
        <w:t>p</w:t>
      </w:r>
      <w:r w:rsidR="00734FF7">
        <w:rPr>
          <w:rFonts w:ascii="Arial" w:eastAsiaTheme="minorEastAsia" w:hAnsi="Arial" w:cs="Arial"/>
          <w:sz w:val="20"/>
          <w:szCs w:val="20"/>
        </w:rPr>
        <w:t xml:space="preserve"> y en consecuencia, cabe asociar la siguiente distribución </w:t>
      </w:r>
      <w:r w:rsidR="00734FF7">
        <w:rPr>
          <w:rFonts w:ascii="Arial" w:eastAsiaTheme="minorEastAsia" w:hAnsi="Arial" w:cs="Arial"/>
          <w:i/>
          <w:iCs/>
          <w:sz w:val="20"/>
          <w:szCs w:val="20"/>
        </w:rPr>
        <w:t xml:space="preserve">beta </w:t>
      </w:r>
      <w:r w:rsidR="00734FF7">
        <w:rPr>
          <w:rFonts w:ascii="Arial" w:eastAsiaTheme="minorEastAsia" w:hAnsi="Arial" w:cs="Arial"/>
          <w:sz w:val="20"/>
          <w:szCs w:val="20"/>
        </w:rPr>
        <w:t>(</w:t>
      </w:r>
      <w:r w:rsidR="00734FF7">
        <w:rPr>
          <w:rFonts w:ascii="Arial" w:eastAsiaTheme="minorEastAsia" w:hAnsi="Arial" w:cs="Arial"/>
          <w:i/>
          <w:iCs/>
          <w:sz w:val="20"/>
          <w:szCs w:val="20"/>
        </w:rPr>
        <w:t>conjugada</w:t>
      </w:r>
      <w:r w:rsidR="00734FF7">
        <w:rPr>
          <w:rFonts w:ascii="Arial" w:eastAsiaTheme="minorEastAsia" w:hAnsi="Arial" w:cs="Arial"/>
          <w:sz w:val="20"/>
          <w:szCs w:val="20"/>
        </w:rPr>
        <w:t xml:space="preserve">) de parámetros </w:t>
      </w:r>
      <w:r w:rsidR="00734FF7">
        <w:rPr>
          <w:rFonts w:ascii="Arial" w:eastAsiaTheme="minorEastAsia" w:hAnsi="Arial" w:cs="Arial"/>
          <w:i/>
          <w:iCs/>
          <w:sz w:val="20"/>
          <w:szCs w:val="20"/>
        </w:rPr>
        <w:t>B</w:t>
      </w:r>
      <w:r w:rsidR="00734FF7">
        <w:rPr>
          <w:rFonts w:ascii="Arial" w:eastAsiaTheme="minorEastAsia" w:hAnsi="Arial" w:cs="Arial"/>
          <w:sz w:val="20"/>
          <w:szCs w:val="20"/>
        </w:rPr>
        <w:t>(101; 901)</w:t>
      </w:r>
    </w:p>
    <w:p w14:paraId="448055DC" w14:textId="77777777" w:rsidR="00734FF7" w:rsidRPr="0003458E" w:rsidRDefault="00734FF7" w:rsidP="00734FF7">
      <w:pPr>
        <w:pStyle w:val="Prrafodelista"/>
        <w:ind w:left="1070"/>
        <w:jc w:val="both"/>
        <w:rPr>
          <w:rFonts w:ascii="Arial" w:eastAsiaTheme="minorEastAsia" w:hAnsi="Arial" w:cs="Arial"/>
          <w:sz w:val="20"/>
          <w:szCs w:val="20"/>
        </w:rPr>
      </w:pPr>
    </w:p>
    <w:p w14:paraId="3AD95921" w14:textId="08DA5440" w:rsidR="00734FF7" w:rsidRDefault="00734FF7" w:rsidP="00734FF7">
      <w:pPr>
        <w:pStyle w:val="Prrafodelista"/>
        <w:numPr>
          <w:ilvl w:val="0"/>
          <w:numId w:val="8"/>
        </w:numPr>
        <w:jc w:val="both"/>
        <w:rPr>
          <w:rFonts w:ascii="Arial" w:eastAsiaTheme="minorEastAsia" w:hAnsi="Arial" w:cs="Arial"/>
          <w:sz w:val="20"/>
          <w:szCs w:val="20"/>
        </w:rPr>
      </w:pPr>
      <w:r>
        <w:rPr>
          <w:rFonts w:ascii="Arial" w:eastAsiaTheme="minorEastAsia" w:hAnsi="Arial" w:cs="Arial"/>
          <w:sz w:val="20"/>
          <w:szCs w:val="20"/>
        </w:rPr>
        <w:lastRenderedPageBreak/>
        <w:t xml:space="preserve">Variante 2: </w:t>
      </w:r>
      <w:r>
        <w:rPr>
          <w:rFonts w:ascii="Arial" w:eastAsiaTheme="minorEastAsia" w:hAnsi="Arial" w:cs="Arial"/>
          <w:i/>
          <w:iCs/>
          <w:sz w:val="20"/>
          <w:szCs w:val="20"/>
        </w:rPr>
        <w:t xml:space="preserve">N </w:t>
      </w:r>
      <w:r>
        <w:rPr>
          <w:rFonts w:ascii="Arial" w:eastAsiaTheme="minorEastAsia" w:hAnsi="Arial" w:cs="Arial"/>
          <w:sz w:val="20"/>
          <w:szCs w:val="20"/>
        </w:rPr>
        <w:t xml:space="preserve">= 1000, respuestas = 110 luego </w:t>
      </w:r>
      <w:r>
        <w:rPr>
          <w:rFonts w:ascii="Arial" w:eastAsiaTheme="minorEastAsia" w:hAnsi="Arial" w:cs="Arial"/>
          <w:i/>
          <w:iCs/>
          <w:sz w:val="20"/>
          <w:szCs w:val="20"/>
        </w:rPr>
        <w:t xml:space="preserve">RR </w:t>
      </w:r>
      <w:r>
        <w:rPr>
          <w:rFonts w:ascii="Arial" w:eastAsiaTheme="minorEastAsia" w:hAnsi="Arial" w:cs="Arial"/>
          <w:sz w:val="20"/>
          <w:szCs w:val="20"/>
        </w:rPr>
        <w:t xml:space="preserve">= 11% como los parámetros no tienen que seguir una distribución fija mediante el uso del </w:t>
      </w:r>
      <w:r>
        <w:rPr>
          <w:rFonts w:ascii="Arial" w:eastAsiaTheme="minorEastAsia" w:hAnsi="Arial" w:cs="Arial"/>
          <w:i/>
          <w:iCs/>
          <w:sz w:val="20"/>
          <w:szCs w:val="20"/>
        </w:rPr>
        <w:t>Teorema de Bayes</w:t>
      </w:r>
      <w:r>
        <w:rPr>
          <w:rFonts w:ascii="Arial" w:eastAsiaTheme="minorEastAsia" w:hAnsi="Arial" w:cs="Arial"/>
          <w:sz w:val="20"/>
          <w:szCs w:val="20"/>
        </w:rPr>
        <w:t xml:space="preserve">, se plantea su </w:t>
      </w:r>
      <w:r>
        <w:rPr>
          <w:rFonts w:ascii="Arial" w:eastAsiaTheme="minorEastAsia" w:hAnsi="Arial" w:cs="Arial"/>
          <w:i/>
          <w:iCs/>
          <w:sz w:val="20"/>
          <w:szCs w:val="20"/>
        </w:rPr>
        <w:t>distribución conjugada</w:t>
      </w:r>
      <w:r>
        <w:rPr>
          <w:rFonts w:ascii="Arial" w:eastAsiaTheme="minorEastAsia" w:hAnsi="Arial" w:cs="Arial"/>
          <w:sz w:val="20"/>
          <w:szCs w:val="20"/>
        </w:rPr>
        <w:t xml:space="preserve"> de éxitos que tiene en cuenta la variabilidad de ese parámetro </w:t>
      </w:r>
      <w:r>
        <w:rPr>
          <w:rFonts w:ascii="Arial" w:eastAsiaTheme="minorEastAsia" w:hAnsi="Arial" w:cs="Arial"/>
          <w:i/>
          <w:iCs/>
          <w:sz w:val="20"/>
          <w:szCs w:val="20"/>
        </w:rPr>
        <w:t>p</w:t>
      </w:r>
      <w:r>
        <w:rPr>
          <w:rFonts w:ascii="Arial" w:eastAsiaTheme="minorEastAsia" w:hAnsi="Arial" w:cs="Arial"/>
          <w:sz w:val="20"/>
          <w:szCs w:val="20"/>
        </w:rPr>
        <w:t xml:space="preserve"> y en consecuencia, cabe asociar la siguiente distribución </w:t>
      </w:r>
      <w:r>
        <w:rPr>
          <w:rFonts w:ascii="Arial" w:eastAsiaTheme="minorEastAsia" w:hAnsi="Arial" w:cs="Arial"/>
          <w:i/>
          <w:iCs/>
          <w:sz w:val="20"/>
          <w:szCs w:val="20"/>
        </w:rPr>
        <w:t xml:space="preserve">beta </w:t>
      </w:r>
      <w:r>
        <w:rPr>
          <w:rFonts w:ascii="Arial" w:eastAsiaTheme="minorEastAsia" w:hAnsi="Arial" w:cs="Arial"/>
          <w:sz w:val="20"/>
          <w:szCs w:val="20"/>
        </w:rPr>
        <w:t>(</w:t>
      </w:r>
      <w:r>
        <w:rPr>
          <w:rFonts w:ascii="Arial" w:eastAsiaTheme="minorEastAsia" w:hAnsi="Arial" w:cs="Arial"/>
          <w:i/>
          <w:iCs/>
          <w:sz w:val="20"/>
          <w:szCs w:val="20"/>
        </w:rPr>
        <w:t>conjugada</w:t>
      </w:r>
      <w:r>
        <w:rPr>
          <w:rFonts w:ascii="Arial" w:eastAsiaTheme="minorEastAsia" w:hAnsi="Arial" w:cs="Arial"/>
          <w:sz w:val="20"/>
          <w:szCs w:val="20"/>
        </w:rPr>
        <w:t xml:space="preserve">) de parámetros </w:t>
      </w:r>
      <w:r>
        <w:rPr>
          <w:rFonts w:ascii="Arial" w:eastAsiaTheme="minorEastAsia" w:hAnsi="Arial" w:cs="Arial"/>
          <w:i/>
          <w:iCs/>
          <w:sz w:val="20"/>
          <w:szCs w:val="20"/>
        </w:rPr>
        <w:t>B</w:t>
      </w:r>
      <w:r>
        <w:rPr>
          <w:rFonts w:ascii="Arial" w:eastAsiaTheme="minorEastAsia" w:hAnsi="Arial" w:cs="Arial"/>
          <w:sz w:val="20"/>
          <w:szCs w:val="20"/>
        </w:rPr>
        <w:t>(111; 891)</w:t>
      </w:r>
    </w:p>
    <w:p w14:paraId="64F1DEB1" w14:textId="77777777" w:rsidR="00734FF7" w:rsidRDefault="00734FF7" w:rsidP="00734FF7">
      <w:pPr>
        <w:pStyle w:val="Prrafodelista"/>
        <w:ind w:left="1070"/>
        <w:jc w:val="both"/>
        <w:rPr>
          <w:rFonts w:ascii="Arial" w:eastAsiaTheme="minorEastAsia" w:hAnsi="Arial" w:cs="Arial"/>
          <w:sz w:val="20"/>
          <w:szCs w:val="20"/>
        </w:rPr>
      </w:pPr>
    </w:p>
    <w:p w14:paraId="0A91D76F" w14:textId="169A2260" w:rsidR="00734FF7" w:rsidRPr="0003458E" w:rsidRDefault="00734FF7" w:rsidP="00734FF7">
      <w:pPr>
        <w:pStyle w:val="Prrafodelista"/>
        <w:numPr>
          <w:ilvl w:val="0"/>
          <w:numId w:val="8"/>
        </w:numPr>
        <w:jc w:val="both"/>
        <w:rPr>
          <w:rFonts w:ascii="Arial" w:eastAsiaTheme="minorEastAsia" w:hAnsi="Arial" w:cs="Arial"/>
          <w:sz w:val="20"/>
          <w:szCs w:val="20"/>
        </w:rPr>
      </w:pPr>
      <w:r>
        <w:rPr>
          <w:rFonts w:ascii="Arial" w:eastAsiaTheme="minorEastAsia" w:hAnsi="Arial" w:cs="Arial"/>
          <w:sz w:val="20"/>
          <w:szCs w:val="20"/>
        </w:rPr>
        <w:t xml:space="preserve">Variante 3: </w:t>
      </w:r>
      <w:r>
        <w:rPr>
          <w:rFonts w:ascii="Arial" w:eastAsiaTheme="minorEastAsia" w:hAnsi="Arial" w:cs="Arial"/>
          <w:i/>
          <w:iCs/>
          <w:sz w:val="20"/>
          <w:szCs w:val="20"/>
        </w:rPr>
        <w:t xml:space="preserve">N </w:t>
      </w:r>
      <w:r>
        <w:rPr>
          <w:rFonts w:ascii="Arial" w:eastAsiaTheme="minorEastAsia" w:hAnsi="Arial" w:cs="Arial"/>
          <w:sz w:val="20"/>
          <w:szCs w:val="20"/>
        </w:rPr>
        <w:t xml:space="preserve">= 100, respuestas = 10 luego </w:t>
      </w:r>
      <w:r>
        <w:rPr>
          <w:rFonts w:ascii="Arial" w:eastAsiaTheme="minorEastAsia" w:hAnsi="Arial" w:cs="Arial"/>
          <w:i/>
          <w:iCs/>
          <w:sz w:val="20"/>
          <w:szCs w:val="20"/>
        </w:rPr>
        <w:t xml:space="preserve">RR </w:t>
      </w:r>
      <w:r>
        <w:rPr>
          <w:rFonts w:ascii="Arial" w:eastAsiaTheme="minorEastAsia" w:hAnsi="Arial" w:cs="Arial"/>
          <w:sz w:val="20"/>
          <w:szCs w:val="20"/>
        </w:rPr>
        <w:t xml:space="preserve">= 10% como los parámetros no tienen que seguir una distribución fija mediante el uso del </w:t>
      </w:r>
      <w:r>
        <w:rPr>
          <w:rFonts w:ascii="Arial" w:eastAsiaTheme="minorEastAsia" w:hAnsi="Arial" w:cs="Arial"/>
          <w:i/>
          <w:iCs/>
          <w:sz w:val="20"/>
          <w:szCs w:val="20"/>
        </w:rPr>
        <w:t>Teorema de Bayes</w:t>
      </w:r>
      <w:r>
        <w:rPr>
          <w:rFonts w:ascii="Arial" w:eastAsiaTheme="minorEastAsia" w:hAnsi="Arial" w:cs="Arial"/>
          <w:sz w:val="20"/>
          <w:szCs w:val="20"/>
        </w:rPr>
        <w:t xml:space="preserve">, se plantea su </w:t>
      </w:r>
      <w:r>
        <w:rPr>
          <w:rFonts w:ascii="Arial" w:eastAsiaTheme="minorEastAsia" w:hAnsi="Arial" w:cs="Arial"/>
          <w:i/>
          <w:iCs/>
          <w:sz w:val="20"/>
          <w:szCs w:val="20"/>
        </w:rPr>
        <w:t>distribución conjugada</w:t>
      </w:r>
      <w:r>
        <w:rPr>
          <w:rFonts w:ascii="Arial" w:eastAsiaTheme="minorEastAsia" w:hAnsi="Arial" w:cs="Arial"/>
          <w:sz w:val="20"/>
          <w:szCs w:val="20"/>
        </w:rPr>
        <w:t xml:space="preserve"> de éxitos que tiene en cuenta la variabilidad de ese parámetro </w:t>
      </w:r>
      <w:r>
        <w:rPr>
          <w:rFonts w:ascii="Arial" w:eastAsiaTheme="minorEastAsia" w:hAnsi="Arial" w:cs="Arial"/>
          <w:i/>
          <w:iCs/>
          <w:sz w:val="20"/>
          <w:szCs w:val="20"/>
        </w:rPr>
        <w:t>p</w:t>
      </w:r>
      <w:r>
        <w:rPr>
          <w:rFonts w:ascii="Arial" w:eastAsiaTheme="minorEastAsia" w:hAnsi="Arial" w:cs="Arial"/>
          <w:sz w:val="20"/>
          <w:szCs w:val="20"/>
        </w:rPr>
        <w:t xml:space="preserve"> y en consecuencia, cabe asociar la siguiente distribución </w:t>
      </w:r>
      <w:r>
        <w:rPr>
          <w:rFonts w:ascii="Arial" w:eastAsiaTheme="minorEastAsia" w:hAnsi="Arial" w:cs="Arial"/>
          <w:i/>
          <w:iCs/>
          <w:sz w:val="20"/>
          <w:szCs w:val="20"/>
        </w:rPr>
        <w:t xml:space="preserve">beta </w:t>
      </w:r>
      <w:r>
        <w:rPr>
          <w:rFonts w:ascii="Arial" w:eastAsiaTheme="minorEastAsia" w:hAnsi="Arial" w:cs="Arial"/>
          <w:sz w:val="20"/>
          <w:szCs w:val="20"/>
        </w:rPr>
        <w:t>(</w:t>
      </w:r>
      <w:r>
        <w:rPr>
          <w:rFonts w:ascii="Arial" w:eastAsiaTheme="minorEastAsia" w:hAnsi="Arial" w:cs="Arial"/>
          <w:i/>
          <w:iCs/>
          <w:sz w:val="20"/>
          <w:szCs w:val="20"/>
        </w:rPr>
        <w:t>conjugada</w:t>
      </w:r>
      <w:r>
        <w:rPr>
          <w:rFonts w:ascii="Arial" w:eastAsiaTheme="minorEastAsia" w:hAnsi="Arial" w:cs="Arial"/>
          <w:sz w:val="20"/>
          <w:szCs w:val="20"/>
        </w:rPr>
        <w:t xml:space="preserve">) de parámetros </w:t>
      </w:r>
      <w:r>
        <w:rPr>
          <w:rFonts w:ascii="Arial" w:eastAsiaTheme="minorEastAsia" w:hAnsi="Arial" w:cs="Arial"/>
          <w:i/>
          <w:iCs/>
          <w:sz w:val="20"/>
          <w:szCs w:val="20"/>
        </w:rPr>
        <w:t>B</w:t>
      </w:r>
      <w:r>
        <w:rPr>
          <w:rFonts w:ascii="Arial" w:eastAsiaTheme="minorEastAsia" w:hAnsi="Arial" w:cs="Arial"/>
          <w:sz w:val="20"/>
          <w:szCs w:val="20"/>
        </w:rPr>
        <w:t>(11; 91)</w:t>
      </w:r>
    </w:p>
    <w:p w14:paraId="2C566C9F" w14:textId="77777777" w:rsidR="00734FF7" w:rsidRDefault="00734FF7" w:rsidP="00734FF7">
      <w:pPr>
        <w:jc w:val="both"/>
        <w:rPr>
          <w:rFonts w:ascii="Arial" w:eastAsiaTheme="minorEastAsia" w:hAnsi="Arial" w:cs="Arial"/>
          <w:sz w:val="20"/>
          <w:szCs w:val="20"/>
        </w:rPr>
      </w:pPr>
    </w:p>
    <w:p w14:paraId="2CEEB8C7" w14:textId="71B91638" w:rsidR="00734FF7" w:rsidRDefault="00734FF7" w:rsidP="00734FF7">
      <w:pPr>
        <w:jc w:val="both"/>
        <w:rPr>
          <w:rFonts w:ascii="Arial" w:eastAsiaTheme="minorEastAsia" w:hAnsi="Arial" w:cs="Arial"/>
          <w:sz w:val="20"/>
          <w:szCs w:val="20"/>
        </w:rPr>
      </w:pPr>
      <w:r>
        <w:rPr>
          <w:rFonts w:ascii="Arial" w:eastAsiaTheme="minorEastAsia" w:hAnsi="Arial" w:cs="Arial"/>
          <w:sz w:val="20"/>
          <w:szCs w:val="20"/>
        </w:rPr>
        <w:t xml:space="preserve">Se realizan una 5000 simulaciones y se </w:t>
      </w:r>
      <w:r w:rsidR="007C5D51">
        <w:rPr>
          <w:rFonts w:ascii="Arial" w:eastAsiaTheme="minorEastAsia" w:hAnsi="Arial" w:cs="Arial"/>
          <w:sz w:val="20"/>
          <w:szCs w:val="20"/>
        </w:rPr>
        <w:t>toman las proporciones de respuestas en cada variante:</w:t>
      </w:r>
    </w:p>
    <w:p w14:paraId="75C2E3E3" w14:textId="77777777" w:rsidR="007C5D51" w:rsidRDefault="007C5D51" w:rsidP="00734FF7">
      <w:pPr>
        <w:jc w:val="both"/>
        <w:rPr>
          <w:rFonts w:ascii="Arial" w:eastAsiaTheme="minorEastAsia" w:hAnsi="Arial" w:cs="Arial"/>
          <w:sz w:val="20"/>
          <w:szCs w:val="20"/>
        </w:rPr>
      </w:pPr>
    </w:p>
    <w:p w14:paraId="26D36A75" w14:textId="71F8A628" w:rsidR="007C5D51" w:rsidRDefault="007C5D51" w:rsidP="007C5D51">
      <w:pPr>
        <w:ind w:left="1416" w:firstLine="708"/>
        <w:jc w:val="both"/>
        <w:rPr>
          <w:rFonts w:ascii="Arial" w:eastAsiaTheme="minorEastAsia" w:hAnsi="Arial" w:cs="Arial"/>
          <w:sz w:val="20"/>
          <w:szCs w:val="20"/>
        </w:rPr>
      </w:pPr>
      <w:r>
        <w:rPr>
          <w:noProof/>
        </w:rPr>
        <w:drawing>
          <wp:inline distT="0" distB="0" distL="0" distR="0" wp14:anchorId="6B0B52F3" wp14:editId="5B49E7E8">
            <wp:extent cx="2820963" cy="1231020"/>
            <wp:effectExtent l="19050" t="19050" r="0" b="7620"/>
            <wp:docPr id="13836505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50521" name=""/>
                    <pic:cNvPicPr/>
                  </pic:nvPicPr>
                  <pic:blipFill>
                    <a:blip r:embed="rId99"/>
                    <a:stretch>
                      <a:fillRect/>
                    </a:stretch>
                  </pic:blipFill>
                  <pic:spPr>
                    <a:xfrm>
                      <a:off x="0" y="0"/>
                      <a:ext cx="2832326" cy="1235979"/>
                    </a:xfrm>
                    <a:prstGeom prst="rect">
                      <a:avLst/>
                    </a:prstGeom>
                    <a:ln>
                      <a:solidFill>
                        <a:schemeClr val="accent1"/>
                      </a:solidFill>
                    </a:ln>
                  </pic:spPr>
                </pic:pic>
              </a:graphicData>
            </a:graphic>
          </wp:inline>
        </w:drawing>
      </w:r>
    </w:p>
    <w:p w14:paraId="21C2432E" w14:textId="2B558EB9" w:rsidR="007C5D51" w:rsidRDefault="007C5D51" w:rsidP="007C5D51">
      <w:pPr>
        <w:jc w:val="both"/>
        <w:rPr>
          <w:rFonts w:ascii="Arial" w:eastAsiaTheme="minorEastAsia" w:hAnsi="Arial" w:cs="Arial"/>
          <w:sz w:val="20"/>
          <w:szCs w:val="20"/>
        </w:rPr>
      </w:pPr>
      <w:r>
        <w:rPr>
          <w:rFonts w:ascii="Arial" w:eastAsiaTheme="minorEastAsia" w:hAnsi="Arial" w:cs="Arial"/>
          <w:sz w:val="20"/>
          <w:szCs w:val="20"/>
        </w:rPr>
        <w:t>Resultando el siguiente vector:</w:t>
      </w:r>
    </w:p>
    <w:p w14:paraId="1D7027C3" w14:textId="41121269" w:rsidR="007C5D51" w:rsidRDefault="007C5D51" w:rsidP="007C5D51">
      <w:pPr>
        <w:ind w:left="2832" w:firstLine="708"/>
        <w:jc w:val="both"/>
        <w:rPr>
          <w:rFonts w:ascii="Arial" w:eastAsiaTheme="minorEastAsia" w:hAnsi="Arial" w:cs="Arial"/>
          <w:sz w:val="20"/>
          <w:szCs w:val="20"/>
        </w:rPr>
      </w:pPr>
      <w:r>
        <w:rPr>
          <w:noProof/>
        </w:rPr>
        <w:drawing>
          <wp:inline distT="0" distB="0" distL="0" distR="0" wp14:anchorId="6D591737" wp14:editId="7FE1F069">
            <wp:extent cx="1318846" cy="256608"/>
            <wp:effectExtent l="19050" t="19050" r="0" b="0"/>
            <wp:docPr id="502100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00982" name=""/>
                    <pic:cNvPicPr/>
                  </pic:nvPicPr>
                  <pic:blipFill>
                    <a:blip r:embed="rId100"/>
                    <a:stretch>
                      <a:fillRect/>
                    </a:stretch>
                  </pic:blipFill>
                  <pic:spPr>
                    <a:xfrm>
                      <a:off x="0" y="0"/>
                      <a:ext cx="1343117" cy="261330"/>
                    </a:xfrm>
                    <a:prstGeom prst="rect">
                      <a:avLst/>
                    </a:prstGeom>
                    <a:ln>
                      <a:solidFill>
                        <a:schemeClr val="accent1"/>
                      </a:solidFill>
                    </a:ln>
                  </pic:spPr>
                </pic:pic>
              </a:graphicData>
            </a:graphic>
          </wp:inline>
        </w:drawing>
      </w:r>
    </w:p>
    <w:p w14:paraId="7C110638" w14:textId="16361DCA" w:rsidR="007C5D51" w:rsidRPr="007C5D51" w:rsidRDefault="007C5D51" w:rsidP="007C5D51">
      <w:pPr>
        <w:jc w:val="both"/>
        <w:rPr>
          <w:rFonts w:ascii="Arial" w:eastAsiaTheme="minorEastAsia" w:hAnsi="Arial" w:cs="Arial"/>
          <w:sz w:val="20"/>
          <w:szCs w:val="20"/>
        </w:rPr>
      </w:pPr>
      <w:r>
        <w:rPr>
          <w:rFonts w:ascii="Arial" w:eastAsiaTheme="minorEastAsia" w:hAnsi="Arial" w:cs="Arial"/>
          <w:sz w:val="20"/>
          <w:szCs w:val="20"/>
        </w:rPr>
        <w:t xml:space="preserve">Se observa que se converge a la situación con más observaciones y mejor tasa. ¿Cómo sería el resultado en la siguiente distribución de </w:t>
      </w:r>
      <w:r>
        <w:rPr>
          <w:rFonts w:ascii="Arial" w:eastAsiaTheme="minorEastAsia" w:hAnsi="Arial" w:cs="Arial"/>
          <w:i/>
          <w:iCs/>
          <w:sz w:val="20"/>
          <w:szCs w:val="20"/>
        </w:rPr>
        <w:t>recompensas</w:t>
      </w:r>
      <w:r>
        <w:rPr>
          <w:rFonts w:ascii="Arial" w:eastAsiaTheme="minorEastAsia" w:hAnsi="Arial" w:cs="Arial"/>
          <w:sz w:val="20"/>
          <w:szCs w:val="20"/>
        </w:rPr>
        <w:t xml:space="preserve"> y </w:t>
      </w:r>
      <w:r>
        <w:rPr>
          <w:rFonts w:ascii="Arial" w:eastAsiaTheme="minorEastAsia" w:hAnsi="Arial" w:cs="Arial"/>
          <w:i/>
          <w:iCs/>
          <w:sz w:val="20"/>
          <w:szCs w:val="20"/>
        </w:rPr>
        <w:t>observaciones</w:t>
      </w:r>
      <w:r>
        <w:rPr>
          <w:rFonts w:ascii="Arial" w:eastAsiaTheme="minorEastAsia" w:hAnsi="Arial" w:cs="Arial"/>
          <w:sz w:val="20"/>
          <w:szCs w:val="20"/>
        </w:rPr>
        <w:t xml:space="preserve"> (110; 120; 130) / (1000; 800; 700)</w:t>
      </w:r>
    </w:p>
    <w:p w14:paraId="07561B6D" w14:textId="7C5F76B1" w:rsidR="00923831" w:rsidRDefault="00783A93" w:rsidP="00783A93">
      <w:pPr>
        <w:ind w:left="2832" w:firstLine="708"/>
        <w:jc w:val="both"/>
        <w:rPr>
          <w:rFonts w:ascii="Arial" w:eastAsiaTheme="minorEastAsia" w:hAnsi="Arial" w:cs="Arial"/>
          <w:sz w:val="20"/>
          <w:szCs w:val="20"/>
        </w:rPr>
      </w:pPr>
      <w:r>
        <w:rPr>
          <w:noProof/>
        </w:rPr>
        <w:drawing>
          <wp:inline distT="0" distB="0" distL="0" distR="0" wp14:anchorId="7559706A" wp14:editId="6790A16E">
            <wp:extent cx="1361912" cy="303335"/>
            <wp:effectExtent l="19050" t="19050" r="0" b="1905"/>
            <wp:docPr id="16336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759" name=""/>
                    <pic:cNvPicPr/>
                  </pic:nvPicPr>
                  <pic:blipFill>
                    <a:blip r:embed="rId101"/>
                    <a:stretch>
                      <a:fillRect/>
                    </a:stretch>
                  </pic:blipFill>
                  <pic:spPr>
                    <a:xfrm>
                      <a:off x="0" y="0"/>
                      <a:ext cx="1419204" cy="316096"/>
                    </a:xfrm>
                    <a:prstGeom prst="rect">
                      <a:avLst/>
                    </a:prstGeom>
                    <a:ln>
                      <a:solidFill>
                        <a:schemeClr val="accent1"/>
                      </a:solidFill>
                    </a:ln>
                  </pic:spPr>
                </pic:pic>
              </a:graphicData>
            </a:graphic>
          </wp:inline>
        </w:drawing>
      </w:r>
    </w:p>
    <w:p w14:paraId="3B291D58" w14:textId="33589FFF" w:rsidR="00923831" w:rsidRDefault="00B13835" w:rsidP="00923831">
      <w:pPr>
        <w:jc w:val="both"/>
        <w:rPr>
          <w:rFonts w:ascii="Arial" w:eastAsiaTheme="minorEastAsia" w:hAnsi="Arial" w:cs="Arial"/>
          <w:sz w:val="20"/>
          <w:szCs w:val="20"/>
        </w:rPr>
      </w:pPr>
      <w:r>
        <w:rPr>
          <w:rFonts w:ascii="Arial" w:eastAsiaTheme="minorEastAsia" w:hAnsi="Arial" w:cs="Arial"/>
          <w:sz w:val="20"/>
          <w:szCs w:val="20"/>
        </w:rPr>
        <w:t>Explíquese este resultado tan extremo.</w:t>
      </w:r>
    </w:p>
    <w:p w14:paraId="6D380131" w14:textId="73DAFA8F" w:rsidR="00B13835" w:rsidRDefault="00B13835" w:rsidP="00923831">
      <w:pPr>
        <w:jc w:val="both"/>
        <w:rPr>
          <w:rFonts w:ascii="Arial" w:eastAsiaTheme="minorEastAsia" w:hAnsi="Arial" w:cs="Arial"/>
          <w:sz w:val="20"/>
          <w:szCs w:val="20"/>
        </w:rPr>
      </w:pPr>
      <w:r>
        <w:rPr>
          <w:rFonts w:ascii="Arial" w:eastAsiaTheme="minorEastAsia" w:hAnsi="Arial" w:cs="Arial"/>
          <w:sz w:val="20"/>
          <w:szCs w:val="20"/>
        </w:rPr>
        <w:t xml:space="preserve">_____ </w:t>
      </w:r>
    </w:p>
    <w:p w14:paraId="381304D1" w14:textId="77777777" w:rsidR="00B13835" w:rsidRDefault="00B13835" w:rsidP="00923831">
      <w:pPr>
        <w:jc w:val="both"/>
        <w:rPr>
          <w:rFonts w:ascii="Arial" w:eastAsiaTheme="minorEastAsia" w:hAnsi="Arial" w:cs="Arial"/>
          <w:sz w:val="20"/>
          <w:szCs w:val="20"/>
        </w:rPr>
      </w:pPr>
    </w:p>
    <w:p w14:paraId="21BAAC37" w14:textId="77777777" w:rsidR="00B13835" w:rsidRDefault="00B13835" w:rsidP="00923831">
      <w:pPr>
        <w:jc w:val="both"/>
        <w:rPr>
          <w:rFonts w:ascii="Arial" w:eastAsiaTheme="minorEastAsia" w:hAnsi="Arial" w:cs="Arial"/>
          <w:sz w:val="20"/>
          <w:szCs w:val="20"/>
        </w:rPr>
      </w:pPr>
    </w:p>
    <w:p w14:paraId="3D792196" w14:textId="0375F0F8" w:rsidR="00B13835" w:rsidRPr="00722484" w:rsidRDefault="00B13835" w:rsidP="00B13835">
      <w:pPr>
        <w:pStyle w:val="Ttulo3"/>
        <w:rPr>
          <w:rFonts w:ascii="Arial" w:hAnsi="Arial" w:cs="Arial"/>
          <w:i/>
          <w:iCs/>
        </w:rPr>
      </w:pPr>
      <w:bookmarkStart w:id="29" w:name="_Toc172392122"/>
      <w:r>
        <w:rPr>
          <w:rFonts w:ascii="Arial" w:hAnsi="Arial" w:cs="Arial"/>
        </w:rPr>
        <w:t>Las Ecuaciones de Bellman</w:t>
      </w:r>
      <w:bookmarkEnd w:id="29"/>
    </w:p>
    <w:p w14:paraId="6B0A4C3C" w14:textId="77777777" w:rsidR="00B13835" w:rsidRPr="00722484" w:rsidRDefault="00B13835" w:rsidP="00B13835">
      <w:pPr>
        <w:rPr>
          <w:rFonts w:ascii="Arial" w:hAnsi="Arial" w:cs="Arial"/>
        </w:rPr>
      </w:pPr>
    </w:p>
    <w:p w14:paraId="7A8630CD" w14:textId="506A86DA" w:rsidR="00B13835" w:rsidRPr="00B13835" w:rsidRDefault="00B13835" w:rsidP="00B13835">
      <w:pPr>
        <w:jc w:val="both"/>
        <w:rPr>
          <w:rFonts w:ascii="Arial" w:hAnsi="Arial" w:cs="Arial"/>
          <w:sz w:val="20"/>
          <w:szCs w:val="20"/>
        </w:rPr>
      </w:pPr>
      <w:r>
        <w:rPr>
          <w:rFonts w:ascii="Arial" w:hAnsi="Arial" w:cs="Arial"/>
          <w:sz w:val="20"/>
          <w:szCs w:val="20"/>
        </w:rPr>
        <w:t>Para finalizar esta sesión, se comenta esta último resultado que proviene de los</w:t>
      </w:r>
      <w:r w:rsidRPr="00B13835">
        <w:rPr>
          <w:rFonts w:ascii="Arial" w:hAnsi="Arial" w:cs="Arial"/>
          <w:sz w:val="20"/>
          <w:szCs w:val="20"/>
        </w:rPr>
        <w:t xml:space="preserve"> años 50</w:t>
      </w:r>
      <w:r>
        <w:rPr>
          <w:rFonts w:ascii="Arial" w:hAnsi="Arial" w:cs="Arial"/>
          <w:sz w:val="20"/>
          <w:szCs w:val="20"/>
        </w:rPr>
        <w:t xml:space="preserve"> cuando</w:t>
      </w:r>
      <w:r w:rsidRPr="00B13835">
        <w:rPr>
          <w:rFonts w:ascii="Arial" w:hAnsi="Arial" w:cs="Arial"/>
          <w:sz w:val="20"/>
          <w:szCs w:val="20"/>
        </w:rPr>
        <w:t xml:space="preserve"> Richard Bellman establece los principios de la </w:t>
      </w:r>
      <w:r>
        <w:rPr>
          <w:rFonts w:ascii="Arial" w:hAnsi="Arial" w:cs="Arial"/>
          <w:i/>
          <w:iCs/>
          <w:sz w:val="20"/>
          <w:szCs w:val="20"/>
        </w:rPr>
        <w:t>programación dinámica</w:t>
      </w:r>
      <w:r w:rsidRPr="00B13835">
        <w:rPr>
          <w:rFonts w:ascii="Arial" w:hAnsi="Arial" w:cs="Arial"/>
          <w:sz w:val="20"/>
          <w:szCs w:val="20"/>
        </w:rPr>
        <w:t xml:space="preserve"> mediante el uso de sus famosas ecuaciones. </w:t>
      </w:r>
    </w:p>
    <w:p w14:paraId="0D383A2F" w14:textId="798D8EF4" w:rsidR="00B13835" w:rsidRPr="00B13835" w:rsidRDefault="00B13835" w:rsidP="00B13835">
      <w:pPr>
        <w:jc w:val="both"/>
        <w:rPr>
          <w:rFonts w:ascii="Arial" w:hAnsi="Arial" w:cs="Arial"/>
          <w:sz w:val="20"/>
          <w:szCs w:val="20"/>
        </w:rPr>
      </w:pPr>
      <w:r>
        <w:rPr>
          <w:rFonts w:ascii="Arial" w:hAnsi="Arial" w:cs="Arial"/>
          <w:sz w:val="20"/>
          <w:szCs w:val="20"/>
        </w:rPr>
        <w:t>L</w:t>
      </w:r>
      <w:r w:rsidRPr="00B13835">
        <w:rPr>
          <w:rFonts w:ascii="Arial" w:hAnsi="Arial" w:cs="Arial"/>
          <w:sz w:val="20"/>
          <w:szCs w:val="20"/>
        </w:rPr>
        <w:t xml:space="preserve">a base teórica que sustenta </w:t>
      </w:r>
      <w:r>
        <w:rPr>
          <w:rFonts w:ascii="Arial" w:hAnsi="Arial" w:cs="Arial"/>
          <w:sz w:val="20"/>
          <w:szCs w:val="20"/>
        </w:rPr>
        <w:t>estas</w:t>
      </w:r>
      <w:r w:rsidRPr="00B13835">
        <w:rPr>
          <w:rFonts w:ascii="Arial" w:hAnsi="Arial" w:cs="Arial"/>
          <w:sz w:val="20"/>
          <w:szCs w:val="20"/>
        </w:rPr>
        <w:t xml:space="preserve"> ecuaci</w:t>
      </w:r>
      <w:r>
        <w:rPr>
          <w:rFonts w:ascii="Arial" w:hAnsi="Arial" w:cs="Arial"/>
          <w:sz w:val="20"/>
          <w:szCs w:val="20"/>
        </w:rPr>
        <w:t>ones</w:t>
      </w:r>
      <w:r w:rsidRPr="00B13835">
        <w:rPr>
          <w:rFonts w:ascii="Arial" w:hAnsi="Arial" w:cs="Arial"/>
          <w:sz w:val="20"/>
          <w:szCs w:val="20"/>
        </w:rPr>
        <w:t xml:space="preserve"> se base en el principio</w:t>
      </w:r>
      <w:r>
        <w:rPr>
          <w:rFonts w:ascii="Arial" w:hAnsi="Arial" w:cs="Arial"/>
          <w:sz w:val="20"/>
          <w:szCs w:val="20"/>
        </w:rPr>
        <w:t xml:space="preserve"> de</w:t>
      </w:r>
      <w:r w:rsidRPr="00B13835">
        <w:rPr>
          <w:rFonts w:ascii="Arial" w:hAnsi="Arial" w:cs="Arial"/>
          <w:sz w:val="20"/>
          <w:szCs w:val="20"/>
        </w:rPr>
        <w:t xml:space="preserve"> </w:t>
      </w:r>
      <w:r w:rsidRPr="00B13835">
        <w:rPr>
          <w:rFonts w:ascii="Arial" w:hAnsi="Arial" w:cs="Arial"/>
          <w:i/>
          <w:iCs/>
          <w:sz w:val="20"/>
          <w:szCs w:val="20"/>
        </w:rPr>
        <w:t>divide y vencerás</w:t>
      </w:r>
      <w:r w:rsidRPr="00B13835">
        <w:rPr>
          <w:rFonts w:ascii="Arial" w:hAnsi="Arial" w:cs="Arial"/>
          <w:sz w:val="20"/>
          <w:szCs w:val="20"/>
        </w:rPr>
        <w:t xml:space="preserve"> </w:t>
      </w:r>
      <w:r>
        <w:rPr>
          <w:rFonts w:ascii="Arial" w:hAnsi="Arial" w:cs="Arial"/>
          <w:sz w:val="20"/>
          <w:szCs w:val="20"/>
        </w:rPr>
        <w:t>, c</w:t>
      </w:r>
      <w:r w:rsidRPr="00B13835">
        <w:rPr>
          <w:rFonts w:ascii="Arial" w:hAnsi="Arial" w:cs="Arial"/>
          <w:sz w:val="20"/>
          <w:szCs w:val="20"/>
        </w:rPr>
        <w:t>onsiderando la notación anterior</w:t>
      </w:r>
      <w:r>
        <w:rPr>
          <w:rFonts w:ascii="Arial" w:hAnsi="Arial" w:cs="Arial"/>
          <w:sz w:val="20"/>
          <w:szCs w:val="20"/>
        </w:rPr>
        <w:t xml:space="preserve"> con estas ecuaciones se pretende dotar de</w:t>
      </w:r>
      <w:r w:rsidRPr="00B13835">
        <w:rPr>
          <w:rFonts w:ascii="Arial" w:hAnsi="Arial" w:cs="Arial"/>
          <w:sz w:val="20"/>
          <w:szCs w:val="20"/>
        </w:rPr>
        <w:t xml:space="preserve"> un método de valoración de los estados, en función de las acciones a tomar así pues, si se pretende valorar el estado inicial, el valor a tomar vendría regido por:</w:t>
      </w:r>
    </w:p>
    <w:p w14:paraId="411CCB15" w14:textId="3A72F5BF" w:rsidR="00B13835" w:rsidRPr="00B13835" w:rsidRDefault="00B13835" w:rsidP="00B13835">
      <w:pPr>
        <w:jc w:val="both"/>
        <w:rPr>
          <w:rFonts w:ascii="Arial" w:hAnsi="Arial" w:cs="Arial"/>
          <w:sz w:val="20"/>
          <w:szCs w:val="20"/>
        </w:rPr>
      </w:pPr>
      <m:oMathPara>
        <m:oMath>
          <m:r>
            <w:rPr>
              <w:rFonts w:ascii="Cambria Math" w:hAnsi="Cambria Math" w:cs="Arial"/>
              <w:sz w:val="20"/>
              <w:szCs w:val="20"/>
            </w:rPr>
            <w:lastRenderedPageBreak/>
            <m:t>V</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0</m:t>
                  </m:r>
                </m:sub>
              </m:sSub>
            </m:e>
          </m:d>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max</m:t>
                  </m:r>
                </m:e>
                <m:lim>
                  <m:sSubSup>
                    <m:sSubSupPr>
                      <m:ctrlPr>
                        <w:rPr>
                          <w:rFonts w:ascii="Cambria Math" w:hAnsi="Cambria Math" w:cs="Arial"/>
                          <w:i/>
                          <w:sz w:val="20"/>
                          <w:szCs w:val="20"/>
                        </w:rPr>
                      </m:ctrlPr>
                    </m:sSubSupPr>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t</m:t>
                              </m:r>
                            </m:sub>
                          </m:sSub>
                        </m:e>
                      </m:d>
                    </m:e>
                    <m:sub>
                      <m:r>
                        <w:rPr>
                          <w:rFonts w:ascii="Cambria Math" w:hAnsi="Cambria Math" w:cs="Arial"/>
                          <w:sz w:val="20"/>
                          <w:szCs w:val="20"/>
                        </w:rPr>
                        <m:t>t=0</m:t>
                      </m:r>
                    </m:sub>
                    <m:sup>
                      <m:r>
                        <w:rPr>
                          <w:rFonts w:ascii="Cambria Math" w:hAnsi="Cambria Math" w:cs="Arial"/>
                          <w:sz w:val="20"/>
                          <w:szCs w:val="20"/>
                        </w:rPr>
                        <m:t>∞</m:t>
                      </m:r>
                    </m:sup>
                  </m:sSubSup>
                </m:lim>
              </m:limLow>
            </m:fName>
            <m:e>
              <m:nary>
                <m:naryPr>
                  <m:chr m:val="∑"/>
                  <m:limLoc m:val="undOvr"/>
                  <m:ctrlPr>
                    <w:rPr>
                      <w:rFonts w:ascii="Cambria Math" w:hAnsi="Cambria Math" w:cs="Arial"/>
                      <w:i/>
                      <w:sz w:val="20"/>
                      <w:szCs w:val="20"/>
                    </w:rPr>
                  </m:ctrlPr>
                </m:naryPr>
                <m:sub>
                  <m:r>
                    <w:rPr>
                      <w:rFonts w:ascii="Cambria Math" w:hAnsi="Cambria Math" w:cs="Arial"/>
                      <w:sz w:val="20"/>
                      <w:szCs w:val="20"/>
                    </w:rPr>
                    <m:t>t=0</m:t>
                  </m:r>
                </m:sub>
                <m:sup>
                  <m:r>
                    <w:rPr>
                      <w:rFonts w:ascii="Cambria Math" w:hAnsi="Cambria Math" w:cs="Arial"/>
                      <w:sz w:val="20"/>
                      <w:szCs w:val="20"/>
                    </w:rPr>
                    <m:t>∞</m:t>
                  </m:r>
                </m:sup>
                <m:e>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m:t>
                      </m:r>
                    </m:sup>
                  </m:sSup>
                  <m:r>
                    <w:rPr>
                      <w:rFonts w:ascii="Cambria Math" w:hAnsi="Cambria Math" w:cs="Arial"/>
                      <w:sz w:val="20"/>
                      <w:szCs w:val="20"/>
                    </w:rPr>
                    <m:t>r</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t</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t</m:t>
                          </m:r>
                        </m:sub>
                      </m:sSub>
                    </m:e>
                  </m:d>
                </m:e>
              </m:nary>
            </m:e>
          </m:func>
        </m:oMath>
      </m:oMathPara>
    </w:p>
    <w:p w14:paraId="3B49C110" w14:textId="77777777" w:rsidR="00B13835" w:rsidRDefault="00B13835" w:rsidP="00B13835">
      <w:pPr>
        <w:jc w:val="both"/>
        <w:rPr>
          <w:rFonts w:ascii="Arial" w:hAnsi="Arial" w:cs="Arial"/>
          <w:sz w:val="20"/>
          <w:szCs w:val="20"/>
        </w:rPr>
      </w:pPr>
    </w:p>
    <w:p w14:paraId="08A7AC57" w14:textId="46B22532" w:rsidR="00B13835" w:rsidRPr="00B13835" w:rsidRDefault="00B13835" w:rsidP="00B13835">
      <w:pPr>
        <w:jc w:val="both"/>
        <w:rPr>
          <w:rFonts w:ascii="Arial" w:hAnsi="Arial" w:cs="Arial"/>
          <w:sz w:val="20"/>
          <w:szCs w:val="20"/>
        </w:rPr>
      </w:pPr>
      <w:r w:rsidRPr="00B13835">
        <w:rPr>
          <w:rFonts w:ascii="Arial" w:hAnsi="Arial" w:cs="Arial"/>
          <w:sz w:val="20"/>
          <w:szCs w:val="20"/>
        </w:rPr>
        <w:t xml:space="preserve">Bajo el </w:t>
      </w:r>
      <w:r w:rsidRPr="00B13835">
        <w:rPr>
          <w:rFonts w:ascii="Arial" w:hAnsi="Arial" w:cs="Arial"/>
          <w:i/>
          <w:iCs/>
          <w:sz w:val="20"/>
          <w:szCs w:val="20"/>
        </w:rPr>
        <w:t>principio de optimalidad de Bellman</w:t>
      </w:r>
      <w:r w:rsidRPr="00B13835">
        <w:rPr>
          <w:rFonts w:ascii="Arial" w:hAnsi="Arial" w:cs="Arial"/>
          <w:sz w:val="20"/>
          <w:szCs w:val="20"/>
        </w:rPr>
        <w:t xml:space="preserve">, se establece que </w:t>
      </w:r>
      <w:r w:rsidRPr="00B13835">
        <w:rPr>
          <w:rFonts w:ascii="Arial" w:hAnsi="Arial" w:cs="Arial"/>
          <w:i/>
          <w:iCs/>
          <w:sz w:val="20"/>
          <w:szCs w:val="20"/>
        </w:rPr>
        <w:t>una política óptima tiene la propiedad de que cualquiera que sea el estado inicial y la decisión inicial, las decisiones restantes deben constituir una política óptima en relación con el estado resultante de la primera decisión</w:t>
      </w:r>
      <w:r w:rsidRPr="00B13835">
        <w:rPr>
          <w:rFonts w:ascii="Arial" w:hAnsi="Arial" w:cs="Arial"/>
          <w:sz w:val="20"/>
          <w:szCs w:val="20"/>
        </w:rPr>
        <w:t xml:space="preserve">. Por tanto, se trata de buscar sub-problemas sencillos de resolver que lleven finalmente a la resolución del problema total, algo parecido al </w:t>
      </w:r>
      <w:r w:rsidRPr="00B13835">
        <w:rPr>
          <w:rFonts w:ascii="Arial" w:hAnsi="Arial" w:cs="Arial"/>
          <w:i/>
          <w:iCs/>
          <w:sz w:val="20"/>
          <w:szCs w:val="20"/>
        </w:rPr>
        <w:t>problema de la mochila</w:t>
      </w:r>
      <w:r w:rsidRPr="00B13835">
        <w:rPr>
          <w:rFonts w:ascii="Arial" w:hAnsi="Arial" w:cs="Arial"/>
          <w:sz w:val="20"/>
          <w:szCs w:val="20"/>
        </w:rPr>
        <w:t xml:space="preserve"> que se analizó anteriormente. Esto implica que, bajo el planteamiento anterior, las decisiones futuras pueden plantearse del siguiente modo:</w:t>
      </w:r>
    </w:p>
    <w:p w14:paraId="238B3291" w14:textId="77777777" w:rsidR="00B13835" w:rsidRPr="00B13835" w:rsidRDefault="00B13835" w:rsidP="00B13835">
      <w:pPr>
        <w:jc w:val="both"/>
        <w:rPr>
          <w:rFonts w:ascii="Arial" w:hAnsi="Arial" w:cs="Arial"/>
          <w:sz w:val="20"/>
          <w:szCs w:val="20"/>
        </w:rPr>
      </w:pPr>
    </w:p>
    <w:p w14:paraId="2E1F978E" w14:textId="0EDD83AD" w:rsidR="00B13835" w:rsidRPr="00B13835" w:rsidRDefault="00B13835" w:rsidP="00B13835">
      <w:pPr>
        <w:jc w:val="both"/>
        <w:rPr>
          <w:rFonts w:ascii="Arial" w:hAnsi="Arial" w:cs="Arial"/>
          <w:sz w:val="20"/>
          <w:szCs w:val="20"/>
        </w:rPr>
      </w:pPr>
      <m:oMathPara>
        <m:oMath>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max</m:t>
                  </m:r>
                </m:e>
                <m:lim>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lim>
              </m:limLow>
            </m:fName>
            <m:e>
              <m:d>
                <m:dPr>
                  <m:begChr m:val="{"/>
                  <m:endChr m:val="}"/>
                  <m:ctrlPr>
                    <w:rPr>
                      <w:rFonts w:ascii="Cambria Math" w:hAnsi="Cambria Math" w:cs="Arial"/>
                      <w:i/>
                      <w:sz w:val="20"/>
                      <w:szCs w:val="20"/>
                    </w:rPr>
                  </m:ctrlPr>
                </m:dPr>
                <m:e>
                  <m:r>
                    <w:rPr>
                      <w:rFonts w:ascii="Cambria Math" w:hAnsi="Cambria Math" w:cs="Arial"/>
                      <w:sz w:val="20"/>
                      <w:szCs w:val="20"/>
                    </w:rPr>
                    <m:t>r</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e>
                  </m:d>
                  <m:r>
                    <w:rPr>
                      <w:rFonts w:ascii="Cambria Math" w:hAnsi="Cambria Math" w:cs="Arial"/>
                      <w:sz w:val="20"/>
                      <w:szCs w:val="20"/>
                    </w:rPr>
                    <m:t>+ γ</m:t>
                  </m:r>
                  <m:d>
                    <m:dPr>
                      <m:begChr m:val="["/>
                      <m:endChr m:val="]"/>
                      <m:ctrlPr>
                        <w:rPr>
                          <w:rFonts w:ascii="Cambria Math" w:hAnsi="Cambria Math" w:cs="Arial"/>
                          <w:i/>
                          <w:sz w:val="20"/>
                          <w:szCs w:val="20"/>
                        </w:rPr>
                      </m:ctrlPr>
                    </m:dPr>
                    <m:e>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max</m:t>
                              </m:r>
                            </m:e>
                            <m:lim>
                              <m:sSubSup>
                                <m:sSubSupPr>
                                  <m:ctrlPr>
                                    <w:rPr>
                                      <w:rFonts w:ascii="Cambria Math" w:hAnsi="Cambria Math" w:cs="Arial"/>
                                      <w:i/>
                                      <w:sz w:val="20"/>
                                      <w:szCs w:val="20"/>
                                    </w:rPr>
                                  </m:ctrlPr>
                                </m:sSubSupPr>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t</m:t>
                                          </m:r>
                                        </m:sub>
                                      </m:sSub>
                                    </m:e>
                                  </m:d>
                                </m:e>
                                <m:sub>
                                  <m:r>
                                    <w:rPr>
                                      <w:rFonts w:ascii="Cambria Math" w:hAnsi="Cambria Math" w:cs="Arial"/>
                                      <w:sz w:val="20"/>
                                      <w:szCs w:val="20"/>
                                    </w:rPr>
                                    <m:t>t=0</m:t>
                                  </m:r>
                                </m:sub>
                                <m:sup>
                                  <m:r>
                                    <w:rPr>
                                      <w:rFonts w:ascii="Cambria Math" w:hAnsi="Cambria Math" w:cs="Arial"/>
                                      <w:sz w:val="20"/>
                                      <w:szCs w:val="20"/>
                                    </w:rPr>
                                    <m:t>∞</m:t>
                                  </m:r>
                                </m:sup>
                              </m:sSubSup>
                            </m:lim>
                          </m:limLow>
                        </m:fName>
                        <m:e>
                          <m:nary>
                            <m:naryPr>
                              <m:chr m:val="∑"/>
                              <m:limLoc m:val="undOvr"/>
                              <m:ctrlPr>
                                <w:rPr>
                                  <w:rFonts w:ascii="Cambria Math" w:hAnsi="Cambria Math" w:cs="Arial"/>
                                  <w:i/>
                                  <w:sz w:val="20"/>
                                  <w:szCs w:val="20"/>
                                </w:rPr>
                              </m:ctrlPr>
                            </m:naryPr>
                            <m:sub>
                              <m:r>
                                <w:rPr>
                                  <w:rFonts w:ascii="Cambria Math" w:hAnsi="Cambria Math" w:cs="Arial"/>
                                  <w:sz w:val="20"/>
                                  <w:szCs w:val="20"/>
                                </w:rPr>
                                <m:t>t=1</m:t>
                              </m:r>
                            </m:sub>
                            <m:sup>
                              <m:r>
                                <w:rPr>
                                  <w:rFonts w:ascii="Cambria Math" w:hAnsi="Cambria Math" w:cs="Arial"/>
                                  <w:sz w:val="20"/>
                                  <w:szCs w:val="20"/>
                                </w:rPr>
                                <m:t>∞</m:t>
                              </m:r>
                            </m:sup>
                            <m:e>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t-1</m:t>
                                  </m:r>
                                </m:sup>
                              </m:sSup>
                              <m:r>
                                <w:rPr>
                                  <w:rFonts w:ascii="Cambria Math" w:hAnsi="Cambria Math" w:cs="Arial"/>
                                  <w:sz w:val="20"/>
                                  <w:szCs w:val="20"/>
                                </w:rPr>
                                <m:t>r</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t</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t</m:t>
                                      </m:r>
                                    </m:sub>
                                  </m:sSub>
                                </m:e>
                              </m:d>
                            </m:e>
                          </m:nary>
                        </m:e>
                      </m:func>
                      <m:r>
                        <w:rPr>
                          <w:rFonts w:ascii="Cambria Math" w:hAnsi="Cambria Math" w:cs="Arial"/>
                          <w:sz w:val="20"/>
                          <w:szCs w:val="20"/>
                        </w:rPr>
                        <m:t xml:space="preserve">   s.  t.  </m:t>
                      </m:r>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t+1</m:t>
                          </m:r>
                        </m:sub>
                      </m:sSub>
                      <m:r>
                        <w:rPr>
                          <w:rFonts w:ascii="Cambria Math" w:hAnsi="Cambria Math" w:cs="Arial"/>
                          <w:sz w:val="20"/>
                          <w:szCs w:val="20"/>
                        </w:rPr>
                        <m:t>=δ</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t</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t</m:t>
                              </m:r>
                            </m:sub>
                          </m:sSub>
                        </m:e>
                      </m:d>
                    </m:e>
                  </m:d>
                </m:e>
              </m:d>
            </m:e>
          </m:func>
        </m:oMath>
      </m:oMathPara>
    </w:p>
    <w:p w14:paraId="0D05E2E1" w14:textId="0F845DD3" w:rsidR="00B13835" w:rsidRPr="00B13835" w:rsidRDefault="00B13835" w:rsidP="00B13835">
      <w:pPr>
        <w:jc w:val="both"/>
        <w:rPr>
          <w:rFonts w:ascii="Arial" w:hAnsi="Arial" w:cs="Arial"/>
          <w:sz w:val="20"/>
          <w:szCs w:val="20"/>
        </w:rPr>
      </w:pPr>
      <w:r w:rsidRPr="00B13835">
        <w:rPr>
          <w:rFonts w:ascii="Arial" w:hAnsi="Arial" w:cs="Arial"/>
          <w:sz w:val="20"/>
          <w:szCs w:val="20"/>
        </w:rPr>
        <w:t xml:space="preserve">Como se observa, lo que está dentro del corchete es </w:t>
      </w:r>
      <m:oMath>
        <m:r>
          <w:rPr>
            <w:rFonts w:ascii="Cambria Math" w:hAnsi="Cambria Math" w:cs="Arial"/>
            <w:sz w:val="20"/>
            <w:szCs w:val="20"/>
          </w:rPr>
          <m:t>V</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1</m:t>
                </m:r>
              </m:sub>
            </m:sSub>
          </m:e>
        </m:d>
      </m:oMath>
      <w:r w:rsidRPr="00B13835">
        <w:rPr>
          <w:rFonts w:ascii="Arial" w:hAnsi="Arial" w:cs="Arial"/>
          <w:sz w:val="20"/>
          <w:szCs w:val="20"/>
        </w:rPr>
        <w:t>, por tanto cabe plantear la siguiente expresión:</w:t>
      </w:r>
    </w:p>
    <w:p w14:paraId="35DD7F5F" w14:textId="77777777" w:rsidR="00B13835" w:rsidRPr="00B13835" w:rsidRDefault="00B13835" w:rsidP="00B13835">
      <w:pPr>
        <w:jc w:val="both"/>
        <w:rPr>
          <w:rFonts w:ascii="Arial" w:hAnsi="Arial" w:cs="Arial"/>
          <w:sz w:val="20"/>
          <w:szCs w:val="20"/>
        </w:rPr>
      </w:pPr>
    </w:p>
    <w:p w14:paraId="0D6C2ABE" w14:textId="30AA5334" w:rsidR="00B13835" w:rsidRPr="00B13835" w:rsidRDefault="00B13835" w:rsidP="00B13835">
      <w:pPr>
        <w:jc w:val="both"/>
        <w:rPr>
          <w:rFonts w:ascii="Arial" w:hAnsi="Arial" w:cs="Arial"/>
          <w:sz w:val="20"/>
          <w:szCs w:val="20"/>
        </w:rPr>
      </w:pPr>
      <m:oMathPara>
        <m:oMath>
          <m:r>
            <w:rPr>
              <w:rFonts w:ascii="Cambria Math" w:hAnsi="Cambria Math" w:cs="Arial"/>
              <w:sz w:val="20"/>
              <w:szCs w:val="20"/>
            </w:rPr>
            <m:t>V</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0</m:t>
                  </m:r>
                </m:sub>
              </m:sSub>
            </m:e>
          </m:d>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max</m:t>
                  </m:r>
                </m:e>
                <m:lim>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lim>
              </m:limLow>
            </m:fName>
            <m:e>
              <m:d>
                <m:dPr>
                  <m:begChr m:val="{"/>
                  <m:endChr m:val="}"/>
                  <m:ctrlPr>
                    <w:rPr>
                      <w:rFonts w:ascii="Cambria Math" w:hAnsi="Cambria Math" w:cs="Arial"/>
                      <w:i/>
                      <w:sz w:val="20"/>
                      <w:szCs w:val="20"/>
                    </w:rPr>
                  </m:ctrlPr>
                </m:dPr>
                <m:e>
                  <m:r>
                    <w:rPr>
                      <w:rFonts w:ascii="Cambria Math" w:hAnsi="Cambria Math" w:cs="Arial"/>
                      <w:sz w:val="20"/>
                      <w:szCs w:val="20"/>
                    </w:rPr>
                    <m:t>r</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e>
                  </m:d>
                  <m:r>
                    <w:rPr>
                      <w:rFonts w:ascii="Cambria Math" w:hAnsi="Cambria Math" w:cs="Arial"/>
                      <w:sz w:val="20"/>
                      <w:szCs w:val="20"/>
                    </w:rPr>
                    <m:t>+ γV</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1</m:t>
                          </m:r>
                        </m:sub>
                      </m:sSub>
                    </m:e>
                  </m:d>
                </m:e>
              </m:d>
            </m:e>
          </m:func>
        </m:oMath>
      </m:oMathPara>
    </w:p>
    <w:p w14:paraId="09B07C97" w14:textId="77777777" w:rsidR="00B13835" w:rsidRPr="00B13835" w:rsidRDefault="00B13835" w:rsidP="00B13835">
      <w:pPr>
        <w:jc w:val="both"/>
        <w:rPr>
          <w:rFonts w:ascii="Arial" w:hAnsi="Arial" w:cs="Arial"/>
          <w:sz w:val="20"/>
          <w:szCs w:val="20"/>
        </w:rPr>
      </w:pPr>
    </w:p>
    <w:p w14:paraId="52A85DDC" w14:textId="71033B92" w:rsidR="00B13835" w:rsidRPr="00B13835" w:rsidRDefault="00B13835" w:rsidP="00B13835">
      <w:pPr>
        <w:jc w:val="both"/>
        <w:rPr>
          <w:rFonts w:ascii="Arial" w:hAnsi="Arial" w:cs="Arial"/>
          <w:i/>
          <w:iCs/>
          <w:sz w:val="20"/>
          <w:szCs w:val="20"/>
        </w:rPr>
      </w:pPr>
      <w:r w:rsidRPr="00B13835">
        <w:rPr>
          <w:rFonts w:ascii="Arial" w:hAnsi="Arial" w:cs="Arial"/>
          <w:sz w:val="20"/>
          <w:szCs w:val="20"/>
        </w:rPr>
        <w:t>Expresión que permite deducir directamente la</w:t>
      </w:r>
      <w:r>
        <w:rPr>
          <w:rFonts w:ascii="Arial" w:hAnsi="Arial" w:cs="Arial"/>
          <w:sz w:val="20"/>
          <w:szCs w:val="20"/>
        </w:rPr>
        <w:t>s</w:t>
      </w:r>
      <w:r w:rsidRPr="00B13835">
        <w:rPr>
          <w:rFonts w:ascii="Arial" w:hAnsi="Arial" w:cs="Arial"/>
          <w:sz w:val="20"/>
          <w:szCs w:val="20"/>
        </w:rPr>
        <w:t xml:space="preserve"> </w:t>
      </w:r>
      <w:r>
        <w:rPr>
          <w:rFonts w:ascii="Arial" w:hAnsi="Arial" w:cs="Arial"/>
          <w:i/>
          <w:iCs/>
          <w:sz w:val="20"/>
          <w:szCs w:val="20"/>
        </w:rPr>
        <w:t>E</w:t>
      </w:r>
      <w:r w:rsidRPr="00B13835">
        <w:rPr>
          <w:rFonts w:ascii="Arial" w:hAnsi="Arial" w:cs="Arial"/>
          <w:i/>
          <w:iCs/>
          <w:sz w:val="20"/>
          <w:szCs w:val="20"/>
        </w:rPr>
        <w:t>cuación</w:t>
      </w:r>
      <w:r>
        <w:rPr>
          <w:rFonts w:ascii="Arial" w:hAnsi="Arial" w:cs="Arial"/>
          <w:i/>
          <w:iCs/>
          <w:sz w:val="20"/>
          <w:szCs w:val="20"/>
        </w:rPr>
        <w:t>es</w:t>
      </w:r>
      <w:r w:rsidRPr="00B13835">
        <w:rPr>
          <w:rFonts w:ascii="Arial" w:hAnsi="Arial" w:cs="Arial"/>
          <w:i/>
          <w:iCs/>
          <w:sz w:val="20"/>
          <w:szCs w:val="20"/>
        </w:rPr>
        <w:t xml:space="preserve"> de Bellman</w:t>
      </w:r>
      <w:r w:rsidRPr="00B13835">
        <w:rPr>
          <w:rFonts w:ascii="Arial" w:hAnsi="Arial" w:cs="Arial"/>
          <w:sz w:val="20"/>
          <w:szCs w:val="20"/>
        </w:rPr>
        <w:t xml:space="preserve"> que s</w:t>
      </w:r>
      <w:r>
        <w:rPr>
          <w:rFonts w:ascii="Arial" w:hAnsi="Arial" w:cs="Arial"/>
          <w:sz w:val="20"/>
          <w:szCs w:val="20"/>
        </w:rPr>
        <w:t>e derivan de</w:t>
      </w:r>
      <w:r w:rsidRPr="00B13835">
        <w:rPr>
          <w:rFonts w:ascii="Arial" w:hAnsi="Arial" w:cs="Arial"/>
          <w:sz w:val="20"/>
          <w:szCs w:val="20"/>
        </w:rPr>
        <w:t xml:space="preserve"> la siguiente dinámica temporal:</w:t>
      </w:r>
    </w:p>
    <w:p w14:paraId="202592D2" w14:textId="77777777" w:rsidR="00B13835" w:rsidRPr="00B13835" w:rsidRDefault="00B13835" w:rsidP="00B13835">
      <w:pPr>
        <w:jc w:val="both"/>
        <w:rPr>
          <w:rFonts w:ascii="Arial" w:hAnsi="Arial" w:cs="Arial"/>
          <w:sz w:val="20"/>
          <w:szCs w:val="20"/>
        </w:rPr>
      </w:pPr>
    </w:p>
    <w:p w14:paraId="5C7E4A38" w14:textId="265C58F7" w:rsidR="00B13835" w:rsidRPr="00B13835" w:rsidRDefault="00B13835" w:rsidP="00B13835">
      <w:pPr>
        <w:jc w:val="both"/>
        <w:rPr>
          <w:rFonts w:ascii="Arial" w:hAnsi="Arial" w:cs="Arial"/>
          <w:sz w:val="20"/>
          <w:szCs w:val="20"/>
        </w:rPr>
      </w:pPr>
      <m:oMathPara>
        <m:oMath>
          <m:r>
            <w:rPr>
              <w:rFonts w:ascii="Cambria Math" w:hAnsi="Cambria Math" w:cs="Arial"/>
              <w:sz w:val="20"/>
              <w:szCs w:val="20"/>
            </w:rPr>
            <m:t>V</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t</m:t>
                  </m:r>
                </m:sub>
              </m:sSub>
            </m:e>
          </m:d>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max</m:t>
                  </m:r>
                </m:e>
                <m:lim>
                  <m:r>
                    <w:rPr>
                      <w:rFonts w:ascii="Cambria Math" w:hAnsi="Cambria Math" w:cs="Arial"/>
                      <w:sz w:val="20"/>
                      <w:szCs w:val="20"/>
                    </w:rPr>
                    <m:t xml:space="preserve">a ∈ acciones disponible en </m:t>
                  </m:r>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t</m:t>
                      </m:r>
                    </m:sub>
                  </m:sSub>
                </m:lim>
              </m:limLow>
            </m:fName>
            <m:e>
              <m:d>
                <m:dPr>
                  <m:begChr m:val="{"/>
                  <m:endChr m:val="}"/>
                  <m:ctrlPr>
                    <w:rPr>
                      <w:rFonts w:ascii="Cambria Math" w:hAnsi="Cambria Math" w:cs="Arial"/>
                      <w:i/>
                      <w:sz w:val="20"/>
                      <w:szCs w:val="20"/>
                    </w:rPr>
                  </m:ctrlPr>
                </m:dPr>
                <m:e>
                  <m:r>
                    <w:rPr>
                      <w:rFonts w:ascii="Cambria Math" w:hAnsi="Cambria Math" w:cs="Arial"/>
                      <w:sz w:val="20"/>
                      <w:szCs w:val="20"/>
                    </w:rPr>
                    <m:t>r</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t</m:t>
                          </m:r>
                        </m:sub>
                      </m:sSub>
                      <m:r>
                        <w:rPr>
                          <w:rFonts w:ascii="Cambria Math" w:hAnsi="Cambria Math" w:cs="Arial"/>
                          <w:sz w:val="20"/>
                          <w:szCs w:val="20"/>
                        </w:rPr>
                        <m:t>; a</m:t>
                      </m:r>
                    </m:e>
                  </m:d>
                  <m:r>
                    <w:rPr>
                      <w:rFonts w:ascii="Cambria Math" w:hAnsi="Cambria Math" w:cs="Arial"/>
                      <w:sz w:val="20"/>
                      <w:szCs w:val="20"/>
                    </w:rPr>
                    <m:t>+ γV</m:t>
                  </m:r>
                  <m:d>
                    <m:dPr>
                      <m:ctrlPr>
                        <w:rPr>
                          <w:rFonts w:ascii="Cambria Math" w:hAnsi="Cambria Math" w:cs="Arial"/>
                          <w:i/>
                          <w:sz w:val="20"/>
                          <w:szCs w:val="20"/>
                        </w:rPr>
                      </m:ctrlPr>
                    </m:dPr>
                    <m:e>
                      <m:r>
                        <w:rPr>
                          <w:rFonts w:ascii="Cambria Math" w:hAnsi="Cambria Math" w:cs="Arial"/>
                          <w:sz w:val="20"/>
                          <w:szCs w:val="20"/>
                        </w:rPr>
                        <m:t>δ</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s</m:t>
                              </m:r>
                            </m:e>
                            <m:sub>
                              <m:r>
                                <w:rPr>
                                  <w:rFonts w:ascii="Cambria Math" w:hAnsi="Cambria Math" w:cs="Arial"/>
                                  <w:sz w:val="20"/>
                                  <w:szCs w:val="20"/>
                                </w:rPr>
                                <m:t>t</m:t>
                              </m:r>
                            </m:sub>
                          </m:sSub>
                          <m:r>
                            <w:rPr>
                              <w:rFonts w:ascii="Cambria Math" w:hAnsi="Cambria Math" w:cs="Arial"/>
                              <w:sz w:val="20"/>
                              <w:szCs w:val="20"/>
                            </w:rPr>
                            <m:t>; a</m:t>
                          </m:r>
                        </m:e>
                      </m:d>
                    </m:e>
                  </m:d>
                </m:e>
              </m:d>
            </m:e>
          </m:func>
        </m:oMath>
      </m:oMathPara>
    </w:p>
    <w:p w14:paraId="46AD92CA" w14:textId="77777777" w:rsidR="00B13835" w:rsidRPr="00B13835" w:rsidRDefault="00B13835" w:rsidP="00B13835">
      <w:pPr>
        <w:jc w:val="both"/>
        <w:rPr>
          <w:rFonts w:ascii="Arial" w:hAnsi="Arial" w:cs="Arial"/>
          <w:sz w:val="20"/>
          <w:szCs w:val="20"/>
        </w:rPr>
      </w:pPr>
    </w:p>
    <w:p w14:paraId="03CF5F26" w14:textId="77777777" w:rsidR="00397AED" w:rsidRDefault="00B13835" w:rsidP="00B13835">
      <w:pPr>
        <w:jc w:val="both"/>
        <w:rPr>
          <w:rFonts w:ascii="Arial" w:hAnsi="Arial" w:cs="Arial"/>
          <w:sz w:val="20"/>
          <w:szCs w:val="20"/>
        </w:rPr>
      </w:pPr>
      <w:r w:rsidRPr="00B13835">
        <w:rPr>
          <w:rFonts w:ascii="Arial" w:hAnsi="Arial" w:cs="Arial"/>
          <w:sz w:val="20"/>
          <w:szCs w:val="20"/>
        </w:rPr>
        <w:t xml:space="preserve">Como se observa, resulta clave la descripción de la </w:t>
      </w:r>
      <w:r w:rsidRPr="00B13835">
        <w:rPr>
          <w:rFonts w:ascii="Arial" w:hAnsi="Arial" w:cs="Arial"/>
          <w:i/>
          <w:iCs/>
          <w:sz w:val="20"/>
          <w:szCs w:val="20"/>
        </w:rPr>
        <w:t>función – valor V</w:t>
      </w:r>
      <w:r w:rsidRPr="00B13835">
        <w:rPr>
          <w:rFonts w:ascii="Arial" w:hAnsi="Arial" w:cs="Arial"/>
          <w:sz w:val="20"/>
          <w:szCs w:val="20"/>
        </w:rPr>
        <w:t xml:space="preserve">, y es necesario el conocimiento de todas las </w:t>
      </w:r>
      <w:r w:rsidRPr="00B13835">
        <w:rPr>
          <w:rFonts w:ascii="Arial" w:hAnsi="Arial" w:cs="Arial"/>
          <w:i/>
          <w:iCs/>
          <w:sz w:val="20"/>
          <w:szCs w:val="20"/>
        </w:rPr>
        <w:t>acciones</w:t>
      </w:r>
      <w:r w:rsidRPr="00B13835">
        <w:rPr>
          <w:rFonts w:ascii="Arial" w:hAnsi="Arial" w:cs="Arial"/>
          <w:sz w:val="20"/>
          <w:szCs w:val="20"/>
        </w:rPr>
        <w:t xml:space="preserve"> posibles dado un determinado </w:t>
      </w:r>
      <w:r w:rsidRPr="00B13835">
        <w:rPr>
          <w:rFonts w:ascii="Arial" w:hAnsi="Arial" w:cs="Arial"/>
          <w:i/>
          <w:iCs/>
          <w:sz w:val="20"/>
          <w:szCs w:val="20"/>
        </w:rPr>
        <w:t>estado</w:t>
      </w:r>
      <w:r w:rsidRPr="00B13835">
        <w:rPr>
          <w:rFonts w:ascii="Arial" w:hAnsi="Arial" w:cs="Arial"/>
          <w:sz w:val="20"/>
          <w:szCs w:val="20"/>
        </w:rPr>
        <w:t>, junto a su valoración, esto implica su resolución permite entender cómo es la metodología que se utiliza</w:t>
      </w:r>
      <w:r w:rsidR="00397AED">
        <w:rPr>
          <w:rFonts w:ascii="Arial" w:hAnsi="Arial" w:cs="Arial"/>
          <w:sz w:val="20"/>
          <w:szCs w:val="20"/>
        </w:rPr>
        <w:t>.</w:t>
      </w:r>
    </w:p>
    <w:p w14:paraId="770B7B30" w14:textId="20610F7F" w:rsidR="00B13835" w:rsidRPr="00B13835" w:rsidRDefault="00B13835" w:rsidP="00B13835">
      <w:pPr>
        <w:jc w:val="both"/>
        <w:rPr>
          <w:rFonts w:ascii="Arial" w:hAnsi="Arial" w:cs="Arial"/>
          <w:sz w:val="20"/>
          <w:szCs w:val="20"/>
        </w:rPr>
      </w:pPr>
      <w:r w:rsidRPr="00B13835">
        <w:rPr>
          <w:rFonts w:ascii="Arial" w:hAnsi="Arial" w:cs="Arial"/>
          <w:sz w:val="20"/>
          <w:szCs w:val="20"/>
        </w:rPr>
        <w:t xml:space="preserve"> </w:t>
      </w:r>
    </w:p>
    <w:p w14:paraId="4FBB3282" w14:textId="77777777" w:rsidR="00722484" w:rsidRDefault="00722484" w:rsidP="007F6030">
      <w:pPr>
        <w:jc w:val="both"/>
        <w:rPr>
          <w:rFonts w:ascii="Arial" w:hAnsi="Arial" w:cs="Arial"/>
          <w:noProof/>
          <w:sz w:val="20"/>
          <w:szCs w:val="20"/>
          <w:lang w:eastAsia="es-ES"/>
        </w:rPr>
      </w:pPr>
    </w:p>
    <w:p w14:paraId="5C106FD6" w14:textId="77777777" w:rsidR="00834915" w:rsidRPr="00225514" w:rsidRDefault="00834915" w:rsidP="007F6030">
      <w:pPr>
        <w:jc w:val="both"/>
        <w:rPr>
          <w:rFonts w:ascii="Arial" w:hAnsi="Arial" w:cs="Arial"/>
          <w:noProof/>
          <w:sz w:val="20"/>
          <w:szCs w:val="20"/>
          <w:lang w:eastAsia="es-ES"/>
        </w:rPr>
      </w:pPr>
    </w:p>
    <w:p w14:paraId="1D132B29" w14:textId="77777777" w:rsidR="00E21E51" w:rsidRPr="00385D4B" w:rsidRDefault="00E21E51" w:rsidP="00E21E51">
      <w:pPr>
        <w:pStyle w:val="Ttulo1"/>
        <w:rPr>
          <w:rFonts w:ascii="Arial" w:hAnsi="Arial" w:cs="Arial"/>
          <w:b/>
          <w:sz w:val="28"/>
          <w:szCs w:val="28"/>
        </w:rPr>
      </w:pPr>
      <w:bookmarkStart w:id="30" w:name="_Toc172392123"/>
      <w:r w:rsidRPr="00385D4B">
        <w:rPr>
          <w:rFonts w:ascii="Arial" w:hAnsi="Arial" w:cs="Arial"/>
          <w:b/>
          <w:sz w:val="28"/>
          <w:szCs w:val="28"/>
        </w:rPr>
        <w:t>BIBLIOGRAFÍA</w:t>
      </w:r>
      <w:bookmarkEnd w:id="30"/>
    </w:p>
    <w:p w14:paraId="036B7C78" w14:textId="77777777" w:rsidR="00E21E51" w:rsidRPr="00385D4B" w:rsidRDefault="00E21E51" w:rsidP="00E21E51">
      <w:pPr>
        <w:jc w:val="both"/>
        <w:rPr>
          <w:rFonts w:ascii="Arial" w:hAnsi="Arial" w:cs="Arial"/>
          <w:sz w:val="20"/>
          <w:szCs w:val="20"/>
        </w:rPr>
      </w:pPr>
    </w:p>
    <w:p w14:paraId="4D92C064" w14:textId="77777777" w:rsidR="00C75E14" w:rsidRDefault="006F1E9B" w:rsidP="00321B34">
      <w:pPr>
        <w:jc w:val="both"/>
        <w:rPr>
          <w:rFonts w:ascii="Arial" w:hAnsi="Arial" w:cs="Arial"/>
          <w:i/>
          <w:sz w:val="20"/>
          <w:szCs w:val="20"/>
          <w:lang w:val="en-US"/>
        </w:rPr>
      </w:pPr>
      <w:r>
        <w:rPr>
          <w:rFonts w:ascii="Arial" w:hAnsi="Arial" w:cs="Arial"/>
          <w:b/>
          <w:sz w:val="20"/>
          <w:szCs w:val="20"/>
        </w:rPr>
        <w:t>Bonifacio, M; Sanz Molina, A.</w:t>
      </w:r>
      <w:r w:rsidR="00C75E14" w:rsidRPr="00385D4B">
        <w:rPr>
          <w:rFonts w:ascii="Arial" w:hAnsi="Arial" w:cs="Arial"/>
          <w:b/>
          <w:sz w:val="20"/>
          <w:szCs w:val="20"/>
        </w:rPr>
        <w:t xml:space="preserve"> </w:t>
      </w:r>
      <w:r>
        <w:rPr>
          <w:rFonts w:ascii="Arial" w:hAnsi="Arial" w:cs="Arial"/>
          <w:b/>
          <w:sz w:val="20"/>
          <w:szCs w:val="20"/>
        </w:rPr>
        <w:t>(2001</w:t>
      </w:r>
      <w:r w:rsidR="00C75E14" w:rsidRPr="00385D4B">
        <w:rPr>
          <w:rFonts w:ascii="Arial" w:hAnsi="Arial" w:cs="Arial"/>
          <w:b/>
          <w:sz w:val="20"/>
          <w:szCs w:val="20"/>
        </w:rPr>
        <w:t>)</w:t>
      </w:r>
      <w:r w:rsidR="00C75E14" w:rsidRPr="00385D4B">
        <w:rPr>
          <w:rFonts w:ascii="Arial" w:hAnsi="Arial" w:cs="Arial"/>
          <w:sz w:val="20"/>
          <w:szCs w:val="20"/>
        </w:rPr>
        <w:t xml:space="preserve"> </w:t>
      </w:r>
      <w:r>
        <w:rPr>
          <w:rFonts w:ascii="Arial" w:hAnsi="Arial" w:cs="Arial"/>
          <w:i/>
          <w:sz w:val="20"/>
          <w:szCs w:val="20"/>
        </w:rPr>
        <w:t>Redes Neuronales y Sistemas Borrosos</w:t>
      </w:r>
      <w:r w:rsidR="00C75E14">
        <w:rPr>
          <w:rFonts w:ascii="Arial" w:hAnsi="Arial" w:cs="Arial"/>
          <w:i/>
          <w:sz w:val="20"/>
          <w:szCs w:val="20"/>
        </w:rPr>
        <w:t xml:space="preserve"> </w:t>
      </w:r>
      <w:r>
        <w:rPr>
          <w:rFonts w:ascii="Arial" w:hAnsi="Arial" w:cs="Arial"/>
          <w:sz w:val="20"/>
          <w:szCs w:val="20"/>
        </w:rPr>
        <w:t xml:space="preserve">Ed. </w:t>
      </w:r>
      <w:r w:rsidRPr="00161D55">
        <w:rPr>
          <w:rFonts w:ascii="Arial" w:hAnsi="Arial" w:cs="Arial"/>
          <w:sz w:val="20"/>
          <w:szCs w:val="20"/>
          <w:lang w:val="en-US"/>
        </w:rPr>
        <w:t>RAMA ISBN 84-7897-466-0</w:t>
      </w:r>
      <w:r w:rsidRPr="00161D55">
        <w:rPr>
          <w:rFonts w:ascii="Arial" w:hAnsi="Arial" w:cs="Arial"/>
          <w:i/>
          <w:sz w:val="20"/>
          <w:szCs w:val="20"/>
          <w:lang w:val="en-US"/>
        </w:rPr>
        <w:t xml:space="preserve"> </w:t>
      </w:r>
    </w:p>
    <w:p w14:paraId="005A4E0A" w14:textId="1F847C09" w:rsidR="003C3449" w:rsidRPr="003C3449" w:rsidRDefault="003C3449" w:rsidP="003C3449">
      <w:pPr>
        <w:jc w:val="both"/>
        <w:rPr>
          <w:rFonts w:ascii="Arial" w:hAnsi="Arial" w:cs="Arial"/>
          <w:iCs/>
          <w:sz w:val="20"/>
          <w:szCs w:val="20"/>
          <w:lang w:val="en-US"/>
        </w:rPr>
      </w:pPr>
      <w:r>
        <w:rPr>
          <w:rFonts w:ascii="Arial" w:hAnsi="Arial" w:cs="Arial"/>
          <w:b/>
          <w:sz w:val="20"/>
          <w:szCs w:val="20"/>
        </w:rPr>
        <w:t>Bonifacio, M; Sanz Molina; A.</w:t>
      </w:r>
      <w:r w:rsidRPr="00385D4B">
        <w:rPr>
          <w:rFonts w:ascii="Arial" w:hAnsi="Arial" w:cs="Arial"/>
          <w:b/>
          <w:sz w:val="20"/>
          <w:szCs w:val="20"/>
        </w:rPr>
        <w:t xml:space="preserve"> </w:t>
      </w:r>
      <w:r>
        <w:rPr>
          <w:rFonts w:ascii="Arial" w:hAnsi="Arial" w:cs="Arial"/>
          <w:b/>
          <w:sz w:val="20"/>
          <w:szCs w:val="20"/>
        </w:rPr>
        <w:t>Serrano-Cinca C.(1995</w:t>
      </w:r>
      <w:r w:rsidRPr="00385D4B">
        <w:rPr>
          <w:rFonts w:ascii="Arial" w:hAnsi="Arial" w:cs="Arial"/>
          <w:b/>
          <w:sz w:val="20"/>
          <w:szCs w:val="20"/>
        </w:rPr>
        <w:t>)</w:t>
      </w:r>
      <w:r w:rsidRPr="00385D4B">
        <w:rPr>
          <w:rFonts w:ascii="Arial" w:hAnsi="Arial" w:cs="Arial"/>
          <w:sz w:val="20"/>
          <w:szCs w:val="20"/>
        </w:rPr>
        <w:t xml:space="preserve"> </w:t>
      </w:r>
      <w:r>
        <w:rPr>
          <w:rFonts w:ascii="Arial" w:hAnsi="Arial" w:cs="Arial"/>
          <w:i/>
          <w:sz w:val="20"/>
          <w:szCs w:val="20"/>
        </w:rPr>
        <w:t>Fundamentos de las redes neuronales artificiales: hardware y software</w:t>
      </w:r>
      <w:r w:rsidRPr="00161D55">
        <w:rPr>
          <w:rFonts w:ascii="Arial" w:hAnsi="Arial" w:cs="Arial"/>
          <w:i/>
          <w:sz w:val="20"/>
          <w:szCs w:val="20"/>
          <w:lang w:val="en-US"/>
        </w:rPr>
        <w:t xml:space="preserve"> </w:t>
      </w:r>
      <w:r w:rsidRPr="003C3449">
        <w:rPr>
          <w:rFonts w:ascii="Arial" w:hAnsi="Arial" w:cs="Arial"/>
          <w:iCs/>
          <w:sz w:val="20"/>
          <w:szCs w:val="20"/>
          <w:lang w:val="en-US"/>
        </w:rPr>
        <w:t>JO  - Scire: Representación y organización del conocimiento, ISSN 1135-3716, Vol. 1, Nº 1, 1995, pags. 103-125</w:t>
      </w:r>
    </w:p>
    <w:p w14:paraId="11EB8A08" w14:textId="77777777" w:rsidR="003E3FB8" w:rsidRDefault="003E3FB8" w:rsidP="00321B34">
      <w:pPr>
        <w:jc w:val="both"/>
        <w:rPr>
          <w:rFonts w:ascii="Arial" w:hAnsi="Arial" w:cs="Arial"/>
          <w:sz w:val="20"/>
          <w:szCs w:val="20"/>
          <w:lang w:val="en-US"/>
        </w:rPr>
      </w:pPr>
      <w:r w:rsidRPr="00161D55">
        <w:rPr>
          <w:rFonts w:ascii="Arial" w:hAnsi="Arial" w:cs="Arial"/>
          <w:b/>
          <w:sz w:val="20"/>
          <w:szCs w:val="20"/>
          <w:lang w:val="en-US"/>
        </w:rPr>
        <w:t>Gareth</w:t>
      </w:r>
      <w:r w:rsidRPr="002442B8">
        <w:rPr>
          <w:rFonts w:ascii="Arial" w:hAnsi="Arial" w:cs="Arial"/>
          <w:b/>
          <w:sz w:val="20"/>
          <w:szCs w:val="20"/>
          <w:lang w:val="en-US"/>
        </w:rPr>
        <w:t xml:space="preserve">, J.; Witten, D.; Hastie, T. y Tibshirani R. (2013) </w:t>
      </w:r>
      <w:r w:rsidRPr="002442B8">
        <w:rPr>
          <w:rFonts w:ascii="Arial" w:hAnsi="Arial" w:cs="Arial"/>
          <w:i/>
          <w:sz w:val="20"/>
          <w:szCs w:val="20"/>
          <w:lang w:val="en-US"/>
        </w:rPr>
        <w:t>An Introduction to Statistical L</w:t>
      </w:r>
      <w:r>
        <w:rPr>
          <w:rFonts w:ascii="Arial" w:hAnsi="Arial" w:cs="Arial"/>
          <w:i/>
          <w:sz w:val="20"/>
          <w:szCs w:val="20"/>
          <w:lang w:val="en-US"/>
        </w:rPr>
        <w:t>earning with Applications in R</w:t>
      </w:r>
      <w:r w:rsidRPr="002442B8">
        <w:rPr>
          <w:rFonts w:ascii="Arial" w:hAnsi="Arial" w:cs="Arial"/>
          <w:sz w:val="20"/>
          <w:szCs w:val="20"/>
          <w:lang w:val="en-US"/>
        </w:rPr>
        <w:t xml:space="preserve"> </w:t>
      </w:r>
      <w:r>
        <w:rPr>
          <w:rFonts w:ascii="Arial" w:hAnsi="Arial" w:cs="Arial"/>
          <w:sz w:val="20"/>
          <w:szCs w:val="20"/>
          <w:lang w:val="en-US"/>
        </w:rPr>
        <w:t>Springer Science + Business Media New York ISBN 978-1-4614-7137-0</w:t>
      </w:r>
    </w:p>
    <w:p w14:paraId="141B163F" w14:textId="77777777" w:rsidR="00651CDF" w:rsidRDefault="00651CDF" w:rsidP="00321B34">
      <w:pPr>
        <w:jc w:val="both"/>
        <w:rPr>
          <w:rFonts w:ascii="Arial" w:hAnsi="Arial" w:cs="Arial"/>
          <w:sz w:val="20"/>
          <w:szCs w:val="20"/>
          <w:lang w:val="en-US"/>
        </w:rPr>
      </w:pPr>
      <w:r w:rsidRPr="00B9584D">
        <w:rPr>
          <w:rFonts w:ascii="Arial" w:hAnsi="Arial" w:cs="Arial"/>
          <w:b/>
          <w:sz w:val="20"/>
          <w:szCs w:val="20"/>
          <w:lang w:val="en-US"/>
        </w:rPr>
        <w:lastRenderedPageBreak/>
        <w:t xml:space="preserve">Hastie, T.; Tibshirani, R.; Friedman, J. </w:t>
      </w:r>
      <w:r w:rsidR="00B9584D" w:rsidRPr="00B9584D">
        <w:rPr>
          <w:rFonts w:ascii="Arial" w:hAnsi="Arial" w:cs="Arial"/>
          <w:b/>
          <w:sz w:val="20"/>
          <w:szCs w:val="20"/>
          <w:lang w:val="en-US"/>
        </w:rPr>
        <w:t>(</w:t>
      </w:r>
      <w:r w:rsidRPr="00B9584D">
        <w:rPr>
          <w:rFonts w:ascii="Arial" w:hAnsi="Arial" w:cs="Arial"/>
          <w:b/>
          <w:sz w:val="20"/>
          <w:szCs w:val="20"/>
          <w:lang w:val="en-US"/>
        </w:rPr>
        <w:t>2008</w:t>
      </w:r>
      <w:r w:rsidR="00B9584D" w:rsidRPr="00B9584D">
        <w:rPr>
          <w:rFonts w:ascii="Arial" w:hAnsi="Arial" w:cs="Arial"/>
          <w:b/>
          <w:sz w:val="20"/>
          <w:szCs w:val="20"/>
          <w:lang w:val="en-US"/>
        </w:rPr>
        <w:t>)</w:t>
      </w:r>
      <w:r w:rsidR="00B9584D" w:rsidRPr="00B9584D">
        <w:rPr>
          <w:rFonts w:ascii="Arial" w:hAnsi="Arial" w:cs="Arial"/>
          <w:sz w:val="20"/>
          <w:szCs w:val="20"/>
          <w:lang w:val="en-US"/>
        </w:rPr>
        <w:t xml:space="preserve"> </w:t>
      </w:r>
      <w:r w:rsidR="00B9584D" w:rsidRPr="00B9584D">
        <w:rPr>
          <w:rFonts w:ascii="Arial" w:hAnsi="Arial" w:cs="Arial"/>
          <w:i/>
          <w:sz w:val="20"/>
          <w:szCs w:val="20"/>
          <w:lang w:val="en-US"/>
        </w:rPr>
        <w:t>The Elements of Statistical Learning. Data Mining, Inference, and Prediction</w:t>
      </w:r>
      <w:r w:rsidR="00B9584D">
        <w:rPr>
          <w:rFonts w:ascii="Arial" w:hAnsi="Arial" w:cs="Arial"/>
          <w:sz w:val="20"/>
          <w:szCs w:val="20"/>
          <w:lang w:val="en-US"/>
        </w:rPr>
        <w:t xml:space="preserve"> Springer</w:t>
      </w:r>
    </w:p>
    <w:p w14:paraId="6E313158" w14:textId="77777777" w:rsidR="009F1199" w:rsidRPr="00B9584D" w:rsidRDefault="009F1199" w:rsidP="00321B34">
      <w:pPr>
        <w:jc w:val="both"/>
        <w:rPr>
          <w:rFonts w:ascii="Arial" w:hAnsi="Arial" w:cs="Arial"/>
          <w:i/>
          <w:sz w:val="20"/>
          <w:szCs w:val="20"/>
          <w:lang w:val="en-US"/>
        </w:rPr>
      </w:pPr>
      <w:r w:rsidRPr="009F1199">
        <w:rPr>
          <w:rFonts w:ascii="Arial" w:hAnsi="Arial" w:cs="Arial"/>
          <w:b/>
          <w:sz w:val="20"/>
          <w:szCs w:val="20"/>
          <w:lang w:val="en-US"/>
        </w:rPr>
        <w:t>Terence, L. F. (1999)</w:t>
      </w:r>
      <w:r>
        <w:rPr>
          <w:rFonts w:ascii="Arial" w:hAnsi="Arial" w:cs="Arial"/>
          <w:sz w:val="20"/>
          <w:szCs w:val="20"/>
          <w:lang w:val="en-US"/>
        </w:rPr>
        <w:t xml:space="preserve"> </w:t>
      </w:r>
      <w:r w:rsidRPr="004C10D5">
        <w:rPr>
          <w:rFonts w:ascii="Arial" w:hAnsi="Arial" w:cs="Arial"/>
          <w:i/>
          <w:sz w:val="20"/>
          <w:szCs w:val="20"/>
          <w:lang w:val="en-US"/>
        </w:rPr>
        <w:t>Feedforward Neural Network Methodology</w:t>
      </w:r>
      <w:r>
        <w:rPr>
          <w:rFonts w:ascii="Arial" w:hAnsi="Arial" w:cs="Arial"/>
          <w:sz w:val="20"/>
          <w:szCs w:val="20"/>
          <w:lang w:val="en-US"/>
        </w:rPr>
        <w:t xml:space="preserve"> Springer-Verlag New York, Berlín, Heidelberg ISBN 0-387-98745-2</w:t>
      </w:r>
    </w:p>
    <w:p w14:paraId="703F0197" w14:textId="77777777" w:rsidR="007B1D36" w:rsidRPr="00B9584D" w:rsidRDefault="007B1D36" w:rsidP="00321B34">
      <w:pPr>
        <w:jc w:val="both"/>
        <w:rPr>
          <w:rFonts w:ascii="Arial" w:hAnsi="Arial" w:cs="Arial"/>
          <w:b/>
          <w:sz w:val="20"/>
          <w:szCs w:val="20"/>
          <w:lang w:val="en-US"/>
        </w:rPr>
      </w:pPr>
      <w:r w:rsidRPr="00916877">
        <w:rPr>
          <w:rFonts w:ascii="Arial" w:hAnsi="Arial" w:cs="Arial"/>
          <w:b/>
          <w:sz w:val="20"/>
          <w:szCs w:val="20"/>
          <w:lang w:val="en-US"/>
        </w:rPr>
        <w:t xml:space="preserve">Wehrens, R.; M. C. Buydens, L. (2007) </w:t>
      </w:r>
      <w:r w:rsidRPr="00916877">
        <w:rPr>
          <w:rFonts w:ascii="Arial" w:hAnsi="Arial" w:cs="Arial"/>
          <w:i/>
          <w:sz w:val="20"/>
          <w:szCs w:val="20"/>
          <w:lang w:val="en-US"/>
        </w:rPr>
        <w:t xml:space="preserve">Self and Super-organizing Maps in R: The Kohonen Package. </w:t>
      </w:r>
      <w:r w:rsidRPr="00B9584D">
        <w:rPr>
          <w:rFonts w:ascii="Arial" w:hAnsi="Arial" w:cs="Arial"/>
          <w:i/>
          <w:sz w:val="20"/>
          <w:szCs w:val="20"/>
          <w:lang w:val="en-US"/>
        </w:rPr>
        <w:t>Journal of Statistical Software</w:t>
      </w:r>
      <w:r w:rsidRPr="00B9584D">
        <w:rPr>
          <w:rFonts w:ascii="Arial" w:hAnsi="Arial" w:cs="Arial"/>
          <w:sz w:val="20"/>
          <w:szCs w:val="20"/>
          <w:lang w:val="en-US"/>
        </w:rPr>
        <w:t xml:space="preserve"> Oct 2007, Vol 21, Issue 5</w:t>
      </w:r>
    </w:p>
    <w:p w14:paraId="3C2CEB2D" w14:textId="77777777" w:rsidR="00321B34" w:rsidRDefault="00321B34" w:rsidP="00E21E51">
      <w:pPr>
        <w:jc w:val="both"/>
        <w:rPr>
          <w:rFonts w:ascii="Arial" w:hAnsi="Arial" w:cs="Arial"/>
          <w:i/>
          <w:sz w:val="20"/>
          <w:szCs w:val="20"/>
          <w:lang w:val="en-US"/>
        </w:rPr>
      </w:pPr>
    </w:p>
    <w:p w14:paraId="58A802FD" w14:textId="77777777" w:rsidR="003C3449" w:rsidRDefault="003C3449" w:rsidP="00E21E51">
      <w:pPr>
        <w:jc w:val="both"/>
        <w:rPr>
          <w:rFonts w:ascii="Arial" w:hAnsi="Arial" w:cs="Arial"/>
          <w:i/>
          <w:sz w:val="20"/>
          <w:szCs w:val="20"/>
          <w:lang w:val="en-US"/>
        </w:rPr>
      </w:pPr>
    </w:p>
    <w:p w14:paraId="09DEFFBA" w14:textId="36E237D3" w:rsidR="003C3449" w:rsidRPr="002442B8" w:rsidRDefault="003C3449" w:rsidP="003C3449">
      <w:pPr>
        <w:jc w:val="both"/>
        <w:rPr>
          <w:rFonts w:ascii="Arial" w:hAnsi="Arial" w:cs="Arial"/>
          <w:i/>
          <w:sz w:val="20"/>
          <w:szCs w:val="20"/>
          <w:lang w:val="en-US"/>
        </w:rPr>
      </w:pPr>
    </w:p>
    <w:sectPr w:rsidR="003C3449" w:rsidRPr="002442B8" w:rsidSect="00DA3B05">
      <w:footerReference w:type="default" r:id="rId10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DE7C8D" w14:textId="77777777" w:rsidR="007335DE" w:rsidRDefault="007335DE" w:rsidP="00EC3B59">
      <w:pPr>
        <w:spacing w:after="0" w:line="240" w:lineRule="auto"/>
      </w:pPr>
      <w:r>
        <w:separator/>
      </w:r>
    </w:p>
  </w:endnote>
  <w:endnote w:type="continuationSeparator" w:id="0">
    <w:p w14:paraId="36E26525" w14:textId="77777777" w:rsidR="007335DE" w:rsidRDefault="007335DE" w:rsidP="00EC3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Barlow">
    <w:charset w:val="00"/>
    <w:family w:val="auto"/>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B14971" w14:textId="77777777" w:rsidR="003E1444" w:rsidRPr="00EC3B59" w:rsidRDefault="003E1444">
    <w:pPr>
      <w:pStyle w:val="Piedepgina"/>
      <w:jc w:val="right"/>
      <w:rPr>
        <w:rFonts w:ascii="Arial" w:hAnsi="Arial" w:cs="Arial"/>
        <w:sz w:val="20"/>
        <w:szCs w:val="20"/>
      </w:rPr>
    </w:pPr>
    <w:r w:rsidRPr="00EC3B59">
      <w:rPr>
        <w:rFonts w:ascii="Arial" w:hAnsi="Arial" w:cs="Arial"/>
        <w:sz w:val="20"/>
        <w:szCs w:val="20"/>
      </w:rPr>
      <w:fldChar w:fldCharType="begin"/>
    </w:r>
    <w:r w:rsidRPr="00EC3B59">
      <w:rPr>
        <w:rFonts w:ascii="Arial" w:hAnsi="Arial" w:cs="Arial"/>
        <w:sz w:val="20"/>
        <w:szCs w:val="20"/>
      </w:rPr>
      <w:instrText>PAGE   \* MERGEFORMAT</w:instrText>
    </w:r>
    <w:r w:rsidRPr="00EC3B59">
      <w:rPr>
        <w:rFonts w:ascii="Arial" w:hAnsi="Arial" w:cs="Arial"/>
        <w:sz w:val="20"/>
        <w:szCs w:val="20"/>
      </w:rPr>
      <w:fldChar w:fldCharType="separate"/>
    </w:r>
    <w:r>
      <w:rPr>
        <w:rFonts w:ascii="Arial" w:hAnsi="Arial" w:cs="Arial"/>
        <w:noProof/>
        <w:sz w:val="20"/>
        <w:szCs w:val="20"/>
      </w:rPr>
      <w:t>21</w:t>
    </w:r>
    <w:r w:rsidRPr="00EC3B59">
      <w:rPr>
        <w:rFonts w:ascii="Arial" w:hAnsi="Arial" w:cs="Arial"/>
        <w:sz w:val="20"/>
        <w:szCs w:val="20"/>
      </w:rPr>
      <w:fldChar w:fldCharType="end"/>
    </w:r>
  </w:p>
  <w:p w14:paraId="1F5B3577" w14:textId="77777777" w:rsidR="003E1444" w:rsidRDefault="003E144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D8B710" w14:textId="77777777" w:rsidR="007335DE" w:rsidRDefault="007335DE" w:rsidP="00EC3B59">
      <w:pPr>
        <w:spacing w:after="0" w:line="240" w:lineRule="auto"/>
      </w:pPr>
      <w:r>
        <w:separator/>
      </w:r>
    </w:p>
  </w:footnote>
  <w:footnote w:type="continuationSeparator" w:id="0">
    <w:p w14:paraId="13465395" w14:textId="77777777" w:rsidR="007335DE" w:rsidRDefault="007335DE" w:rsidP="00EC3B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BD0D86"/>
    <w:multiLevelType w:val="hybridMultilevel"/>
    <w:tmpl w:val="EAA8AC50"/>
    <w:lvl w:ilvl="0" w:tplc="8A1CCE74">
      <w:start w:val="1"/>
      <w:numFmt w:val="bullet"/>
      <w:lvlText w:val="-"/>
      <w:lvlJc w:val="left"/>
      <w:pPr>
        <w:ind w:left="720" w:hanging="360"/>
      </w:pPr>
      <w:rPr>
        <w:rFonts w:ascii="Arial" w:eastAsia="Calibr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F9028AE"/>
    <w:multiLevelType w:val="hybridMultilevel"/>
    <w:tmpl w:val="73E6A67A"/>
    <w:lvl w:ilvl="0" w:tplc="79C618FA">
      <w:start w:val="2"/>
      <w:numFmt w:val="bullet"/>
      <w:lvlText w:val="-"/>
      <w:lvlJc w:val="left"/>
      <w:pPr>
        <w:ind w:left="1070" w:hanging="360"/>
      </w:pPr>
      <w:rPr>
        <w:rFonts w:ascii="Arial" w:eastAsiaTheme="minorEastAsia" w:hAnsi="Arial" w:cs="Arial" w:hint="default"/>
      </w:rPr>
    </w:lvl>
    <w:lvl w:ilvl="1" w:tplc="0C0A0003">
      <w:start w:val="1"/>
      <w:numFmt w:val="bullet"/>
      <w:lvlText w:val="o"/>
      <w:lvlJc w:val="left"/>
      <w:pPr>
        <w:ind w:left="1790" w:hanging="360"/>
      </w:pPr>
      <w:rPr>
        <w:rFonts w:ascii="Courier New" w:hAnsi="Courier New" w:cs="Courier New" w:hint="default"/>
      </w:rPr>
    </w:lvl>
    <w:lvl w:ilvl="2" w:tplc="0C0A0005">
      <w:start w:val="1"/>
      <w:numFmt w:val="bullet"/>
      <w:lvlText w:val=""/>
      <w:lvlJc w:val="left"/>
      <w:pPr>
        <w:ind w:left="2510" w:hanging="360"/>
      </w:pPr>
      <w:rPr>
        <w:rFonts w:ascii="Wingdings" w:hAnsi="Wingdings" w:hint="default"/>
      </w:rPr>
    </w:lvl>
    <w:lvl w:ilvl="3" w:tplc="0C0A0001">
      <w:start w:val="1"/>
      <w:numFmt w:val="bullet"/>
      <w:lvlText w:val=""/>
      <w:lvlJc w:val="left"/>
      <w:pPr>
        <w:ind w:left="3230" w:hanging="360"/>
      </w:pPr>
      <w:rPr>
        <w:rFonts w:ascii="Symbol" w:hAnsi="Symbol" w:hint="default"/>
      </w:rPr>
    </w:lvl>
    <w:lvl w:ilvl="4" w:tplc="0C0A0003">
      <w:start w:val="1"/>
      <w:numFmt w:val="bullet"/>
      <w:lvlText w:val="o"/>
      <w:lvlJc w:val="left"/>
      <w:pPr>
        <w:ind w:left="3950" w:hanging="360"/>
      </w:pPr>
      <w:rPr>
        <w:rFonts w:ascii="Courier New" w:hAnsi="Courier New" w:cs="Courier New" w:hint="default"/>
      </w:rPr>
    </w:lvl>
    <w:lvl w:ilvl="5" w:tplc="0C0A0005">
      <w:start w:val="1"/>
      <w:numFmt w:val="bullet"/>
      <w:lvlText w:val=""/>
      <w:lvlJc w:val="left"/>
      <w:pPr>
        <w:ind w:left="4670" w:hanging="360"/>
      </w:pPr>
      <w:rPr>
        <w:rFonts w:ascii="Wingdings" w:hAnsi="Wingdings" w:hint="default"/>
      </w:rPr>
    </w:lvl>
    <w:lvl w:ilvl="6" w:tplc="0C0A0001">
      <w:start w:val="1"/>
      <w:numFmt w:val="bullet"/>
      <w:lvlText w:val=""/>
      <w:lvlJc w:val="left"/>
      <w:pPr>
        <w:ind w:left="5390" w:hanging="360"/>
      </w:pPr>
      <w:rPr>
        <w:rFonts w:ascii="Symbol" w:hAnsi="Symbol" w:hint="default"/>
      </w:rPr>
    </w:lvl>
    <w:lvl w:ilvl="7" w:tplc="0C0A0003">
      <w:start w:val="1"/>
      <w:numFmt w:val="bullet"/>
      <w:lvlText w:val="o"/>
      <w:lvlJc w:val="left"/>
      <w:pPr>
        <w:ind w:left="6110" w:hanging="360"/>
      </w:pPr>
      <w:rPr>
        <w:rFonts w:ascii="Courier New" w:hAnsi="Courier New" w:cs="Courier New" w:hint="default"/>
      </w:rPr>
    </w:lvl>
    <w:lvl w:ilvl="8" w:tplc="0C0A0005">
      <w:start w:val="1"/>
      <w:numFmt w:val="bullet"/>
      <w:lvlText w:val=""/>
      <w:lvlJc w:val="left"/>
      <w:pPr>
        <w:ind w:left="6830" w:hanging="360"/>
      </w:pPr>
      <w:rPr>
        <w:rFonts w:ascii="Wingdings" w:hAnsi="Wingdings" w:hint="default"/>
      </w:rPr>
    </w:lvl>
  </w:abstractNum>
  <w:abstractNum w:abstractNumId="2" w15:restartNumberingAfterBreak="0">
    <w:nsid w:val="502866F2"/>
    <w:multiLevelType w:val="hybridMultilevel"/>
    <w:tmpl w:val="BE52E472"/>
    <w:lvl w:ilvl="0" w:tplc="977C14D4">
      <w:start w:val="1"/>
      <w:numFmt w:val="decimal"/>
      <w:lvlText w:val="(%1)"/>
      <w:lvlJc w:val="left"/>
      <w:pPr>
        <w:ind w:left="2730" w:hanging="360"/>
      </w:pPr>
      <w:rPr>
        <w:rFonts w:ascii="Arial" w:eastAsia="Calibri" w:hAnsi="Arial" w:cs="Arial"/>
        <w:sz w:val="20"/>
      </w:rPr>
    </w:lvl>
    <w:lvl w:ilvl="1" w:tplc="0C0A0019" w:tentative="1">
      <w:start w:val="1"/>
      <w:numFmt w:val="lowerLetter"/>
      <w:lvlText w:val="%2."/>
      <w:lvlJc w:val="left"/>
      <w:pPr>
        <w:ind w:left="3450" w:hanging="360"/>
      </w:pPr>
    </w:lvl>
    <w:lvl w:ilvl="2" w:tplc="0C0A001B" w:tentative="1">
      <w:start w:val="1"/>
      <w:numFmt w:val="lowerRoman"/>
      <w:lvlText w:val="%3."/>
      <w:lvlJc w:val="right"/>
      <w:pPr>
        <w:ind w:left="4170" w:hanging="180"/>
      </w:pPr>
    </w:lvl>
    <w:lvl w:ilvl="3" w:tplc="0C0A000F" w:tentative="1">
      <w:start w:val="1"/>
      <w:numFmt w:val="decimal"/>
      <w:lvlText w:val="%4."/>
      <w:lvlJc w:val="left"/>
      <w:pPr>
        <w:ind w:left="4890" w:hanging="360"/>
      </w:pPr>
    </w:lvl>
    <w:lvl w:ilvl="4" w:tplc="0C0A0019" w:tentative="1">
      <w:start w:val="1"/>
      <w:numFmt w:val="lowerLetter"/>
      <w:lvlText w:val="%5."/>
      <w:lvlJc w:val="left"/>
      <w:pPr>
        <w:ind w:left="5610" w:hanging="360"/>
      </w:pPr>
    </w:lvl>
    <w:lvl w:ilvl="5" w:tplc="0C0A001B" w:tentative="1">
      <w:start w:val="1"/>
      <w:numFmt w:val="lowerRoman"/>
      <w:lvlText w:val="%6."/>
      <w:lvlJc w:val="right"/>
      <w:pPr>
        <w:ind w:left="6330" w:hanging="180"/>
      </w:pPr>
    </w:lvl>
    <w:lvl w:ilvl="6" w:tplc="0C0A000F" w:tentative="1">
      <w:start w:val="1"/>
      <w:numFmt w:val="decimal"/>
      <w:lvlText w:val="%7."/>
      <w:lvlJc w:val="left"/>
      <w:pPr>
        <w:ind w:left="7050" w:hanging="360"/>
      </w:pPr>
    </w:lvl>
    <w:lvl w:ilvl="7" w:tplc="0C0A0019" w:tentative="1">
      <w:start w:val="1"/>
      <w:numFmt w:val="lowerLetter"/>
      <w:lvlText w:val="%8."/>
      <w:lvlJc w:val="left"/>
      <w:pPr>
        <w:ind w:left="7770" w:hanging="360"/>
      </w:pPr>
    </w:lvl>
    <w:lvl w:ilvl="8" w:tplc="0C0A001B" w:tentative="1">
      <w:start w:val="1"/>
      <w:numFmt w:val="lowerRoman"/>
      <w:lvlText w:val="%9."/>
      <w:lvlJc w:val="right"/>
      <w:pPr>
        <w:ind w:left="8490" w:hanging="180"/>
      </w:pPr>
    </w:lvl>
  </w:abstractNum>
  <w:abstractNum w:abstractNumId="3" w15:restartNumberingAfterBreak="0">
    <w:nsid w:val="524A1C29"/>
    <w:multiLevelType w:val="multilevel"/>
    <w:tmpl w:val="09E4E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3C61911"/>
    <w:multiLevelType w:val="hybridMultilevel"/>
    <w:tmpl w:val="934EA600"/>
    <w:lvl w:ilvl="0" w:tplc="7B722414">
      <w:start w:val="1"/>
      <w:numFmt w:val="decimal"/>
      <w:lvlText w:val="(%1)"/>
      <w:lvlJc w:val="left"/>
      <w:pPr>
        <w:ind w:left="2715" w:hanging="360"/>
      </w:pPr>
      <w:rPr>
        <w:rFonts w:hint="default"/>
      </w:rPr>
    </w:lvl>
    <w:lvl w:ilvl="1" w:tplc="0C0A0019" w:tentative="1">
      <w:start w:val="1"/>
      <w:numFmt w:val="lowerLetter"/>
      <w:lvlText w:val="%2."/>
      <w:lvlJc w:val="left"/>
      <w:pPr>
        <w:ind w:left="3435" w:hanging="360"/>
      </w:pPr>
    </w:lvl>
    <w:lvl w:ilvl="2" w:tplc="0C0A001B" w:tentative="1">
      <w:start w:val="1"/>
      <w:numFmt w:val="lowerRoman"/>
      <w:lvlText w:val="%3."/>
      <w:lvlJc w:val="right"/>
      <w:pPr>
        <w:ind w:left="4155" w:hanging="180"/>
      </w:pPr>
    </w:lvl>
    <w:lvl w:ilvl="3" w:tplc="0C0A000F" w:tentative="1">
      <w:start w:val="1"/>
      <w:numFmt w:val="decimal"/>
      <w:lvlText w:val="%4."/>
      <w:lvlJc w:val="left"/>
      <w:pPr>
        <w:ind w:left="4875" w:hanging="360"/>
      </w:pPr>
    </w:lvl>
    <w:lvl w:ilvl="4" w:tplc="0C0A0019" w:tentative="1">
      <w:start w:val="1"/>
      <w:numFmt w:val="lowerLetter"/>
      <w:lvlText w:val="%5."/>
      <w:lvlJc w:val="left"/>
      <w:pPr>
        <w:ind w:left="5595" w:hanging="360"/>
      </w:pPr>
    </w:lvl>
    <w:lvl w:ilvl="5" w:tplc="0C0A001B" w:tentative="1">
      <w:start w:val="1"/>
      <w:numFmt w:val="lowerRoman"/>
      <w:lvlText w:val="%6."/>
      <w:lvlJc w:val="right"/>
      <w:pPr>
        <w:ind w:left="6315" w:hanging="180"/>
      </w:pPr>
    </w:lvl>
    <w:lvl w:ilvl="6" w:tplc="0C0A000F" w:tentative="1">
      <w:start w:val="1"/>
      <w:numFmt w:val="decimal"/>
      <w:lvlText w:val="%7."/>
      <w:lvlJc w:val="left"/>
      <w:pPr>
        <w:ind w:left="7035" w:hanging="360"/>
      </w:pPr>
    </w:lvl>
    <w:lvl w:ilvl="7" w:tplc="0C0A0019" w:tentative="1">
      <w:start w:val="1"/>
      <w:numFmt w:val="lowerLetter"/>
      <w:lvlText w:val="%8."/>
      <w:lvlJc w:val="left"/>
      <w:pPr>
        <w:ind w:left="7755" w:hanging="360"/>
      </w:pPr>
    </w:lvl>
    <w:lvl w:ilvl="8" w:tplc="0C0A001B" w:tentative="1">
      <w:start w:val="1"/>
      <w:numFmt w:val="lowerRoman"/>
      <w:lvlText w:val="%9."/>
      <w:lvlJc w:val="right"/>
      <w:pPr>
        <w:ind w:left="8475" w:hanging="180"/>
      </w:pPr>
    </w:lvl>
  </w:abstractNum>
  <w:abstractNum w:abstractNumId="5" w15:restartNumberingAfterBreak="0">
    <w:nsid w:val="722138C3"/>
    <w:multiLevelType w:val="multilevel"/>
    <w:tmpl w:val="9EAA7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060B25"/>
    <w:multiLevelType w:val="multilevel"/>
    <w:tmpl w:val="630AD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DF913F2"/>
    <w:multiLevelType w:val="hybridMultilevel"/>
    <w:tmpl w:val="1F9ACE44"/>
    <w:lvl w:ilvl="0" w:tplc="7A1600E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423339212">
    <w:abstractNumId w:val="2"/>
  </w:num>
  <w:num w:numId="2" w16cid:durableId="1553225661">
    <w:abstractNumId w:val="4"/>
  </w:num>
  <w:num w:numId="3" w16cid:durableId="1255163291">
    <w:abstractNumId w:val="6"/>
  </w:num>
  <w:num w:numId="4" w16cid:durableId="950161398">
    <w:abstractNumId w:val="0"/>
  </w:num>
  <w:num w:numId="5" w16cid:durableId="991906137">
    <w:abstractNumId w:val="5"/>
  </w:num>
  <w:num w:numId="6" w16cid:durableId="1596786305">
    <w:abstractNumId w:val="7"/>
  </w:num>
  <w:num w:numId="7" w16cid:durableId="1469933287">
    <w:abstractNumId w:val="3"/>
  </w:num>
  <w:num w:numId="8" w16cid:durableId="12840698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06C2"/>
    <w:rsid w:val="00002369"/>
    <w:rsid w:val="00005B3B"/>
    <w:rsid w:val="00005CA5"/>
    <w:rsid w:val="00005DED"/>
    <w:rsid w:val="00021643"/>
    <w:rsid w:val="0002443F"/>
    <w:rsid w:val="0003458E"/>
    <w:rsid w:val="00035B5D"/>
    <w:rsid w:val="00037E17"/>
    <w:rsid w:val="00041224"/>
    <w:rsid w:val="0004336C"/>
    <w:rsid w:val="00044473"/>
    <w:rsid w:val="00051950"/>
    <w:rsid w:val="000558A0"/>
    <w:rsid w:val="00065E55"/>
    <w:rsid w:val="00065FDF"/>
    <w:rsid w:val="000740AC"/>
    <w:rsid w:val="0007773B"/>
    <w:rsid w:val="00077825"/>
    <w:rsid w:val="00082E03"/>
    <w:rsid w:val="000858B5"/>
    <w:rsid w:val="0008605F"/>
    <w:rsid w:val="000A5797"/>
    <w:rsid w:val="000B25C2"/>
    <w:rsid w:val="000B4CEA"/>
    <w:rsid w:val="000D3A6B"/>
    <w:rsid w:val="000D630D"/>
    <w:rsid w:val="000F36D1"/>
    <w:rsid w:val="000F4A62"/>
    <w:rsid w:val="000F6A54"/>
    <w:rsid w:val="000F71B7"/>
    <w:rsid w:val="00105A59"/>
    <w:rsid w:val="00107B8B"/>
    <w:rsid w:val="00107D7A"/>
    <w:rsid w:val="00111B42"/>
    <w:rsid w:val="00117723"/>
    <w:rsid w:val="00130842"/>
    <w:rsid w:val="00147A6F"/>
    <w:rsid w:val="0015025E"/>
    <w:rsid w:val="001562D8"/>
    <w:rsid w:val="00161D55"/>
    <w:rsid w:val="00164EE9"/>
    <w:rsid w:val="0016628D"/>
    <w:rsid w:val="00176F93"/>
    <w:rsid w:val="00197A62"/>
    <w:rsid w:val="001A2F8E"/>
    <w:rsid w:val="001A6478"/>
    <w:rsid w:val="001A76D0"/>
    <w:rsid w:val="001C662C"/>
    <w:rsid w:val="001D1E42"/>
    <w:rsid w:val="001D55C6"/>
    <w:rsid w:val="001D5B88"/>
    <w:rsid w:val="001D799E"/>
    <w:rsid w:val="001F6055"/>
    <w:rsid w:val="00225514"/>
    <w:rsid w:val="00225D5E"/>
    <w:rsid w:val="00230BA3"/>
    <w:rsid w:val="00232952"/>
    <w:rsid w:val="00233603"/>
    <w:rsid w:val="00234147"/>
    <w:rsid w:val="00240734"/>
    <w:rsid w:val="002442B8"/>
    <w:rsid w:val="00254288"/>
    <w:rsid w:val="0026032D"/>
    <w:rsid w:val="00267ECA"/>
    <w:rsid w:val="00274C66"/>
    <w:rsid w:val="00276531"/>
    <w:rsid w:val="00281650"/>
    <w:rsid w:val="00287700"/>
    <w:rsid w:val="00290413"/>
    <w:rsid w:val="00291E06"/>
    <w:rsid w:val="002A306B"/>
    <w:rsid w:val="002A518E"/>
    <w:rsid w:val="002A587F"/>
    <w:rsid w:val="002A6287"/>
    <w:rsid w:val="002B15AE"/>
    <w:rsid w:val="002B6425"/>
    <w:rsid w:val="002B6C03"/>
    <w:rsid w:val="002B715C"/>
    <w:rsid w:val="002B7211"/>
    <w:rsid w:val="002C05D2"/>
    <w:rsid w:val="002C3DA2"/>
    <w:rsid w:val="002D5152"/>
    <w:rsid w:val="002D5A62"/>
    <w:rsid w:val="002E0194"/>
    <w:rsid w:val="002E144E"/>
    <w:rsid w:val="002F125E"/>
    <w:rsid w:val="002F4390"/>
    <w:rsid w:val="002F7EBB"/>
    <w:rsid w:val="0030765D"/>
    <w:rsid w:val="003111E6"/>
    <w:rsid w:val="0031153D"/>
    <w:rsid w:val="00312C84"/>
    <w:rsid w:val="00321B34"/>
    <w:rsid w:val="00321FB0"/>
    <w:rsid w:val="003220A5"/>
    <w:rsid w:val="00322329"/>
    <w:rsid w:val="003252C2"/>
    <w:rsid w:val="00327A08"/>
    <w:rsid w:val="00331AEE"/>
    <w:rsid w:val="0033665D"/>
    <w:rsid w:val="0033731D"/>
    <w:rsid w:val="00340A87"/>
    <w:rsid w:val="003462BD"/>
    <w:rsid w:val="003523EA"/>
    <w:rsid w:val="00363B07"/>
    <w:rsid w:val="0037215B"/>
    <w:rsid w:val="00376A98"/>
    <w:rsid w:val="00380CBD"/>
    <w:rsid w:val="00385D4B"/>
    <w:rsid w:val="0038753E"/>
    <w:rsid w:val="0038757F"/>
    <w:rsid w:val="00397AED"/>
    <w:rsid w:val="00397BE9"/>
    <w:rsid w:val="003A13BC"/>
    <w:rsid w:val="003A60DF"/>
    <w:rsid w:val="003A6ACC"/>
    <w:rsid w:val="003A7C9B"/>
    <w:rsid w:val="003B1201"/>
    <w:rsid w:val="003C3449"/>
    <w:rsid w:val="003C35B8"/>
    <w:rsid w:val="003C7F57"/>
    <w:rsid w:val="003D0519"/>
    <w:rsid w:val="003E0544"/>
    <w:rsid w:val="003E0F81"/>
    <w:rsid w:val="003E1444"/>
    <w:rsid w:val="003E29EC"/>
    <w:rsid w:val="003E3FB8"/>
    <w:rsid w:val="00400BCB"/>
    <w:rsid w:val="00405D1D"/>
    <w:rsid w:val="004136A9"/>
    <w:rsid w:val="004162EE"/>
    <w:rsid w:val="00423F3F"/>
    <w:rsid w:val="00425490"/>
    <w:rsid w:val="004273B8"/>
    <w:rsid w:val="00442F5F"/>
    <w:rsid w:val="00444E01"/>
    <w:rsid w:val="004529EF"/>
    <w:rsid w:val="004540F8"/>
    <w:rsid w:val="00462E27"/>
    <w:rsid w:val="00470F71"/>
    <w:rsid w:val="004730C2"/>
    <w:rsid w:val="004732BE"/>
    <w:rsid w:val="00474C26"/>
    <w:rsid w:val="004804B6"/>
    <w:rsid w:val="004809E0"/>
    <w:rsid w:val="004851F1"/>
    <w:rsid w:val="0049269D"/>
    <w:rsid w:val="00494EBE"/>
    <w:rsid w:val="00497E87"/>
    <w:rsid w:val="004A49CE"/>
    <w:rsid w:val="004A78A5"/>
    <w:rsid w:val="004B0F19"/>
    <w:rsid w:val="004C10D5"/>
    <w:rsid w:val="004D018E"/>
    <w:rsid w:val="004D150F"/>
    <w:rsid w:val="004E0BF6"/>
    <w:rsid w:val="004E5410"/>
    <w:rsid w:val="004E5664"/>
    <w:rsid w:val="004F06C2"/>
    <w:rsid w:val="004F2A5E"/>
    <w:rsid w:val="004F4940"/>
    <w:rsid w:val="00502B77"/>
    <w:rsid w:val="00504404"/>
    <w:rsid w:val="00505560"/>
    <w:rsid w:val="00506630"/>
    <w:rsid w:val="005077E0"/>
    <w:rsid w:val="005133D5"/>
    <w:rsid w:val="00516D27"/>
    <w:rsid w:val="0052725B"/>
    <w:rsid w:val="00530512"/>
    <w:rsid w:val="00530771"/>
    <w:rsid w:val="00533B6B"/>
    <w:rsid w:val="00534C01"/>
    <w:rsid w:val="00541771"/>
    <w:rsid w:val="00555D5B"/>
    <w:rsid w:val="00556F0E"/>
    <w:rsid w:val="00566D16"/>
    <w:rsid w:val="00567E7B"/>
    <w:rsid w:val="00567F17"/>
    <w:rsid w:val="00572DC0"/>
    <w:rsid w:val="00573830"/>
    <w:rsid w:val="00574673"/>
    <w:rsid w:val="00577500"/>
    <w:rsid w:val="00577AF0"/>
    <w:rsid w:val="00577CD8"/>
    <w:rsid w:val="00591543"/>
    <w:rsid w:val="0059672B"/>
    <w:rsid w:val="005A0275"/>
    <w:rsid w:val="005A1D2D"/>
    <w:rsid w:val="005B6735"/>
    <w:rsid w:val="005C2077"/>
    <w:rsid w:val="005C5041"/>
    <w:rsid w:val="005C6302"/>
    <w:rsid w:val="005D5488"/>
    <w:rsid w:val="005E2491"/>
    <w:rsid w:val="005E4164"/>
    <w:rsid w:val="005E47A2"/>
    <w:rsid w:val="005E65F1"/>
    <w:rsid w:val="005F7528"/>
    <w:rsid w:val="006012D4"/>
    <w:rsid w:val="006032B1"/>
    <w:rsid w:val="00610BFB"/>
    <w:rsid w:val="00613B8F"/>
    <w:rsid w:val="00626683"/>
    <w:rsid w:val="00634108"/>
    <w:rsid w:val="00644608"/>
    <w:rsid w:val="00644AB7"/>
    <w:rsid w:val="00644FDD"/>
    <w:rsid w:val="00646250"/>
    <w:rsid w:val="00651CDF"/>
    <w:rsid w:val="00671D01"/>
    <w:rsid w:val="00676660"/>
    <w:rsid w:val="006772E2"/>
    <w:rsid w:val="0068050F"/>
    <w:rsid w:val="00681D3A"/>
    <w:rsid w:val="0068471F"/>
    <w:rsid w:val="006968C4"/>
    <w:rsid w:val="006A2DBE"/>
    <w:rsid w:val="006A5886"/>
    <w:rsid w:val="006B2142"/>
    <w:rsid w:val="006B43AD"/>
    <w:rsid w:val="006C0BD2"/>
    <w:rsid w:val="006C1794"/>
    <w:rsid w:val="006C6906"/>
    <w:rsid w:val="006C694D"/>
    <w:rsid w:val="006D2B3E"/>
    <w:rsid w:val="006D7F5A"/>
    <w:rsid w:val="006E48B3"/>
    <w:rsid w:val="006E4D06"/>
    <w:rsid w:val="006E7645"/>
    <w:rsid w:val="006F1E9B"/>
    <w:rsid w:val="006F6DA0"/>
    <w:rsid w:val="00707FD6"/>
    <w:rsid w:val="007146DD"/>
    <w:rsid w:val="00722484"/>
    <w:rsid w:val="00727B58"/>
    <w:rsid w:val="007335DE"/>
    <w:rsid w:val="00734FF7"/>
    <w:rsid w:val="00741009"/>
    <w:rsid w:val="00746A63"/>
    <w:rsid w:val="00747E26"/>
    <w:rsid w:val="00751789"/>
    <w:rsid w:val="0076101E"/>
    <w:rsid w:val="00762344"/>
    <w:rsid w:val="00774812"/>
    <w:rsid w:val="00783A93"/>
    <w:rsid w:val="007859FD"/>
    <w:rsid w:val="007A5563"/>
    <w:rsid w:val="007B0C86"/>
    <w:rsid w:val="007B1D36"/>
    <w:rsid w:val="007B6C40"/>
    <w:rsid w:val="007C381F"/>
    <w:rsid w:val="007C3C82"/>
    <w:rsid w:val="007C5D51"/>
    <w:rsid w:val="007C5E1D"/>
    <w:rsid w:val="007D31D4"/>
    <w:rsid w:val="007E64F1"/>
    <w:rsid w:val="007F0628"/>
    <w:rsid w:val="007F3C38"/>
    <w:rsid w:val="007F6030"/>
    <w:rsid w:val="00810A56"/>
    <w:rsid w:val="00811268"/>
    <w:rsid w:val="008114F7"/>
    <w:rsid w:val="00816D90"/>
    <w:rsid w:val="0081704E"/>
    <w:rsid w:val="00820E0E"/>
    <w:rsid w:val="0082547D"/>
    <w:rsid w:val="00834915"/>
    <w:rsid w:val="0084023F"/>
    <w:rsid w:val="00840588"/>
    <w:rsid w:val="008412E0"/>
    <w:rsid w:val="00843CC5"/>
    <w:rsid w:val="00851642"/>
    <w:rsid w:val="00862141"/>
    <w:rsid w:val="0086299E"/>
    <w:rsid w:val="00862C76"/>
    <w:rsid w:val="0086375E"/>
    <w:rsid w:val="008774A4"/>
    <w:rsid w:val="008779A2"/>
    <w:rsid w:val="008A2091"/>
    <w:rsid w:val="008B2BB4"/>
    <w:rsid w:val="008B5ECC"/>
    <w:rsid w:val="008C3105"/>
    <w:rsid w:val="008D119E"/>
    <w:rsid w:val="008D5C6D"/>
    <w:rsid w:val="008D613C"/>
    <w:rsid w:val="008D72F5"/>
    <w:rsid w:val="008E1E75"/>
    <w:rsid w:val="008E34FD"/>
    <w:rsid w:val="008E52C5"/>
    <w:rsid w:val="008E7707"/>
    <w:rsid w:val="008F06F0"/>
    <w:rsid w:val="00905BD9"/>
    <w:rsid w:val="00913DA8"/>
    <w:rsid w:val="00916877"/>
    <w:rsid w:val="00923831"/>
    <w:rsid w:val="00925C7D"/>
    <w:rsid w:val="00927529"/>
    <w:rsid w:val="009357F1"/>
    <w:rsid w:val="00951011"/>
    <w:rsid w:val="00951BE5"/>
    <w:rsid w:val="00951E64"/>
    <w:rsid w:val="00953776"/>
    <w:rsid w:val="00956601"/>
    <w:rsid w:val="00961CAC"/>
    <w:rsid w:val="00964B80"/>
    <w:rsid w:val="00965F9D"/>
    <w:rsid w:val="00965FA0"/>
    <w:rsid w:val="00967BBA"/>
    <w:rsid w:val="00971676"/>
    <w:rsid w:val="009720E0"/>
    <w:rsid w:val="00972537"/>
    <w:rsid w:val="009766E0"/>
    <w:rsid w:val="00980B66"/>
    <w:rsid w:val="009873EE"/>
    <w:rsid w:val="009A68DD"/>
    <w:rsid w:val="009A709D"/>
    <w:rsid w:val="009B3646"/>
    <w:rsid w:val="009B5700"/>
    <w:rsid w:val="009D346C"/>
    <w:rsid w:val="009D4C76"/>
    <w:rsid w:val="009D6141"/>
    <w:rsid w:val="009E206B"/>
    <w:rsid w:val="009E2CFD"/>
    <w:rsid w:val="009E43EC"/>
    <w:rsid w:val="009E5794"/>
    <w:rsid w:val="009E7B81"/>
    <w:rsid w:val="009E7D5B"/>
    <w:rsid w:val="009F1199"/>
    <w:rsid w:val="009F4E0A"/>
    <w:rsid w:val="00A032F3"/>
    <w:rsid w:val="00A04E48"/>
    <w:rsid w:val="00A05253"/>
    <w:rsid w:val="00A0781E"/>
    <w:rsid w:val="00A11E91"/>
    <w:rsid w:val="00A15236"/>
    <w:rsid w:val="00A15867"/>
    <w:rsid w:val="00A20EC2"/>
    <w:rsid w:val="00A210D7"/>
    <w:rsid w:val="00A26034"/>
    <w:rsid w:val="00A3094D"/>
    <w:rsid w:val="00A319FB"/>
    <w:rsid w:val="00A429FC"/>
    <w:rsid w:val="00A43E49"/>
    <w:rsid w:val="00A55721"/>
    <w:rsid w:val="00A60717"/>
    <w:rsid w:val="00A615CD"/>
    <w:rsid w:val="00A616F0"/>
    <w:rsid w:val="00A6423D"/>
    <w:rsid w:val="00A679BA"/>
    <w:rsid w:val="00A82B0E"/>
    <w:rsid w:val="00A85BE5"/>
    <w:rsid w:val="00A93140"/>
    <w:rsid w:val="00AA18D1"/>
    <w:rsid w:val="00AA3F8F"/>
    <w:rsid w:val="00AB4611"/>
    <w:rsid w:val="00AC3F4C"/>
    <w:rsid w:val="00AC455D"/>
    <w:rsid w:val="00AC4CBD"/>
    <w:rsid w:val="00AC5F8B"/>
    <w:rsid w:val="00AD07EE"/>
    <w:rsid w:val="00AE4BC9"/>
    <w:rsid w:val="00AF1C3C"/>
    <w:rsid w:val="00AF2398"/>
    <w:rsid w:val="00AF3E8A"/>
    <w:rsid w:val="00AF4107"/>
    <w:rsid w:val="00AF7229"/>
    <w:rsid w:val="00B00345"/>
    <w:rsid w:val="00B0046F"/>
    <w:rsid w:val="00B0256A"/>
    <w:rsid w:val="00B057E2"/>
    <w:rsid w:val="00B10A99"/>
    <w:rsid w:val="00B10F87"/>
    <w:rsid w:val="00B12F3F"/>
    <w:rsid w:val="00B13541"/>
    <w:rsid w:val="00B13835"/>
    <w:rsid w:val="00B206C7"/>
    <w:rsid w:val="00B20D42"/>
    <w:rsid w:val="00B348FB"/>
    <w:rsid w:val="00B40151"/>
    <w:rsid w:val="00B408A2"/>
    <w:rsid w:val="00B42282"/>
    <w:rsid w:val="00B50369"/>
    <w:rsid w:val="00B50891"/>
    <w:rsid w:val="00B50E3F"/>
    <w:rsid w:val="00B53DC4"/>
    <w:rsid w:val="00B55AFC"/>
    <w:rsid w:val="00B56305"/>
    <w:rsid w:val="00B61A36"/>
    <w:rsid w:val="00B62181"/>
    <w:rsid w:val="00B66D0D"/>
    <w:rsid w:val="00B7116D"/>
    <w:rsid w:val="00B71C9A"/>
    <w:rsid w:val="00B75069"/>
    <w:rsid w:val="00B804C2"/>
    <w:rsid w:val="00B8364D"/>
    <w:rsid w:val="00B90215"/>
    <w:rsid w:val="00B90934"/>
    <w:rsid w:val="00B93824"/>
    <w:rsid w:val="00B9584D"/>
    <w:rsid w:val="00BB1B50"/>
    <w:rsid w:val="00BC6362"/>
    <w:rsid w:val="00BD07F7"/>
    <w:rsid w:val="00BD78F5"/>
    <w:rsid w:val="00BE0BA9"/>
    <w:rsid w:val="00BE28AC"/>
    <w:rsid w:val="00BE40E7"/>
    <w:rsid w:val="00BE4DF9"/>
    <w:rsid w:val="00BF5C8A"/>
    <w:rsid w:val="00C004AF"/>
    <w:rsid w:val="00C022F6"/>
    <w:rsid w:val="00C06D15"/>
    <w:rsid w:val="00C1025E"/>
    <w:rsid w:val="00C10FB2"/>
    <w:rsid w:val="00C16D37"/>
    <w:rsid w:val="00C27E19"/>
    <w:rsid w:val="00C457D4"/>
    <w:rsid w:val="00C5405E"/>
    <w:rsid w:val="00C55D42"/>
    <w:rsid w:val="00C60F0C"/>
    <w:rsid w:val="00C66D33"/>
    <w:rsid w:val="00C67E9D"/>
    <w:rsid w:val="00C75E14"/>
    <w:rsid w:val="00C769E5"/>
    <w:rsid w:val="00C81453"/>
    <w:rsid w:val="00C869ED"/>
    <w:rsid w:val="00C90049"/>
    <w:rsid w:val="00CA6547"/>
    <w:rsid w:val="00CA7477"/>
    <w:rsid w:val="00CB18AC"/>
    <w:rsid w:val="00CB5429"/>
    <w:rsid w:val="00CB56E7"/>
    <w:rsid w:val="00CB79F3"/>
    <w:rsid w:val="00CD6FD7"/>
    <w:rsid w:val="00CE3C2B"/>
    <w:rsid w:val="00D00F2A"/>
    <w:rsid w:val="00D23C37"/>
    <w:rsid w:val="00D35AB6"/>
    <w:rsid w:val="00D36794"/>
    <w:rsid w:val="00D4192B"/>
    <w:rsid w:val="00D41E19"/>
    <w:rsid w:val="00D434C2"/>
    <w:rsid w:val="00D61BBE"/>
    <w:rsid w:val="00D62C43"/>
    <w:rsid w:val="00D73DF3"/>
    <w:rsid w:val="00D765EC"/>
    <w:rsid w:val="00D7766A"/>
    <w:rsid w:val="00D80B63"/>
    <w:rsid w:val="00D80B72"/>
    <w:rsid w:val="00D8390B"/>
    <w:rsid w:val="00D912DF"/>
    <w:rsid w:val="00DA381A"/>
    <w:rsid w:val="00DA3B05"/>
    <w:rsid w:val="00DA6493"/>
    <w:rsid w:val="00DB1DD0"/>
    <w:rsid w:val="00DB4B23"/>
    <w:rsid w:val="00DB5772"/>
    <w:rsid w:val="00DB5D6D"/>
    <w:rsid w:val="00DB6EB5"/>
    <w:rsid w:val="00DC2B73"/>
    <w:rsid w:val="00DC63B8"/>
    <w:rsid w:val="00DE03F5"/>
    <w:rsid w:val="00DE3541"/>
    <w:rsid w:val="00E11DD8"/>
    <w:rsid w:val="00E1558C"/>
    <w:rsid w:val="00E21E51"/>
    <w:rsid w:val="00E31A74"/>
    <w:rsid w:val="00E36FA8"/>
    <w:rsid w:val="00E40045"/>
    <w:rsid w:val="00E627AC"/>
    <w:rsid w:val="00E64FFE"/>
    <w:rsid w:val="00E75B60"/>
    <w:rsid w:val="00E82B04"/>
    <w:rsid w:val="00E91439"/>
    <w:rsid w:val="00E92873"/>
    <w:rsid w:val="00E9404E"/>
    <w:rsid w:val="00E94334"/>
    <w:rsid w:val="00E9765A"/>
    <w:rsid w:val="00EA46AE"/>
    <w:rsid w:val="00EA6E19"/>
    <w:rsid w:val="00EB44DC"/>
    <w:rsid w:val="00EC2F20"/>
    <w:rsid w:val="00EC3B59"/>
    <w:rsid w:val="00EC4683"/>
    <w:rsid w:val="00EC656F"/>
    <w:rsid w:val="00EC70FF"/>
    <w:rsid w:val="00ED1B5B"/>
    <w:rsid w:val="00EE079D"/>
    <w:rsid w:val="00EE0DD7"/>
    <w:rsid w:val="00EE3773"/>
    <w:rsid w:val="00EE4E21"/>
    <w:rsid w:val="00EE5C88"/>
    <w:rsid w:val="00EE6645"/>
    <w:rsid w:val="00EF0580"/>
    <w:rsid w:val="00EF3E26"/>
    <w:rsid w:val="00F14126"/>
    <w:rsid w:val="00F16141"/>
    <w:rsid w:val="00F17F42"/>
    <w:rsid w:val="00F25E4A"/>
    <w:rsid w:val="00F26893"/>
    <w:rsid w:val="00F27805"/>
    <w:rsid w:val="00F37563"/>
    <w:rsid w:val="00F40761"/>
    <w:rsid w:val="00F57A35"/>
    <w:rsid w:val="00F62332"/>
    <w:rsid w:val="00F76CF2"/>
    <w:rsid w:val="00F811F5"/>
    <w:rsid w:val="00F833B8"/>
    <w:rsid w:val="00F8786B"/>
    <w:rsid w:val="00F96636"/>
    <w:rsid w:val="00F97FCF"/>
    <w:rsid w:val="00FA2E15"/>
    <w:rsid w:val="00FA30B2"/>
    <w:rsid w:val="00FA4190"/>
    <w:rsid w:val="00FA4985"/>
    <w:rsid w:val="00FB6B80"/>
    <w:rsid w:val="00FC4561"/>
    <w:rsid w:val="00FD0128"/>
    <w:rsid w:val="00FD6945"/>
    <w:rsid w:val="00FE2A2D"/>
    <w:rsid w:val="00FE49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35F8D"/>
  <w15:docId w15:val="{D4C1097F-D4DB-408A-8B33-F3018186E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B05"/>
    <w:pPr>
      <w:spacing w:after="160" w:line="259" w:lineRule="auto"/>
    </w:pPr>
    <w:rPr>
      <w:sz w:val="22"/>
      <w:szCs w:val="22"/>
      <w:lang w:eastAsia="en-US"/>
    </w:rPr>
  </w:style>
  <w:style w:type="paragraph" w:styleId="Ttulo1">
    <w:name w:val="heading 1"/>
    <w:basedOn w:val="Normal"/>
    <w:next w:val="Normal"/>
    <w:link w:val="Ttulo1Car"/>
    <w:uiPriority w:val="9"/>
    <w:qFormat/>
    <w:rsid w:val="007F6030"/>
    <w:pPr>
      <w:keepNext/>
      <w:keepLines/>
      <w:spacing w:before="240" w:after="0"/>
      <w:outlineLvl w:val="0"/>
    </w:pPr>
    <w:rPr>
      <w:rFonts w:ascii="Calibri Light" w:eastAsia="Times New Roman" w:hAnsi="Calibri Light"/>
      <w:color w:val="2E74B5"/>
      <w:sz w:val="32"/>
      <w:szCs w:val="32"/>
    </w:rPr>
  </w:style>
  <w:style w:type="paragraph" w:styleId="Ttulo2">
    <w:name w:val="heading 2"/>
    <w:basedOn w:val="Normal"/>
    <w:next w:val="Normal"/>
    <w:link w:val="Ttulo2Car"/>
    <w:uiPriority w:val="9"/>
    <w:unhideWhenUsed/>
    <w:qFormat/>
    <w:rsid w:val="00DA381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0B25C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7F6030"/>
    <w:rPr>
      <w:rFonts w:ascii="Calibri Light" w:eastAsia="Times New Roman" w:hAnsi="Calibri Light" w:cs="Times New Roman"/>
      <w:color w:val="2E74B5"/>
      <w:sz w:val="32"/>
      <w:szCs w:val="32"/>
    </w:rPr>
  </w:style>
  <w:style w:type="character" w:styleId="Textodelmarcadordeposicin">
    <w:name w:val="Placeholder Text"/>
    <w:uiPriority w:val="99"/>
    <w:semiHidden/>
    <w:rsid w:val="002D5152"/>
    <w:rPr>
      <w:color w:val="808080"/>
    </w:rPr>
  </w:style>
  <w:style w:type="table" w:styleId="Tablaconcuadrcula">
    <w:name w:val="Table Grid"/>
    <w:basedOn w:val="Tablanormal"/>
    <w:uiPriority w:val="59"/>
    <w:rsid w:val="00EC3B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C3B59"/>
    <w:pPr>
      <w:tabs>
        <w:tab w:val="center" w:pos="4252"/>
        <w:tab w:val="right" w:pos="8504"/>
      </w:tabs>
      <w:spacing w:after="0" w:line="240" w:lineRule="auto"/>
    </w:pPr>
  </w:style>
  <w:style w:type="character" w:customStyle="1" w:styleId="EncabezadoCar">
    <w:name w:val="Encabezado Car"/>
    <w:link w:val="Encabezado"/>
    <w:uiPriority w:val="99"/>
    <w:rsid w:val="00EC3B59"/>
    <w:rPr>
      <w:sz w:val="22"/>
      <w:szCs w:val="22"/>
      <w:lang w:eastAsia="en-US"/>
    </w:rPr>
  </w:style>
  <w:style w:type="paragraph" w:styleId="Piedepgina">
    <w:name w:val="footer"/>
    <w:basedOn w:val="Normal"/>
    <w:link w:val="PiedepginaCar"/>
    <w:uiPriority w:val="99"/>
    <w:unhideWhenUsed/>
    <w:rsid w:val="00EC3B59"/>
    <w:pPr>
      <w:tabs>
        <w:tab w:val="center" w:pos="4252"/>
        <w:tab w:val="right" w:pos="8504"/>
      </w:tabs>
      <w:spacing w:after="0" w:line="240" w:lineRule="auto"/>
    </w:pPr>
  </w:style>
  <w:style w:type="character" w:customStyle="1" w:styleId="PiedepginaCar">
    <w:name w:val="Pie de página Car"/>
    <w:link w:val="Piedepgina"/>
    <w:uiPriority w:val="99"/>
    <w:rsid w:val="00EC3B59"/>
    <w:rPr>
      <w:sz w:val="22"/>
      <w:szCs w:val="22"/>
      <w:lang w:eastAsia="en-US"/>
    </w:rPr>
  </w:style>
  <w:style w:type="paragraph" w:styleId="TtuloTDC">
    <w:name w:val="TOC Heading"/>
    <w:basedOn w:val="Ttulo1"/>
    <w:next w:val="Normal"/>
    <w:uiPriority w:val="39"/>
    <w:unhideWhenUsed/>
    <w:qFormat/>
    <w:rsid w:val="00B12F3F"/>
    <w:pPr>
      <w:outlineLvl w:val="9"/>
    </w:pPr>
    <w:rPr>
      <w:lang w:eastAsia="es-ES"/>
    </w:rPr>
  </w:style>
  <w:style w:type="paragraph" w:styleId="TDC1">
    <w:name w:val="toc 1"/>
    <w:basedOn w:val="Normal"/>
    <w:next w:val="Normal"/>
    <w:autoRedefine/>
    <w:uiPriority w:val="39"/>
    <w:unhideWhenUsed/>
    <w:rsid w:val="00B12F3F"/>
    <w:pPr>
      <w:spacing w:after="100"/>
    </w:pPr>
  </w:style>
  <w:style w:type="character" w:styleId="Hipervnculo">
    <w:name w:val="Hyperlink"/>
    <w:uiPriority w:val="99"/>
    <w:unhideWhenUsed/>
    <w:rsid w:val="00B12F3F"/>
    <w:rPr>
      <w:color w:val="0563C1"/>
      <w:u w:val="single"/>
    </w:rPr>
  </w:style>
  <w:style w:type="paragraph" w:styleId="Textodeglobo">
    <w:name w:val="Balloon Text"/>
    <w:basedOn w:val="Normal"/>
    <w:link w:val="TextodegloboCar"/>
    <w:uiPriority w:val="99"/>
    <w:semiHidden/>
    <w:unhideWhenUsed/>
    <w:rsid w:val="001D79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799E"/>
    <w:rPr>
      <w:rFonts w:ascii="Tahoma" w:hAnsi="Tahoma" w:cs="Tahoma"/>
      <w:sz w:val="16"/>
      <w:szCs w:val="16"/>
      <w:lang w:eastAsia="en-US"/>
    </w:rPr>
  </w:style>
  <w:style w:type="character" w:styleId="Hipervnculovisitado">
    <w:name w:val="FollowedHyperlink"/>
    <w:basedOn w:val="Fuentedeprrafopredeter"/>
    <w:uiPriority w:val="99"/>
    <w:semiHidden/>
    <w:unhideWhenUsed/>
    <w:rsid w:val="005E4164"/>
    <w:rPr>
      <w:color w:val="800080" w:themeColor="followedHyperlink"/>
      <w:u w:val="single"/>
    </w:rPr>
  </w:style>
  <w:style w:type="paragraph" w:styleId="Prrafodelista">
    <w:name w:val="List Paragraph"/>
    <w:basedOn w:val="Normal"/>
    <w:uiPriority w:val="34"/>
    <w:qFormat/>
    <w:rsid w:val="002F7EBB"/>
    <w:pPr>
      <w:ind w:left="720"/>
      <w:contextualSpacing/>
    </w:pPr>
  </w:style>
  <w:style w:type="character" w:customStyle="1" w:styleId="Ttulo2Car">
    <w:name w:val="Título 2 Car"/>
    <w:basedOn w:val="Fuentedeprrafopredeter"/>
    <w:link w:val="Ttulo2"/>
    <w:uiPriority w:val="9"/>
    <w:rsid w:val="00DA381A"/>
    <w:rPr>
      <w:rFonts w:asciiTheme="majorHAnsi" w:eastAsiaTheme="majorEastAsia" w:hAnsiTheme="majorHAnsi" w:cstheme="majorBidi"/>
      <w:color w:val="365F91" w:themeColor="accent1" w:themeShade="BF"/>
      <w:sz w:val="26"/>
      <w:szCs w:val="26"/>
      <w:lang w:eastAsia="en-US"/>
    </w:rPr>
  </w:style>
  <w:style w:type="paragraph" w:styleId="NormalWeb">
    <w:name w:val="Normal (Web)"/>
    <w:basedOn w:val="Normal"/>
    <w:uiPriority w:val="99"/>
    <w:semiHidden/>
    <w:unhideWhenUsed/>
    <w:rsid w:val="0008605F"/>
    <w:pPr>
      <w:spacing w:before="100" w:beforeAutospacing="1" w:after="100" w:afterAutospacing="1" w:line="240" w:lineRule="auto"/>
    </w:pPr>
    <w:rPr>
      <w:rFonts w:ascii="Times New Roman" w:eastAsia="Times New Roman" w:hAnsi="Times New Roman"/>
      <w:sz w:val="24"/>
      <w:szCs w:val="24"/>
      <w:lang w:eastAsia="es-ES"/>
    </w:rPr>
  </w:style>
  <w:style w:type="character" w:styleId="Textoennegrita">
    <w:name w:val="Strong"/>
    <w:basedOn w:val="Fuentedeprrafopredeter"/>
    <w:uiPriority w:val="22"/>
    <w:qFormat/>
    <w:rsid w:val="00EC70FF"/>
    <w:rPr>
      <w:b/>
      <w:bCs/>
    </w:rPr>
  </w:style>
  <w:style w:type="character" w:customStyle="1" w:styleId="katex-mathml">
    <w:name w:val="katex-mathml"/>
    <w:basedOn w:val="Fuentedeprrafopredeter"/>
    <w:rsid w:val="00BF5C8A"/>
  </w:style>
  <w:style w:type="character" w:customStyle="1" w:styleId="mord">
    <w:name w:val="mord"/>
    <w:basedOn w:val="Fuentedeprrafopredeter"/>
    <w:rsid w:val="00BF5C8A"/>
  </w:style>
  <w:style w:type="character" w:styleId="Mencinsinresolver">
    <w:name w:val="Unresolved Mention"/>
    <w:basedOn w:val="Fuentedeprrafopredeter"/>
    <w:uiPriority w:val="99"/>
    <w:semiHidden/>
    <w:unhideWhenUsed/>
    <w:rsid w:val="00E1558C"/>
    <w:rPr>
      <w:color w:val="605E5C"/>
      <w:shd w:val="clear" w:color="auto" w:fill="E1DFDD"/>
    </w:rPr>
  </w:style>
  <w:style w:type="paragraph" w:styleId="TDC2">
    <w:name w:val="toc 2"/>
    <w:basedOn w:val="Normal"/>
    <w:next w:val="Normal"/>
    <w:autoRedefine/>
    <w:uiPriority w:val="39"/>
    <w:unhideWhenUsed/>
    <w:rsid w:val="007C381F"/>
    <w:pPr>
      <w:spacing w:after="100"/>
      <w:ind w:left="220"/>
    </w:pPr>
  </w:style>
  <w:style w:type="character" w:styleId="nfasis">
    <w:name w:val="Emphasis"/>
    <w:basedOn w:val="Fuentedeprrafopredeter"/>
    <w:uiPriority w:val="20"/>
    <w:qFormat/>
    <w:rsid w:val="002A6287"/>
    <w:rPr>
      <w:i/>
      <w:iCs/>
    </w:rPr>
  </w:style>
  <w:style w:type="paragraph" w:customStyle="1" w:styleId="ml">
    <w:name w:val="ml"/>
    <w:basedOn w:val="Normal"/>
    <w:rsid w:val="00913DA8"/>
    <w:pPr>
      <w:spacing w:before="100" w:beforeAutospacing="1" w:after="100" w:afterAutospacing="1" w:line="240" w:lineRule="auto"/>
    </w:pPr>
    <w:rPr>
      <w:rFonts w:ascii="Times New Roman" w:eastAsia="Times New Roman" w:hAnsi="Times New Roman"/>
      <w:sz w:val="24"/>
      <w:szCs w:val="24"/>
      <w:lang w:eastAsia="es-ES"/>
    </w:rPr>
  </w:style>
  <w:style w:type="character" w:customStyle="1" w:styleId="Ttulo3Car">
    <w:name w:val="Título 3 Car"/>
    <w:basedOn w:val="Fuentedeprrafopredeter"/>
    <w:link w:val="Ttulo3"/>
    <w:uiPriority w:val="9"/>
    <w:rsid w:val="000B25C2"/>
    <w:rPr>
      <w:rFonts w:asciiTheme="majorHAnsi" w:eastAsiaTheme="majorEastAsia" w:hAnsiTheme="majorHAnsi" w:cstheme="majorBidi"/>
      <w:color w:val="243F60" w:themeColor="accent1" w:themeShade="7F"/>
      <w:sz w:val="24"/>
      <w:szCs w:val="24"/>
      <w:lang w:eastAsia="en-US"/>
    </w:rPr>
  </w:style>
  <w:style w:type="paragraph" w:styleId="TDC3">
    <w:name w:val="toc 3"/>
    <w:basedOn w:val="Normal"/>
    <w:next w:val="Normal"/>
    <w:autoRedefine/>
    <w:uiPriority w:val="39"/>
    <w:unhideWhenUsed/>
    <w:rsid w:val="00B804C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017287">
      <w:bodyDiv w:val="1"/>
      <w:marLeft w:val="0"/>
      <w:marRight w:val="0"/>
      <w:marTop w:val="0"/>
      <w:marBottom w:val="0"/>
      <w:divBdr>
        <w:top w:val="none" w:sz="0" w:space="0" w:color="auto"/>
        <w:left w:val="none" w:sz="0" w:space="0" w:color="auto"/>
        <w:bottom w:val="none" w:sz="0" w:space="0" w:color="auto"/>
        <w:right w:val="none" w:sz="0" w:space="0" w:color="auto"/>
      </w:divBdr>
    </w:div>
    <w:div w:id="109015284">
      <w:bodyDiv w:val="1"/>
      <w:marLeft w:val="0"/>
      <w:marRight w:val="0"/>
      <w:marTop w:val="0"/>
      <w:marBottom w:val="0"/>
      <w:divBdr>
        <w:top w:val="none" w:sz="0" w:space="0" w:color="auto"/>
        <w:left w:val="none" w:sz="0" w:space="0" w:color="auto"/>
        <w:bottom w:val="none" w:sz="0" w:space="0" w:color="auto"/>
        <w:right w:val="none" w:sz="0" w:space="0" w:color="auto"/>
      </w:divBdr>
    </w:div>
    <w:div w:id="231694328">
      <w:bodyDiv w:val="1"/>
      <w:marLeft w:val="0"/>
      <w:marRight w:val="0"/>
      <w:marTop w:val="0"/>
      <w:marBottom w:val="0"/>
      <w:divBdr>
        <w:top w:val="none" w:sz="0" w:space="0" w:color="auto"/>
        <w:left w:val="none" w:sz="0" w:space="0" w:color="auto"/>
        <w:bottom w:val="none" w:sz="0" w:space="0" w:color="auto"/>
        <w:right w:val="none" w:sz="0" w:space="0" w:color="auto"/>
      </w:divBdr>
    </w:div>
    <w:div w:id="267854694">
      <w:bodyDiv w:val="1"/>
      <w:marLeft w:val="0"/>
      <w:marRight w:val="0"/>
      <w:marTop w:val="0"/>
      <w:marBottom w:val="0"/>
      <w:divBdr>
        <w:top w:val="none" w:sz="0" w:space="0" w:color="auto"/>
        <w:left w:val="none" w:sz="0" w:space="0" w:color="auto"/>
        <w:bottom w:val="none" w:sz="0" w:space="0" w:color="auto"/>
        <w:right w:val="none" w:sz="0" w:space="0" w:color="auto"/>
      </w:divBdr>
    </w:div>
    <w:div w:id="285081730">
      <w:bodyDiv w:val="1"/>
      <w:marLeft w:val="0"/>
      <w:marRight w:val="0"/>
      <w:marTop w:val="0"/>
      <w:marBottom w:val="0"/>
      <w:divBdr>
        <w:top w:val="none" w:sz="0" w:space="0" w:color="auto"/>
        <w:left w:val="none" w:sz="0" w:space="0" w:color="auto"/>
        <w:bottom w:val="none" w:sz="0" w:space="0" w:color="auto"/>
        <w:right w:val="none" w:sz="0" w:space="0" w:color="auto"/>
      </w:divBdr>
    </w:div>
    <w:div w:id="323170538">
      <w:bodyDiv w:val="1"/>
      <w:marLeft w:val="0"/>
      <w:marRight w:val="0"/>
      <w:marTop w:val="0"/>
      <w:marBottom w:val="0"/>
      <w:divBdr>
        <w:top w:val="none" w:sz="0" w:space="0" w:color="auto"/>
        <w:left w:val="none" w:sz="0" w:space="0" w:color="auto"/>
        <w:bottom w:val="none" w:sz="0" w:space="0" w:color="auto"/>
        <w:right w:val="none" w:sz="0" w:space="0" w:color="auto"/>
      </w:divBdr>
    </w:div>
    <w:div w:id="334842887">
      <w:bodyDiv w:val="1"/>
      <w:marLeft w:val="0"/>
      <w:marRight w:val="0"/>
      <w:marTop w:val="0"/>
      <w:marBottom w:val="0"/>
      <w:divBdr>
        <w:top w:val="none" w:sz="0" w:space="0" w:color="auto"/>
        <w:left w:val="none" w:sz="0" w:space="0" w:color="auto"/>
        <w:bottom w:val="none" w:sz="0" w:space="0" w:color="auto"/>
        <w:right w:val="none" w:sz="0" w:space="0" w:color="auto"/>
      </w:divBdr>
    </w:div>
    <w:div w:id="346643300">
      <w:bodyDiv w:val="1"/>
      <w:marLeft w:val="0"/>
      <w:marRight w:val="0"/>
      <w:marTop w:val="0"/>
      <w:marBottom w:val="0"/>
      <w:divBdr>
        <w:top w:val="none" w:sz="0" w:space="0" w:color="auto"/>
        <w:left w:val="none" w:sz="0" w:space="0" w:color="auto"/>
        <w:bottom w:val="none" w:sz="0" w:space="0" w:color="auto"/>
        <w:right w:val="none" w:sz="0" w:space="0" w:color="auto"/>
      </w:divBdr>
    </w:div>
    <w:div w:id="535193242">
      <w:bodyDiv w:val="1"/>
      <w:marLeft w:val="0"/>
      <w:marRight w:val="0"/>
      <w:marTop w:val="0"/>
      <w:marBottom w:val="0"/>
      <w:divBdr>
        <w:top w:val="none" w:sz="0" w:space="0" w:color="auto"/>
        <w:left w:val="none" w:sz="0" w:space="0" w:color="auto"/>
        <w:bottom w:val="none" w:sz="0" w:space="0" w:color="auto"/>
        <w:right w:val="none" w:sz="0" w:space="0" w:color="auto"/>
      </w:divBdr>
    </w:div>
    <w:div w:id="600188919">
      <w:bodyDiv w:val="1"/>
      <w:marLeft w:val="0"/>
      <w:marRight w:val="0"/>
      <w:marTop w:val="0"/>
      <w:marBottom w:val="0"/>
      <w:divBdr>
        <w:top w:val="none" w:sz="0" w:space="0" w:color="auto"/>
        <w:left w:val="none" w:sz="0" w:space="0" w:color="auto"/>
        <w:bottom w:val="none" w:sz="0" w:space="0" w:color="auto"/>
        <w:right w:val="none" w:sz="0" w:space="0" w:color="auto"/>
      </w:divBdr>
    </w:div>
    <w:div w:id="692726084">
      <w:bodyDiv w:val="1"/>
      <w:marLeft w:val="0"/>
      <w:marRight w:val="0"/>
      <w:marTop w:val="0"/>
      <w:marBottom w:val="0"/>
      <w:divBdr>
        <w:top w:val="none" w:sz="0" w:space="0" w:color="auto"/>
        <w:left w:val="none" w:sz="0" w:space="0" w:color="auto"/>
        <w:bottom w:val="none" w:sz="0" w:space="0" w:color="auto"/>
        <w:right w:val="none" w:sz="0" w:space="0" w:color="auto"/>
      </w:divBdr>
    </w:div>
    <w:div w:id="730882165">
      <w:bodyDiv w:val="1"/>
      <w:marLeft w:val="0"/>
      <w:marRight w:val="0"/>
      <w:marTop w:val="0"/>
      <w:marBottom w:val="0"/>
      <w:divBdr>
        <w:top w:val="none" w:sz="0" w:space="0" w:color="auto"/>
        <w:left w:val="none" w:sz="0" w:space="0" w:color="auto"/>
        <w:bottom w:val="none" w:sz="0" w:space="0" w:color="auto"/>
        <w:right w:val="none" w:sz="0" w:space="0" w:color="auto"/>
      </w:divBdr>
    </w:div>
    <w:div w:id="807554254">
      <w:bodyDiv w:val="1"/>
      <w:marLeft w:val="0"/>
      <w:marRight w:val="0"/>
      <w:marTop w:val="0"/>
      <w:marBottom w:val="0"/>
      <w:divBdr>
        <w:top w:val="none" w:sz="0" w:space="0" w:color="auto"/>
        <w:left w:val="none" w:sz="0" w:space="0" w:color="auto"/>
        <w:bottom w:val="none" w:sz="0" w:space="0" w:color="auto"/>
        <w:right w:val="none" w:sz="0" w:space="0" w:color="auto"/>
      </w:divBdr>
    </w:div>
    <w:div w:id="1001543285">
      <w:bodyDiv w:val="1"/>
      <w:marLeft w:val="0"/>
      <w:marRight w:val="0"/>
      <w:marTop w:val="0"/>
      <w:marBottom w:val="0"/>
      <w:divBdr>
        <w:top w:val="none" w:sz="0" w:space="0" w:color="auto"/>
        <w:left w:val="none" w:sz="0" w:space="0" w:color="auto"/>
        <w:bottom w:val="none" w:sz="0" w:space="0" w:color="auto"/>
        <w:right w:val="none" w:sz="0" w:space="0" w:color="auto"/>
      </w:divBdr>
    </w:div>
    <w:div w:id="1029062020">
      <w:bodyDiv w:val="1"/>
      <w:marLeft w:val="0"/>
      <w:marRight w:val="0"/>
      <w:marTop w:val="0"/>
      <w:marBottom w:val="0"/>
      <w:divBdr>
        <w:top w:val="none" w:sz="0" w:space="0" w:color="auto"/>
        <w:left w:val="none" w:sz="0" w:space="0" w:color="auto"/>
        <w:bottom w:val="none" w:sz="0" w:space="0" w:color="auto"/>
        <w:right w:val="none" w:sz="0" w:space="0" w:color="auto"/>
      </w:divBdr>
    </w:div>
    <w:div w:id="1080521381">
      <w:bodyDiv w:val="1"/>
      <w:marLeft w:val="0"/>
      <w:marRight w:val="0"/>
      <w:marTop w:val="0"/>
      <w:marBottom w:val="0"/>
      <w:divBdr>
        <w:top w:val="none" w:sz="0" w:space="0" w:color="auto"/>
        <w:left w:val="none" w:sz="0" w:space="0" w:color="auto"/>
        <w:bottom w:val="none" w:sz="0" w:space="0" w:color="auto"/>
        <w:right w:val="none" w:sz="0" w:space="0" w:color="auto"/>
      </w:divBdr>
    </w:div>
    <w:div w:id="1102654005">
      <w:bodyDiv w:val="1"/>
      <w:marLeft w:val="0"/>
      <w:marRight w:val="0"/>
      <w:marTop w:val="0"/>
      <w:marBottom w:val="0"/>
      <w:divBdr>
        <w:top w:val="none" w:sz="0" w:space="0" w:color="auto"/>
        <w:left w:val="none" w:sz="0" w:space="0" w:color="auto"/>
        <w:bottom w:val="none" w:sz="0" w:space="0" w:color="auto"/>
        <w:right w:val="none" w:sz="0" w:space="0" w:color="auto"/>
      </w:divBdr>
    </w:div>
    <w:div w:id="1286421295">
      <w:bodyDiv w:val="1"/>
      <w:marLeft w:val="0"/>
      <w:marRight w:val="0"/>
      <w:marTop w:val="0"/>
      <w:marBottom w:val="0"/>
      <w:divBdr>
        <w:top w:val="none" w:sz="0" w:space="0" w:color="auto"/>
        <w:left w:val="none" w:sz="0" w:space="0" w:color="auto"/>
        <w:bottom w:val="none" w:sz="0" w:space="0" w:color="auto"/>
        <w:right w:val="none" w:sz="0" w:space="0" w:color="auto"/>
      </w:divBdr>
    </w:div>
    <w:div w:id="1290428419">
      <w:bodyDiv w:val="1"/>
      <w:marLeft w:val="0"/>
      <w:marRight w:val="0"/>
      <w:marTop w:val="0"/>
      <w:marBottom w:val="0"/>
      <w:divBdr>
        <w:top w:val="none" w:sz="0" w:space="0" w:color="auto"/>
        <w:left w:val="none" w:sz="0" w:space="0" w:color="auto"/>
        <w:bottom w:val="none" w:sz="0" w:space="0" w:color="auto"/>
        <w:right w:val="none" w:sz="0" w:space="0" w:color="auto"/>
      </w:divBdr>
    </w:div>
    <w:div w:id="1291787586">
      <w:bodyDiv w:val="1"/>
      <w:marLeft w:val="0"/>
      <w:marRight w:val="0"/>
      <w:marTop w:val="0"/>
      <w:marBottom w:val="0"/>
      <w:divBdr>
        <w:top w:val="none" w:sz="0" w:space="0" w:color="auto"/>
        <w:left w:val="none" w:sz="0" w:space="0" w:color="auto"/>
        <w:bottom w:val="none" w:sz="0" w:space="0" w:color="auto"/>
        <w:right w:val="none" w:sz="0" w:space="0" w:color="auto"/>
      </w:divBdr>
    </w:div>
    <w:div w:id="1321036752">
      <w:bodyDiv w:val="1"/>
      <w:marLeft w:val="0"/>
      <w:marRight w:val="0"/>
      <w:marTop w:val="0"/>
      <w:marBottom w:val="0"/>
      <w:divBdr>
        <w:top w:val="none" w:sz="0" w:space="0" w:color="auto"/>
        <w:left w:val="none" w:sz="0" w:space="0" w:color="auto"/>
        <w:bottom w:val="none" w:sz="0" w:space="0" w:color="auto"/>
        <w:right w:val="none" w:sz="0" w:space="0" w:color="auto"/>
      </w:divBdr>
    </w:div>
    <w:div w:id="1357852265">
      <w:bodyDiv w:val="1"/>
      <w:marLeft w:val="0"/>
      <w:marRight w:val="0"/>
      <w:marTop w:val="0"/>
      <w:marBottom w:val="0"/>
      <w:divBdr>
        <w:top w:val="none" w:sz="0" w:space="0" w:color="auto"/>
        <w:left w:val="none" w:sz="0" w:space="0" w:color="auto"/>
        <w:bottom w:val="none" w:sz="0" w:space="0" w:color="auto"/>
        <w:right w:val="none" w:sz="0" w:space="0" w:color="auto"/>
      </w:divBdr>
    </w:div>
    <w:div w:id="1415515334">
      <w:bodyDiv w:val="1"/>
      <w:marLeft w:val="0"/>
      <w:marRight w:val="0"/>
      <w:marTop w:val="0"/>
      <w:marBottom w:val="0"/>
      <w:divBdr>
        <w:top w:val="none" w:sz="0" w:space="0" w:color="auto"/>
        <w:left w:val="none" w:sz="0" w:space="0" w:color="auto"/>
        <w:bottom w:val="none" w:sz="0" w:space="0" w:color="auto"/>
        <w:right w:val="none" w:sz="0" w:space="0" w:color="auto"/>
      </w:divBdr>
    </w:div>
    <w:div w:id="1462070186">
      <w:bodyDiv w:val="1"/>
      <w:marLeft w:val="0"/>
      <w:marRight w:val="0"/>
      <w:marTop w:val="0"/>
      <w:marBottom w:val="0"/>
      <w:divBdr>
        <w:top w:val="none" w:sz="0" w:space="0" w:color="auto"/>
        <w:left w:val="none" w:sz="0" w:space="0" w:color="auto"/>
        <w:bottom w:val="none" w:sz="0" w:space="0" w:color="auto"/>
        <w:right w:val="none" w:sz="0" w:space="0" w:color="auto"/>
      </w:divBdr>
    </w:div>
    <w:div w:id="1666282120">
      <w:bodyDiv w:val="1"/>
      <w:marLeft w:val="0"/>
      <w:marRight w:val="0"/>
      <w:marTop w:val="0"/>
      <w:marBottom w:val="0"/>
      <w:divBdr>
        <w:top w:val="none" w:sz="0" w:space="0" w:color="auto"/>
        <w:left w:val="none" w:sz="0" w:space="0" w:color="auto"/>
        <w:bottom w:val="none" w:sz="0" w:space="0" w:color="auto"/>
        <w:right w:val="none" w:sz="0" w:space="0" w:color="auto"/>
      </w:divBdr>
    </w:div>
    <w:div w:id="1679237291">
      <w:bodyDiv w:val="1"/>
      <w:marLeft w:val="0"/>
      <w:marRight w:val="0"/>
      <w:marTop w:val="0"/>
      <w:marBottom w:val="0"/>
      <w:divBdr>
        <w:top w:val="none" w:sz="0" w:space="0" w:color="auto"/>
        <w:left w:val="none" w:sz="0" w:space="0" w:color="auto"/>
        <w:bottom w:val="none" w:sz="0" w:space="0" w:color="auto"/>
        <w:right w:val="none" w:sz="0" w:space="0" w:color="auto"/>
      </w:divBdr>
    </w:div>
    <w:div w:id="1689020832">
      <w:bodyDiv w:val="1"/>
      <w:marLeft w:val="0"/>
      <w:marRight w:val="0"/>
      <w:marTop w:val="0"/>
      <w:marBottom w:val="0"/>
      <w:divBdr>
        <w:top w:val="none" w:sz="0" w:space="0" w:color="auto"/>
        <w:left w:val="none" w:sz="0" w:space="0" w:color="auto"/>
        <w:bottom w:val="none" w:sz="0" w:space="0" w:color="auto"/>
        <w:right w:val="none" w:sz="0" w:space="0" w:color="auto"/>
      </w:divBdr>
    </w:div>
    <w:div w:id="1731461616">
      <w:bodyDiv w:val="1"/>
      <w:marLeft w:val="0"/>
      <w:marRight w:val="0"/>
      <w:marTop w:val="0"/>
      <w:marBottom w:val="0"/>
      <w:divBdr>
        <w:top w:val="none" w:sz="0" w:space="0" w:color="auto"/>
        <w:left w:val="none" w:sz="0" w:space="0" w:color="auto"/>
        <w:bottom w:val="none" w:sz="0" w:space="0" w:color="auto"/>
        <w:right w:val="none" w:sz="0" w:space="0" w:color="auto"/>
      </w:divBdr>
    </w:div>
    <w:div w:id="1765416097">
      <w:bodyDiv w:val="1"/>
      <w:marLeft w:val="0"/>
      <w:marRight w:val="0"/>
      <w:marTop w:val="0"/>
      <w:marBottom w:val="0"/>
      <w:divBdr>
        <w:top w:val="none" w:sz="0" w:space="0" w:color="auto"/>
        <w:left w:val="none" w:sz="0" w:space="0" w:color="auto"/>
        <w:bottom w:val="none" w:sz="0" w:space="0" w:color="auto"/>
        <w:right w:val="none" w:sz="0" w:space="0" w:color="auto"/>
      </w:divBdr>
    </w:div>
    <w:div w:id="1815218711">
      <w:bodyDiv w:val="1"/>
      <w:marLeft w:val="0"/>
      <w:marRight w:val="0"/>
      <w:marTop w:val="0"/>
      <w:marBottom w:val="0"/>
      <w:divBdr>
        <w:top w:val="none" w:sz="0" w:space="0" w:color="auto"/>
        <w:left w:val="none" w:sz="0" w:space="0" w:color="auto"/>
        <w:bottom w:val="none" w:sz="0" w:space="0" w:color="auto"/>
        <w:right w:val="none" w:sz="0" w:space="0" w:color="auto"/>
      </w:divBdr>
    </w:div>
    <w:div w:id="1895503358">
      <w:bodyDiv w:val="1"/>
      <w:marLeft w:val="0"/>
      <w:marRight w:val="0"/>
      <w:marTop w:val="0"/>
      <w:marBottom w:val="0"/>
      <w:divBdr>
        <w:top w:val="none" w:sz="0" w:space="0" w:color="auto"/>
        <w:left w:val="none" w:sz="0" w:space="0" w:color="auto"/>
        <w:bottom w:val="none" w:sz="0" w:space="0" w:color="auto"/>
        <w:right w:val="none" w:sz="0" w:space="0" w:color="auto"/>
      </w:divBdr>
    </w:div>
    <w:div w:id="1962222483">
      <w:bodyDiv w:val="1"/>
      <w:marLeft w:val="0"/>
      <w:marRight w:val="0"/>
      <w:marTop w:val="0"/>
      <w:marBottom w:val="0"/>
      <w:divBdr>
        <w:top w:val="none" w:sz="0" w:space="0" w:color="auto"/>
        <w:left w:val="none" w:sz="0" w:space="0" w:color="auto"/>
        <w:bottom w:val="none" w:sz="0" w:space="0" w:color="auto"/>
        <w:right w:val="none" w:sz="0" w:space="0" w:color="auto"/>
      </w:divBdr>
    </w:div>
    <w:div w:id="1995454635">
      <w:bodyDiv w:val="1"/>
      <w:marLeft w:val="0"/>
      <w:marRight w:val="0"/>
      <w:marTop w:val="0"/>
      <w:marBottom w:val="0"/>
      <w:divBdr>
        <w:top w:val="none" w:sz="0" w:space="0" w:color="auto"/>
        <w:left w:val="none" w:sz="0" w:space="0" w:color="auto"/>
        <w:bottom w:val="none" w:sz="0" w:space="0" w:color="auto"/>
        <w:right w:val="none" w:sz="0" w:space="0" w:color="auto"/>
      </w:divBdr>
    </w:div>
    <w:div w:id="2068332244">
      <w:bodyDiv w:val="1"/>
      <w:marLeft w:val="0"/>
      <w:marRight w:val="0"/>
      <w:marTop w:val="0"/>
      <w:marBottom w:val="0"/>
      <w:divBdr>
        <w:top w:val="none" w:sz="0" w:space="0" w:color="auto"/>
        <w:left w:val="none" w:sz="0" w:space="0" w:color="auto"/>
        <w:bottom w:val="none" w:sz="0" w:space="0" w:color="auto"/>
        <w:right w:val="none" w:sz="0" w:space="0" w:color="auto"/>
      </w:divBdr>
    </w:div>
    <w:div w:id="21143528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7.png"/><Relationship Id="rId2" Type="http://schemas.openxmlformats.org/officeDocument/2006/relationships/numbering" Target="numbering.xml"/><Relationship Id="rId16" Type="http://schemas.openxmlformats.org/officeDocument/2006/relationships/hyperlink" Target="https://indiaai.gov.in" TargetMode="Externa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hyperlink" Target="https://baobabsoluciones.es/blog/2020/10/01/problema-del-viajante/" TargetMode="External"/><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image" Target="media/image7.png"/><Relationship Id="rId14" Type="http://schemas.openxmlformats.org/officeDocument/2006/relationships/hyperlink" Target="https://www.youtube.com/watch?v=NS-NQ5mCSs8"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image" Target="media/image84.png"/><Relationship Id="rId8" Type="http://schemas.openxmlformats.org/officeDocument/2006/relationships/hyperlink" Target="http://madrid.r-es.org/2016/01/" TargetMode="External"/><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hyperlink" Target="http://idelab.uva.es/el-problema-del-viajante" TargetMode="External"/><Relationship Id="rId93" Type="http://schemas.openxmlformats.org/officeDocument/2006/relationships/image" Target="media/image78.png"/><Relationship Id="rId98" Type="http://schemas.openxmlformats.org/officeDocument/2006/relationships/hyperlink" Target="https://www.r-bloggers.com/2020/09/multi-armed-bandit-with-thompson-sampling/" TargetMode="External"/><Relationship Id="rId3" Type="http://schemas.openxmlformats.org/officeDocument/2006/relationships/styles" Target="styles.xml"/><Relationship Id="rId12" Type="http://schemas.openxmlformats.org/officeDocument/2006/relationships/hyperlink" Target="https://dcain.etsin.upm.es/~carlos/bookAA/05.1_RedesNeuronalesIntroduccion.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4.png"/><Relationship Id="rId103"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github.com/angellotrivino/RNA-Hopfield-Reconocimiento/tree/master" TargetMode="External"/><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2.png"/><Relationship Id="rId94" Type="http://schemas.openxmlformats.org/officeDocument/2006/relationships/image" Target="media/image79.png"/><Relationship Id="rId99" Type="http://schemas.openxmlformats.org/officeDocument/2006/relationships/image" Target="media/image83.png"/><Relationship Id="rId101"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morphett.info/turing/turing.html"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png"/><Relationship Id="rId97" Type="http://schemas.openxmlformats.org/officeDocument/2006/relationships/image" Target="media/image82.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C891CA-BFB7-4879-B352-F8B81C502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66991</TotalTime>
  <Pages>52</Pages>
  <Words>13550</Words>
  <Characters>74529</Characters>
  <Application>Microsoft Office Word</Application>
  <DocSecurity>0</DocSecurity>
  <Lines>621</Lines>
  <Paragraphs>175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87904</CharactersWithSpaces>
  <SharedDoc>false</SharedDoc>
  <HLinks>
    <vt:vector size="54" baseType="variant">
      <vt:variant>
        <vt:i4>1376314</vt:i4>
      </vt:variant>
      <vt:variant>
        <vt:i4>50</vt:i4>
      </vt:variant>
      <vt:variant>
        <vt:i4>0</vt:i4>
      </vt:variant>
      <vt:variant>
        <vt:i4>5</vt:i4>
      </vt:variant>
      <vt:variant>
        <vt:lpwstr/>
      </vt:variant>
      <vt:variant>
        <vt:lpwstr>_Toc442946898</vt:lpwstr>
      </vt:variant>
      <vt:variant>
        <vt:i4>1376314</vt:i4>
      </vt:variant>
      <vt:variant>
        <vt:i4>44</vt:i4>
      </vt:variant>
      <vt:variant>
        <vt:i4>0</vt:i4>
      </vt:variant>
      <vt:variant>
        <vt:i4>5</vt:i4>
      </vt:variant>
      <vt:variant>
        <vt:lpwstr/>
      </vt:variant>
      <vt:variant>
        <vt:lpwstr>_Toc442946897</vt:lpwstr>
      </vt:variant>
      <vt:variant>
        <vt:i4>1376314</vt:i4>
      </vt:variant>
      <vt:variant>
        <vt:i4>38</vt:i4>
      </vt:variant>
      <vt:variant>
        <vt:i4>0</vt:i4>
      </vt:variant>
      <vt:variant>
        <vt:i4>5</vt:i4>
      </vt:variant>
      <vt:variant>
        <vt:lpwstr/>
      </vt:variant>
      <vt:variant>
        <vt:lpwstr>_Toc442946896</vt:lpwstr>
      </vt:variant>
      <vt:variant>
        <vt:i4>1376314</vt:i4>
      </vt:variant>
      <vt:variant>
        <vt:i4>32</vt:i4>
      </vt:variant>
      <vt:variant>
        <vt:i4>0</vt:i4>
      </vt:variant>
      <vt:variant>
        <vt:i4>5</vt:i4>
      </vt:variant>
      <vt:variant>
        <vt:lpwstr/>
      </vt:variant>
      <vt:variant>
        <vt:lpwstr>_Toc442946895</vt:lpwstr>
      </vt:variant>
      <vt:variant>
        <vt:i4>1376314</vt:i4>
      </vt:variant>
      <vt:variant>
        <vt:i4>26</vt:i4>
      </vt:variant>
      <vt:variant>
        <vt:i4>0</vt:i4>
      </vt:variant>
      <vt:variant>
        <vt:i4>5</vt:i4>
      </vt:variant>
      <vt:variant>
        <vt:lpwstr/>
      </vt:variant>
      <vt:variant>
        <vt:lpwstr>_Toc442946894</vt:lpwstr>
      </vt:variant>
      <vt:variant>
        <vt:i4>1376314</vt:i4>
      </vt:variant>
      <vt:variant>
        <vt:i4>20</vt:i4>
      </vt:variant>
      <vt:variant>
        <vt:i4>0</vt:i4>
      </vt:variant>
      <vt:variant>
        <vt:i4>5</vt:i4>
      </vt:variant>
      <vt:variant>
        <vt:lpwstr/>
      </vt:variant>
      <vt:variant>
        <vt:lpwstr>_Toc442946893</vt:lpwstr>
      </vt:variant>
      <vt:variant>
        <vt:i4>1376314</vt:i4>
      </vt:variant>
      <vt:variant>
        <vt:i4>14</vt:i4>
      </vt:variant>
      <vt:variant>
        <vt:i4>0</vt:i4>
      </vt:variant>
      <vt:variant>
        <vt:i4>5</vt:i4>
      </vt:variant>
      <vt:variant>
        <vt:lpwstr/>
      </vt:variant>
      <vt:variant>
        <vt:lpwstr>_Toc442946892</vt:lpwstr>
      </vt:variant>
      <vt:variant>
        <vt:i4>1376314</vt:i4>
      </vt:variant>
      <vt:variant>
        <vt:i4>8</vt:i4>
      </vt:variant>
      <vt:variant>
        <vt:i4>0</vt:i4>
      </vt:variant>
      <vt:variant>
        <vt:i4>5</vt:i4>
      </vt:variant>
      <vt:variant>
        <vt:lpwstr/>
      </vt:variant>
      <vt:variant>
        <vt:lpwstr>_Toc442946891</vt:lpwstr>
      </vt:variant>
      <vt:variant>
        <vt:i4>1376314</vt:i4>
      </vt:variant>
      <vt:variant>
        <vt:i4>2</vt:i4>
      </vt:variant>
      <vt:variant>
        <vt:i4>0</vt:i4>
      </vt:variant>
      <vt:variant>
        <vt:i4>5</vt:i4>
      </vt:variant>
      <vt:variant>
        <vt:lpwstr/>
      </vt:variant>
      <vt:variant>
        <vt:lpwstr>_Toc442946890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Rodríguez</dc:creator>
  <cp:keywords/>
  <dc:description/>
  <cp:lastModifiedBy>Francisco Rodríguez</cp:lastModifiedBy>
  <cp:revision>9</cp:revision>
  <cp:lastPrinted>2020-03-26T21:27:00Z</cp:lastPrinted>
  <dcterms:created xsi:type="dcterms:W3CDTF">2016-02-11T22:49:00Z</dcterms:created>
  <dcterms:modified xsi:type="dcterms:W3CDTF">2024-07-20T16:23:00Z</dcterms:modified>
</cp:coreProperties>
</file>