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D05D2" w14:textId="25452ECF" w:rsidR="00B54ACF" w:rsidRDefault="00E44F76" w:rsidP="00E44F76">
      <w:r>
        <w:t>Problem 04</w:t>
      </w:r>
    </w:p>
    <w:p w14:paraId="6A218E5E" w14:textId="0C2CEEC4" w:rsidR="00E44F76" w:rsidRDefault="00FA110A" w:rsidP="00E44F76">
      <w:r>
        <w:t>Goal:</w:t>
      </w:r>
    </w:p>
    <w:p w14:paraId="126EEFB9" w14:textId="77777777" w:rsidR="00FA110A" w:rsidRDefault="00FA110A" w:rsidP="00E44F76">
      <w:r>
        <w:tab/>
        <w:t>We decide to implement a method to i</w:t>
      </w:r>
      <w:r w:rsidRPr="00FA110A">
        <w:t>denti</w:t>
      </w:r>
      <w:r>
        <w:t xml:space="preserve">fy </w:t>
      </w:r>
      <w:r w:rsidRPr="00FA110A">
        <w:t xml:space="preserve">a "puddle" on the ground and </w:t>
      </w:r>
      <w:r>
        <w:t>reduce the speed to cross it (move around it?).</w:t>
      </w:r>
    </w:p>
    <w:p w14:paraId="2A90210E" w14:textId="77777777" w:rsidR="00FA110A" w:rsidRDefault="00FA110A" w:rsidP="00E44F76"/>
    <w:p w14:paraId="32D08D8D" w14:textId="242BBD53" w:rsidR="00FA110A" w:rsidRDefault="00FA110A" w:rsidP="00E44F76">
      <w:r>
        <w:t xml:space="preserve">Method: </w:t>
      </w:r>
    </w:p>
    <w:p w14:paraId="0DA6C581" w14:textId="67F718A0" w:rsidR="00FA110A" w:rsidRDefault="00FA110A" w:rsidP="00E44F76">
      <w:r>
        <w:tab/>
        <w:t xml:space="preserve">The key part of this implementation is to identify the puddles on the ground. Different from the method used </w:t>
      </w:r>
      <w:r w:rsidR="009859E0">
        <w:rPr>
          <w:noProof/>
        </w:rPr>
        <w:t>to</w:t>
      </w:r>
      <w:r>
        <w:t xml:space="preserve"> </w:t>
      </w:r>
      <w:r w:rsidRPr="009859E0">
        <w:rPr>
          <w:noProof/>
        </w:rPr>
        <w:t>recogniz</w:t>
      </w:r>
      <w:r w:rsidR="009859E0">
        <w:rPr>
          <w:noProof/>
        </w:rPr>
        <w:t>e</w:t>
      </w:r>
      <w:r>
        <w:t xml:space="preserve"> the stop sign and foods, we cannot use </w:t>
      </w:r>
      <w:r w:rsidRPr="009859E0">
        <w:rPr>
          <w:noProof/>
        </w:rPr>
        <w:t>CNN</w:t>
      </w:r>
      <w:r>
        <w:t xml:space="preserve"> to identify the puddles. The reason is that the puddles are on the ground which makes it hard to catch the clear picture by camera. Moreover, we do not have </w:t>
      </w:r>
      <w:r w:rsidR="009859E0">
        <w:rPr>
          <w:noProof/>
        </w:rPr>
        <w:t>a</w:t>
      </w:r>
      <w:r w:rsidRPr="009859E0">
        <w:rPr>
          <w:noProof/>
        </w:rPr>
        <w:t xml:space="preserve"> training</w:t>
      </w:r>
      <w:r>
        <w:t xml:space="preserve"> model for</w:t>
      </w:r>
      <w:r w:rsidR="009859E0">
        <w:t xml:space="preserve"> </w:t>
      </w:r>
      <w:r w:rsidR="009859E0" w:rsidRPr="009859E0">
        <w:rPr>
          <w:noProof/>
        </w:rPr>
        <w:t xml:space="preserve">the </w:t>
      </w:r>
      <w:r w:rsidRPr="009859E0">
        <w:rPr>
          <w:noProof/>
        </w:rPr>
        <w:t>puddle</w:t>
      </w:r>
      <w:r w:rsidR="009859E0" w:rsidRPr="009859E0">
        <w:rPr>
          <w:noProof/>
        </w:rPr>
        <w:t>s</w:t>
      </w:r>
      <w:r>
        <w:t>. Therefore, we decide to use the Lidar to identify the puddles.</w:t>
      </w:r>
    </w:p>
    <w:p w14:paraId="4E1BA655" w14:textId="5B7FACD8" w:rsidR="001A2320" w:rsidRDefault="00FA110A" w:rsidP="00E44F76">
      <w:r>
        <w:tab/>
        <w:t xml:space="preserve">Due to its special material, the puddles have a </w:t>
      </w:r>
      <w:r w:rsidRPr="00FA110A">
        <w:t xml:space="preserve">reflective surface which will create a high intensity reflected </w:t>
      </w:r>
      <w:r w:rsidR="009859E0">
        <w:t xml:space="preserve">the </w:t>
      </w:r>
      <w:r w:rsidRPr="009859E0">
        <w:rPr>
          <w:noProof/>
        </w:rPr>
        <w:t>beam</w:t>
      </w:r>
      <w:r w:rsidRPr="00FA110A">
        <w:t xml:space="preserve"> to the lidar</w:t>
      </w:r>
      <w:r w:rsidR="001A2320">
        <w:t>. Thus, we can apply a filter to the raw data from lidar to identify the puddles. Basically, there are two steps to achieve the goal.</w:t>
      </w:r>
    </w:p>
    <w:p w14:paraId="567F9E13" w14:textId="77777777" w:rsidR="001A2320" w:rsidRDefault="001A2320" w:rsidP="00E44F76"/>
    <w:p w14:paraId="19C37963" w14:textId="77777777" w:rsidR="001A2320" w:rsidRDefault="001A2320" w:rsidP="001A2320">
      <w:pPr>
        <w:pStyle w:val="ListParagraph"/>
        <w:numPr>
          <w:ilvl w:val="0"/>
          <w:numId w:val="4"/>
        </w:numPr>
      </w:pPr>
      <w:r>
        <w:t>Apply the filter to abstract the point could of puddles</w:t>
      </w:r>
    </w:p>
    <w:p w14:paraId="0F5643E6" w14:textId="37D20A06" w:rsidR="00FA110A" w:rsidRDefault="001A2320" w:rsidP="001A2320">
      <w:pPr>
        <w:pStyle w:val="ListParagraph"/>
      </w:pPr>
      <w:r>
        <w:t xml:space="preserve">First, we add a filter (intensity filter) to remove the points which </w:t>
      </w:r>
      <w:r w:rsidRPr="009859E0">
        <w:rPr>
          <w:noProof/>
        </w:rPr>
        <w:t>ha</w:t>
      </w:r>
      <w:r w:rsidR="009859E0">
        <w:rPr>
          <w:noProof/>
        </w:rPr>
        <w:t>ve</w:t>
      </w:r>
      <w:r>
        <w:t xml:space="preserve"> a lower intensity of reflection. Since the puddles are not the only staffs that have high </w:t>
      </w:r>
      <w:r w:rsidRPr="00FA110A">
        <w:t xml:space="preserve">intensity reflected </w:t>
      </w:r>
      <w:r w:rsidR="009859E0">
        <w:t xml:space="preserve">the </w:t>
      </w:r>
      <w:r w:rsidRPr="009859E0">
        <w:rPr>
          <w:noProof/>
        </w:rPr>
        <w:t>beam</w:t>
      </w:r>
      <w:r w:rsidRPr="00FA110A">
        <w:t xml:space="preserve"> to the lidar</w:t>
      </w:r>
      <w:r>
        <w:t xml:space="preserve"> (walls, fence also have a high reflection rate). We add another filter (height filter) to remove the points whose elevation (z-value) is relatively large. After </w:t>
      </w:r>
      <w:r w:rsidR="004D725D">
        <w:t>applying</w:t>
      </w:r>
      <w:r>
        <w:t xml:space="preserve"> the two filters, there are </w:t>
      </w:r>
      <w:r w:rsidR="004D725D">
        <w:t>only several hundred points left.</w:t>
      </w:r>
    </w:p>
    <w:p w14:paraId="4129AEF9" w14:textId="772A677C" w:rsidR="004D725D" w:rsidRDefault="004D725D" w:rsidP="001A2320">
      <w:pPr>
        <w:pStyle w:val="ListParagraph"/>
      </w:pPr>
    </w:p>
    <w:p w14:paraId="414DE854" w14:textId="1C60C8D1" w:rsidR="004D725D" w:rsidRDefault="004D725D" w:rsidP="004D725D">
      <w:pPr>
        <w:pStyle w:val="ListParagraph"/>
        <w:numPr>
          <w:ilvl w:val="0"/>
          <w:numId w:val="4"/>
        </w:numPr>
      </w:pPr>
      <w:r>
        <w:t xml:space="preserve">Identify the points of </w:t>
      </w:r>
      <w:r w:rsidR="009859E0">
        <w:t xml:space="preserve">the </w:t>
      </w:r>
      <w:r w:rsidRPr="009859E0">
        <w:rPr>
          <w:noProof/>
        </w:rPr>
        <w:t>wall</w:t>
      </w:r>
    </w:p>
    <w:p w14:paraId="30D108DE" w14:textId="76FE7444" w:rsidR="004D725D" w:rsidRDefault="004D725D" w:rsidP="004D725D">
      <w:pPr>
        <w:pStyle w:val="ListParagraph"/>
      </w:pPr>
      <w:r>
        <w:t xml:space="preserve">Although we remove most of </w:t>
      </w:r>
      <w:r w:rsidR="009859E0">
        <w:t xml:space="preserve">the </w:t>
      </w:r>
      <w:r w:rsidRPr="009859E0">
        <w:rPr>
          <w:noProof/>
        </w:rPr>
        <w:t>unused</w:t>
      </w:r>
      <w:r>
        <w:t xml:space="preserve"> points in from the raw data, the point could for walls still satisfy the above two filters. Therefore, we need to find classify the points. </w:t>
      </w:r>
    </w:p>
    <w:p w14:paraId="2A680982" w14:textId="3A0C2FE3" w:rsidR="004D725D" w:rsidRDefault="004D725D" w:rsidP="004D725D">
      <w:pPr>
        <w:pStyle w:val="ListParagraph"/>
      </w:pPr>
      <w:r w:rsidRPr="009859E0">
        <w:rPr>
          <w:noProof/>
        </w:rPr>
        <w:t>Because</w:t>
      </w:r>
      <w:r>
        <w:t xml:space="preserve"> there are only two types of points left now (walls and puddles). We can use the location of walls from </w:t>
      </w:r>
      <w:r w:rsidRPr="009859E0">
        <w:rPr>
          <w:noProof/>
        </w:rPr>
        <w:t>gmapping</w:t>
      </w:r>
      <w:r>
        <w:t xml:space="preserve"> to identify the points for walls.</w:t>
      </w:r>
    </w:p>
    <w:p w14:paraId="0B447D2D" w14:textId="5D82EFF4" w:rsidR="004D725D" w:rsidRDefault="004D725D" w:rsidP="004D725D">
      <w:pPr>
        <w:pStyle w:val="ListParagraph"/>
      </w:pPr>
    </w:p>
    <w:p w14:paraId="033C3DDC" w14:textId="19C86F0C" w:rsidR="004D725D" w:rsidRDefault="004D725D" w:rsidP="004D725D">
      <w:pPr>
        <w:pStyle w:val="ListParagraph"/>
        <w:numPr>
          <w:ilvl w:val="0"/>
          <w:numId w:val="4"/>
        </w:numPr>
      </w:pPr>
      <w:r>
        <w:t>Identify the puddles</w:t>
      </w:r>
    </w:p>
    <w:p w14:paraId="1181757D" w14:textId="7798FC77" w:rsidR="001418A6" w:rsidRDefault="004D725D" w:rsidP="001418A6">
      <w:pPr>
        <w:pStyle w:val="ListParagraph"/>
      </w:pPr>
      <w:r>
        <w:t>After classifying the points of walls and puddles, we can confirm the points belong to puddles. Finding the center of data with an additional radius, we can locate the puddles on the map.</w:t>
      </w:r>
    </w:p>
    <w:p w14:paraId="6D1741B9" w14:textId="06283B8F" w:rsidR="004D725D" w:rsidRDefault="001418A6" w:rsidP="001418A6">
      <w:pPr>
        <w:jc w:val="center"/>
      </w:pPr>
      <w:r w:rsidRPr="001418A6">
        <w:rPr>
          <w:noProof/>
        </w:rPr>
        <w:lastRenderedPageBreak/>
        <w:drawing>
          <wp:inline distT="0" distB="0" distL="0" distR="0" wp14:anchorId="4D9CACD8" wp14:editId="545D5FE4">
            <wp:extent cx="4381500" cy="3488690"/>
            <wp:effectExtent l="0" t="0" r="0" b="0"/>
            <wp:docPr id="15" name="Picture 15" descr="C:\Users\mayan\AppData\Local\Temp\WeChat Files\193184597358200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an\AppData\Local\Temp\WeChat Files\19318459735820054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3488690"/>
                    </a:xfrm>
                    <a:prstGeom prst="rect">
                      <a:avLst/>
                    </a:prstGeom>
                    <a:noFill/>
                    <a:ln>
                      <a:noFill/>
                    </a:ln>
                  </pic:spPr>
                </pic:pic>
              </a:graphicData>
            </a:graphic>
          </wp:inline>
        </w:drawing>
      </w:r>
    </w:p>
    <w:p w14:paraId="50819F09" w14:textId="431A5EBC" w:rsidR="001418A6" w:rsidRDefault="001418A6" w:rsidP="001418A6">
      <w:pPr>
        <w:jc w:val="center"/>
      </w:pPr>
      <w:r w:rsidRPr="001418A6">
        <w:rPr>
          <w:noProof/>
        </w:rPr>
        <w:drawing>
          <wp:inline distT="0" distB="0" distL="0" distR="0" wp14:anchorId="03DB1FA5" wp14:editId="634A5D4C">
            <wp:extent cx="4429870" cy="3129159"/>
            <wp:effectExtent l="0" t="0" r="8890" b="0"/>
            <wp:docPr id="17" name="Picture 17" descr="C:\Users\mayan\AppData\Local\Temp\WeChat Files\120409754468742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yan\AppData\Local\Temp\WeChat Files\12040975446874214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4434" cy="3153574"/>
                    </a:xfrm>
                    <a:prstGeom prst="rect">
                      <a:avLst/>
                    </a:prstGeom>
                    <a:noFill/>
                    <a:ln>
                      <a:noFill/>
                    </a:ln>
                  </pic:spPr>
                </pic:pic>
              </a:graphicData>
            </a:graphic>
          </wp:inline>
        </w:drawing>
      </w:r>
    </w:p>
    <w:p w14:paraId="65B135BA" w14:textId="47F3E11A" w:rsidR="001418A6" w:rsidRDefault="001418A6" w:rsidP="001418A6">
      <w:pPr>
        <w:jc w:val="center"/>
      </w:pPr>
      <w:r>
        <w:t xml:space="preserve">(filtered point could we </w:t>
      </w:r>
      <w:bookmarkStart w:id="0" w:name="_GoBack"/>
      <w:bookmarkEnd w:id="0"/>
      <w:r w:rsidRPr="009859E0">
        <w:rPr>
          <w:noProof/>
        </w:rPr>
        <w:t>g</w:t>
      </w:r>
      <w:r w:rsidR="009859E0">
        <w:rPr>
          <w:noProof/>
        </w:rPr>
        <w:t>e</w:t>
      </w:r>
      <w:r w:rsidRPr="009859E0">
        <w:rPr>
          <w:noProof/>
        </w:rPr>
        <w:t>t</w:t>
      </w:r>
      <w:r w:rsidR="00806486">
        <w:t xml:space="preserve"> with walls</w:t>
      </w:r>
      <w:r>
        <w:t>)</w:t>
      </w:r>
    </w:p>
    <w:p w14:paraId="4EB1A8A8" w14:textId="10A015FE" w:rsidR="001418A6" w:rsidRDefault="001418A6" w:rsidP="001418A6"/>
    <w:p w14:paraId="68786665" w14:textId="630B4176" w:rsidR="001418A6" w:rsidRDefault="00452CE1" w:rsidP="00452CE1">
      <w:pPr>
        <w:jc w:val="center"/>
      </w:pPr>
      <w:r w:rsidRPr="00452CE1">
        <w:rPr>
          <w:noProof/>
        </w:rPr>
        <w:lastRenderedPageBreak/>
        <w:drawing>
          <wp:inline distT="0" distB="0" distL="0" distR="0" wp14:anchorId="0B602808" wp14:editId="6EB64F40">
            <wp:extent cx="5689893" cy="4267420"/>
            <wp:effectExtent l="0" t="0" r="6350" b="0"/>
            <wp:docPr id="19" name="Picture 19" descr="C:\Users\mayan\AppData\Local\Temp\WeChat Files\830735071318890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yan\AppData\Local\Temp\WeChat Files\83073507131889016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91200" cy="4268400"/>
                    </a:xfrm>
                    <a:prstGeom prst="rect">
                      <a:avLst/>
                    </a:prstGeom>
                    <a:noFill/>
                    <a:ln>
                      <a:noFill/>
                    </a:ln>
                  </pic:spPr>
                </pic:pic>
              </a:graphicData>
            </a:graphic>
          </wp:inline>
        </w:drawing>
      </w:r>
    </w:p>
    <w:p w14:paraId="41DB2568" w14:textId="4C223682" w:rsidR="00452CE1" w:rsidRDefault="00452CE1" w:rsidP="00452CE1">
      <w:pPr>
        <w:jc w:val="center"/>
      </w:pPr>
      <w:r>
        <w:t>(Nodes &amp; Topics &amp; FSM)</w:t>
      </w:r>
    </w:p>
    <w:p w14:paraId="04CBE9FD" w14:textId="77777777" w:rsidR="001A2320" w:rsidRPr="00E44F76" w:rsidRDefault="001A2320" w:rsidP="001A2320">
      <w:pPr>
        <w:pStyle w:val="ListParagraph"/>
      </w:pPr>
    </w:p>
    <w:sectPr w:rsidR="001A2320" w:rsidRPr="00E44F76" w:rsidSect="007E3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053E3"/>
    <w:multiLevelType w:val="hybridMultilevel"/>
    <w:tmpl w:val="263AF04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95D5B"/>
    <w:multiLevelType w:val="hybridMultilevel"/>
    <w:tmpl w:val="EA96FC98"/>
    <w:lvl w:ilvl="0" w:tplc="13F4C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7E1C85"/>
    <w:multiLevelType w:val="hybridMultilevel"/>
    <w:tmpl w:val="3FC6F61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DB05B6"/>
    <w:multiLevelType w:val="hybridMultilevel"/>
    <w:tmpl w:val="E1262A6C"/>
    <w:lvl w:ilvl="0" w:tplc="1AB4E1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wNDI1NjYwNzI0MzFW0lEKTi0uzszPAykwqwUAOOIFmCwAAAA="/>
  </w:docVars>
  <w:rsids>
    <w:rsidRoot w:val="00C760B7"/>
    <w:rsid w:val="00006B3C"/>
    <w:rsid w:val="000109FE"/>
    <w:rsid w:val="00015E71"/>
    <w:rsid w:val="00020101"/>
    <w:rsid w:val="00035924"/>
    <w:rsid w:val="001418A6"/>
    <w:rsid w:val="00142DCA"/>
    <w:rsid w:val="00150588"/>
    <w:rsid w:val="00156718"/>
    <w:rsid w:val="00166E23"/>
    <w:rsid w:val="00171B01"/>
    <w:rsid w:val="001A0A6B"/>
    <w:rsid w:val="001A2320"/>
    <w:rsid w:val="001C11F1"/>
    <w:rsid w:val="003D2DE1"/>
    <w:rsid w:val="003F7238"/>
    <w:rsid w:val="00400D99"/>
    <w:rsid w:val="00432B1D"/>
    <w:rsid w:val="00452CE1"/>
    <w:rsid w:val="004A2139"/>
    <w:rsid w:val="004C0801"/>
    <w:rsid w:val="004D725D"/>
    <w:rsid w:val="004F4C29"/>
    <w:rsid w:val="005330E7"/>
    <w:rsid w:val="00533D0F"/>
    <w:rsid w:val="005B20A9"/>
    <w:rsid w:val="00607F81"/>
    <w:rsid w:val="00623A32"/>
    <w:rsid w:val="0068478E"/>
    <w:rsid w:val="006C468C"/>
    <w:rsid w:val="006E1BF6"/>
    <w:rsid w:val="006E76B4"/>
    <w:rsid w:val="007E372D"/>
    <w:rsid w:val="00806486"/>
    <w:rsid w:val="008073CA"/>
    <w:rsid w:val="00811D45"/>
    <w:rsid w:val="00813475"/>
    <w:rsid w:val="00855DE8"/>
    <w:rsid w:val="00895F3C"/>
    <w:rsid w:val="008D0F35"/>
    <w:rsid w:val="008D26BE"/>
    <w:rsid w:val="00961402"/>
    <w:rsid w:val="009859E0"/>
    <w:rsid w:val="00992E01"/>
    <w:rsid w:val="009967A6"/>
    <w:rsid w:val="009E4242"/>
    <w:rsid w:val="009F409B"/>
    <w:rsid w:val="00A46DAC"/>
    <w:rsid w:val="00AD6B57"/>
    <w:rsid w:val="00AE0B96"/>
    <w:rsid w:val="00B22AF1"/>
    <w:rsid w:val="00B35A56"/>
    <w:rsid w:val="00B45DA2"/>
    <w:rsid w:val="00B54ACF"/>
    <w:rsid w:val="00B60449"/>
    <w:rsid w:val="00B670F9"/>
    <w:rsid w:val="00BB0413"/>
    <w:rsid w:val="00BC3013"/>
    <w:rsid w:val="00BC5278"/>
    <w:rsid w:val="00BD5C4A"/>
    <w:rsid w:val="00BF54B5"/>
    <w:rsid w:val="00C54EC6"/>
    <w:rsid w:val="00C760B7"/>
    <w:rsid w:val="00CA758C"/>
    <w:rsid w:val="00CD7CC8"/>
    <w:rsid w:val="00D04C96"/>
    <w:rsid w:val="00DA0687"/>
    <w:rsid w:val="00DD2372"/>
    <w:rsid w:val="00DE5FE8"/>
    <w:rsid w:val="00E24119"/>
    <w:rsid w:val="00E2559C"/>
    <w:rsid w:val="00E44F76"/>
    <w:rsid w:val="00E848E1"/>
    <w:rsid w:val="00EE4C41"/>
    <w:rsid w:val="00F61A0D"/>
    <w:rsid w:val="00FA110A"/>
    <w:rsid w:val="00FB21C6"/>
    <w:rsid w:val="00FD34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6EEC"/>
  <w15:chartTrackingRefBased/>
  <w15:docId w15:val="{EEBB6513-F924-479C-A6B0-456245C3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60B7"/>
    <w:rPr>
      <w:color w:val="808080"/>
    </w:rPr>
  </w:style>
  <w:style w:type="paragraph" w:styleId="ListParagraph">
    <w:name w:val="List Paragraph"/>
    <w:basedOn w:val="Normal"/>
    <w:uiPriority w:val="34"/>
    <w:qFormat/>
    <w:rsid w:val="00C760B7"/>
    <w:pPr>
      <w:ind w:left="720"/>
      <w:contextualSpacing/>
    </w:pPr>
  </w:style>
  <w:style w:type="paragraph" w:styleId="BodyText">
    <w:name w:val="Body Text"/>
    <w:basedOn w:val="Normal"/>
    <w:link w:val="BodyTextChar"/>
    <w:uiPriority w:val="1"/>
    <w:qFormat/>
    <w:rsid w:val="00811D45"/>
    <w:pPr>
      <w:widowControl w:val="0"/>
      <w:autoSpaceDE w:val="0"/>
      <w:autoSpaceDN w:val="0"/>
      <w:spacing w:after="0" w:line="240" w:lineRule="auto"/>
    </w:pPr>
    <w:rPr>
      <w:rFonts w:ascii="Georgia" w:eastAsia="Georgia" w:hAnsi="Georgia" w:cs="Georgia"/>
      <w:b/>
      <w:bCs/>
      <w:sz w:val="28"/>
      <w:szCs w:val="28"/>
      <w:lang w:eastAsia="en-US"/>
    </w:rPr>
  </w:style>
  <w:style w:type="character" w:customStyle="1" w:styleId="BodyTextChar">
    <w:name w:val="Body Text Char"/>
    <w:basedOn w:val="DefaultParagraphFont"/>
    <w:link w:val="BodyText"/>
    <w:uiPriority w:val="1"/>
    <w:rsid w:val="00811D45"/>
    <w:rPr>
      <w:rFonts w:ascii="Georgia" w:eastAsia="Georgia" w:hAnsi="Georgia" w:cs="Georgia"/>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2091</TotalTime>
  <Pages>3</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MA</dc:creator>
  <cp:keywords/>
  <dc:description/>
  <cp:lastModifiedBy>YANLONG MA</cp:lastModifiedBy>
  <cp:revision>59</cp:revision>
  <dcterms:created xsi:type="dcterms:W3CDTF">2019-02-07T11:28:00Z</dcterms:created>
  <dcterms:modified xsi:type="dcterms:W3CDTF">2019-03-06T08:06:00Z</dcterms:modified>
</cp:coreProperties>
</file>