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6944" w14:textId="2C63DD12" w:rsidR="003D17F3" w:rsidRPr="003D17F3" w:rsidRDefault="001E6F9D" w:rsidP="000D5A33">
      <w:pPr>
        <w:jc w:val="center"/>
        <w:rPr>
          <w:rFonts w:ascii="Arial" w:hAnsi="Arial" w:cs="Arial"/>
          <w:b/>
          <w:bCs/>
          <w:sz w:val="48"/>
          <w:szCs w:val="48"/>
          <w:lang w:val="pt-BR"/>
        </w:rPr>
      </w:pPr>
      <w:r>
        <w:rPr>
          <w:rFonts w:ascii="Arial" w:hAnsi="Arial" w:cs="Arial"/>
          <w:b/>
          <w:bCs/>
          <w:sz w:val="48"/>
          <w:szCs w:val="48"/>
          <w:lang w:val="pt-BR"/>
        </w:rPr>
        <w:t>Filipe Janguez</w:t>
      </w:r>
    </w:p>
    <w:p w14:paraId="20D415BC" w14:textId="3CF82ADF" w:rsidR="00DE3E2A" w:rsidRPr="00DE3E2A" w:rsidRDefault="00326438" w:rsidP="000D5A33">
      <w:pPr>
        <w:jc w:val="center"/>
        <w:rPr>
          <w:rFonts w:ascii="Arial" w:hAnsi="Arial" w:cs="Arial"/>
          <w:b/>
          <w:bCs/>
          <w:sz w:val="2"/>
          <w:szCs w:val="2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0189BA" wp14:editId="13B2A40B">
                <wp:simplePos x="0" y="0"/>
                <wp:positionH relativeFrom="column">
                  <wp:posOffset>-92075</wp:posOffset>
                </wp:positionH>
                <wp:positionV relativeFrom="paragraph">
                  <wp:posOffset>49530</wp:posOffset>
                </wp:positionV>
                <wp:extent cx="1828800" cy="1828800"/>
                <wp:effectExtent l="0" t="0" r="0" b="0"/>
                <wp:wrapNone/>
                <wp:docPr id="2458135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B197E0" w14:textId="51360FA4" w:rsidR="00E16E6A" w:rsidRPr="00E16E6A" w:rsidRDefault="00E16E6A" w:rsidP="00E16E6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pt-BR"/>
                              </w:rPr>
                              <w:drawing>
                                <wp:inline distT="0" distB="0" distL="0" distR="0" wp14:anchorId="2202F33A" wp14:editId="4757C9C2">
                                  <wp:extent cx="145701" cy="145701"/>
                                  <wp:effectExtent l="0" t="0" r="6985" b="6985"/>
                                  <wp:docPr id="2104189226" name="Gráfico 1" descr="Destinatário com preenchiment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4189226" name="Gráfico 2104189226" descr="Destinatário com preenchimento sólido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129" cy="1601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0189B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7.25pt;margin-top:3.9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BHUvP63AAAAAkB&#10;AAAPAAAAAAAAAAAAAAAAAGMEAABkcnMvZG93bnJldi54bWxQSwUGAAAAAAQABADzAAAAbAUAAAAA&#10;" filled="f" stroked="f">
                <v:textbox style="mso-fit-shape-to-text:t">
                  <w:txbxContent>
                    <w:p w14:paraId="70B197E0" w14:textId="51360FA4" w:rsidR="00E16E6A" w:rsidRPr="00E16E6A" w:rsidRDefault="00E16E6A" w:rsidP="00E16E6A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noProof/>
                          <w:sz w:val="28"/>
                          <w:szCs w:val="28"/>
                          <w:lang w:val="pt-BR"/>
                        </w:rPr>
                        <w:drawing>
                          <wp:inline distT="0" distB="0" distL="0" distR="0" wp14:anchorId="2202F33A" wp14:editId="4757C9C2">
                            <wp:extent cx="145701" cy="145701"/>
                            <wp:effectExtent l="0" t="0" r="6985" b="6985"/>
                            <wp:docPr id="2104189226" name="Gráfico 1" descr="Destinatário com preenchiment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04189226" name="Gráfico 2104189226" descr="Destinatário com preenchimento sólido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129" cy="1601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33F55B8" wp14:editId="1D097CB3">
                <wp:simplePos x="0" y="0"/>
                <wp:positionH relativeFrom="column">
                  <wp:posOffset>-114300</wp:posOffset>
                </wp:positionH>
                <wp:positionV relativeFrom="paragraph">
                  <wp:posOffset>73660</wp:posOffset>
                </wp:positionV>
                <wp:extent cx="1828800" cy="624840"/>
                <wp:effectExtent l="0" t="0" r="0" b="3810"/>
                <wp:wrapNone/>
                <wp:docPr id="116188864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2D7329" w14:textId="0E08FDD3" w:rsidR="00E16E6A" w:rsidRPr="00E16E6A" w:rsidRDefault="00E16E6A" w:rsidP="00E16E6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09FE45FF" wp14:editId="139FC916">
                                  <wp:extent cx="193948" cy="193948"/>
                                  <wp:effectExtent l="0" t="0" r="0" b="0"/>
                                  <wp:docPr id="360283811" name="Gráfico 2" descr="Envelope estrutura de tópico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0283811" name="Gráfico 360283811" descr="Envelope estrutura de tópicos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351" cy="2093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F55B8" id="_x0000_s1027" type="#_x0000_t202" style="position:absolute;left:0;text-align:left;margin-left:-9pt;margin-top:5.8pt;width:2in;height:49.2pt;z-index:251658241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" filled="f" stroked="f">
                <v:textbox>
                  <w:txbxContent>
                    <w:p w14:paraId="3E2D7329" w14:textId="0E08FDD3" w:rsidR="00E16E6A" w:rsidRPr="00E16E6A" w:rsidRDefault="00E16E6A" w:rsidP="00E16E6A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</w:rPr>
                        <w:drawing>
                          <wp:inline distT="0" distB="0" distL="0" distR="0" wp14:anchorId="09FE45FF" wp14:editId="139FC916">
                            <wp:extent cx="193948" cy="193948"/>
                            <wp:effectExtent l="0" t="0" r="0" b="0"/>
                            <wp:docPr id="360283811" name="Gráfico 2" descr="Envelope estrutura de tópico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0283811" name="Gráfico 360283811" descr="Envelope estrutura de tópicos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351" cy="2093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4BAF0A" w14:textId="2095974F" w:rsidR="000D5A33" w:rsidRPr="00B75121" w:rsidRDefault="00E16E6A" w:rsidP="00DE3E2A">
      <w:pPr>
        <w:rPr>
          <w:rFonts w:ascii="Arial" w:hAnsi="Arial" w:cs="Arial"/>
          <w:i/>
          <w:iCs/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A8FD825" wp14:editId="1CCC5D99">
                <wp:simplePos x="0" y="0"/>
                <wp:positionH relativeFrom="column">
                  <wp:posOffset>-123698</wp:posOffset>
                </wp:positionH>
                <wp:positionV relativeFrom="paragraph">
                  <wp:posOffset>269240</wp:posOffset>
                </wp:positionV>
                <wp:extent cx="1828800" cy="1828800"/>
                <wp:effectExtent l="0" t="0" r="0" b="8255"/>
                <wp:wrapNone/>
                <wp:docPr id="110677387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9289DF" w14:textId="38ABA0BB" w:rsidR="00E16E6A" w:rsidRPr="00E16E6A" w:rsidRDefault="00E16E6A" w:rsidP="00E16E6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2B41FFD9" wp14:editId="78E2CF86">
                                  <wp:extent cx="201168" cy="201168"/>
                                  <wp:effectExtent l="0" t="0" r="8890" b="8890"/>
                                  <wp:docPr id="1182309229" name="Gráfico 3" descr="Link com preenchiment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2309229" name="Gráfico 1182309229" descr="Link com preenchimento sólido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141" cy="2061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FD825" id="_x0000_s1028" type="#_x0000_t202" style="position:absolute;margin-left:-9.75pt;margin-top:21.2pt;width:2in;height:2in;z-index:25165824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BLKGjJ&#10;3gAAAAoBAAAPAAAAAAAAAAAAAAAAAGcEAABkcnMvZG93bnJldi54bWxQSwUGAAAAAAQABADzAAAA&#10;cgUAAAAA&#10;" filled="f" stroked="f">
                <v:textbox style="mso-fit-shape-to-text:t">
                  <w:txbxContent>
                    <w:p w14:paraId="309289DF" w14:textId="38ABA0BB" w:rsidR="00E16E6A" w:rsidRPr="00E16E6A" w:rsidRDefault="00E16E6A" w:rsidP="00E16E6A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</w:rPr>
                        <w:drawing>
                          <wp:inline distT="0" distB="0" distL="0" distR="0" wp14:anchorId="2B41FFD9" wp14:editId="78E2CF86">
                            <wp:extent cx="201168" cy="201168"/>
                            <wp:effectExtent l="0" t="0" r="8890" b="8890"/>
                            <wp:docPr id="1182309229" name="Gráfico 3" descr="Link com preenchiment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2309229" name="Gráfico 1182309229" descr="Link com preenchimento sólido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141" cy="2061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E3E2A">
        <w:rPr>
          <w:rFonts w:ascii="Arial" w:hAnsi="Arial" w:cs="Arial"/>
          <w:i/>
          <w:iCs/>
          <w:lang w:val="pt-BR"/>
        </w:rPr>
        <w:t xml:space="preserve">    </w:t>
      </w:r>
      <w:r w:rsidR="000D5A33">
        <w:rPr>
          <w:rFonts w:ascii="Arial" w:hAnsi="Arial" w:cs="Arial"/>
          <w:i/>
          <w:iCs/>
          <w:lang w:val="pt-BR"/>
        </w:rPr>
        <w:t xml:space="preserve"> </w:t>
      </w:r>
      <w:r w:rsidR="00A6651F" w:rsidRPr="00B75121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(1</w:t>
      </w:r>
      <w:r w:rsidR="001E6F9D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9</w:t>
      </w:r>
      <w:r w:rsidR="00A6651F" w:rsidRPr="00B75121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 xml:space="preserve">) 9 </w:t>
      </w:r>
      <w:r w:rsidR="001E6F9D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8949-0720</w:t>
      </w:r>
    </w:p>
    <w:p w14:paraId="26D98D60" w14:textId="636CE79B" w:rsidR="000D5A33" w:rsidRDefault="00DE3E2A" w:rsidP="00DE3E2A">
      <w:pPr>
        <w:rPr>
          <w:rFonts w:ascii="Arial" w:hAnsi="Arial" w:cs="Arial"/>
          <w:i/>
          <w:iCs/>
          <w:sz w:val="28"/>
          <w:szCs w:val="28"/>
          <w:lang w:val="pt-BR"/>
        </w:rPr>
      </w:pPr>
      <w:r>
        <w:rPr>
          <w:rFonts w:ascii="Arial" w:hAnsi="Arial" w:cs="Arial"/>
          <w:i/>
          <w:iCs/>
          <w:sz w:val="28"/>
          <w:szCs w:val="28"/>
          <w:lang w:val="pt-BR"/>
        </w:rPr>
        <w:t xml:space="preserve">    </w:t>
      </w:r>
      <w:hyperlink r:id="rId11" w:history="1">
        <w:r w:rsidR="001E6F9D" w:rsidRPr="00021F39">
          <w:rPr>
            <w:rStyle w:val="Hyperlink"/>
            <w:rFonts w:ascii="Arial" w:hAnsi="Arial" w:cs="Arial"/>
            <w:i/>
            <w:iCs/>
            <w:sz w:val="28"/>
            <w:szCs w:val="28"/>
            <w:lang w:val="pt-BR"/>
          </w:rPr>
          <w:t>filipe.janguez@gmail.com</w:t>
        </w:r>
      </w:hyperlink>
      <w:r w:rsidR="000D5A33">
        <w:rPr>
          <w:rFonts w:ascii="Arial" w:hAnsi="Arial" w:cs="Arial"/>
          <w:i/>
          <w:iCs/>
          <w:sz w:val="28"/>
          <w:szCs w:val="28"/>
          <w:lang w:val="pt-BR"/>
        </w:rPr>
        <w:t xml:space="preserve">               </w:t>
      </w:r>
    </w:p>
    <w:p w14:paraId="7F7EE334" w14:textId="62296DB7" w:rsidR="00E06A5B" w:rsidRPr="00181F57" w:rsidRDefault="00DE3E2A" w:rsidP="00DE3E2A">
      <w:pPr>
        <w:rPr>
          <w:rFonts w:ascii="Arial" w:hAnsi="Arial" w:cs="Arial"/>
          <w:i/>
          <w:iCs/>
          <w:sz w:val="28"/>
          <w:szCs w:val="28"/>
          <w:lang w:val="pt-BR"/>
        </w:rPr>
      </w:pPr>
      <w:r w:rsidRPr="00B75121">
        <w:rPr>
          <w:lang w:val="pt-BR"/>
        </w:rPr>
        <w:t xml:space="preserve">       </w:t>
      </w:r>
      <w:hyperlink r:id="rId12" w:history="1">
        <w:r w:rsidR="00E06A5B" w:rsidRPr="00181F57">
          <w:rPr>
            <w:rStyle w:val="Hyperlink"/>
            <w:rFonts w:ascii="Arial" w:hAnsi="Arial" w:cs="Arial"/>
            <w:i/>
            <w:iCs/>
            <w:sz w:val="28"/>
            <w:szCs w:val="28"/>
            <w:lang w:val="pt-BR"/>
          </w:rPr>
          <w:t>Linkedin</w:t>
        </w:r>
      </w:hyperlink>
    </w:p>
    <w:p w14:paraId="72C49856" w14:textId="03CC5C7E" w:rsidR="002C50B9" w:rsidRPr="00277283" w:rsidRDefault="002C50B9" w:rsidP="002C50B9">
      <w:pPr>
        <w:rPr>
          <w:rFonts w:ascii="Arial" w:hAnsi="Arial" w:cs="Arial"/>
          <w:sz w:val="16"/>
          <w:szCs w:val="16"/>
          <w:lang w:val="pt-BR"/>
        </w:rPr>
      </w:pPr>
    </w:p>
    <w:p w14:paraId="4B1A7FD9" w14:textId="65A875C5" w:rsidR="002C50B9" w:rsidRPr="00624D97" w:rsidRDefault="002C50B9" w:rsidP="00624D97">
      <w:pPr>
        <w:pBdr>
          <w:bottom w:val="single" w:sz="6" w:space="1" w:color="auto"/>
        </w:pBd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OBJETIVO</w:t>
      </w:r>
    </w:p>
    <w:p w14:paraId="3259F148" w14:textId="2D2C98DC" w:rsidR="00EB2A81" w:rsidRPr="00EB2A81" w:rsidRDefault="00EB2A81" w:rsidP="00525870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EB2A81">
        <w:rPr>
          <w:rFonts w:ascii="Arial" w:hAnsi="Arial" w:cs="Arial"/>
          <w:sz w:val="24"/>
          <w:szCs w:val="24"/>
          <w:lang w:val="pt-BR"/>
        </w:rPr>
        <w:t>Busco oportunidades desafiadoras na área de tecnologia para aplicar e expandir minhas habilidades como profissional em constante evolução. Comprometido com a inovação, busco contribuir com excelência em ambientes dinâmicos e criativos.</w:t>
      </w:r>
    </w:p>
    <w:p w14:paraId="390A8D99" w14:textId="390EB1EB" w:rsidR="00624D97" w:rsidRPr="002C50B9" w:rsidRDefault="00624D97" w:rsidP="00624D97">
      <w:pPr>
        <w:ind w:firstLine="720"/>
        <w:rPr>
          <w:rFonts w:ascii="Arial" w:hAnsi="Arial" w:cs="Arial"/>
          <w:sz w:val="24"/>
          <w:szCs w:val="24"/>
          <w:lang w:val="pt-BR"/>
        </w:rPr>
      </w:pPr>
    </w:p>
    <w:p w14:paraId="55EF59E5" w14:textId="5A0C9E27" w:rsidR="002C50B9" w:rsidRPr="002C50B9" w:rsidRDefault="002C50B9" w:rsidP="002C50B9">
      <w:pPr>
        <w:pBdr>
          <w:bottom w:val="single" w:sz="6" w:space="1" w:color="auto"/>
        </w:pBdr>
        <w:rPr>
          <w:rFonts w:ascii="Arial" w:hAnsi="Arial" w:cs="Arial"/>
          <w:b/>
          <w:bCs/>
          <w:sz w:val="28"/>
          <w:szCs w:val="28"/>
          <w:lang w:val="pt-BR"/>
        </w:rPr>
      </w:pPr>
      <w:r w:rsidRPr="002C50B9">
        <w:rPr>
          <w:rFonts w:ascii="Arial" w:hAnsi="Arial" w:cs="Arial"/>
          <w:b/>
          <w:bCs/>
          <w:sz w:val="28"/>
          <w:szCs w:val="28"/>
          <w:lang w:val="pt-BR"/>
        </w:rPr>
        <w:t>FORMAÇÃO ACADÊMICA</w:t>
      </w:r>
    </w:p>
    <w:p w14:paraId="5B2D237A" w14:textId="77777777" w:rsidR="00B14FFA" w:rsidRPr="00B14FFA" w:rsidRDefault="00B14FFA" w:rsidP="00B14FFA">
      <w:pPr>
        <w:pStyle w:val="PargrafodaLista"/>
        <w:rPr>
          <w:rFonts w:ascii="Arial" w:hAnsi="Arial" w:cs="Arial"/>
          <w:sz w:val="6"/>
          <w:szCs w:val="6"/>
          <w:lang w:val="pt-BR"/>
        </w:rPr>
      </w:pPr>
    </w:p>
    <w:p w14:paraId="02F22FED" w14:textId="7892A7E5" w:rsidR="002C50B9" w:rsidRPr="004E153F" w:rsidRDefault="002C50B9" w:rsidP="002C50B9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pt-BR"/>
        </w:rPr>
      </w:pPr>
      <w:r w:rsidRPr="004E153F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pt-BR"/>
        </w:rPr>
        <w:t>Graduand</w:t>
      </w:r>
      <w:r w:rsidR="00EB2A81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pt-BR"/>
        </w:rPr>
        <w:t>o</w:t>
      </w:r>
      <w:r w:rsidRPr="004E153F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pt-BR"/>
        </w:rPr>
        <w:t xml:space="preserve"> em </w:t>
      </w:r>
      <w:r w:rsidR="00EB2A81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pt-BR"/>
        </w:rPr>
        <w:t>Engenharia da Computação</w:t>
      </w:r>
      <w:r w:rsidRPr="004E153F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pt-BR"/>
        </w:rPr>
        <w:t xml:space="preserve"> – Bacharelado</w:t>
      </w:r>
    </w:p>
    <w:p w14:paraId="5B069DF4" w14:textId="3C692FB5" w:rsidR="00317F24" w:rsidRDefault="00EB2A81" w:rsidP="00317F24">
      <w:pPr>
        <w:ind w:left="720"/>
        <w:rPr>
          <w:rFonts w:ascii="Arial" w:hAnsi="Arial" w:cs="Arial"/>
          <w:i/>
          <w:iCs/>
          <w:sz w:val="24"/>
          <w:szCs w:val="24"/>
          <w:lang w:val="pt-BR"/>
        </w:rPr>
      </w:pPr>
      <w:r w:rsidRPr="005A0321">
        <w:rPr>
          <w:rFonts w:ascii="Arial" w:hAnsi="Arial" w:cs="Arial"/>
          <w:sz w:val="24"/>
          <w:szCs w:val="24"/>
          <w:lang w:val="pt-BR"/>
        </w:rPr>
        <w:t>Centro Universitário Internacional UNINTER</w:t>
      </w:r>
      <w:r w:rsidR="002C50B9" w:rsidRPr="00317F24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r w:rsidR="005A0321" w:rsidRPr="005A0321">
        <w:rPr>
          <w:rFonts w:ascii="Arial" w:hAnsi="Arial" w:cs="Arial"/>
          <w:b/>
          <w:bCs/>
          <w:sz w:val="24"/>
          <w:szCs w:val="24"/>
          <w:lang w:val="pt-BR"/>
        </w:rPr>
        <w:t>–</w:t>
      </w:r>
      <w:r w:rsidR="00317F24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pt-BR"/>
        </w:rPr>
        <w:t>Paulínia</w:t>
      </w:r>
      <w:r w:rsidR="005A0321">
        <w:rPr>
          <w:rFonts w:ascii="Arial" w:hAnsi="Arial" w:cs="Arial"/>
          <w:i/>
          <w:iCs/>
          <w:sz w:val="24"/>
          <w:szCs w:val="24"/>
          <w:lang w:val="pt-BR"/>
        </w:rPr>
        <w:t>/</w:t>
      </w:r>
      <w:r w:rsidR="00EC35A4" w:rsidRPr="00317F24">
        <w:rPr>
          <w:rFonts w:ascii="Arial" w:hAnsi="Arial" w:cs="Arial"/>
          <w:i/>
          <w:iCs/>
          <w:sz w:val="24"/>
          <w:szCs w:val="24"/>
          <w:lang w:val="pt-BR"/>
        </w:rPr>
        <w:t>SP</w:t>
      </w:r>
    </w:p>
    <w:p w14:paraId="4C2769A0" w14:textId="3ACEDFD9" w:rsidR="002C50B9" w:rsidRDefault="002C50B9" w:rsidP="00317F24">
      <w:pPr>
        <w:ind w:left="720"/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r w:rsidRPr="004E153F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Jan/202</w:t>
      </w:r>
      <w:r w:rsidR="00EB2A81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2</w:t>
      </w:r>
      <w:r w:rsidRPr="004E153F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- Dez/202</w:t>
      </w:r>
      <w:r w:rsidR="00EB2A81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7</w:t>
      </w:r>
    </w:p>
    <w:p w14:paraId="690252C2" w14:textId="77777777" w:rsidR="005A0321" w:rsidRPr="005A0321" w:rsidRDefault="005A0321" w:rsidP="00317F24">
      <w:pPr>
        <w:ind w:left="720"/>
        <w:rPr>
          <w:rFonts w:ascii="Arial" w:hAnsi="Arial" w:cs="Arial"/>
          <w:b/>
          <w:bCs/>
          <w:i/>
          <w:iCs/>
          <w:sz w:val="20"/>
          <w:szCs w:val="20"/>
          <w:lang w:val="pt-BR"/>
        </w:rPr>
      </w:pPr>
    </w:p>
    <w:p w14:paraId="5F60557C" w14:textId="2792A38E" w:rsidR="005A0321" w:rsidRPr="004E153F" w:rsidRDefault="005A0321" w:rsidP="005A032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pt-BR"/>
        </w:rPr>
      </w:pPr>
      <w: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pt-BR"/>
        </w:rPr>
        <w:t>Técnico em Informática</w:t>
      </w:r>
    </w:p>
    <w:p w14:paraId="0DBC610C" w14:textId="4CF80957" w:rsidR="005A0321" w:rsidRDefault="005A0321" w:rsidP="005A0321">
      <w:pPr>
        <w:ind w:left="720"/>
        <w:rPr>
          <w:rFonts w:ascii="Arial" w:hAnsi="Arial" w:cs="Arial"/>
          <w:i/>
          <w:iCs/>
          <w:sz w:val="24"/>
          <w:szCs w:val="24"/>
          <w:lang w:val="pt-BR"/>
        </w:rPr>
      </w:pPr>
      <w:r w:rsidRPr="005A0321">
        <w:rPr>
          <w:rFonts w:ascii="Arial" w:hAnsi="Arial" w:cs="Arial"/>
          <w:sz w:val="24"/>
          <w:szCs w:val="24"/>
          <w:lang w:val="pt-BR"/>
        </w:rPr>
        <w:t xml:space="preserve">Centro Municipal de Educação Profissional Osmar Passarelli Silveira </w:t>
      </w:r>
      <w:r w:rsidRPr="005A0321">
        <w:rPr>
          <w:rFonts w:ascii="Arial" w:hAnsi="Arial" w:cs="Arial"/>
          <w:b/>
          <w:bCs/>
          <w:sz w:val="24"/>
          <w:szCs w:val="24"/>
          <w:lang w:val="pt-BR"/>
        </w:rPr>
        <w:t>–</w:t>
      </w:r>
      <w:r>
        <w:rPr>
          <w:rFonts w:ascii="Arial" w:hAnsi="Arial" w:cs="Arial"/>
          <w:i/>
          <w:iCs/>
          <w:sz w:val="24"/>
          <w:szCs w:val="24"/>
          <w:lang w:val="pt-BR"/>
        </w:rPr>
        <w:t xml:space="preserve"> Paulínia/</w:t>
      </w:r>
      <w:r w:rsidRPr="00317F24">
        <w:rPr>
          <w:rFonts w:ascii="Arial" w:hAnsi="Arial" w:cs="Arial"/>
          <w:i/>
          <w:iCs/>
          <w:sz w:val="24"/>
          <w:szCs w:val="24"/>
          <w:lang w:val="pt-BR"/>
        </w:rPr>
        <w:t>SP</w:t>
      </w:r>
    </w:p>
    <w:p w14:paraId="0E07E171" w14:textId="1F0A0046" w:rsidR="005A0321" w:rsidRPr="004E153F" w:rsidRDefault="005A0321" w:rsidP="005A0321">
      <w:pPr>
        <w:ind w:left="720"/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r w:rsidRPr="004E153F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Jan/20</w:t>
      </w:r>
      <w:r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18</w:t>
      </w:r>
      <w:r w:rsidRPr="004E153F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- Dez/20</w:t>
      </w:r>
      <w:r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20</w:t>
      </w:r>
    </w:p>
    <w:p w14:paraId="6ED95419" w14:textId="04F7FF6D" w:rsidR="002C50B9" w:rsidRPr="002C50B9" w:rsidRDefault="002C50B9" w:rsidP="002C50B9">
      <w:pPr>
        <w:rPr>
          <w:rFonts w:ascii="Arial" w:hAnsi="Arial" w:cs="Arial"/>
          <w:sz w:val="24"/>
          <w:szCs w:val="24"/>
          <w:lang w:val="pt-BR"/>
        </w:rPr>
      </w:pPr>
    </w:p>
    <w:p w14:paraId="50F2C35A" w14:textId="6494C42F" w:rsidR="002C50B9" w:rsidRPr="002C50B9" w:rsidRDefault="002C50B9" w:rsidP="002C50B9">
      <w:pPr>
        <w:pBdr>
          <w:bottom w:val="single" w:sz="6" w:space="1" w:color="auto"/>
        </w:pBdr>
        <w:rPr>
          <w:rFonts w:ascii="Arial" w:hAnsi="Arial" w:cs="Arial"/>
          <w:b/>
          <w:bCs/>
          <w:sz w:val="28"/>
          <w:szCs w:val="28"/>
          <w:lang w:val="pt-BR"/>
        </w:rPr>
      </w:pPr>
      <w:r w:rsidRPr="002C50B9">
        <w:rPr>
          <w:rFonts w:ascii="Arial" w:hAnsi="Arial" w:cs="Arial"/>
          <w:b/>
          <w:bCs/>
          <w:sz w:val="28"/>
          <w:szCs w:val="28"/>
          <w:lang w:val="pt-BR"/>
        </w:rPr>
        <w:t>EXPERIÊNCIA PROFISSIONAL</w:t>
      </w:r>
    </w:p>
    <w:p w14:paraId="16D94315" w14:textId="77777777" w:rsidR="00B14FFA" w:rsidRPr="00B14FFA" w:rsidRDefault="00B14FFA" w:rsidP="00B14FFA">
      <w:pPr>
        <w:pStyle w:val="PargrafodaLista"/>
        <w:rPr>
          <w:rFonts w:ascii="Arial" w:hAnsi="Arial" w:cs="Arial"/>
          <w:sz w:val="6"/>
          <w:szCs w:val="6"/>
          <w:lang w:val="pt-BR"/>
        </w:rPr>
      </w:pPr>
    </w:p>
    <w:p w14:paraId="20CFCE0E" w14:textId="77777777" w:rsidR="00B14FFA" w:rsidRPr="00B14FFA" w:rsidRDefault="00B14FFA" w:rsidP="00B14FFA">
      <w:pPr>
        <w:pStyle w:val="PargrafodaLista"/>
        <w:rPr>
          <w:rFonts w:ascii="Arial" w:hAnsi="Arial" w:cs="Arial"/>
          <w:sz w:val="2"/>
          <w:szCs w:val="2"/>
          <w:lang w:val="pt-BR"/>
        </w:rPr>
      </w:pPr>
    </w:p>
    <w:p w14:paraId="59986168" w14:textId="4ABE5DAB" w:rsidR="002C50B9" w:rsidRPr="004E153F" w:rsidRDefault="00D7242A" w:rsidP="00B14FFA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pt-BR"/>
        </w:rPr>
      </w:pPr>
      <w: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pt-BR"/>
        </w:rPr>
        <w:t>Desenvolvedor de Aplicações Júnior</w:t>
      </w:r>
    </w:p>
    <w:p w14:paraId="45DDC6C5" w14:textId="53BAB394" w:rsidR="002C50B9" w:rsidRPr="00D7242A" w:rsidRDefault="00D7242A" w:rsidP="00B14FFA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  <w:r w:rsidRPr="00D7242A">
        <w:rPr>
          <w:rFonts w:ascii="Arial" w:hAnsi="Arial" w:cs="Arial"/>
          <w:b/>
          <w:bCs/>
          <w:sz w:val="24"/>
          <w:szCs w:val="24"/>
          <w:lang w:val="pt-BR"/>
        </w:rPr>
        <w:t>IBM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(Remoto)</w:t>
      </w:r>
    </w:p>
    <w:p w14:paraId="03E64E7A" w14:textId="77777777" w:rsidR="00525870" w:rsidRPr="00525870" w:rsidRDefault="00525870" w:rsidP="00525870">
      <w:pPr>
        <w:ind w:left="720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525870">
        <w:rPr>
          <w:rFonts w:ascii="Arial" w:hAnsi="Arial" w:cs="Arial"/>
          <w:i/>
          <w:iCs/>
          <w:sz w:val="24"/>
          <w:szCs w:val="24"/>
          <w:lang w:val="pt-BR"/>
        </w:rPr>
        <w:t>Desenvolvimento, teste, documentação e manutenção de software em Java para garantir alta qualidade.</w:t>
      </w:r>
    </w:p>
    <w:p w14:paraId="355D62BB" w14:textId="77777777" w:rsidR="00525870" w:rsidRPr="00525870" w:rsidRDefault="00525870" w:rsidP="00525870">
      <w:pPr>
        <w:ind w:left="720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525870">
        <w:rPr>
          <w:rFonts w:ascii="Arial" w:hAnsi="Arial" w:cs="Arial"/>
          <w:i/>
          <w:iCs/>
          <w:sz w:val="24"/>
          <w:szCs w:val="24"/>
          <w:lang w:val="pt-BR"/>
        </w:rPr>
        <w:t>Contribuição em todas as fases do ciclo de vida do desenvolvimento, aderindo a padrões de qualidade e prazos.</w:t>
      </w:r>
    </w:p>
    <w:p w14:paraId="5AA1738D" w14:textId="77777777" w:rsidR="00525870" w:rsidRPr="00525870" w:rsidRDefault="00525870" w:rsidP="00525870">
      <w:pPr>
        <w:ind w:left="720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525870">
        <w:rPr>
          <w:rFonts w:ascii="Arial" w:hAnsi="Arial" w:cs="Arial"/>
          <w:i/>
          <w:iCs/>
          <w:sz w:val="24"/>
          <w:szCs w:val="24"/>
          <w:lang w:val="pt-BR"/>
        </w:rPr>
        <w:t>Colaboração em equipes multidisciplinares para resolver problemas técnicos e oferecer soluções inovadoras.</w:t>
      </w:r>
    </w:p>
    <w:p w14:paraId="7EDADD55" w14:textId="77777777" w:rsidR="00525870" w:rsidRPr="00525870" w:rsidRDefault="00525870" w:rsidP="00525870">
      <w:pPr>
        <w:ind w:left="720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525870">
        <w:rPr>
          <w:rFonts w:ascii="Arial" w:hAnsi="Arial" w:cs="Arial"/>
          <w:i/>
          <w:iCs/>
          <w:sz w:val="24"/>
          <w:szCs w:val="24"/>
          <w:lang w:val="pt-BR"/>
        </w:rPr>
        <w:lastRenderedPageBreak/>
        <w:t>Realização de testes rigorosos visando a robustez do software e garantindo um produto livre de erros.</w:t>
      </w:r>
    </w:p>
    <w:p w14:paraId="1BC74F77" w14:textId="77777777" w:rsidR="00525870" w:rsidRDefault="00525870" w:rsidP="00525870">
      <w:pPr>
        <w:ind w:left="720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525870">
        <w:rPr>
          <w:rFonts w:ascii="Arial" w:hAnsi="Arial" w:cs="Arial"/>
          <w:i/>
          <w:iCs/>
          <w:sz w:val="24"/>
          <w:szCs w:val="24"/>
          <w:lang w:val="pt-BR"/>
        </w:rPr>
        <w:t>Documentação abrangente para facilitar futuras manutenções e atualizações do software.</w:t>
      </w:r>
    </w:p>
    <w:p w14:paraId="399DEAF5" w14:textId="56EB4BC9" w:rsidR="00994B2F" w:rsidRPr="004E153F" w:rsidRDefault="00D7242A" w:rsidP="00525870">
      <w:pPr>
        <w:ind w:left="720"/>
        <w:jc w:val="both"/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Nov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>/2022</w:t>
      </w:r>
      <w:r w:rsidR="00994B2F" w:rsidRPr="004E153F">
        <w:rPr>
          <w:rFonts w:ascii="Arial" w:hAnsi="Arial" w:cs="Arial"/>
          <w:b/>
          <w:bCs/>
          <w:sz w:val="24"/>
          <w:szCs w:val="24"/>
          <w:lang w:val="pt-BR"/>
        </w:rPr>
        <w:t xml:space="preserve"> – Atualmente</w:t>
      </w:r>
    </w:p>
    <w:p w14:paraId="130C2EA6" w14:textId="77777777" w:rsidR="00D7242A" w:rsidRDefault="00D7242A" w:rsidP="002C50B9">
      <w:pPr>
        <w:rPr>
          <w:rFonts w:ascii="Arial" w:hAnsi="Arial" w:cs="Arial"/>
          <w:sz w:val="10"/>
          <w:szCs w:val="10"/>
          <w:lang w:val="pt-BR"/>
        </w:rPr>
      </w:pPr>
    </w:p>
    <w:p w14:paraId="6345202A" w14:textId="77777777" w:rsidR="00525870" w:rsidRPr="00B17FD9" w:rsidRDefault="00525870" w:rsidP="002C50B9">
      <w:pPr>
        <w:rPr>
          <w:rFonts w:ascii="Arial" w:hAnsi="Arial" w:cs="Arial"/>
          <w:sz w:val="10"/>
          <w:szCs w:val="10"/>
          <w:lang w:val="pt-BR"/>
        </w:rPr>
      </w:pPr>
    </w:p>
    <w:p w14:paraId="353F5E9F" w14:textId="208D388B" w:rsidR="00D7242A" w:rsidRPr="004E153F" w:rsidRDefault="00D7242A" w:rsidP="00D7242A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pt-BR"/>
        </w:rPr>
      </w:pPr>
      <w: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pt-BR"/>
        </w:rPr>
        <w:t>Estagiário de Desenvolvimento</w:t>
      </w:r>
    </w:p>
    <w:p w14:paraId="0980A6AF" w14:textId="77777777" w:rsidR="00D7242A" w:rsidRPr="00D7242A" w:rsidRDefault="00D7242A" w:rsidP="00D7242A">
      <w:pPr>
        <w:ind w:left="360" w:firstLine="360"/>
        <w:rPr>
          <w:rFonts w:ascii="Arial" w:hAnsi="Arial" w:cs="Arial"/>
          <w:b/>
          <w:bCs/>
          <w:sz w:val="24"/>
          <w:szCs w:val="24"/>
          <w:lang w:val="pt-BR"/>
        </w:rPr>
      </w:pPr>
      <w:r w:rsidRPr="00D7242A">
        <w:rPr>
          <w:rFonts w:ascii="Arial" w:hAnsi="Arial" w:cs="Arial"/>
          <w:b/>
          <w:bCs/>
          <w:sz w:val="24"/>
          <w:szCs w:val="24"/>
          <w:lang w:val="pt-BR"/>
        </w:rPr>
        <w:t>IBM (Remoto)</w:t>
      </w:r>
    </w:p>
    <w:p w14:paraId="2AE0CA42" w14:textId="77777777" w:rsidR="00525870" w:rsidRPr="00525870" w:rsidRDefault="00525870" w:rsidP="00525870">
      <w:pPr>
        <w:ind w:left="720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525870">
        <w:rPr>
          <w:rFonts w:ascii="Arial" w:hAnsi="Arial" w:cs="Arial"/>
          <w:i/>
          <w:iCs/>
          <w:sz w:val="24"/>
          <w:szCs w:val="24"/>
          <w:lang w:val="pt-BR"/>
        </w:rPr>
        <w:t>Desenvolvimento e implementação de soluções de automação com Python para otimização operacional.</w:t>
      </w:r>
    </w:p>
    <w:p w14:paraId="0CBC1016" w14:textId="77777777" w:rsidR="00525870" w:rsidRPr="00525870" w:rsidRDefault="00525870" w:rsidP="00525870">
      <w:pPr>
        <w:ind w:left="720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525870">
        <w:rPr>
          <w:rFonts w:ascii="Arial" w:hAnsi="Arial" w:cs="Arial"/>
          <w:i/>
          <w:iCs/>
          <w:sz w:val="24"/>
          <w:szCs w:val="24"/>
          <w:lang w:val="pt-BR"/>
        </w:rPr>
        <w:t>Participação ativa em projetos de software, contribuindo com ideias inovadoras em todo o ciclo de desenvolvimento.</w:t>
      </w:r>
    </w:p>
    <w:p w14:paraId="25C1C1C2" w14:textId="77777777" w:rsidR="00525870" w:rsidRPr="00525870" w:rsidRDefault="00525870" w:rsidP="00525870">
      <w:pPr>
        <w:ind w:left="720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525870">
        <w:rPr>
          <w:rFonts w:ascii="Arial" w:hAnsi="Arial" w:cs="Arial"/>
          <w:i/>
          <w:iCs/>
          <w:sz w:val="24"/>
          <w:szCs w:val="24"/>
          <w:lang w:val="pt-BR"/>
        </w:rPr>
        <w:t>Resolução de desafios complexos em equipe, garantindo a entrega pontual de soluções de alta qualidade.</w:t>
      </w:r>
    </w:p>
    <w:p w14:paraId="1532F7EF" w14:textId="77777777" w:rsidR="00525870" w:rsidRPr="00525870" w:rsidRDefault="00525870" w:rsidP="00525870">
      <w:pPr>
        <w:ind w:left="720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525870">
        <w:rPr>
          <w:rFonts w:ascii="Arial" w:hAnsi="Arial" w:cs="Arial"/>
          <w:i/>
          <w:iCs/>
          <w:sz w:val="24"/>
          <w:szCs w:val="24"/>
          <w:lang w:val="pt-BR"/>
        </w:rPr>
        <w:t>Melhorias contínuas nos processos existentes, resultando em ganhos de produtividade mensuráveis.</w:t>
      </w:r>
    </w:p>
    <w:p w14:paraId="1C0E0325" w14:textId="77777777" w:rsidR="00525870" w:rsidRDefault="00525870" w:rsidP="00525870">
      <w:pPr>
        <w:ind w:left="720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525870">
        <w:rPr>
          <w:rFonts w:ascii="Arial" w:hAnsi="Arial" w:cs="Arial"/>
          <w:i/>
          <w:iCs/>
          <w:sz w:val="24"/>
          <w:szCs w:val="24"/>
          <w:lang w:val="pt-BR"/>
        </w:rPr>
        <w:t>Adaptação rápida a novas demandas e tecnologias para resultados eficazes.</w:t>
      </w:r>
    </w:p>
    <w:p w14:paraId="48893DE1" w14:textId="4166B3D6" w:rsidR="00994B2F" w:rsidRDefault="00D7242A" w:rsidP="00525870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Jun</w:t>
      </w:r>
      <w:proofErr w:type="spellEnd"/>
      <w:r w:rsidR="00994B2F" w:rsidRPr="004E153F">
        <w:rPr>
          <w:rFonts w:ascii="Arial" w:hAnsi="Arial" w:cs="Arial"/>
          <w:b/>
          <w:bCs/>
          <w:sz w:val="24"/>
          <w:szCs w:val="24"/>
          <w:lang w:val="pt-BR"/>
        </w:rPr>
        <w:t>/202</w:t>
      </w:r>
      <w:r>
        <w:rPr>
          <w:rFonts w:ascii="Arial" w:hAnsi="Arial" w:cs="Arial"/>
          <w:b/>
          <w:bCs/>
          <w:sz w:val="24"/>
          <w:szCs w:val="24"/>
          <w:lang w:val="pt-BR"/>
        </w:rPr>
        <w:t>2</w:t>
      </w:r>
      <w:r w:rsidR="00994B2F" w:rsidRPr="004E153F">
        <w:rPr>
          <w:rFonts w:ascii="Arial" w:hAnsi="Arial" w:cs="Arial"/>
          <w:b/>
          <w:bCs/>
          <w:sz w:val="24"/>
          <w:szCs w:val="24"/>
          <w:lang w:val="pt-BR"/>
        </w:rPr>
        <w:t xml:space="preserve"> – </w:t>
      </w: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Nov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>/2022 (6 Meses)</w:t>
      </w:r>
    </w:p>
    <w:p w14:paraId="6CC0BA74" w14:textId="77777777" w:rsidR="00D7242A" w:rsidRDefault="00D7242A" w:rsidP="00BA011C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5ECDC25" w14:textId="549A6BFB" w:rsidR="00D7242A" w:rsidRPr="004E153F" w:rsidRDefault="00D7242A" w:rsidP="00D7242A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pt-BR"/>
        </w:rPr>
      </w:pPr>
      <w:r w:rsidRPr="00D7242A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pt-BR"/>
        </w:rPr>
        <w:t>Assistente de TI</w:t>
      </w:r>
    </w:p>
    <w:p w14:paraId="2AC641D9" w14:textId="0EC87004" w:rsidR="00D7242A" w:rsidRPr="00D7242A" w:rsidRDefault="00D7242A" w:rsidP="00D7242A">
      <w:pPr>
        <w:ind w:left="360" w:firstLine="360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Colégio Rio Branco Campinas</w:t>
      </w:r>
      <w:r w:rsidRPr="00D7242A">
        <w:rPr>
          <w:rFonts w:ascii="Arial" w:hAnsi="Arial" w:cs="Arial"/>
          <w:b/>
          <w:bCs/>
          <w:sz w:val="24"/>
          <w:szCs w:val="24"/>
          <w:lang w:val="pt-BR"/>
        </w:rPr>
        <w:t xml:space="preserve"> (</w:t>
      </w:r>
      <w:r>
        <w:rPr>
          <w:rFonts w:ascii="Arial" w:hAnsi="Arial" w:cs="Arial"/>
          <w:b/>
          <w:bCs/>
          <w:sz w:val="24"/>
          <w:szCs w:val="24"/>
          <w:lang w:val="pt-BR"/>
        </w:rPr>
        <w:t>Presencial</w:t>
      </w:r>
      <w:r w:rsidRPr="00D7242A">
        <w:rPr>
          <w:rFonts w:ascii="Arial" w:hAnsi="Arial" w:cs="Arial"/>
          <w:b/>
          <w:bCs/>
          <w:sz w:val="24"/>
          <w:szCs w:val="24"/>
          <w:lang w:val="pt-BR"/>
        </w:rPr>
        <w:t>)</w:t>
      </w:r>
    </w:p>
    <w:p w14:paraId="1006EB55" w14:textId="77777777" w:rsidR="00525870" w:rsidRPr="00525870" w:rsidRDefault="00525870" w:rsidP="00525870">
      <w:pPr>
        <w:spacing w:line="240" w:lineRule="auto"/>
        <w:ind w:left="720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525870">
        <w:rPr>
          <w:rFonts w:ascii="Arial" w:hAnsi="Arial" w:cs="Arial"/>
          <w:i/>
          <w:iCs/>
          <w:sz w:val="24"/>
          <w:szCs w:val="24"/>
          <w:lang w:val="pt-BR"/>
        </w:rPr>
        <w:t>Suporte técnico amplo a sistemas, computadores e redes para garantir operações contínuas.</w:t>
      </w:r>
    </w:p>
    <w:p w14:paraId="747EC443" w14:textId="77777777" w:rsidR="00525870" w:rsidRPr="00525870" w:rsidRDefault="00525870" w:rsidP="00525870">
      <w:pPr>
        <w:spacing w:line="240" w:lineRule="auto"/>
        <w:ind w:left="720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525870">
        <w:rPr>
          <w:rFonts w:ascii="Arial" w:hAnsi="Arial" w:cs="Arial"/>
          <w:i/>
          <w:iCs/>
          <w:sz w:val="24"/>
          <w:szCs w:val="24"/>
          <w:lang w:val="pt-BR"/>
        </w:rPr>
        <w:t>Diagnóstico e resolução de problemas no Windows, atendendo às demandas dos usuários de forma ágil.</w:t>
      </w:r>
    </w:p>
    <w:p w14:paraId="3E3C3ADF" w14:textId="77777777" w:rsidR="00525870" w:rsidRPr="00525870" w:rsidRDefault="00525870" w:rsidP="00525870">
      <w:pPr>
        <w:spacing w:line="240" w:lineRule="auto"/>
        <w:ind w:left="720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525870">
        <w:rPr>
          <w:rFonts w:ascii="Arial" w:hAnsi="Arial" w:cs="Arial"/>
          <w:i/>
          <w:iCs/>
          <w:sz w:val="24"/>
          <w:szCs w:val="24"/>
          <w:lang w:val="pt-BR"/>
        </w:rPr>
        <w:t>Gerenciamento e resolução de questões de hardware, otimizando o desempenho dos equipamentos.</w:t>
      </w:r>
    </w:p>
    <w:p w14:paraId="27AB52A8" w14:textId="77777777" w:rsidR="00525870" w:rsidRPr="00525870" w:rsidRDefault="00525870" w:rsidP="00525870">
      <w:pPr>
        <w:spacing w:line="240" w:lineRule="auto"/>
        <w:ind w:left="720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525870">
        <w:rPr>
          <w:rFonts w:ascii="Arial" w:hAnsi="Arial" w:cs="Arial"/>
          <w:i/>
          <w:iCs/>
          <w:sz w:val="24"/>
          <w:szCs w:val="24"/>
          <w:lang w:val="pt-BR"/>
        </w:rPr>
        <w:t>Colaboração ativa em projetos de equipe, oferecendo suporte técnico especializado e insights valiosos.</w:t>
      </w:r>
    </w:p>
    <w:p w14:paraId="0D5CB295" w14:textId="77777777" w:rsidR="00525870" w:rsidRDefault="00525870" w:rsidP="00525870">
      <w:pPr>
        <w:spacing w:line="240" w:lineRule="auto"/>
        <w:ind w:left="720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525870">
        <w:rPr>
          <w:rFonts w:ascii="Arial" w:hAnsi="Arial" w:cs="Arial"/>
          <w:i/>
          <w:iCs/>
          <w:sz w:val="24"/>
          <w:szCs w:val="24"/>
          <w:lang w:val="pt-BR"/>
        </w:rPr>
        <w:t>Facilitação de treinamentos para usuários finais, elevando a eficiência operacional.</w:t>
      </w:r>
    </w:p>
    <w:p w14:paraId="259B50EE" w14:textId="69B98629" w:rsidR="00D7242A" w:rsidRPr="004E153F" w:rsidRDefault="00D7242A" w:rsidP="00525870">
      <w:pPr>
        <w:ind w:left="720"/>
        <w:jc w:val="both"/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Jun</w:t>
      </w:r>
      <w:proofErr w:type="spellEnd"/>
      <w:r w:rsidRPr="004E153F">
        <w:rPr>
          <w:rFonts w:ascii="Arial" w:hAnsi="Arial" w:cs="Arial"/>
          <w:b/>
          <w:bCs/>
          <w:sz w:val="24"/>
          <w:szCs w:val="24"/>
          <w:lang w:val="pt-BR"/>
        </w:rPr>
        <w:t>/202</w:t>
      </w:r>
      <w:r>
        <w:rPr>
          <w:rFonts w:ascii="Arial" w:hAnsi="Arial" w:cs="Arial"/>
          <w:b/>
          <w:bCs/>
          <w:sz w:val="24"/>
          <w:szCs w:val="24"/>
          <w:lang w:val="pt-BR"/>
        </w:rPr>
        <w:t>1</w:t>
      </w:r>
      <w:r w:rsidRPr="004E153F">
        <w:rPr>
          <w:rFonts w:ascii="Arial" w:hAnsi="Arial" w:cs="Arial"/>
          <w:b/>
          <w:bCs/>
          <w:sz w:val="24"/>
          <w:szCs w:val="24"/>
          <w:lang w:val="pt-BR"/>
        </w:rPr>
        <w:t xml:space="preserve"> – </w:t>
      </w:r>
      <w:r>
        <w:rPr>
          <w:rFonts w:ascii="Arial" w:hAnsi="Arial" w:cs="Arial"/>
          <w:b/>
          <w:bCs/>
          <w:sz w:val="24"/>
          <w:szCs w:val="24"/>
          <w:lang w:val="pt-BR"/>
        </w:rPr>
        <w:t>Mai/2022 (1 Ano)</w:t>
      </w:r>
    </w:p>
    <w:p w14:paraId="72D1D90C" w14:textId="767E7C0A" w:rsidR="00B17FD9" w:rsidRDefault="00B17FD9" w:rsidP="002C50B9">
      <w:pPr>
        <w:rPr>
          <w:rFonts w:ascii="Arial" w:hAnsi="Arial" w:cs="Arial"/>
          <w:sz w:val="24"/>
          <w:szCs w:val="24"/>
          <w:lang w:val="pt-BR"/>
        </w:rPr>
      </w:pPr>
    </w:p>
    <w:p w14:paraId="26DB6E8B" w14:textId="77777777" w:rsidR="00525870" w:rsidRPr="002C50B9" w:rsidRDefault="00525870" w:rsidP="002C50B9">
      <w:pPr>
        <w:rPr>
          <w:rFonts w:ascii="Arial" w:hAnsi="Arial" w:cs="Arial"/>
          <w:sz w:val="24"/>
          <w:szCs w:val="24"/>
          <w:lang w:val="pt-BR"/>
        </w:rPr>
      </w:pPr>
    </w:p>
    <w:p w14:paraId="31B31724" w14:textId="1E2DF4C9" w:rsidR="002C50B9" w:rsidRPr="002C50B9" w:rsidRDefault="005A0321" w:rsidP="002C50B9">
      <w:pPr>
        <w:pBdr>
          <w:bottom w:val="single" w:sz="6" w:space="1" w:color="auto"/>
        </w:pBd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lastRenderedPageBreak/>
        <w:t>CERTIFICAÇÕES</w:t>
      </w:r>
    </w:p>
    <w:p w14:paraId="544A834F" w14:textId="77777777" w:rsidR="004E153F" w:rsidRPr="005A0321" w:rsidRDefault="004E153F" w:rsidP="007F79F1">
      <w:pPr>
        <w:jc w:val="both"/>
        <w:rPr>
          <w:rFonts w:ascii="Arial" w:hAnsi="Arial" w:cs="Arial"/>
          <w:sz w:val="2"/>
          <w:szCs w:val="2"/>
          <w:lang w:val="pt-BR"/>
        </w:rPr>
      </w:pPr>
    </w:p>
    <w:p w14:paraId="528174CA" w14:textId="77777777" w:rsidR="00177608" w:rsidRPr="00177608" w:rsidRDefault="00177608" w:rsidP="007F79F1">
      <w:pPr>
        <w:jc w:val="both"/>
        <w:rPr>
          <w:sz w:val="2"/>
          <w:szCs w:val="2"/>
          <w:lang w:val="pt-BR"/>
        </w:rPr>
        <w:sectPr w:rsidR="00177608" w:rsidRPr="00177608" w:rsidSect="003B00E2">
          <w:pgSz w:w="12240" w:h="15840"/>
          <w:pgMar w:top="1021" w:right="1077" w:bottom="1440" w:left="1077" w:header="709" w:footer="709" w:gutter="0"/>
          <w:cols w:space="708"/>
          <w:docGrid w:linePitch="360"/>
        </w:sectPr>
      </w:pPr>
    </w:p>
    <w:p w14:paraId="3B488A60" w14:textId="22B62751" w:rsidR="004E153F" w:rsidRDefault="005A0321" w:rsidP="005A032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lang w:val="pt-BR"/>
        </w:rPr>
      </w:pPr>
      <w:r w:rsidRPr="005A0321">
        <w:rPr>
          <w:rFonts w:ascii="Arial" w:hAnsi="Arial" w:cs="Arial"/>
          <w:b/>
          <w:bCs/>
          <w:color w:val="0066FF"/>
          <w:lang w:val="pt-BR"/>
        </w:rPr>
        <w:t xml:space="preserve">AZ-900: </w:t>
      </w:r>
      <w:r w:rsidRPr="005A0321">
        <w:rPr>
          <w:rFonts w:ascii="Arial" w:hAnsi="Arial" w:cs="Arial"/>
          <w:b/>
          <w:bCs/>
          <w:lang w:val="pt-BR"/>
        </w:rPr>
        <w:t>Microsoft Azure Fundamentals</w:t>
      </w:r>
    </w:p>
    <w:p w14:paraId="7B43E47F" w14:textId="77777777" w:rsidR="005A0321" w:rsidRPr="005A0321" w:rsidRDefault="005A0321" w:rsidP="005A0321">
      <w:pPr>
        <w:pStyle w:val="PargrafodaLista"/>
        <w:rPr>
          <w:rFonts w:ascii="Arial" w:hAnsi="Arial" w:cs="Arial"/>
          <w:b/>
          <w:bCs/>
          <w:lang w:val="pt-BR"/>
        </w:rPr>
      </w:pPr>
    </w:p>
    <w:p w14:paraId="1EB0D2D6" w14:textId="58DEE197" w:rsidR="00945ECF" w:rsidRPr="005A0321" w:rsidRDefault="005A0321" w:rsidP="005A032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color w:val="0066FF"/>
          <w:lang w:val="pt-BR"/>
        </w:rPr>
        <w:t>AI</w:t>
      </w:r>
      <w:r w:rsidRPr="005A0321">
        <w:rPr>
          <w:rFonts w:ascii="Arial" w:hAnsi="Arial" w:cs="Arial"/>
          <w:b/>
          <w:bCs/>
          <w:color w:val="0066FF"/>
          <w:lang w:val="pt-BR"/>
        </w:rPr>
        <w:t xml:space="preserve">-900: </w:t>
      </w:r>
      <w:r w:rsidRPr="005A0321">
        <w:rPr>
          <w:rFonts w:ascii="Arial" w:hAnsi="Arial" w:cs="Arial"/>
          <w:b/>
          <w:bCs/>
          <w:lang w:val="pt-BR"/>
        </w:rPr>
        <w:t>Microsoft Azure AI Fundamentals</w:t>
      </w:r>
    </w:p>
    <w:p w14:paraId="56277895" w14:textId="73EA3E4D" w:rsidR="00177608" w:rsidRDefault="005A0321" w:rsidP="005A032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color w:val="0066FF"/>
          <w:lang w:val="pt-BR"/>
        </w:rPr>
        <w:t>DP</w:t>
      </w:r>
      <w:r w:rsidRPr="005A0321">
        <w:rPr>
          <w:rFonts w:ascii="Arial" w:hAnsi="Arial" w:cs="Arial"/>
          <w:b/>
          <w:bCs/>
          <w:color w:val="0066FF"/>
          <w:lang w:val="pt-BR"/>
        </w:rPr>
        <w:t xml:space="preserve">-900: </w:t>
      </w:r>
      <w:r w:rsidRPr="005A0321">
        <w:rPr>
          <w:rFonts w:ascii="Arial" w:hAnsi="Arial" w:cs="Arial"/>
          <w:b/>
          <w:bCs/>
          <w:lang w:val="pt-BR"/>
        </w:rPr>
        <w:t xml:space="preserve">Microsoft Azure </w:t>
      </w:r>
      <w:r>
        <w:rPr>
          <w:rFonts w:ascii="Arial" w:hAnsi="Arial" w:cs="Arial"/>
          <w:b/>
          <w:bCs/>
          <w:lang w:val="pt-BR"/>
        </w:rPr>
        <w:t>Data</w:t>
      </w:r>
      <w:r w:rsidRPr="005A0321">
        <w:rPr>
          <w:rFonts w:ascii="Arial" w:hAnsi="Arial" w:cs="Arial"/>
          <w:b/>
          <w:bCs/>
          <w:lang w:val="pt-BR"/>
        </w:rPr>
        <w:t xml:space="preserve"> Fundamentals</w:t>
      </w:r>
    </w:p>
    <w:p w14:paraId="4B138CB7" w14:textId="77777777" w:rsidR="005A0321" w:rsidRPr="005A0321" w:rsidRDefault="005A0321" w:rsidP="005A0321">
      <w:pPr>
        <w:pStyle w:val="PargrafodaLista"/>
        <w:rPr>
          <w:rFonts w:ascii="Arial" w:hAnsi="Arial" w:cs="Arial"/>
          <w:b/>
          <w:bCs/>
          <w:lang w:val="pt-BR"/>
        </w:rPr>
      </w:pPr>
    </w:p>
    <w:p w14:paraId="4B6A5581" w14:textId="13100D6D" w:rsidR="005A0321" w:rsidRPr="005A0321" w:rsidRDefault="005A0321" w:rsidP="005A0321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</w:rPr>
        <w:sectPr w:rsidR="005A0321" w:rsidRPr="005A0321" w:rsidSect="004E153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b/>
          <w:bCs/>
          <w:color w:val="C45911" w:themeColor="accent2" w:themeShade="BF"/>
        </w:rPr>
        <w:t>CLF-C02</w:t>
      </w:r>
      <w:r w:rsidRPr="005A0321">
        <w:rPr>
          <w:rFonts w:ascii="Arial" w:hAnsi="Arial" w:cs="Arial"/>
          <w:b/>
          <w:bCs/>
          <w:color w:val="C45911" w:themeColor="accent2" w:themeShade="BF"/>
        </w:rPr>
        <w:t>:</w:t>
      </w:r>
      <w:r>
        <w:rPr>
          <w:rFonts w:ascii="Arial" w:hAnsi="Arial" w:cs="Arial"/>
          <w:b/>
          <w:bCs/>
          <w:color w:val="C45911" w:themeColor="accent2" w:themeShade="BF"/>
        </w:rPr>
        <w:t xml:space="preserve"> </w:t>
      </w:r>
      <w:r w:rsidRPr="005A0321">
        <w:rPr>
          <w:rFonts w:ascii="Arial" w:hAnsi="Arial" w:cs="Arial"/>
          <w:b/>
          <w:bCs/>
        </w:rPr>
        <w:t>AWS Certified Cloud Practitioner</w:t>
      </w:r>
    </w:p>
    <w:p w14:paraId="5721531D" w14:textId="79B7E08A" w:rsidR="00177608" w:rsidRPr="005A0321" w:rsidRDefault="00177608" w:rsidP="00177608">
      <w:pPr>
        <w:rPr>
          <w:rFonts w:ascii="Arial" w:hAnsi="Arial" w:cs="Arial"/>
          <w:sz w:val="24"/>
          <w:szCs w:val="24"/>
        </w:rPr>
      </w:pPr>
    </w:p>
    <w:p w14:paraId="26714510" w14:textId="12B2C1FF" w:rsidR="00177608" w:rsidRPr="002C50B9" w:rsidRDefault="005A0321" w:rsidP="00177608">
      <w:pPr>
        <w:pBdr>
          <w:bottom w:val="single" w:sz="6" w:space="1" w:color="auto"/>
        </w:pBd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IDIOMAS E HABILIDADES</w:t>
      </w:r>
    </w:p>
    <w:p w14:paraId="45E61939" w14:textId="302CD350" w:rsidR="00177608" w:rsidRPr="00177608" w:rsidRDefault="00177608" w:rsidP="00177608">
      <w:pPr>
        <w:jc w:val="both"/>
        <w:rPr>
          <w:sz w:val="2"/>
          <w:szCs w:val="2"/>
          <w:lang w:val="pt-BR"/>
        </w:rPr>
        <w:sectPr w:rsidR="00177608" w:rsidRPr="00177608" w:rsidSect="00177608">
          <w:type w:val="continuous"/>
          <w:pgSz w:w="12240" w:h="15840"/>
          <w:pgMar w:top="1021" w:right="1077" w:bottom="1440" w:left="1077" w:header="709" w:footer="709" w:gutter="0"/>
          <w:cols w:space="708"/>
          <w:docGrid w:linePitch="360"/>
        </w:sectPr>
      </w:pPr>
    </w:p>
    <w:p w14:paraId="65958F69" w14:textId="77777777" w:rsidR="00177608" w:rsidRPr="00FD7CF4" w:rsidRDefault="00177608" w:rsidP="00177608">
      <w:pPr>
        <w:pStyle w:val="PargrafodaLista"/>
        <w:rPr>
          <w:rFonts w:ascii="Arial" w:hAnsi="Arial" w:cs="Arial"/>
          <w:b/>
          <w:bCs/>
          <w:sz w:val="2"/>
          <w:szCs w:val="2"/>
          <w:lang w:val="pt-BR"/>
        </w:rPr>
      </w:pPr>
    </w:p>
    <w:p w14:paraId="03457197" w14:textId="0CBA217E" w:rsidR="00177608" w:rsidRPr="00177608" w:rsidRDefault="00177608" w:rsidP="0017760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177608">
        <w:rPr>
          <w:rFonts w:ascii="Arial" w:hAnsi="Arial" w:cs="Arial"/>
          <w:b/>
          <w:bCs/>
          <w:sz w:val="24"/>
          <w:szCs w:val="24"/>
          <w:lang w:val="pt-BR"/>
        </w:rPr>
        <w:t xml:space="preserve">Inglês </w:t>
      </w:r>
      <w:r w:rsidR="005A0321">
        <w:rPr>
          <w:rFonts w:ascii="Arial" w:hAnsi="Arial" w:cs="Arial"/>
          <w:b/>
          <w:bCs/>
          <w:sz w:val="24"/>
          <w:szCs w:val="24"/>
          <w:lang w:val="pt-BR"/>
        </w:rPr>
        <w:t>Fluente</w:t>
      </w:r>
      <w:r w:rsidRPr="00177608">
        <w:rPr>
          <w:rFonts w:ascii="Arial" w:hAnsi="Arial" w:cs="Arial"/>
          <w:b/>
          <w:bCs/>
          <w:sz w:val="24"/>
          <w:szCs w:val="24"/>
          <w:lang w:val="pt-BR"/>
        </w:rPr>
        <w:t xml:space="preserve"> | </w:t>
      </w:r>
      <w:r w:rsidR="005A0321">
        <w:rPr>
          <w:rFonts w:ascii="Arial" w:hAnsi="Arial" w:cs="Arial"/>
          <w:b/>
          <w:bCs/>
          <w:sz w:val="24"/>
          <w:szCs w:val="24"/>
          <w:lang w:val="pt-BR"/>
        </w:rPr>
        <w:t>Italiano</w:t>
      </w:r>
      <w:r w:rsidRPr="00177608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5A0321">
        <w:rPr>
          <w:rFonts w:ascii="Arial" w:hAnsi="Arial" w:cs="Arial"/>
          <w:b/>
          <w:bCs/>
          <w:sz w:val="24"/>
          <w:szCs w:val="24"/>
          <w:lang w:val="pt-BR"/>
        </w:rPr>
        <w:t>Intermediário</w:t>
      </w:r>
    </w:p>
    <w:p w14:paraId="22016937" w14:textId="6414972A" w:rsidR="00177608" w:rsidRPr="00525870" w:rsidRDefault="00B7688E" w:rsidP="00525870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383400"/>
          <w:sz w:val="24"/>
          <w:szCs w:val="24"/>
          <w:lang w:val="pt-BR"/>
        </w:rPr>
      </w:pPr>
      <w:r w:rsidRPr="00B7688E">
        <w:rPr>
          <w:rFonts w:ascii="Arial" w:hAnsi="Arial" w:cs="Arial"/>
          <w:b/>
          <w:bCs/>
          <w:color w:val="383400"/>
          <w:sz w:val="24"/>
          <w:szCs w:val="24"/>
          <w:lang w:val="pt-BR"/>
        </w:rPr>
        <w:t xml:space="preserve">Python | HTML | </w:t>
      </w:r>
      <w:proofErr w:type="spellStart"/>
      <w:r w:rsidRPr="00B7688E">
        <w:rPr>
          <w:rFonts w:ascii="Arial" w:hAnsi="Arial" w:cs="Arial"/>
          <w:b/>
          <w:bCs/>
          <w:color w:val="383400"/>
          <w:sz w:val="24"/>
          <w:szCs w:val="24"/>
          <w:lang w:val="pt-BR"/>
        </w:rPr>
        <w:t>JavaScript</w:t>
      </w:r>
      <w:proofErr w:type="spellEnd"/>
      <w:r w:rsidRPr="00B7688E">
        <w:rPr>
          <w:rFonts w:ascii="Arial" w:hAnsi="Arial" w:cs="Arial"/>
          <w:b/>
          <w:bCs/>
          <w:color w:val="383400"/>
          <w:sz w:val="24"/>
          <w:szCs w:val="24"/>
          <w:lang w:val="pt-BR"/>
        </w:rPr>
        <w:t xml:space="preserve"> | CSS | </w:t>
      </w:r>
      <w:proofErr w:type="spellStart"/>
      <w:r w:rsidRPr="00B7688E">
        <w:rPr>
          <w:rFonts w:ascii="Arial" w:hAnsi="Arial" w:cs="Arial"/>
          <w:b/>
          <w:bCs/>
          <w:color w:val="383400"/>
          <w:sz w:val="24"/>
          <w:szCs w:val="24"/>
          <w:lang w:val="pt-BR"/>
        </w:rPr>
        <w:t>SQLLite</w:t>
      </w:r>
      <w:proofErr w:type="spellEnd"/>
      <w:r w:rsidRPr="00B7688E">
        <w:rPr>
          <w:rFonts w:ascii="Arial" w:hAnsi="Arial" w:cs="Arial"/>
          <w:b/>
          <w:bCs/>
          <w:color w:val="383400"/>
          <w:sz w:val="24"/>
          <w:szCs w:val="24"/>
          <w:lang w:val="pt-BR"/>
        </w:rPr>
        <w:t xml:space="preserve"> | </w:t>
      </w:r>
      <w:r>
        <w:rPr>
          <w:rFonts w:ascii="Arial" w:hAnsi="Arial" w:cs="Arial"/>
          <w:b/>
          <w:bCs/>
          <w:color w:val="383400"/>
          <w:sz w:val="24"/>
          <w:szCs w:val="24"/>
          <w:lang w:val="pt-BR"/>
        </w:rPr>
        <w:t>AWS | AZURE</w:t>
      </w:r>
    </w:p>
    <w:sectPr w:rsidR="00177608" w:rsidRPr="00525870" w:rsidSect="00FD7CF4">
      <w:type w:val="continuous"/>
      <w:pgSz w:w="12240" w:h="15840"/>
      <w:pgMar w:top="1021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Logotipo, Ícone&#10;&#10;Descrição gerada automaticamente" style="width:89.65pt;height:89.65pt;visibility:visible;mso-wrap-style:square" o:bullet="t">
        <v:imagedata r:id="rId1" o:title="Logotipo, Ícone&#10;&#10;Descrição gerada automaticamente"/>
      </v:shape>
    </w:pict>
  </w:numPicBullet>
  <w:abstractNum w:abstractNumId="0" w15:restartNumberingAfterBreak="0">
    <w:nsid w:val="12711B58"/>
    <w:multiLevelType w:val="hybridMultilevel"/>
    <w:tmpl w:val="52C4A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52B68"/>
    <w:multiLevelType w:val="hybridMultilevel"/>
    <w:tmpl w:val="F1B2D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50842"/>
    <w:multiLevelType w:val="hybridMultilevel"/>
    <w:tmpl w:val="78283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4336D"/>
    <w:multiLevelType w:val="hybridMultilevel"/>
    <w:tmpl w:val="1E9C9A0C"/>
    <w:lvl w:ilvl="0" w:tplc="50A438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A680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EA9F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D813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7C7F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74F8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3AB5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4A04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98BB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3B35553"/>
    <w:multiLevelType w:val="hybridMultilevel"/>
    <w:tmpl w:val="0F768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A7154"/>
    <w:multiLevelType w:val="hybridMultilevel"/>
    <w:tmpl w:val="E3DAA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470A6"/>
    <w:multiLevelType w:val="hybridMultilevel"/>
    <w:tmpl w:val="EB386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82756"/>
    <w:multiLevelType w:val="hybridMultilevel"/>
    <w:tmpl w:val="9EE65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541269">
    <w:abstractNumId w:val="0"/>
  </w:num>
  <w:num w:numId="2" w16cid:durableId="684133293">
    <w:abstractNumId w:val="1"/>
  </w:num>
  <w:num w:numId="3" w16cid:durableId="1234927474">
    <w:abstractNumId w:val="2"/>
  </w:num>
  <w:num w:numId="4" w16cid:durableId="1083986534">
    <w:abstractNumId w:val="6"/>
  </w:num>
  <w:num w:numId="5" w16cid:durableId="1326591941">
    <w:abstractNumId w:val="5"/>
  </w:num>
  <w:num w:numId="6" w16cid:durableId="534149489">
    <w:abstractNumId w:val="4"/>
  </w:num>
  <w:num w:numId="7" w16cid:durableId="1735619120">
    <w:abstractNumId w:val="7"/>
  </w:num>
  <w:num w:numId="8" w16cid:durableId="1773550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B9"/>
    <w:rsid w:val="00021948"/>
    <w:rsid w:val="000567D5"/>
    <w:rsid w:val="000D5A33"/>
    <w:rsid w:val="0011437A"/>
    <w:rsid w:val="00142100"/>
    <w:rsid w:val="001439D8"/>
    <w:rsid w:val="00145BC3"/>
    <w:rsid w:val="0015647E"/>
    <w:rsid w:val="00167A22"/>
    <w:rsid w:val="00177608"/>
    <w:rsid w:val="00181F57"/>
    <w:rsid w:val="001E6F9D"/>
    <w:rsid w:val="002457F2"/>
    <w:rsid w:val="00277283"/>
    <w:rsid w:val="00295FE5"/>
    <w:rsid w:val="002C50B9"/>
    <w:rsid w:val="00317F24"/>
    <w:rsid w:val="00323BDA"/>
    <w:rsid w:val="00326438"/>
    <w:rsid w:val="00326762"/>
    <w:rsid w:val="00336584"/>
    <w:rsid w:val="00362586"/>
    <w:rsid w:val="003B00E2"/>
    <w:rsid w:val="003D17F3"/>
    <w:rsid w:val="004E153F"/>
    <w:rsid w:val="00525870"/>
    <w:rsid w:val="005423F5"/>
    <w:rsid w:val="00555832"/>
    <w:rsid w:val="00567B09"/>
    <w:rsid w:val="005A0321"/>
    <w:rsid w:val="00615179"/>
    <w:rsid w:val="00624D97"/>
    <w:rsid w:val="00650B8D"/>
    <w:rsid w:val="0066343F"/>
    <w:rsid w:val="00675F2A"/>
    <w:rsid w:val="00755401"/>
    <w:rsid w:val="007F79F1"/>
    <w:rsid w:val="00821665"/>
    <w:rsid w:val="00875253"/>
    <w:rsid w:val="00945AFB"/>
    <w:rsid w:val="00945ECF"/>
    <w:rsid w:val="00994B2F"/>
    <w:rsid w:val="00A23028"/>
    <w:rsid w:val="00A6651F"/>
    <w:rsid w:val="00A90FF0"/>
    <w:rsid w:val="00AB7FFE"/>
    <w:rsid w:val="00B14FFA"/>
    <w:rsid w:val="00B17FD9"/>
    <w:rsid w:val="00B75121"/>
    <w:rsid w:val="00B7688E"/>
    <w:rsid w:val="00BA011C"/>
    <w:rsid w:val="00C0060A"/>
    <w:rsid w:val="00D02586"/>
    <w:rsid w:val="00D33C8A"/>
    <w:rsid w:val="00D7242A"/>
    <w:rsid w:val="00D93A94"/>
    <w:rsid w:val="00DE3E2A"/>
    <w:rsid w:val="00E06A5B"/>
    <w:rsid w:val="00E16E6A"/>
    <w:rsid w:val="00EB2A81"/>
    <w:rsid w:val="00EC35A4"/>
    <w:rsid w:val="00EF278B"/>
    <w:rsid w:val="00F03181"/>
    <w:rsid w:val="00F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91E0"/>
  <w15:chartTrackingRefBased/>
  <w15:docId w15:val="{23D4801B-1EC5-464D-85A3-1CCB28E0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50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50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C50B9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B7F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www.linkedin.com/in/filipe-janguez-0b50901b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hyperlink" Target="mailto:filipe.janguez@gmail.co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sv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Janguez</dc:creator>
  <cp:keywords/>
  <dc:description/>
  <cp:lastModifiedBy>Filipe Janguez</cp:lastModifiedBy>
  <cp:revision>59</cp:revision>
  <cp:lastPrinted>2023-09-20T19:41:00Z</cp:lastPrinted>
  <dcterms:created xsi:type="dcterms:W3CDTF">2023-09-18T19:39:00Z</dcterms:created>
  <dcterms:modified xsi:type="dcterms:W3CDTF">2024-01-10T01:21:00Z</dcterms:modified>
</cp:coreProperties>
</file>