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F05AE6" w14:textId="77777777" w:rsidR="00AB35ED" w:rsidRPr="00AB35ED" w:rsidRDefault="00AB35ED" w:rsidP="00AB35ED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AB35ED">
        <w:rPr>
          <w:rFonts w:ascii="Arial" w:eastAsia="Times New Roman" w:hAnsi="Arial" w:cs="Arial"/>
          <w:color w:val="333333"/>
          <w:sz w:val="27"/>
          <w:szCs w:val="27"/>
        </w:rPr>
        <w:t xml:space="preserve">If "selenium-server-standalone" jar file has all the library and methods to run a Selenium script, then why should we use "selenium-java" jars? I read </w:t>
      </w:r>
      <w:proofErr w:type="spellStart"/>
      <w:r w:rsidRPr="00AB35ED">
        <w:rPr>
          <w:rFonts w:ascii="Arial" w:eastAsia="Times New Roman" w:hAnsi="Arial" w:cs="Arial"/>
          <w:color w:val="333333"/>
          <w:sz w:val="27"/>
          <w:szCs w:val="27"/>
        </w:rPr>
        <w:t>else where</w:t>
      </w:r>
      <w:proofErr w:type="spellEnd"/>
      <w:r w:rsidRPr="00AB35ED">
        <w:rPr>
          <w:rFonts w:ascii="Arial" w:eastAsia="Times New Roman" w:hAnsi="Arial" w:cs="Arial"/>
          <w:color w:val="333333"/>
          <w:sz w:val="27"/>
          <w:szCs w:val="27"/>
        </w:rPr>
        <w:t xml:space="preserve"> that it is used for Language Binding. Is that the case? Can someone please confirm?</w:t>
      </w:r>
    </w:p>
    <w:p w14:paraId="1079C317" w14:textId="267E85B2" w:rsidR="00FC4CF4" w:rsidRDefault="00AB35ED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In Selenium RC (Remote Control), it was mandatory to use selenium-server-standalone.jar jar file because RC involves a server and RC Core will then use this server to establish a communication between the browser and your code. All this is powered by the selenium-server-standalone.jar. along with library functions present in your code.</w:t>
      </w:r>
      <w:r>
        <w:rPr>
          <w:rFonts w:ascii="Arial" w:hAnsi="Arial" w:cs="Arial"/>
          <w:color w:val="333333"/>
          <w:sz w:val="27"/>
          <w:szCs w:val="27"/>
        </w:rPr>
        <w:br/>
      </w:r>
      <w:r>
        <w:rPr>
          <w:rFonts w:ascii="Arial" w:hAnsi="Arial" w:cs="Arial"/>
          <w:color w:val="333333"/>
          <w:sz w:val="27"/>
          <w:szCs w:val="27"/>
        </w:rPr>
        <w:br/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But with Selenium WebDriver, there is no need for selenium-server-standalone.jar jar file, because the WebDriver API directly communicates with the browser's native language and overcomes the Same Origin Policy issue. So, the selenium-java.jar jar files is used instead for testing with WebDriver.</w:t>
      </w:r>
    </w:p>
    <w:p w14:paraId="5EDBCA8A" w14:textId="30F5F7E9" w:rsidR="00AB35ED" w:rsidRDefault="00AB35ED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</w:p>
    <w:p w14:paraId="67346F12" w14:textId="3A5632FD" w:rsidR="00AB35ED" w:rsidRDefault="00AB35ED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hyperlink r:id="rId5" w:tgtFrame="_blank" w:history="1">
        <w:r>
          <w:rPr>
            <w:rStyle w:val="Hyperlink"/>
            <w:rFonts w:ascii="Arial" w:hAnsi="Arial" w:cs="Arial"/>
            <w:color w:val="337AB7"/>
            <w:sz w:val="27"/>
            <w:szCs w:val="27"/>
            <w:u w:val="none"/>
            <w:shd w:val="clear" w:color="auto" w:fill="FFFFFF"/>
          </w:rPr>
          <w:t>http://selenium-release.storage.googleapis.com/2.44/selenium-server-standalone-2.44.0.jar</w:t>
        </w:r>
      </w:hyperlink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 &amp; </w:t>
      </w:r>
      <w:hyperlink r:id="rId6" w:tgtFrame="_blank" w:history="1">
        <w:r>
          <w:rPr>
            <w:rStyle w:val="Hyperlink"/>
            <w:rFonts w:ascii="Arial" w:hAnsi="Arial" w:cs="Arial"/>
            <w:color w:val="337AB7"/>
            <w:sz w:val="27"/>
            <w:szCs w:val="27"/>
            <w:u w:val="none"/>
            <w:shd w:val="clear" w:color="auto" w:fill="FFFFFF"/>
          </w:rPr>
          <w:t>http://selenium-release.storage.googleapis.com/2.44/selenium-java-2.44.0.zip</w:t>
        </w:r>
      </w:hyperlink>
      <w:r>
        <w:rPr>
          <w:rFonts w:ascii="Arial" w:hAnsi="Arial" w:cs="Arial"/>
          <w:color w:val="333333"/>
          <w:sz w:val="27"/>
          <w:szCs w:val="27"/>
        </w:rPr>
        <w:br/>
      </w:r>
      <w:r>
        <w:rPr>
          <w:rFonts w:ascii="Arial" w:hAnsi="Arial" w:cs="Arial"/>
          <w:color w:val="333333"/>
          <w:sz w:val="27"/>
          <w:szCs w:val="27"/>
        </w:rPr>
        <w:br/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I'm aware that the  first version was Selenium RC and the second version is Selenium 2.0(</w:t>
      </w:r>
      <w:proofErr w:type="spellStart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Webdriver</w:t>
      </w:r>
      <w:proofErr w:type="spellEnd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). So, my question is, does the latest version include all the JARS required to run even Selenium </w:t>
      </w:r>
      <w:proofErr w:type="gramStart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RC(</w:t>
      </w:r>
      <w:proofErr w:type="gramEnd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Selenium Server). And vice versa, does Selenium Server JAR support all the methods run as part of Selenium </w:t>
      </w:r>
      <w:proofErr w:type="spellStart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Webdriver</w:t>
      </w:r>
      <w:proofErr w:type="spellEnd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? What are the differences between these two JARS?</w:t>
      </w:r>
    </w:p>
    <w:p w14:paraId="17EEDE5B" w14:textId="41D4FAF6" w:rsidR="00AB35ED" w:rsidRDefault="00AB35ED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</w:p>
    <w:p w14:paraId="22AC8829" w14:textId="6D1354E7" w:rsidR="00AB35ED" w:rsidRDefault="00AB35ED">
      <w:r>
        <w:rPr>
          <w:rFonts w:ascii="Arial" w:hAnsi="Arial" w:cs="Arial"/>
          <w:color w:val="333333"/>
          <w:sz w:val="27"/>
          <w:szCs w:val="27"/>
        </w:rPr>
        <w:br/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Selenium Server: This Was extensively used in Selenium RC for performing local and remote tests because of Same </w:t>
      </w:r>
      <w:proofErr w:type="spellStart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Orgin</w:t>
      </w:r>
      <w:proofErr w:type="spellEnd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Policy. However, in Selenium WebDriver, there is no need for Selenium Server JAR for performing local tests. Only for remote tests using Grid, it is needed.</w:t>
      </w:r>
      <w:r>
        <w:rPr>
          <w:rFonts w:ascii="Arial" w:hAnsi="Arial" w:cs="Arial"/>
          <w:color w:val="333333"/>
          <w:sz w:val="27"/>
          <w:szCs w:val="27"/>
        </w:rPr>
        <w:br/>
      </w:r>
      <w:r>
        <w:rPr>
          <w:rFonts w:ascii="Arial" w:hAnsi="Arial" w:cs="Arial"/>
          <w:color w:val="333333"/>
          <w:sz w:val="27"/>
          <w:szCs w:val="27"/>
        </w:rPr>
        <w:br/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And with the other zip package, we have all the classes &amp; methods as libraries for allowing Selenium WebDriver to achieve automation while testing the web pages.</w:t>
      </w:r>
    </w:p>
    <w:sectPr w:rsidR="00AB35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F90EC5"/>
    <w:multiLevelType w:val="multilevel"/>
    <w:tmpl w:val="87C4E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592"/>
    <w:rsid w:val="003D2592"/>
    <w:rsid w:val="009F5BEF"/>
    <w:rsid w:val="00AB35ED"/>
    <w:rsid w:val="00F141C1"/>
    <w:rsid w:val="00FC4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330CA"/>
  <w15:chartTrackingRefBased/>
  <w15:docId w15:val="{B6CDFFF3-C7DA-4A70-9384-5D485B243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a-q-view-tag-item">
    <w:name w:val="qa-q-view-tag-item"/>
    <w:basedOn w:val="Normal"/>
    <w:rsid w:val="00AB35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B35E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875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1938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6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99686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elenium-release.storage.googleapis.com/2.44/selenium-java-2.44.0.zip" TargetMode="External"/><Relationship Id="rId5" Type="http://schemas.openxmlformats.org/officeDocument/2006/relationships/hyperlink" Target="http://selenium-release.storage.googleapis.com/2.44/selenium-server-standalone-2.44.0.ja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310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Innu</dc:creator>
  <cp:keywords/>
  <dc:description/>
  <cp:lastModifiedBy>Innu</cp:lastModifiedBy>
  <cp:revision>3</cp:revision>
  <dcterms:created xsi:type="dcterms:W3CDTF">2020-07-07T10:25:00Z</dcterms:created>
  <dcterms:modified xsi:type="dcterms:W3CDTF">2020-07-08T03:08:00Z</dcterms:modified>
</cp:coreProperties>
</file>