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1BBE" w14:textId="5DA62880" w:rsidR="00720969" w:rsidRDefault="001332B8" w:rsidP="39757758">
      <w:pPr>
        <w:pStyle w:val="Ttulo1"/>
        <w:numPr>
          <w:ilvl w:val="0"/>
          <w:numId w:val="9"/>
        </w:numPr>
        <w:rPr>
          <w:rFonts w:ascii="Times New Roman" w:eastAsia="Times New Roman" w:hAnsi="Times New Roman" w:cs="Times New Roman"/>
          <w:color w:val="auto"/>
        </w:rPr>
      </w:pPr>
      <w:r w:rsidRPr="39757758">
        <w:rPr>
          <w:rFonts w:ascii="Times New Roman" w:eastAsia="Times New Roman" w:hAnsi="Times New Roman" w:cs="Times New Roman"/>
          <w:color w:val="auto"/>
        </w:rPr>
        <w:t xml:space="preserve">Anexos     </w:t>
      </w:r>
    </w:p>
    <w:p w14:paraId="6E521246" w14:textId="77777777" w:rsidR="00720969" w:rsidRDefault="001332B8" w:rsidP="39757758">
      <w:pPr>
        <w:pStyle w:val="Ttulo2"/>
        <w:rPr>
          <w:rFonts w:ascii="Times New Roman" w:eastAsia="Times New Roman" w:hAnsi="Times New Roman" w:cs="Times New Roman"/>
          <w:color w:val="auto"/>
        </w:rPr>
      </w:pPr>
      <w:bookmarkStart w:id="0" w:name="_heading=h.2s8eyo1"/>
      <w:bookmarkEnd w:id="0"/>
      <w:r w:rsidRPr="39757758">
        <w:rPr>
          <w:rFonts w:ascii="Times New Roman" w:eastAsia="Times New Roman" w:hAnsi="Times New Roman" w:cs="Times New Roman"/>
          <w:color w:val="auto"/>
        </w:rPr>
        <w:t xml:space="preserve">1. Guías del Proyecto APT y pautas de evaluación </w:t>
      </w:r>
    </w:p>
    <w:p w14:paraId="5D9407DB" w14:textId="77777777" w:rsidR="00720969" w:rsidRDefault="00720969" w:rsidP="39757758">
      <w:pPr>
        <w:pStyle w:val="Ttulo3"/>
        <w:ind w:left="720"/>
        <w:rPr>
          <w:rFonts w:ascii="Times New Roman" w:eastAsia="Times New Roman" w:hAnsi="Times New Roman" w:cs="Times New Roman"/>
          <w:color w:val="auto"/>
          <w:sz w:val="26"/>
          <w:szCs w:val="26"/>
        </w:rPr>
      </w:pPr>
    </w:p>
    <w:p w14:paraId="12FE434A" w14:textId="77777777" w:rsidR="00720969" w:rsidRDefault="001332B8" w:rsidP="39757758">
      <w:pPr>
        <w:pStyle w:val="Ttulo3"/>
        <w:numPr>
          <w:ilvl w:val="1"/>
          <w:numId w:val="7"/>
        </w:numPr>
        <w:rPr>
          <w:rFonts w:ascii="Times New Roman" w:eastAsia="Times New Roman" w:hAnsi="Times New Roman" w:cs="Times New Roman"/>
          <w:color w:val="auto"/>
          <w:sz w:val="26"/>
          <w:szCs w:val="26"/>
        </w:rPr>
      </w:pPr>
      <w:bookmarkStart w:id="1" w:name="_heading=h.17dp8vu"/>
      <w:bookmarkEnd w:id="1"/>
      <w:r w:rsidRPr="39757758">
        <w:rPr>
          <w:rFonts w:ascii="Times New Roman" w:eastAsia="Times New Roman" w:hAnsi="Times New Roman" w:cs="Times New Roman"/>
          <w:color w:val="auto"/>
          <w:sz w:val="26"/>
          <w:szCs w:val="26"/>
        </w:rPr>
        <w:t>Guía definición Proyecto APT</w:t>
      </w:r>
    </w:p>
    <w:p w14:paraId="3F68227C" w14:textId="77777777" w:rsidR="00720969" w:rsidRDefault="001332B8" w:rsidP="39757758">
      <w:pPr>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58FEB18C" wp14:editId="3DEE28E4">
                <wp:simplePos x="0" y="0"/>
                <wp:positionH relativeFrom="column">
                  <wp:posOffset>12701</wp:posOffset>
                </wp:positionH>
                <wp:positionV relativeFrom="paragraph">
                  <wp:posOffset>292100</wp:posOffset>
                </wp:positionV>
                <wp:extent cx="6580505" cy="1486535"/>
                <wp:effectExtent l="0" t="0" r="0" b="0"/>
                <wp:wrapNone/>
                <wp:docPr id="17603" name="Grupo 17603"/>
                <wp:cNvGraphicFramePr/>
                <a:graphic xmlns:a="http://schemas.openxmlformats.org/drawingml/2006/main">
                  <a:graphicData uri="http://schemas.microsoft.com/office/word/2010/wordprocessingGroup">
                    <wpg:wgp>
                      <wpg:cNvGrpSpPr/>
                      <wpg:grpSpPr>
                        <a:xfrm>
                          <a:off x="0" y="0"/>
                          <a:ext cx="6580505" cy="1486535"/>
                          <a:chOff x="2055748" y="3036733"/>
                          <a:chExt cx="6580505" cy="1486535"/>
                        </a:xfrm>
                      </wpg:grpSpPr>
                      <wpg:grpSp>
                        <wpg:cNvPr id="2100369860" name="Grupo 2100369860"/>
                        <wpg:cNvGrpSpPr/>
                        <wpg:grpSpPr>
                          <a:xfrm>
                            <a:off x="2055748" y="3036733"/>
                            <a:ext cx="6580505" cy="1486535"/>
                            <a:chOff x="2055748" y="3036733"/>
                            <a:chExt cx="6580505" cy="1486535"/>
                          </a:xfrm>
                        </wpg:grpSpPr>
                        <wps:wsp>
                          <wps:cNvPr id="469912634" name="Rectángulo 469912634"/>
                          <wps:cNvSpPr/>
                          <wps:spPr>
                            <a:xfrm>
                              <a:off x="2055748" y="3036733"/>
                              <a:ext cx="6580500" cy="1486525"/>
                            </a:xfrm>
                            <a:prstGeom prst="rect">
                              <a:avLst/>
                            </a:prstGeom>
                            <a:noFill/>
                            <a:ln>
                              <a:noFill/>
                            </a:ln>
                          </wps:spPr>
                          <wps:txbx>
                            <w:txbxContent>
                              <w:p w14:paraId="1730C9F9" w14:textId="77777777" w:rsidR="00720969" w:rsidRDefault="00720969">
                                <w:pPr>
                                  <w:spacing w:after="0" w:line="240" w:lineRule="auto"/>
                                  <w:textDirection w:val="btLr"/>
                                </w:pPr>
                              </w:p>
                            </w:txbxContent>
                          </wps:txbx>
                          <wps:bodyPr spcFirstLastPara="1" wrap="square" lIns="91425" tIns="91425" rIns="91425" bIns="91425" anchor="ctr" anchorCtr="0">
                            <a:noAutofit/>
                          </wps:bodyPr>
                        </wps:wsp>
                        <wpg:grpSp>
                          <wpg:cNvPr id="673115883" name="Grupo 673115883"/>
                          <wpg:cNvGrpSpPr/>
                          <wpg:grpSpPr>
                            <a:xfrm>
                              <a:off x="2055748" y="3036733"/>
                              <a:ext cx="6580505" cy="1486535"/>
                              <a:chOff x="0" y="0"/>
                              <a:chExt cx="5903463" cy="1486894"/>
                            </a:xfrm>
                          </wpg:grpSpPr>
                          <wps:wsp>
                            <wps:cNvPr id="1254116852" name="Rectángulo 1254116852"/>
                            <wps:cNvSpPr/>
                            <wps:spPr>
                              <a:xfrm>
                                <a:off x="0" y="0"/>
                                <a:ext cx="5903450" cy="1486875"/>
                              </a:xfrm>
                              <a:prstGeom prst="rect">
                                <a:avLst/>
                              </a:prstGeom>
                              <a:noFill/>
                              <a:ln>
                                <a:noFill/>
                              </a:ln>
                            </wps:spPr>
                            <wps:txbx>
                              <w:txbxContent>
                                <w:p w14:paraId="1991C9B9" w14:textId="77777777" w:rsidR="00720969" w:rsidRDefault="00720969">
                                  <w:pPr>
                                    <w:spacing w:after="0" w:line="240" w:lineRule="auto"/>
                                    <w:textDirection w:val="btLr"/>
                                  </w:pPr>
                                </w:p>
                              </w:txbxContent>
                            </wps:txbx>
                            <wps:bodyPr spcFirstLastPara="1" wrap="square" lIns="91425" tIns="91425" rIns="91425" bIns="91425" anchor="ctr" anchorCtr="0">
                              <a:noAutofit/>
                            </wps:bodyPr>
                          </wps:wsp>
                          <wps:wsp>
                            <wps:cNvPr id="1918262175" name="Rectángulo 1918262175"/>
                            <wps:cNvSpPr/>
                            <wps:spPr>
                              <a:xfrm>
                                <a:off x="1024758" y="239160"/>
                                <a:ext cx="4878705" cy="1236313"/>
                              </a:xfrm>
                              <a:prstGeom prst="rect">
                                <a:avLst/>
                              </a:prstGeom>
                              <a:noFill/>
                              <a:ln>
                                <a:noFill/>
                              </a:ln>
                            </wps:spPr>
                            <wps:txbx>
                              <w:txbxContent>
                                <w:p w14:paraId="26B4017D" w14:textId="77777777" w:rsidR="00720969" w:rsidRDefault="00720969">
                                  <w:pPr>
                                    <w:spacing w:after="0" w:line="240" w:lineRule="auto"/>
                                    <w:textDirection w:val="btLr"/>
                                  </w:pPr>
                                </w:p>
                                <w:p w14:paraId="62A9CF08" w14:textId="406F8704" w:rsidR="00720969" w:rsidRDefault="003F7244">
                                  <w:pPr>
                                    <w:spacing w:after="0" w:line="240" w:lineRule="auto"/>
                                    <w:textDirection w:val="btLr"/>
                                  </w:pPr>
                                  <w:proofErr w:type="spellStart"/>
                                  <w:r>
                                    <w:rPr>
                                      <w:b/>
                                      <w:color w:val="1F4E79"/>
                                      <w:sz w:val="48"/>
                                    </w:rPr>
                                    <w:t>AvatarGamer</w:t>
                                  </w:r>
                                  <w:proofErr w:type="spellEnd"/>
                                  <w:r>
                                    <w:rPr>
                                      <w:b/>
                                      <w:color w:val="1F4E79"/>
                                      <w:sz w:val="48"/>
                                    </w:rPr>
                                    <w:t xml:space="preserve"> Proyecto APT </w:t>
                                  </w:r>
                                </w:p>
                                <w:p w14:paraId="27784FB5" w14:textId="77777777" w:rsidR="00720969" w:rsidRDefault="001332B8">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494620654" name="Rectángulo 494620654"/>
                            <wps:cNvSpPr/>
                            <wps:spPr>
                              <a:xfrm>
                                <a:off x="0" y="0"/>
                                <a:ext cx="993140" cy="1486894"/>
                              </a:xfrm>
                              <a:prstGeom prst="rect">
                                <a:avLst/>
                              </a:prstGeom>
                              <a:solidFill>
                                <a:srgbClr val="1E4E79"/>
                              </a:solidFill>
                              <a:ln>
                                <a:noFill/>
                              </a:ln>
                            </wps:spPr>
                            <wps:txbx>
                              <w:txbxContent>
                                <w:p w14:paraId="2565B78D" w14:textId="77777777" w:rsidR="00720969" w:rsidRDefault="00720969">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58FEB18C" id="Grupo 17603" o:spid="_x0000_s1026" style="position:absolute;margin-left:1pt;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">
                <v:group id="Grupo 2100369860"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">
                  <v:rect id="Rectángulo 469912634"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" filled="f" stroked="f">
                    <v:textbox inset="2.53958mm,2.53958mm,2.53958mm,2.53958mm">
                      <w:txbxContent>
                        <w:p w14:paraId="1730C9F9" w14:textId="77777777" w:rsidR="00720969" w:rsidRDefault="00720969">
                          <w:pPr>
                            <w:spacing w:after="0" w:line="240" w:lineRule="auto"/>
                            <w:textDirection w:val="btLr"/>
                          </w:pPr>
                        </w:p>
                      </w:txbxContent>
                    </v:textbox>
                  </v:rect>
                  <v:group id="Grupo 67311588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">
                    <v:rect id="Rectángulo 1254116852"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" filled="f" stroked="f">
                      <v:textbox inset="2.53958mm,2.53958mm,2.53958mm,2.53958mm">
                        <w:txbxContent>
                          <w:p w14:paraId="1991C9B9" w14:textId="77777777" w:rsidR="00720969" w:rsidRDefault="00720969">
                            <w:pPr>
                              <w:spacing w:after="0" w:line="240" w:lineRule="auto"/>
                              <w:textDirection w:val="btLr"/>
                            </w:pPr>
                          </w:p>
                        </w:txbxContent>
                      </v:textbox>
                    </v:rect>
                    <v:rect id="Rectángulo 191826217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" filled="f" stroked="f">
                      <v:textbox inset="2.53958mm,1.2694mm,2.53958mm,1.2694mm">
                        <w:txbxContent>
                          <w:p w14:paraId="26B4017D" w14:textId="77777777" w:rsidR="00720969" w:rsidRDefault="00720969">
                            <w:pPr>
                              <w:spacing w:after="0" w:line="240" w:lineRule="auto"/>
                              <w:textDirection w:val="btLr"/>
                            </w:pPr>
                          </w:p>
                          <w:p w14:paraId="62A9CF08" w14:textId="406F8704" w:rsidR="00720969" w:rsidRDefault="003F7244">
                            <w:pPr>
                              <w:spacing w:after="0" w:line="240" w:lineRule="auto"/>
                              <w:textDirection w:val="btLr"/>
                            </w:pPr>
                            <w:proofErr w:type="spellStart"/>
                            <w:r>
                              <w:rPr>
                                <w:b/>
                                <w:color w:val="1F4E79"/>
                                <w:sz w:val="48"/>
                              </w:rPr>
                              <w:t>AvatarGamer</w:t>
                            </w:r>
                            <w:proofErr w:type="spellEnd"/>
                            <w:r>
                              <w:rPr>
                                <w:b/>
                                <w:color w:val="1F4E79"/>
                                <w:sz w:val="48"/>
                              </w:rPr>
                              <w:t xml:space="preserve"> Proyecto APT </w:t>
                            </w:r>
                          </w:p>
                          <w:p w14:paraId="27784FB5" w14:textId="77777777" w:rsidR="00720969" w:rsidRDefault="001332B8">
                            <w:pPr>
                              <w:spacing w:after="0" w:line="240" w:lineRule="auto"/>
                              <w:textDirection w:val="btLr"/>
                            </w:pPr>
                            <w:r>
                              <w:rPr>
                                <w:b/>
                                <w:color w:val="1F4E79"/>
                                <w:sz w:val="48"/>
                              </w:rPr>
                              <w:t>Asignatura Portafolio de Título</w:t>
                            </w:r>
                          </w:p>
                        </w:txbxContent>
                      </v:textbox>
                    </v:rect>
                    <v:rect id="Rectángulo 494620654"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" fillcolor="#1e4e79" stroked="f">
                      <v:textbox inset="2.53958mm,2.53958mm,2.53958mm,2.53958mm">
                        <w:txbxContent>
                          <w:p w14:paraId="2565B78D" w14:textId="77777777" w:rsidR="00720969" w:rsidRDefault="00720969">
                            <w:pPr>
                              <w:spacing w:after="0" w:line="240" w:lineRule="auto"/>
                              <w:textDirection w:val="btLr"/>
                            </w:pPr>
                          </w:p>
                        </w:txbxContent>
                      </v:textbox>
                    </v:rect>
                  </v:group>
                </v:group>
              </v:group>
            </w:pict>
          </mc:Fallback>
        </mc:AlternateContent>
      </w:r>
    </w:p>
    <w:p w14:paraId="18FFB628" w14:textId="77777777" w:rsidR="00720969" w:rsidRDefault="00720969" w:rsidP="39757758">
      <w:pPr>
        <w:rPr>
          <w:rFonts w:ascii="Times New Roman" w:eastAsia="Times New Roman" w:hAnsi="Times New Roman" w:cs="Times New Roman"/>
        </w:rPr>
      </w:pPr>
    </w:p>
    <w:p w14:paraId="24FBDE78" w14:textId="77777777" w:rsidR="00720969" w:rsidRDefault="00720969" w:rsidP="39757758">
      <w:pPr>
        <w:rPr>
          <w:rFonts w:ascii="Times New Roman" w:eastAsia="Times New Roman" w:hAnsi="Times New Roman" w:cs="Times New Roman"/>
        </w:rPr>
      </w:pPr>
    </w:p>
    <w:p w14:paraId="6D927570" w14:textId="77777777" w:rsidR="00720969" w:rsidRDefault="00720969" w:rsidP="39757758">
      <w:pPr>
        <w:rPr>
          <w:rFonts w:ascii="Times New Roman" w:eastAsia="Times New Roman" w:hAnsi="Times New Roman" w:cs="Times New Roman"/>
        </w:rPr>
      </w:pPr>
    </w:p>
    <w:p w14:paraId="26B02D58" w14:textId="77777777" w:rsidR="00720969" w:rsidRDefault="00720969" w:rsidP="39757758">
      <w:pPr>
        <w:rPr>
          <w:rFonts w:ascii="Times New Roman" w:eastAsia="Times New Roman" w:hAnsi="Times New Roman" w:cs="Times New Roman"/>
        </w:rPr>
      </w:pPr>
    </w:p>
    <w:p w14:paraId="4FC852EC" w14:textId="77777777" w:rsidR="00720969" w:rsidRDefault="00720969" w:rsidP="39757758">
      <w:pPr>
        <w:rPr>
          <w:rFonts w:ascii="Times New Roman" w:eastAsia="Times New Roman" w:hAnsi="Times New Roman" w:cs="Times New Roman"/>
        </w:rPr>
      </w:pPr>
    </w:p>
    <w:p w14:paraId="53220C4A" w14:textId="77777777" w:rsidR="00720969" w:rsidRDefault="001332B8" w:rsidP="39757758">
      <w:pPr>
        <w:rPr>
          <w:rFonts w:ascii="Times New Roman" w:eastAsia="Times New Roman" w:hAnsi="Times New Roman" w:cs="Times New Roman"/>
          <w:b/>
          <w:bCs/>
        </w:rPr>
      </w:pPr>
      <w:r>
        <w:rPr>
          <w:b/>
        </w:rPr>
        <w:tab/>
      </w:r>
    </w:p>
    <w:p w14:paraId="5C3E4394" w14:textId="77777777" w:rsidR="00720969" w:rsidRDefault="001332B8" w:rsidP="39757758">
      <w:pPr>
        <w:numPr>
          <w:ilvl w:val="0"/>
          <w:numId w:val="12"/>
        </w:numPr>
        <w:pBdr>
          <w:top w:val="nil"/>
          <w:left w:val="nil"/>
          <w:bottom w:val="nil"/>
          <w:right w:val="nil"/>
          <w:between w:val="nil"/>
        </w:pBdr>
        <w:rPr>
          <w:rFonts w:ascii="Times New Roman" w:eastAsia="Times New Roman" w:hAnsi="Times New Roman" w:cs="Times New Roman"/>
          <w:b/>
          <w:bCs/>
          <w:sz w:val="32"/>
          <w:szCs w:val="32"/>
        </w:rPr>
      </w:pPr>
      <w:r w:rsidRPr="39757758">
        <w:rPr>
          <w:rFonts w:ascii="Times New Roman" w:eastAsia="Times New Roman" w:hAnsi="Times New Roman" w:cs="Times New Roman"/>
          <w:b/>
          <w:bCs/>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0EDBE878" w14:textId="77777777" w:rsidTr="39757758">
        <w:trPr>
          <w:trHeight w:val="440"/>
        </w:trPr>
        <w:tc>
          <w:tcPr>
            <w:tcW w:w="10076" w:type="dxa"/>
          </w:tcPr>
          <w:p w14:paraId="5BB376A8"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t>1. Antecedentes Personales</w:t>
            </w:r>
          </w:p>
        </w:tc>
      </w:tr>
      <w:tr w:rsidR="00720969" w14:paraId="2308BDB8" w14:textId="77777777" w:rsidTr="39757758">
        <w:trPr>
          <w:trHeight w:val="440"/>
        </w:trPr>
        <w:tc>
          <w:tcPr>
            <w:tcW w:w="10076" w:type="dxa"/>
            <w:shd w:val="clear" w:color="auto" w:fill="DEEBF6"/>
          </w:tcPr>
          <w:p w14:paraId="25720A7A" w14:textId="77777777" w:rsidR="00720969" w:rsidRDefault="001332B8" w:rsidP="39757758">
            <w:pPr>
              <w:pBdr>
                <w:top w:val="nil"/>
                <w:left w:val="nil"/>
                <w:bottom w:val="nil"/>
                <w:right w:val="nil"/>
                <w:between w:val="nil"/>
              </w:pBdr>
              <w:tabs>
                <w:tab w:val="center" w:pos="4419"/>
                <w:tab w:val="right" w:pos="8838"/>
              </w:tabs>
              <w:spacing w:before="0"/>
              <w:ind w:left="0" w:right="0"/>
              <w:jc w:val="left"/>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A continuación, se presenta una tabla en la que debes completar la información solicitada. </w:t>
            </w:r>
          </w:p>
        </w:tc>
      </w:tr>
    </w:tbl>
    <w:p w14:paraId="2162F5B1" w14:textId="77777777" w:rsidR="00720969" w:rsidRDefault="00720969" w:rsidP="39757758">
      <w:pPr>
        <w:rPr>
          <w:rFonts w:ascii="Times New Roman" w:eastAsia="Times New Roman" w:hAnsi="Times New Roman" w:cs="Times New Roman"/>
          <w:b/>
          <w:bCs/>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720969" w14:paraId="630B3487" w14:textId="77777777" w:rsidTr="39757758">
        <w:trPr>
          <w:trHeight w:val="440"/>
        </w:trPr>
        <w:tc>
          <w:tcPr>
            <w:tcW w:w="1980" w:type="dxa"/>
          </w:tcPr>
          <w:p w14:paraId="6C784377"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Nombre Completo</w:t>
            </w:r>
          </w:p>
        </w:tc>
        <w:tc>
          <w:tcPr>
            <w:tcW w:w="8096" w:type="dxa"/>
          </w:tcPr>
          <w:p w14:paraId="62994EF0" w14:textId="256041EB" w:rsidR="00720969" w:rsidRDefault="41A9052E" w:rsidP="39757758">
            <w:pPr>
              <w:jc w:val="left"/>
              <w:rPr>
                <w:rFonts w:ascii="Times New Roman" w:eastAsia="Times New Roman" w:hAnsi="Times New Roman" w:cs="Times New Roman"/>
                <w:b/>
                <w:bCs/>
                <w:color w:val="auto"/>
                <w:sz w:val="22"/>
                <w:szCs w:val="22"/>
              </w:rPr>
            </w:pPr>
            <w:r w:rsidRPr="39757758">
              <w:rPr>
                <w:rFonts w:ascii="Times New Roman" w:eastAsia="Times New Roman" w:hAnsi="Times New Roman" w:cs="Times New Roman"/>
                <w:b/>
                <w:bCs/>
                <w:color w:val="auto"/>
                <w:sz w:val="22"/>
                <w:szCs w:val="22"/>
              </w:rPr>
              <w:t>Axel Hernández</w:t>
            </w:r>
          </w:p>
          <w:p w14:paraId="66BA65D7" w14:textId="17996BA6" w:rsidR="003F7244" w:rsidRDefault="41A9052E" w:rsidP="39757758">
            <w:pPr>
              <w:jc w:val="left"/>
              <w:rPr>
                <w:rFonts w:ascii="Times New Roman" w:eastAsia="Times New Roman" w:hAnsi="Times New Roman" w:cs="Times New Roman"/>
                <w:b/>
                <w:bCs/>
                <w:color w:val="auto"/>
                <w:sz w:val="22"/>
                <w:szCs w:val="22"/>
              </w:rPr>
            </w:pPr>
            <w:r w:rsidRPr="39757758">
              <w:rPr>
                <w:rFonts w:ascii="Times New Roman" w:eastAsia="Times New Roman" w:hAnsi="Times New Roman" w:cs="Times New Roman"/>
                <w:b/>
                <w:bCs/>
                <w:color w:val="auto"/>
                <w:sz w:val="22"/>
                <w:szCs w:val="22"/>
              </w:rPr>
              <w:t xml:space="preserve">Luciano </w:t>
            </w:r>
            <w:r w:rsidR="00710687" w:rsidRPr="39757758">
              <w:rPr>
                <w:rFonts w:ascii="Times New Roman" w:eastAsia="Times New Roman" w:hAnsi="Times New Roman" w:cs="Times New Roman"/>
                <w:b/>
                <w:bCs/>
                <w:color w:val="auto"/>
                <w:sz w:val="22"/>
                <w:szCs w:val="22"/>
              </w:rPr>
              <w:t>Méndez</w:t>
            </w:r>
          </w:p>
          <w:p w14:paraId="4FF0C6E6" w14:textId="0C4D7473" w:rsidR="003F7244" w:rsidRDefault="41A9052E" w:rsidP="39757758">
            <w:pPr>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sz w:val="22"/>
                <w:szCs w:val="22"/>
              </w:rPr>
              <w:t>Franco Unda</w:t>
            </w:r>
          </w:p>
        </w:tc>
      </w:tr>
      <w:tr w:rsidR="00720969" w14:paraId="0B0DEC14" w14:textId="77777777" w:rsidTr="39757758">
        <w:trPr>
          <w:trHeight w:val="1035"/>
        </w:trPr>
        <w:tc>
          <w:tcPr>
            <w:tcW w:w="1980" w:type="dxa"/>
          </w:tcPr>
          <w:p w14:paraId="3FEB0A1E" w14:textId="77777777" w:rsidR="00720969" w:rsidRDefault="001332B8" w:rsidP="39757758">
            <w:pPr>
              <w:ind w:left="0"/>
              <w:rPr>
                <w:rFonts w:ascii="Times New Roman" w:eastAsia="Times New Roman" w:hAnsi="Times New Roman" w:cs="Times New Roman"/>
                <w:color w:val="auto"/>
              </w:rPr>
            </w:pPr>
            <w:r w:rsidRPr="39757758">
              <w:rPr>
                <w:rFonts w:ascii="Times New Roman" w:eastAsia="Times New Roman" w:hAnsi="Times New Roman" w:cs="Times New Roman"/>
                <w:color w:val="auto"/>
              </w:rPr>
              <w:t>Rut</w:t>
            </w:r>
          </w:p>
        </w:tc>
        <w:tc>
          <w:tcPr>
            <w:tcW w:w="80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dxa"/>
              <w:left w:w="100" w:type="dxa"/>
              <w:bottom w:w="100" w:type="dxa"/>
              <w:right w:w="100" w:type="dxa"/>
            </w:tcMar>
            <w:vAlign w:val="top"/>
          </w:tcPr>
          <w:p w14:paraId="36EFEA08" w14:textId="5135CA32" w:rsidR="00720969" w:rsidRDefault="5BC8AE0F" w:rsidP="39757758">
            <w:pPr>
              <w:spacing w:line="276" w:lineRule="auto"/>
              <w:ind w:left="0" w:right="0"/>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rPr>
              <w:t xml:space="preserve">   </w:t>
            </w:r>
            <w:r w:rsidR="45B955F9" w:rsidRPr="39757758">
              <w:rPr>
                <w:rFonts w:ascii="Times New Roman" w:eastAsia="Times New Roman" w:hAnsi="Times New Roman" w:cs="Times New Roman"/>
                <w:b/>
                <w:bCs/>
                <w:color w:val="auto"/>
              </w:rPr>
              <w:t>20.991.361-5</w:t>
            </w:r>
          </w:p>
          <w:p w14:paraId="2CF1F32C" w14:textId="431E32DF" w:rsidR="00720969" w:rsidRDefault="3703FB39" w:rsidP="39757758">
            <w:pPr>
              <w:spacing w:line="276" w:lineRule="auto"/>
              <w:ind w:left="0" w:right="0"/>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rPr>
              <w:t xml:space="preserve">   </w:t>
            </w:r>
            <w:r w:rsidR="45B955F9" w:rsidRPr="39757758">
              <w:rPr>
                <w:rFonts w:ascii="Times New Roman" w:eastAsia="Times New Roman" w:hAnsi="Times New Roman" w:cs="Times New Roman"/>
                <w:b/>
                <w:bCs/>
                <w:color w:val="auto"/>
              </w:rPr>
              <w:t>20.288.231-5</w:t>
            </w:r>
          </w:p>
          <w:p w14:paraId="590AB6A6" w14:textId="5D50136A" w:rsidR="00720969" w:rsidRDefault="7C1623EB" w:rsidP="39757758">
            <w:pPr>
              <w:spacing w:line="276" w:lineRule="auto"/>
              <w:ind w:left="0" w:right="0"/>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rPr>
              <w:t xml:space="preserve">   </w:t>
            </w:r>
            <w:r w:rsidR="6E498A58" w:rsidRPr="39757758">
              <w:rPr>
                <w:rFonts w:ascii="Times New Roman" w:eastAsia="Times New Roman" w:hAnsi="Times New Roman" w:cs="Times New Roman"/>
                <w:b/>
                <w:bCs/>
                <w:color w:val="auto"/>
              </w:rPr>
              <w:t>21</w:t>
            </w:r>
            <w:r w:rsidR="001332B8" w:rsidRPr="39757758">
              <w:rPr>
                <w:rFonts w:ascii="Times New Roman" w:eastAsia="Times New Roman" w:hAnsi="Times New Roman" w:cs="Times New Roman"/>
                <w:b/>
                <w:bCs/>
                <w:color w:val="auto"/>
              </w:rPr>
              <w:t>.</w:t>
            </w:r>
            <w:r w:rsidR="5FBAD1A6" w:rsidRPr="39757758">
              <w:rPr>
                <w:rFonts w:ascii="Times New Roman" w:eastAsia="Times New Roman" w:hAnsi="Times New Roman" w:cs="Times New Roman"/>
                <w:b/>
                <w:bCs/>
                <w:color w:val="auto"/>
              </w:rPr>
              <w:t>544</w:t>
            </w:r>
            <w:r w:rsidR="001332B8" w:rsidRPr="39757758">
              <w:rPr>
                <w:rFonts w:ascii="Times New Roman" w:eastAsia="Times New Roman" w:hAnsi="Times New Roman" w:cs="Times New Roman"/>
                <w:b/>
                <w:bCs/>
                <w:color w:val="auto"/>
              </w:rPr>
              <w:t>.</w:t>
            </w:r>
            <w:r w:rsidR="441EDABD" w:rsidRPr="39757758">
              <w:rPr>
                <w:rFonts w:ascii="Times New Roman" w:eastAsia="Times New Roman" w:hAnsi="Times New Roman" w:cs="Times New Roman"/>
                <w:b/>
                <w:bCs/>
                <w:color w:val="auto"/>
              </w:rPr>
              <w:t>551</w:t>
            </w:r>
            <w:r w:rsidR="001332B8" w:rsidRPr="39757758">
              <w:rPr>
                <w:rFonts w:ascii="Times New Roman" w:eastAsia="Times New Roman" w:hAnsi="Times New Roman" w:cs="Times New Roman"/>
                <w:b/>
                <w:bCs/>
                <w:color w:val="auto"/>
              </w:rPr>
              <w:t>-</w:t>
            </w:r>
            <w:r w:rsidR="6C123ADF" w:rsidRPr="39757758">
              <w:rPr>
                <w:rFonts w:ascii="Times New Roman" w:eastAsia="Times New Roman" w:hAnsi="Times New Roman" w:cs="Times New Roman"/>
                <w:b/>
                <w:bCs/>
                <w:color w:val="auto"/>
              </w:rPr>
              <w:t>8</w:t>
            </w:r>
          </w:p>
        </w:tc>
      </w:tr>
      <w:tr w:rsidR="00720969" w14:paraId="2E19B243" w14:textId="77777777" w:rsidTr="39757758">
        <w:trPr>
          <w:trHeight w:val="425"/>
        </w:trPr>
        <w:tc>
          <w:tcPr>
            <w:tcW w:w="1980" w:type="dxa"/>
          </w:tcPr>
          <w:p w14:paraId="302672B7"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Carrera</w:t>
            </w:r>
          </w:p>
        </w:tc>
        <w:tc>
          <w:tcPr>
            <w:tcW w:w="8096" w:type="dxa"/>
          </w:tcPr>
          <w:p w14:paraId="4E0B99D7" w14:textId="00699D66" w:rsidR="00720969" w:rsidRDefault="00A3EE18" w:rsidP="39757758">
            <w:pPr>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sz w:val="22"/>
                <w:szCs w:val="22"/>
              </w:rPr>
              <w:t>I</w:t>
            </w:r>
            <w:r w:rsidR="5D7D1CFF" w:rsidRPr="39757758">
              <w:rPr>
                <w:rFonts w:ascii="Times New Roman" w:eastAsia="Times New Roman" w:hAnsi="Times New Roman" w:cs="Times New Roman"/>
                <w:b/>
                <w:bCs/>
                <w:color w:val="auto"/>
                <w:sz w:val="22"/>
                <w:szCs w:val="22"/>
              </w:rPr>
              <w:t xml:space="preserve">ngeniería en informática </w:t>
            </w:r>
          </w:p>
        </w:tc>
      </w:tr>
      <w:tr w:rsidR="00720969" w14:paraId="2A93DCF2" w14:textId="77777777" w:rsidTr="39757758">
        <w:trPr>
          <w:trHeight w:val="417"/>
        </w:trPr>
        <w:tc>
          <w:tcPr>
            <w:tcW w:w="1980" w:type="dxa"/>
          </w:tcPr>
          <w:p w14:paraId="2AD8700F"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Sede</w:t>
            </w:r>
          </w:p>
        </w:tc>
        <w:tc>
          <w:tcPr>
            <w:tcW w:w="8096" w:type="dxa"/>
          </w:tcPr>
          <w:p w14:paraId="4C4FC05F" w14:textId="5DBFEC03" w:rsidR="00720969" w:rsidRDefault="5D7D1CFF" w:rsidP="39757758">
            <w:pPr>
              <w:jc w:val="left"/>
              <w:rPr>
                <w:rFonts w:ascii="Times New Roman" w:eastAsia="Times New Roman" w:hAnsi="Times New Roman" w:cs="Times New Roman"/>
                <w:b/>
                <w:bCs/>
                <w:color w:val="auto"/>
              </w:rPr>
            </w:pPr>
            <w:r w:rsidRPr="39757758">
              <w:rPr>
                <w:rFonts w:ascii="Times New Roman" w:eastAsia="Times New Roman" w:hAnsi="Times New Roman" w:cs="Times New Roman"/>
                <w:b/>
                <w:bCs/>
                <w:color w:val="auto"/>
                <w:sz w:val="22"/>
                <w:szCs w:val="22"/>
              </w:rPr>
              <w:t xml:space="preserve">Padre </w:t>
            </w:r>
            <w:r w:rsidR="475BD06D" w:rsidRPr="39757758">
              <w:rPr>
                <w:rFonts w:ascii="Times New Roman" w:eastAsia="Times New Roman" w:hAnsi="Times New Roman" w:cs="Times New Roman"/>
                <w:b/>
                <w:bCs/>
                <w:color w:val="auto"/>
                <w:sz w:val="22"/>
                <w:szCs w:val="22"/>
              </w:rPr>
              <w:t>A</w:t>
            </w:r>
            <w:r w:rsidRPr="39757758">
              <w:rPr>
                <w:rFonts w:ascii="Times New Roman" w:eastAsia="Times New Roman" w:hAnsi="Times New Roman" w:cs="Times New Roman"/>
                <w:b/>
                <w:bCs/>
                <w:color w:val="auto"/>
                <w:sz w:val="22"/>
                <w:szCs w:val="22"/>
              </w:rPr>
              <w:t>lonso de</w:t>
            </w:r>
            <w:r w:rsidR="1CA37B8F" w:rsidRPr="39757758">
              <w:rPr>
                <w:rFonts w:ascii="Times New Roman" w:eastAsia="Times New Roman" w:hAnsi="Times New Roman" w:cs="Times New Roman"/>
                <w:b/>
                <w:bCs/>
                <w:color w:val="auto"/>
                <w:sz w:val="22"/>
                <w:szCs w:val="22"/>
              </w:rPr>
              <w:t xml:space="preserve"> O</w:t>
            </w:r>
            <w:r w:rsidRPr="39757758">
              <w:rPr>
                <w:rFonts w:ascii="Times New Roman" w:eastAsia="Times New Roman" w:hAnsi="Times New Roman" w:cs="Times New Roman"/>
                <w:b/>
                <w:bCs/>
                <w:color w:val="auto"/>
                <w:sz w:val="22"/>
                <w:szCs w:val="22"/>
              </w:rPr>
              <w:t>valle</w:t>
            </w:r>
          </w:p>
        </w:tc>
      </w:tr>
    </w:tbl>
    <w:p w14:paraId="059000FE" w14:textId="77777777" w:rsidR="00720969" w:rsidRDefault="00720969" w:rsidP="39757758">
      <w:pPr>
        <w:rPr>
          <w:rFonts w:ascii="Times New Roman" w:eastAsia="Times New Roman" w:hAnsi="Times New Roman" w:cs="Times New Roman"/>
          <w:b/>
          <w:bCs/>
          <w:sz w:val="24"/>
          <w:szCs w:val="24"/>
        </w:rPr>
      </w:pPr>
    </w:p>
    <w:p w14:paraId="0082B1EC" w14:textId="77777777" w:rsidR="00720969" w:rsidRDefault="00720969" w:rsidP="39757758">
      <w:pPr>
        <w:rPr>
          <w:rFonts w:ascii="Times New Roman" w:eastAsia="Times New Roman" w:hAnsi="Times New Roman" w:cs="Times New Roman"/>
          <w:b/>
          <w:bCs/>
          <w:sz w:val="24"/>
          <w:szCs w:val="24"/>
        </w:rPr>
      </w:pPr>
    </w:p>
    <w:p w14:paraId="30F04D34" w14:textId="77777777" w:rsidR="00720969" w:rsidRDefault="00720969" w:rsidP="39757758">
      <w:pPr>
        <w:rPr>
          <w:rFonts w:ascii="Times New Roman" w:eastAsia="Times New Roman" w:hAnsi="Times New Roman" w:cs="Times New Roman"/>
          <w:b/>
          <w:bCs/>
          <w:sz w:val="24"/>
          <w:szCs w:val="24"/>
        </w:rPr>
      </w:pPr>
    </w:p>
    <w:p w14:paraId="0DCE8CA7" w14:textId="77777777" w:rsidR="00720969" w:rsidRDefault="00720969" w:rsidP="39757758">
      <w:pPr>
        <w:rPr>
          <w:rFonts w:ascii="Times New Roman" w:eastAsia="Times New Roman" w:hAnsi="Times New Roman" w:cs="Times New Roman"/>
          <w:b/>
          <w:bCs/>
          <w:sz w:val="24"/>
          <w:szCs w:val="24"/>
        </w:rPr>
      </w:pPr>
    </w:p>
    <w:p w14:paraId="47F68998" w14:textId="77777777" w:rsidR="00720969" w:rsidRDefault="00720969" w:rsidP="39757758">
      <w:pPr>
        <w:rPr>
          <w:rFonts w:ascii="Times New Roman" w:eastAsia="Times New Roman" w:hAnsi="Times New Roman" w:cs="Times New Roman"/>
          <w:b/>
          <w:bCs/>
          <w:sz w:val="24"/>
          <w:szCs w:val="24"/>
        </w:rPr>
      </w:pPr>
    </w:p>
    <w:p w14:paraId="580960C6" w14:textId="77777777" w:rsidR="00720969" w:rsidRDefault="00720969" w:rsidP="39757758">
      <w:pPr>
        <w:rPr>
          <w:rFonts w:ascii="Times New Roman" w:eastAsia="Times New Roman" w:hAnsi="Times New Roman" w:cs="Times New Roman"/>
          <w:b/>
          <w:bCs/>
          <w:sz w:val="24"/>
          <w:szCs w:val="24"/>
        </w:rPr>
      </w:pPr>
    </w:p>
    <w:p w14:paraId="7FC2115E" w14:textId="46F2981B" w:rsidR="39757758" w:rsidRDefault="39757758" w:rsidP="39757758">
      <w:pPr>
        <w:rPr>
          <w:rFonts w:ascii="Times New Roman" w:eastAsia="Times New Roman" w:hAnsi="Times New Roman" w:cs="Times New Roman"/>
          <w:b/>
          <w:bCs/>
          <w:sz w:val="24"/>
          <w:szCs w:val="24"/>
        </w:rPr>
      </w:pPr>
    </w:p>
    <w:p w14:paraId="1E6259A7" w14:textId="7D0EE0D0" w:rsidR="11231967" w:rsidRDefault="11231967" w:rsidP="39757758">
      <w:pPr>
        <w:rPr>
          <w:rFonts w:ascii="Times New Roman" w:eastAsia="Times New Roman" w:hAnsi="Times New Roman" w:cs="Times New Roman"/>
          <w:b/>
          <w:bCs/>
          <w:color w:val="5B9BD5" w:themeColor="accent1"/>
          <w:sz w:val="24"/>
          <w:szCs w:val="24"/>
        </w:rPr>
      </w:pPr>
    </w:p>
    <w:p w14:paraId="3CF4641E" w14:textId="27BB9F72" w:rsidR="39757758" w:rsidRDefault="39757758" w:rsidP="39757758">
      <w:pPr>
        <w:rPr>
          <w:rFonts w:ascii="Times New Roman" w:eastAsia="Times New Roman" w:hAnsi="Times New Roman" w:cs="Times New Roman"/>
          <w:b/>
          <w:bCs/>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775D084B" w14:textId="77777777" w:rsidTr="39757758">
        <w:trPr>
          <w:trHeight w:val="440"/>
        </w:trPr>
        <w:tc>
          <w:tcPr>
            <w:tcW w:w="10076" w:type="dxa"/>
          </w:tcPr>
          <w:p w14:paraId="7AD27846"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t>2. Descripción Proyecto APT</w:t>
            </w:r>
          </w:p>
        </w:tc>
      </w:tr>
      <w:tr w:rsidR="00720969" w14:paraId="67CE6279" w14:textId="77777777" w:rsidTr="39757758">
        <w:trPr>
          <w:trHeight w:val="440"/>
        </w:trPr>
        <w:tc>
          <w:tcPr>
            <w:tcW w:w="10076" w:type="dxa"/>
            <w:shd w:val="clear" w:color="auto" w:fill="DEEBF6"/>
          </w:tcPr>
          <w:p w14:paraId="4714109E" w14:textId="77777777" w:rsidR="00720969" w:rsidRDefault="001332B8" w:rsidP="39757758">
            <w:pPr>
              <w:pBdr>
                <w:top w:val="nil"/>
                <w:left w:val="nil"/>
                <w:bottom w:val="nil"/>
                <w:right w:val="nil"/>
                <w:between w:val="nil"/>
              </w:pBdr>
              <w:tabs>
                <w:tab w:val="center" w:pos="4419"/>
                <w:tab w:val="right" w:pos="8838"/>
              </w:tabs>
              <w:spacing w:before="0"/>
              <w:ind w:left="0" w:right="0"/>
              <w:jc w:val="left"/>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3A4BD6E" w14:textId="77777777" w:rsidR="00720969" w:rsidRDefault="00720969" w:rsidP="39757758">
      <w:pPr>
        <w:rPr>
          <w:rFonts w:ascii="Times New Roman" w:eastAsia="Times New Roman" w:hAnsi="Times New Roman" w:cs="Times New Roman"/>
          <w:b/>
          <w:bCs/>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720969" w14:paraId="054423B9" w14:textId="77777777" w:rsidTr="39757758">
        <w:trPr>
          <w:trHeight w:val="440"/>
        </w:trPr>
        <w:tc>
          <w:tcPr>
            <w:tcW w:w="1980" w:type="dxa"/>
          </w:tcPr>
          <w:p w14:paraId="1204205F"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Tema</w:t>
            </w:r>
          </w:p>
        </w:tc>
        <w:tc>
          <w:tcPr>
            <w:tcW w:w="8096" w:type="dxa"/>
          </w:tcPr>
          <w:p w14:paraId="435A9648" w14:textId="553676B9" w:rsidR="00720969" w:rsidRDefault="5D7D1CFF" w:rsidP="39757758">
            <w:pPr>
              <w:jc w:val="left"/>
              <w:rPr>
                <w:rFonts w:ascii="Times New Roman" w:eastAsia="Times New Roman" w:hAnsi="Times New Roman" w:cs="Times New Roman"/>
                <w:color w:val="auto"/>
              </w:rPr>
            </w:pPr>
            <w:r w:rsidRPr="39757758">
              <w:rPr>
                <w:rFonts w:ascii="Times New Roman" w:eastAsia="Times New Roman" w:hAnsi="Times New Roman" w:cs="Times New Roman"/>
                <w:color w:val="auto"/>
              </w:rPr>
              <w:t xml:space="preserve">Avatar </w:t>
            </w:r>
            <w:proofErr w:type="spellStart"/>
            <w:r w:rsidR="390AC82A" w:rsidRPr="39757758">
              <w:rPr>
                <w:rFonts w:ascii="Times New Roman" w:eastAsia="Times New Roman" w:hAnsi="Times New Roman" w:cs="Times New Roman"/>
                <w:color w:val="auto"/>
              </w:rPr>
              <w:t>Gamer</w:t>
            </w:r>
            <w:proofErr w:type="spellEnd"/>
            <w:r w:rsidR="390AC82A" w:rsidRPr="39757758">
              <w:rPr>
                <w:rFonts w:ascii="Times New Roman" w:eastAsia="Times New Roman" w:hAnsi="Times New Roman" w:cs="Times New Roman"/>
                <w:color w:val="auto"/>
              </w:rPr>
              <w:t>:</w:t>
            </w:r>
            <w:r w:rsidRPr="39757758">
              <w:rPr>
                <w:rFonts w:ascii="Times New Roman" w:eastAsia="Times New Roman" w:hAnsi="Times New Roman" w:cs="Times New Roman"/>
                <w:color w:val="auto"/>
              </w:rPr>
              <w:t xml:space="preserve"> Solución de telepresencia accesible con IA acompañamiento remoto, minijuegos cooperativos y empleo inclusivo, basada en un avatar/robot low-cost (físico y </w:t>
            </w:r>
            <w:r w:rsidR="390AC82A" w:rsidRPr="39757758">
              <w:rPr>
                <w:rFonts w:ascii="Times New Roman" w:eastAsia="Times New Roman" w:hAnsi="Times New Roman" w:cs="Times New Roman"/>
                <w:color w:val="auto"/>
              </w:rPr>
              <w:t>virtual)</w:t>
            </w:r>
            <w:r w:rsidRPr="39757758">
              <w:rPr>
                <w:rFonts w:ascii="Times New Roman" w:eastAsia="Times New Roman" w:hAnsi="Times New Roman" w:cs="Times New Roman"/>
                <w:color w:val="auto"/>
              </w:rPr>
              <w:t xml:space="preserve"> controlado desde la </w:t>
            </w:r>
            <w:r w:rsidR="390AC82A" w:rsidRPr="39757758">
              <w:rPr>
                <w:rFonts w:ascii="Times New Roman" w:eastAsia="Times New Roman" w:hAnsi="Times New Roman" w:cs="Times New Roman"/>
                <w:color w:val="auto"/>
              </w:rPr>
              <w:t>web con</w:t>
            </w:r>
            <w:r w:rsidRPr="39757758">
              <w:rPr>
                <w:rFonts w:ascii="Times New Roman" w:eastAsia="Times New Roman" w:hAnsi="Times New Roman" w:cs="Times New Roman"/>
                <w:color w:val="auto"/>
              </w:rPr>
              <w:t xml:space="preserve"> video y voz en tiempo real, IA conversacional </w:t>
            </w:r>
            <w:proofErr w:type="gramStart"/>
            <w:r w:rsidRPr="39757758">
              <w:rPr>
                <w:rFonts w:ascii="Times New Roman" w:eastAsia="Times New Roman" w:hAnsi="Times New Roman" w:cs="Times New Roman"/>
                <w:color w:val="auto"/>
              </w:rPr>
              <w:t xml:space="preserve">incluida </w:t>
            </w:r>
            <w:r w:rsidR="326D01A5" w:rsidRPr="39757758">
              <w:rPr>
                <w:rFonts w:ascii="Times New Roman" w:eastAsia="Times New Roman" w:hAnsi="Times New Roman" w:cs="Times New Roman"/>
                <w:color w:val="auto"/>
              </w:rPr>
              <w:t>,</w:t>
            </w:r>
            <w:proofErr w:type="gramEnd"/>
            <w:r w:rsidR="326D01A5" w:rsidRPr="39757758">
              <w:rPr>
                <w:rFonts w:ascii="Times New Roman" w:eastAsia="Times New Roman" w:hAnsi="Times New Roman" w:cs="Times New Roman"/>
                <w:color w:val="auto"/>
              </w:rPr>
              <w:t xml:space="preserve"> STT/TTS y un panel de métricas.</w:t>
            </w:r>
          </w:p>
        </w:tc>
      </w:tr>
      <w:tr w:rsidR="00720969" w14:paraId="7019523E" w14:textId="77777777" w:rsidTr="39757758">
        <w:trPr>
          <w:trHeight w:val="418"/>
        </w:trPr>
        <w:tc>
          <w:tcPr>
            <w:tcW w:w="1980" w:type="dxa"/>
          </w:tcPr>
          <w:p w14:paraId="221B2256" w14:textId="77777777" w:rsidR="00720969" w:rsidRPr="00710687" w:rsidRDefault="001332B8" w:rsidP="39757758">
            <w:pPr>
              <w:rPr>
                <w:rFonts w:ascii="Times New Roman" w:eastAsia="Times New Roman" w:hAnsi="Times New Roman" w:cs="Times New Roman"/>
                <w:color w:val="auto"/>
                <w:lang w:val="pt-PT"/>
              </w:rPr>
            </w:pPr>
            <w:r w:rsidRPr="00710687">
              <w:rPr>
                <w:rFonts w:ascii="Times New Roman" w:eastAsia="Times New Roman" w:hAnsi="Times New Roman" w:cs="Times New Roman"/>
                <w:color w:val="auto"/>
                <w:lang w:val="pt-PT"/>
              </w:rPr>
              <w:t>Área (s) de desempeño(s)</w:t>
            </w:r>
          </w:p>
        </w:tc>
        <w:tc>
          <w:tcPr>
            <w:tcW w:w="8096" w:type="dxa"/>
          </w:tcPr>
          <w:p w14:paraId="75FD1273" w14:textId="47A2A6B4" w:rsidR="00720969" w:rsidRPr="00957D04" w:rsidRDefault="5D7D1CFF" w:rsidP="39757758">
            <w:pPr>
              <w:pStyle w:val="Prrafodelista"/>
              <w:numPr>
                <w:ilvl w:val="0"/>
                <w:numId w:val="13"/>
              </w:numPr>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 xml:space="preserve">Desarrollo de aplicaciones web en tiempo </w:t>
            </w:r>
            <w:r w:rsidR="0AC3F189" w:rsidRPr="39757758">
              <w:rPr>
                <w:rFonts w:ascii="Times New Roman" w:eastAsia="Times New Roman" w:hAnsi="Times New Roman" w:cs="Times New Roman"/>
                <w:b/>
                <w:bCs/>
                <w:color w:val="auto"/>
              </w:rPr>
              <w:t>real:</w:t>
            </w:r>
            <w:r w:rsidRPr="39757758">
              <w:rPr>
                <w:rFonts w:ascii="Times New Roman" w:eastAsia="Times New Roman" w:hAnsi="Times New Roman" w:cs="Times New Roman"/>
                <w:color w:val="auto"/>
              </w:rPr>
              <w:t xml:space="preserve"> consola de operador con </w:t>
            </w:r>
            <w:proofErr w:type="spellStart"/>
            <w:r w:rsidRPr="39757758">
              <w:rPr>
                <w:rFonts w:ascii="Times New Roman" w:eastAsia="Times New Roman" w:hAnsi="Times New Roman" w:cs="Times New Roman"/>
                <w:color w:val="auto"/>
              </w:rPr>
              <w:t>streaming</w:t>
            </w:r>
            <w:proofErr w:type="spellEnd"/>
            <w:r w:rsidRPr="39757758">
              <w:rPr>
                <w:rFonts w:ascii="Times New Roman" w:eastAsia="Times New Roman" w:hAnsi="Times New Roman" w:cs="Times New Roman"/>
                <w:color w:val="auto"/>
              </w:rPr>
              <w:t xml:space="preserve"> y control remoto (</w:t>
            </w:r>
            <w:proofErr w:type="spellStart"/>
            <w:r w:rsidRPr="39757758">
              <w:rPr>
                <w:rFonts w:ascii="Times New Roman" w:eastAsia="Times New Roman" w:hAnsi="Times New Roman" w:cs="Times New Roman"/>
                <w:color w:val="auto"/>
              </w:rPr>
              <w:t>WebRTC</w:t>
            </w:r>
            <w:proofErr w:type="spellEnd"/>
            <w:r w:rsidRPr="39757758">
              <w:rPr>
                <w:rFonts w:ascii="Times New Roman" w:eastAsia="Times New Roman" w:hAnsi="Times New Roman" w:cs="Times New Roman"/>
                <w:color w:val="auto"/>
              </w:rPr>
              <w:t>/</w:t>
            </w:r>
            <w:proofErr w:type="spellStart"/>
            <w:r w:rsidRPr="39757758">
              <w:rPr>
                <w:rFonts w:ascii="Times New Roman" w:eastAsia="Times New Roman" w:hAnsi="Times New Roman" w:cs="Times New Roman"/>
                <w:color w:val="auto"/>
              </w:rPr>
              <w:t>WebSockets</w:t>
            </w:r>
            <w:proofErr w:type="spellEnd"/>
            <w:r w:rsidRPr="39757758">
              <w:rPr>
                <w:rFonts w:ascii="Times New Roman" w:eastAsia="Times New Roman" w:hAnsi="Times New Roman" w:cs="Times New Roman"/>
                <w:color w:val="auto"/>
              </w:rPr>
              <w:t>).</w:t>
            </w:r>
          </w:p>
          <w:p w14:paraId="158AA2A6" w14:textId="30F724FE" w:rsidR="00B9235B" w:rsidRPr="00957D04" w:rsidRDefault="390AC82A" w:rsidP="39757758">
            <w:pPr>
              <w:pStyle w:val="Prrafodelista"/>
              <w:numPr>
                <w:ilvl w:val="0"/>
                <w:numId w:val="13"/>
              </w:numPr>
              <w:jc w:val="left"/>
              <w:rPr>
                <w:rFonts w:ascii="Times New Roman" w:eastAsia="Times New Roman" w:hAnsi="Times New Roman" w:cs="Times New Roman"/>
                <w:color w:val="auto"/>
              </w:rPr>
            </w:pPr>
            <w:proofErr w:type="spellStart"/>
            <w:r w:rsidRPr="39757758">
              <w:rPr>
                <w:rFonts w:ascii="Times New Roman" w:eastAsia="Times New Roman" w:hAnsi="Times New Roman" w:cs="Times New Roman"/>
                <w:b/>
                <w:bCs/>
                <w:color w:val="auto"/>
              </w:rPr>
              <w:t>Bakend</w:t>
            </w:r>
            <w:proofErr w:type="spellEnd"/>
            <w:r w:rsidRPr="39757758">
              <w:rPr>
                <w:rFonts w:ascii="Times New Roman" w:eastAsia="Times New Roman" w:hAnsi="Times New Roman" w:cs="Times New Roman"/>
                <w:b/>
                <w:bCs/>
                <w:color w:val="auto"/>
              </w:rPr>
              <w:t xml:space="preserve"> y APIs:</w:t>
            </w:r>
            <w:r w:rsidRPr="39757758">
              <w:rPr>
                <w:rFonts w:ascii="Times New Roman" w:eastAsia="Times New Roman" w:hAnsi="Times New Roman" w:cs="Times New Roman"/>
                <w:color w:val="auto"/>
              </w:rPr>
              <w:t xml:space="preserve"> Servicios REST/</w:t>
            </w:r>
            <w:proofErr w:type="spellStart"/>
            <w:r w:rsidRPr="39757758">
              <w:rPr>
                <w:rFonts w:ascii="Times New Roman" w:eastAsia="Times New Roman" w:hAnsi="Times New Roman" w:cs="Times New Roman"/>
                <w:color w:val="auto"/>
              </w:rPr>
              <w:t>event-driven</w:t>
            </w:r>
            <w:proofErr w:type="spellEnd"/>
            <w:r w:rsidRPr="39757758">
              <w:rPr>
                <w:rFonts w:ascii="Times New Roman" w:eastAsia="Times New Roman" w:hAnsi="Times New Roman" w:cs="Times New Roman"/>
                <w:color w:val="auto"/>
              </w:rPr>
              <w:t>, autenticación/JWT y registros/alertas.</w:t>
            </w:r>
          </w:p>
          <w:p w14:paraId="4FBDCAC8" w14:textId="2FAA8687" w:rsidR="00B9235B" w:rsidRPr="00957D04" w:rsidRDefault="0B33FBD9" w:rsidP="39757758">
            <w:pPr>
              <w:pStyle w:val="Prrafodelista"/>
              <w:numPr>
                <w:ilvl w:val="0"/>
                <w:numId w:val="13"/>
              </w:numPr>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Base d</w:t>
            </w:r>
            <w:r w:rsidR="43E6D06D" w:rsidRPr="39757758">
              <w:rPr>
                <w:rFonts w:ascii="Times New Roman" w:eastAsia="Times New Roman" w:hAnsi="Times New Roman" w:cs="Times New Roman"/>
                <w:b/>
                <w:bCs/>
                <w:color w:val="auto"/>
              </w:rPr>
              <w:t>e</w:t>
            </w:r>
            <w:r w:rsidRPr="39757758">
              <w:rPr>
                <w:rFonts w:ascii="Times New Roman" w:eastAsia="Times New Roman" w:hAnsi="Times New Roman" w:cs="Times New Roman"/>
                <w:b/>
                <w:bCs/>
                <w:color w:val="auto"/>
              </w:rPr>
              <w:t xml:space="preserve"> datos:</w:t>
            </w:r>
            <w:r w:rsidRPr="39757758">
              <w:rPr>
                <w:rFonts w:ascii="Times New Roman" w:eastAsia="Times New Roman" w:hAnsi="Times New Roman" w:cs="Times New Roman"/>
                <w:color w:val="auto"/>
              </w:rPr>
              <w:t xml:space="preserve"> Modelado y consultas en PostgreSQL; métricas y panel de KPI.</w:t>
            </w:r>
          </w:p>
          <w:p w14:paraId="4C02FCA6" w14:textId="1461E298" w:rsidR="00B9235B" w:rsidRPr="00957D04" w:rsidRDefault="0AC3F189" w:rsidP="39757758">
            <w:pPr>
              <w:pStyle w:val="Prrafodelista"/>
              <w:numPr>
                <w:ilvl w:val="0"/>
                <w:numId w:val="13"/>
              </w:numPr>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integración de IA y voz</w:t>
            </w:r>
            <w:r w:rsidRPr="39757758">
              <w:rPr>
                <w:rFonts w:ascii="Times New Roman" w:eastAsia="Times New Roman" w:hAnsi="Times New Roman" w:cs="Times New Roman"/>
                <w:color w:val="auto"/>
              </w:rPr>
              <w:t>: LLM orquestado, STT(</w:t>
            </w:r>
            <w:proofErr w:type="spellStart"/>
            <w:r w:rsidRPr="39757758">
              <w:rPr>
                <w:rFonts w:ascii="Times New Roman" w:eastAsia="Times New Roman" w:hAnsi="Times New Roman" w:cs="Times New Roman"/>
                <w:color w:val="auto"/>
              </w:rPr>
              <w:t>Whisper</w:t>
            </w:r>
            <w:proofErr w:type="spellEnd"/>
            <w:r w:rsidRPr="39757758">
              <w:rPr>
                <w:rFonts w:ascii="Times New Roman" w:eastAsia="Times New Roman" w:hAnsi="Times New Roman" w:cs="Times New Roman"/>
                <w:color w:val="auto"/>
              </w:rPr>
              <w:t>/</w:t>
            </w:r>
            <w:proofErr w:type="spellStart"/>
            <w:r w:rsidRPr="39757758">
              <w:rPr>
                <w:rFonts w:ascii="Times New Roman" w:eastAsia="Times New Roman" w:hAnsi="Times New Roman" w:cs="Times New Roman"/>
                <w:color w:val="auto"/>
              </w:rPr>
              <w:t>Vosk</w:t>
            </w:r>
            <w:proofErr w:type="spellEnd"/>
            <w:r w:rsidRPr="39757758">
              <w:rPr>
                <w:rFonts w:ascii="Times New Roman" w:eastAsia="Times New Roman" w:hAnsi="Times New Roman" w:cs="Times New Roman"/>
                <w:color w:val="auto"/>
              </w:rPr>
              <w:t>) y TTS (Piper/</w:t>
            </w:r>
            <w:proofErr w:type="spellStart"/>
            <w:r w:rsidRPr="39757758">
              <w:rPr>
                <w:rFonts w:ascii="Times New Roman" w:eastAsia="Times New Roman" w:hAnsi="Times New Roman" w:cs="Times New Roman"/>
                <w:color w:val="auto"/>
              </w:rPr>
              <w:t>Coqui</w:t>
            </w:r>
            <w:proofErr w:type="spellEnd"/>
            <w:r w:rsidRPr="39757758">
              <w:rPr>
                <w:rFonts w:ascii="Times New Roman" w:eastAsia="Times New Roman" w:hAnsi="Times New Roman" w:cs="Times New Roman"/>
                <w:color w:val="auto"/>
              </w:rPr>
              <w:t>)</w:t>
            </w:r>
            <w:r w:rsidR="486BFCC7" w:rsidRPr="39757758">
              <w:rPr>
                <w:rFonts w:ascii="Times New Roman" w:eastAsia="Times New Roman" w:hAnsi="Times New Roman" w:cs="Times New Roman"/>
                <w:color w:val="auto"/>
              </w:rPr>
              <w:t>.</w:t>
            </w:r>
          </w:p>
          <w:p w14:paraId="61D31739" w14:textId="32853A85" w:rsidR="00B9235B" w:rsidRPr="00957D04" w:rsidRDefault="390AC82A" w:rsidP="39757758">
            <w:pPr>
              <w:pStyle w:val="Prrafodelista"/>
              <w:numPr>
                <w:ilvl w:val="0"/>
                <w:numId w:val="13"/>
              </w:numPr>
              <w:jc w:val="left"/>
              <w:rPr>
                <w:rFonts w:ascii="Times New Roman" w:eastAsia="Times New Roman" w:hAnsi="Times New Roman" w:cs="Times New Roman"/>
                <w:color w:val="auto"/>
              </w:rPr>
            </w:pPr>
            <w:proofErr w:type="spellStart"/>
            <w:r w:rsidRPr="39757758">
              <w:rPr>
                <w:rFonts w:ascii="Times New Roman" w:eastAsia="Times New Roman" w:hAnsi="Times New Roman" w:cs="Times New Roman"/>
                <w:b/>
                <w:bCs/>
                <w:color w:val="auto"/>
              </w:rPr>
              <w:t>IoT</w:t>
            </w:r>
            <w:proofErr w:type="spellEnd"/>
            <w:r w:rsidRPr="39757758">
              <w:rPr>
                <w:rFonts w:ascii="Times New Roman" w:eastAsia="Times New Roman" w:hAnsi="Times New Roman" w:cs="Times New Roman"/>
                <w:b/>
                <w:bCs/>
                <w:color w:val="auto"/>
              </w:rPr>
              <w:t>/robótica (opcional):</w:t>
            </w:r>
            <w:r w:rsidRPr="39757758">
              <w:rPr>
                <w:rFonts w:ascii="Times New Roman" w:eastAsia="Times New Roman" w:hAnsi="Times New Roman" w:cs="Times New Roman"/>
                <w:color w:val="auto"/>
              </w:rPr>
              <w:t xml:space="preserve"> Cliente en Raspberry pi, cámaras/micrófono y </w:t>
            </w:r>
            <w:r w:rsidR="37F9A153" w:rsidRPr="39757758">
              <w:rPr>
                <w:rFonts w:ascii="Times New Roman" w:eastAsia="Times New Roman" w:hAnsi="Times New Roman" w:cs="Times New Roman"/>
                <w:color w:val="auto"/>
              </w:rPr>
              <w:t>actuadores</w:t>
            </w:r>
            <w:r w:rsidR="752A943C" w:rsidRPr="39757758">
              <w:rPr>
                <w:rFonts w:ascii="Times New Roman" w:eastAsia="Times New Roman" w:hAnsi="Times New Roman" w:cs="Times New Roman"/>
                <w:color w:val="auto"/>
              </w:rPr>
              <w:t xml:space="preserve"> o </w:t>
            </w:r>
            <w:proofErr w:type="spellStart"/>
            <w:r w:rsidR="752A943C" w:rsidRPr="39757758">
              <w:rPr>
                <w:rFonts w:ascii="Times New Roman" w:eastAsia="Times New Roman" w:hAnsi="Times New Roman" w:cs="Times New Roman"/>
                <w:color w:val="auto"/>
              </w:rPr>
              <w:t>Phone</w:t>
            </w:r>
            <w:proofErr w:type="spellEnd"/>
            <w:r w:rsidR="752A943C" w:rsidRPr="39757758">
              <w:rPr>
                <w:rFonts w:ascii="Times New Roman" w:eastAsia="Times New Roman" w:hAnsi="Times New Roman" w:cs="Times New Roman"/>
                <w:color w:val="auto"/>
              </w:rPr>
              <w:t xml:space="preserve"> </w:t>
            </w:r>
            <w:bookmarkStart w:id="2" w:name="_Int_ogPwRKga"/>
            <w:proofErr w:type="gramStart"/>
            <w:r w:rsidR="752A943C" w:rsidRPr="39757758">
              <w:rPr>
                <w:rFonts w:ascii="Times New Roman" w:eastAsia="Times New Roman" w:hAnsi="Times New Roman" w:cs="Times New Roman"/>
                <w:color w:val="auto"/>
              </w:rPr>
              <w:t>Hub</w:t>
            </w:r>
            <w:bookmarkEnd w:id="2"/>
            <w:proofErr w:type="gramEnd"/>
            <w:r w:rsidR="752A943C" w:rsidRPr="39757758">
              <w:rPr>
                <w:rFonts w:ascii="Times New Roman" w:eastAsia="Times New Roman" w:hAnsi="Times New Roman" w:cs="Times New Roman"/>
                <w:color w:val="auto"/>
              </w:rPr>
              <w:t xml:space="preserve"> (teléfono como host)</w:t>
            </w:r>
            <w:r w:rsidR="37F9A153" w:rsidRPr="39757758">
              <w:rPr>
                <w:rFonts w:ascii="Times New Roman" w:eastAsia="Times New Roman" w:hAnsi="Times New Roman" w:cs="Times New Roman"/>
                <w:color w:val="auto"/>
              </w:rPr>
              <w:t>.</w:t>
            </w:r>
          </w:p>
          <w:p w14:paraId="55E869CB" w14:textId="44BFF61C" w:rsidR="00EB612A" w:rsidRPr="00957D04" w:rsidRDefault="37F9A153" w:rsidP="39757758">
            <w:pPr>
              <w:pStyle w:val="Prrafodelista"/>
              <w:numPr>
                <w:ilvl w:val="0"/>
                <w:numId w:val="13"/>
              </w:numPr>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 xml:space="preserve">DevOps y despliegue: </w:t>
            </w:r>
            <w:r w:rsidRPr="39757758">
              <w:rPr>
                <w:rFonts w:ascii="Times New Roman" w:eastAsia="Times New Roman" w:hAnsi="Times New Roman" w:cs="Times New Roman"/>
                <w:color w:val="auto"/>
              </w:rPr>
              <w:t>Docker/</w:t>
            </w:r>
            <w:proofErr w:type="spellStart"/>
            <w:r w:rsidRPr="39757758">
              <w:rPr>
                <w:rFonts w:ascii="Times New Roman" w:eastAsia="Times New Roman" w:hAnsi="Times New Roman" w:cs="Times New Roman"/>
                <w:color w:val="auto"/>
              </w:rPr>
              <w:t>Compose</w:t>
            </w:r>
            <w:proofErr w:type="spellEnd"/>
            <w:r w:rsidRPr="39757758">
              <w:rPr>
                <w:rFonts w:ascii="Times New Roman" w:eastAsia="Times New Roman" w:hAnsi="Times New Roman" w:cs="Times New Roman"/>
                <w:color w:val="auto"/>
              </w:rPr>
              <w:t xml:space="preserve">, </w:t>
            </w:r>
            <w:proofErr w:type="spellStart"/>
            <w:r w:rsidRPr="39757758">
              <w:rPr>
                <w:rFonts w:ascii="Times New Roman" w:eastAsia="Times New Roman" w:hAnsi="Times New Roman" w:cs="Times New Roman"/>
                <w:color w:val="auto"/>
              </w:rPr>
              <w:t>Nginx</w:t>
            </w:r>
            <w:proofErr w:type="spellEnd"/>
            <w:r w:rsidRPr="39757758">
              <w:rPr>
                <w:rFonts w:ascii="Times New Roman" w:eastAsia="Times New Roman" w:hAnsi="Times New Roman" w:cs="Times New Roman"/>
                <w:color w:val="auto"/>
              </w:rPr>
              <w:t xml:space="preserve"> y monitoreo.</w:t>
            </w:r>
          </w:p>
          <w:p w14:paraId="06010494" w14:textId="7B260612" w:rsidR="00A55983" w:rsidRPr="00957D04" w:rsidRDefault="486BFCC7" w:rsidP="39757758">
            <w:pPr>
              <w:pStyle w:val="Prrafodelista"/>
              <w:numPr>
                <w:ilvl w:val="0"/>
                <w:numId w:val="13"/>
              </w:numPr>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 xml:space="preserve">Seguridad y privacidad: </w:t>
            </w:r>
            <w:r w:rsidRPr="39757758">
              <w:rPr>
                <w:rFonts w:ascii="Times New Roman" w:eastAsia="Times New Roman" w:hAnsi="Times New Roman" w:cs="Times New Roman"/>
                <w:color w:val="auto"/>
              </w:rPr>
              <w:t>TLS, control de datos y consentimiento informado.</w:t>
            </w:r>
          </w:p>
        </w:tc>
      </w:tr>
      <w:tr w:rsidR="00720969" w14:paraId="36CB43BB" w14:textId="77777777" w:rsidTr="39757758">
        <w:trPr>
          <w:trHeight w:val="425"/>
        </w:trPr>
        <w:tc>
          <w:tcPr>
            <w:tcW w:w="1980" w:type="dxa"/>
          </w:tcPr>
          <w:p w14:paraId="1675025F"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Competencias o unidades de competencia</w:t>
            </w:r>
          </w:p>
        </w:tc>
        <w:tc>
          <w:tcPr>
            <w:tcW w:w="8096" w:type="dxa"/>
          </w:tcPr>
          <w:p w14:paraId="21E8B514" w14:textId="56378C66" w:rsidR="00720969" w:rsidRPr="00957D04" w:rsidRDefault="486BFCC7" w:rsidP="39757758">
            <w:pPr>
              <w:pStyle w:val="Prrafodelista"/>
              <w:numPr>
                <w:ilvl w:val="0"/>
                <w:numId w:val="15"/>
              </w:numPr>
              <w:spacing w:before="240" w:after="240"/>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Ofrecer propuesta de solución informática</w:t>
            </w:r>
            <w:r w:rsidRPr="39757758">
              <w:rPr>
                <w:rFonts w:ascii="Times New Roman" w:eastAsia="Times New Roman" w:hAnsi="Times New Roman" w:cs="Times New Roman"/>
                <w:color w:val="auto"/>
              </w:rPr>
              <w:t>, analizando de forma integral los procesos según requerimiento de la organización</w:t>
            </w:r>
            <w:r w:rsidR="1977494B" w:rsidRPr="39757758">
              <w:rPr>
                <w:rFonts w:ascii="Times New Roman" w:eastAsia="Times New Roman" w:hAnsi="Times New Roman" w:cs="Times New Roman"/>
                <w:color w:val="auto"/>
              </w:rPr>
              <w:t>.</w:t>
            </w:r>
          </w:p>
          <w:p w14:paraId="77778D70" w14:textId="0D514DE1" w:rsidR="00720969" w:rsidRPr="00957D04" w:rsidRDefault="486BFCC7" w:rsidP="39757758">
            <w:pPr>
              <w:pStyle w:val="Prrafodelista"/>
              <w:numPr>
                <w:ilvl w:val="0"/>
                <w:numId w:val="15"/>
              </w:numPr>
              <w:spacing w:before="240" w:after="240"/>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Desarrollar una solución de software</w:t>
            </w:r>
            <w:r w:rsidRPr="39757758">
              <w:rPr>
                <w:rFonts w:ascii="Times New Roman" w:eastAsia="Times New Roman" w:hAnsi="Times New Roman" w:cs="Times New Roman"/>
                <w:color w:val="auto"/>
              </w:rPr>
              <w:t xml:space="preserve"> utilizando técnicas que sistematicen el desarrollo y mantenimiento, asegurando el logro de objetivos.</w:t>
            </w:r>
          </w:p>
          <w:p w14:paraId="242B93A1" w14:textId="1B34F21F" w:rsidR="00720969" w:rsidRDefault="486BFCC7" w:rsidP="39757758">
            <w:pPr>
              <w:pStyle w:val="Prrafodelista"/>
              <w:numPr>
                <w:ilvl w:val="0"/>
                <w:numId w:val="15"/>
              </w:numPr>
              <w:spacing w:before="240" w:after="240"/>
              <w:jc w:val="left"/>
              <w:rPr>
                <w:rFonts w:ascii="Times New Roman" w:eastAsia="Times New Roman" w:hAnsi="Times New Roman" w:cs="Times New Roman"/>
                <w:color w:val="auto"/>
              </w:rPr>
            </w:pPr>
            <w:r w:rsidRPr="39757758">
              <w:rPr>
                <w:rFonts w:ascii="Times New Roman" w:eastAsia="Times New Roman" w:hAnsi="Times New Roman" w:cs="Times New Roman"/>
                <w:b/>
                <w:bCs/>
                <w:color w:val="auto"/>
              </w:rPr>
              <w:t>Programar consultas o rutinas</w:t>
            </w:r>
            <w:r w:rsidRPr="39757758">
              <w:rPr>
                <w:rFonts w:ascii="Times New Roman" w:eastAsia="Times New Roman" w:hAnsi="Times New Roman" w:cs="Times New Roman"/>
                <w:color w:val="auto"/>
              </w:rPr>
              <w:t xml:space="preserve"> para manipular información de una base de datos conforme a requerimientos.</w:t>
            </w:r>
          </w:p>
        </w:tc>
      </w:tr>
    </w:tbl>
    <w:p w14:paraId="2EF23846" w14:textId="77777777" w:rsidR="00720969" w:rsidRDefault="00720969" w:rsidP="39757758">
      <w:pPr>
        <w:rPr>
          <w:rFonts w:ascii="Times New Roman" w:eastAsia="Times New Roman" w:hAnsi="Times New Roman" w:cs="Times New Roman"/>
          <w:b/>
          <w:bCs/>
          <w:sz w:val="24"/>
          <w:szCs w:val="24"/>
        </w:rPr>
      </w:pPr>
    </w:p>
    <w:p w14:paraId="2B4AE10E" w14:textId="2B608CE8" w:rsidR="39757758" w:rsidRDefault="39757758" w:rsidP="39757758">
      <w:pPr>
        <w:rPr>
          <w:rFonts w:ascii="Times New Roman" w:eastAsia="Times New Roman" w:hAnsi="Times New Roman" w:cs="Times New Roman"/>
          <w:b/>
          <w:bCs/>
          <w:sz w:val="24"/>
          <w:szCs w:val="24"/>
        </w:rPr>
      </w:pPr>
    </w:p>
    <w:p w14:paraId="08540D35" w14:textId="346E12B9" w:rsidR="39757758" w:rsidRDefault="39757758" w:rsidP="39757758">
      <w:pPr>
        <w:rPr>
          <w:rFonts w:ascii="Times New Roman" w:eastAsia="Times New Roman" w:hAnsi="Times New Roman" w:cs="Times New Roman"/>
          <w:b/>
          <w:bCs/>
          <w:sz w:val="24"/>
          <w:szCs w:val="24"/>
        </w:rPr>
      </w:pPr>
    </w:p>
    <w:p w14:paraId="1D659904" w14:textId="5ECD95AF" w:rsidR="00720969" w:rsidRDefault="00720969" w:rsidP="39757758">
      <w:pPr>
        <w:rPr>
          <w:rFonts w:ascii="Times New Roman" w:eastAsia="Times New Roman" w:hAnsi="Times New Roman" w:cs="Times New Roman"/>
          <w:b/>
          <w:bCs/>
          <w:sz w:val="24"/>
          <w:szCs w:val="24"/>
        </w:rPr>
      </w:pPr>
    </w:p>
    <w:p w14:paraId="0D75D756" w14:textId="2E7223A8" w:rsidR="11231967" w:rsidRDefault="11231967" w:rsidP="39757758">
      <w:pPr>
        <w:rPr>
          <w:rFonts w:ascii="Times New Roman" w:eastAsia="Times New Roman" w:hAnsi="Times New Roman" w:cs="Times New Roman"/>
          <w:b/>
          <w:bCs/>
          <w:sz w:val="24"/>
          <w:szCs w:val="24"/>
        </w:rPr>
      </w:pPr>
    </w:p>
    <w:p w14:paraId="5283EECC" w14:textId="56FA664C" w:rsidR="11231967" w:rsidRDefault="11231967" w:rsidP="39757758">
      <w:pPr>
        <w:rPr>
          <w:rFonts w:ascii="Times New Roman" w:eastAsia="Times New Roman" w:hAnsi="Times New Roman" w:cs="Times New Roman"/>
          <w:b/>
          <w:bCs/>
          <w:sz w:val="24"/>
          <w:szCs w:val="24"/>
        </w:rPr>
      </w:pPr>
    </w:p>
    <w:p w14:paraId="6BD72675" w14:textId="74F25E19" w:rsidR="11231967" w:rsidRDefault="11231967" w:rsidP="39757758">
      <w:pPr>
        <w:rPr>
          <w:rFonts w:ascii="Times New Roman" w:eastAsia="Times New Roman" w:hAnsi="Times New Roman" w:cs="Times New Roman"/>
          <w:b/>
          <w:bCs/>
          <w:sz w:val="24"/>
          <w:szCs w:val="24"/>
        </w:rPr>
      </w:pPr>
    </w:p>
    <w:p w14:paraId="6C61B145" w14:textId="16D8BE6A" w:rsidR="11231967" w:rsidRDefault="11231967" w:rsidP="39757758">
      <w:pPr>
        <w:rPr>
          <w:rFonts w:ascii="Times New Roman" w:eastAsia="Times New Roman" w:hAnsi="Times New Roman" w:cs="Times New Roman"/>
          <w:b/>
          <w:bCs/>
          <w:sz w:val="24"/>
          <w:szCs w:val="24"/>
        </w:rPr>
      </w:pPr>
    </w:p>
    <w:p w14:paraId="03D7AA8C" w14:textId="46510E49" w:rsidR="11231967" w:rsidRDefault="11231967" w:rsidP="39757758">
      <w:pPr>
        <w:rPr>
          <w:rFonts w:ascii="Times New Roman" w:eastAsia="Times New Roman" w:hAnsi="Times New Roman" w:cs="Times New Roman"/>
          <w:b/>
          <w:bCs/>
          <w:sz w:val="24"/>
          <w:szCs w:val="24"/>
        </w:rPr>
      </w:pPr>
    </w:p>
    <w:p w14:paraId="4975015C" w14:textId="77777777" w:rsidR="00710687" w:rsidRDefault="00710687" w:rsidP="39757758">
      <w:pPr>
        <w:rPr>
          <w:rFonts w:ascii="Times New Roman" w:eastAsia="Times New Roman" w:hAnsi="Times New Roman" w:cs="Times New Roman"/>
          <w:b/>
          <w:bCs/>
          <w:sz w:val="24"/>
          <w:szCs w:val="24"/>
        </w:rPr>
      </w:pPr>
    </w:p>
    <w:p w14:paraId="764131F4" w14:textId="0919CCB4" w:rsidR="11231967" w:rsidRDefault="11231967" w:rsidP="39757758">
      <w:pPr>
        <w:rPr>
          <w:rFonts w:ascii="Times New Roman" w:eastAsia="Times New Roman" w:hAnsi="Times New Roman" w:cs="Times New Roman"/>
          <w:b/>
          <w:bCs/>
          <w:sz w:val="24"/>
          <w:szCs w:val="24"/>
        </w:rPr>
      </w:pPr>
    </w:p>
    <w:p w14:paraId="2D0F8457" w14:textId="61DB405D" w:rsidR="11231967" w:rsidRDefault="11231967" w:rsidP="39757758">
      <w:pPr>
        <w:rPr>
          <w:rFonts w:ascii="Times New Roman" w:eastAsia="Times New Roman" w:hAnsi="Times New Roman" w:cs="Times New Roman"/>
          <w:b/>
          <w:bCs/>
          <w:sz w:val="24"/>
          <w:szCs w:val="24"/>
        </w:rPr>
      </w:pPr>
    </w:p>
    <w:p w14:paraId="5DAC0226"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386D83BA" w14:textId="77777777" w:rsidTr="39757758">
        <w:trPr>
          <w:trHeight w:val="440"/>
        </w:trPr>
        <w:tc>
          <w:tcPr>
            <w:tcW w:w="10076" w:type="dxa"/>
          </w:tcPr>
          <w:p w14:paraId="2ADB4186" w14:textId="3033C7FE" w:rsidR="00720969" w:rsidRDefault="553833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lastRenderedPageBreak/>
              <w:t>R</w:t>
            </w:r>
            <w:r w:rsidR="001332B8" w:rsidRPr="39757758">
              <w:rPr>
                <w:rFonts w:ascii="Times New Roman" w:eastAsia="Times New Roman" w:hAnsi="Times New Roman" w:cs="Times New Roman"/>
                <w:b/>
                <w:bCs/>
                <w:color w:val="auto"/>
                <w:sz w:val="28"/>
                <w:szCs w:val="28"/>
              </w:rPr>
              <w:t>3. Fundamentación Proyecto APT</w:t>
            </w:r>
          </w:p>
        </w:tc>
      </w:tr>
      <w:tr w:rsidR="00720969" w14:paraId="687844AB" w14:textId="77777777" w:rsidTr="39757758">
        <w:trPr>
          <w:trHeight w:val="440"/>
        </w:trPr>
        <w:tc>
          <w:tcPr>
            <w:tcW w:w="10076" w:type="dxa"/>
            <w:shd w:val="clear" w:color="auto" w:fill="DEEBF6"/>
          </w:tcPr>
          <w:p w14:paraId="5C634C70" w14:textId="77777777" w:rsidR="00720969" w:rsidRDefault="001332B8"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A continuación, se presentan distintos campos que debes completar con la información solicitada. Esta sección busca que describas en detalle tu proyecto.  </w:t>
            </w:r>
          </w:p>
        </w:tc>
      </w:tr>
    </w:tbl>
    <w:p w14:paraId="5878847F" w14:textId="38CE3143" w:rsidR="39757758" w:rsidRDefault="39757758" w:rsidP="39757758">
      <w:pPr>
        <w:spacing w:after="0" w:line="360" w:lineRule="auto"/>
        <w:jc w:val="both"/>
        <w:rPr>
          <w:rFonts w:ascii="Times New Roman" w:eastAsia="Times New Roman" w:hAnsi="Times New Roman" w:cs="Times New Roman"/>
          <w:b/>
          <w:bCs/>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720969" w14:paraId="7A1C9ABF" w14:textId="77777777" w:rsidTr="39757758">
        <w:trPr>
          <w:trHeight w:val="3970"/>
        </w:trPr>
        <w:tc>
          <w:tcPr>
            <w:tcW w:w="1980" w:type="dxa"/>
          </w:tcPr>
          <w:p w14:paraId="3EAE3AE8"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Relevancia del proyecto APT</w:t>
            </w:r>
          </w:p>
        </w:tc>
        <w:tc>
          <w:tcPr>
            <w:tcW w:w="8096" w:type="dxa"/>
          </w:tcPr>
          <w:p w14:paraId="2CE74076" w14:textId="107681B9" w:rsidR="00957D04" w:rsidRDefault="59C3BA5A" w:rsidP="39757758">
            <w:pPr>
              <w:spacing w:before="240" w:after="240"/>
              <w:ind w:lef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En la actualidad, muchas personas con movilidad reducida enfrentan dificultades para integrarse en la sociedad debido a la falta de soluciones accesibles que les permitan interactuar,</w:t>
            </w:r>
            <w:r w:rsidR="7E2577AF" w:rsidRPr="39757758">
              <w:rPr>
                <w:rFonts w:ascii="Times New Roman" w:eastAsia="Times New Roman" w:hAnsi="Times New Roman" w:cs="Times New Roman"/>
                <w:color w:val="auto"/>
              </w:rPr>
              <w:t xml:space="preserve"> </w:t>
            </w:r>
            <w:r w:rsidRPr="39757758">
              <w:rPr>
                <w:rFonts w:ascii="Times New Roman" w:eastAsia="Times New Roman" w:hAnsi="Times New Roman" w:cs="Times New Roman"/>
                <w:color w:val="auto"/>
              </w:rPr>
              <w:t>colaborar y accesibles</w:t>
            </w:r>
            <w:r w:rsidR="7E2577AF" w:rsidRPr="39757758">
              <w:rPr>
                <w:rFonts w:ascii="Times New Roman" w:eastAsia="Times New Roman" w:hAnsi="Times New Roman" w:cs="Times New Roman"/>
                <w:color w:val="auto"/>
              </w:rPr>
              <w:t xml:space="preserve"> que les permita interactuar</w:t>
            </w:r>
            <w:r w:rsidRPr="39757758">
              <w:rPr>
                <w:rFonts w:ascii="Times New Roman" w:eastAsia="Times New Roman" w:hAnsi="Times New Roman" w:cs="Times New Roman"/>
                <w:color w:val="auto"/>
              </w:rPr>
              <w:t>,</w:t>
            </w:r>
            <w:r w:rsidRPr="39757758">
              <w:rPr>
                <w:rFonts w:ascii="Times New Roman" w:eastAsia="Times New Roman" w:hAnsi="Times New Roman" w:cs="Times New Roman"/>
                <w:color w:val="auto"/>
                <w:sz w:val="22"/>
                <w:szCs w:val="22"/>
              </w:rPr>
              <w:t xml:space="preserve"> </w:t>
            </w:r>
            <w:r w:rsidRPr="39757758">
              <w:rPr>
                <w:rFonts w:ascii="Times New Roman" w:eastAsia="Times New Roman" w:hAnsi="Times New Roman" w:cs="Times New Roman"/>
                <w:color w:val="auto"/>
              </w:rPr>
              <w:t>colaborar y acceder a oportunidades laborales o recreativas. Esto genera aislamiento social, soledad y exclusión digital.</w:t>
            </w:r>
          </w:p>
          <w:p w14:paraId="6F5B272A" w14:textId="60BCB825" w:rsidR="00957D04" w:rsidRDefault="59C3BA5A" w:rsidP="39757758">
            <w:pPr>
              <w:spacing w:before="240" w:after="240"/>
              <w:ind w:lef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Las tecnologías de telepresencia existen son costosas o poco accesibles, lo que limita su adopción por parte de quienes más la necesitan. Esta brecha tecnológica impide que personas con discapacidad motriz puedan participar en espacios educativos, laborales o recreativos en igualdad de condiciones.</w:t>
            </w:r>
          </w:p>
          <w:p w14:paraId="749E5B2C" w14:textId="377CA278" w:rsidR="00720969" w:rsidRDefault="7E2577AF" w:rsidP="39757758">
            <w:pPr>
              <w:spacing w:before="240" w:after="240"/>
              <w:ind w:lef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 xml:space="preserve">Avatar </w:t>
            </w:r>
            <w:proofErr w:type="spellStart"/>
            <w:r w:rsidRPr="39757758">
              <w:rPr>
                <w:rFonts w:ascii="Times New Roman" w:eastAsia="Times New Roman" w:hAnsi="Times New Roman" w:cs="Times New Roman"/>
                <w:color w:val="auto"/>
              </w:rPr>
              <w:t>Gamer</w:t>
            </w:r>
            <w:proofErr w:type="spellEnd"/>
            <w:r w:rsidRPr="39757758">
              <w:rPr>
                <w:rFonts w:ascii="Times New Roman" w:eastAsia="Times New Roman" w:hAnsi="Times New Roman" w:cs="Times New Roman"/>
                <w:color w:val="auto"/>
              </w:rPr>
              <w:t xml:space="preserve"> surge como una propuesta inclusiva y de bajo costo, que utiliza inteligencia artificial telepresencia y gamificación para permitir acompañamiento remoto, juego colaborativo y la integración en actividades sociales y laborales</w:t>
            </w:r>
            <w:r w:rsidR="17A1DE5B" w:rsidRPr="39757758">
              <w:rPr>
                <w:rFonts w:ascii="Times New Roman" w:eastAsia="Times New Roman" w:hAnsi="Times New Roman" w:cs="Times New Roman"/>
                <w:color w:val="auto"/>
              </w:rPr>
              <w:t>.</w:t>
            </w:r>
          </w:p>
        </w:tc>
      </w:tr>
      <w:tr w:rsidR="00720969" w14:paraId="72B747A3" w14:textId="77777777" w:rsidTr="39757758">
        <w:trPr>
          <w:trHeight w:val="1050"/>
        </w:trPr>
        <w:tc>
          <w:tcPr>
            <w:tcW w:w="1980" w:type="dxa"/>
          </w:tcPr>
          <w:p w14:paraId="366983A7"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Descripción del Proyecto APT</w:t>
            </w:r>
          </w:p>
        </w:tc>
        <w:tc>
          <w:tcPr>
            <w:tcW w:w="8096" w:type="dxa"/>
          </w:tcPr>
          <w:p w14:paraId="08EC77A9" w14:textId="4E967EBE" w:rsidR="00720969" w:rsidRDefault="7E2577AF" w:rsidP="39757758">
            <w:pPr>
              <w:ind w:lef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El proyecto consiste en el diseño y desarrollo de una solución tecnológica de telepresencia basada en un avatar/robot low-cost (físico y virtual) controlado desde la web, que incorpora video y voz en tiempo real, inteligencia artificial conversacional, síntesis y reconocimiento de voz, además de minijuegos cooperativos. El objetivo es que el usuario pueda “estar” en otro lugar de manera virtual para conversar, asistir</w:t>
            </w:r>
            <w:r w:rsidR="3C955F4B" w:rsidRPr="39757758">
              <w:rPr>
                <w:rFonts w:ascii="Times New Roman" w:eastAsia="Times New Roman" w:hAnsi="Times New Roman" w:cs="Times New Roman"/>
                <w:color w:val="auto"/>
              </w:rPr>
              <w:t xml:space="preserve"> a</w:t>
            </w:r>
            <w:r w:rsidRPr="39757758">
              <w:rPr>
                <w:rFonts w:ascii="Times New Roman" w:eastAsia="Times New Roman" w:hAnsi="Times New Roman" w:cs="Times New Roman"/>
                <w:color w:val="auto"/>
              </w:rPr>
              <w:t xml:space="preserve"> clases, animar eventos o desempeñar funciones laborales.</w:t>
            </w:r>
          </w:p>
        </w:tc>
      </w:tr>
      <w:tr w:rsidR="00720969" w14:paraId="7BFBBC83" w14:textId="77777777" w:rsidTr="39757758">
        <w:trPr>
          <w:trHeight w:val="866"/>
        </w:trPr>
        <w:tc>
          <w:tcPr>
            <w:tcW w:w="1980" w:type="dxa"/>
          </w:tcPr>
          <w:p w14:paraId="7C442FB9"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Pertinencia del proyecto con el perfil de egreso</w:t>
            </w:r>
          </w:p>
        </w:tc>
        <w:tc>
          <w:tcPr>
            <w:tcW w:w="8096" w:type="dxa"/>
          </w:tcPr>
          <w:p w14:paraId="5EE7C19E" w14:textId="22C8CD48" w:rsidR="00720969" w:rsidRDefault="7E2577AF" w:rsidP="39757758">
            <w:pPr>
              <w:ind w:left="0"/>
              <w:jc w:val="both"/>
              <w:rPr>
                <w:rFonts w:ascii="Times New Roman" w:eastAsia="Times New Roman" w:hAnsi="Times New Roman" w:cs="Times New Roman"/>
                <w:color w:val="auto"/>
                <w:sz w:val="18"/>
                <w:szCs w:val="18"/>
              </w:rPr>
            </w:pPr>
            <w:r w:rsidRPr="39757758">
              <w:rPr>
                <w:rFonts w:ascii="Times New Roman" w:eastAsia="Times New Roman" w:hAnsi="Times New Roman" w:cs="Times New Roman"/>
                <w:color w:val="auto"/>
              </w:rPr>
              <w:t xml:space="preserve">El </w:t>
            </w:r>
            <w:r w:rsidR="3D19A5BB" w:rsidRPr="39757758">
              <w:rPr>
                <w:rFonts w:ascii="Times New Roman" w:eastAsia="Times New Roman" w:hAnsi="Times New Roman" w:cs="Times New Roman"/>
                <w:color w:val="auto"/>
              </w:rPr>
              <w:t xml:space="preserve">desarrollo del </w:t>
            </w:r>
            <w:r w:rsidRPr="39757758">
              <w:rPr>
                <w:rFonts w:ascii="Times New Roman" w:eastAsia="Times New Roman" w:hAnsi="Times New Roman" w:cs="Times New Roman"/>
                <w:color w:val="auto"/>
              </w:rPr>
              <w:t>proyecto</w:t>
            </w:r>
            <w:r w:rsidR="3D19A5BB" w:rsidRPr="39757758">
              <w:rPr>
                <w:rFonts w:ascii="Times New Roman" w:eastAsia="Times New Roman" w:hAnsi="Times New Roman" w:cs="Times New Roman"/>
                <w:color w:val="auto"/>
              </w:rPr>
              <w:t xml:space="preserve"> permite aplicar competencia del perfil de egreso, tales como: análisis y propuesta de soluciones tecnológicas, desarrollo de software con metodologías agiles, integración de servicios de inteligencia artificial y manejo de base de datos. </w:t>
            </w:r>
            <w:r w:rsidR="2E0CCF30" w:rsidRPr="39757758">
              <w:rPr>
                <w:rFonts w:ascii="Times New Roman" w:eastAsia="Times New Roman" w:hAnsi="Times New Roman" w:cs="Times New Roman"/>
                <w:color w:val="auto"/>
              </w:rPr>
              <w:t>A</w:t>
            </w:r>
            <w:r w:rsidR="3D19A5BB" w:rsidRPr="39757758">
              <w:rPr>
                <w:rFonts w:ascii="Times New Roman" w:eastAsia="Times New Roman" w:hAnsi="Times New Roman" w:cs="Times New Roman"/>
                <w:color w:val="auto"/>
              </w:rPr>
              <w:t xml:space="preserve">demás, potenciar el aprendizaje en áreas de accesibilidad, inclusión y experiencia de </w:t>
            </w:r>
            <w:proofErr w:type="gramStart"/>
            <w:r w:rsidR="3D19A5BB" w:rsidRPr="39757758">
              <w:rPr>
                <w:rFonts w:ascii="Times New Roman" w:eastAsia="Times New Roman" w:hAnsi="Times New Roman" w:cs="Times New Roman"/>
                <w:color w:val="auto"/>
              </w:rPr>
              <w:t>usuario</w:t>
            </w:r>
            <w:r w:rsidRPr="39757758">
              <w:rPr>
                <w:rFonts w:ascii="Times New Roman" w:eastAsia="Times New Roman" w:hAnsi="Times New Roman" w:cs="Times New Roman"/>
                <w:color w:val="auto"/>
              </w:rPr>
              <w:t xml:space="preserve"> </w:t>
            </w:r>
            <w:r w:rsidR="3D19A5BB" w:rsidRPr="39757758">
              <w:rPr>
                <w:rFonts w:ascii="Times New Roman" w:eastAsia="Times New Roman" w:hAnsi="Times New Roman" w:cs="Times New Roman"/>
                <w:color w:val="auto"/>
              </w:rPr>
              <w:t>.</w:t>
            </w:r>
            <w:proofErr w:type="gramEnd"/>
          </w:p>
        </w:tc>
      </w:tr>
      <w:tr w:rsidR="00720969" w14:paraId="386B1B92" w14:textId="77777777" w:rsidTr="39757758">
        <w:trPr>
          <w:trHeight w:val="1570"/>
        </w:trPr>
        <w:tc>
          <w:tcPr>
            <w:tcW w:w="1980" w:type="dxa"/>
          </w:tcPr>
          <w:p w14:paraId="037BDFEF"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Relación con los intereses profesionales</w:t>
            </w:r>
          </w:p>
        </w:tc>
        <w:tc>
          <w:tcPr>
            <w:tcW w:w="8096" w:type="dxa"/>
          </w:tcPr>
          <w:p w14:paraId="361756D6" w14:textId="3861313E" w:rsidR="00720969" w:rsidRDefault="3D19A5BB" w:rsidP="39757758">
            <w:pPr>
              <w:spacing w:before="240" w:after="240"/>
              <w:ind w:left="0"/>
              <w:jc w:val="both"/>
              <w:rPr>
                <w:rFonts w:ascii="Times New Roman" w:eastAsia="Times New Roman" w:hAnsi="Times New Roman" w:cs="Times New Roman"/>
                <w:color w:val="auto"/>
                <w:highlight w:val="yellow"/>
              </w:rPr>
            </w:pPr>
            <w:r w:rsidRPr="39757758">
              <w:rPr>
                <w:rFonts w:ascii="Times New Roman" w:eastAsia="Times New Roman" w:hAnsi="Times New Roman" w:cs="Times New Roman"/>
                <w:color w:val="auto"/>
              </w:rPr>
              <w:t>El proyecto se vincula con áreas emergentes de gran proyección como inteligencia artificial, telepresencia, accesibilidad digital y desarrollo web en tiempo real. Su carácter innovador y con impacto social fortalece la formación profesional, ya que prepara a los estudiantes para enfrentar desafíos tecnológicos actuales y futuros en el mercado laboral.</w:t>
            </w:r>
          </w:p>
        </w:tc>
      </w:tr>
      <w:tr w:rsidR="00720969" w14:paraId="7C19A2B3" w14:textId="77777777" w:rsidTr="39757758">
        <w:trPr>
          <w:trHeight w:val="132"/>
        </w:trPr>
        <w:tc>
          <w:tcPr>
            <w:tcW w:w="1980" w:type="dxa"/>
          </w:tcPr>
          <w:p w14:paraId="000D82FD"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Fortalezas y debilidades para desarrollar el Proyecto APT</w:t>
            </w:r>
          </w:p>
          <w:p w14:paraId="2166DA4F"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(Factibilidad)</w:t>
            </w:r>
          </w:p>
        </w:tc>
        <w:tc>
          <w:tcPr>
            <w:tcW w:w="8096" w:type="dxa"/>
          </w:tcPr>
          <w:p w14:paraId="0ABE7A11" w14:textId="0AF2E25C" w:rsidR="0B4BF21D" w:rsidRDefault="0B4BF21D" w:rsidP="39757758">
            <w:pPr>
              <w:spacing w:before="240" w:line="259" w:lineRule="auto"/>
              <w:ind w:righ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Fortalezas:</w:t>
            </w:r>
          </w:p>
          <w:p w14:paraId="01D1DD99" w14:textId="562575C0" w:rsidR="00720969" w:rsidRDefault="001332B8" w:rsidP="39757758">
            <w:pPr>
              <w:numPr>
                <w:ilvl w:val="0"/>
                <w:numId w:val="8"/>
              </w:numPr>
              <w:spacing w:before="240" w:line="259" w:lineRule="auto"/>
              <w:ind w:right="0"/>
              <w:jc w:val="both"/>
              <w:rPr>
                <w:rFonts w:ascii="Times New Roman" w:eastAsia="Times New Roman" w:hAnsi="Times New Roman" w:cs="Times New Roman"/>
                <w:color w:val="auto"/>
              </w:rPr>
            </w:pPr>
            <w:commentRangeStart w:id="3"/>
            <w:r w:rsidRPr="39757758">
              <w:rPr>
                <w:rFonts w:ascii="Times New Roman" w:eastAsia="Times New Roman" w:hAnsi="Times New Roman" w:cs="Times New Roman"/>
                <w:color w:val="auto"/>
              </w:rPr>
              <w:t>Téc</w:t>
            </w:r>
            <w:r w:rsidR="3D19A5BB" w:rsidRPr="39757758">
              <w:rPr>
                <w:rFonts w:ascii="Times New Roman" w:eastAsia="Times New Roman" w:hAnsi="Times New Roman" w:cs="Times New Roman"/>
                <w:color w:val="auto"/>
              </w:rPr>
              <w:t xml:space="preserve">nicas: el equipo posee conocimiento en desarrollo web, backend y frontend, además de manejo de tecnologías como </w:t>
            </w:r>
            <w:proofErr w:type="spellStart"/>
            <w:r w:rsidR="3D19A5BB" w:rsidRPr="39757758">
              <w:rPr>
                <w:rFonts w:ascii="Times New Roman" w:eastAsia="Times New Roman" w:hAnsi="Times New Roman" w:cs="Times New Roman"/>
                <w:color w:val="auto"/>
              </w:rPr>
              <w:t>WebRTC</w:t>
            </w:r>
            <w:proofErr w:type="spellEnd"/>
            <w:r w:rsidR="3D19A5BB" w:rsidRPr="39757758">
              <w:rPr>
                <w:rFonts w:ascii="Times New Roman" w:eastAsia="Times New Roman" w:hAnsi="Times New Roman" w:cs="Times New Roman"/>
                <w:color w:val="auto"/>
              </w:rPr>
              <w:t>, Django, React y APIs de IA.</w:t>
            </w:r>
            <w:commentRangeEnd w:id="3"/>
            <w:r>
              <w:commentReference w:id="3"/>
            </w:r>
          </w:p>
          <w:p w14:paraId="6B2EEFFA" w14:textId="171B376F" w:rsidR="00720969" w:rsidRDefault="3D19A5BB" w:rsidP="39757758">
            <w:pPr>
              <w:numPr>
                <w:ilvl w:val="0"/>
                <w:numId w:val="8"/>
              </w:numPr>
              <w:spacing w:before="0" w:line="259" w:lineRule="auto"/>
              <w:ind w:righ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Operacionales: el prototipo puede ser usado tanto en entornos virtuales (PC/we</w:t>
            </w:r>
            <w:r w:rsidR="64024B31" w:rsidRPr="39757758">
              <w:rPr>
                <w:rFonts w:ascii="Times New Roman" w:eastAsia="Times New Roman" w:hAnsi="Times New Roman" w:cs="Times New Roman"/>
                <w:color w:val="auto"/>
              </w:rPr>
              <w:t>b</w:t>
            </w:r>
            <w:r w:rsidRPr="39757758">
              <w:rPr>
                <w:rFonts w:ascii="Times New Roman" w:eastAsia="Times New Roman" w:hAnsi="Times New Roman" w:cs="Times New Roman"/>
                <w:color w:val="auto"/>
              </w:rPr>
              <w:t>)</w:t>
            </w:r>
            <w:r w:rsidR="64024B31" w:rsidRPr="39757758">
              <w:rPr>
                <w:rFonts w:ascii="Times New Roman" w:eastAsia="Times New Roman" w:hAnsi="Times New Roman" w:cs="Times New Roman"/>
                <w:color w:val="auto"/>
              </w:rPr>
              <w:t xml:space="preserve"> como físicos (robot controlado con Raspberry pi).</w:t>
            </w:r>
          </w:p>
          <w:p w14:paraId="53285DA2" w14:textId="69F91672" w:rsidR="64024B31" w:rsidRDefault="64024B31" w:rsidP="39757758">
            <w:pPr>
              <w:numPr>
                <w:ilvl w:val="0"/>
                <w:numId w:val="8"/>
              </w:numPr>
              <w:spacing w:before="0" w:line="259" w:lineRule="auto"/>
              <w:ind w:righ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Económicas: la propuesta es de bajo costo y no requiere grandes inversiones en hardware.</w:t>
            </w:r>
            <w:r w:rsidR="06BA5146" w:rsidRPr="39757758">
              <w:rPr>
                <w:rFonts w:ascii="Times New Roman" w:eastAsia="Times New Roman" w:hAnsi="Times New Roman" w:cs="Times New Roman"/>
                <w:color w:val="auto"/>
              </w:rPr>
              <w:t xml:space="preserve"> Además del uso de componentes open-</w:t>
            </w:r>
            <w:proofErr w:type="spellStart"/>
            <w:r w:rsidR="06BA5146" w:rsidRPr="39757758">
              <w:rPr>
                <w:rFonts w:ascii="Times New Roman" w:eastAsia="Times New Roman" w:hAnsi="Times New Roman" w:cs="Times New Roman"/>
                <w:color w:val="auto"/>
              </w:rPr>
              <w:t>source</w:t>
            </w:r>
            <w:proofErr w:type="spellEnd"/>
            <w:r w:rsidR="06BA5146" w:rsidRPr="39757758">
              <w:rPr>
                <w:rFonts w:ascii="Times New Roman" w:eastAsia="Times New Roman" w:hAnsi="Times New Roman" w:cs="Times New Roman"/>
                <w:color w:val="auto"/>
              </w:rPr>
              <w:t xml:space="preserve"> (PostgreSQL, </w:t>
            </w:r>
            <w:proofErr w:type="spellStart"/>
            <w:r w:rsidR="06BA5146" w:rsidRPr="39757758">
              <w:rPr>
                <w:rFonts w:ascii="Times New Roman" w:eastAsia="Times New Roman" w:hAnsi="Times New Roman" w:cs="Times New Roman"/>
                <w:color w:val="auto"/>
              </w:rPr>
              <w:t>Whisper</w:t>
            </w:r>
            <w:proofErr w:type="spellEnd"/>
            <w:r w:rsidR="06BA5146" w:rsidRPr="39757758">
              <w:rPr>
                <w:rFonts w:ascii="Times New Roman" w:eastAsia="Times New Roman" w:hAnsi="Times New Roman" w:cs="Times New Roman"/>
                <w:color w:val="auto"/>
              </w:rPr>
              <w:t>/Piper).</w:t>
            </w:r>
          </w:p>
          <w:p w14:paraId="14632A05" w14:textId="39DB0486" w:rsidR="00720969" w:rsidRDefault="64024B31" w:rsidP="39757758">
            <w:pPr>
              <w:numPr>
                <w:ilvl w:val="0"/>
                <w:numId w:val="8"/>
              </w:numPr>
              <w:spacing w:before="0" w:line="259" w:lineRule="auto"/>
              <w:ind w:righ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Es factible implementar un prototipo funcional durante el periodo académico.</w:t>
            </w:r>
          </w:p>
          <w:p w14:paraId="5248BE58" w14:textId="3C4569A4" w:rsidR="00720969" w:rsidRDefault="64024B31" w:rsidP="39757758">
            <w:pPr>
              <w:numPr>
                <w:ilvl w:val="0"/>
                <w:numId w:val="8"/>
              </w:numPr>
              <w:spacing w:before="0" w:after="240" w:line="259" w:lineRule="auto"/>
              <w:ind w:right="0"/>
              <w:jc w:val="both"/>
              <w:rPr>
                <w:rFonts w:ascii="Times New Roman" w:eastAsia="Times New Roman" w:hAnsi="Times New Roman" w:cs="Times New Roman"/>
                <w:color w:val="auto"/>
              </w:rPr>
            </w:pPr>
            <w:commentRangeStart w:id="4"/>
            <w:r w:rsidRPr="39757758">
              <w:rPr>
                <w:rFonts w:ascii="Times New Roman" w:eastAsia="Times New Roman" w:hAnsi="Times New Roman" w:cs="Times New Roman"/>
                <w:color w:val="auto"/>
              </w:rPr>
              <w:t xml:space="preserve">Personales: el equipo </w:t>
            </w:r>
            <w:r w:rsidR="6613E524" w:rsidRPr="39757758">
              <w:rPr>
                <w:rFonts w:ascii="Times New Roman" w:eastAsia="Times New Roman" w:hAnsi="Times New Roman" w:cs="Times New Roman"/>
                <w:color w:val="auto"/>
              </w:rPr>
              <w:t>se encuentra motivado y comprometido con el desarrollo del proyecto, principalmente por el desafío</w:t>
            </w:r>
            <w:r w:rsidR="29B5A07E" w:rsidRPr="39757758">
              <w:rPr>
                <w:rFonts w:ascii="Times New Roman" w:eastAsia="Times New Roman" w:hAnsi="Times New Roman" w:cs="Times New Roman"/>
                <w:color w:val="auto"/>
              </w:rPr>
              <w:t>, la</w:t>
            </w:r>
            <w:r w:rsidR="6613E524" w:rsidRPr="39757758">
              <w:rPr>
                <w:rFonts w:ascii="Times New Roman" w:eastAsia="Times New Roman" w:hAnsi="Times New Roman" w:cs="Times New Roman"/>
                <w:color w:val="auto"/>
              </w:rPr>
              <w:t xml:space="preserve"> complejidad de construir un robot low-cost </w:t>
            </w:r>
            <w:r w:rsidR="4A32FD15" w:rsidRPr="39757758">
              <w:rPr>
                <w:rFonts w:ascii="Times New Roman" w:eastAsia="Times New Roman" w:hAnsi="Times New Roman" w:cs="Times New Roman"/>
                <w:color w:val="auto"/>
              </w:rPr>
              <w:t xml:space="preserve">y paralelamente </w:t>
            </w:r>
            <w:r w:rsidR="6613E524" w:rsidRPr="39757758">
              <w:rPr>
                <w:rFonts w:ascii="Times New Roman" w:eastAsia="Times New Roman" w:hAnsi="Times New Roman" w:cs="Times New Roman"/>
                <w:color w:val="auto"/>
              </w:rPr>
              <w:t>desarroll</w:t>
            </w:r>
            <w:r w:rsidR="15A514BD" w:rsidRPr="39757758">
              <w:rPr>
                <w:rFonts w:ascii="Times New Roman" w:eastAsia="Times New Roman" w:hAnsi="Times New Roman" w:cs="Times New Roman"/>
                <w:color w:val="auto"/>
              </w:rPr>
              <w:t>ar</w:t>
            </w:r>
            <w:r w:rsidR="57274801" w:rsidRPr="39757758">
              <w:rPr>
                <w:rFonts w:ascii="Times New Roman" w:eastAsia="Times New Roman" w:hAnsi="Times New Roman" w:cs="Times New Roman"/>
                <w:color w:val="auto"/>
              </w:rPr>
              <w:t xml:space="preserve"> la plataforma web.</w:t>
            </w:r>
            <w:r w:rsidR="7737D7CD" w:rsidRPr="39757758">
              <w:rPr>
                <w:rFonts w:ascii="Times New Roman" w:eastAsia="Times New Roman" w:hAnsi="Times New Roman" w:cs="Times New Roman"/>
                <w:color w:val="auto"/>
              </w:rPr>
              <w:t xml:space="preserve"> Lo cual lo transforma en un proyecto </w:t>
            </w:r>
            <w:proofErr w:type="gramStart"/>
            <w:r w:rsidR="7737D7CD" w:rsidRPr="39757758">
              <w:rPr>
                <w:rFonts w:ascii="Times New Roman" w:eastAsia="Times New Roman" w:hAnsi="Times New Roman" w:cs="Times New Roman"/>
                <w:color w:val="auto"/>
              </w:rPr>
              <w:t>ambicioso</w:t>
            </w:r>
            <w:proofErr w:type="gramEnd"/>
            <w:r w:rsidR="7737D7CD" w:rsidRPr="39757758">
              <w:rPr>
                <w:rFonts w:ascii="Times New Roman" w:eastAsia="Times New Roman" w:hAnsi="Times New Roman" w:cs="Times New Roman"/>
                <w:color w:val="auto"/>
              </w:rPr>
              <w:t xml:space="preserve"> pero de gran impacto y ayuda social.</w:t>
            </w:r>
            <w:r w:rsidR="6613E524" w:rsidRPr="39757758">
              <w:rPr>
                <w:rFonts w:ascii="Times New Roman" w:eastAsia="Times New Roman" w:hAnsi="Times New Roman" w:cs="Times New Roman"/>
                <w:color w:val="auto"/>
              </w:rPr>
              <w:t xml:space="preserve"> </w:t>
            </w:r>
            <w:commentRangeEnd w:id="4"/>
            <w:r>
              <w:commentReference w:id="4"/>
            </w:r>
          </w:p>
          <w:p w14:paraId="311892B9" w14:textId="180FA34D" w:rsidR="00720969" w:rsidRDefault="562D0B0A" w:rsidP="39757758">
            <w:pPr>
              <w:spacing w:before="0" w:after="240" w:line="259" w:lineRule="auto"/>
              <w:ind w:right="0"/>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lastRenderedPageBreak/>
              <w:t>Riesgos y mitigación:</w:t>
            </w:r>
          </w:p>
          <w:p w14:paraId="7807E921" w14:textId="1300028A" w:rsidR="00720969" w:rsidRDefault="562D0B0A" w:rsidP="39757758">
            <w:pPr>
              <w:pStyle w:val="Prrafodelista"/>
              <w:numPr>
                <w:ilvl w:val="0"/>
                <w:numId w:val="2"/>
              </w:numPr>
              <w:spacing w:before="0" w:after="240" w:line="259" w:lineRule="auto"/>
              <w:ind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Conectividad inestable: reintentos constantes, degradación a audio/chat, métricas de red.</w:t>
            </w:r>
          </w:p>
          <w:p w14:paraId="39343D56" w14:textId="6CDE7DAB" w:rsidR="00720969" w:rsidRDefault="562D0B0A" w:rsidP="39757758">
            <w:pPr>
              <w:pStyle w:val="Prrafodelista"/>
              <w:numPr>
                <w:ilvl w:val="0"/>
                <w:numId w:val="2"/>
              </w:numPr>
              <w:spacing w:before="0" w:after="240" w:line="259" w:lineRule="auto"/>
              <w:ind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Complejidad de integración </w:t>
            </w:r>
            <w:proofErr w:type="spellStart"/>
            <w:r w:rsidRPr="39757758">
              <w:rPr>
                <w:rFonts w:ascii="Times New Roman" w:eastAsia="Times New Roman" w:hAnsi="Times New Roman" w:cs="Times New Roman"/>
                <w:color w:val="auto"/>
                <w:sz w:val="22"/>
                <w:szCs w:val="22"/>
              </w:rPr>
              <w:t>WebRTC</w:t>
            </w:r>
            <w:proofErr w:type="spellEnd"/>
            <w:r w:rsidRPr="39757758">
              <w:rPr>
                <w:rFonts w:ascii="Times New Roman" w:eastAsia="Times New Roman" w:hAnsi="Times New Roman" w:cs="Times New Roman"/>
                <w:color w:val="auto"/>
                <w:sz w:val="22"/>
                <w:szCs w:val="22"/>
              </w:rPr>
              <w:t>/Control robot fuera del entorno local.</w:t>
            </w:r>
          </w:p>
          <w:p w14:paraId="604C7AE5" w14:textId="60EA0C8C" w:rsidR="00720969" w:rsidRDefault="562D0B0A" w:rsidP="39757758">
            <w:pPr>
              <w:pStyle w:val="Prrafodelista"/>
              <w:numPr>
                <w:ilvl w:val="0"/>
                <w:numId w:val="2"/>
              </w:numPr>
              <w:spacing w:before="0" w:after="240" w:line="259" w:lineRule="auto"/>
              <w:ind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Privacidad/consentimiento: Manejar correctamente la seguridad y los datos una vez aprobado el consentimiento informado.</w:t>
            </w:r>
          </w:p>
          <w:p w14:paraId="4064F50C" w14:textId="1D002C79" w:rsidR="00720969" w:rsidRDefault="562D0B0A" w:rsidP="39757758">
            <w:pPr>
              <w:pStyle w:val="Prrafodelista"/>
              <w:numPr>
                <w:ilvl w:val="0"/>
                <w:numId w:val="2"/>
              </w:numPr>
              <w:spacing w:before="0" w:after="240" w:line="259" w:lineRule="auto"/>
              <w:ind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Tiempo: Desarrollo del proyecto dentro de los tiempos establecidos, sin atrasos o cambios complejos cerca a la fecha de entrega.</w:t>
            </w:r>
          </w:p>
        </w:tc>
      </w:tr>
    </w:tbl>
    <w:p w14:paraId="7E83A8F5" w14:textId="77777777" w:rsidR="00720969" w:rsidRDefault="00720969" w:rsidP="39757758">
      <w:pPr>
        <w:pBdr>
          <w:top w:val="nil"/>
          <w:left w:val="nil"/>
          <w:bottom w:val="nil"/>
          <w:right w:val="nil"/>
          <w:between w:val="nil"/>
        </w:pBdr>
        <w:spacing w:after="0"/>
        <w:ind w:left="720"/>
        <w:rPr>
          <w:rFonts w:ascii="Times New Roman" w:eastAsia="Times New Roman" w:hAnsi="Times New Roman" w:cs="Times New Roman"/>
          <w:b/>
          <w:bCs/>
          <w:sz w:val="32"/>
          <w:szCs w:val="32"/>
        </w:rPr>
      </w:pPr>
    </w:p>
    <w:p w14:paraId="1BF5A9A1" w14:textId="77777777" w:rsidR="00720969" w:rsidRDefault="00720969" w:rsidP="39757758">
      <w:pPr>
        <w:pBdr>
          <w:top w:val="nil"/>
          <w:left w:val="nil"/>
          <w:bottom w:val="nil"/>
          <w:right w:val="nil"/>
          <w:between w:val="nil"/>
        </w:pBdr>
        <w:spacing w:after="0"/>
        <w:ind w:left="720"/>
        <w:rPr>
          <w:rFonts w:ascii="Times New Roman" w:eastAsia="Times New Roman" w:hAnsi="Times New Roman" w:cs="Times New Roman"/>
          <w:b/>
          <w:bCs/>
          <w:sz w:val="32"/>
          <w:szCs w:val="32"/>
        </w:rPr>
      </w:pPr>
    </w:p>
    <w:p w14:paraId="3A794B3F" w14:textId="77777777" w:rsidR="00720969" w:rsidRDefault="00720969" w:rsidP="39757758">
      <w:pPr>
        <w:pBdr>
          <w:top w:val="nil"/>
          <w:left w:val="nil"/>
          <w:bottom w:val="nil"/>
          <w:right w:val="nil"/>
          <w:between w:val="nil"/>
        </w:pBdr>
        <w:ind w:left="720"/>
        <w:rPr>
          <w:rFonts w:ascii="Times New Roman" w:eastAsia="Times New Roman" w:hAnsi="Times New Roman" w:cs="Times New Roman"/>
          <w:b/>
          <w:bCs/>
          <w:sz w:val="32"/>
          <w:szCs w:val="32"/>
        </w:rPr>
      </w:pPr>
    </w:p>
    <w:p w14:paraId="5A488DD8" w14:textId="77777777" w:rsidR="00720969" w:rsidRDefault="001332B8" w:rsidP="39757758">
      <w:pPr>
        <w:rPr>
          <w:rFonts w:ascii="Times New Roman" w:eastAsia="Times New Roman" w:hAnsi="Times New Roman" w:cs="Times New Roman"/>
          <w:b/>
          <w:bCs/>
          <w:sz w:val="32"/>
          <w:szCs w:val="32"/>
        </w:rPr>
      </w:pPr>
      <w:r w:rsidRPr="39757758">
        <w:rPr>
          <w:rFonts w:ascii="Times New Roman" w:eastAsia="Times New Roman" w:hAnsi="Times New Roman" w:cs="Times New Roman"/>
        </w:rPr>
        <w:br w:type="page"/>
      </w:r>
    </w:p>
    <w:p w14:paraId="2C768F21" w14:textId="77777777" w:rsidR="00720969" w:rsidRDefault="001332B8" w:rsidP="39757758">
      <w:pPr>
        <w:numPr>
          <w:ilvl w:val="0"/>
          <w:numId w:val="12"/>
        </w:numPr>
        <w:pBdr>
          <w:top w:val="nil"/>
          <w:left w:val="nil"/>
          <w:bottom w:val="nil"/>
          <w:right w:val="nil"/>
          <w:between w:val="nil"/>
        </w:pBdr>
        <w:rPr>
          <w:rFonts w:ascii="Times New Roman" w:eastAsia="Times New Roman" w:hAnsi="Times New Roman" w:cs="Times New Roman"/>
          <w:b/>
          <w:bCs/>
          <w:sz w:val="32"/>
          <w:szCs w:val="32"/>
        </w:rPr>
      </w:pPr>
      <w:r w:rsidRPr="39757758">
        <w:rPr>
          <w:rFonts w:ascii="Times New Roman" w:eastAsia="Times New Roman" w:hAnsi="Times New Roman" w:cs="Times New Roman"/>
          <w:b/>
          <w:bCs/>
          <w:sz w:val="32"/>
          <w:szCs w:val="32"/>
        </w:rPr>
        <w:lastRenderedPageBreak/>
        <w:t xml:space="preserve">PARTE II </w:t>
      </w: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36E47763" w14:textId="77777777" w:rsidTr="39757758">
        <w:trPr>
          <w:trHeight w:val="440"/>
        </w:trPr>
        <w:tc>
          <w:tcPr>
            <w:tcW w:w="10076" w:type="dxa"/>
          </w:tcPr>
          <w:p w14:paraId="5B5DC1E6"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t>4. Objetivos</w:t>
            </w:r>
          </w:p>
        </w:tc>
      </w:tr>
      <w:tr w:rsidR="00720969" w14:paraId="1C0C6E0F" w14:textId="77777777" w:rsidTr="39757758">
        <w:trPr>
          <w:trHeight w:val="440"/>
        </w:trPr>
        <w:tc>
          <w:tcPr>
            <w:tcW w:w="10076" w:type="dxa"/>
            <w:shd w:val="clear" w:color="auto" w:fill="DEEBF6"/>
          </w:tcPr>
          <w:p w14:paraId="75C4DAD7" w14:textId="77777777" w:rsidR="00720969" w:rsidRDefault="001332B8"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23E6E3FB"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720969" w14:paraId="2D5342EC" w14:textId="77777777" w:rsidTr="39757758">
        <w:trPr>
          <w:trHeight w:val="1259"/>
        </w:trPr>
        <w:tc>
          <w:tcPr>
            <w:tcW w:w="2122" w:type="dxa"/>
          </w:tcPr>
          <w:p w14:paraId="6BC4E64D"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Objetivo general</w:t>
            </w:r>
          </w:p>
        </w:tc>
        <w:tc>
          <w:tcPr>
            <w:tcW w:w="7954" w:type="dxa"/>
          </w:tcPr>
          <w:p w14:paraId="7BC41B2B" w14:textId="4150409A" w:rsidR="00720969" w:rsidRDefault="507A59EE" w:rsidP="39757758">
            <w:pPr>
              <w:ind w:lef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Desarrollar una solución de telepresencia accesible mediante un avatar/robot low-cost, integrando inteligencia artificial conversacional, video y voz en tiempo real, además de minijuegos colaborativos, con el fin de brindar acompañamiento remoto, fomentar inclusión social y habilitar oportunidades de empleo a personas con movilidad reducida.</w:t>
            </w:r>
          </w:p>
        </w:tc>
      </w:tr>
      <w:tr w:rsidR="00720969" w14:paraId="42C91E61" w14:textId="77777777" w:rsidTr="39757758">
        <w:trPr>
          <w:trHeight w:val="834"/>
        </w:trPr>
        <w:tc>
          <w:tcPr>
            <w:tcW w:w="2122" w:type="dxa"/>
          </w:tcPr>
          <w:p w14:paraId="6E3B2CC7" w14:textId="77777777" w:rsidR="00720969" w:rsidRDefault="001332B8" w:rsidP="39757758">
            <w:pPr>
              <w:rPr>
                <w:rFonts w:ascii="Times New Roman" w:eastAsia="Times New Roman" w:hAnsi="Times New Roman" w:cs="Times New Roman"/>
                <w:color w:val="auto"/>
              </w:rPr>
            </w:pPr>
            <w:r w:rsidRPr="39757758">
              <w:rPr>
                <w:rFonts w:ascii="Times New Roman" w:eastAsia="Times New Roman" w:hAnsi="Times New Roman" w:cs="Times New Roman"/>
                <w:color w:val="auto"/>
              </w:rPr>
              <w:t>Objetivos específicos</w:t>
            </w:r>
          </w:p>
        </w:tc>
        <w:tc>
          <w:tcPr>
            <w:tcW w:w="7954" w:type="dxa"/>
          </w:tcPr>
          <w:p w14:paraId="74BF89C5" w14:textId="68F5691B"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Implementar una consola de operador web con transmisión de video/voz en tiempo real y control remoto del avatar</w:t>
            </w:r>
            <w:r w:rsidR="560448A1" w:rsidRPr="39757758">
              <w:rPr>
                <w:rFonts w:ascii="Times New Roman" w:eastAsia="Times New Roman" w:hAnsi="Times New Roman" w:cs="Times New Roman"/>
                <w:color w:val="auto"/>
                <w:sz w:val="22"/>
                <w:szCs w:val="22"/>
              </w:rPr>
              <w:t xml:space="preserve"> (calidad 720p y 30fps)</w:t>
            </w:r>
            <w:r w:rsidRPr="39757758">
              <w:rPr>
                <w:rFonts w:ascii="Times New Roman" w:eastAsia="Times New Roman" w:hAnsi="Times New Roman" w:cs="Times New Roman"/>
                <w:color w:val="auto"/>
                <w:sz w:val="22"/>
                <w:szCs w:val="22"/>
              </w:rPr>
              <w:t>.</w:t>
            </w:r>
          </w:p>
          <w:p w14:paraId="37CAE352" w14:textId="5036FECD"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Desarrollar un cliente de avatar/robot (aplicación web/desktop o en Raspberry Pi) con cámaras, micrófono y actuadores.</w:t>
            </w:r>
          </w:p>
          <w:p w14:paraId="6EE52AC0" w14:textId="716228BE"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Integrar servicios de IA (IA conversacional, STT y TTS) para una interacción natural con los usuarios</w:t>
            </w:r>
            <w:r w:rsidR="2F8E1CBC" w:rsidRPr="39757758">
              <w:rPr>
                <w:rFonts w:ascii="Times New Roman" w:eastAsia="Times New Roman" w:hAnsi="Times New Roman" w:cs="Times New Roman"/>
                <w:color w:val="auto"/>
                <w:sz w:val="22"/>
                <w:szCs w:val="22"/>
              </w:rPr>
              <w:t xml:space="preserve"> y precisión acertada</w:t>
            </w:r>
            <w:r w:rsidRPr="39757758">
              <w:rPr>
                <w:rFonts w:ascii="Times New Roman" w:eastAsia="Times New Roman" w:hAnsi="Times New Roman" w:cs="Times New Roman"/>
                <w:color w:val="auto"/>
                <w:sz w:val="22"/>
                <w:szCs w:val="22"/>
              </w:rPr>
              <w:t>.</w:t>
            </w:r>
          </w:p>
          <w:p w14:paraId="4D00587D" w14:textId="43D765BB"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Diseñar e implementar minijuegos colaborativos que fomenten participación y socialización remota.</w:t>
            </w:r>
            <w:r w:rsidR="44B76074" w:rsidRPr="39757758">
              <w:rPr>
                <w:rFonts w:ascii="Times New Roman" w:eastAsia="Times New Roman" w:hAnsi="Times New Roman" w:cs="Times New Roman"/>
                <w:color w:val="auto"/>
                <w:sz w:val="22"/>
                <w:szCs w:val="22"/>
              </w:rPr>
              <w:t xml:space="preserve"> Lograr entregar 1 minijuego y registro de métricas con tablero simple una vez finalizado.</w:t>
            </w:r>
          </w:p>
          <w:p w14:paraId="3D828A34" w14:textId="36E328B2"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Crear un panel de monitoreo y KPI para medir métricas de uso: sesiones, satisfacción, caídas y latencia.</w:t>
            </w:r>
          </w:p>
          <w:p w14:paraId="1A2371C2" w14:textId="54127EB7"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Asegurar la privacidad y seguridad con autenticación, permisos y consentimiento informado.</w:t>
            </w:r>
          </w:p>
          <w:p w14:paraId="67D3C8BE" w14:textId="15318EE2" w:rsidR="00720969" w:rsidRDefault="2EF11DF7" w:rsidP="39757758">
            <w:pPr>
              <w:pStyle w:val="Prrafodelista"/>
              <w:numPr>
                <w:ilvl w:val="0"/>
                <w:numId w:val="10"/>
              </w:numPr>
              <w:spacing w:before="240" w:after="240" w:line="259" w:lineRule="auto"/>
              <w:jc w:val="both"/>
              <w:rPr>
                <w:rFonts w:ascii="Times New Roman" w:eastAsia="Times New Roman" w:hAnsi="Times New Roman" w:cs="Times New Roman"/>
                <w:color w:val="595959" w:themeColor="text1" w:themeTint="A6"/>
                <w:sz w:val="22"/>
                <w:szCs w:val="22"/>
              </w:rPr>
            </w:pPr>
            <w:r w:rsidRPr="39757758">
              <w:rPr>
                <w:rFonts w:ascii="Times New Roman" w:eastAsia="Times New Roman" w:hAnsi="Times New Roman" w:cs="Times New Roman"/>
                <w:color w:val="auto"/>
                <w:sz w:val="22"/>
                <w:szCs w:val="22"/>
              </w:rPr>
              <w:t>Validar el prototipo en escenarios de baja conectividad para asegurar accesibilidad.</w:t>
            </w:r>
            <w:r w:rsidR="4D6BB5D2" w:rsidRPr="39757758">
              <w:rPr>
                <w:rFonts w:ascii="Times New Roman" w:eastAsia="Times New Roman" w:hAnsi="Times New Roman" w:cs="Times New Roman"/>
                <w:color w:val="auto"/>
                <w:sz w:val="22"/>
                <w:szCs w:val="22"/>
              </w:rPr>
              <w:t xml:space="preserve"> Mínimo 10 sesiones piloto con satisfacción mayor a 4 puntos de 5.</w:t>
            </w:r>
          </w:p>
        </w:tc>
      </w:tr>
    </w:tbl>
    <w:p w14:paraId="389F44A8"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5119BD91"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7EF140E0" w14:textId="1D9EDC20" w:rsidR="39757758" w:rsidRDefault="39757758" w:rsidP="39757758">
      <w:pPr>
        <w:spacing w:after="0" w:line="360" w:lineRule="auto"/>
        <w:jc w:val="both"/>
        <w:rPr>
          <w:rFonts w:ascii="Times New Roman" w:eastAsia="Times New Roman" w:hAnsi="Times New Roman" w:cs="Times New Roman"/>
          <w:b/>
          <w:bCs/>
          <w:sz w:val="24"/>
          <w:szCs w:val="24"/>
        </w:rPr>
      </w:pPr>
    </w:p>
    <w:p w14:paraId="317A6A90" w14:textId="40A17666" w:rsidR="39757758" w:rsidRDefault="39757758" w:rsidP="39757758">
      <w:pPr>
        <w:spacing w:after="0" w:line="360" w:lineRule="auto"/>
        <w:jc w:val="both"/>
        <w:rPr>
          <w:rFonts w:ascii="Times New Roman" w:eastAsia="Times New Roman" w:hAnsi="Times New Roman" w:cs="Times New Roman"/>
          <w:b/>
          <w:bCs/>
          <w:sz w:val="24"/>
          <w:szCs w:val="24"/>
        </w:rPr>
      </w:pPr>
    </w:p>
    <w:p w14:paraId="4E438FEA" w14:textId="53F90106" w:rsidR="39757758" w:rsidRDefault="39757758" w:rsidP="39757758">
      <w:pPr>
        <w:spacing w:after="0" w:line="360" w:lineRule="auto"/>
        <w:jc w:val="both"/>
        <w:rPr>
          <w:rFonts w:ascii="Times New Roman" w:eastAsia="Times New Roman" w:hAnsi="Times New Roman" w:cs="Times New Roman"/>
          <w:b/>
          <w:bCs/>
          <w:sz w:val="24"/>
          <w:szCs w:val="24"/>
        </w:rPr>
      </w:pPr>
    </w:p>
    <w:p w14:paraId="51E96916" w14:textId="0187A90F" w:rsidR="39757758" w:rsidRDefault="39757758" w:rsidP="39757758">
      <w:pPr>
        <w:spacing w:after="0" w:line="360" w:lineRule="auto"/>
        <w:jc w:val="both"/>
        <w:rPr>
          <w:rFonts w:ascii="Times New Roman" w:eastAsia="Times New Roman" w:hAnsi="Times New Roman" w:cs="Times New Roman"/>
          <w:b/>
          <w:bCs/>
          <w:sz w:val="24"/>
          <w:szCs w:val="24"/>
        </w:rPr>
      </w:pPr>
    </w:p>
    <w:p w14:paraId="112DB0D2" w14:textId="52F31C84" w:rsidR="39757758" w:rsidRDefault="39757758" w:rsidP="39757758">
      <w:pPr>
        <w:spacing w:after="0" w:line="360" w:lineRule="auto"/>
        <w:jc w:val="both"/>
        <w:rPr>
          <w:rFonts w:ascii="Times New Roman" w:eastAsia="Times New Roman" w:hAnsi="Times New Roman" w:cs="Times New Roman"/>
          <w:b/>
          <w:bCs/>
          <w:sz w:val="24"/>
          <w:szCs w:val="24"/>
        </w:rPr>
      </w:pPr>
    </w:p>
    <w:p w14:paraId="3E864927" w14:textId="21100B51" w:rsidR="39757758" w:rsidRDefault="39757758" w:rsidP="39757758">
      <w:pPr>
        <w:spacing w:after="0" w:line="360" w:lineRule="auto"/>
        <w:jc w:val="both"/>
        <w:rPr>
          <w:rFonts w:ascii="Times New Roman" w:eastAsia="Times New Roman" w:hAnsi="Times New Roman" w:cs="Times New Roman"/>
          <w:b/>
          <w:bCs/>
          <w:sz w:val="24"/>
          <w:szCs w:val="24"/>
        </w:rPr>
      </w:pPr>
    </w:p>
    <w:p w14:paraId="534BB5C9" w14:textId="751815C1" w:rsidR="39757758" w:rsidRDefault="39757758" w:rsidP="39757758">
      <w:pPr>
        <w:spacing w:after="0" w:line="360" w:lineRule="auto"/>
        <w:jc w:val="both"/>
        <w:rPr>
          <w:rFonts w:ascii="Times New Roman" w:eastAsia="Times New Roman" w:hAnsi="Times New Roman" w:cs="Times New Roman"/>
          <w:b/>
          <w:bCs/>
          <w:sz w:val="24"/>
          <w:szCs w:val="24"/>
        </w:rPr>
      </w:pPr>
    </w:p>
    <w:p w14:paraId="4A8A7D84" w14:textId="57ED66B1" w:rsidR="39757758" w:rsidRDefault="39757758" w:rsidP="39757758">
      <w:pPr>
        <w:spacing w:after="0" w:line="360" w:lineRule="auto"/>
        <w:jc w:val="both"/>
        <w:rPr>
          <w:rFonts w:ascii="Times New Roman" w:eastAsia="Times New Roman" w:hAnsi="Times New Roman" w:cs="Times New Roman"/>
          <w:b/>
          <w:bCs/>
          <w:sz w:val="24"/>
          <w:szCs w:val="24"/>
        </w:rPr>
      </w:pPr>
    </w:p>
    <w:p w14:paraId="3D291599" w14:textId="24EC9BCC" w:rsidR="39757758" w:rsidRDefault="39757758" w:rsidP="39757758">
      <w:pPr>
        <w:spacing w:after="0" w:line="360" w:lineRule="auto"/>
        <w:jc w:val="both"/>
        <w:rPr>
          <w:rFonts w:ascii="Times New Roman" w:eastAsia="Times New Roman" w:hAnsi="Times New Roman" w:cs="Times New Roman"/>
          <w:b/>
          <w:bCs/>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4B46CD07" w14:textId="77777777" w:rsidTr="39757758">
        <w:trPr>
          <w:trHeight w:val="440"/>
        </w:trPr>
        <w:tc>
          <w:tcPr>
            <w:tcW w:w="10076" w:type="dxa"/>
          </w:tcPr>
          <w:p w14:paraId="638A4A07"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lastRenderedPageBreak/>
              <w:t>5. Metodología</w:t>
            </w:r>
          </w:p>
        </w:tc>
      </w:tr>
      <w:tr w:rsidR="00720969" w14:paraId="285D222A" w14:textId="77777777" w:rsidTr="39757758">
        <w:trPr>
          <w:trHeight w:val="440"/>
        </w:trPr>
        <w:tc>
          <w:tcPr>
            <w:tcW w:w="10076" w:type="dxa"/>
            <w:shd w:val="clear" w:color="auto" w:fill="DEEBF6"/>
          </w:tcPr>
          <w:p w14:paraId="76346141" w14:textId="77777777" w:rsidR="00720969" w:rsidRDefault="001332B8" w:rsidP="39757758">
            <w:pPr>
              <w:pBdr>
                <w:top w:val="nil"/>
                <w:left w:val="nil"/>
                <w:bottom w:val="nil"/>
                <w:right w:val="nil"/>
                <w:between w:val="nil"/>
              </w:pBdr>
              <w:jc w:val="both"/>
              <w:rPr>
                <w:rFonts w:ascii="Times New Roman" w:eastAsia="Times New Roman" w:hAnsi="Times New Roman" w:cs="Times New Roman"/>
                <w:color w:val="auto"/>
              </w:rPr>
            </w:pPr>
            <w:proofErr w:type="gramStart"/>
            <w:r w:rsidRPr="39757758">
              <w:rPr>
                <w:rFonts w:ascii="Times New Roman" w:eastAsia="Times New Roman" w:hAnsi="Times New Roman" w:cs="Times New Roman"/>
                <w:color w:val="auto"/>
              </w:rPr>
              <w:t>La metodología a utilizar</w:t>
            </w:r>
            <w:proofErr w:type="gramEnd"/>
            <w:r w:rsidRPr="39757758">
              <w:rPr>
                <w:rFonts w:ascii="Times New Roman" w:eastAsia="Times New Roman" w:hAnsi="Times New Roman" w:cs="Times New Roman"/>
                <w:color w:val="auto"/>
              </w:rPr>
              <w:t xml:space="preserve"> será ágil puntualmente scrum, considerando una primera etapa de definición, desde la visión del proyecto con sus cuatro pilares, el </w:t>
            </w:r>
            <w:proofErr w:type="spellStart"/>
            <w:r w:rsidRPr="39757758">
              <w:rPr>
                <w:rFonts w:ascii="Times New Roman" w:eastAsia="Times New Roman" w:hAnsi="Times New Roman" w:cs="Times New Roman"/>
                <w:color w:val="auto"/>
              </w:rPr>
              <w:t>product</w:t>
            </w:r>
            <w:proofErr w:type="spellEnd"/>
            <w:r w:rsidRPr="39757758">
              <w:rPr>
                <w:rFonts w:ascii="Times New Roman" w:eastAsia="Times New Roman" w:hAnsi="Times New Roman" w:cs="Times New Roman"/>
                <w:color w:val="auto"/>
              </w:rPr>
              <w:t xml:space="preserve"> </w:t>
            </w:r>
            <w:proofErr w:type="spellStart"/>
            <w:r w:rsidRPr="39757758">
              <w:rPr>
                <w:rFonts w:ascii="Times New Roman" w:eastAsia="Times New Roman" w:hAnsi="Times New Roman" w:cs="Times New Roman"/>
                <w:color w:val="auto"/>
              </w:rPr>
              <w:t>goal</w:t>
            </w:r>
            <w:proofErr w:type="spellEnd"/>
            <w:r w:rsidRPr="39757758">
              <w:rPr>
                <w:rFonts w:ascii="Times New Roman" w:eastAsia="Times New Roman" w:hAnsi="Times New Roman" w:cs="Times New Roman"/>
                <w:color w:val="auto"/>
              </w:rPr>
              <w:t xml:space="preserve"> y el </w:t>
            </w:r>
            <w:proofErr w:type="spellStart"/>
            <w:r w:rsidRPr="39757758">
              <w:rPr>
                <w:rFonts w:ascii="Times New Roman" w:eastAsia="Times New Roman" w:hAnsi="Times New Roman" w:cs="Times New Roman"/>
                <w:color w:val="auto"/>
              </w:rPr>
              <w:t>product</w:t>
            </w:r>
            <w:proofErr w:type="spellEnd"/>
            <w:r w:rsidRPr="39757758">
              <w:rPr>
                <w:rFonts w:ascii="Times New Roman" w:eastAsia="Times New Roman" w:hAnsi="Times New Roman" w:cs="Times New Roman"/>
                <w:color w:val="auto"/>
              </w:rPr>
              <w:t xml:space="preserve"> backlog, estimado y priorizado. Posteriormente se desarrollarán los sprint con los </w:t>
            </w:r>
            <w:proofErr w:type="spellStart"/>
            <w:r w:rsidRPr="39757758">
              <w:rPr>
                <w:rFonts w:ascii="Times New Roman" w:eastAsia="Times New Roman" w:hAnsi="Times New Roman" w:cs="Times New Roman"/>
                <w:color w:val="auto"/>
              </w:rPr>
              <w:t>release</w:t>
            </w:r>
            <w:proofErr w:type="spellEnd"/>
            <w:r w:rsidRPr="39757758">
              <w:rPr>
                <w:rFonts w:ascii="Times New Roman" w:eastAsia="Times New Roman" w:hAnsi="Times New Roman" w:cs="Times New Roman"/>
                <w:color w:val="auto"/>
              </w:rPr>
              <w:t xml:space="preserve"> involucrados.</w:t>
            </w:r>
          </w:p>
          <w:p w14:paraId="5283E10A" w14:textId="77777777" w:rsidR="00720969" w:rsidRDefault="00720969"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p>
        </w:tc>
      </w:tr>
    </w:tbl>
    <w:p w14:paraId="17F45D75"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0DC91399" w14:textId="77777777" w:rsidTr="39757758">
        <w:tc>
          <w:tcPr>
            <w:tcW w:w="10076" w:type="dxa"/>
          </w:tcPr>
          <w:p w14:paraId="14B20DD3" w14:textId="77777777" w:rsidR="00720969" w:rsidRDefault="001332B8" w:rsidP="39757758">
            <w:pPr>
              <w:jc w:val="center"/>
              <w:rPr>
                <w:rFonts w:ascii="Times New Roman" w:eastAsia="Times New Roman" w:hAnsi="Times New Roman" w:cs="Times New Roman"/>
                <w:color w:val="auto"/>
              </w:rPr>
            </w:pPr>
            <w:r w:rsidRPr="39757758">
              <w:rPr>
                <w:rFonts w:ascii="Times New Roman" w:eastAsia="Times New Roman" w:hAnsi="Times New Roman" w:cs="Times New Roman"/>
                <w:color w:val="auto"/>
              </w:rPr>
              <w:t>Descripción Metodología</w:t>
            </w:r>
          </w:p>
        </w:tc>
      </w:tr>
      <w:tr w:rsidR="00720969" w14:paraId="4C666054" w14:textId="77777777" w:rsidTr="39757758">
        <w:trPr>
          <w:trHeight w:val="699"/>
        </w:trPr>
        <w:tc>
          <w:tcPr>
            <w:tcW w:w="10076" w:type="dxa"/>
          </w:tcPr>
          <w:p w14:paraId="7BF44F8A" w14:textId="14CE1F70" w:rsidR="00720969" w:rsidRDefault="34EAC640" w:rsidP="39757758">
            <w:pPr>
              <w:pStyle w:val="Prrafodelista"/>
              <w:numPr>
                <w:ilvl w:val="0"/>
                <w:numId w:val="1"/>
              </w:numPr>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La metodología seleccionada para el desarrollo del proyecto será Ágil, específicamente Scrum, dado que se adapta a la naturaleza del proyecto y permite realizar entregas incrementales que generan valor en cada iteración. Esta metodología se aplicará a lo largo del ciclo de vida del proyecto, desde la definición inicial hasta la entrega final del prototipo.</w:t>
            </w:r>
          </w:p>
          <w:p w14:paraId="24DE44D9" w14:textId="3434F83F" w:rsidR="00720969" w:rsidRDefault="34EAC640" w:rsidP="39757758">
            <w:pPr>
              <w:pStyle w:val="Prrafodelista"/>
              <w:numPr>
                <w:ilvl w:val="0"/>
                <w:numId w:val="1"/>
              </w:numPr>
              <w:spacing w:before="240" w:after="24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En una primera etapa, se establecerá la visión del proyecto Avatar </w:t>
            </w:r>
            <w:proofErr w:type="spellStart"/>
            <w:r w:rsidRPr="39757758">
              <w:rPr>
                <w:rFonts w:ascii="Times New Roman" w:eastAsia="Times New Roman" w:hAnsi="Times New Roman" w:cs="Times New Roman"/>
                <w:color w:val="auto"/>
                <w:sz w:val="22"/>
                <w:szCs w:val="22"/>
              </w:rPr>
              <w:t>Gamer</w:t>
            </w:r>
            <w:proofErr w:type="spellEnd"/>
            <w:r w:rsidRPr="39757758">
              <w:rPr>
                <w:rFonts w:ascii="Times New Roman" w:eastAsia="Times New Roman" w:hAnsi="Times New Roman" w:cs="Times New Roman"/>
                <w:color w:val="auto"/>
                <w:sz w:val="22"/>
                <w:szCs w:val="22"/>
              </w:rPr>
              <w:t xml:space="preserve"> junto con sus pilares fundamentales. Esto permitirá comprender el problema de inclusión social que se aborda y definir claramente el alcance de la solución.</w:t>
            </w:r>
          </w:p>
          <w:p w14:paraId="51D1F139" w14:textId="0DACA639" w:rsidR="00720969" w:rsidRDefault="34EAC640" w:rsidP="39757758">
            <w:pPr>
              <w:pStyle w:val="Prrafodelista"/>
              <w:numPr>
                <w:ilvl w:val="0"/>
                <w:numId w:val="1"/>
              </w:numPr>
              <w:spacing w:before="240" w:after="24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Posteriormente, se elaborarán épicas e historias de usuario,</w:t>
            </w:r>
            <w:r w:rsidR="2E958E94" w:rsidRPr="39757758">
              <w:rPr>
                <w:rFonts w:ascii="Times New Roman" w:eastAsia="Times New Roman" w:hAnsi="Times New Roman" w:cs="Times New Roman"/>
                <w:color w:val="auto"/>
                <w:sz w:val="22"/>
                <w:szCs w:val="22"/>
              </w:rPr>
              <w:t xml:space="preserve"> </w:t>
            </w:r>
            <w:proofErr w:type="spellStart"/>
            <w:r w:rsidR="2E958E94" w:rsidRPr="39757758">
              <w:rPr>
                <w:rFonts w:ascii="Times New Roman" w:eastAsia="Times New Roman" w:hAnsi="Times New Roman" w:cs="Times New Roman"/>
                <w:color w:val="auto"/>
                <w:sz w:val="22"/>
                <w:szCs w:val="22"/>
              </w:rPr>
              <w:t>posteriromente</w:t>
            </w:r>
            <w:proofErr w:type="spellEnd"/>
            <w:r w:rsidR="2E958E94" w:rsidRPr="39757758">
              <w:rPr>
                <w:rFonts w:ascii="Times New Roman" w:eastAsia="Times New Roman" w:hAnsi="Times New Roman" w:cs="Times New Roman"/>
                <w:color w:val="auto"/>
                <w:sz w:val="22"/>
                <w:szCs w:val="22"/>
              </w:rPr>
              <w:t xml:space="preserve"> se conformará </w:t>
            </w:r>
            <w:r w:rsidRPr="39757758">
              <w:rPr>
                <w:rFonts w:ascii="Times New Roman" w:eastAsia="Times New Roman" w:hAnsi="Times New Roman" w:cs="Times New Roman"/>
                <w:color w:val="auto"/>
                <w:sz w:val="22"/>
                <w:szCs w:val="22"/>
              </w:rPr>
              <w:t xml:space="preserve">el </w:t>
            </w:r>
            <w:proofErr w:type="spellStart"/>
            <w:r w:rsidRPr="39757758">
              <w:rPr>
                <w:rFonts w:ascii="Times New Roman" w:eastAsia="Times New Roman" w:hAnsi="Times New Roman" w:cs="Times New Roman"/>
                <w:color w:val="auto"/>
                <w:sz w:val="22"/>
                <w:szCs w:val="22"/>
              </w:rPr>
              <w:t>Product</w:t>
            </w:r>
            <w:proofErr w:type="spellEnd"/>
            <w:r w:rsidRPr="39757758">
              <w:rPr>
                <w:rFonts w:ascii="Times New Roman" w:eastAsia="Times New Roman" w:hAnsi="Times New Roman" w:cs="Times New Roman"/>
                <w:color w:val="auto"/>
                <w:sz w:val="22"/>
                <w:szCs w:val="22"/>
              </w:rPr>
              <w:t xml:space="preserve"> Backlog priorizado según el valor que cada funcionalidad aporte a los usuarios.</w:t>
            </w:r>
          </w:p>
          <w:p w14:paraId="221D9669" w14:textId="46A7B957" w:rsidR="00720969" w:rsidRDefault="34EAC640" w:rsidP="39757758">
            <w:pPr>
              <w:pStyle w:val="Prrafodelista"/>
              <w:numPr>
                <w:ilvl w:val="0"/>
                <w:numId w:val="1"/>
              </w:numPr>
              <w:spacing w:before="240" w:after="24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El desarrollo se realizará a través de </w:t>
            </w:r>
            <w:proofErr w:type="spellStart"/>
            <w:r w:rsidRPr="39757758">
              <w:rPr>
                <w:rFonts w:ascii="Times New Roman" w:eastAsia="Times New Roman" w:hAnsi="Times New Roman" w:cs="Times New Roman"/>
                <w:color w:val="auto"/>
                <w:sz w:val="22"/>
                <w:szCs w:val="22"/>
              </w:rPr>
              <w:t>sprints</w:t>
            </w:r>
            <w:proofErr w:type="spellEnd"/>
            <w:r w:rsidRPr="39757758">
              <w:rPr>
                <w:rFonts w:ascii="Times New Roman" w:eastAsia="Times New Roman" w:hAnsi="Times New Roman" w:cs="Times New Roman"/>
                <w:color w:val="auto"/>
                <w:sz w:val="22"/>
                <w:szCs w:val="22"/>
              </w:rPr>
              <w:t xml:space="preserve"> cortos y sucesivos, en los que se construirán los distintos componentes del proyecto: la consola de operador, el cliente del avatar/robot, la integración de IA conversacional y voz, los minijuegos y el panel de KPI. Cada sprint concluirá con un incremento funcional que será revisado y validado, lo que permitirá realizar ajustes tempranos de acuerdo con la retroalimentación recibida.</w:t>
            </w:r>
          </w:p>
          <w:p w14:paraId="07C5DAC5" w14:textId="6B22DA8C" w:rsidR="00720969" w:rsidRDefault="34EAC640" w:rsidP="39757758">
            <w:pPr>
              <w:pStyle w:val="Prrafodelista"/>
              <w:numPr>
                <w:ilvl w:val="0"/>
                <w:numId w:val="1"/>
              </w:numPr>
              <w:spacing w:before="240" w:after="24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Al finalizar el proyecto, se llevará a cabo un proceso de validación y verificación, junto con una retrospectiva global que permitirá evaluar los resultados obtenidos, identificar aprendizajes y establecer mejoras para futuros proyectos.</w:t>
            </w:r>
          </w:p>
        </w:tc>
      </w:tr>
    </w:tbl>
    <w:p w14:paraId="0E8A492A"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6A259125"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650C77F6" w14:textId="0E9D6065" w:rsidR="39757758" w:rsidRDefault="39757758" w:rsidP="39757758">
      <w:pPr>
        <w:spacing w:after="0" w:line="360" w:lineRule="auto"/>
        <w:jc w:val="both"/>
        <w:rPr>
          <w:rFonts w:ascii="Times New Roman" w:eastAsia="Times New Roman" w:hAnsi="Times New Roman" w:cs="Times New Roman"/>
          <w:b/>
          <w:bCs/>
          <w:sz w:val="24"/>
          <w:szCs w:val="24"/>
        </w:rPr>
      </w:pPr>
    </w:p>
    <w:p w14:paraId="2A04FD36" w14:textId="2D128C6A" w:rsidR="39757758" w:rsidRDefault="39757758" w:rsidP="39757758">
      <w:pPr>
        <w:spacing w:after="0" w:line="360" w:lineRule="auto"/>
        <w:jc w:val="both"/>
        <w:rPr>
          <w:rFonts w:ascii="Times New Roman" w:eastAsia="Times New Roman" w:hAnsi="Times New Roman" w:cs="Times New Roman"/>
          <w:b/>
          <w:bCs/>
          <w:sz w:val="24"/>
          <w:szCs w:val="24"/>
        </w:rPr>
      </w:pPr>
    </w:p>
    <w:p w14:paraId="7C2D6EAB" w14:textId="69ECA95D" w:rsidR="39757758" w:rsidRDefault="39757758" w:rsidP="39757758">
      <w:pPr>
        <w:spacing w:after="0" w:line="360" w:lineRule="auto"/>
        <w:jc w:val="both"/>
        <w:rPr>
          <w:rFonts w:ascii="Times New Roman" w:eastAsia="Times New Roman" w:hAnsi="Times New Roman" w:cs="Times New Roman"/>
          <w:b/>
          <w:bCs/>
          <w:sz w:val="24"/>
          <w:szCs w:val="24"/>
        </w:rPr>
      </w:pPr>
    </w:p>
    <w:p w14:paraId="30D637DC" w14:textId="0CFA74BE" w:rsidR="39757758" w:rsidRDefault="39757758" w:rsidP="39757758">
      <w:pPr>
        <w:spacing w:after="0" w:line="360" w:lineRule="auto"/>
        <w:jc w:val="both"/>
        <w:rPr>
          <w:rFonts w:ascii="Times New Roman" w:eastAsia="Times New Roman" w:hAnsi="Times New Roman" w:cs="Times New Roman"/>
          <w:b/>
          <w:bCs/>
          <w:sz w:val="24"/>
          <w:szCs w:val="24"/>
        </w:rPr>
      </w:pPr>
    </w:p>
    <w:p w14:paraId="4E20B3FF" w14:textId="6F1091EB" w:rsidR="39757758" w:rsidRDefault="39757758" w:rsidP="39757758">
      <w:pPr>
        <w:spacing w:after="0" w:line="360" w:lineRule="auto"/>
        <w:jc w:val="both"/>
        <w:rPr>
          <w:rFonts w:ascii="Times New Roman" w:eastAsia="Times New Roman" w:hAnsi="Times New Roman" w:cs="Times New Roman"/>
          <w:b/>
          <w:bCs/>
          <w:sz w:val="24"/>
          <w:szCs w:val="24"/>
        </w:rPr>
      </w:pPr>
    </w:p>
    <w:p w14:paraId="2DB9FFD6" w14:textId="30BFEF1C" w:rsidR="39757758" w:rsidRDefault="39757758" w:rsidP="39757758">
      <w:pPr>
        <w:spacing w:after="0" w:line="360" w:lineRule="auto"/>
        <w:jc w:val="both"/>
        <w:rPr>
          <w:rFonts w:ascii="Times New Roman" w:eastAsia="Times New Roman" w:hAnsi="Times New Roman" w:cs="Times New Roman"/>
          <w:b/>
          <w:bCs/>
          <w:sz w:val="24"/>
          <w:szCs w:val="24"/>
        </w:rPr>
      </w:pPr>
    </w:p>
    <w:p w14:paraId="442F01D3" w14:textId="5587D87A" w:rsidR="39757758" w:rsidRDefault="39757758" w:rsidP="39757758">
      <w:pPr>
        <w:spacing w:after="0" w:line="360" w:lineRule="auto"/>
        <w:jc w:val="both"/>
        <w:rPr>
          <w:rFonts w:ascii="Times New Roman" w:eastAsia="Times New Roman" w:hAnsi="Times New Roman" w:cs="Times New Roman"/>
          <w:b/>
          <w:bCs/>
          <w:sz w:val="24"/>
          <w:szCs w:val="24"/>
        </w:rPr>
      </w:pPr>
    </w:p>
    <w:p w14:paraId="46D20381" w14:textId="79E73059" w:rsidR="39757758" w:rsidRDefault="39757758" w:rsidP="39757758">
      <w:pPr>
        <w:spacing w:after="0" w:line="360" w:lineRule="auto"/>
        <w:jc w:val="both"/>
        <w:rPr>
          <w:rFonts w:ascii="Times New Roman" w:eastAsia="Times New Roman" w:hAnsi="Times New Roman" w:cs="Times New Roman"/>
          <w:b/>
          <w:bCs/>
          <w:sz w:val="24"/>
          <w:szCs w:val="24"/>
        </w:rPr>
      </w:pPr>
    </w:p>
    <w:p w14:paraId="42C2A1FE" w14:textId="48B65F6F" w:rsidR="39757758" w:rsidRDefault="39757758" w:rsidP="39757758">
      <w:pPr>
        <w:spacing w:after="0" w:line="360" w:lineRule="auto"/>
        <w:jc w:val="both"/>
        <w:rPr>
          <w:rFonts w:ascii="Times New Roman" w:eastAsia="Times New Roman" w:hAnsi="Times New Roman" w:cs="Times New Roman"/>
          <w:b/>
          <w:bCs/>
          <w:sz w:val="24"/>
          <w:szCs w:val="24"/>
        </w:rPr>
      </w:pPr>
    </w:p>
    <w:p w14:paraId="36ED3A7D" w14:textId="2CEB8CFF" w:rsidR="39757758" w:rsidRDefault="39757758" w:rsidP="39757758">
      <w:pPr>
        <w:spacing w:after="0" w:line="360" w:lineRule="auto"/>
        <w:jc w:val="both"/>
        <w:rPr>
          <w:rFonts w:ascii="Times New Roman" w:eastAsia="Times New Roman" w:hAnsi="Times New Roman" w:cs="Times New Roman"/>
          <w:b/>
          <w:bCs/>
          <w:sz w:val="24"/>
          <w:szCs w:val="24"/>
        </w:rPr>
      </w:pPr>
    </w:p>
    <w:p w14:paraId="1B6C94C0" w14:textId="2D8F89BC" w:rsidR="39757758" w:rsidRDefault="39757758" w:rsidP="39757758">
      <w:pPr>
        <w:spacing w:after="0" w:line="360" w:lineRule="auto"/>
        <w:jc w:val="both"/>
        <w:rPr>
          <w:rFonts w:ascii="Times New Roman" w:eastAsia="Times New Roman" w:hAnsi="Times New Roman" w:cs="Times New Roman"/>
          <w:b/>
          <w:bCs/>
          <w:sz w:val="24"/>
          <w:szCs w:val="24"/>
        </w:rPr>
      </w:pPr>
    </w:p>
    <w:p w14:paraId="08D989C2" w14:textId="272BD84F" w:rsidR="39757758" w:rsidRDefault="39757758" w:rsidP="39757758">
      <w:pPr>
        <w:spacing w:after="0" w:line="360" w:lineRule="auto"/>
        <w:jc w:val="both"/>
        <w:rPr>
          <w:rFonts w:ascii="Times New Roman" w:eastAsia="Times New Roman" w:hAnsi="Times New Roman" w:cs="Times New Roman"/>
          <w:b/>
          <w:bCs/>
          <w:sz w:val="24"/>
          <w:szCs w:val="24"/>
        </w:rPr>
      </w:pPr>
    </w:p>
    <w:p w14:paraId="7151618A" w14:textId="679FEF81" w:rsidR="39757758" w:rsidRDefault="39757758" w:rsidP="39757758">
      <w:pPr>
        <w:spacing w:after="0" w:line="360" w:lineRule="auto"/>
        <w:jc w:val="both"/>
        <w:rPr>
          <w:rFonts w:ascii="Times New Roman" w:eastAsia="Times New Roman" w:hAnsi="Times New Roman" w:cs="Times New Roman"/>
          <w:b/>
          <w:bCs/>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700AD1E9" w14:textId="77777777" w:rsidTr="39757758">
        <w:trPr>
          <w:trHeight w:val="440"/>
        </w:trPr>
        <w:tc>
          <w:tcPr>
            <w:tcW w:w="10076" w:type="dxa"/>
          </w:tcPr>
          <w:p w14:paraId="3E3E1DD2"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lastRenderedPageBreak/>
              <w:t>6. Resultados esperados</w:t>
            </w:r>
          </w:p>
        </w:tc>
      </w:tr>
      <w:tr w:rsidR="00720969" w14:paraId="78EC164E" w14:textId="77777777" w:rsidTr="39757758">
        <w:trPr>
          <w:trHeight w:val="440"/>
        </w:trPr>
        <w:tc>
          <w:tcPr>
            <w:tcW w:w="10076" w:type="dxa"/>
            <w:shd w:val="clear" w:color="auto" w:fill="DEEBF6"/>
          </w:tcPr>
          <w:p w14:paraId="6A23C291" w14:textId="77777777" w:rsidR="00720969" w:rsidRDefault="001332B8"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En este apartado </w:t>
            </w:r>
            <w:proofErr w:type="gramStart"/>
            <w:r w:rsidRPr="39757758">
              <w:rPr>
                <w:rFonts w:ascii="Times New Roman" w:eastAsia="Times New Roman" w:hAnsi="Times New Roman" w:cs="Times New Roman"/>
                <w:color w:val="auto"/>
                <w:sz w:val="22"/>
                <w:szCs w:val="22"/>
              </w:rPr>
              <w:t>deben  definir</w:t>
            </w:r>
            <w:proofErr w:type="gramEnd"/>
            <w:r w:rsidRPr="39757758">
              <w:rPr>
                <w:rFonts w:ascii="Times New Roman" w:eastAsia="Times New Roman" w:hAnsi="Times New Roman" w:cs="Times New Roman"/>
                <w:color w:val="auto"/>
                <w:sz w:val="22"/>
                <w:szCs w:val="22"/>
              </w:rPr>
              <w:t xml:space="preserve"> los resultados esperados de tu proyecto APT.</w:t>
            </w:r>
          </w:p>
        </w:tc>
      </w:tr>
    </w:tbl>
    <w:p w14:paraId="06346826" w14:textId="24F08C29" w:rsidR="39757758" w:rsidRDefault="39757758" w:rsidP="39757758">
      <w:pPr>
        <w:spacing w:after="0" w:line="360" w:lineRule="auto"/>
        <w:jc w:val="both"/>
        <w:rPr>
          <w:rFonts w:ascii="Times New Roman" w:eastAsia="Times New Roman" w:hAnsi="Times New Roman" w:cs="Times New Roman"/>
          <w:b/>
          <w:bCs/>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1BF2F903" w14:textId="77777777" w:rsidTr="39757758">
        <w:tc>
          <w:tcPr>
            <w:tcW w:w="10076" w:type="dxa"/>
          </w:tcPr>
          <w:p w14:paraId="42FA6B4B" w14:textId="77777777" w:rsidR="00720969" w:rsidRDefault="001332B8" w:rsidP="39757758">
            <w:pPr>
              <w:jc w:val="center"/>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Resultados esperados (impacto)</w:t>
            </w:r>
          </w:p>
        </w:tc>
      </w:tr>
      <w:tr w:rsidR="00720969" w14:paraId="227ECF6B" w14:textId="77777777" w:rsidTr="39757758">
        <w:trPr>
          <w:trHeight w:val="1920"/>
        </w:trPr>
        <w:tc>
          <w:tcPr>
            <w:tcW w:w="10076" w:type="dxa"/>
          </w:tcPr>
          <w:p w14:paraId="0A8D0099" w14:textId="0DEBB930" w:rsidR="00720969" w:rsidRDefault="6436E9BA" w:rsidP="39757758">
            <w:pPr>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El proyecto Avatar </w:t>
            </w:r>
            <w:proofErr w:type="spellStart"/>
            <w:r w:rsidRPr="39757758">
              <w:rPr>
                <w:rFonts w:ascii="Times New Roman" w:eastAsia="Times New Roman" w:hAnsi="Times New Roman" w:cs="Times New Roman"/>
                <w:color w:val="auto"/>
                <w:sz w:val="22"/>
                <w:szCs w:val="22"/>
              </w:rPr>
              <w:t>Gamer</w:t>
            </w:r>
            <w:proofErr w:type="spellEnd"/>
            <w:r w:rsidRPr="39757758">
              <w:rPr>
                <w:rFonts w:ascii="Times New Roman" w:eastAsia="Times New Roman" w:hAnsi="Times New Roman" w:cs="Times New Roman"/>
                <w:color w:val="auto"/>
                <w:sz w:val="22"/>
                <w:szCs w:val="22"/>
              </w:rPr>
              <w:t xml:space="preserve"> espera como resultado la construcción de un prototipo funcional de telepresencia basado en un avatar o robot de bajo costo, controlado desde una consola web que permita la transmisión de video y voz en tiempo real. Este prototipo integrará inteligencia artificial conversacional junto con tecnologías de reconocimiento y síntesis de voz para lograr una interacción natural con los usuarios. Asimismo, se implementarán minijuegos cooperativos como medio de inclusión y socialización, acompañados de un panel de monitoreo que registre métricas de uso, satisfacción y desempeño del sistema. Se prevé que, tras su validación en escenarios reales de baja conectividad, la solución demuestre su viabilidad como herramienta accesible y segura, contribuyendo de manera concreta a reducir el aislamiento de personas con movilidad reducida y generando nuevas oportunidades de participación y empleo inclusivo en contextos sociales y laborales.</w:t>
            </w:r>
          </w:p>
          <w:p w14:paraId="5E5CA04F" w14:textId="77777777" w:rsidR="00720969" w:rsidRDefault="00720969" w:rsidP="39757758">
            <w:pPr>
              <w:jc w:val="both"/>
              <w:rPr>
                <w:rFonts w:ascii="Times New Roman" w:eastAsia="Times New Roman" w:hAnsi="Times New Roman" w:cs="Times New Roman"/>
                <w:color w:val="auto"/>
                <w:sz w:val="18"/>
                <w:szCs w:val="18"/>
              </w:rPr>
            </w:pPr>
          </w:p>
        </w:tc>
      </w:tr>
    </w:tbl>
    <w:p w14:paraId="75E7F1BE"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5E31F6DD"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3DD86B67"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329D3692"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544344F2"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33B8E3D0"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79156A0E" w14:textId="67DB1A00" w:rsidR="00720969" w:rsidRDefault="00720969" w:rsidP="39757758">
      <w:pPr>
        <w:spacing w:after="0" w:line="360" w:lineRule="auto"/>
        <w:jc w:val="both"/>
        <w:rPr>
          <w:rFonts w:ascii="Times New Roman" w:eastAsia="Times New Roman" w:hAnsi="Times New Roman" w:cs="Times New Roman"/>
          <w:b/>
          <w:bCs/>
          <w:sz w:val="24"/>
          <w:szCs w:val="24"/>
        </w:rPr>
      </w:pPr>
    </w:p>
    <w:p w14:paraId="6B1FFE23" w14:textId="7BCBD4FF" w:rsidR="39757758" w:rsidRDefault="39757758" w:rsidP="39757758">
      <w:pPr>
        <w:spacing w:after="0" w:line="360" w:lineRule="auto"/>
        <w:jc w:val="both"/>
        <w:rPr>
          <w:rFonts w:ascii="Times New Roman" w:eastAsia="Times New Roman" w:hAnsi="Times New Roman" w:cs="Times New Roman"/>
          <w:b/>
          <w:bCs/>
          <w:sz w:val="24"/>
          <w:szCs w:val="24"/>
        </w:rPr>
      </w:pPr>
    </w:p>
    <w:p w14:paraId="2E398D9A" w14:textId="35A418F3" w:rsidR="39757758" w:rsidRDefault="39757758" w:rsidP="39757758">
      <w:pPr>
        <w:spacing w:after="0" w:line="360" w:lineRule="auto"/>
        <w:jc w:val="both"/>
        <w:rPr>
          <w:rFonts w:ascii="Times New Roman" w:eastAsia="Times New Roman" w:hAnsi="Times New Roman" w:cs="Times New Roman"/>
          <w:b/>
          <w:bCs/>
          <w:sz w:val="24"/>
          <w:szCs w:val="24"/>
        </w:rPr>
      </w:pPr>
    </w:p>
    <w:p w14:paraId="02AB2A71" w14:textId="0C5FBAE7" w:rsidR="39757758" w:rsidRDefault="39757758" w:rsidP="39757758">
      <w:pPr>
        <w:spacing w:after="0" w:line="360" w:lineRule="auto"/>
        <w:jc w:val="both"/>
        <w:rPr>
          <w:rFonts w:ascii="Times New Roman" w:eastAsia="Times New Roman" w:hAnsi="Times New Roman" w:cs="Times New Roman"/>
          <w:b/>
          <w:bCs/>
          <w:sz w:val="24"/>
          <w:szCs w:val="24"/>
        </w:rPr>
      </w:pPr>
    </w:p>
    <w:p w14:paraId="59B448A5" w14:textId="5CEDD8D1" w:rsidR="39757758" w:rsidRDefault="39757758" w:rsidP="39757758">
      <w:pPr>
        <w:spacing w:after="0" w:line="360" w:lineRule="auto"/>
        <w:jc w:val="both"/>
        <w:rPr>
          <w:rFonts w:ascii="Times New Roman" w:eastAsia="Times New Roman" w:hAnsi="Times New Roman" w:cs="Times New Roman"/>
          <w:b/>
          <w:bCs/>
          <w:sz w:val="24"/>
          <w:szCs w:val="24"/>
        </w:rPr>
      </w:pPr>
    </w:p>
    <w:p w14:paraId="2E98FC40" w14:textId="50CDB6DC" w:rsidR="39757758" w:rsidRDefault="39757758" w:rsidP="39757758">
      <w:pPr>
        <w:spacing w:after="0" w:line="360" w:lineRule="auto"/>
        <w:jc w:val="both"/>
        <w:rPr>
          <w:rFonts w:ascii="Times New Roman" w:eastAsia="Times New Roman" w:hAnsi="Times New Roman" w:cs="Times New Roman"/>
          <w:b/>
          <w:bCs/>
          <w:sz w:val="24"/>
          <w:szCs w:val="24"/>
        </w:rPr>
      </w:pPr>
    </w:p>
    <w:p w14:paraId="7A578FB9" w14:textId="579A4E83" w:rsidR="39757758" w:rsidRDefault="39757758" w:rsidP="39757758">
      <w:pPr>
        <w:spacing w:after="0" w:line="360" w:lineRule="auto"/>
        <w:jc w:val="both"/>
        <w:rPr>
          <w:rFonts w:ascii="Times New Roman" w:eastAsia="Times New Roman" w:hAnsi="Times New Roman" w:cs="Times New Roman"/>
          <w:b/>
          <w:bCs/>
          <w:sz w:val="24"/>
          <w:szCs w:val="24"/>
        </w:rPr>
      </w:pPr>
    </w:p>
    <w:p w14:paraId="2FCDB0EA" w14:textId="58BD2E16" w:rsidR="39757758" w:rsidRDefault="39757758" w:rsidP="39757758">
      <w:pPr>
        <w:spacing w:after="0" w:line="360" w:lineRule="auto"/>
        <w:jc w:val="both"/>
        <w:rPr>
          <w:rFonts w:ascii="Times New Roman" w:eastAsia="Times New Roman" w:hAnsi="Times New Roman" w:cs="Times New Roman"/>
          <w:b/>
          <w:bCs/>
          <w:sz w:val="24"/>
          <w:szCs w:val="24"/>
        </w:rPr>
      </w:pPr>
    </w:p>
    <w:p w14:paraId="5AB4735F" w14:textId="5BBC16FF" w:rsidR="39757758" w:rsidRDefault="39757758" w:rsidP="39757758">
      <w:pPr>
        <w:spacing w:after="0" w:line="360" w:lineRule="auto"/>
        <w:jc w:val="both"/>
        <w:rPr>
          <w:rFonts w:ascii="Times New Roman" w:eastAsia="Times New Roman" w:hAnsi="Times New Roman" w:cs="Times New Roman"/>
          <w:b/>
          <w:bCs/>
          <w:sz w:val="24"/>
          <w:szCs w:val="24"/>
        </w:rPr>
      </w:pPr>
    </w:p>
    <w:p w14:paraId="21C4D232" w14:textId="7CA90C54" w:rsidR="39757758" w:rsidRDefault="39757758" w:rsidP="39757758">
      <w:pPr>
        <w:spacing w:after="0" w:line="360" w:lineRule="auto"/>
        <w:jc w:val="both"/>
        <w:rPr>
          <w:rFonts w:ascii="Times New Roman" w:eastAsia="Times New Roman" w:hAnsi="Times New Roman" w:cs="Times New Roman"/>
          <w:b/>
          <w:bCs/>
          <w:sz w:val="24"/>
          <w:szCs w:val="24"/>
        </w:rPr>
      </w:pPr>
    </w:p>
    <w:p w14:paraId="6FBCB542" w14:textId="2E30A53F" w:rsidR="39757758" w:rsidRDefault="39757758" w:rsidP="39757758">
      <w:pPr>
        <w:spacing w:after="0" w:line="360" w:lineRule="auto"/>
        <w:jc w:val="both"/>
        <w:rPr>
          <w:rFonts w:ascii="Times New Roman" w:eastAsia="Times New Roman" w:hAnsi="Times New Roman" w:cs="Times New Roman"/>
          <w:b/>
          <w:bCs/>
          <w:sz w:val="24"/>
          <w:szCs w:val="24"/>
        </w:rPr>
      </w:pPr>
    </w:p>
    <w:p w14:paraId="0073FD25" w14:textId="18DCE418" w:rsidR="39757758" w:rsidRDefault="39757758" w:rsidP="39757758">
      <w:pPr>
        <w:spacing w:after="0" w:line="360" w:lineRule="auto"/>
        <w:jc w:val="both"/>
        <w:rPr>
          <w:rFonts w:ascii="Times New Roman" w:eastAsia="Times New Roman" w:hAnsi="Times New Roman" w:cs="Times New Roman"/>
          <w:b/>
          <w:bCs/>
          <w:sz w:val="24"/>
          <w:szCs w:val="24"/>
        </w:rPr>
      </w:pPr>
    </w:p>
    <w:p w14:paraId="1D07B126" w14:textId="7E36F0DD" w:rsidR="39757758" w:rsidRDefault="39757758" w:rsidP="39757758">
      <w:pPr>
        <w:spacing w:after="0" w:line="360" w:lineRule="auto"/>
        <w:jc w:val="both"/>
        <w:rPr>
          <w:rFonts w:ascii="Times New Roman" w:eastAsia="Times New Roman" w:hAnsi="Times New Roman" w:cs="Times New Roman"/>
          <w:b/>
          <w:bCs/>
          <w:sz w:val="24"/>
          <w:szCs w:val="24"/>
        </w:rPr>
      </w:pPr>
    </w:p>
    <w:p w14:paraId="6A448851" w14:textId="63C0E941" w:rsidR="11231967" w:rsidRDefault="11231967" w:rsidP="39757758">
      <w:pPr>
        <w:spacing w:after="0" w:line="360" w:lineRule="auto"/>
        <w:jc w:val="both"/>
        <w:rPr>
          <w:rFonts w:ascii="Times New Roman" w:eastAsia="Times New Roman" w:hAnsi="Times New Roman" w:cs="Times New Roman"/>
          <w:b/>
          <w:bCs/>
          <w:sz w:val="24"/>
          <w:szCs w:val="24"/>
        </w:rPr>
      </w:pPr>
    </w:p>
    <w:p w14:paraId="47EB3B08" w14:textId="51381287" w:rsidR="39757758" w:rsidRDefault="39757758" w:rsidP="39757758">
      <w:pPr>
        <w:spacing w:after="0" w:line="360" w:lineRule="auto"/>
        <w:jc w:val="both"/>
        <w:rPr>
          <w:rFonts w:ascii="Times New Roman" w:eastAsia="Times New Roman" w:hAnsi="Times New Roman" w:cs="Times New Roman"/>
          <w:b/>
          <w:bCs/>
          <w:sz w:val="24"/>
          <w:szCs w:val="24"/>
        </w:rPr>
      </w:pPr>
    </w:p>
    <w:p w14:paraId="24C13E8A" w14:textId="479BB3F8" w:rsidR="39757758" w:rsidRDefault="39757758" w:rsidP="39757758">
      <w:pPr>
        <w:spacing w:after="0" w:line="360" w:lineRule="auto"/>
        <w:jc w:val="both"/>
        <w:rPr>
          <w:rFonts w:ascii="Times New Roman" w:eastAsia="Times New Roman" w:hAnsi="Times New Roman" w:cs="Times New Roman"/>
          <w:b/>
          <w:bCs/>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053FBB0C" w14:textId="77777777" w:rsidTr="39757758">
        <w:trPr>
          <w:trHeight w:val="440"/>
        </w:trPr>
        <w:tc>
          <w:tcPr>
            <w:tcW w:w="10076" w:type="dxa"/>
          </w:tcPr>
          <w:p w14:paraId="5C6E0EEE"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t>7. Evidencias</w:t>
            </w:r>
          </w:p>
        </w:tc>
      </w:tr>
      <w:tr w:rsidR="00720969" w14:paraId="48554E8D" w14:textId="77777777" w:rsidTr="39757758">
        <w:trPr>
          <w:trHeight w:val="440"/>
        </w:trPr>
        <w:tc>
          <w:tcPr>
            <w:tcW w:w="10076" w:type="dxa"/>
            <w:shd w:val="clear" w:color="auto" w:fill="DEEBF6"/>
          </w:tcPr>
          <w:p w14:paraId="78F77520" w14:textId="77777777" w:rsidR="00720969" w:rsidRDefault="001332B8"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 xml:space="preserve">Describe qué evidencias serán evaluadas en el informe de avance y en el informe final de tu proyecto APT. Estas evidencias deben ser acordadas con tu docente. </w:t>
            </w:r>
          </w:p>
        </w:tc>
      </w:tr>
    </w:tbl>
    <w:p w14:paraId="0BB34FDE"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W w:w="102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155"/>
        <w:gridCol w:w="2312"/>
        <w:gridCol w:w="3182"/>
        <w:gridCol w:w="2551"/>
      </w:tblGrid>
      <w:tr w:rsidR="00720969" w14:paraId="3183408A" w14:textId="77777777" w:rsidTr="39757758">
        <w:trPr>
          <w:trHeight w:val="362"/>
        </w:trPr>
        <w:tc>
          <w:tcPr>
            <w:tcW w:w="2155" w:type="dxa"/>
          </w:tcPr>
          <w:p w14:paraId="790BA68D" w14:textId="77777777" w:rsidR="00720969" w:rsidRDefault="001332B8" w:rsidP="39757758">
            <w:pPr>
              <w:pBdr>
                <w:top w:val="nil"/>
                <w:left w:val="nil"/>
                <w:bottom w:val="nil"/>
                <w:right w:val="nil"/>
                <w:between w:val="nil"/>
              </w:pBdr>
              <w:tabs>
                <w:tab w:val="center" w:pos="4419"/>
                <w:tab w:val="right" w:pos="8838"/>
              </w:tabs>
              <w:jc w:val="center"/>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 xml:space="preserve">Tipo de evidencia </w:t>
            </w:r>
          </w:p>
          <w:p w14:paraId="4F01642F" w14:textId="77777777" w:rsidR="00720969" w:rsidRDefault="001332B8" w:rsidP="39757758">
            <w:pPr>
              <w:pBdr>
                <w:top w:val="nil"/>
                <w:left w:val="nil"/>
                <w:bottom w:val="nil"/>
                <w:right w:val="nil"/>
                <w:between w:val="nil"/>
              </w:pBdr>
              <w:tabs>
                <w:tab w:val="center" w:pos="4419"/>
                <w:tab w:val="right" w:pos="8838"/>
              </w:tabs>
              <w:jc w:val="center"/>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(avance o final)</w:t>
            </w:r>
            <w:r w:rsidRPr="39757758">
              <w:rPr>
                <w:rFonts w:ascii="Times New Roman" w:eastAsia="Times New Roman" w:hAnsi="Times New Roman" w:cs="Times New Roman"/>
                <w:b/>
                <w:bCs/>
                <w:sz w:val="24"/>
                <w:szCs w:val="24"/>
                <w:vertAlign w:val="superscript"/>
              </w:rPr>
              <w:footnoteReference w:id="1"/>
            </w:r>
          </w:p>
        </w:tc>
        <w:tc>
          <w:tcPr>
            <w:tcW w:w="2312" w:type="dxa"/>
          </w:tcPr>
          <w:p w14:paraId="036D4DBF" w14:textId="77777777" w:rsidR="00720969" w:rsidRDefault="001332B8" w:rsidP="39757758">
            <w:pPr>
              <w:pBdr>
                <w:top w:val="nil"/>
                <w:left w:val="nil"/>
                <w:bottom w:val="nil"/>
                <w:right w:val="nil"/>
                <w:between w:val="nil"/>
              </w:pBdr>
              <w:tabs>
                <w:tab w:val="center" w:pos="4419"/>
                <w:tab w:val="right" w:pos="8838"/>
              </w:tabs>
              <w:jc w:val="center"/>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Nombre de la evidencia</w:t>
            </w:r>
          </w:p>
        </w:tc>
        <w:tc>
          <w:tcPr>
            <w:tcW w:w="3182" w:type="dxa"/>
          </w:tcPr>
          <w:p w14:paraId="134C56BB" w14:textId="77777777" w:rsidR="00720969" w:rsidRDefault="001332B8" w:rsidP="39757758">
            <w:pPr>
              <w:pBdr>
                <w:top w:val="nil"/>
                <w:left w:val="nil"/>
                <w:bottom w:val="nil"/>
                <w:right w:val="nil"/>
                <w:between w:val="nil"/>
              </w:pBdr>
              <w:tabs>
                <w:tab w:val="center" w:pos="4419"/>
                <w:tab w:val="right" w:pos="8838"/>
              </w:tabs>
              <w:jc w:val="center"/>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Descripción</w:t>
            </w:r>
          </w:p>
        </w:tc>
        <w:tc>
          <w:tcPr>
            <w:tcW w:w="2551" w:type="dxa"/>
          </w:tcPr>
          <w:p w14:paraId="72A7FC34" w14:textId="77777777" w:rsidR="00720969" w:rsidRDefault="001332B8" w:rsidP="39757758">
            <w:pPr>
              <w:pBdr>
                <w:top w:val="nil"/>
                <w:left w:val="nil"/>
                <w:bottom w:val="nil"/>
                <w:right w:val="nil"/>
                <w:between w:val="nil"/>
              </w:pBdr>
              <w:tabs>
                <w:tab w:val="center" w:pos="4419"/>
                <w:tab w:val="right" w:pos="8838"/>
              </w:tabs>
              <w:jc w:val="center"/>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Justificación</w:t>
            </w:r>
          </w:p>
        </w:tc>
      </w:tr>
      <w:tr w:rsidR="39757758" w14:paraId="202C8244" w14:textId="77777777" w:rsidTr="39757758">
        <w:trPr>
          <w:trHeight w:val="300"/>
        </w:trPr>
        <w:tc>
          <w:tcPr>
            <w:tcW w:w="2155" w:type="dxa"/>
          </w:tcPr>
          <w:p w14:paraId="3C4EA340" w14:textId="4F5F6159" w:rsidR="3A29F7BB" w:rsidRDefault="3A29F7BB"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w:t>
            </w:r>
          </w:p>
        </w:tc>
        <w:tc>
          <w:tcPr>
            <w:tcW w:w="2312" w:type="dxa"/>
          </w:tcPr>
          <w:p w14:paraId="458A3CB5" w14:textId="5D1567FF" w:rsidR="7CAC333B" w:rsidRDefault="7CAC333B"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Análisis del caso</w:t>
            </w:r>
          </w:p>
        </w:tc>
        <w:tc>
          <w:tcPr>
            <w:tcW w:w="3182" w:type="dxa"/>
          </w:tcPr>
          <w:p w14:paraId="7AFC1342" w14:textId="3B6E35A2" w:rsidR="7CAC333B" w:rsidRDefault="7CAC333B"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Documento base con problema, usuarios, contexto y brecha de inclusión.</w:t>
            </w:r>
          </w:p>
        </w:tc>
        <w:tc>
          <w:tcPr>
            <w:tcW w:w="2551" w:type="dxa"/>
          </w:tcPr>
          <w:p w14:paraId="5552D664" w14:textId="603C317B" w:rsidR="7CAC333B" w:rsidRDefault="7CAC333B"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Alinea a todo el equipo y delimita el desafío.</w:t>
            </w:r>
          </w:p>
        </w:tc>
      </w:tr>
      <w:tr w:rsidR="39757758" w14:paraId="18A93EDE" w14:textId="77777777" w:rsidTr="39757758">
        <w:trPr>
          <w:trHeight w:val="300"/>
        </w:trPr>
        <w:tc>
          <w:tcPr>
            <w:tcW w:w="2155" w:type="dxa"/>
          </w:tcPr>
          <w:p w14:paraId="2AF9F766" w14:textId="7D31BDE3" w:rsidR="7B34FF34" w:rsidRDefault="7B34FF3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w:t>
            </w:r>
          </w:p>
        </w:tc>
        <w:tc>
          <w:tcPr>
            <w:tcW w:w="2312" w:type="dxa"/>
          </w:tcPr>
          <w:p w14:paraId="6DF5686E" w14:textId="036B0FE7" w:rsidR="7B34FF34" w:rsidRDefault="7B34FF3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Diagramas de C.U.</w:t>
            </w:r>
          </w:p>
        </w:tc>
        <w:tc>
          <w:tcPr>
            <w:tcW w:w="3182" w:type="dxa"/>
          </w:tcPr>
          <w:p w14:paraId="74542061" w14:textId="28290FD8" w:rsidR="7B34FF34" w:rsidRDefault="7B34FF3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Diagramas con actores y funcionalidades del sistema.</w:t>
            </w:r>
          </w:p>
        </w:tc>
        <w:tc>
          <w:tcPr>
            <w:tcW w:w="2551" w:type="dxa"/>
          </w:tcPr>
          <w:p w14:paraId="646A8428" w14:textId="21CAF47E" w:rsidR="7B34FF34" w:rsidRDefault="7B34FF3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 xml:space="preserve">Identifica actores y </w:t>
            </w:r>
            <w:proofErr w:type="spellStart"/>
            <w:r w:rsidRPr="39757758">
              <w:rPr>
                <w:rFonts w:ascii="Times New Roman" w:eastAsia="Times New Roman" w:hAnsi="Times New Roman" w:cs="Times New Roman"/>
                <w:sz w:val="24"/>
                <w:szCs w:val="24"/>
              </w:rPr>
              <w:t>RFs</w:t>
            </w:r>
            <w:proofErr w:type="spellEnd"/>
            <w:r w:rsidRPr="39757758">
              <w:rPr>
                <w:rFonts w:ascii="Times New Roman" w:eastAsia="Times New Roman" w:hAnsi="Times New Roman" w:cs="Times New Roman"/>
                <w:sz w:val="24"/>
                <w:szCs w:val="24"/>
              </w:rPr>
              <w:t xml:space="preserve"> del sistema.</w:t>
            </w:r>
          </w:p>
        </w:tc>
      </w:tr>
      <w:tr w:rsidR="39757758" w14:paraId="5CCEA483" w14:textId="77777777" w:rsidTr="39757758">
        <w:trPr>
          <w:trHeight w:val="300"/>
        </w:trPr>
        <w:tc>
          <w:tcPr>
            <w:tcW w:w="2155" w:type="dxa"/>
          </w:tcPr>
          <w:p w14:paraId="624F6024" w14:textId="15291016"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w:t>
            </w:r>
          </w:p>
        </w:tc>
        <w:tc>
          <w:tcPr>
            <w:tcW w:w="2312" w:type="dxa"/>
          </w:tcPr>
          <w:p w14:paraId="5BE5B3EB" w14:textId="6AA3E29A"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Roles y responsabilidades</w:t>
            </w:r>
          </w:p>
        </w:tc>
        <w:tc>
          <w:tcPr>
            <w:tcW w:w="3182" w:type="dxa"/>
          </w:tcPr>
          <w:p w14:paraId="1D1691C2" w14:textId="0420B809"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Matriz RACI del equipo y contrapartes.</w:t>
            </w:r>
          </w:p>
        </w:tc>
        <w:tc>
          <w:tcPr>
            <w:tcW w:w="2551" w:type="dxa"/>
          </w:tcPr>
          <w:p w14:paraId="19E5E6B5" w14:textId="438D42DB"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 xml:space="preserve">Evita </w:t>
            </w:r>
            <w:proofErr w:type="spellStart"/>
            <w:r w:rsidRPr="39757758">
              <w:rPr>
                <w:rFonts w:ascii="Times New Roman" w:eastAsia="Times New Roman" w:hAnsi="Times New Roman" w:cs="Times New Roman"/>
                <w:sz w:val="24"/>
                <w:szCs w:val="24"/>
              </w:rPr>
              <w:t>ambiguedades</w:t>
            </w:r>
            <w:proofErr w:type="spellEnd"/>
            <w:r w:rsidRPr="39757758">
              <w:rPr>
                <w:rFonts w:ascii="Times New Roman" w:eastAsia="Times New Roman" w:hAnsi="Times New Roman" w:cs="Times New Roman"/>
                <w:sz w:val="24"/>
                <w:szCs w:val="24"/>
              </w:rPr>
              <w:t xml:space="preserve"> operativas.</w:t>
            </w:r>
          </w:p>
        </w:tc>
      </w:tr>
      <w:tr w:rsidR="39757758" w14:paraId="6B2A0DB0" w14:textId="77777777" w:rsidTr="39757758">
        <w:trPr>
          <w:trHeight w:val="300"/>
        </w:trPr>
        <w:tc>
          <w:tcPr>
            <w:tcW w:w="2155" w:type="dxa"/>
          </w:tcPr>
          <w:p w14:paraId="3EE11204" w14:textId="0419C7D8"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4CE8D0C0" w14:textId="62E2E36C" w:rsidR="6B63403D" w:rsidRDefault="6B63403D" w:rsidP="39757758">
            <w:pPr>
              <w:jc w:val="both"/>
              <w:rPr>
                <w:rFonts w:ascii="Times New Roman" w:eastAsia="Times New Roman" w:hAnsi="Times New Roman" w:cs="Times New Roman"/>
                <w:sz w:val="24"/>
                <w:szCs w:val="24"/>
              </w:rPr>
            </w:pPr>
            <w:proofErr w:type="spellStart"/>
            <w:r w:rsidRPr="39757758">
              <w:rPr>
                <w:rFonts w:ascii="Times New Roman" w:eastAsia="Times New Roman" w:hAnsi="Times New Roman" w:cs="Times New Roman"/>
                <w:sz w:val="24"/>
                <w:szCs w:val="24"/>
              </w:rPr>
              <w:t>Product</w:t>
            </w:r>
            <w:proofErr w:type="spellEnd"/>
            <w:r w:rsidRPr="39757758">
              <w:rPr>
                <w:rFonts w:ascii="Times New Roman" w:eastAsia="Times New Roman" w:hAnsi="Times New Roman" w:cs="Times New Roman"/>
                <w:sz w:val="24"/>
                <w:szCs w:val="24"/>
              </w:rPr>
              <w:t xml:space="preserve"> backlog priorizado</w:t>
            </w:r>
          </w:p>
        </w:tc>
        <w:tc>
          <w:tcPr>
            <w:tcW w:w="3182" w:type="dxa"/>
          </w:tcPr>
          <w:p w14:paraId="58506269" w14:textId="5A1C570A"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Backlog de épicas, historias de usuario y estimaciones.</w:t>
            </w:r>
          </w:p>
        </w:tc>
        <w:tc>
          <w:tcPr>
            <w:tcW w:w="2551" w:type="dxa"/>
          </w:tcPr>
          <w:p w14:paraId="45691906" w14:textId="26F2E706"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Base de planificación y seguimiento.</w:t>
            </w:r>
          </w:p>
        </w:tc>
      </w:tr>
      <w:tr w:rsidR="39757758" w14:paraId="3F614AB2" w14:textId="77777777" w:rsidTr="39757758">
        <w:trPr>
          <w:trHeight w:val="300"/>
        </w:trPr>
        <w:tc>
          <w:tcPr>
            <w:tcW w:w="2155" w:type="dxa"/>
          </w:tcPr>
          <w:p w14:paraId="0493F52B" w14:textId="78487888" w:rsidR="6B63403D" w:rsidRDefault="6B63403D" w:rsidP="39757758">
            <w:pPr>
              <w:jc w:val="both"/>
              <w:rPr>
                <w:rFonts w:ascii="Times New Roman" w:eastAsia="Times New Roman" w:hAnsi="Times New Roman" w:cs="Times New Roman"/>
                <w:sz w:val="24"/>
                <w:szCs w:val="24"/>
              </w:rPr>
            </w:pPr>
            <w:proofErr w:type="spellStart"/>
            <w:r w:rsidRPr="39757758">
              <w:rPr>
                <w:rFonts w:ascii="Times New Roman" w:eastAsia="Times New Roman" w:hAnsi="Times New Roman" w:cs="Times New Roman"/>
                <w:sz w:val="24"/>
                <w:szCs w:val="24"/>
              </w:rPr>
              <w:t>Avande</w:t>
            </w:r>
            <w:proofErr w:type="spellEnd"/>
            <w:r w:rsidRPr="39757758">
              <w:rPr>
                <w:rFonts w:ascii="Times New Roman" w:eastAsia="Times New Roman" w:hAnsi="Times New Roman" w:cs="Times New Roman"/>
                <w:sz w:val="24"/>
                <w:szCs w:val="24"/>
              </w:rPr>
              <w:t xml:space="preserve"> y final</w:t>
            </w:r>
          </w:p>
        </w:tc>
        <w:tc>
          <w:tcPr>
            <w:tcW w:w="2312" w:type="dxa"/>
          </w:tcPr>
          <w:p w14:paraId="567A05B2" w14:textId="4F768A6C"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Historias de usuario + criterios de aceptación.</w:t>
            </w:r>
          </w:p>
        </w:tc>
        <w:tc>
          <w:tcPr>
            <w:tcW w:w="3182" w:type="dxa"/>
          </w:tcPr>
          <w:p w14:paraId="610FDBE2" w14:textId="35D4F637"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Historias de usuario redactadas y casos de prueba asociados.</w:t>
            </w:r>
          </w:p>
        </w:tc>
        <w:tc>
          <w:tcPr>
            <w:tcW w:w="2551" w:type="dxa"/>
          </w:tcPr>
          <w:p w14:paraId="4EB7FB84" w14:textId="41F42DFB"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Asegura trazabilidad de pruebas.</w:t>
            </w:r>
          </w:p>
        </w:tc>
      </w:tr>
      <w:tr w:rsidR="39757758" w14:paraId="75E1FA4C" w14:textId="77777777" w:rsidTr="39757758">
        <w:trPr>
          <w:trHeight w:val="300"/>
        </w:trPr>
        <w:tc>
          <w:tcPr>
            <w:tcW w:w="2155" w:type="dxa"/>
          </w:tcPr>
          <w:p w14:paraId="15B2AF62" w14:textId="7CEB0B43"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5BB2A039" w14:textId="0D82E445"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Diagramas UML</w:t>
            </w:r>
          </w:p>
        </w:tc>
        <w:tc>
          <w:tcPr>
            <w:tcW w:w="3182" w:type="dxa"/>
          </w:tcPr>
          <w:p w14:paraId="42C39D2F" w14:textId="3B157764"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Diagrama de casos de uso validados.</w:t>
            </w:r>
          </w:p>
        </w:tc>
        <w:tc>
          <w:tcPr>
            <w:tcW w:w="2551" w:type="dxa"/>
          </w:tcPr>
          <w:p w14:paraId="370AF337" w14:textId="2C1DBE0B"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Documentan alcance funcional.</w:t>
            </w:r>
          </w:p>
        </w:tc>
      </w:tr>
      <w:tr w:rsidR="39757758" w14:paraId="5B656CB2" w14:textId="77777777" w:rsidTr="39757758">
        <w:trPr>
          <w:trHeight w:val="562"/>
        </w:trPr>
        <w:tc>
          <w:tcPr>
            <w:tcW w:w="2155" w:type="dxa"/>
          </w:tcPr>
          <w:p w14:paraId="1ED6861A" w14:textId="76649E17"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74700BFA" w14:textId="24FBE5E6"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Modelo de datos</w:t>
            </w:r>
          </w:p>
        </w:tc>
        <w:tc>
          <w:tcPr>
            <w:tcW w:w="3182" w:type="dxa"/>
          </w:tcPr>
          <w:p w14:paraId="1500EEA1" w14:textId="38D115DD"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Diagramas de entidad-relación lógico, relacional y diccionario de datos.</w:t>
            </w:r>
          </w:p>
        </w:tc>
        <w:tc>
          <w:tcPr>
            <w:tcW w:w="2551" w:type="dxa"/>
          </w:tcPr>
          <w:p w14:paraId="558BA5AF" w14:textId="7576AFB5"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Soporta persistencia y gobierno de datos.</w:t>
            </w:r>
          </w:p>
        </w:tc>
      </w:tr>
      <w:tr w:rsidR="39757758" w14:paraId="6AD6D709" w14:textId="77777777" w:rsidTr="39757758">
        <w:trPr>
          <w:trHeight w:val="562"/>
        </w:trPr>
        <w:tc>
          <w:tcPr>
            <w:tcW w:w="2155" w:type="dxa"/>
          </w:tcPr>
          <w:p w14:paraId="01804B03" w14:textId="688847A3"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50E4A5A1" w14:textId="097A59C2"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Mockups UI</w:t>
            </w:r>
          </w:p>
        </w:tc>
        <w:tc>
          <w:tcPr>
            <w:tcW w:w="3182" w:type="dxa"/>
          </w:tcPr>
          <w:p w14:paraId="2FA3CEA1" w14:textId="5B9949B1"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Pantallas clave del sistema a desarrollar.</w:t>
            </w:r>
          </w:p>
        </w:tc>
        <w:tc>
          <w:tcPr>
            <w:tcW w:w="2551" w:type="dxa"/>
          </w:tcPr>
          <w:p w14:paraId="397CFDEC" w14:textId="1CCA47A7" w:rsidR="6B63403D" w:rsidRDefault="6B63403D"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Aline</w:t>
            </w:r>
            <w:r w:rsidR="26DD6158" w:rsidRPr="39757758">
              <w:rPr>
                <w:rFonts w:ascii="Times New Roman" w:eastAsia="Times New Roman" w:hAnsi="Times New Roman" w:cs="Times New Roman"/>
                <w:sz w:val="24"/>
                <w:szCs w:val="24"/>
              </w:rPr>
              <w:t>a expectativas de UX temprano.</w:t>
            </w:r>
          </w:p>
        </w:tc>
      </w:tr>
      <w:tr w:rsidR="39757758" w14:paraId="12E3244D" w14:textId="77777777" w:rsidTr="39757758">
        <w:trPr>
          <w:trHeight w:val="562"/>
        </w:trPr>
        <w:tc>
          <w:tcPr>
            <w:tcW w:w="2155" w:type="dxa"/>
          </w:tcPr>
          <w:p w14:paraId="5AE99FB5" w14:textId="2B7140E7" w:rsidR="26DD6158" w:rsidRDefault="26DD6158"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w:t>
            </w:r>
          </w:p>
        </w:tc>
        <w:tc>
          <w:tcPr>
            <w:tcW w:w="2312" w:type="dxa"/>
          </w:tcPr>
          <w:p w14:paraId="1ED0C5F7" w14:textId="0F5FEF65" w:rsidR="26DD6158" w:rsidRDefault="26DD6158" w:rsidP="39757758">
            <w:pPr>
              <w:jc w:val="both"/>
              <w:rPr>
                <w:rFonts w:ascii="Times New Roman" w:eastAsia="Times New Roman" w:hAnsi="Times New Roman" w:cs="Times New Roman"/>
                <w:sz w:val="24"/>
                <w:szCs w:val="24"/>
              </w:rPr>
            </w:pPr>
            <w:proofErr w:type="spellStart"/>
            <w:r w:rsidRPr="39757758">
              <w:rPr>
                <w:rFonts w:ascii="Times New Roman" w:eastAsia="Times New Roman" w:hAnsi="Times New Roman" w:cs="Times New Roman"/>
                <w:sz w:val="24"/>
                <w:szCs w:val="24"/>
              </w:rPr>
              <w:t>Politica</w:t>
            </w:r>
            <w:proofErr w:type="spellEnd"/>
            <w:r w:rsidRPr="39757758">
              <w:rPr>
                <w:rFonts w:ascii="Times New Roman" w:eastAsia="Times New Roman" w:hAnsi="Times New Roman" w:cs="Times New Roman"/>
                <w:sz w:val="24"/>
                <w:szCs w:val="24"/>
              </w:rPr>
              <w:t xml:space="preserve"> de consentimiento</w:t>
            </w:r>
          </w:p>
        </w:tc>
        <w:tc>
          <w:tcPr>
            <w:tcW w:w="3182" w:type="dxa"/>
          </w:tcPr>
          <w:p w14:paraId="122DC683" w14:textId="036D2962" w:rsidR="26DD6158" w:rsidRDefault="26DD6158"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Texto versionado + flujo UX y registro.</w:t>
            </w:r>
          </w:p>
        </w:tc>
        <w:tc>
          <w:tcPr>
            <w:tcW w:w="2551" w:type="dxa"/>
          </w:tcPr>
          <w:p w14:paraId="559CACC0" w14:textId="4E3AFA5A" w:rsidR="26DD6158" w:rsidRDefault="26DD6158"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Cumplimiento legal/ético y privacidad.</w:t>
            </w:r>
          </w:p>
        </w:tc>
      </w:tr>
      <w:tr w:rsidR="39757758" w14:paraId="69F624C4" w14:textId="77777777" w:rsidTr="39757758">
        <w:trPr>
          <w:trHeight w:val="562"/>
        </w:trPr>
        <w:tc>
          <w:tcPr>
            <w:tcW w:w="2155" w:type="dxa"/>
          </w:tcPr>
          <w:p w14:paraId="70567EB2" w14:textId="122C122D" w:rsidR="26DD6158" w:rsidRDefault="26DD6158"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Final</w:t>
            </w:r>
          </w:p>
        </w:tc>
        <w:tc>
          <w:tcPr>
            <w:tcW w:w="2312" w:type="dxa"/>
          </w:tcPr>
          <w:p w14:paraId="3D466DB1" w14:textId="39E62D97" w:rsidR="26DD6158" w:rsidRDefault="26DD6158"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Prototipo MVP desplegado</w:t>
            </w:r>
          </w:p>
        </w:tc>
        <w:tc>
          <w:tcPr>
            <w:tcW w:w="3182" w:type="dxa"/>
          </w:tcPr>
          <w:p w14:paraId="51AA2936" w14:textId="6BB68C18" w:rsidR="26DD6158" w:rsidRDefault="26DD6158" w:rsidP="39757758">
            <w:pPr>
              <w:jc w:val="both"/>
              <w:rPr>
                <w:rFonts w:ascii="Times New Roman" w:eastAsia="Times New Roman" w:hAnsi="Times New Roman" w:cs="Times New Roman"/>
                <w:sz w:val="24"/>
                <w:szCs w:val="24"/>
              </w:rPr>
            </w:pPr>
            <w:proofErr w:type="spellStart"/>
            <w:r w:rsidRPr="39757758">
              <w:rPr>
                <w:rFonts w:ascii="Times New Roman" w:eastAsia="Times New Roman" w:hAnsi="Times New Roman" w:cs="Times New Roman"/>
                <w:sz w:val="24"/>
                <w:szCs w:val="24"/>
              </w:rPr>
              <w:t>Build</w:t>
            </w:r>
            <w:proofErr w:type="spellEnd"/>
            <w:r w:rsidRPr="39757758">
              <w:rPr>
                <w:rFonts w:ascii="Times New Roman" w:eastAsia="Times New Roman" w:hAnsi="Times New Roman" w:cs="Times New Roman"/>
                <w:sz w:val="24"/>
                <w:szCs w:val="24"/>
              </w:rPr>
              <w:t xml:space="preserve"> funcionando en servidor </w:t>
            </w:r>
            <w:r w:rsidR="2BA08947" w:rsidRPr="39757758">
              <w:rPr>
                <w:rFonts w:ascii="Times New Roman" w:eastAsia="Times New Roman" w:hAnsi="Times New Roman" w:cs="Times New Roman"/>
                <w:sz w:val="24"/>
                <w:szCs w:val="24"/>
              </w:rPr>
              <w:t xml:space="preserve">de </w:t>
            </w:r>
            <w:proofErr w:type="spellStart"/>
            <w:r w:rsidR="2BA08947" w:rsidRPr="39757758">
              <w:rPr>
                <w:rFonts w:ascii="Times New Roman" w:eastAsia="Times New Roman" w:hAnsi="Times New Roman" w:cs="Times New Roman"/>
                <w:sz w:val="24"/>
                <w:szCs w:val="24"/>
              </w:rPr>
              <w:t>Triskeledu</w:t>
            </w:r>
            <w:proofErr w:type="spellEnd"/>
            <w:r w:rsidR="2BA08947" w:rsidRPr="39757758">
              <w:rPr>
                <w:rFonts w:ascii="Times New Roman" w:eastAsia="Times New Roman" w:hAnsi="Times New Roman" w:cs="Times New Roman"/>
                <w:sz w:val="24"/>
                <w:szCs w:val="24"/>
              </w:rPr>
              <w:t xml:space="preserve"> con A/V, chat/PTT y control básico y 1 minijuego.</w:t>
            </w:r>
          </w:p>
        </w:tc>
        <w:tc>
          <w:tcPr>
            <w:tcW w:w="2551" w:type="dxa"/>
          </w:tcPr>
          <w:p w14:paraId="24DA6E43" w14:textId="0136F078"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Evidencia tangible del resultado.</w:t>
            </w:r>
          </w:p>
        </w:tc>
      </w:tr>
      <w:tr w:rsidR="39757758" w14:paraId="5A76F623" w14:textId="77777777" w:rsidTr="39757758">
        <w:trPr>
          <w:trHeight w:val="562"/>
        </w:trPr>
        <w:tc>
          <w:tcPr>
            <w:tcW w:w="2155" w:type="dxa"/>
          </w:tcPr>
          <w:p w14:paraId="2BCD928D" w14:textId="4D9FFCE5"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lastRenderedPageBreak/>
              <w:t>Final</w:t>
            </w:r>
          </w:p>
        </w:tc>
        <w:tc>
          <w:tcPr>
            <w:tcW w:w="2312" w:type="dxa"/>
          </w:tcPr>
          <w:p w14:paraId="2C1E609B" w14:textId="1FEAC9F3"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Pruebas con usuarios</w:t>
            </w:r>
          </w:p>
        </w:tc>
        <w:tc>
          <w:tcPr>
            <w:tcW w:w="3182" w:type="dxa"/>
          </w:tcPr>
          <w:p w14:paraId="43358993" w14:textId="5E1545B7"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Sesiones piloto, cuestionario de satisfacción.</w:t>
            </w:r>
          </w:p>
        </w:tc>
        <w:tc>
          <w:tcPr>
            <w:tcW w:w="2551" w:type="dxa"/>
          </w:tcPr>
          <w:p w14:paraId="10D2B833" w14:textId="44D68C93"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Valida usabilidad e impacto.</w:t>
            </w:r>
          </w:p>
        </w:tc>
      </w:tr>
      <w:tr w:rsidR="39757758" w14:paraId="294D68AF" w14:textId="77777777" w:rsidTr="39757758">
        <w:trPr>
          <w:trHeight w:val="562"/>
        </w:trPr>
        <w:tc>
          <w:tcPr>
            <w:tcW w:w="2155" w:type="dxa"/>
          </w:tcPr>
          <w:p w14:paraId="2A874C4B" w14:textId="21EB5763"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Final</w:t>
            </w:r>
          </w:p>
        </w:tc>
        <w:tc>
          <w:tcPr>
            <w:tcW w:w="2312" w:type="dxa"/>
          </w:tcPr>
          <w:p w14:paraId="7673F442" w14:textId="1BEC4A9C"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Manual de instalación/ despliegue</w:t>
            </w:r>
          </w:p>
        </w:tc>
        <w:tc>
          <w:tcPr>
            <w:tcW w:w="3182" w:type="dxa"/>
          </w:tcPr>
          <w:p w14:paraId="478F1E62" w14:textId="6C4DAF66" w:rsidR="2BA08947" w:rsidRDefault="2BA08947"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Pasos para levantar backend, base de datos</w:t>
            </w:r>
            <w:r w:rsidR="2718C124" w:rsidRPr="39757758">
              <w:rPr>
                <w:rFonts w:ascii="Times New Roman" w:eastAsia="Times New Roman" w:hAnsi="Times New Roman" w:cs="Times New Roman"/>
                <w:sz w:val="24"/>
                <w:szCs w:val="24"/>
              </w:rPr>
              <w:t xml:space="preserve"> y cliente.</w:t>
            </w:r>
          </w:p>
        </w:tc>
        <w:tc>
          <w:tcPr>
            <w:tcW w:w="2551" w:type="dxa"/>
          </w:tcPr>
          <w:p w14:paraId="57DDB550" w14:textId="50AA6D31" w:rsidR="2718C124" w:rsidRDefault="2718C12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Facilita reproducibilidad.</w:t>
            </w:r>
          </w:p>
        </w:tc>
      </w:tr>
      <w:tr w:rsidR="39757758" w14:paraId="13FF189E" w14:textId="77777777" w:rsidTr="39757758">
        <w:trPr>
          <w:trHeight w:val="562"/>
        </w:trPr>
        <w:tc>
          <w:tcPr>
            <w:tcW w:w="2155" w:type="dxa"/>
          </w:tcPr>
          <w:p w14:paraId="55F7C6CC" w14:textId="3ED94EFC" w:rsidR="2718C124" w:rsidRDefault="2718C124"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2980C19D" w14:textId="5A9CB317" w:rsidR="67238A19" w:rsidRDefault="67238A19"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 xml:space="preserve">Bitácora de </w:t>
            </w:r>
            <w:proofErr w:type="spellStart"/>
            <w:r w:rsidRPr="39757758">
              <w:rPr>
                <w:rFonts w:ascii="Times New Roman" w:eastAsia="Times New Roman" w:hAnsi="Times New Roman" w:cs="Times New Roman"/>
                <w:sz w:val="24"/>
                <w:szCs w:val="24"/>
              </w:rPr>
              <w:t>sprints</w:t>
            </w:r>
            <w:proofErr w:type="spellEnd"/>
          </w:p>
        </w:tc>
        <w:tc>
          <w:tcPr>
            <w:tcW w:w="3182" w:type="dxa"/>
          </w:tcPr>
          <w:p w14:paraId="0EA5934E" w14:textId="0641CB45" w:rsidR="67238A19" w:rsidRDefault="67238A19"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Tablero con demos y retroalimentación por sprint.</w:t>
            </w:r>
          </w:p>
        </w:tc>
        <w:tc>
          <w:tcPr>
            <w:tcW w:w="2551" w:type="dxa"/>
          </w:tcPr>
          <w:p w14:paraId="0CAD869D" w14:textId="37A46259" w:rsidR="67238A19" w:rsidRDefault="67238A19"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Transparencia y mejora continua.</w:t>
            </w:r>
          </w:p>
        </w:tc>
      </w:tr>
      <w:tr w:rsidR="39757758" w14:paraId="5088C4CC" w14:textId="77777777" w:rsidTr="39757758">
        <w:trPr>
          <w:trHeight w:val="562"/>
        </w:trPr>
        <w:tc>
          <w:tcPr>
            <w:tcW w:w="2155" w:type="dxa"/>
          </w:tcPr>
          <w:p w14:paraId="68BAEDF4" w14:textId="412BE98C"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Avance y final</w:t>
            </w:r>
          </w:p>
        </w:tc>
        <w:tc>
          <w:tcPr>
            <w:tcW w:w="2312" w:type="dxa"/>
          </w:tcPr>
          <w:p w14:paraId="38064ED2" w14:textId="07660FE6"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Gestión de riesgos</w:t>
            </w:r>
          </w:p>
        </w:tc>
        <w:tc>
          <w:tcPr>
            <w:tcW w:w="3182" w:type="dxa"/>
          </w:tcPr>
          <w:p w14:paraId="60FB905A" w14:textId="2778D308"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Matriz de riesgos + mitigaciones.</w:t>
            </w:r>
          </w:p>
        </w:tc>
        <w:tc>
          <w:tcPr>
            <w:tcW w:w="2551" w:type="dxa"/>
          </w:tcPr>
          <w:p w14:paraId="01027645" w14:textId="36769A7F"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Anticipa problemas críticos.</w:t>
            </w:r>
          </w:p>
        </w:tc>
      </w:tr>
      <w:tr w:rsidR="39757758" w14:paraId="1AA0052C" w14:textId="77777777" w:rsidTr="39757758">
        <w:trPr>
          <w:trHeight w:val="562"/>
        </w:trPr>
        <w:tc>
          <w:tcPr>
            <w:tcW w:w="2155" w:type="dxa"/>
          </w:tcPr>
          <w:p w14:paraId="4EDBC6BE" w14:textId="73A000AA"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Final</w:t>
            </w:r>
          </w:p>
        </w:tc>
        <w:tc>
          <w:tcPr>
            <w:tcW w:w="2312" w:type="dxa"/>
          </w:tcPr>
          <w:p w14:paraId="25258067" w14:textId="1BA23CB4"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Presentación y demo</w:t>
            </w:r>
          </w:p>
        </w:tc>
        <w:tc>
          <w:tcPr>
            <w:tcW w:w="3182" w:type="dxa"/>
          </w:tcPr>
          <w:p w14:paraId="60C4E131" w14:textId="7145F0FC"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Pitch final con video breve o presentación del MVP.</w:t>
            </w:r>
          </w:p>
        </w:tc>
        <w:tc>
          <w:tcPr>
            <w:tcW w:w="2551" w:type="dxa"/>
          </w:tcPr>
          <w:p w14:paraId="0FBF7AAA" w14:textId="77663A52" w:rsidR="42C96AE1" w:rsidRDefault="42C96AE1" w:rsidP="39757758">
            <w:pPr>
              <w:jc w:val="both"/>
              <w:rPr>
                <w:rFonts w:ascii="Times New Roman" w:eastAsia="Times New Roman" w:hAnsi="Times New Roman" w:cs="Times New Roman"/>
                <w:sz w:val="24"/>
                <w:szCs w:val="24"/>
              </w:rPr>
            </w:pPr>
            <w:r w:rsidRPr="39757758">
              <w:rPr>
                <w:rFonts w:ascii="Times New Roman" w:eastAsia="Times New Roman" w:hAnsi="Times New Roman" w:cs="Times New Roman"/>
                <w:sz w:val="24"/>
                <w:szCs w:val="24"/>
              </w:rPr>
              <w:t>Evidencia pública del avance y logro.</w:t>
            </w:r>
          </w:p>
        </w:tc>
      </w:tr>
    </w:tbl>
    <w:p w14:paraId="7A0FADE5"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468F206E" w14:textId="77777777" w:rsidR="00720969" w:rsidRDefault="001332B8" w:rsidP="39757758">
      <w:pPr>
        <w:rPr>
          <w:rFonts w:ascii="Times New Roman" w:eastAsia="Times New Roman" w:hAnsi="Times New Roman" w:cs="Times New Roman"/>
          <w:b/>
          <w:bCs/>
          <w:sz w:val="24"/>
          <w:szCs w:val="24"/>
        </w:rPr>
      </w:pPr>
      <w:r w:rsidRPr="39757758">
        <w:rPr>
          <w:rFonts w:ascii="Times New Roman" w:eastAsia="Times New Roman" w:hAnsi="Times New Roman" w:cs="Times New Roman"/>
        </w:rPr>
        <w:br w:type="page"/>
      </w:r>
    </w:p>
    <w:p w14:paraId="7BDBE7B6"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633E2089" w14:textId="77777777" w:rsidTr="39757758">
        <w:trPr>
          <w:trHeight w:val="440"/>
        </w:trPr>
        <w:tc>
          <w:tcPr>
            <w:tcW w:w="10076" w:type="dxa"/>
          </w:tcPr>
          <w:p w14:paraId="3E552375"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t>8. Plan de Trabajo</w:t>
            </w:r>
          </w:p>
        </w:tc>
      </w:tr>
      <w:tr w:rsidR="00720969" w14:paraId="155C2079" w14:textId="77777777" w:rsidTr="39757758">
        <w:trPr>
          <w:trHeight w:val="440"/>
        </w:trPr>
        <w:tc>
          <w:tcPr>
            <w:tcW w:w="10076" w:type="dxa"/>
            <w:shd w:val="clear" w:color="auto" w:fill="DEEBF6"/>
          </w:tcPr>
          <w:p w14:paraId="61730A39" w14:textId="25481A60" w:rsidR="00720969" w:rsidRDefault="001332B8" w:rsidP="39757758">
            <w:pPr>
              <w:jc w:val="both"/>
              <w:rPr>
                <w:rFonts w:ascii="Times New Roman" w:eastAsia="Times New Roman" w:hAnsi="Times New Roman" w:cs="Times New Roman"/>
                <w:color w:val="auto"/>
              </w:rPr>
            </w:pPr>
            <w:r w:rsidRPr="39757758">
              <w:rPr>
                <w:rFonts w:ascii="Times New Roman" w:eastAsia="Times New Roman" w:hAnsi="Times New Roman" w:cs="Times New Roman"/>
                <w:color w:val="auto"/>
              </w:rPr>
              <w:t xml:space="preserve">Define la planificación de tu Proyecto APT </w:t>
            </w:r>
            <w:r w:rsidR="5A0D98EB" w:rsidRPr="39757758">
              <w:rPr>
                <w:rFonts w:ascii="Times New Roman" w:eastAsia="Times New Roman" w:hAnsi="Times New Roman" w:cs="Times New Roman"/>
                <w:color w:val="auto"/>
              </w:rPr>
              <w:t>de acuerdo con</w:t>
            </w:r>
            <w:r w:rsidRPr="39757758">
              <w:rPr>
                <w:rFonts w:ascii="Times New Roman" w:eastAsia="Times New Roman" w:hAnsi="Times New Roman" w:cs="Times New Roman"/>
                <w:color w:val="auto"/>
              </w:rPr>
              <w:t xml:space="preserve"> lo requerido en la siguiente tabla.</w:t>
            </w:r>
          </w:p>
        </w:tc>
      </w:tr>
    </w:tbl>
    <w:p w14:paraId="0A568DCA" w14:textId="1B85353B" w:rsidR="00720969" w:rsidRPr="00710687" w:rsidRDefault="524F58BE" w:rsidP="39757758">
      <w:pPr>
        <w:spacing w:after="0" w:line="360" w:lineRule="auto"/>
        <w:jc w:val="both"/>
        <w:rPr>
          <w:rFonts w:ascii="Times New Roman" w:eastAsia="Times New Roman" w:hAnsi="Times New Roman" w:cs="Times New Roman"/>
          <w:b/>
          <w:bCs/>
          <w:sz w:val="24"/>
          <w:szCs w:val="24"/>
          <w:lang w:val="en-US"/>
        </w:rPr>
      </w:pPr>
      <w:r w:rsidRPr="00710687">
        <w:rPr>
          <w:rFonts w:ascii="Times New Roman" w:eastAsia="Times New Roman" w:hAnsi="Times New Roman" w:cs="Times New Roman"/>
          <w:b/>
          <w:bCs/>
          <w:sz w:val="24"/>
          <w:szCs w:val="24"/>
          <w:lang w:val="en-US"/>
        </w:rPr>
        <w:t xml:space="preserve">SM= Scrum </w:t>
      </w:r>
      <w:proofErr w:type="spellStart"/>
      <w:r w:rsidRPr="00710687">
        <w:rPr>
          <w:rFonts w:ascii="Times New Roman" w:eastAsia="Times New Roman" w:hAnsi="Times New Roman" w:cs="Times New Roman"/>
          <w:b/>
          <w:bCs/>
          <w:sz w:val="24"/>
          <w:szCs w:val="24"/>
          <w:lang w:val="en-US"/>
        </w:rPr>
        <w:t>máster</w:t>
      </w:r>
      <w:proofErr w:type="spellEnd"/>
    </w:p>
    <w:p w14:paraId="599855DF" w14:textId="21251D8D" w:rsidR="524F58BE" w:rsidRPr="00710687" w:rsidRDefault="524F58BE" w:rsidP="39757758">
      <w:pPr>
        <w:spacing w:after="0" w:line="360" w:lineRule="auto"/>
        <w:jc w:val="both"/>
        <w:rPr>
          <w:rFonts w:ascii="Times New Roman" w:eastAsia="Times New Roman" w:hAnsi="Times New Roman" w:cs="Times New Roman"/>
          <w:b/>
          <w:bCs/>
          <w:sz w:val="24"/>
          <w:szCs w:val="24"/>
          <w:lang w:val="en-US"/>
        </w:rPr>
      </w:pPr>
      <w:r w:rsidRPr="00710687">
        <w:rPr>
          <w:rFonts w:ascii="Times New Roman" w:eastAsia="Times New Roman" w:hAnsi="Times New Roman" w:cs="Times New Roman"/>
          <w:b/>
          <w:bCs/>
          <w:sz w:val="24"/>
          <w:szCs w:val="24"/>
          <w:lang w:val="en-US"/>
        </w:rPr>
        <w:t>PO= Product owner</w:t>
      </w:r>
    </w:p>
    <w:p w14:paraId="37C9A7CD" w14:textId="0268581F" w:rsidR="524F58BE" w:rsidRDefault="524F58BE" w:rsidP="39757758">
      <w:pPr>
        <w:spacing w:after="0" w:line="360" w:lineRule="auto"/>
        <w:jc w:val="both"/>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P1= Programador 1</w:t>
      </w:r>
    </w:p>
    <w:p w14:paraId="56868386" w14:textId="67A11BF4" w:rsidR="524F58BE" w:rsidRDefault="524F58BE" w:rsidP="39757758">
      <w:pPr>
        <w:spacing w:after="0" w:line="360" w:lineRule="auto"/>
        <w:jc w:val="both"/>
        <w:rPr>
          <w:rFonts w:ascii="Times New Roman" w:eastAsia="Times New Roman" w:hAnsi="Times New Roman" w:cs="Times New Roman"/>
          <w:b/>
          <w:bCs/>
          <w:sz w:val="24"/>
          <w:szCs w:val="24"/>
        </w:rPr>
      </w:pPr>
      <w:r w:rsidRPr="39757758">
        <w:rPr>
          <w:rFonts w:ascii="Times New Roman" w:eastAsia="Times New Roman" w:hAnsi="Times New Roman" w:cs="Times New Roman"/>
          <w:b/>
          <w:bCs/>
          <w:sz w:val="24"/>
          <w:szCs w:val="24"/>
        </w:rPr>
        <w:t>P2= Programador 2</w:t>
      </w:r>
    </w:p>
    <w:tbl>
      <w:tblPr>
        <w:tblW w:w="1106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580"/>
        <w:gridCol w:w="1325"/>
        <w:gridCol w:w="1835"/>
        <w:gridCol w:w="1580"/>
        <w:gridCol w:w="1332"/>
        <w:gridCol w:w="1827"/>
        <w:gridCol w:w="1581"/>
      </w:tblGrid>
      <w:tr w:rsidR="00720969" w14:paraId="109F227F" w14:textId="77777777" w:rsidTr="39757758">
        <w:trPr>
          <w:trHeight w:val="270"/>
          <w:jc w:val="center"/>
        </w:trPr>
        <w:tc>
          <w:tcPr>
            <w:tcW w:w="11060" w:type="dxa"/>
            <w:gridSpan w:val="7"/>
          </w:tcPr>
          <w:p w14:paraId="358A2AF7" w14:textId="77777777" w:rsidR="00720969" w:rsidRDefault="001332B8" w:rsidP="39757758">
            <w:pPr>
              <w:jc w:val="center"/>
              <w:rPr>
                <w:rFonts w:ascii="Times New Roman" w:eastAsia="Times New Roman" w:hAnsi="Times New Roman" w:cs="Times New Roman"/>
              </w:rPr>
            </w:pPr>
            <w:r w:rsidRPr="39757758">
              <w:rPr>
                <w:rFonts w:ascii="Times New Roman" w:eastAsia="Times New Roman" w:hAnsi="Times New Roman" w:cs="Times New Roman"/>
                <w:b/>
                <w:bCs/>
              </w:rPr>
              <w:t>Plan de Trabajo Proyecto APT</w:t>
            </w:r>
          </w:p>
        </w:tc>
      </w:tr>
      <w:tr w:rsidR="00720969" w14:paraId="47D195A8" w14:textId="77777777" w:rsidTr="39757758">
        <w:trPr>
          <w:jc w:val="center"/>
        </w:trPr>
        <w:tc>
          <w:tcPr>
            <w:tcW w:w="1580" w:type="dxa"/>
          </w:tcPr>
          <w:p w14:paraId="43FB10AB"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Relación con competencia o unidades de competencias</w:t>
            </w:r>
          </w:p>
        </w:tc>
        <w:tc>
          <w:tcPr>
            <w:tcW w:w="1325" w:type="dxa"/>
          </w:tcPr>
          <w:p w14:paraId="11BB423F"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Nombre </w:t>
            </w:r>
            <w:proofErr w:type="gramStart"/>
            <w:r w:rsidRPr="39757758">
              <w:rPr>
                <w:rFonts w:ascii="Times New Roman" w:eastAsia="Times New Roman" w:hAnsi="Times New Roman" w:cs="Times New Roman"/>
                <w:sz w:val="18"/>
                <w:szCs w:val="18"/>
              </w:rPr>
              <w:t>de  Actividades</w:t>
            </w:r>
            <w:proofErr w:type="gramEnd"/>
            <w:r w:rsidRPr="39757758">
              <w:rPr>
                <w:rFonts w:ascii="Times New Roman" w:eastAsia="Times New Roman" w:hAnsi="Times New Roman" w:cs="Times New Roman"/>
                <w:sz w:val="18"/>
                <w:szCs w:val="18"/>
              </w:rPr>
              <w:t>/Tareas</w:t>
            </w:r>
          </w:p>
        </w:tc>
        <w:tc>
          <w:tcPr>
            <w:tcW w:w="1835" w:type="dxa"/>
          </w:tcPr>
          <w:p w14:paraId="57E9215C"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Descripción Actividades/Tareas</w:t>
            </w:r>
          </w:p>
        </w:tc>
        <w:tc>
          <w:tcPr>
            <w:tcW w:w="1580" w:type="dxa"/>
          </w:tcPr>
          <w:p w14:paraId="25B1A249"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Recursos</w:t>
            </w:r>
          </w:p>
        </w:tc>
        <w:tc>
          <w:tcPr>
            <w:tcW w:w="1332" w:type="dxa"/>
            <w:tcBorders>
              <w:right w:val="single" w:sz="4" w:space="0" w:color="FFFFFF" w:themeColor="background1"/>
            </w:tcBorders>
          </w:tcPr>
          <w:p w14:paraId="2AAB9886"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Duración de la actividad</w:t>
            </w:r>
          </w:p>
          <w:p w14:paraId="14070388" w14:textId="77777777" w:rsidR="00720969" w:rsidRDefault="00720969" w:rsidP="39757758">
            <w:pPr>
              <w:jc w:val="both"/>
              <w:rPr>
                <w:rFonts w:ascii="Times New Roman" w:eastAsia="Times New Roman" w:hAnsi="Times New Roman" w:cs="Times New Roman"/>
                <w:sz w:val="18"/>
                <w:szCs w:val="18"/>
              </w:rPr>
            </w:pPr>
          </w:p>
        </w:tc>
        <w:tc>
          <w:tcPr>
            <w:tcW w:w="1827" w:type="dxa"/>
            <w:tcBorders>
              <w:left w:val="single" w:sz="4" w:space="0" w:color="FFFFFF" w:themeColor="background1"/>
            </w:tcBorders>
            <w:shd w:val="clear" w:color="auto" w:fill="D9D9D9" w:themeFill="background1" w:themeFillShade="D9"/>
          </w:tcPr>
          <w:p w14:paraId="6C1F2A62"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Responsable</w:t>
            </w:r>
            <w:r w:rsidRPr="39757758">
              <w:rPr>
                <w:rFonts w:ascii="Times New Roman" w:eastAsia="Times New Roman" w:hAnsi="Times New Roman" w:cs="Times New Roman"/>
                <w:sz w:val="18"/>
                <w:szCs w:val="18"/>
                <w:vertAlign w:val="superscript"/>
              </w:rPr>
              <w:footnoteReference w:id="2"/>
            </w:r>
          </w:p>
        </w:tc>
        <w:tc>
          <w:tcPr>
            <w:tcW w:w="1581" w:type="dxa"/>
          </w:tcPr>
          <w:p w14:paraId="02A9D15D" w14:textId="77777777" w:rsidR="00720969" w:rsidRDefault="001332B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Observaciones</w:t>
            </w:r>
          </w:p>
        </w:tc>
      </w:tr>
      <w:tr w:rsidR="39757758" w14:paraId="0A3C9511" w14:textId="77777777" w:rsidTr="39757758">
        <w:trPr>
          <w:trHeight w:val="300"/>
          <w:jc w:val="center"/>
        </w:trPr>
        <w:tc>
          <w:tcPr>
            <w:tcW w:w="1580" w:type="dxa"/>
          </w:tcPr>
          <w:p w14:paraId="021B99EE" w14:textId="5486FD49" w:rsidR="424766A2" w:rsidRDefault="424766A2"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Gestión de proyectos; análisis</w:t>
            </w:r>
          </w:p>
        </w:tc>
        <w:tc>
          <w:tcPr>
            <w:tcW w:w="1325" w:type="dxa"/>
          </w:tcPr>
          <w:p w14:paraId="5504C8B9" w14:textId="6737AE9F" w:rsidR="424766A2" w:rsidRDefault="424766A2"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Inicio y planificación</w:t>
            </w:r>
          </w:p>
        </w:tc>
        <w:tc>
          <w:tcPr>
            <w:tcW w:w="1835" w:type="dxa"/>
          </w:tcPr>
          <w:p w14:paraId="1FAD7359" w14:textId="58CD1678" w:rsidR="424766A2" w:rsidRDefault="424766A2" w:rsidP="39757758">
            <w:pPr>
              <w:jc w:val="both"/>
              <w:rPr>
                <w:rFonts w:ascii="Times New Roman" w:eastAsia="Times New Roman" w:hAnsi="Times New Roman" w:cs="Times New Roman"/>
                <w:sz w:val="18"/>
                <w:szCs w:val="18"/>
                <w:lang w:val="es-ES"/>
              </w:rPr>
            </w:pPr>
            <w:proofErr w:type="spellStart"/>
            <w:r w:rsidRPr="39757758">
              <w:rPr>
                <w:rFonts w:ascii="Times New Roman" w:eastAsia="Times New Roman" w:hAnsi="Times New Roman" w:cs="Times New Roman"/>
                <w:sz w:val="18"/>
                <w:szCs w:val="18"/>
                <w:lang w:val="es-ES"/>
              </w:rPr>
              <w:t>Kickoff</w:t>
            </w:r>
            <w:proofErr w:type="spellEnd"/>
            <w:r w:rsidRPr="39757758">
              <w:rPr>
                <w:rFonts w:ascii="Times New Roman" w:eastAsia="Times New Roman" w:hAnsi="Times New Roman" w:cs="Times New Roman"/>
                <w:sz w:val="18"/>
                <w:szCs w:val="18"/>
                <w:lang w:val="es-ES"/>
              </w:rPr>
              <w:t xml:space="preserve">, alcance/objetivos, </w:t>
            </w:r>
            <w:proofErr w:type="spellStart"/>
            <w:r w:rsidRPr="39757758">
              <w:rPr>
                <w:rFonts w:ascii="Times New Roman" w:eastAsia="Times New Roman" w:hAnsi="Times New Roman" w:cs="Times New Roman"/>
                <w:sz w:val="18"/>
                <w:szCs w:val="18"/>
                <w:lang w:val="es-ES"/>
              </w:rPr>
              <w:t>stakeholders</w:t>
            </w:r>
            <w:proofErr w:type="spellEnd"/>
            <w:r w:rsidRPr="39757758">
              <w:rPr>
                <w:rFonts w:ascii="Times New Roman" w:eastAsia="Times New Roman" w:hAnsi="Times New Roman" w:cs="Times New Roman"/>
                <w:sz w:val="18"/>
                <w:szCs w:val="18"/>
                <w:lang w:val="es-ES"/>
              </w:rPr>
              <w:t>, roles (</w:t>
            </w:r>
            <w:proofErr w:type="spellStart"/>
            <w:r w:rsidRPr="39757758">
              <w:rPr>
                <w:rFonts w:ascii="Times New Roman" w:eastAsia="Times New Roman" w:hAnsi="Times New Roman" w:cs="Times New Roman"/>
                <w:sz w:val="18"/>
                <w:szCs w:val="18"/>
                <w:lang w:val="es-ES"/>
              </w:rPr>
              <w:t>product</w:t>
            </w:r>
            <w:proofErr w:type="spellEnd"/>
            <w:r w:rsidRPr="39757758">
              <w:rPr>
                <w:rFonts w:ascii="Times New Roman" w:eastAsia="Times New Roman" w:hAnsi="Times New Roman" w:cs="Times New Roman"/>
                <w:sz w:val="18"/>
                <w:szCs w:val="18"/>
                <w:lang w:val="es-ES"/>
              </w:rPr>
              <w:t xml:space="preserve"> </w:t>
            </w:r>
            <w:proofErr w:type="spellStart"/>
            <w:r w:rsidRPr="39757758">
              <w:rPr>
                <w:rFonts w:ascii="Times New Roman" w:eastAsia="Times New Roman" w:hAnsi="Times New Roman" w:cs="Times New Roman"/>
                <w:sz w:val="18"/>
                <w:szCs w:val="18"/>
                <w:lang w:val="es-ES"/>
              </w:rPr>
              <w:t>owner</w:t>
            </w:r>
            <w:proofErr w:type="spellEnd"/>
            <w:r w:rsidRPr="39757758">
              <w:rPr>
                <w:rFonts w:ascii="Times New Roman" w:eastAsia="Times New Roman" w:hAnsi="Times New Roman" w:cs="Times New Roman"/>
                <w:sz w:val="18"/>
                <w:szCs w:val="18"/>
                <w:lang w:val="es-ES"/>
              </w:rPr>
              <w:t xml:space="preserve">, scrum máster, programador 1 y 2), plan y carta </w:t>
            </w:r>
            <w:proofErr w:type="spellStart"/>
            <w:r w:rsidRPr="39757758">
              <w:rPr>
                <w:rFonts w:ascii="Times New Roman" w:eastAsia="Times New Roman" w:hAnsi="Times New Roman" w:cs="Times New Roman"/>
                <w:sz w:val="18"/>
                <w:szCs w:val="18"/>
                <w:lang w:val="es-ES"/>
              </w:rPr>
              <w:t>gantt</w:t>
            </w:r>
            <w:proofErr w:type="spellEnd"/>
          </w:p>
        </w:tc>
        <w:tc>
          <w:tcPr>
            <w:tcW w:w="1580" w:type="dxa"/>
          </w:tcPr>
          <w:p w14:paraId="5C89DD1F" w14:textId="59B197CE" w:rsidR="424766A2" w:rsidRDefault="424766A2"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Plantilla proyecto, repositorio</w:t>
            </w:r>
          </w:p>
        </w:tc>
        <w:tc>
          <w:tcPr>
            <w:tcW w:w="1332" w:type="dxa"/>
            <w:tcBorders>
              <w:right w:val="single" w:sz="4" w:space="0" w:color="FFFFFF" w:themeColor="background1"/>
            </w:tcBorders>
          </w:tcPr>
          <w:p w14:paraId="64590905" w14:textId="505330CD" w:rsidR="424766A2" w:rsidRDefault="424766A2"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9 días</w:t>
            </w:r>
          </w:p>
        </w:tc>
        <w:tc>
          <w:tcPr>
            <w:tcW w:w="1827" w:type="dxa"/>
            <w:tcBorders>
              <w:left w:val="single" w:sz="4" w:space="0" w:color="FFFFFF" w:themeColor="background1"/>
            </w:tcBorders>
            <w:shd w:val="clear" w:color="auto" w:fill="D9D9D9" w:themeFill="background1" w:themeFillShade="D9"/>
          </w:tcPr>
          <w:p w14:paraId="1D852631" w14:textId="2E52F3D6" w:rsidR="2DCEEAC1" w:rsidRDefault="2DCEEAC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SM</w:t>
            </w:r>
          </w:p>
        </w:tc>
        <w:tc>
          <w:tcPr>
            <w:tcW w:w="1581" w:type="dxa"/>
          </w:tcPr>
          <w:p w14:paraId="0D8E9441" w14:textId="076FEB10" w:rsidR="424766A2" w:rsidRDefault="424766A2" w:rsidP="39757758">
            <w:pPr>
              <w:spacing w:before="40" w:after="0" w:line="240" w:lineRule="auto"/>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PO valida el alcance.</w:t>
            </w:r>
          </w:p>
        </w:tc>
      </w:tr>
      <w:tr w:rsidR="39757758" w14:paraId="1722D34C" w14:textId="77777777" w:rsidTr="39757758">
        <w:trPr>
          <w:trHeight w:val="300"/>
          <w:jc w:val="center"/>
        </w:trPr>
        <w:tc>
          <w:tcPr>
            <w:tcW w:w="1580" w:type="dxa"/>
          </w:tcPr>
          <w:p w14:paraId="57E9AD49" w14:textId="20209826" w:rsidR="424766A2" w:rsidRDefault="424766A2"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Análisis de requisitos</w:t>
            </w:r>
          </w:p>
        </w:tc>
        <w:tc>
          <w:tcPr>
            <w:tcW w:w="1325" w:type="dxa"/>
          </w:tcPr>
          <w:p w14:paraId="143F38F4" w14:textId="21A79702" w:rsidR="129904CA" w:rsidRDefault="129904C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Levantamiento y análisis</w:t>
            </w:r>
          </w:p>
        </w:tc>
        <w:tc>
          <w:tcPr>
            <w:tcW w:w="1835" w:type="dxa"/>
          </w:tcPr>
          <w:p w14:paraId="24BC1DB3" w14:textId="287F21F4" w:rsidR="129904CA" w:rsidRDefault="129904C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RF/RNF, revisión de CU existentes, priorización y trazabilidad</w:t>
            </w:r>
          </w:p>
        </w:tc>
        <w:tc>
          <w:tcPr>
            <w:tcW w:w="1580" w:type="dxa"/>
          </w:tcPr>
          <w:p w14:paraId="52731466" w14:textId="253AE9F0" w:rsidR="129904CA" w:rsidRDefault="129904C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Planillas </w:t>
            </w:r>
            <w:proofErr w:type="spellStart"/>
            <w:r w:rsidRPr="39757758">
              <w:rPr>
                <w:rFonts w:ascii="Times New Roman" w:eastAsia="Times New Roman" w:hAnsi="Times New Roman" w:cs="Times New Roman"/>
                <w:sz w:val="18"/>
                <w:szCs w:val="18"/>
              </w:rPr>
              <w:t>excel</w:t>
            </w:r>
            <w:proofErr w:type="spellEnd"/>
          </w:p>
        </w:tc>
        <w:tc>
          <w:tcPr>
            <w:tcW w:w="1332" w:type="dxa"/>
            <w:tcBorders>
              <w:right w:val="single" w:sz="4" w:space="0" w:color="FFFFFF" w:themeColor="background1"/>
            </w:tcBorders>
          </w:tcPr>
          <w:p w14:paraId="7B8C019A" w14:textId="38F93B08"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10 días</w:t>
            </w:r>
          </w:p>
        </w:tc>
        <w:tc>
          <w:tcPr>
            <w:tcW w:w="1827" w:type="dxa"/>
            <w:tcBorders>
              <w:left w:val="single" w:sz="4" w:space="0" w:color="FFFFFF" w:themeColor="background1"/>
            </w:tcBorders>
            <w:shd w:val="clear" w:color="auto" w:fill="D9D9D9" w:themeFill="background1" w:themeFillShade="D9"/>
          </w:tcPr>
          <w:p w14:paraId="3BD5F3A8" w14:textId="057F9303"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1,P2,SM</w:t>
            </w:r>
            <w:proofErr w:type="gramEnd"/>
          </w:p>
        </w:tc>
        <w:tc>
          <w:tcPr>
            <w:tcW w:w="1581" w:type="dxa"/>
          </w:tcPr>
          <w:p w14:paraId="2BD9609F" w14:textId="5C12B1BA"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Planificación y diseño inicial.</w:t>
            </w:r>
          </w:p>
        </w:tc>
      </w:tr>
      <w:tr w:rsidR="39757758" w14:paraId="3CB58F0D" w14:textId="77777777" w:rsidTr="39757758">
        <w:trPr>
          <w:trHeight w:val="300"/>
          <w:jc w:val="center"/>
        </w:trPr>
        <w:tc>
          <w:tcPr>
            <w:tcW w:w="1580" w:type="dxa"/>
          </w:tcPr>
          <w:p w14:paraId="3C54320D" w14:textId="18066296"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Diseño de soluciones</w:t>
            </w:r>
          </w:p>
        </w:tc>
        <w:tc>
          <w:tcPr>
            <w:tcW w:w="1325" w:type="dxa"/>
          </w:tcPr>
          <w:p w14:paraId="6D1B2030" w14:textId="08007E90"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Diseño (arquitectura + datos + UI)</w:t>
            </w:r>
          </w:p>
        </w:tc>
        <w:tc>
          <w:tcPr>
            <w:tcW w:w="1835" w:type="dxa"/>
          </w:tcPr>
          <w:p w14:paraId="77D8FE96" w14:textId="51DA076E"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Arquitectura centralizada en servidor de </w:t>
            </w:r>
            <w:proofErr w:type="spellStart"/>
            <w:r w:rsidRPr="39757758">
              <w:rPr>
                <w:rFonts w:ascii="Times New Roman" w:eastAsia="Times New Roman" w:hAnsi="Times New Roman" w:cs="Times New Roman"/>
                <w:sz w:val="18"/>
                <w:szCs w:val="18"/>
              </w:rPr>
              <w:t>Triskeledu</w:t>
            </w:r>
            <w:proofErr w:type="spellEnd"/>
            <w:r w:rsidRPr="39757758">
              <w:rPr>
                <w:rFonts w:ascii="Times New Roman" w:eastAsia="Times New Roman" w:hAnsi="Times New Roman" w:cs="Times New Roman"/>
                <w:sz w:val="18"/>
                <w:szCs w:val="18"/>
              </w:rPr>
              <w:t>, modelo de datos y mockups clave</w:t>
            </w:r>
          </w:p>
        </w:tc>
        <w:tc>
          <w:tcPr>
            <w:tcW w:w="1580" w:type="dxa"/>
          </w:tcPr>
          <w:p w14:paraId="658340F6" w14:textId="5734E32C" w:rsidR="0388F55A" w:rsidRDefault="0388F55A" w:rsidP="39757758">
            <w:pPr>
              <w:jc w:val="both"/>
              <w:rPr>
                <w:rFonts w:ascii="Times New Roman" w:eastAsia="Times New Roman" w:hAnsi="Times New Roman" w:cs="Times New Roman"/>
                <w:sz w:val="18"/>
                <w:szCs w:val="18"/>
              </w:rPr>
            </w:pPr>
            <w:proofErr w:type="spellStart"/>
            <w:r w:rsidRPr="39757758">
              <w:rPr>
                <w:rFonts w:ascii="Times New Roman" w:eastAsia="Times New Roman" w:hAnsi="Times New Roman" w:cs="Times New Roman"/>
                <w:sz w:val="18"/>
                <w:szCs w:val="18"/>
              </w:rPr>
              <w:t>Drawio</w:t>
            </w:r>
            <w:proofErr w:type="spellEnd"/>
            <w:r w:rsidRPr="39757758">
              <w:rPr>
                <w:rFonts w:ascii="Times New Roman" w:eastAsia="Times New Roman" w:hAnsi="Times New Roman" w:cs="Times New Roman"/>
                <w:sz w:val="18"/>
                <w:szCs w:val="18"/>
              </w:rPr>
              <w:t>/BD</w:t>
            </w:r>
          </w:p>
        </w:tc>
        <w:tc>
          <w:tcPr>
            <w:tcW w:w="1332" w:type="dxa"/>
            <w:tcBorders>
              <w:right w:val="single" w:sz="4" w:space="0" w:color="FFFFFF" w:themeColor="background1"/>
            </w:tcBorders>
          </w:tcPr>
          <w:p w14:paraId="230837CB" w14:textId="55950269"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8 días</w:t>
            </w:r>
          </w:p>
        </w:tc>
        <w:tc>
          <w:tcPr>
            <w:tcW w:w="1827" w:type="dxa"/>
            <w:tcBorders>
              <w:left w:val="single" w:sz="4" w:space="0" w:color="FFFFFF" w:themeColor="background1"/>
            </w:tcBorders>
            <w:shd w:val="clear" w:color="auto" w:fill="D9D9D9" w:themeFill="background1" w:themeFillShade="D9"/>
          </w:tcPr>
          <w:p w14:paraId="0B3E85CB" w14:textId="5C81EFD5" w:rsidR="0388F55A" w:rsidRDefault="0388F55A"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2</w:t>
            </w:r>
            <w:r w:rsidR="66BB68E6" w:rsidRPr="39757758">
              <w:rPr>
                <w:rFonts w:ascii="Times New Roman" w:eastAsia="Times New Roman" w:hAnsi="Times New Roman" w:cs="Times New Roman"/>
                <w:sz w:val="18"/>
                <w:szCs w:val="18"/>
              </w:rPr>
              <w:t>,P</w:t>
            </w:r>
            <w:proofErr w:type="gramEnd"/>
            <w:r w:rsidR="66BB68E6" w:rsidRPr="39757758">
              <w:rPr>
                <w:rFonts w:ascii="Times New Roman" w:eastAsia="Times New Roman" w:hAnsi="Times New Roman" w:cs="Times New Roman"/>
                <w:sz w:val="18"/>
                <w:szCs w:val="18"/>
              </w:rPr>
              <w:t>1, SM</w:t>
            </w:r>
          </w:p>
        </w:tc>
        <w:tc>
          <w:tcPr>
            <w:tcW w:w="1581" w:type="dxa"/>
          </w:tcPr>
          <w:p w14:paraId="07988EC1" w14:textId="2808A974" w:rsidR="4F9F0F3F" w:rsidRDefault="4F9F0F3F"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P1</w:t>
            </w:r>
            <w:r w:rsidR="403D15FB" w:rsidRPr="39757758">
              <w:rPr>
                <w:rFonts w:ascii="Times New Roman" w:eastAsia="Times New Roman" w:hAnsi="Times New Roman" w:cs="Times New Roman"/>
                <w:sz w:val="18"/>
                <w:szCs w:val="18"/>
              </w:rPr>
              <w:t xml:space="preserve"> y SM</w:t>
            </w:r>
            <w:r w:rsidRPr="39757758">
              <w:rPr>
                <w:rFonts w:ascii="Times New Roman" w:eastAsia="Times New Roman" w:hAnsi="Times New Roman" w:cs="Times New Roman"/>
                <w:sz w:val="18"/>
                <w:szCs w:val="18"/>
              </w:rPr>
              <w:t xml:space="preserve"> apoya</w:t>
            </w:r>
            <w:r w:rsidR="16BD723C" w:rsidRPr="39757758">
              <w:rPr>
                <w:rFonts w:ascii="Times New Roman" w:eastAsia="Times New Roman" w:hAnsi="Times New Roman" w:cs="Times New Roman"/>
                <w:sz w:val="18"/>
                <w:szCs w:val="18"/>
              </w:rPr>
              <w:t>n</w:t>
            </w:r>
            <w:r w:rsidRPr="39757758">
              <w:rPr>
                <w:rFonts w:ascii="Times New Roman" w:eastAsia="Times New Roman" w:hAnsi="Times New Roman" w:cs="Times New Roman"/>
                <w:sz w:val="18"/>
                <w:szCs w:val="18"/>
              </w:rPr>
              <w:t xml:space="preserve"> y PO valida.</w:t>
            </w:r>
          </w:p>
        </w:tc>
      </w:tr>
      <w:tr w:rsidR="39757758" w14:paraId="33EDF4A1" w14:textId="77777777" w:rsidTr="39757758">
        <w:trPr>
          <w:trHeight w:val="300"/>
          <w:jc w:val="center"/>
        </w:trPr>
        <w:tc>
          <w:tcPr>
            <w:tcW w:w="1580" w:type="dxa"/>
          </w:tcPr>
          <w:p w14:paraId="12941F78" w14:textId="0D6F4F7E" w:rsidR="4F9F0F3F" w:rsidRDefault="4F9F0F3F"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Prácticas de</w:t>
            </w:r>
            <w:r w:rsidR="039175B5" w:rsidRPr="39757758">
              <w:rPr>
                <w:rFonts w:ascii="Times New Roman" w:eastAsia="Times New Roman" w:hAnsi="Times New Roman" w:cs="Times New Roman"/>
                <w:sz w:val="18"/>
                <w:szCs w:val="18"/>
              </w:rPr>
              <w:t xml:space="preserve"> desarrollo/infraestructura</w:t>
            </w:r>
          </w:p>
        </w:tc>
        <w:tc>
          <w:tcPr>
            <w:tcW w:w="1325" w:type="dxa"/>
          </w:tcPr>
          <w:p w14:paraId="7D2F8BBD" w14:textId="7AF4C50B" w:rsidR="20BD1AD1" w:rsidRDefault="20BD1AD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Sprint 0 - Preparación técnica</w:t>
            </w:r>
          </w:p>
        </w:tc>
        <w:tc>
          <w:tcPr>
            <w:tcW w:w="1835" w:type="dxa"/>
          </w:tcPr>
          <w:p w14:paraId="25AB8D70" w14:textId="094C447F" w:rsidR="52CCEB94" w:rsidRDefault="52CCEB9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Preparar entorno y repositorios, automatizar construcción y subida, configurar servidor </w:t>
            </w:r>
            <w:proofErr w:type="spellStart"/>
            <w:r w:rsidRPr="39757758">
              <w:rPr>
                <w:rFonts w:ascii="Times New Roman" w:eastAsia="Times New Roman" w:hAnsi="Times New Roman" w:cs="Times New Roman"/>
                <w:sz w:val="18"/>
                <w:szCs w:val="18"/>
              </w:rPr>
              <w:t>Triskeledu</w:t>
            </w:r>
            <w:proofErr w:type="spellEnd"/>
            <w:r w:rsidRPr="39757758">
              <w:rPr>
                <w:rFonts w:ascii="Times New Roman" w:eastAsia="Times New Roman" w:hAnsi="Times New Roman" w:cs="Times New Roman"/>
                <w:sz w:val="18"/>
                <w:szCs w:val="18"/>
              </w:rPr>
              <w:t>, base de datos y prueba de llamada audio/video</w:t>
            </w:r>
          </w:p>
        </w:tc>
        <w:tc>
          <w:tcPr>
            <w:tcW w:w="1580" w:type="dxa"/>
          </w:tcPr>
          <w:p w14:paraId="03F7FEAC" w14:textId="5253AC41" w:rsidR="52CCEB94" w:rsidRDefault="52CCEB9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Servidor </w:t>
            </w:r>
            <w:proofErr w:type="spellStart"/>
            <w:r w:rsidRPr="39757758">
              <w:rPr>
                <w:rFonts w:ascii="Times New Roman" w:eastAsia="Times New Roman" w:hAnsi="Times New Roman" w:cs="Times New Roman"/>
                <w:sz w:val="18"/>
                <w:szCs w:val="18"/>
              </w:rPr>
              <w:t>Triskeledu</w:t>
            </w:r>
            <w:proofErr w:type="spellEnd"/>
            <w:r w:rsidRPr="39757758">
              <w:rPr>
                <w:rFonts w:ascii="Times New Roman" w:eastAsia="Times New Roman" w:hAnsi="Times New Roman" w:cs="Times New Roman"/>
                <w:sz w:val="18"/>
                <w:szCs w:val="18"/>
              </w:rPr>
              <w:t>, repositorios, dominio/https</w:t>
            </w:r>
          </w:p>
        </w:tc>
        <w:tc>
          <w:tcPr>
            <w:tcW w:w="1332" w:type="dxa"/>
            <w:tcBorders>
              <w:right w:val="single" w:sz="4" w:space="0" w:color="FFFFFF" w:themeColor="background1"/>
            </w:tcBorders>
          </w:tcPr>
          <w:p w14:paraId="74AF5DB6" w14:textId="71D0FCB1" w:rsidR="52CCEB94" w:rsidRDefault="52CCEB9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5 días</w:t>
            </w:r>
          </w:p>
        </w:tc>
        <w:tc>
          <w:tcPr>
            <w:tcW w:w="1827" w:type="dxa"/>
            <w:tcBorders>
              <w:left w:val="single" w:sz="4" w:space="0" w:color="FFFFFF" w:themeColor="background1"/>
            </w:tcBorders>
            <w:shd w:val="clear" w:color="auto" w:fill="D9D9D9" w:themeFill="background1" w:themeFillShade="D9"/>
          </w:tcPr>
          <w:p w14:paraId="30E53222" w14:textId="25883746" w:rsidR="52CCEB94" w:rsidRDefault="52CCEB9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P1, P2</w:t>
            </w:r>
          </w:p>
        </w:tc>
        <w:tc>
          <w:tcPr>
            <w:tcW w:w="1581" w:type="dxa"/>
          </w:tcPr>
          <w:p w14:paraId="168906C7" w14:textId="2C0AD684" w:rsidR="7FC0EAAF" w:rsidRDefault="7FC0EAAF"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Dejar lista una llamada de prueba y acceso seguro.</w:t>
            </w:r>
          </w:p>
        </w:tc>
      </w:tr>
      <w:tr w:rsidR="39757758" w14:paraId="48D700B4" w14:textId="77777777" w:rsidTr="39757758">
        <w:trPr>
          <w:trHeight w:val="300"/>
          <w:jc w:val="center"/>
        </w:trPr>
        <w:tc>
          <w:tcPr>
            <w:tcW w:w="1580" w:type="dxa"/>
          </w:tcPr>
          <w:p w14:paraId="2ABC4A57" w14:textId="498886F8" w:rsidR="7414AE21" w:rsidRDefault="7414AE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Tiempo real</w:t>
            </w:r>
            <w:r w:rsidR="3FC2A60C" w:rsidRPr="39757758">
              <w:rPr>
                <w:rFonts w:ascii="Times New Roman" w:eastAsia="Times New Roman" w:hAnsi="Times New Roman" w:cs="Times New Roman"/>
                <w:sz w:val="18"/>
                <w:szCs w:val="18"/>
              </w:rPr>
              <w:t>; experiencia de usuario</w:t>
            </w:r>
          </w:p>
        </w:tc>
        <w:tc>
          <w:tcPr>
            <w:tcW w:w="1325" w:type="dxa"/>
          </w:tcPr>
          <w:p w14:paraId="3D70888E" w14:textId="3A76414C" w:rsidR="7414AE21" w:rsidRDefault="7414AE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Sprint 1</w:t>
            </w:r>
            <w:r w:rsidR="427C2721" w:rsidRPr="39757758">
              <w:rPr>
                <w:rFonts w:ascii="Times New Roman" w:eastAsia="Times New Roman" w:hAnsi="Times New Roman" w:cs="Times New Roman"/>
                <w:sz w:val="18"/>
                <w:szCs w:val="18"/>
              </w:rPr>
              <w:t xml:space="preserve"> – inicio y emparejamiento</w:t>
            </w:r>
          </w:p>
        </w:tc>
        <w:tc>
          <w:tcPr>
            <w:tcW w:w="1835" w:type="dxa"/>
          </w:tcPr>
          <w:p w14:paraId="6E6345D4" w14:textId="23AB9401" w:rsidR="427C2721" w:rsidRDefault="427C27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Iniciar sesión y roles, consentimiento informado, ver/filtrar usuarios, enviar/aceptar/rechazar solicitud y notificación al operador</w:t>
            </w:r>
          </w:p>
        </w:tc>
        <w:tc>
          <w:tcPr>
            <w:tcW w:w="1580" w:type="dxa"/>
          </w:tcPr>
          <w:p w14:paraId="1BFCB9C3" w14:textId="5A5AB14D" w:rsidR="427C2721" w:rsidRDefault="427C27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Navegador web, base de datos, tablero de trabajo</w:t>
            </w:r>
          </w:p>
        </w:tc>
        <w:tc>
          <w:tcPr>
            <w:tcW w:w="1332" w:type="dxa"/>
            <w:tcBorders>
              <w:right w:val="single" w:sz="4" w:space="0" w:color="FFFFFF" w:themeColor="background1"/>
            </w:tcBorders>
          </w:tcPr>
          <w:p w14:paraId="561FB623" w14:textId="207DE206" w:rsidR="427C2721" w:rsidRDefault="427C27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5 días</w:t>
            </w:r>
          </w:p>
        </w:tc>
        <w:tc>
          <w:tcPr>
            <w:tcW w:w="1827" w:type="dxa"/>
            <w:tcBorders>
              <w:left w:val="single" w:sz="4" w:space="0" w:color="FFFFFF" w:themeColor="background1"/>
            </w:tcBorders>
            <w:shd w:val="clear" w:color="auto" w:fill="D9D9D9" w:themeFill="background1" w:themeFillShade="D9"/>
          </w:tcPr>
          <w:p w14:paraId="421603E6" w14:textId="3F385683" w:rsidR="427C2721" w:rsidRDefault="427C2721"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P1, P2</w:t>
            </w:r>
          </w:p>
        </w:tc>
        <w:tc>
          <w:tcPr>
            <w:tcW w:w="1581" w:type="dxa"/>
          </w:tcPr>
          <w:p w14:paraId="3D9FF482" w14:textId="6E41A432" w:rsidR="280A5437" w:rsidRDefault="280A5437"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PO valida y confirma el flujo completo.</w:t>
            </w:r>
          </w:p>
        </w:tc>
      </w:tr>
      <w:tr w:rsidR="39757758" w14:paraId="408CE04C" w14:textId="77777777" w:rsidTr="39757758">
        <w:trPr>
          <w:trHeight w:val="300"/>
          <w:jc w:val="center"/>
        </w:trPr>
        <w:tc>
          <w:tcPr>
            <w:tcW w:w="1580" w:type="dxa"/>
          </w:tcPr>
          <w:p w14:paraId="4E04117F" w14:textId="507B5E54"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lastRenderedPageBreak/>
              <w:t>Comunicación; accesibilidad</w:t>
            </w:r>
          </w:p>
        </w:tc>
        <w:tc>
          <w:tcPr>
            <w:tcW w:w="1325" w:type="dxa"/>
          </w:tcPr>
          <w:p w14:paraId="68EB9FEA" w14:textId="499A6E40"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Sprint 2 - Comunicación y accesibilidad</w:t>
            </w:r>
          </w:p>
        </w:tc>
        <w:tc>
          <w:tcPr>
            <w:tcW w:w="1835" w:type="dxa"/>
          </w:tcPr>
          <w:p w14:paraId="4D87DB48" w14:textId="7195C98B"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Llamada de audio y video, chat y pulsar para hablar, leer textos en voz alta y transcripción de voz</w:t>
            </w:r>
          </w:p>
        </w:tc>
        <w:tc>
          <w:tcPr>
            <w:tcW w:w="1580" w:type="dxa"/>
          </w:tcPr>
          <w:p w14:paraId="39B278D2" w14:textId="38D55558"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Cámara, micrófono, servidor </w:t>
            </w:r>
            <w:proofErr w:type="spellStart"/>
            <w:r w:rsidRPr="39757758">
              <w:rPr>
                <w:rFonts w:ascii="Times New Roman" w:eastAsia="Times New Roman" w:hAnsi="Times New Roman" w:cs="Times New Roman"/>
                <w:sz w:val="18"/>
                <w:szCs w:val="18"/>
              </w:rPr>
              <w:t>Triskeledu</w:t>
            </w:r>
            <w:proofErr w:type="spellEnd"/>
          </w:p>
        </w:tc>
        <w:tc>
          <w:tcPr>
            <w:tcW w:w="1332" w:type="dxa"/>
            <w:tcBorders>
              <w:right w:val="single" w:sz="4" w:space="0" w:color="FFFFFF" w:themeColor="background1"/>
            </w:tcBorders>
          </w:tcPr>
          <w:p w14:paraId="06FAC638" w14:textId="49173779"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4 días</w:t>
            </w:r>
          </w:p>
        </w:tc>
        <w:tc>
          <w:tcPr>
            <w:tcW w:w="1827" w:type="dxa"/>
            <w:tcBorders>
              <w:left w:val="single" w:sz="4" w:space="0" w:color="FFFFFF" w:themeColor="background1"/>
            </w:tcBorders>
            <w:shd w:val="clear" w:color="auto" w:fill="D9D9D9" w:themeFill="background1" w:themeFillShade="D9"/>
          </w:tcPr>
          <w:p w14:paraId="38D80E0C" w14:textId="1CBD3022"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P2, P1</w:t>
            </w:r>
          </w:p>
        </w:tc>
        <w:tc>
          <w:tcPr>
            <w:tcW w:w="1581" w:type="dxa"/>
          </w:tcPr>
          <w:p w14:paraId="56D39017" w14:textId="19DE4F6E"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Medir calidad; si falla A/V, continuar por chat.</w:t>
            </w:r>
          </w:p>
        </w:tc>
      </w:tr>
      <w:tr w:rsidR="39757758" w14:paraId="4C9F66F4" w14:textId="77777777" w:rsidTr="39757758">
        <w:trPr>
          <w:trHeight w:val="300"/>
          <w:jc w:val="center"/>
        </w:trPr>
        <w:tc>
          <w:tcPr>
            <w:tcW w:w="1580" w:type="dxa"/>
          </w:tcPr>
          <w:p w14:paraId="648D9A0D" w14:textId="67411A8E"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Telepresencia; seguimiento</w:t>
            </w:r>
          </w:p>
        </w:tc>
        <w:tc>
          <w:tcPr>
            <w:tcW w:w="1325" w:type="dxa"/>
          </w:tcPr>
          <w:p w14:paraId="144BF977" w14:textId="258110C0" w:rsidR="4D3755E8" w:rsidRDefault="4D3755E8"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Sprint 3 – Telepresencia y </w:t>
            </w:r>
            <w:proofErr w:type="spellStart"/>
            <w:r w:rsidR="2A05FB79" w:rsidRPr="39757758">
              <w:rPr>
                <w:rFonts w:ascii="Times New Roman" w:eastAsia="Times New Roman" w:hAnsi="Times New Roman" w:cs="Times New Roman"/>
                <w:sz w:val="18"/>
                <w:szCs w:val="18"/>
              </w:rPr>
              <w:t>observabilidad</w:t>
            </w:r>
            <w:proofErr w:type="spellEnd"/>
          </w:p>
        </w:tc>
        <w:tc>
          <w:tcPr>
            <w:tcW w:w="1835" w:type="dxa"/>
          </w:tcPr>
          <w:p w14:paraId="43951D69" w14:textId="2827E55A" w:rsidR="2A05FB79" w:rsidRDefault="2A05FB79"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Control del avatar/robot, minijuego colaborativo, cerrar sesión, guardar métricas y ver historial con filtros y exportación</w:t>
            </w:r>
          </w:p>
        </w:tc>
        <w:tc>
          <w:tcPr>
            <w:tcW w:w="1580" w:type="dxa"/>
          </w:tcPr>
          <w:p w14:paraId="731301BB" w14:textId="3B7BE857" w:rsidR="2A05FB79" w:rsidRDefault="2A05FB79"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Teléfono o </w:t>
            </w:r>
            <w:proofErr w:type="spellStart"/>
            <w:r w:rsidRPr="39757758">
              <w:rPr>
                <w:rFonts w:ascii="Times New Roman" w:eastAsia="Times New Roman" w:hAnsi="Times New Roman" w:cs="Times New Roman"/>
                <w:sz w:val="18"/>
                <w:szCs w:val="18"/>
              </w:rPr>
              <w:t>raspberry</w:t>
            </w:r>
            <w:proofErr w:type="spellEnd"/>
            <w:r w:rsidRPr="39757758">
              <w:rPr>
                <w:rFonts w:ascii="Times New Roman" w:eastAsia="Times New Roman" w:hAnsi="Times New Roman" w:cs="Times New Roman"/>
                <w:sz w:val="18"/>
                <w:szCs w:val="18"/>
              </w:rPr>
              <w:t xml:space="preserve"> con robot, base de datos</w:t>
            </w:r>
          </w:p>
        </w:tc>
        <w:tc>
          <w:tcPr>
            <w:tcW w:w="1332" w:type="dxa"/>
            <w:tcBorders>
              <w:right w:val="single" w:sz="4" w:space="0" w:color="FFFFFF" w:themeColor="background1"/>
            </w:tcBorders>
          </w:tcPr>
          <w:p w14:paraId="4BAE550E" w14:textId="6D31E203" w:rsidR="2A05FB79" w:rsidRDefault="2A05FB79"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5 días</w:t>
            </w:r>
          </w:p>
        </w:tc>
        <w:tc>
          <w:tcPr>
            <w:tcW w:w="1827" w:type="dxa"/>
            <w:tcBorders>
              <w:left w:val="single" w:sz="4" w:space="0" w:color="FFFFFF" w:themeColor="background1"/>
            </w:tcBorders>
            <w:shd w:val="clear" w:color="auto" w:fill="D9D9D9" w:themeFill="background1" w:themeFillShade="D9"/>
          </w:tcPr>
          <w:p w14:paraId="52A981C9" w14:textId="726D2200" w:rsidR="2A05FB79" w:rsidRDefault="2A05FB79"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2,P</w:t>
            </w:r>
            <w:proofErr w:type="gramEnd"/>
            <w:r w:rsidRPr="39757758">
              <w:rPr>
                <w:rFonts w:ascii="Times New Roman" w:eastAsia="Times New Roman" w:hAnsi="Times New Roman" w:cs="Times New Roman"/>
                <w:sz w:val="18"/>
                <w:szCs w:val="18"/>
              </w:rPr>
              <w:t>1</w:t>
            </w:r>
          </w:p>
        </w:tc>
        <w:tc>
          <w:tcPr>
            <w:tcW w:w="1581" w:type="dxa"/>
          </w:tcPr>
          <w:p w14:paraId="19BBE9A2" w14:textId="5E9E8A0A"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Usar simulador si el robot aún no está disponible.</w:t>
            </w:r>
          </w:p>
        </w:tc>
      </w:tr>
      <w:tr w:rsidR="39757758" w14:paraId="196976B3" w14:textId="77777777" w:rsidTr="39757758">
        <w:trPr>
          <w:trHeight w:val="300"/>
          <w:jc w:val="center"/>
        </w:trPr>
        <w:tc>
          <w:tcPr>
            <w:tcW w:w="1580" w:type="dxa"/>
          </w:tcPr>
          <w:p w14:paraId="30A977EF" w14:textId="43CAB2A4"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Calidad de software</w:t>
            </w:r>
          </w:p>
        </w:tc>
        <w:tc>
          <w:tcPr>
            <w:tcW w:w="1325" w:type="dxa"/>
          </w:tcPr>
          <w:p w14:paraId="67C5C76A" w14:textId="2E46CA4B"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Pruebas integrales</w:t>
            </w:r>
          </w:p>
        </w:tc>
        <w:tc>
          <w:tcPr>
            <w:tcW w:w="1835" w:type="dxa"/>
          </w:tcPr>
          <w:p w14:paraId="0DB3268F" w14:textId="4DDE87A9"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Pruebas de interfaz y servidor, calidad de audio/video, accesibilidad básica y seguridad elemental</w:t>
            </w:r>
          </w:p>
        </w:tc>
        <w:tc>
          <w:tcPr>
            <w:tcW w:w="1580" w:type="dxa"/>
          </w:tcPr>
          <w:p w14:paraId="5FDBCC0E" w14:textId="3E228008"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Lista de casos de prueba, herramientas de </w:t>
            </w:r>
            <w:proofErr w:type="spellStart"/>
            <w:r w:rsidRPr="39757758">
              <w:rPr>
                <w:rFonts w:ascii="Times New Roman" w:eastAsia="Times New Roman" w:hAnsi="Times New Roman" w:cs="Times New Roman"/>
                <w:sz w:val="18"/>
                <w:szCs w:val="18"/>
              </w:rPr>
              <w:t>testing</w:t>
            </w:r>
            <w:proofErr w:type="spellEnd"/>
          </w:p>
        </w:tc>
        <w:tc>
          <w:tcPr>
            <w:tcW w:w="1332" w:type="dxa"/>
            <w:tcBorders>
              <w:right w:val="single" w:sz="4" w:space="0" w:color="FFFFFF" w:themeColor="background1"/>
            </w:tcBorders>
          </w:tcPr>
          <w:p w14:paraId="5FED2B42" w14:textId="4CBD9D4A"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11 días</w:t>
            </w:r>
          </w:p>
        </w:tc>
        <w:tc>
          <w:tcPr>
            <w:tcW w:w="1827" w:type="dxa"/>
            <w:tcBorders>
              <w:left w:val="single" w:sz="4" w:space="0" w:color="FFFFFF" w:themeColor="background1"/>
            </w:tcBorders>
            <w:shd w:val="clear" w:color="auto" w:fill="D9D9D9" w:themeFill="background1" w:themeFillShade="D9"/>
          </w:tcPr>
          <w:p w14:paraId="70309A8E" w14:textId="2660C2FE"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1,P2,SM</w:t>
            </w:r>
            <w:proofErr w:type="gramEnd"/>
          </w:p>
        </w:tc>
        <w:tc>
          <w:tcPr>
            <w:tcW w:w="1581" w:type="dxa"/>
          </w:tcPr>
          <w:p w14:paraId="712714CF" w14:textId="2319643E"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Registrar hallazgos y </w:t>
            </w:r>
            <w:proofErr w:type="spellStart"/>
            <w:r w:rsidRPr="39757758">
              <w:rPr>
                <w:rFonts w:ascii="Times New Roman" w:eastAsia="Times New Roman" w:hAnsi="Times New Roman" w:cs="Times New Roman"/>
                <w:sz w:val="18"/>
                <w:szCs w:val="18"/>
              </w:rPr>
              <w:t>correciones</w:t>
            </w:r>
            <w:proofErr w:type="spellEnd"/>
            <w:r w:rsidRPr="39757758">
              <w:rPr>
                <w:rFonts w:ascii="Times New Roman" w:eastAsia="Times New Roman" w:hAnsi="Times New Roman" w:cs="Times New Roman"/>
                <w:sz w:val="18"/>
                <w:szCs w:val="18"/>
              </w:rPr>
              <w:t>.</w:t>
            </w:r>
          </w:p>
        </w:tc>
      </w:tr>
      <w:tr w:rsidR="39757758" w14:paraId="16165D1B" w14:textId="77777777" w:rsidTr="39757758">
        <w:trPr>
          <w:trHeight w:val="300"/>
          <w:jc w:val="center"/>
        </w:trPr>
        <w:tc>
          <w:tcPr>
            <w:tcW w:w="1580" w:type="dxa"/>
          </w:tcPr>
          <w:p w14:paraId="0D497171" w14:textId="1A2037E6"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Operaciones</w:t>
            </w:r>
          </w:p>
        </w:tc>
        <w:tc>
          <w:tcPr>
            <w:tcW w:w="1325" w:type="dxa"/>
          </w:tcPr>
          <w:p w14:paraId="514AA9FC" w14:textId="14B6D1FC"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Puesta en marcha en servidor</w:t>
            </w:r>
          </w:p>
        </w:tc>
        <w:tc>
          <w:tcPr>
            <w:tcW w:w="1835" w:type="dxa"/>
          </w:tcPr>
          <w:p w14:paraId="33A3C9B2" w14:textId="386A81A8"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 xml:space="preserve">Publicar versión final en </w:t>
            </w:r>
            <w:proofErr w:type="spellStart"/>
            <w:r w:rsidRPr="39757758">
              <w:rPr>
                <w:rFonts w:ascii="Times New Roman" w:eastAsia="Times New Roman" w:hAnsi="Times New Roman" w:cs="Times New Roman"/>
                <w:sz w:val="18"/>
                <w:szCs w:val="18"/>
              </w:rPr>
              <w:t>Triskeledu</w:t>
            </w:r>
            <w:proofErr w:type="spellEnd"/>
            <w:r w:rsidRPr="39757758">
              <w:rPr>
                <w:rFonts w:ascii="Times New Roman" w:eastAsia="Times New Roman" w:hAnsi="Times New Roman" w:cs="Times New Roman"/>
                <w:sz w:val="18"/>
                <w:szCs w:val="18"/>
              </w:rPr>
              <w:t>, respaldos, verificación posterior y plan de reversa</w:t>
            </w:r>
          </w:p>
        </w:tc>
        <w:tc>
          <w:tcPr>
            <w:tcW w:w="1580" w:type="dxa"/>
          </w:tcPr>
          <w:p w14:paraId="3B7A2215" w14:textId="3D0F274C"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Servidor, acceso remoto</w:t>
            </w:r>
          </w:p>
        </w:tc>
        <w:tc>
          <w:tcPr>
            <w:tcW w:w="1332" w:type="dxa"/>
            <w:tcBorders>
              <w:right w:val="single" w:sz="4" w:space="0" w:color="FFFFFF" w:themeColor="background1"/>
            </w:tcBorders>
          </w:tcPr>
          <w:p w14:paraId="5ECBCB63" w14:textId="20A6F01D"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3 días</w:t>
            </w:r>
          </w:p>
        </w:tc>
        <w:tc>
          <w:tcPr>
            <w:tcW w:w="1827" w:type="dxa"/>
            <w:tcBorders>
              <w:left w:val="single" w:sz="4" w:space="0" w:color="FFFFFF" w:themeColor="background1"/>
            </w:tcBorders>
            <w:shd w:val="clear" w:color="auto" w:fill="D9D9D9" w:themeFill="background1" w:themeFillShade="D9"/>
          </w:tcPr>
          <w:p w14:paraId="62F19F02" w14:textId="1F611D72"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1,P</w:t>
            </w:r>
            <w:proofErr w:type="gramEnd"/>
            <w:r w:rsidRPr="39757758">
              <w:rPr>
                <w:rFonts w:ascii="Times New Roman" w:eastAsia="Times New Roman" w:hAnsi="Times New Roman" w:cs="Times New Roman"/>
                <w:sz w:val="18"/>
                <w:szCs w:val="18"/>
              </w:rPr>
              <w:t>2</w:t>
            </w:r>
          </w:p>
        </w:tc>
        <w:tc>
          <w:tcPr>
            <w:tcW w:w="1581" w:type="dxa"/>
          </w:tcPr>
          <w:p w14:paraId="326F1E06" w14:textId="0DF76067"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Coordinar ventana de despliegue.</w:t>
            </w:r>
          </w:p>
        </w:tc>
      </w:tr>
      <w:tr w:rsidR="39757758" w14:paraId="64BCD9A5" w14:textId="77777777" w:rsidTr="39757758">
        <w:trPr>
          <w:trHeight w:val="300"/>
          <w:jc w:val="center"/>
        </w:trPr>
        <w:tc>
          <w:tcPr>
            <w:tcW w:w="1580" w:type="dxa"/>
          </w:tcPr>
          <w:p w14:paraId="535B3174" w14:textId="215BA9B3"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Documentación</w:t>
            </w:r>
          </w:p>
        </w:tc>
        <w:tc>
          <w:tcPr>
            <w:tcW w:w="1325" w:type="dxa"/>
          </w:tcPr>
          <w:p w14:paraId="5234FDB4" w14:textId="2B996A04"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Manual e informe final</w:t>
            </w:r>
          </w:p>
        </w:tc>
        <w:tc>
          <w:tcPr>
            <w:tcW w:w="1835" w:type="dxa"/>
          </w:tcPr>
          <w:p w14:paraId="7E621EAC" w14:textId="41F5B3FC"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Manual de instalación y de uso, video corto de demostración y presentación final.</w:t>
            </w:r>
          </w:p>
        </w:tc>
        <w:tc>
          <w:tcPr>
            <w:tcW w:w="1580" w:type="dxa"/>
          </w:tcPr>
          <w:p w14:paraId="267D81C6" w14:textId="547FEE8D"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Editor de texto, capturas, editor de video</w:t>
            </w:r>
          </w:p>
        </w:tc>
        <w:tc>
          <w:tcPr>
            <w:tcW w:w="1332" w:type="dxa"/>
            <w:tcBorders>
              <w:right w:val="single" w:sz="4" w:space="0" w:color="FFFFFF" w:themeColor="background1"/>
            </w:tcBorders>
          </w:tcPr>
          <w:p w14:paraId="1182EFCA" w14:textId="17F30A2F"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7 días</w:t>
            </w:r>
          </w:p>
        </w:tc>
        <w:tc>
          <w:tcPr>
            <w:tcW w:w="1827" w:type="dxa"/>
            <w:tcBorders>
              <w:left w:val="single" w:sz="4" w:space="0" w:color="FFFFFF" w:themeColor="background1"/>
            </w:tcBorders>
            <w:shd w:val="clear" w:color="auto" w:fill="D9D9D9" w:themeFill="background1" w:themeFillShade="D9"/>
          </w:tcPr>
          <w:p w14:paraId="09A8EF27" w14:textId="1EFF9726"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P</w:t>
            </w:r>
            <w:proofErr w:type="gramStart"/>
            <w:r w:rsidRPr="39757758">
              <w:rPr>
                <w:rFonts w:ascii="Times New Roman" w:eastAsia="Times New Roman" w:hAnsi="Times New Roman" w:cs="Times New Roman"/>
                <w:sz w:val="18"/>
                <w:szCs w:val="18"/>
              </w:rPr>
              <w:t>1,P2,SM</w:t>
            </w:r>
            <w:proofErr w:type="gramEnd"/>
          </w:p>
        </w:tc>
        <w:tc>
          <w:tcPr>
            <w:tcW w:w="1581" w:type="dxa"/>
          </w:tcPr>
          <w:p w14:paraId="5B28C4F4" w14:textId="14B9298E" w:rsidR="6A8646C4" w:rsidRDefault="6A8646C4" w:rsidP="39757758">
            <w:pPr>
              <w:jc w:val="both"/>
              <w:rPr>
                <w:rFonts w:ascii="Times New Roman" w:eastAsia="Times New Roman" w:hAnsi="Times New Roman" w:cs="Times New Roman"/>
                <w:sz w:val="18"/>
                <w:szCs w:val="18"/>
              </w:rPr>
            </w:pPr>
            <w:r w:rsidRPr="39757758">
              <w:rPr>
                <w:rFonts w:ascii="Times New Roman" w:eastAsia="Times New Roman" w:hAnsi="Times New Roman" w:cs="Times New Roman"/>
                <w:sz w:val="18"/>
                <w:szCs w:val="18"/>
              </w:rPr>
              <w:t>Revisión por todo el equipo y retrospectiva final del proyecto</w:t>
            </w:r>
          </w:p>
        </w:tc>
      </w:tr>
    </w:tbl>
    <w:p w14:paraId="44A02691" w14:textId="77777777" w:rsidR="00720969" w:rsidRDefault="00720969" w:rsidP="39757758">
      <w:pPr>
        <w:spacing w:after="0" w:line="360" w:lineRule="auto"/>
        <w:jc w:val="both"/>
        <w:rPr>
          <w:rFonts w:ascii="Times New Roman" w:eastAsia="Times New Roman" w:hAnsi="Times New Roman" w:cs="Times New Roman"/>
          <w:b/>
          <w:bCs/>
          <w:sz w:val="24"/>
          <w:szCs w:val="24"/>
        </w:rPr>
      </w:pPr>
    </w:p>
    <w:p w14:paraId="341B2CD3"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60A3DA8C"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7DC36D31"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4E790FF9"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1DC9D17B"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6838B228"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3E13441A"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1EF56808"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13E255DB"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5BAEA5BE"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25E51D93"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2C3B77CE"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5D9FB6A9" w14:textId="77777777" w:rsidR="00710687" w:rsidRDefault="00710687" w:rsidP="39757758">
      <w:pPr>
        <w:spacing w:after="0" w:line="360" w:lineRule="auto"/>
        <w:jc w:val="both"/>
        <w:rPr>
          <w:rFonts w:ascii="Times New Roman" w:eastAsia="Times New Roman" w:hAnsi="Times New Roman" w:cs="Times New Roman"/>
          <w:b/>
          <w:bCs/>
          <w:sz w:val="24"/>
          <w:szCs w:val="24"/>
        </w:rPr>
      </w:pPr>
    </w:p>
    <w:p w14:paraId="4EF458EC" w14:textId="77777777" w:rsidR="00720969" w:rsidRDefault="00720969" w:rsidP="39757758">
      <w:pPr>
        <w:spacing w:after="0" w:line="360" w:lineRule="auto"/>
        <w:jc w:val="both"/>
        <w:rPr>
          <w:rFonts w:ascii="Times New Roman" w:eastAsia="Times New Roman" w:hAnsi="Times New Roman" w:cs="Times New Roman"/>
          <w:b/>
          <w:bCs/>
          <w:sz w:val="24"/>
          <w:szCs w:val="24"/>
        </w:rPr>
      </w:pPr>
    </w:p>
    <w:tbl>
      <w:tblPr>
        <w:tblStyle w:val="a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69" w14:paraId="31B86883" w14:textId="77777777" w:rsidTr="39757758">
        <w:trPr>
          <w:trHeight w:val="440"/>
        </w:trPr>
        <w:tc>
          <w:tcPr>
            <w:tcW w:w="10076" w:type="dxa"/>
          </w:tcPr>
          <w:p w14:paraId="0F04442F" w14:textId="77777777" w:rsidR="00720969" w:rsidRDefault="001332B8" w:rsidP="39757758">
            <w:pPr>
              <w:rPr>
                <w:rFonts w:ascii="Times New Roman" w:eastAsia="Times New Roman" w:hAnsi="Times New Roman" w:cs="Times New Roman"/>
                <w:b/>
                <w:bCs/>
                <w:color w:val="auto"/>
                <w:sz w:val="28"/>
                <w:szCs w:val="28"/>
              </w:rPr>
            </w:pPr>
            <w:r w:rsidRPr="39757758">
              <w:rPr>
                <w:rFonts w:ascii="Times New Roman" w:eastAsia="Times New Roman" w:hAnsi="Times New Roman" w:cs="Times New Roman"/>
                <w:b/>
                <w:bCs/>
                <w:color w:val="auto"/>
                <w:sz w:val="28"/>
                <w:szCs w:val="28"/>
              </w:rPr>
              <w:lastRenderedPageBreak/>
              <w:t>9. Plan de Trabajo</w:t>
            </w:r>
          </w:p>
        </w:tc>
      </w:tr>
      <w:tr w:rsidR="00720969" w14:paraId="0B90293C" w14:textId="77777777" w:rsidTr="39757758">
        <w:trPr>
          <w:trHeight w:val="440"/>
        </w:trPr>
        <w:tc>
          <w:tcPr>
            <w:tcW w:w="10076" w:type="dxa"/>
            <w:shd w:val="clear" w:color="auto" w:fill="DEEBF6"/>
          </w:tcPr>
          <w:p w14:paraId="0A8E2E3A" w14:textId="77777777" w:rsidR="00720969" w:rsidRDefault="001332B8" w:rsidP="39757758">
            <w:pPr>
              <w:pBdr>
                <w:top w:val="nil"/>
                <w:left w:val="nil"/>
                <w:bottom w:val="nil"/>
                <w:right w:val="nil"/>
                <w:between w:val="nil"/>
              </w:pBdr>
              <w:tabs>
                <w:tab w:val="center" w:pos="4419"/>
                <w:tab w:val="right" w:pos="8838"/>
              </w:tabs>
              <w:spacing w:before="0"/>
              <w:ind w:left="0" w:right="0"/>
              <w:jc w:val="both"/>
              <w:rPr>
                <w:rFonts w:ascii="Times New Roman" w:eastAsia="Times New Roman" w:hAnsi="Times New Roman" w:cs="Times New Roman"/>
                <w:color w:val="auto"/>
                <w:sz w:val="22"/>
                <w:szCs w:val="22"/>
              </w:rPr>
            </w:pPr>
            <w:r w:rsidRPr="39757758">
              <w:rPr>
                <w:rFonts w:ascii="Times New Roman" w:eastAsia="Times New Roman" w:hAnsi="Times New Roman" w:cs="Times New Roman"/>
                <w:color w:val="auto"/>
                <w:sz w:val="22"/>
                <w:szCs w:val="22"/>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D55A097" w14:textId="181ABBA3" w:rsidR="00720969" w:rsidRDefault="56CDD345" w:rsidP="39757758">
      <w:pPr>
        <w:spacing w:after="0" w:line="360" w:lineRule="auto"/>
        <w:jc w:val="center"/>
      </w:pPr>
      <w:r>
        <w:rPr>
          <w:noProof/>
        </w:rPr>
        <w:drawing>
          <wp:inline distT="0" distB="0" distL="0" distR="0" wp14:anchorId="2E4AC8E6" wp14:editId="1933D345">
            <wp:extent cx="3647754" cy="1666927"/>
            <wp:effectExtent l="0" t="0" r="0" b="0"/>
            <wp:docPr id="8155688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8855" name=""/>
                    <pic:cNvPicPr/>
                  </pic:nvPicPr>
                  <pic:blipFill>
                    <a:blip r:embed="rId15">
                      <a:extLst>
                        <a:ext uri="{28A0092B-C50C-407E-A947-70E740481C1C}">
                          <a14:useLocalDpi xmlns:a14="http://schemas.microsoft.com/office/drawing/2010/main"/>
                        </a:ext>
                      </a:extLst>
                    </a:blip>
                    <a:stretch>
                      <a:fillRect/>
                    </a:stretch>
                  </pic:blipFill>
                  <pic:spPr>
                    <a:xfrm>
                      <a:off x="0" y="0"/>
                      <a:ext cx="3647754" cy="1666927"/>
                    </a:xfrm>
                    <a:prstGeom prst="rect">
                      <a:avLst/>
                    </a:prstGeom>
                  </pic:spPr>
                </pic:pic>
              </a:graphicData>
            </a:graphic>
          </wp:inline>
        </w:drawing>
      </w:r>
    </w:p>
    <w:p w14:paraId="379FD380" w14:textId="0B5B23F5" w:rsidR="56CDD345" w:rsidRDefault="56CDD345" w:rsidP="39757758">
      <w:pPr>
        <w:spacing w:after="0" w:line="360" w:lineRule="auto"/>
        <w:jc w:val="center"/>
      </w:pPr>
      <w:r>
        <w:rPr>
          <w:noProof/>
        </w:rPr>
        <w:drawing>
          <wp:inline distT="0" distB="0" distL="0" distR="0" wp14:anchorId="6C8BAF77" wp14:editId="0B6EA2FE">
            <wp:extent cx="3610803" cy="1869689"/>
            <wp:effectExtent l="0" t="0" r="0" b="0"/>
            <wp:docPr id="566646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4604" name=""/>
                    <pic:cNvPicPr/>
                  </pic:nvPicPr>
                  <pic:blipFill>
                    <a:blip r:embed="rId16">
                      <a:extLst>
                        <a:ext uri="{28A0092B-C50C-407E-A947-70E740481C1C}">
                          <a14:useLocalDpi xmlns:a14="http://schemas.microsoft.com/office/drawing/2010/main"/>
                        </a:ext>
                      </a:extLst>
                    </a:blip>
                    <a:stretch>
                      <a:fillRect/>
                    </a:stretch>
                  </pic:blipFill>
                  <pic:spPr>
                    <a:xfrm>
                      <a:off x="0" y="0"/>
                      <a:ext cx="3610803" cy="1869689"/>
                    </a:xfrm>
                    <a:prstGeom prst="rect">
                      <a:avLst/>
                    </a:prstGeom>
                  </pic:spPr>
                </pic:pic>
              </a:graphicData>
            </a:graphic>
          </wp:inline>
        </w:drawing>
      </w:r>
    </w:p>
    <w:p w14:paraId="33C227AE" w14:textId="6787D665" w:rsidR="56CDD345" w:rsidRDefault="56CDD345" w:rsidP="39757758">
      <w:pPr>
        <w:spacing w:after="0" w:line="360" w:lineRule="auto"/>
        <w:jc w:val="center"/>
      </w:pPr>
      <w:r>
        <w:t>Anexo: Carta Gantt.xlsx</w:t>
      </w:r>
    </w:p>
    <w:sectPr w:rsidR="56CDD345">
      <w:headerReference w:type="default" r:id="rId17"/>
      <w:footerReference w:type="default" r:id="rId18"/>
      <w:headerReference w:type="first" r:id="rId19"/>
      <w:footerReference w:type="first" r:id="rId20"/>
      <w:pgSz w:w="12240" w:h="15840"/>
      <w:pgMar w:top="1440" w:right="1077" w:bottom="1135" w:left="1077" w:header="567" w:footer="46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UCIANO JESUS MENDEZ BARRIA" w:date="2025-09-04T23:49:00Z" w:initials="LM">
    <w:p w14:paraId="762320D0" w14:textId="77777777" w:rsidR="005609A1" w:rsidRDefault="005609A1" w:rsidP="005609A1">
      <w:pPr>
        <w:pStyle w:val="Textocomentario"/>
      </w:pPr>
      <w:r>
        <w:rPr>
          <w:rStyle w:val="Refdecomentario"/>
        </w:rPr>
        <w:annotationRef/>
      </w:r>
      <w:r>
        <w:t>REVISAR  LAS TECNOLOGIAS</w:t>
      </w:r>
    </w:p>
  </w:comment>
  <w:comment w:id="4" w:author="LUCIANO JESUS MENDEZ BARRIA" w:date="2025-09-04T23:55:00Z" w:initials="LM">
    <w:p w14:paraId="2D99E73B" w14:textId="77777777" w:rsidR="00EF33BA" w:rsidRDefault="00EF33BA" w:rsidP="00EF33BA">
      <w:pPr>
        <w:pStyle w:val="Textocomentario"/>
      </w:pPr>
      <w:r>
        <w:rPr>
          <w:rStyle w:val="Refdecomentario"/>
        </w:rPr>
        <w:annotationRef/>
      </w:r>
      <w:r>
        <w:t xml:space="preserve">Rellenar mas con opiniones de los de mas integrantes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2320D0" w15:done="1"/>
  <w15:commentEx w15:paraId="2D99E73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536304" w16cex:dateUtc="2025-09-05T03:49:00Z"/>
  <w16cex:commentExtensible w16cex:durableId="6FEFA74B" w16cex:dateUtc="2025-09-05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2320D0" w16cid:durableId="64536304"/>
  <w16cid:commentId w16cid:paraId="2D99E73B" w16cid:durableId="6FEF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A57F2" w14:textId="77777777" w:rsidR="00DD08AA" w:rsidRDefault="00DD08AA">
      <w:pPr>
        <w:spacing w:after="0" w:line="240" w:lineRule="auto"/>
      </w:pPr>
      <w:r>
        <w:separator/>
      </w:r>
    </w:p>
  </w:endnote>
  <w:endnote w:type="continuationSeparator" w:id="0">
    <w:p w14:paraId="71578678" w14:textId="77777777" w:rsidR="00DD08AA" w:rsidRDefault="00DD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8279" w14:textId="77777777" w:rsidR="00720969" w:rsidRDefault="00720969" w:rsidP="1123196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11231967" w14:paraId="2355788D" w14:textId="77777777" w:rsidTr="11231967">
      <w:trPr>
        <w:trHeight w:val="300"/>
      </w:trPr>
      <w:tc>
        <w:tcPr>
          <w:tcW w:w="3360" w:type="dxa"/>
        </w:tcPr>
        <w:p w14:paraId="70302C2D" w14:textId="021135A3" w:rsidR="11231967" w:rsidRDefault="11231967" w:rsidP="11231967">
          <w:pPr>
            <w:pStyle w:val="Encabezado"/>
            <w:ind w:left="-115"/>
          </w:pPr>
        </w:p>
      </w:tc>
      <w:tc>
        <w:tcPr>
          <w:tcW w:w="3360" w:type="dxa"/>
        </w:tcPr>
        <w:p w14:paraId="1C3F145C" w14:textId="5D281CE5" w:rsidR="11231967" w:rsidRDefault="11231967" w:rsidP="11231967">
          <w:pPr>
            <w:pStyle w:val="Encabezado"/>
            <w:jc w:val="center"/>
          </w:pPr>
        </w:p>
      </w:tc>
      <w:tc>
        <w:tcPr>
          <w:tcW w:w="3360" w:type="dxa"/>
        </w:tcPr>
        <w:p w14:paraId="665CE7BB" w14:textId="0829A011" w:rsidR="11231967" w:rsidRDefault="11231967" w:rsidP="11231967">
          <w:pPr>
            <w:pStyle w:val="Encabezado"/>
            <w:ind w:right="-115"/>
            <w:jc w:val="right"/>
          </w:pPr>
        </w:p>
      </w:tc>
    </w:tr>
  </w:tbl>
  <w:p w14:paraId="4AB6262A" w14:textId="229A0B80" w:rsidR="11231967" w:rsidRDefault="11231967" w:rsidP="112319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94798" w14:textId="77777777" w:rsidR="00DD08AA" w:rsidRDefault="00DD08AA">
      <w:pPr>
        <w:spacing w:after="0" w:line="240" w:lineRule="auto"/>
      </w:pPr>
      <w:r>
        <w:separator/>
      </w:r>
    </w:p>
  </w:footnote>
  <w:footnote w:type="continuationSeparator" w:id="0">
    <w:p w14:paraId="32040699" w14:textId="77777777" w:rsidR="00DD08AA" w:rsidRDefault="00DD08AA">
      <w:pPr>
        <w:spacing w:after="0" w:line="240" w:lineRule="auto"/>
      </w:pPr>
      <w:r>
        <w:continuationSeparator/>
      </w:r>
    </w:p>
  </w:footnote>
  <w:footnote w:id="1">
    <w:p w14:paraId="2416213C" w14:textId="77777777" w:rsidR="00720969" w:rsidRDefault="001332B8">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0005BD43" w14:textId="77777777" w:rsidR="00720969" w:rsidRDefault="001332B8">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9EF2" w14:textId="77777777" w:rsidR="00720969" w:rsidRDefault="001332B8">
    <w:pPr>
      <w:rPr>
        <w:color w:val="1F4E79"/>
      </w:rPr>
    </w:pPr>
    <w:r>
      <w:rPr>
        <w:noProof/>
        <w:color w:val="000000"/>
      </w:rPr>
      <w:drawing>
        <wp:inline distT="0" distB="0" distL="0" distR="0" wp14:anchorId="38915295" wp14:editId="3A19FD10">
          <wp:extent cx="1390009" cy="358509"/>
          <wp:effectExtent l="0" t="0" r="0" b="0"/>
          <wp:docPr id="17605"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A7565" w14:textId="77777777" w:rsidR="00720969" w:rsidRDefault="00720969">
    <w:pPr>
      <w:pBdr>
        <w:top w:val="nil"/>
        <w:left w:val="nil"/>
        <w:bottom w:val="nil"/>
        <w:right w:val="nil"/>
        <w:between w:val="nil"/>
      </w:pBdr>
      <w:tabs>
        <w:tab w:val="center" w:pos="4419"/>
        <w:tab w:val="right" w:pos="8838"/>
      </w:tabs>
      <w:spacing w:after="0" w:line="240" w:lineRule="auto"/>
      <w:jc w:val="right"/>
      <w:rPr>
        <w:color w:val="000000"/>
      </w:rPr>
    </w:pPr>
  </w:p>
</w:hdr>
</file>

<file path=word/intelligence2.xml><?xml version="1.0" encoding="utf-8"?>
<int2:intelligence xmlns:int2="http://schemas.microsoft.com/office/intelligence/2020/intelligence" xmlns:oel="http://schemas.microsoft.com/office/2019/extlst">
  <int2:observations>
    <int2:textHash int2:hashCode="Bog8LvgoSEaCCn" int2:id="0EX2AcNP">
      <int2:state int2:value="Rejected" int2:type="spell"/>
    </int2:textHash>
    <int2:bookmark int2:bookmarkName="_Int_ogPwRKga" int2:invalidationBookmarkName="" int2:hashCode="o431/FD70YwBD4" int2:id="9Ih2QQQZ">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28A5"/>
    <w:multiLevelType w:val="hybridMultilevel"/>
    <w:tmpl w:val="FFFFFFFF"/>
    <w:lvl w:ilvl="0" w:tplc="421EE818">
      <w:start w:val="1"/>
      <w:numFmt w:val="bullet"/>
      <w:lvlText w:val="●"/>
      <w:lvlJc w:val="left"/>
      <w:pPr>
        <w:ind w:left="504" w:hanging="360"/>
      </w:pPr>
      <w:rPr>
        <w:rFonts w:ascii="Symbol" w:hAnsi="Symbol" w:hint="default"/>
      </w:rPr>
    </w:lvl>
    <w:lvl w:ilvl="1" w:tplc="878ECC0A">
      <w:start w:val="1"/>
      <w:numFmt w:val="bullet"/>
      <w:lvlText w:val="o"/>
      <w:lvlJc w:val="left"/>
      <w:pPr>
        <w:ind w:left="1224" w:hanging="360"/>
      </w:pPr>
      <w:rPr>
        <w:rFonts w:ascii="Courier New" w:hAnsi="Courier New" w:hint="default"/>
      </w:rPr>
    </w:lvl>
    <w:lvl w:ilvl="2" w:tplc="43B2992A">
      <w:start w:val="1"/>
      <w:numFmt w:val="bullet"/>
      <w:lvlText w:val=""/>
      <w:lvlJc w:val="left"/>
      <w:pPr>
        <w:ind w:left="1944" w:hanging="360"/>
      </w:pPr>
      <w:rPr>
        <w:rFonts w:ascii="Wingdings" w:hAnsi="Wingdings" w:hint="default"/>
      </w:rPr>
    </w:lvl>
    <w:lvl w:ilvl="3" w:tplc="62EEA1CC">
      <w:start w:val="1"/>
      <w:numFmt w:val="bullet"/>
      <w:lvlText w:val=""/>
      <w:lvlJc w:val="left"/>
      <w:pPr>
        <w:ind w:left="2664" w:hanging="360"/>
      </w:pPr>
      <w:rPr>
        <w:rFonts w:ascii="Symbol" w:hAnsi="Symbol" w:hint="default"/>
      </w:rPr>
    </w:lvl>
    <w:lvl w:ilvl="4" w:tplc="C1E04CCE">
      <w:start w:val="1"/>
      <w:numFmt w:val="bullet"/>
      <w:lvlText w:val="o"/>
      <w:lvlJc w:val="left"/>
      <w:pPr>
        <w:ind w:left="3384" w:hanging="360"/>
      </w:pPr>
      <w:rPr>
        <w:rFonts w:ascii="Courier New" w:hAnsi="Courier New" w:hint="default"/>
      </w:rPr>
    </w:lvl>
    <w:lvl w:ilvl="5" w:tplc="E5604F98">
      <w:start w:val="1"/>
      <w:numFmt w:val="bullet"/>
      <w:lvlText w:val=""/>
      <w:lvlJc w:val="left"/>
      <w:pPr>
        <w:ind w:left="4104" w:hanging="360"/>
      </w:pPr>
      <w:rPr>
        <w:rFonts w:ascii="Wingdings" w:hAnsi="Wingdings" w:hint="default"/>
      </w:rPr>
    </w:lvl>
    <w:lvl w:ilvl="6" w:tplc="DE76CE44">
      <w:start w:val="1"/>
      <w:numFmt w:val="bullet"/>
      <w:lvlText w:val=""/>
      <w:lvlJc w:val="left"/>
      <w:pPr>
        <w:ind w:left="4824" w:hanging="360"/>
      </w:pPr>
      <w:rPr>
        <w:rFonts w:ascii="Symbol" w:hAnsi="Symbol" w:hint="default"/>
      </w:rPr>
    </w:lvl>
    <w:lvl w:ilvl="7" w:tplc="7F98479E">
      <w:start w:val="1"/>
      <w:numFmt w:val="bullet"/>
      <w:lvlText w:val="o"/>
      <w:lvlJc w:val="left"/>
      <w:pPr>
        <w:ind w:left="5544" w:hanging="360"/>
      </w:pPr>
      <w:rPr>
        <w:rFonts w:ascii="Courier New" w:hAnsi="Courier New" w:hint="default"/>
      </w:rPr>
    </w:lvl>
    <w:lvl w:ilvl="8" w:tplc="0A2A4388">
      <w:start w:val="1"/>
      <w:numFmt w:val="bullet"/>
      <w:lvlText w:val=""/>
      <w:lvlJc w:val="left"/>
      <w:pPr>
        <w:ind w:left="6264" w:hanging="360"/>
      </w:pPr>
      <w:rPr>
        <w:rFonts w:ascii="Wingdings" w:hAnsi="Wingdings" w:hint="default"/>
      </w:rPr>
    </w:lvl>
  </w:abstractNum>
  <w:abstractNum w:abstractNumId="1" w15:restartNumberingAfterBreak="0">
    <w:nsid w:val="14885F66"/>
    <w:multiLevelType w:val="hybridMultilevel"/>
    <w:tmpl w:val="FFFFFFFF"/>
    <w:lvl w:ilvl="0" w:tplc="324A91A8">
      <w:start w:val="1"/>
      <w:numFmt w:val="bullet"/>
      <w:lvlText w:val="●"/>
      <w:lvlJc w:val="left"/>
      <w:pPr>
        <w:ind w:left="504" w:hanging="360"/>
      </w:pPr>
      <w:rPr>
        <w:rFonts w:ascii="Symbol" w:hAnsi="Symbol" w:hint="default"/>
      </w:rPr>
    </w:lvl>
    <w:lvl w:ilvl="1" w:tplc="834A11F6">
      <w:start w:val="1"/>
      <w:numFmt w:val="bullet"/>
      <w:lvlText w:val="o"/>
      <w:lvlJc w:val="left"/>
      <w:pPr>
        <w:ind w:left="1224" w:hanging="360"/>
      </w:pPr>
      <w:rPr>
        <w:rFonts w:ascii="Courier New" w:hAnsi="Courier New" w:hint="default"/>
      </w:rPr>
    </w:lvl>
    <w:lvl w:ilvl="2" w:tplc="72EAF3E4">
      <w:start w:val="1"/>
      <w:numFmt w:val="bullet"/>
      <w:lvlText w:val=""/>
      <w:lvlJc w:val="left"/>
      <w:pPr>
        <w:ind w:left="1944" w:hanging="360"/>
      </w:pPr>
      <w:rPr>
        <w:rFonts w:ascii="Wingdings" w:hAnsi="Wingdings" w:hint="default"/>
      </w:rPr>
    </w:lvl>
    <w:lvl w:ilvl="3" w:tplc="102CA498">
      <w:start w:val="1"/>
      <w:numFmt w:val="bullet"/>
      <w:lvlText w:val=""/>
      <w:lvlJc w:val="left"/>
      <w:pPr>
        <w:ind w:left="2664" w:hanging="360"/>
      </w:pPr>
      <w:rPr>
        <w:rFonts w:ascii="Symbol" w:hAnsi="Symbol" w:hint="default"/>
      </w:rPr>
    </w:lvl>
    <w:lvl w:ilvl="4" w:tplc="F2101A2A">
      <w:start w:val="1"/>
      <w:numFmt w:val="bullet"/>
      <w:lvlText w:val="o"/>
      <w:lvlJc w:val="left"/>
      <w:pPr>
        <w:ind w:left="3384" w:hanging="360"/>
      </w:pPr>
      <w:rPr>
        <w:rFonts w:ascii="Courier New" w:hAnsi="Courier New" w:hint="default"/>
      </w:rPr>
    </w:lvl>
    <w:lvl w:ilvl="5" w:tplc="FF14673C">
      <w:start w:val="1"/>
      <w:numFmt w:val="bullet"/>
      <w:lvlText w:val=""/>
      <w:lvlJc w:val="left"/>
      <w:pPr>
        <w:ind w:left="4104" w:hanging="360"/>
      </w:pPr>
      <w:rPr>
        <w:rFonts w:ascii="Wingdings" w:hAnsi="Wingdings" w:hint="default"/>
      </w:rPr>
    </w:lvl>
    <w:lvl w:ilvl="6" w:tplc="E4669818">
      <w:start w:val="1"/>
      <w:numFmt w:val="bullet"/>
      <w:lvlText w:val=""/>
      <w:lvlJc w:val="left"/>
      <w:pPr>
        <w:ind w:left="4824" w:hanging="360"/>
      </w:pPr>
      <w:rPr>
        <w:rFonts w:ascii="Symbol" w:hAnsi="Symbol" w:hint="default"/>
      </w:rPr>
    </w:lvl>
    <w:lvl w:ilvl="7" w:tplc="35708D0A">
      <w:start w:val="1"/>
      <w:numFmt w:val="bullet"/>
      <w:lvlText w:val="o"/>
      <w:lvlJc w:val="left"/>
      <w:pPr>
        <w:ind w:left="5544" w:hanging="360"/>
      </w:pPr>
      <w:rPr>
        <w:rFonts w:ascii="Courier New" w:hAnsi="Courier New" w:hint="default"/>
      </w:rPr>
    </w:lvl>
    <w:lvl w:ilvl="8" w:tplc="57246F84">
      <w:start w:val="1"/>
      <w:numFmt w:val="bullet"/>
      <w:lvlText w:val=""/>
      <w:lvlJc w:val="left"/>
      <w:pPr>
        <w:ind w:left="6264" w:hanging="360"/>
      </w:pPr>
      <w:rPr>
        <w:rFonts w:ascii="Wingdings" w:hAnsi="Wingdings" w:hint="default"/>
      </w:rPr>
    </w:lvl>
  </w:abstractNum>
  <w:abstractNum w:abstractNumId="2" w15:restartNumberingAfterBreak="0">
    <w:nsid w:val="255C644D"/>
    <w:multiLevelType w:val="multilevel"/>
    <w:tmpl w:val="5B621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14509"/>
    <w:multiLevelType w:val="hybridMultilevel"/>
    <w:tmpl w:val="850A70BE"/>
    <w:lvl w:ilvl="0" w:tplc="89D05A8E">
      <w:numFmt w:val="bullet"/>
      <w:lvlText w:val="·"/>
      <w:lvlJc w:val="left"/>
      <w:pPr>
        <w:ind w:left="720" w:hanging="360"/>
      </w:pPr>
      <w:rPr>
        <w:rFonts w:ascii="Calibri" w:eastAsia="Calibri" w:hAnsi="Calibri" w:cs="Calibri" w:hint="default"/>
        <w:i w:val="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0716742"/>
    <w:multiLevelType w:val="multilevel"/>
    <w:tmpl w:val="4368550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AF54B7"/>
    <w:multiLevelType w:val="hybridMultilevel"/>
    <w:tmpl w:val="AC32A752"/>
    <w:lvl w:ilvl="0" w:tplc="5DA2A80C">
      <w:start w:val="1"/>
      <w:numFmt w:val="bullet"/>
      <w:lvlText w:val=""/>
      <w:lvlJc w:val="left"/>
      <w:pPr>
        <w:ind w:left="504" w:hanging="360"/>
      </w:pPr>
      <w:rPr>
        <w:rFonts w:ascii="Symbol" w:hAnsi="Symbol" w:hint="default"/>
      </w:rPr>
    </w:lvl>
    <w:lvl w:ilvl="1" w:tplc="52B2CABC">
      <w:start w:val="1"/>
      <w:numFmt w:val="bullet"/>
      <w:lvlText w:val="o"/>
      <w:lvlJc w:val="left"/>
      <w:pPr>
        <w:ind w:left="1224" w:hanging="360"/>
      </w:pPr>
      <w:rPr>
        <w:rFonts w:ascii="Courier New" w:hAnsi="Courier New" w:hint="default"/>
      </w:rPr>
    </w:lvl>
    <w:lvl w:ilvl="2" w:tplc="11F42974">
      <w:start w:val="1"/>
      <w:numFmt w:val="bullet"/>
      <w:lvlText w:val=""/>
      <w:lvlJc w:val="left"/>
      <w:pPr>
        <w:ind w:left="1944" w:hanging="360"/>
      </w:pPr>
      <w:rPr>
        <w:rFonts w:ascii="Wingdings" w:hAnsi="Wingdings" w:hint="default"/>
      </w:rPr>
    </w:lvl>
    <w:lvl w:ilvl="3" w:tplc="BC74553E">
      <w:start w:val="1"/>
      <w:numFmt w:val="bullet"/>
      <w:lvlText w:val=""/>
      <w:lvlJc w:val="left"/>
      <w:pPr>
        <w:ind w:left="2664" w:hanging="360"/>
      </w:pPr>
      <w:rPr>
        <w:rFonts w:ascii="Symbol" w:hAnsi="Symbol" w:hint="default"/>
      </w:rPr>
    </w:lvl>
    <w:lvl w:ilvl="4" w:tplc="BB3440A8">
      <w:start w:val="1"/>
      <w:numFmt w:val="bullet"/>
      <w:lvlText w:val="o"/>
      <w:lvlJc w:val="left"/>
      <w:pPr>
        <w:ind w:left="3384" w:hanging="360"/>
      </w:pPr>
      <w:rPr>
        <w:rFonts w:ascii="Courier New" w:hAnsi="Courier New" w:hint="default"/>
      </w:rPr>
    </w:lvl>
    <w:lvl w:ilvl="5" w:tplc="C2A82A00">
      <w:start w:val="1"/>
      <w:numFmt w:val="bullet"/>
      <w:lvlText w:val=""/>
      <w:lvlJc w:val="left"/>
      <w:pPr>
        <w:ind w:left="4104" w:hanging="360"/>
      </w:pPr>
      <w:rPr>
        <w:rFonts w:ascii="Wingdings" w:hAnsi="Wingdings" w:hint="default"/>
      </w:rPr>
    </w:lvl>
    <w:lvl w:ilvl="6" w:tplc="CDD4DCF0">
      <w:start w:val="1"/>
      <w:numFmt w:val="bullet"/>
      <w:lvlText w:val=""/>
      <w:lvlJc w:val="left"/>
      <w:pPr>
        <w:ind w:left="4824" w:hanging="360"/>
      </w:pPr>
      <w:rPr>
        <w:rFonts w:ascii="Symbol" w:hAnsi="Symbol" w:hint="default"/>
      </w:rPr>
    </w:lvl>
    <w:lvl w:ilvl="7" w:tplc="7BBA2234">
      <w:start w:val="1"/>
      <w:numFmt w:val="bullet"/>
      <w:lvlText w:val="o"/>
      <w:lvlJc w:val="left"/>
      <w:pPr>
        <w:ind w:left="5544" w:hanging="360"/>
      </w:pPr>
      <w:rPr>
        <w:rFonts w:ascii="Courier New" w:hAnsi="Courier New" w:hint="default"/>
      </w:rPr>
    </w:lvl>
    <w:lvl w:ilvl="8" w:tplc="AEDE05EA">
      <w:start w:val="1"/>
      <w:numFmt w:val="bullet"/>
      <w:lvlText w:val=""/>
      <w:lvlJc w:val="left"/>
      <w:pPr>
        <w:ind w:left="6264" w:hanging="360"/>
      </w:pPr>
      <w:rPr>
        <w:rFonts w:ascii="Wingdings" w:hAnsi="Wingdings" w:hint="default"/>
      </w:rPr>
    </w:lvl>
  </w:abstractNum>
  <w:abstractNum w:abstractNumId="6" w15:restartNumberingAfterBreak="0">
    <w:nsid w:val="46944F6E"/>
    <w:multiLevelType w:val="multilevel"/>
    <w:tmpl w:val="FB8E3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527FE4"/>
    <w:multiLevelType w:val="multilevel"/>
    <w:tmpl w:val="2E6C3A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B179AD"/>
    <w:multiLevelType w:val="multilevel"/>
    <w:tmpl w:val="FA70519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61692379"/>
    <w:multiLevelType w:val="hybridMultilevel"/>
    <w:tmpl w:val="FFFFFFFF"/>
    <w:lvl w:ilvl="0" w:tplc="6122BCCC">
      <w:start w:val="1"/>
      <w:numFmt w:val="bullet"/>
      <w:lvlText w:val="●"/>
      <w:lvlJc w:val="left"/>
      <w:pPr>
        <w:ind w:left="504" w:hanging="360"/>
      </w:pPr>
      <w:rPr>
        <w:rFonts w:ascii="Symbol" w:hAnsi="Symbol" w:hint="default"/>
      </w:rPr>
    </w:lvl>
    <w:lvl w:ilvl="1" w:tplc="504606AE">
      <w:start w:val="1"/>
      <w:numFmt w:val="bullet"/>
      <w:lvlText w:val="o"/>
      <w:lvlJc w:val="left"/>
      <w:pPr>
        <w:ind w:left="1224" w:hanging="360"/>
      </w:pPr>
      <w:rPr>
        <w:rFonts w:ascii="Courier New" w:hAnsi="Courier New" w:hint="default"/>
      </w:rPr>
    </w:lvl>
    <w:lvl w:ilvl="2" w:tplc="8C6ED78E">
      <w:start w:val="1"/>
      <w:numFmt w:val="bullet"/>
      <w:lvlText w:val=""/>
      <w:lvlJc w:val="left"/>
      <w:pPr>
        <w:ind w:left="1944" w:hanging="360"/>
      </w:pPr>
      <w:rPr>
        <w:rFonts w:ascii="Wingdings" w:hAnsi="Wingdings" w:hint="default"/>
      </w:rPr>
    </w:lvl>
    <w:lvl w:ilvl="3" w:tplc="E30A79A0">
      <w:start w:val="1"/>
      <w:numFmt w:val="bullet"/>
      <w:lvlText w:val=""/>
      <w:lvlJc w:val="left"/>
      <w:pPr>
        <w:ind w:left="2664" w:hanging="360"/>
      </w:pPr>
      <w:rPr>
        <w:rFonts w:ascii="Symbol" w:hAnsi="Symbol" w:hint="default"/>
      </w:rPr>
    </w:lvl>
    <w:lvl w:ilvl="4" w:tplc="5BCAE1EA">
      <w:start w:val="1"/>
      <w:numFmt w:val="bullet"/>
      <w:lvlText w:val="o"/>
      <w:lvlJc w:val="left"/>
      <w:pPr>
        <w:ind w:left="3384" w:hanging="360"/>
      </w:pPr>
      <w:rPr>
        <w:rFonts w:ascii="Courier New" w:hAnsi="Courier New" w:hint="default"/>
      </w:rPr>
    </w:lvl>
    <w:lvl w:ilvl="5" w:tplc="8DCA0346">
      <w:start w:val="1"/>
      <w:numFmt w:val="bullet"/>
      <w:lvlText w:val=""/>
      <w:lvlJc w:val="left"/>
      <w:pPr>
        <w:ind w:left="4104" w:hanging="360"/>
      </w:pPr>
      <w:rPr>
        <w:rFonts w:ascii="Wingdings" w:hAnsi="Wingdings" w:hint="default"/>
      </w:rPr>
    </w:lvl>
    <w:lvl w:ilvl="6" w:tplc="0DAE10DA">
      <w:start w:val="1"/>
      <w:numFmt w:val="bullet"/>
      <w:lvlText w:val=""/>
      <w:lvlJc w:val="left"/>
      <w:pPr>
        <w:ind w:left="4824" w:hanging="360"/>
      </w:pPr>
      <w:rPr>
        <w:rFonts w:ascii="Symbol" w:hAnsi="Symbol" w:hint="default"/>
      </w:rPr>
    </w:lvl>
    <w:lvl w:ilvl="7" w:tplc="E95E7CCC">
      <w:start w:val="1"/>
      <w:numFmt w:val="bullet"/>
      <w:lvlText w:val="o"/>
      <w:lvlJc w:val="left"/>
      <w:pPr>
        <w:ind w:left="5544" w:hanging="360"/>
      </w:pPr>
      <w:rPr>
        <w:rFonts w:ascii="Courier New" w:hAnsi="Courier New" w:hint="default"/>
      </w:rPr>
    </w:lvl>
    <w:lvl w:ilvl="8" w:tplc="42E49136">
      <w:start w:val="1"/>
      <w:numFmt w:val="bullet"/>
      <w:lvlText w:val=""/>
      <w:lvlJc w:val="left"/>
      <w:pPr>
        <w:ind w:left="6264" w:hanging="360"/>
      </w:pPr>
      <w:rPr>
        <w:rFonts w:ascii="Wingdings" w:hAnsi="Wingdings" w:hint="default"/>
      </w:rPr>
    </w:lvl>
  </w:abstractNum>
  <w:abstractNum w:abstractNumId="10" w15:restartNumberingAfterBreak="0">
    <w:nsid w:val="638E4F12"/>
    <w:multiLevelType w:val="hybridMultilevel"/>
    <w:tmpl w:val="86A01666"/>
    <w:lvl w:ilvl="0" w:tplc="BF72F890">
      <w:start w:val="1"/>
      <w:numFmt w:val="bullet"/>
      <w:lvlText w:val=""/>
      <w:lvlJc w:val="left"/>
      <w:pPr>
        <w:ind w:left="504" w:hanging="360"/>
      </w:pPr>
      <w:rPr>
        <w:rFonts w:ascii="Symbol" w:hAnsi="Symbol" w:hint="default"/>
      </w:rPr>
    </w:lvl>
    <w:lvl w:ilvl="1" w:tplc="42728FD8">
      <w:start w:val="1"/>
      <w:numFmt w:val="bullet"/>
      <w:lvlText w:val="o"/>
      <w:lvlJc w:val="left"/>
      <w:pPr>
        <w:ind w:left="1224" w:hanging="360"/>
      </w:pPr>
      <w:rPr>
        <w:rFonts w:ascii="Courier New" w:hAnsi="Courier New" w:hint="default"/>
      </w:rPr>
    </w:lvl>
    <w:lvl w:ilvl="2" w:tplc="DE669B4E">
      <w:start w:val="1"/>
      <w:numFmt w:val="bullet"/>
      <w:lvlText w:val=""/>
      <w:lvlJc w:val="left"/>
      <w:pPr>
        <w:ind w:left="1944" w:hanging="360"/>
      </w:pPr>
      <w:rPr>
        <w:rFonts w:ascii="Wingdings" w:hAnsi="Wingdings" w:hint="default"/>
      </w:rPr>
    </w:lvl>
    <w:lvl w:ilvl="3" w:tplc="780831F2">
      <w:start w:val="1"/>
      <w:numFmt w:val="bullet"/>
      <w:lvlText w:val=""/>
      <w:lvlJc w:val="left"/>
      <w:pPr>
        <w:ind w:left="2664" w:hanging="360"/>
      </w:pPr>
      <w:rPr>
        <w:rFonts w:ascii="Symbol" w:hAnsi="Symbol" w:hint="default"/>
      </w:rPr>
    </w:lvl>
    <w:lvl w:ilvl="4" w:tplc="6400E63E">
      <w:start w:val="1"/>
      <w:numFmt w:val="bullet"/>
      <w:lvlText w:val="o"/>
      <w:lvlJc w:val="left"/>
      <w:pPr>
        <w:ind w:left="3384" w:hanging="360"/>
      </w:pPr>
      <w:rPr>
        <w:rFonts w:ascii="Courier New" w:hAnsi="Courier New" w:hint="default"/>
      </w:rPr>
    </w:lvl>
    <w:lvl w:ilvl="5" w:tplc="62D044F2">
      <w:start w:val="1"/>
      <w:numFmt w:val="bullet"/>
      <w:lvlText w:val=""/>
      <w:lvlJc w:val="left"/>
      <w:pPr>
        <w:ind w:left="4104" w:hanging="360"/>
      </w:pPr>
      <w:rPr>
        <w:rFonts w:ascii="Wingdings" w:hAnsi="Wingdings" w:hint="default"/>
      </w:rPr>
    </w:lvl>
    <w:lvl w:ilvl="6" w:tplc="4BDED500">
      <w:start w:val="1"/>
      <w:numFmt w:val="bullet"/>
      <w:lvlText w:val=""/>
      <w:lvlJc w:val="left"/>
      <w:pPr>
        <w:ind w:left="4824" w:hanging="360"/>
      </w:pPr>
      <w:rPr>
        <w:rFonts w:ascii="Symbol" w:hAnsi="Symbol" w:hint="default"/>
      </w:rPr>
    </w:lvl>
    <w:lvl w:ilvl="7" w:tplc="D80E0AB2">
      <w:start w:val="1"/>
      <w:numFmt w:val="bullet"/>
      <w:lvlText w:val="o"/>
      <w:lvlJc w:val="left"/>
      <w:pPr>
        <w:ind w:left="5544" w:hanging="360"/>
      </w:pPr>
      <w:rPr>
        <w:rFonts w:ascii="Courier New" w:hAnsi="Courier New" w:hint="default"/>
      </w:rPr>
    </w:lvl>
    <w:lvl w:ilvl="8" w:tplc="C1AEE636">
      <w:start w:val="1"/>
      <w:numFmt w:val="bullet"/>
      <w:lvlText w:val=""/>
      <w:lvlJc w:val="left"/>
      <w:pPr>
        <w:ind w:left="6264" w:hanging="360"/>
      </w:pPr>
      <w:rPr>
        <w:rFonts w:ascii="Wingdings" w:hAnsi="Wingdings" w:hint="default"/>
      </w:rPr>
    </w:lvl>
  </w:abstractNum>
  <w:abstractNum w:abstractNumId="11" w15:restartNumberingAfterBreak="0">
    <w:nsid w:val="67D6B7B2"/>
    <w:multiLevelType w:val="hybridMultilevel"/>
    <w:tmpl w:val="FFFFFFFF"/>
    <w:lvl w:ilvl="0" w:tplc="7172B8F2">
      <w:start w:val="1"/>
      <w:numFmt w:val="bullet"/>
      <w:lvlText w:val="●"/>
      <w:lvlJc w:val="left"/>
      <w:pPr>
        <w:ind w:left="504" w:hanging="360"/>
      </w:pPr>
      <w:rPr>
        <w:rFonts w:ascii="Symbol" w:hAnsi="Symbol" w:hint="default"/>
      </w:rPr>
    </w:lvl>
    <w:lvl w:ilvl="1" w:tplc="9348AEF0">
      <w:start w:val="1"/>
      <w:numFmt w:val="bullet"/>
      <w:lvlText w:val="o"/>
      <w:lvlJc w:val="left"/>
      <w:pPr>
        <w:ind w:left="1224" w:hanging="360"/>
      </w:pPr>
      <w:rPr>
        <w:rFonts w:ascii="Courier New" w:hAnsi="Courier New" w:hint="default"/>
      </w:rPr>
    </w:lvl>
    <w:lvl w:ilvl="2" w:tplc="CF7C7E68">
      <w:start w:val="1"/>
      <w:numFmt w:val="bullet"/>
      <w:lvlText w:val=""/>
      <w:lvlJc w:val="left"/>
      <w:pPr>
        <w:ind w:left="1944" w:hanging="360"/>
      </w:pPr>
      <w:rPr>
        <w:rFonts w:ascii="Wingdings" w:hAnsi="Wingdings" w:hint="default"/>
      </w:rPr>
    </w:lvl>
    <w:lvl w:ilvl="3" w:tplc="BB9266CC">
      <w:start w:val="1"/>
      <w:numFmt w:val="bullet"/>
      <w:lvlText w:val=""/>
      <w:lvlJc w:val="left"/>
      <w:pPr>
        <w:ind w:left="2664" w:hanging="360"/>
      </w:pPr>
      <w:rPr>
        <w:rFonts w:ascii="Symbol" w:hAnsi="Symbol" w:hint="default"/>
      </w:rPr>
    </w:lvl>
    <w:lvl w:ilvl="4" w:tplc="F514C874">
      <w:start w:val="1"/>
      <w:numFmt w:val="bullet"/>
      <w:lvlText w:val="o"/>
      <w:lvlJc w:val="left"/>
      <w:pPr>
        <w:ind w:left="3384" w:hanging="360"/>
      </w:pPr>
      <w:rPr>
        <w:rFonts w:ascii="Courier New" w:hAnsi="Courier New" w:hint="default"/>
      </w:rPr>
    </w:lvl>
    <w:lvl w:ilvl="5" w:tplc="B6B018B4">
      <w:start w:val="1"/>
      <w:numFmt w:val="bullet"/>
      <w:lvlText w:val=""/>
      <w:lvlJc w:val="left"/>
      <w:pPr>
        <w:ind w:left="4104" w:hanging="360"/>
      </w:pPr>
      <w:rPr>
        <w:rFonts w:ascii="Wingdings" w:hAnsi="Wingdings" w:hint="default"/>
      </w:rPr>
    </w:lvl>
    <w:lvl w:ilvl="6" w:tplc="23969C3E">
      <w:start w:val="1"/>
      <w:numFmt w:val="bullet"/>
      <w:lvlText w:val=""/>
      <w:lvlJc w:val="left"/>
      <w:pPr>
        <w:ind w:left="4824" w:hanging="360"/>
      </w:pPr>
      <w:rPr>
        <w:rFonts w:ascii="Symbol" w:hAnsi="Symbol" w:hint="default"/>
      </w:rPr>
    </w:lvl>
    <w:lvl w:ilvl="7" w:tplc="7EE6B90C">
      <w:start w:val="1"/>
      <w:numFmt w:val="bullet"/>
      <w:lvlText w:val="o"/>
      <w:lvlJc w:val="left"/>
      <w:pPr>
        <w:ind w:left="5544" w:hanging="360"/>
      </w:pPr>
      <w:rPr>
        <w:rFonts w:ascii="Courier New" w:hAnsi="Courier New" w:hint="default"/>
      </w:rPr>
    </w:lvl>
    <w:lvl w:ilvl="8" w:tplc="9EA6E5F8">
      <w:start w:val="1"/>
      <w:numFmt w:val="bullet"/>
      <w:lvlText w:val=""/>
      <w:lvlJc w:val="left"/>
      <w:pPr>
        <w:ind w:left="6264" w:hanging="360"/>
      </w:pPr>
      <w:rPr>
        <w:rFonts w:ascii="Wingdings" w:hAnsi="Wingdings" w:hint="default"/>
      </w:rPr>
    </w:lvl>
  </w:abstractNum>
  <w:abstractNum w:abstractNumId="12" w15:restartNumberingAfterBreak="0">
    <w:nsid w:val="6CA95AD3"/>
    <w:multiLevelType w:val="hybridMultilevel"/>
    <w:tmpl w:val="4D78452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3" w15:restartNumberingAfterBreak="0">
    <w:nsid w:val="790E7396"/>
    <w:multiLevelType w:val="hybridMultilevel"/>
    <w:tmpl w:val="3B5240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BAF4EBB"/>
    <w:multiLevelType w:val="multilevel"/>
    <w:tmpl w:val="687CC4A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num w:numId="1" w16cid:durableId="1537961383">
    <w:abstractNumId w:val="10"/>
  </w:num>
  <w:num w:numId="2" w16cid:durableId="869807118">
    <w:abstractNumId w:val="5"/>
  </w:num>
  <w:num w:numId="3" w16cid:durableId="814101847">
    <w:abstractNumId w:val="9"/>
  </w:num>
  <w:num w:numId="4" w16cid:durableId="2038308325">
    <w:abstractNumId w:val="1"/>
  </w:num>
  <w:num w:numId="5" w16cid:durableId="797720321">
    <w:abstractNumId w:val="0"/>
  </w:num>
  <w:num w:numId="6" w16cid:durableId="1090930069">
    <w:abstractNumId w:val="11"/>
  </w:num>
  <w:num w:numId="7" w16cid:durableId="1900943586">
    <w:abstractNumId w:val="8"/>
  </w:num>
  <w:num w:numId="8" w16cid:durableId="51855866">
    <w:abstractNumId w:val="6"/>
  </w:num>
  <w:num w:numId="9" w16cid:durableId="1583949759">
    <w:abstractNumId w:val="7"/>
  </w:num>
  <w:num w:numId="10" w16cid:durableId="1475635752">
    <w:abstractNumId w:val="14"/>
  </w:num>
  <w:num w:numId="11" w16cid:durableId="797802330">
    <w:abstractNumId w:val="2"/>
  </w:num>
  <w:num w:numId="12" w16cid:durableId="1681661098">
    <w:abstractNumId w:val="4"/>
  </w:num>
  <w:num w:numId="13" w16cid:durableId="68306664">
    <w:abstractNumId w:val="13"/>
  </w:num>
  <w:num w:numId="14" w16cid:durableId="307364446">
    <w:abstractNumId w:val="12"/>
  </w:num>
  <w:num w:numId="15" w16cid:durableId="7970661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IANO JESUS MENDEZ BARRIA">
    <w15:presenceInfo w15:providerId="AD" w15:userId="S::lu.mendez@duocuc.cl::083291b8-387a-4625-83c6-06a1e048c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969"/>
    <w:rsid w:val="001332B8"/>
    <w:rsid w:val="002C1762"/>
    <w:rsid w:val="0035112C"/>
    <w:rsid w:val="003F7244"/>
    <w:rsid w:val="004B216A"/>
    <w:rsid w:val="005609A1"/>
    <w:rsid w:val="00710687"/>
    <w:rsid w:val="00720969"/>
    <w:rsid w:val="0084DC7C"/>
    <w:rsid w:val="00957D04"/>
    <w:rsid w:val="0099063F"/>
    <w:rsid w:val="00A3EE18"/>
    <w:rsid w:val="00A55983"/>
    <w:rsid w:val="00AC2C14"/>
    <w:rsid w:val="00B37A26"/>
    <w:rsid w:val="00B9235B"/>
    <w:rsid w:val="00DD08AA"/>
    <w:rsid w:val="00DF2BB1"/>
    <w:rsid w:val="00E80B4D"/>
    <w:rsid w:val="00EB612A"/>
    <w:rsid w:val="00EF33BA"/>
    <w:rsid w:val="013EEA39"/>
    <w:rsid w:val="0163DCC1"/>
    <w:rsid w:val="01F38220"/>
    <w:rsid w:val="0388F55A"/>
    <w:rsid w:val="039175B5"/>
    <w:rsid w:val="03E1C5FB"/>
    <w:rsid w:val="04812344"/>
    <w:rsid w:val="0510B7E5"/>
    <w:rsid w:val="053B3DAC"/>
    <w:rsid w:val="05EDD326"/>
    <w:rsid w:val="069C1274"/>
    <w:rsid w:val="06B18E6E"/>
    <w:rsid w:val="06BA5146"/>
    <w:rsid w:val="073F2C02"/>
    <w:rsid w:val="073F3B3B"/>
    <w:rsid w:val="07A7AC47"/>
    <w:rsid w:val="08147A21"/>
    <w:rsid w:val="08C18D81"/>
    <w:rsid w:val="0AC3F189"/>
    <w:rsid w:val="0B33FBD9"/>
    <w:rsid w:val="0B4BF21D"/>
    <w:rsid w:val="0B8F6918"/>
    <w:rsid w:val="0C1B21C7"/>
    <w:rsid w:val="0CE9360A"/>
    <w:rsid w:val="0DB988F2"/>
    <w:rsid w:val="0DF833A0"/>
    <w:rsid w:val="0E545AE3"/>
    <w:rsid w:val="0F24FF75"/>
    <w:rsid w:val="0F83ADE6"/>
    <w:rsid w:val="10169D84"/>
    <w:rsid w:val="10924045"/>
    <w:rsid w:val="11231967"/>
    <w:rsid w:val="1138D7D9"/>
    <w:rsid w:val="115221B9"/>
    <w:rsid w:val="1161A3F1"/>
    <w:rsid w:val="11EE9BAB"/>
    <w:rsid w:val="129904CA"/>
    <w:rsid w:val="12A9109A"/>
    <w:rsid w:val="12EA44AA"/>
    <w:rsid w:val="13DAE48B"/>
    <w:rsid w:val="14F8D74B"/>
    <w:rsid w:val="15A514BD"/>
    <w:rsid w:val="15D0A9E0"/>
    <w:rsid w:val="16BD723C"/>
    <w:rsid w:val="17A1DE5B"/>
    <w:rsid w:val="17C6ACCA"/>
    <w:rsid w:val="1866798B"/>
    <w:rsid w:val="1977494B"/>
    <w:rsid w:val="1B92BAFC"/>
    <w:rsid w:val="1BCE4C5C"/>
    <w:rsid w:val="1BF6AE43"/>
    <w:rsid w:val="1C5A83A9"/>
    <w:rsid w:val="1C6AA4E1"/>
    <w:rsid w:val="1CA37B8F"/>
    <w:rsid w:val="1DFDA322"/>
    <w:rsid w:val="1DFFD3F4"/>
    <w:rsid w:val="2009F897"/>
    <w:rsid w:val="20BD1AD1"/>
    <w:rsid w:val="225A76DA"/>
    <w:rsid w:val="22B1D574"/>
    <w:rsid w:val="22B5E709"/>
    <w:rsid w:val="24893F65"/>
    <w:rsid w:val="24B6BF45"/>
    <w:rsid w:val="2591A9FF"/>
    <w:rsid w:val="2659466C"/>
    <w:rsid w:val="26DD6158"/>
    <w:rsid w:val="26FDA668"/>
    <w:rsid w:val="2713E417"/>
    <w:rsid w:val="2718C124"/>
    <w:rsid w:val="277B48BB"/>
    <w:rsid w:val="280A5437"/>
    <w:rsid w:val="286D9B8A"/>
    <w:rsid w:val="299823FA"/>
    <w:rsid w:val="29B5A07E"/>
    <w:rsid w:val="2A05FB79"/>
    <w:rsid w:val="2B0E6ED5"/>
    <w:rsid w:val="2B603658"/>
    <w:rsid w:val="2BA08947"/>
    <w:rsid w:val="2DA7DC73"/>
    <w:rsid w:val="2DCEEAC1"/>
    <w:rsid w:val="2E0CCF30"/>
    <w:rsid w:val="2E57E5F1"/>
    <w:rsid w:val="2E958E94"/>
    <w:rsid w:val="2EF11DF7"/>
    <w:rsid w:val="2F8E1CBC"/>
    <w:rsid w:val="31D686A7"/>
    <w:rsid w:val="326D01A5"/>
    <w:rsid w:val="328CB546"/>
    <w:rsid w:val="341B9916"/>
    <w:rsid w:val="34EAC640"/>
    <w:rsid w:val="3506A9C7"/>
    <w:rsid w:val="3521346E"/>
    <w:rsid w:val="35CB5689"/>
    <w:rsid w:val="35FF73AB"/>
    <w:rsid w:val="363B85A6"/>
    <w:rsid w:val="367B6332"/>
    <w:rsid w:val="3703FB39"/>
    <w:rsid w:val="376D3008"/>
    <w:rsid w:val="37F9A153"/>
    <w:rsid w:val="382B1F72"/>
    <w:rsid w:val="382C6E3E"/>
    <w:rsid w:val="388375C0"/>
    <w:rsid w:val="38A05726"/>
    <w:rsid w:val="390AC82A"/>
    <w:rsid w:val="39757758"/>
    <w:rsid w:val="3A29F7BB"/>
    <w:rsid w:val="3A7AC29B"/>
    <w:rsid w:val="3B17878E"/>
    <w:rsid w:val="3C15D6C0"/>
    <w:rsid w:val="3C955F4B"/>
    <w:rsid w:val="3D19A5BB"/>
    <w:rsid w:val="3D48455F"/>
    <w:rsid w:val="3D75E0AB"/>
    <w:rsid w:val="3E3EBD74"/>
    <w:rsid w:val="3E542C8B"/>
    <w:rsid w:val="3F199ECD"/>
    <w:rsid w:val="3FC2A60C"/>
    <w:rsid w:val="403D15FB"/>
    <w:rsid w:val="406EAAB2"/>
    <w:rsid w:val="415DF64F"/>
    <w:rsid w:val="417A6CFC"/>
    <w:rsid w:val="41A9052E"/>
    <w:rsid w:val="41B75DF7"/>
    <w:rsid w:val="41CB4611"/>
    <w:rsid w:val="41D5C439"/>
    <w:rsid w:val="424766A2"/>
    <w:rsid w:val="427C2721"/>
    <w:rsid w:val="42C96AE1"/>
    <w:rsid w:val="4336A96A"/>
    <w:rsid w:val="43E6D06D"/>
    <w:rsid w:val="43ECCE64"/>
    <w:rsid w:val="441EDABD"/>
    <w:rsid w:val="44B76074"/>
    <w:rsid w:val="44F3B07E"/>
    <w:rsid w:val="45B955F9"/>
    <w:rsid w:val="46296045"/>
    <w:rsid w:val="466D29BA"/>
    <w:rsid w:val="46D1EFAE"/>
    <w:rsid w:val="475BD06D"/>
    <w:rsid w:val="486BFCC7"/>
    <w:rsid w:val="498BEAFD"/>
    <w:rsid w:val="49B2574F"/>
    <w:rsid w:val="49BE5508"/>
    <w:rsid w:val="4A0BF23A"/>
    <w:rsid w:val="4A32FD15"/>
    <w:rsid w:val="4AEB899E"/>
    <w:rsid w:val="4BA62E86"/>
    <w:rsid w:val="4BE5D344"/>
    <w:rsid w:val="4C4C9A07"/>
    <w:rsid w:val="4C8EEDA8"/>
    <w:rsid w:val="4D3755E8"/>
    <w:rsid w:val="4D6BB5D2"/>
    <w:rsid w:val="4E54E9CF"/>
    <w:rsid w:val="4EB1B8BF"/>
    <w:rsid w:val="4F9F0F3F"/>
    <w:rsid w:val="507A59EE"/>
    <w:rsid w:val="50E4F922"/>
    <w:rsid w:val="50E9C907"/>
    <w:rsid w:val="511A268A"/>
    <w:rsid w:val="5128304B"/>
    <w:rsid w:val="51453850"/>
    <w:rsid w:val="52073BEF"/>
    <w:rsid w:val="524F58BE"/>
    <w:rsid w:val="52CCEB94"/>
    <w:rsid w:val="53508F46"/>
    <w:rsid w:val="539DBDD3"/>
    <w:rsid w:val="553833B8"/>
    <w:rsid w:val="558457E5"/>
    <w:rsid w:val="559A8D25"/>
    <w:rsid w:val="560448A1"/>
    <w:rsid w:val="562D0B0A"/>
    <w:rsid w:val="5643B865"/>
    <w:rsid w:val="56CDD345"/>
    <w:rsid w:val="56FE228D"/>
    <w:rsid w:val="57274801"/>
    <w:rsid w:val="57C794F8"/>
    <w:rsid w:val="59C3BA5A"/>
    <w:rsid w:val="59E98111"/>
    <w:rsid w:val="5A0D98EB"/>
    <w:rsid w:val="5A4D50FE"/>
    <w:rsid w:val="5AB93A6C"/>
    <w:rsid w:val="5BC8AE0F"/>
    <w:rsid w:val="5C006967"/>
    <w:rsid w:val="5D03E09E"/>
    <w:rsid w:val="5D131DE8"/>
    <w:rsid w:val="5D481188"/>
    <w:rsid w:val="5D7D1CFF"/>
    <w:rsid w:val="5F1B910B"/>
    <w:rsid w:val="5F3AE02D"/>
    <w:rsid w:val="5FBAD1A6"/>
    <w:rsid w:val="60147AF0"/>
    <w:rsid w:val="608CCA7D"/>
    <w:rsid w:val="60DAD4CB"/>
    <w:rsid w:val="6117A07C"/>
    <w:rsid w:val="61B3BB61"/>
    <w:rsid w:val="63289FC6"/>
    <w:rsid w:val="637DD398"/>
    <w:rsid w:val="6380B56B"/>
    <w:rsid w:val="64024B31"/>
    <w:rsid w:val="6436E9BA"/>
    <w:rsid w:val="6508EA1B"/>
    <w:rsid w:val="654B2934"/>
    <w:rsid w:val="6613E524"/>
    <w:rsid w:val="661E0DE6"/>
    <w:rsid w:val="66BB68E6"/>
    <w:rsid w:val="66CB7AF7"/>
    <w:rsid w:val="671EF23B"/>
    <w:rsid w:val="67238A19"/>
    <w:rsid w:val="68B4BB87"/>
    <w:rsid w:val="6A8646C4"/>
    <w:rsid w:val="6B63403D"/>
    <w:rsid w:val="6C123ADF"/>
    <w:rsid w:val="6D8EE059"/>
    <w:rsid w:val="6E498A58"/>
    <w:rsid w:val="6E51DD67"/>
    <w:rsid w:val="6E5BE119"/>
    <w:rsid w:val="6F39D704"/>
    <w:rsid w:val="6FA5CDD1"/>
    <w:rsid w:val="6FDF9E26"/>
    <w:rsid w:val="7163D600"/>
    <w:rsid w:val="71B78407"/>
    <w:rsid w:val="72F1DF50"/>
    <w:rsid w:val="73FFE48B"/>
    <w:rsid w:val="7414AE21"/>
    <w:rsid w:val="741892EB"/>
    <w:rsid w:val="752A943C"/>
    <w:rsid w:val="752D811A"/>
    <w:rsid w:val="75573F6F"/>
    <w:rsid w:val="76F9E08E"/>
    <w:rsid w:val="7737D7CD"/>
    <w:rsid w:val="774573B6"/>
    <w:rsid w:val="7750D16E"/>
    <w:rsid w:val="7759BCBC"/>
    <w:rsid w:val="77CA8BB8"/>
    <w:rsid w:val="78F45B37"/>
    <w:rsid w:val="79C0838E"/>
    <w:rsid w:val="7A02B4E3"/>
    <w:rsid w:val="7AA885C7"/>
    <w:rsid w:val="7B072EDB"/>
    <w:rsid w:val="7B34FF34"/>
    <w:rsid w:val="7B3CCBEC"/>
    <w:rsid w:val="7C1623EB"/>
    <w:rsid w:val="7C1B98C6"/>
    <w:rsid w:val="7C4813E0"/>
    <w:rsid w:val="7CAC333B"/>
    <w:rsid w:val="7D38422F"/>
    <w:rsid w:val="7E2577AF"/>
    <w:rsid w:val="7E9581FF"/>
    <w:rsid w:val="7F54C05B"/>
    <w:rsid w:val="7FC0EAA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76E"/>
  <w15:docId w15:val="{3F408955-07B8-44D3-8BE4-F7654CF2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0"/>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73">
    <w:name w:val="7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2">
    <w:name w:val="7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1">
    <w:name w:val="7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0">
    <w:name w:val="7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9">
    <w:name w:val="6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8">
    <w:name w:val="6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7">
    <w:name w:val="6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6">
    <w:name w:val="6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5">
    <w:name w:val="6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4">
    <w:name w:val="6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3">
    <w:name w:val="6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2">
    <w:name w:val="6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1">
    <w:name w:val="6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0">
    <w:name w:val="6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9">
    <w:name w:val="5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8">
    <w:name w:val="5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7">
    <w:name w:val="5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6">
    <w:name w:val="5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5">
    <w:name w:val="5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4">
    <w:name w:val="5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3">
    <w:name w:val="5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2">
    <w:name w:val="5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1">
    <w:name w:val="5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0">
    <w:name w:val="5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9">
    <w:name w:val="4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8">
    <w:name w:val="4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7">
    <w:name w:val="4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6">
    <w:name w:val="4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5">
    <w:name w:val="4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4">
    <w:name w:val="4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3">
    <w:name w:val="4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2">
    <w:name w:val="4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1">
    <w:name w:val="4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0">
    <w:name w:val="4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9">
    <w:name w:val="3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8">
    <w:name w:val="3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7">
    <w:name w:val="3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6">
    <w:name w:val="3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5">
    <w:name w:val="3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4">
    <w:name w:val="3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3">
    <w:name w:val="3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2">
    <w:name w:val="3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1">
    <w:name w:val="3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0">
    <w:name w:val="3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9">
    <w:name w:val="2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8">
    <w:name w:val="2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7">
    <w:name w:val="2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6">
    <w:name w:val="2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5">
    <w:name w:val="2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4">
    <w:name w:val="2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3">
    <w:name w:val="2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2">
    <w:name w:val="2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1">
    <w:name w:val="2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0">
    <w:name w:val="2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9">
    <w:name w:val="1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8">
    <w:name w:val="1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7">
    <w:name w:val="1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6">
    <w:name w:val="1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5">
    <w:name w:val="1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4">
    <w:name w:val="1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3">
    <w:name w:val="1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2">
    <w:name w:val="1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1">
    <w:name w:val="1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0">
    <w:name w:val="1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9">
    <w:name w:val="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8">
    <w:name w:val="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
    <w:name w:val="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
    <w:name w:val="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
    <w:name w:val="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
    <w:name w:val="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
    <w:name w:val="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
    <w:name w:val="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
    <w:name w:val="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eop">
    <w:name w:val="eop"/>
    <w:basedOn w:val="Fuentedeprrafopredeter"/>
    <w:rsid w:val="00C2606F"/>
  </w:style>
  <w:style w:type="table" w:customStyle="1" w:styleId="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b">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c">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d">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e">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LkqyyRU0xmaztn1tXkzr9hGbSgg==">AMUW2mXzUzMELR6feW1R1vYsmaU+897wzEh6tRyNZeoWOZuD0MJHQIvmV3q2ImkxFnRW9lofqUSt8WTkjzpucExf0cYqclQnOgqTw2tKh7reQhhDi3OreaowVCIXyMF0o140KzY6VSt8JLBcwHVp7MeK6g7BxYJ9bsoxUnHk2pu2qIU+U4ZPKGo=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F9672-420F-4229-B27D-E660808CC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666CD1A-9DFE-426C-B3DA-4CAE6CFCB9D7}">
  <ds:schemaRefs>
    <ds:schemaRef ds:uri="http://schemas.microsoft.com/sharepoint/v3/contenttype/forms"/>
  </ds:schemaRefs>
</ds:datastoreItem>
</file>

<file path=customXml/itemProps4.xml><?xml version="1.0" encoding="utf-8"?>
<ds:datastoreItem xmlns:ds="http://schemas.openxmlformats.org/officeDocument/2006/customXml" ds:itemID="{1420B4B8-1DA2-4E64-99B5-FB60750361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2438</Words>
  <Characters>13409</Characters>
  <Application>Microsoft Office Word</Application>
  <DocSecurity>0</DocSecurity>
  <Lines>111</Lines>
  <Paragraphs>31</Paragraphs>
  <ScaleCrop>false</ScaleCrop>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FRANCO . UNDA VASQUEZ</cp:lastModifiedBy>
  <cp:revision>10</cp:revision>
  <dcterms:created xsi:type="dcterms:W3CDTF">2025-09-13T15:33:00Z</dcterms:created>
  <dcterms:modified xsi:type="dcterms:W3CDTF">2025-09-14T21:03:00Z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