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0602B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2"/>
          <w:szCs w:val="20"/>
          <w:lang w:val="ru-RU" w:eastAsia="ru-RU"/>
        </w:rPr>
      </w:pPr>
      <w:r w:rsidRPr="00642400">
        <w:rPr>
          <w:rFonts w:cs="Times New Roman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35363BA5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pacing w:val="-2"/>
          <w:sz w:val="36"/>
          <w:szCs w:val="24"/>
          <w:lang w:val="ru-RU" w:eastAsia="ru-RU"/>
        </w:rPr>
      </w:pPr>
      <w:r w:rsidRPr="00642400">
        <w:rPr>
          <w:rFonts w:cs="Times New Roman"/>
          <w:spacing w:val="-2"/>
          <w:szCs w:val="20"/>
          <w:lang w:val="ru-RU" w:eastAsia="ru-RU"/>
        </w:rPr>
        <w:t>ФГБОУ ВО «Поволжский государственный технологический университет»</w:t>
      </w:r>
      <w:r w:rsidRPr="00642400">
        <w:rPr>
          <w:rFonts w:cs="Times New Roman"/>
          <w:spacing w:val="-2"/>
          <w:sz w:val="36"/>
          <w:szCs w:val="24"/>
          <w:lang w:val="ru-RU" w:eastAsia="ru-RU"/>
        </w:rPr>
        <w:t xml:space="preserve"> </w:t>
      </w:r>
    </w:p>
    <w:p w14:paraId="7C9B03AD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1E902C6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 xml:space="preserve">Факультет информатики и вычислительной техники </w:t>
      </w:r>
    </w:p>
    <w:p w14:paraId="431C5ABE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31D20BAF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216F830" w14:textId="77777777" w:rsidR="00642400" w:rsidRPr="00642400" w:rsidRDefault="00642400" w:rsidP="00642400">
      <w:pPr>
        <w:spacing w:line="100" w:lineRule="atLeast"/>
        <w:ind w:firstLine="0"/>
        <w:jc w:val="right"/>
        <w:rPr>
          <w:rFonts w:cs="Times New Roman"/>
          <w:sz w:val="24"/>
          <w:szCs w:val="24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Кафедра ИВС</w:t>
      </w:r>
    </w:p>
    <w:p w14:paraId="263C2B72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D5B7E5E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A0BC0B3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5FEC8A3D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0801FA1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E4A1252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AAD9B6C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1304A97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04AA39DB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17A467A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AEE677A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color w:val="000000"/>
          <w:szCs w:val="28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Отчет по лабораторной работе №6</w:t>
      </w:r>
    </w:p>
    <w:p w14:paraId="47046CCA" w14:textId="77777777" w:rsidR="00642400" w:rsidRPr="00642400" w:rsidRDefault="00642400" w:rsidP="00642400">
      <w:pPr>
        <w:spacing w:line="240" w:lineRule="auto"/>
        <w:ind w:firstLine="0"/>
        <w:jc w:val="center"/>
        <w:rPr>
          <w:rFonts w:cs="Times New Roman"/>
          <w:color w:val="000000"/>
          <w:szCs w:val="28"/>
          <w:lang w:val="ru-RU" w:eastAsia="ru-RU"/>
        </w:rPr>
      </w:pPr>
      <w:r w:rsidRPr="00642400">
        <w:rPr>
          <w:rFonts w:cs="Times New Roman"/>
          <w:szCs w:val="20"/>
          <w:lang w:val="ru-RU" w:eastAsia="ru-RU"/>
        </w:rPr>
        <w:t>«Введение в CSS3.</w:t>
      </w:r>
    </w:p>
    <w:p w14:paraId="0FCE6770" w14:textId="77777777" w:rsidR="00642400" w:rsidRPr="00642400" w:rsidRDefault="00642400" w:rsidP="00642400">
      <w:pPr>
        <w:spacing w:line="240" w:lineRule="auto"/>
        <w:ind w:firstLine="0"/>
        <w:jc w:val="center"/>
        <w:rPr>
          <w:rFonts w:cs="Times New Roman"/>
          <w:color w:val="000000"/>
          <w:szCs w:val="28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Стриминговый сервис (вариант 10)»</w:t>
      </w:r>
    </w:p>
    <w:p w14:paraId="7C62F64C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Cs w:val="24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 xml:space="preserve">по дисциплине </w:t>
      </w:r>
      <w:r w:rsidRPr="00642400">
        <w:rPr>
          <w:rFonts w:cs="Times New Roman"/>
          <w:szCs w:val="24"/>
          <w:lang w:val="ru-RU" w:eastAsia="ru-RU"/>
        </w:rPr>
        <w:t>«Программирование мобильных устройств»</w:t>
      </w:r>
    </w:p>
    <w:p w14:paraId="7B8FADCD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Cs w:val="24"/>
          <w:lang w:val="ru-RU" w:eastAsia="ru-RU"/>
        </w:rPr>
      </w:pPr>
    </w:p>
    <w:p w14:paraId="520B9CC3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2289D875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D41BE66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7E3203E0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5FCBAAC0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236263B0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0972BE9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127C3C60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4324E13A" w14:textId="77777777" w:rsidR="00642400" w:rsidRPr="00642400" w:rsidRDefault="00642400" w:rsidP="00642400">
      <w:pPr>
        <w:spacing w:line="100" w:lineRule="atLeast"/>
        <w:ind w:firstLine="3261"/>
        <w:jc w:val="right"/>
        <w:rPr>
          <w:rFonts w:cs="Times New Roman"/>
          <w:szCs w:val="20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Выполнила: обучающаяся гр. ИСТ-3</w:t>
      </w:r>
      <w:r w:rsidR="00C04844" w:rsidRPr="00C04844">
        <w:rPr>
          <w:rFonts w:cs="Times New Roman"/>
          <w:color w:val="000000"/>
          <w:szCs w:val="28"/>
          <w:lang w:val="ru-RU" w:eastAsia="ru-RU"/>
        </w:rPr>
        <w:t>5</w:t>
      </w:r>
      <w:r w:rsidRPr="00642400">
        <w:rPr>
          <w:rFonts w:cs="Times New Roman"/>
          <w:color w:val="000000"/>
          <w:szCs w:val="28"/>
          <w:lang w:val="ru-RU" w:eastAsia="ru-RU"/>
        </w:rPr>
        <w:br/>
      </w:r>
      <w:r w:rsidR="00C04844">
        <w:rPr>
          <w:rFonts w:cs="Times New Roman"/>
          <w:szCs w:val="20"/>
          <w:lang w:val="ru-RU" w:eastAsia="ru-RU"/>
        </w:rPr>
        <w:t>Ковалева А.А.</w:t>
      </w:r>
    </w:p>
    <w:p w14:paraId="78E14A4E" w14:textId="77777777" w:rsidR="00642400" w:rsidRPr="00642400" w:rsidRDefault="00642400" w:rsidP="00642400">
      <w:pPr>
        <w:spacing w:line="100" w:lineRule="atLeast"/>
        <w:ind w:firstLine="3261"/>
        <w:jc w:val="right"/>
        <w:rPr>
          <w:rFonts w:cs="Times New Roman"/>
          <w:color w:val="000000"/>
          <w:szCs w:val="28"/>
          <w:lang w:val="ru-RU" w:eastAsia="ru-RU"/>
        </w:rPr>
      </w:pPr>
      <w:r w:rsidRPr="00642400">
        <w:rPr>
          <w:rFonts w:cs="Times New Roman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209BE" wp14:editId="587C8B6C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12065" t="8255" r="12065" b="10795"/>
                <wp:wrapNone/>
                <wp:docPr id="6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8DB5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" o:spid="_x0000_s1026" type="#_x0000_t32" style="position:absolute;margin-left:241.7pt;margin-top:-.1pt;width:212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"/>
            </w:pict>
          </mc:Fallback>
        </mc:AlternateContent>
      </w:r>
      <w:r w:rsidRPr="00642400">
        <w:rPr>
          <w:rFonts w:cs="Times New Roman"/>
          <w:sz w:val="20"/>
          <w:szCs w:val="20"/>
          <w:lang w:val="ru-RU" w:eastAsia="ru-RU"/>
        </w:rPr>
        <w:t>(</w:t>
      </w:r>
      <w:proofErr w:type="gramStart"/>
      <w:r w:rsidRPr="00642400">
        <w:rPr>
          <w:rFonts w:cs="Times New Roman"/>
          <w:sz w:val="20"/>
          <w:szCs w:val="20"/>
          <w:lang w:val="ru-RU" w:eastAsia="ru-RU"/>
        </w:rPr>
        <w:t xml:space="preserve">подпись)   </w:t>
      </w:r>
      <w:proofErr w:type="gramEnd"/>
      <w:r w:rsidRPr="00642400">
        <w:rPr>
          <w:rFonts w:cs="Times New Roman"/>
          <w:sz w:val="20"/>
          <w:szCs w:val="20"/>
          <w:lang w:val="ru-RU" w:eastAsia="ru-RU"/>
        </w:rPr>
        <w:t xml:space="preserve">                                           (Ф.И.О.)</w:t>
      </w:r>
      <w:r w:rsidRPr="00642400">
        <w:rPr>
          <w:rFonts w:cs="Times New Roman"/>
          <w:color w:val="000000"/>
          <w:szCs w:val="28"/>
          <w:lang w:val="ru-RU" w:eastAsia="ru-RU"/>
        </w:rPr>
        <w:br/>
      </w:r>
    </w:p>
    <w:p w14:paraId="75EC832D" w14:textId="77777777" w:rsidR="00642400" w:rsidRPr="00642400" w:rsidRDefault="00642400" w:rsidP="00642400">
      <w:pPr>
        <w:spacing w:line="100" w:lineRule="atLeast"/>
        <w:ind w:firstLine="3261"/>
        <w:jc w:val="right"/>
        <w:rPr>
          <w:rFonts w:cs="Times New Roman"/>
          <w:sz w:val="20"/>
          <w:szCs w:val="20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Проверил: ст. преподаватель</w:t>
      </w:r>
      <w:r w:rsidRPr="00642400">
        <w:rPr>
          <w:rFonts w:cs="Times New Roman"/>
          <w:color w:val="000000"/>
          <w:szCs w:val="28"/>
          <w:lang w:val="ru-RU" w:eastAsia="ru-RU"/>
        </w:rPr>
        <w:br/>
      </w:r>
      <w:r w:rsidRPr="00642400">
        <w:rPr>
          <w:rFonts w:cs="Times New Roman"/>
          <w:szCs w:val="20"/>
          <w:lang w:val="ru-RU" w:eastAsia="ru-RU"/>
        </w:rPr>
        <w:t>Смирнов В.И.</w:t>
      </w:r>
    </w:p>
    <w:p w14:paraId="0D714478" w14:textId="77777777" w:rsidR="00642400" w:rsidRPr="00642400" w:rsidRDefault="00642400" w:rsidP="00642400">
      <w:pPr>
        <w:spacing w:line="100" w:lineRule="atLeast"/>
        <w:ind w:firstLine="3261"/>
        <w:jc w:val="right"/>
        <w:rPr>
          <w:rFonts w:cs="Times New Roman"/>
          <w:sz w:val="24"/>
          <w:szCs w:val="24"/>
          <w:lang w:val="ru-RU" w:eastAsia="ru-RU"/>
        </w:rPr>
      </w:pPr>
      <w:r w:rsidRPr="00642400">
        <w:rPr>
          <w:rFonts w:cs="Times New Roman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DA06D" wp14:editId="6900488B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10160" t="9525" r="10795" b="9525"/>
                <wp:wrapNone/>
                <wp:docPr id="6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BFDA1" id="AutoShape 20" o:spid="_x0000_s1026" type="#_x0000_t32" style="position:absolute;margin-left:284.3pt;margin-top:0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"/>
            </w:pict>
          </mc:Fallback>
        </mc:AlternateContent>
      </w:r>
      <w:r w:rsidRPr="00642400">
        <w:rPr>
          <w:rFonts w:cs="Times New Roman"/>
          <w:sz w:val="20"/>
          <w:szCs w:val="20"/>
          <w:lang w:val="ru-RU" w:eastAsia="ru-RU"/>
        </w:rPr>
        <w:t>(</w:t>
      </w:r>
      <w:proofErr w:type="gramStart"/>
      <w:r w:rsidRPr="00642400">
        <w:rPr>
          <w:rFonts w:cs="Times New Roman"/>
          <w:sz w:val="20"/>
          <w:szCs w:val="20"/>
          <w:lang w:val="ru-RU" w:eastAsia="ru-RU"/>
        </w:rPr>
        <w:t xml:space="preserve">подпись)   </w:t>
      </w:r>
      <w:proofErr w:type="gramEnd"/>
      <w:r w:rsidRPr="00642400">
        <w:rPr>
          <w:rFonts w:cs="Times New Roman"/>
          <w:sz w:val="20"/>
          <w:szCs w:val="20"/>
          <w:lang w:val="ru-RU" w:eastAsia="ru-RU"/>
        </w:rPr>
        <w:t xml:space="preserve">                           (Ф.И.О.)</w:t>
      </w:r>
    </w:p>
    <w:p w14:paraId="4D5C7175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E796261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41C00B04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7F7361F4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0881D51D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77D97C98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6D8DC2DC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sz w:val="24"/>
          <w:szCs w:val="24"/>
          <w:lang w:val="ru-RU" w:eastAsia="ru-RU"/>
        </w:rPr>
      </w:pPr>
    </w:p>
    <w:p w14:paraId="727964A2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b/>
          <w:sz w:val="24"/>
          <w:szCs w:val="24"/>
          <w:lang w:val="ru-RU" w:eastAsia="ru-RU"/>
        </w:rPr>
      </w:pPr>
    </w:p>
    <w:p w14:paraId="36169EA7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b/>
          <w:sz w:val="24"/>
          <w:szCs w:val="24"/>
          <w:lang w:val="ru-RU" w:eastAsia="ru-RU"/>
        </w:rPr>
      </w:pPr>
    </w:p>
    <w:p w14:paraId="1CD133A1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b/>
          <w:sz w:val="24"/>
          <w:szCs w:val="24"/>
          <w:lang w:val="ru-RU" w:eastAsia="ru-RU"/>
        </w:rPr>
      </w:pPr>
    </w:p>
    <w:p w14:paraId="20B65B7E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b/>
          <w:sz w:val="24"/>
          <w:szCs w:val="24"/>
          <w:lang w:val="ru-RU" w:eastAsia="ru-RU"/>
        </w:rPr>
      </w:pPr>
    </w:p>
    <w:p w14:paraId="0EE0A680" w14:textId="77777777" w:rsidR="00642400" w:rsidRPr="00642400" w:rsidRDefault="00642400" w:rsidP="00642400">
      <w:pPr>
        <w:spacing w:line="100" w:lineRule="atLeast"/>
        <w:ind w:firstLine="0"/>
        <w:jc w:val="center"/>
        <w:rPr>
          <w:rFonts w:cs="Times New Roman"/>
          <w:color w:val="000000"/>
          <w:szCs w:val="28"/>
          <w:lang w:val="ru-RU" w:eastAsia="ru-RU"/>
        </w:rPr>
      </w:pPr>
      <w:r w:rsidRPr="00642400">
        <w:rPr>
          <w:rFonts w:cs="Times New Roman"/>
          <w:color w:val="000000"/>
          <w:szCs w:val="28"/>
          <w:lang w:val="ru-RU" w:eastAsia="ru-RU"/>
        </w:rPr>
        <w:t>Йошкар-Ола</w:t>
      </w:r>
      <w:r w:rsidRPr="00642400">
        <w:rPr>
          <w:rFonts w:cs="Times New Roman"/>
          <w:color w:val="000000"/>
          <w:szCs w:val="28"/>
          <w:lang w:val="ru-RU" w:eastAsia="ru-RU"/>
        </w:rPr>
        <w:br/>
        <w:t>202</w:t>
      </w:r>
      <w:r w:rsidR="00C04844" w:rsidRPr="003D1304">
        <w:rPr>
          <w:rFonts w:cs="Times New Roman"/>
          <w:color w:val="000000"/>
          <w:szCs w:val="28"/>
          <w:lang w:val="ru-RU" w:eastAsia="ru-RU"/>
        </w:rPr>
        <w:t>6</w:t>
      </w:r>
      <w:r w:rsidRPr="00642400">
        <w:rPr>
          <w:rFonts w:cs="Times New Roman"/>
          <w:color w:val="000000"/>
          <w:szCs w:val="28"/>
          <w:lang w:val="ru-RU" w:eastAsia="ru-RU"/>
        </w:rPr>
        <w:t xml:space="preserve"> г.</w:t>
      </w:r>
    </w:p>
    <w:p w14:paraId="5B60390A" w14:textId="77777777" w:rsidR="004203F7" w:rsidRPr="000B51D3" w:rsidRDefault="000B51D3">
      <w:pPr>
        <w:pStyle w:val="1"/>
        <w:rPr>
          <w:lang w:val="ru-RU"/>
        </w:rPr>
      </w:pPr>
      <w:r w:rsidRPr="000B51D3">
        <w:rPr>
          <w:lang w:val="ru-RU"/>
        </w:rPr>
        <w:lastRenderedPageBreak/>
        <w:t>1 Цель работы</w:t>
      </w:r>
    </w:p>
    <w:p w14:paraId="15792BD9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Освоить основы </w:t>
      </w:r>
      <w:r>
        <w:t>CSS</w:t>
      </w:r>
      <w:r w:rsidRPr="000B51D3">
        <w:rPr>
          <w:lang w:val="ru-RU"/>
        </w:rPr>
        <w:t xml:space="preserve">3: модель коробки, селекторы, каскад и </w:t>
      </w:r>
      <w:r w:rsidRPr="000B51D3">
        <w:rPr>
          <w:lang w:val="ru-RU"/>
        </w:rPr>
        <w:t>наследование. Научиться подключать внешнюю таблицу стилей и оформлять страницу, а также применять псевдоклассы, псевдоэлементы, переходы, трансформации, тени, градиенты и анимации @</w:t>
      </w:r>
      <w:r>
        <w:t>keyframes</w:t>
      </w:r>
      <w:r w:rsidRPr="000B51D3">
        <w:rPr>
          <w:lang w:val="ru-RU"/>
        </w:rPr>
        <w:t xml:space="preserve"> для создания интерактивных состояний интерфейса.</w:t>
      </w:r>
    </w:p>
    <w:p w14:paraId="6493D6EE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br w:type="page"/>
      </w:r>
    </w:p>
    <w:p w14:paraId="16A96405" w14:textId="77777777" w:rsidR="004203F7" w:rsidRPr="000B51D3" w:rsidRDefault="000B51D3">
      <w:pPr>
        <w:pStyle w:val="1"/>
        <w:rPr>
          <w:lang w:val="ru-RU"/>
        </w:rPr>
      </w:pPr>
      <w:r w:rsidRPr="000B51D3">
        <w:rPr>
          <w:lang w:val="ru-RU"/>
        </w:rPr>
        <w:lastRenderedPageBreak/>
        <w:t>2 Краткие теоретические сведения</w:t>
      </w:r>
    </w:p>
    <w:p w14:paraId="7B6EDB72" w14:textId="77777777" w:rsidR="004203F7" w:rsidRPr="000B51D3" w:rsidRDefault="000B51D3">
      <w:pPr>
        <w:pStyle w:val="21"/>
        <w:rPr>
          <w:lang w:val="ru-RU"/>
        </w:rPr>
      </w:pPr>
      <w:r w:rsidRPr="000B51D3">
        <w:rPr>
          <w:lang w:val="ru-RU"/>
        </w:rPr>
        <w:t>2.1 Модель коробки</w:t>
      </w:r>
    </w:p>
    <w:p w14:paraId="66E59721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Браузер представляет каждый элемент страницы прямоугольной коробкой из четырёх слоёв. В центре находится содержимое (</w:t>
      </w:r>
      <w:r>
        <w:t>content</w:t>
      </w:r>
      <w:r w:rsidRPr="000B51D3">
        <w:rPr>
          <w:lang w:val="ru-RU"/>
        </w:rPr>
        <w:t xml:space="preserve">), его размер задают </w:t>
      </w:r>
      <w:r>
        <w:t>width</w:t>
      </w:r>
      <w:r w:rsidRPr="000B51D3">
        <w:rPr>
          <w:lang w:val="ru-RU"/>
        </w:rPr>
        <w:t xml:space="preserve"> и </w:t>
      </w:r>
      <w:r>
        <w:t>height</w:t>
      </w:r>
      <w:r w:rsidRPr="000B51D3">
        <w:rPr>
          <w:lang w:val="ru-RU"/>
        </w:rPr>
        <w:t xml:space="preserve">. Вокруг лежит внутренний отступ </w:t>
      </w:r>
      <w:r>
        <w:t>padding</w:t>
      </w:r>
      <w:r w:rsidRPr="000B51D3">
        <w:rPr>
          <w:lang w:val="ru-RU"/>
        </w:rPr>
        <w:t xml:space="preserve">, затем рамка </w:t>
      </w:r>
      <w:r>
        <w:t>border</w:t>
      </w:r>
      <w:r w:rsidRPr="000B51D3">
        <w:rPr>
          <w:lang w:val="ru-RU"/>
        </w:rPr>
        <w:t xml:space="preserve"> и внешний отступ </w:t>
      </w:r>
      <w:r>
        <w:t>margin</w:t>
      </w:r>
      <w:r w:rsidRPr="000B51D3">
        <w:rPr>
          <w:lang w:val="ru-RU"/>
        </w:rPr>
        <w:t xml:space="preserve">, который отделяет элемент от соседей. Фон элемента заполняет содержимое и </w:t>
      </w:r>
      <w:r>
        <w:t>padding</w:t>
      </w:r>
      <w:r w:rsidRPr="000B51D3">
        <w:rPr>
          <w:lang w:val="ru-RU"/>
        </w:rPr>
        <w:t xml:space="preserve">, а </w:t>
      </w:r>
      <w:r>
        <w:t>margin</w:t>
      </w:r>
      <w:r w:rsidRPr="000B51D3">
        <w:rPr>
          <w:lang w:val="ru-RU"/>
        </w:rPr>
        <w:t xml:space="preserve"> всегда прозрачен.</w:t>
      </w:r>
    </w:p>
    <w:p w14:paraId="10E3AA6D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По умолчанию действует </w:t>
      </w:r>
      <w:r>
        <w:t>box</w:t>
      </w:r>
      <w:r w:rsidRPr="000B51D3">
        <w:rPr>
          <w:lang w:val="ru-RU"/>
        </w:rPr>
        <w:t>-</w:t>
      </w:r>
      <w:r>
        <w:t>sizing</w:t>
      </w:r>
      <w:r w:rsidRPr="000B51D3">
        <w:rPr>
          <w:lang w:val="ru-RU"/>
        </w:rPr>
        <w:t xml:space="preserve">: </w:t>
      </w:r>
      <w:r>
        <w:t>content</w:t>
      </w:r>
      <w:r w:rsidRPr="000B51D3">
        <w:rPr>
          <w:lang w:val="ru-RU"/>
        </w:rPr>
        <w:t>-</w:t>
      </w:r>
      <w:r>
        <w:t>box</w:t>
      </w:r>
      <w:r w:rsidRPr="000B51D3">
        <w:rPr>
          <w:lang w:val="ru-RU"/>
        </w:rPr>
        <w:t xml:space="preserve">: </w:t>
      </w:r>
      <w:r>
        <w:t>width</w:t>
      </w:r>
      <w:r w:rsidRPr="000B51D3">
        <w:rPr>
          <w:lang w:val="ru-RU"/>
        </w:rPr>
        <w:t xml:space="preserve"> задаёт только ширину содержимого, и </w:t>
      </w:r>
      <w:r>
        <w:t>padding</w:t>
      </w:r>
      <w:r w:rsidRPr="000B51D3">
        <w:rPr>
          <w:lang w:val="ru-RU"/>
        </w:rPr>
        <w:t xml:space="preserve"> с </w:t>
      </w:r>
      <w:r>
        <w:t>border</w:t>
      </w:r>
      <w:r w:rsidRPr="000B51D3">
        <w:rPr>
          <w:lang w:val="ru-RU"/>
        </w:rPr>
        <w:t xml:space="preserve"> прибавляются к ней. Карточка шириной 300</w:t>
      </w:r>
      <w:r>
        <w:t>px</w:t>
      </w:r>
      <w:r w:rsidRPr="000B51D3">
        <w:rPr>
          <w:lang w:val="ru-RU"/>
        </w:rPr>
        <w:t xml:space="preserve"> с отступами по 20</w:t>
      </w:r>
      <w:r>
        <w:t>px</w:t>
      </w:r>
      <w:r w:rsidRPr="000B51D3">
        <w:rPr>
          <w:lang w:val="ru-RU"/>
        </w:rPr>
        <w:t xml:space="preserve"> и рамкой 1</w:t>
      </w:r>
      <w:r>
        <w:t>px</w:t>
      </w:r>
      <w:r w:rsidRPr="000B51D3">
        <w:rPr>
          <w:lang w:val="ru-RU"/>
        </w:rPr>
        <w:t xml:space="preserve"> на деле займёт 342</w:t>
      </w:r>
      <w:r>
        <w:t>px</w:t>
      </w:r>
      <w:r w:rsidRPr="000B51D3">
        <w:rPr>
          <w:lang w:val="ru-RU"/>
        </w:rPr>
        <w:t xml:space="preserve">. При </w:t>
      </w:r>
      <w:r>
        <w:t>box</w:t>
      </w:r>
      <w:r w:rsidRPr="000B51D3">
        <w:rPr>
          <w:lang w:val="ru-RU"/>
        </w:rPr>
        <w:t>-</w:t>
      </w:r>
      <w:r>
        <w:t>sizing</w:t>
      </w:r>
      <w:r w:rsidRPr="000B51D3">
        <w:rPr>
          <w:lang w:val="ru-RU"/>
        </w:rPr>
        <w:t xml:space="preserve">: </w:t>
      </w:r>
      <w:r>
        <w:t>border</w:t>
      </w:r>
      <w:r w:rsidRPr="000B51D3">
        <w:rPr>
          <w:lang w:val="ru-RU"/>
        </w:rPr>
        <w:t>-</w:t>
      </w:r>
      <w:r>
        <w:t>box</w:t>
      </w:r>
      <w:r w:rsidRPr="000B51D3">
        <w:rPr>
          <w:lang w:val="ru-RU"/>
        </w:rPr>
        <w:t xml:space="preserve"> в </w:t>
      </w:r>
      <w:r>
        <w:t>width</w:t>
      </w:r>
      <w:r w:rsidRPr="000B51D3">
        <w:rPr>
          <w:lang w:val="ru-RU"/>
        </w:rPr>
        <w:t xml:space="preserve"> входят и </w:t>
      </w:r>
      <w:r>
        <w:t>padding</w:t>
      </w:r>
      <w:r w:rsidRPr="000B51D3">
        <w:rPr>
          <w:lang w:val="ru-RU"/>
        </w:rPr>
        <w:t xml:space="preserve">, и </w:t>
      </w:r>
      <w:r>
        <w:t>border</w:t>
      </w:r>
      <w:r w:rsidRPr="000B51D3">
        <w:rPr>
          <w:lang w:val="ru-RU"/>
        </w:rPr>
        <w:t>, поэтому размеры блоков считать проще. Это правило обычно задают сразу всем элементам через универсальный селектор *, *::</w:t>
      </w:r>
      <w:r>
        <w:t>before</w:t>
      </w:r>
      <w:r w:rsidRPr="000B51D3">
        <w:rPr>
          <w:lang w:val="ru-RU"/>
        </w:rPr>
        <w:t>, *::</w:t>
      </w:r>
      <w:r>
        <w:t>after</w:t>
      </w:r>
      <w:r w:rsidRPr="000B51D3">
        <w:rPr>
          <w:lang w:val="ru-RU"/>
        </w:rPr>
        <w:t>.</w:t>
      </w:r>
    </w:p>
    <w:p w14:paraId="090DDE7C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Вертикальные внешние отступы соседних блоков не складываются, а схлопываются: между абзацами с </w:t>
      </w:r>
      <w:r>
        <w:t>margin</w:t>
      </w:r>
      <w:r w:rsidRPr="000B51D3">
        <w:rPr>
          <w:lang w:val="ru-RU"/>
        </w:rPr>
        <w:t xml:space="preserve"> 20</w:t>
      </w:r>
      <w:r>
        <w:t>px</w:t>
      </w:r>
      <w:r w:rsidRPr="000B51D3">
        <w:rPr>
          <w:lang w:val="ru-RU"/>
        </w:rPr>
        <w:t xml:space="preserve"> и 30</w:t>
      </w:r>
      <w:r>
        <w:t>px</w:t>
      </w:r>
      <w:r w:rsidRPr="000B51D3">
        <w:rPr>
          <w:lang w:val="ru-RU"/>
        </w:rPr>
        <w:t xml:space="preserve"> будет 30</w:t>
      </w:r>
      <w:r>
        <w:t>px</w:t>
      </w:r>
      <w:r w:rsidRPr="000B51D3">
        <w:rPr>
          <w:lang w:val="ru-RU"/>
        </w:rPr>
        <w:t>. Строчные элементы (</w:t>
      </w:r>
      <w:r>
        <w:t>span</w:t>
      </w:r>
      <w:r w:rsidRPr="000B51D3">
        <w:rPr>
          <w:lang w:val="ru-RU"/>
        </w:rPr>
        <w:t xml:space="preserve">, </w:t>
      </w:r>
      <w:r>
        <w:t>a</w:t>
      </w:r>
      <w:r w:rsidRPr="000B51D3">
        <w:rPr>
          <w:lang w:val="ru-RU"/>
        </w:rPr>
        <w:t xml:space="preserve">, </w:t>
      </w:r>
      <w:r>
        <w:t>strong</w:t>
      </w:r>
      <w:r w:rsidRPr="000B51D3">
        <w:rPr>
          <w:lang w:val="ru-RU"/>
        </w:rPr>
        <w:t xml:space="preserve">) не принимают </w:t>
      </w:r>
      <w:r>
        <w:t>width</w:t>
      </w:r>
      <w:r w:rsidRPr="000B51D3">
        <w:rPr>
          <w:lang w:val="ru-RU"/>
        </w:rPr>
        <w:t xml:space="preserve"> и </w:t>
      </w:r>
      <w:r>
        <w:t>height</w:t>
      </w:r>
      <w:r w:rsidRPr="000B51D3">
        <w:rPr>
          <w:lang w:val="ru-RU"/>
        </w:rPr>
        <w:t>, у блочных (</w:t>
      </w:r>
      <w:r>
        <w:t>div</w:t>
      </w:r>
      <w:r w:rsidRPr="000B51D3">
        <w:rPr>
          <w:lang w:val="ru-RU"/>
        </w:rPr>
        <w:t xml:space="preserve">, </w:t>
      </w:r>
      <w:r>
        <w:t>p</w:t>
      </w:r>
      <w:r w:rsidRPr="000B51D3">
        <w:rPr>
          <w:lang w:val="ru-RU"/>
        </w:rPr>
        <w:t xml:space="preserve">, </w:t>
      </w:r>
      <w:r>
        <w:t>section</w:t>
      </w:r>
      <w:r w:rsidRPr="000B51D3">
        <w:rPr>
          <w:lang w:val="ru-RU"/>
        </w:rPr>
        <w:t xml:space="preserve">) эти свойства работают. Свойство </w:t>
      </w:r>
      <w:r>
        <w:t>display</w:t>
      </w:r>
      <w:r w:rsidRPr="000B51D3">
        <w:rPr>
          <w:lang w:val="ru-RU"/>
        </w:rPr>
        <w:t xml:space="preserve"> позволяет менять тип элемента: </w:t>
      </w:r>
      <w:r>
        <w:t>block</w:t>
      </w:r>
      <w:r w:rsidRPr="000B51D3">
        <w:rPr>
          <w:lang w:val="ru-RU"/>
        </w:rPr>
        <w:t xml:space="preserve">, </w:t>
      </w:r>
      <w:r>
        <w:t>inline</w:t>
      </w:r>
      <w:r w:rsidRPr="000B51D3">
        <w:rPr>
          <w:lang w:val="ru-RU"/>
        </w:rPr>
        <w:t xml:space="preserve">, </w:t>
      </w:r>
      <w:r>
        <w:t>inline</w:t>
      </w:r>
      <w:r w:rsidRPr="000B51D3">
        <w:rPr>
          <w:lang w:val="ru-RU"/>
        </w:rPr>
        <w:t>-</w:t>
      </w:r>
      <w:r>
        <w:t>block</w:t>
      </w:r>
      <w:r w:rsidRPr="000B51D3">
        <w:rPr>
          <w:lang w:val="ru-RU"/>
        </w:rPr>
        <w:t xml:space="preserve">, </w:t>
      </w:r>
      <w:r>
        <w:t>flex</w:t>
      </w:r>
      <w:r w:rsidRPr="000B51D3">
        <w:rPr>
          <w:lang w:val="ru-RU"/>
        </w:rPr>
        <w:t xml:space="preserve">, </w:t>
      </w:r>
      <w:r>
        <w:t>grid</w:t>
      </w:r>
      <w:r w:rsidRPr="000B51D3">
        <w:rPr>
          <w:lang w:val="ru-RU"/>
        </w:rPr>
        <w:t>.</w:t>
      </w:r>
    </w:p>
    <w:p w14:paraId="741CE813" w14:textId="77777777" w:rsidR="004203F7" w:rsidRPr="000B51D3" w:rsidRDefault="000B51D3">
      <w:pPr>
        <w:pStyle w:val="21"/>
        <w:rPr>
          <w:lang w:val="ru-RU"/>
        </w:rPr>
      </w:pPr>
      <w:r w:rsidRPr="000B51D3">
        <w:rPr>
          <w:lang w:val="ru-RU"/>
        </w:rPr>
        <w:t xml:space="preserve">2.2 Селекторы </w:t>
      </w:r>
      <w:r>
        <w:t>CSS</w:t>
      </w:r>
    </w:p>
    <w:p w14:paraId="1400277A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Селектор указывает, к каким элементам применить правило. Основные типы:</w:t>
      </w:r>
    </w:p>
    <w:p w14:paraId="64F72F7C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– селектор тега (</w:t>
      </w:r>
      <w:r>
        <w:t>p</w:t>
      </w:r>
      <w:r w:rsidRPr="000B51D3">
        <w:rPr>
          <w:lang w:val="ru-RU"/>
        </w:rPr>
        <w:t xml:space="preserve">, </w:t>
      </w:r>
      <w:r>
        <w:t>h</w:t>
      </w:r>
      <w:r w:rsidRPr="000B51D3">
        <w:rPr>
          <w:lang w:val="ru-RU"/>
        </w:rPr>
        <w:t xml:space="preserve">2, </w:t>
      </w:r>
      <w:r>
        <w:t>img</w:t>
      </w:r>
      <w:r w:rsidRPr="000B51D3">
        <w:rPr>
          <w:lang w:val="ru-RU"/>
        </w:rPr>
        <w:t>) выбирает все элементы с таким именем;</w:t>
      </w:r>
    </w:p>
    <w:p w14:paraId="79E5A2C7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– селектор класса (.</w:t>
      </w:r>
      <w:r>
        <w:t>card</w:t>
      </w:r>
      <w:r w:rsidRPr="000B51D3">
        <w:rPr>
          <w:lang w:val="ru-RU"/>
        </w:rPr>
        <w:t xml:space="preserve">) выбирает элементы с атрибутом </w:t>
      </w:r>
      <w:r>
        <w:t>class</w:t>
      </w:r>
      <w:r w:rsidRPr="000B51D3">
        <w:rPr>
          <w:lang w:val="ru-RU"/>
        </w:rPr>
        <w:t>="</w:t>
      </w:r>
      <w:r>
        <w:t>card</w:t>
      </w:r>
      <w:r w:rsidRPr="000B51D3">
        <w:rPr>
          <w:lang w:val="ru-RU"/>
        </w:rPr>
        <w:t>";</w:t>
      </w:r>
    </w:p>
    <w:p w14:paraId="79A29A5C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– селектор идентификатора (#</w:t>
      </w:r>
      <w:r>
        <w:t>continue</w:t>
      </w:r>
      <w:r w:rsidRPr="000B51D3">
        <w:rPr>
          <w:lang w:val="ru-RU"/>
        </w:rPr>
        <w:t xml:space="preserve">) выбирает единственный элемент с таким </w:t>
      </w:r>
      <w:r>
        <w:t>id</w:t>
      </w:r>
      <w:r w:rsidRPr="000B51D3">
        <w:rPr>
          <w:lang w:val="ru-RU"/>
        </w:rPr>
        <w:t>;</w:t>
      </w:r>
    </w:p>
    <w:p w14:paraId="6E08B52E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– селектор атрибута ([</w:t>
      </w:r>
      <w:r>
        <w:t>aria</w:t>
      </w:r>
      <w:r w:rsidRPr="000B51D3">
        <w:rPr>
          <w:lang w:val="ru-RU"/>
        </w:rPr>
        <w:t>-</w:t>
      </w:r>
      <w:r>
        <w:t>current</w:t>
      </w:r>
      <w:r w:rsidRPr="000B51D3">
        <w:rPr>
          <w:lang w:val="ru-RU"/>
        </w:rPr>
        <w:t>="</w:t>
      </w:r>
      <w:r>
        <w:t>page</w:t>
      </w:r>
      <w:r w:rsidRPr="000B51D3">
        <w:rPr>
          <w:lang w:val="ru-RU"/>
        </w:rPr>
        <w:t>"], [</w:t>
      </w:r>
      <w:r>
        <w:t>data</w:t>
      </w:r>
      <w:r w:rsidRPr="000B51D3">
        <w:rPr>
          <w:lang w:val="ru-RU"/>
        </w:rPr>
        <w:t>-</w:t>
      </w:r>
      <w:r>
        <w:t>rank</w:t>
      </w:r>
      <w:r w:rsidRPr="000B51D3">
        <w:rPr>
          <w:lang w:val="ru-RU"/>
        </w:rPr>
        <w:t>]) выбирает элементы по наличию или значению атрибута;</w:t>
      </w:r>
    </w:p>
    <w:p w14:paraId="5F1B85FE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– универсальный селектор * выбирает все элементы;</w:t>
      </w:r>
    </w:p>
    <w:p w14:paraId="3DF04AD9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lastRenderedPageBreak/>
        <w:t>– комбинаторы задают отношения: пробел означает потомка (.</w:t>
      </w:r>
      <w:r>
        <w:t>card</w:t>
      </w:r>
      <w:r w:rsidRPr="000B51D3">
        <w:rPr>
          <w:lang w:val="ru-RU"/>
        </w:rPr>
        <w:t xml:space="preserve"> </w:t>
      </w:r>
      <w:r>
        <w:t>img</w:t>
      </w:r>
      <w:r w:rsidRPr="000B51D3">
        <w:rPr>
          <w:lang w:val="ru-RU"/>
        </w:rPr>
        <w:t>), &gt; означает прямого потомка (.</w:t>
      </w:r>
      <w:r>
        <w:t>rail</w:t>
      </w:r>
      <w:r w:rsidRPr="000B51D3">
        <w:rPr>
          <w:lang w:val="ru-RU"/>
        </w:rPr>
        <w:t>__</w:t>
      </w:r>
      <w:r>
        <w:t>grid</w:t>
      </w:r>
      <w:r w:rsidRPr="000B51D3">
        <w:rPr>
          <w:lang w:val="ru-RU"/>
        </w:rPr>
        <w:t xml:space="preserve"> &gt; </w:t>
      </w:r>
      <w:r>
        <w:t>li</w:t>
      </w:r>
      <w:r w:rsidRPr="000B51D3">
        <w:rPr>
          <w:lang w:val="ru-RU"/>
        </w:rPr>
        <w:t>), + и ~ означают соседей;</w:t>
      </w:r>
    </w:p>
    <w:p w14:paraId="46743E0C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– псевдоклассы описывают состояние: :</w:t>
      </w:r>
      <w:r>
        <w:t>hover</w:t>
      </w:r>
      <w:r w:rsidRPr="000B51D3">
        <w:rPr>
          <w:lang w:val="ru-RU"/>
        </w:rPr>
        <w:t xml:space="preserve"> (под курсором), :</w:t>
      </w:r>
      <w:r>
        <w:t>focus</w:t>
      </w:r>
      <w:r w:rsidRPr="000B51D3">
        <w:rPr>
          <w:lang w:val="ru-RU"/>
        </w:rPr>
        <w:t xml:space="preserve"> и :</w:t>
      </w:r>
      <w:r>
        <w:t>focus</w:t>
      </w:r>
      <w:r w:rsidRPr="000B51D3">
        <w:rPr>
          <w:lang w:val="ru-RU"/>
        </w:rPr>
        <w:t>-</w:t>
      </w:r>
      <w:r>
        <w:t>visible</w:t>
      </w:r>
      <w:r w:rsidRPr="000B51D3">
        <w:rPr>
          <w:lang w:val="ru-RU"/>
        </w:rPr>
        <w:t xml:space="preserve"> (в фокусе), :</w:t>
      </w:r>
      <w:r>
        <w:t>nth</w:t>
      </w:r>
      <w:r w:rsidRPr="000B51D3">
        <w:rPr>
          <w:lang w:val="ru-RU"/>
        </w:rPr>
        <w:t>-</w:t>
      </w:r>
      <w:r>
        <w:t>child</w:t>
      </w:r>
      <w:r w:rsidRPr="000B51D3">
        <w:rPr>
          <w:lang w:val="ru-RU"/>
        </w:rPr>
        <w:t>(</w:t>
      </w:r>
      <w:r>
        <w:t>n</w:t>
      </w:r>
      <w:r w:rsidRPr="000B51D3">
        <w:rPr>
          <w:lang w:val="ru-RU"/>
        </w:rPr>
        <w:t>) (по порядку);</w:t>
      </w:r>
    </w:p>
    <w:p w14:paraId="747D3CAE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– псевдоэлементы ::</w:t>
      </w:r>
      <w:r>
        <w:t>before</w:t>
      </w:r>
      <w:r w:rsidRPr="000B51D3">
        <w:rPr>
          <w:lang w:val="ru-RU"/>
        </w:rPr>
        <w:t xml:space="preserve"> и ::</w:t>
      </w:r>
      <w:r>
        <w:t>after</w:t>
      </w:r>
      <w:r w:rsidRPr="000B51D3">
        <w:rPr>
          <w:lang w:val="ru-RU"/>
        </w:rPr>
        <w:t xml:space="preserve"> создают виртуальный элемент до или после содержимого; без свойства </w:t>
      </w:r>
      <w:r>
        <w:t>content</w:t>
      </w:r>
      <w:r w:rsidRPr="000B51D3">
        <w:rPr>
          <w:lang w:val="ru-RU"/>
        </w:rPr>
        <w:t xml:space="preserve"> они не отображаются.</w:t>
      </w:r>
    </w:p>
    <w:p w14:paraId="038DD5C0" w14:textId="77777777" w:rsidR="004203F7" w:rsidRPr="000B51D3" w:rsidRDefault="000B51D3">
      <w:pPr>
        <w:pStyle w:val="21"/>
        <w:rPr>
          <w:lang w:val="ru-RU"/>
        </w:rPr>
      </w:pPr>
      <w:r w:rsidRPr="000B51D3">
        <w:rPr>
          <w:lang w:val="ru-RU"/>
        </w:rPr>
        <w:t>2.3 Каскад и специфичность</w:t>
      </w:r>
    </w:p>
    <w:p w14:paraId="734DE802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К одному элементу часто подходят несколько правил с разными значениями одного свойства. Каскад решает, какое значение победит. Сначала учитывается источник и важность: стили автора важнее стилей браузера по умолчанию, а пометка !</w:t>
      </w:r>
      <w:r>
        <w:t>important</w:t>
      </w:r>
      <w:r w:rsidRPr="000B51D3">
        <w:rPr>
          <w:lang w:val="ru-RU"/>
        </w:rPr>
        <w:t xml:space="preserve"> поднимает объявление выше обычных. Затем сравнивается специфичность селектора: </w:t>
      </w:r>
      <w:r>
        <w:t>inline</w:t>
      </w:r>
      <w:r w:rsidRPr="000B51D3">
        <w:rPr>
          <w:lang w:val="ru-RU"/>
        </w:rPr>
        <w:t>-стиль весит больше идентификатора, идентификатор больше класса, атрибута и псевдокласса, а те больше тега и псевдоэлемента. Если специфичность одинаковая, побеждает правило, записанное позже.</w:t>
      </w:r>
    </w:p>
    <w:p w14:paraId="0ECA9CF3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Поэтому стили удобнее строить на классах одного веса и не злоупотреблять </w:t>
      </w:r>
      <w:r>
        <w:t>id</w:t>
      </w:r>
      <w:r w:rsidRPr="000B51D3">
        <w:rPr>
          <w:lang w:val="ru-RU"/>
        </w:rPr>
        <w:t xml:space="preserve"> и !</w:t>
      </w:r>
      <w:r>
        <w:t>important</w:t>
      </w:r>
      <w:r w:rsidRPr="000B51D3">
        <w:rPr>
          <w:lang w:val="ru-RU"/>
        </w:rPr>
        <w:t>. Тогда правила легко переопределять, а порядок в файле предсказуем.</w:t>
      </w:r>
    </w:p>
    <w:p w14:paraId="0DF3D273" w14:textId="77777777" w:rsidR="004203F7" w:rsidRPr="000B51D3" w:rsidRDefault="000B51D3">
      <w:pPr>
        <w:pStyle w:val="21"/>
        <w:rPr>
          <w:lang w:val="ru-RU"/>
        </w:rPr>
      </w:pPr>
      <w:r w:rsidRPr="000B51D3">
        <w:rPr>
          <w:lang w:val="ru-RU"/>
        </w:rPr>
        <w:t>2.4 Наследование</w:t>
      </w:r>
    </w:p>
    <w:p w14:paraId="5DDD33C8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Часть свойств передаётся от родителя к потомкам автоматически. </w:t>
      </w:r>
      <w:r>
        <w:t xml:space="preserve">Наследуются в основном текстовые свойства: color, font-family, font-size, line-height, text-align, visibility. Не наследуются свойства коробки: width, height, padding, margin, border, background, position. </w:t>
      </w:r>
      <w:r w:rsidRPr="000B51D3">
        <w:rPr>
          <w:lang w:val="ru-RU"/>
        </w:rPr>
        <w:t xml:space="preserve">Достаточно задать шрифт и цвет у </w:t>
      </w:r>
      <w:r>
        <w:t>body</w:t>
      </w:r>
      <w:r w:rsidRPr="000B51D3">
        <w:rPr>
          <w:lang w:val="ru-RU"/>
        </w:rPr>
        <w:t xml:space="preserve">, и их получит весь документ. Ключевые слова </w:t>
      </w:r>
      <w:r>
        <w:t>inherit</w:t>
      </w:r>
      <w:r w:rsidRPr="000B51D3">
        <w:rPr>
          <w:lang w:val="ru-RU"/>
        </w:rPr>
        <w:t xml:space="preserve">, </w:t>
      </w:r>
      <w:r>
        <w:t>initial</w:t>
      </w:r>
      <w:r w:rsidRPr="000B51D3">
        <w:rPr>
          <w:lang w:val="ru-RU"/>
        </w:rPr>
        <w:t xml:space="preserve"> и </w:t>
      </w:r>
      <w:r>
        <w:t>unset</w:t>
      </w:r>
      <w:r w:rsidRPr="000B51D3">
        <w:rPr>
          <w:lang w:val="ru-RU"/>
        </w:rPr>
        <w:t xml:space="preserve"> позволяют явно взять значение родителя, вернуть исходное значение или сбросить свойство.</w:t>
      </w:r>
    </w:p>
    <w:p w14:paraId="0A186DBB" w14:textId="77777777" w:rsidR="004203F7" w:rsidRPr="000B51D3" w:rsidRDefault="000B51D3">
      <w:pPr>
        <w:pStyle w:val="21"/>
        <w:rPr>
          <w:lang w:val="ru-RU"/>
        </w:rPr>
      </w:pPr>
      <w:r w:rsidRPr="000B51D3">
        <w:rPr>
          <w:lang w:val="ru-RU"/>
        </w:rPr>
        <w:lastRenderedPageBreak/>
        <w:t xml:space="preserve">2.5 Эффекты </w:t>
      </w:r>
      <w:r>
        <w:t>CSS</w:t>
      </w:r>
      <w:r w:rsidRPr="000B51D3">
        <w:rPr>
          <w:lang w:val="ru-RU"/>
        </w:rPr>
        <w:t>3</w:t>
      </w:r>
    </w:p>
    <w:p w14:paraId="66364BE3" w14:textId="77777777" w:rsidR="004203F7" w:rsidRPr="000B51D3" w:rsidRDefault="000B51D3">
      <w:pPr>
        <w:rPr>
          <w:lang w:val="ru-RU"/>
        </w:rPr>
      </w:pPr>
      <w:r>
        <w:t>CSS</w:t>
      </w:r>
      <w:r w:rsidRPr="000B51D3">
        <w:rPr>
          <w:lang w:val="ru-RU"/>
        </w:rPr>
        <w:t xml:space="preserve">3 добавил средства, которые раньше требовали картинок или </w:t>
      </w:r>
      <w:r>
        <w:t>JavaScript</w:t>
      </w:r>
      <w:r w:rsidRPr="000B51D3">
        <w:rPr>
          <w:lang w:val="ru-RU"/>
        </w:rPr>
        <w:t>:</w:t>
      </w:r>
    </w:p>
    <w:p w14:paraId="4C0A4311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– </w:t>
      </w:r>
      <w:r>
        <w:t>border</w:t>
      </w:r>
      <w:r w:rsidRPr="000B51D3">
        <w:rPr>
          <w:lang w:val="ru-RU"/>
        </w:rPr>
        <w:t>-</w:t>
      </w:r>
      <w:r>
        <w:t>radius</w:t>
      </w:r>
      <w:r w:rsidRPr="000B51D3">
        <w:rPr>
          <w:lang w:val="ru-RU"/>
        </w:rPr>
        <w:t xml:space="preserve"> скругляет углы, </w:t>
      </w:r>
      <w:r>
        <w:t>box</w:t>
      </w:r>
      <w:r w:rsidRPr="000B51D3">
        <w:rPr>
          <w:lang w:val="ru-RU"/>
        </w:rPr>
        <w:t>-</w:t>
      </w:r>
      <w:r>
        <w:t>shadow</w:t>
      </w:r>
      <w:r w:rsidRPr="000B51D3">
        <w:rPr>
          <w:lang w:val="ru-RU"/>
        </w:rPr>
        <w:t xml:space="preserve"> добавляет тень и глубину;</w:t>
      </w:r>
    </w:p>
    <w:p w14:paraId="40BBC9D4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– </w:t>
      </w:r>
      <w:r>
        <w:t>linear</w:t>
      </w:r>
      <w:r w:rsidRPr="000B51D3">
        <w:rPr>
          <w:lang w:val="ru-RU"/>
        </w:rPr>
        <w:t>-</w:t>
      </w:r>
      <w:r>
        <w:t>gradient</w:t>
      </w:r>
      <w:r w:rsidRPr="000B51D3">
        <w:rPr>
          <w:lang w:val="ru-RU"/>
        </w:rPr>
        <w:t xml:space="preserve">() и </w:t>
      </w:r>
      <w:r>
        <w:t>radial</w:t>
      </w:r>
      <w:r w:rsidRPr="000B51D3">
        <w:rPr>
          <w:lang w:val="ru-RU"/>
        </w:rPr>
        <w:t>-</w:t>
      </w:r>
      <w:r>
        <w:t>gradient</w:t>
      </w:r>
      <w:r w:rsidRPr="000B51D3">
        <w:rPr>
          <w:lang w:val="ru-RU"/>
        </w:rPr>
        <w:t>() рисуют цветовые переходы без файлов изображений;</w:t>
      </w:r>
    </w:p>
    <w:p w14:paraId="7F3A9E02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– </w:t>
      </w:r>
      <w:r>
        <w:t>opacity</w:t>
      </w:r>
      <w:r w:rsidRPr="000B51D3">
        <w:rPr>
          <w:lang w:val="ru-RU"/>
        </w:rPr>
        <w:t xml:space="preserve"> задаёт прозрачность, </w:t>
      </w:r>
      <w:r>
        <w:t>filter</w:t>
      </w:r>
      <w:r w:rsidRPr="000B51D3">
        <w:rPr>
          <w:lang w:val="ru-RU"/>
        </w:rPr>
        <w:t xml:space="preserve"> (</w:t>
      </w:r>
      <w:r>
        <w:t>brightness</w:t>
      </w:r>
      <w:r w:rsidRPr="000B51D3">
        <w:rPr>
          <w:lang w:val="ru-RU"/>
        </w:rPr>
        <w:t xml:space="preserve">, </w:t>
      </w:r>
      <w:r>
        <w:t>blur</w:t>
      </w:r>
      <w:r w:rsidRPr="000B51D3">
        <w:rPr>
          <w:lang w:val="ru-RU"/>
        </w:rPr>
        <w:t xml:space="preserve">, </w:t>
      </w:r>
      <w:r>
        <w:t>grayscale</w:t>
      </w:r>
      <w:r w:rsidRPr="000B51D3">
        <w:rPr>
          <w:lang w:val="ru-RU"/>
        </w:rPr>
        <w:t>) меняет восприятие картинки;</w:t>
      </w:r>
    </w:p>
    <w:p w14:paraId="06CCA452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– </w:t>
      </w:r>
      <w:r>
        <w:t>transform</w:t>
      </w:r>
      <w:r w:rsidRPr="000B51D3">
        <w:rPr>
          <w:lang w:val="ru-RU"/>
        </w:rPr>
        <w:t xml:space="preserve"> смещает (</w:t>
      </w:r>
      <w:r>
        <w:t>translate</w:t>
      </w:r>
      <w:r w:rsidRPr="000B51D3">
        <w:rPr>
          <w:lang w:val="ru-RU"/>
        </w:rPr>
        <w:t>), масштабирует (</w:t>
      </w:r>
      <w:r>
        <w:t>scale</w:t>
      </w:r>
      <w:r w:rsidRPr="000B51D3">
        <w:rPr>
          <w:lang w:val="ru-RU"/>
        </w:rPr>
        <w:t>) и поворачивает (</w:t>
      </w:r>
      <w:r>
        <w:t>rotate</w:t>
      </w:r>
      <w:r w:rsidRPr="000B51D3">
        <w:rPr>
          <w:lang w:val="ru-RU"/>
        </w:rPr>
        <w:t>) элемент, не перестраивая поток документа, поэтому соседние блоки не сдвигаются;</w:t>
      </w:r>
    </w:p>
    <w:p w14:paraId="73C89F59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– </w:t>
      </w:r>
      <w:r>
        <w:t>transition</w:t>
      </w:r>
      <w:r w:rsidRPr="000B51D3">
        <w:rPr>
          <w:lang w:val="ru-RU"/>
        </w:rPr>
        <w:t xml:space="preserve"> делает смену состояния плавной: свойство, длительность, функция плавности и задержка;</w:t>
      </w:r>
    </w:p>
    <w:p w14:paraId="7296170F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– @</w:t>
      </w:r>
      <w:r>
        <w:t>keyframes</w:t>
      </w:r>
      <w:r w:rsidRPr="000B51D3">
        <w:rPr>
          <w:lang w:val="ru-RU"/>
        </w:rPr>
        <w:t xml:space="preserve"> описывает анимацию по ключевым кадрам, а </w:t>
      </w:r>
      <w:r w:rsidRPr="000B51D3">
        <w:rPr>
          <w:lang w:val="ru-RU"/>
        </w:rPr>
        <w:t xml:space="preserve">свойство </w:t>
      </w:r>
      <w:r>
        <w:t>animation</w:t>
      </w:r>
      <w:r w:rsidRPr="000B51D3">
        <w:rPr>
          <w:lang w:val="ru-RU"/>
        </w:rPr>
        <w:t xml:space="preserve"> запускает её на элементе;</w:t>
      </w:r>
    </w:p>
    <w:p w14:paraId="02FF92DD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– пользовательские свойства (переменные) вида --</w:t>
      </w:r>
      <w:r>
        <w:t>accent</w:t>
      </w:r>
      <w:r w:rsidRPr="000B51D3">
        <w:rPr>
          <w:lang w:val="ru-RU"/>
        </w:rPr>
        <w:t>: #</w:t>
      </w:r>
      <w:r>
        <w:t>e</w:t>
      </w:r>
      <w:r w:rsidRPr="000B51D3">
        <w:rPr>
          <w:lang w:val="ru-RU"/>
        </w:rPr>
        <w:t xml:space="preserve">63946 хранят повторяющиеся значения, а функция </w:t>
      </w:r>
      <w:r>
        <w:t>var</w:t>
      </w:r>
      <w:r w:rsidRPr="000B51D3">
        <w:rPr>
          <w:lang w:val="ru-RU"/>
        </w:rPr>
        <w:t>() подставляет их.</w:t>
      </w:r>
    </w:p>
    <w:p w14:paraId="21B1D7DE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Анимировать лучше </w:t>
      </w:r>
      <w:r>
        <w:t>transform</w:t>
      </w:r>
      <w:r w:rsidRPr="000B51D3">
        <w:rPr>
          <w:lang w:val="ru-RU"/>
        </w:rPr>
        <w:t xml:space="preserve"> и </w:t>
      </w:r>
      <w:r>
        <w:t>opacity</w:t>
      </w:r>
      <w:r w:rsidRPr="000B51D3">
        <w:rPr>
          <w:lang w:val="ru-RU"/>
        </w:rPr>
        <w:t>: браузер обрабатывает их без перерасчёта раскладки, и движение остаётся плавным. Пользователям, которые отключили анимацию в системе, нужно показывать страницу без движения через медиазапрос @</w:t>
      </w:r>
      <w:r>
        <w:t>media</w:t>
      </w:r>
      <w:r w:rsidRPr="000B51D3">
        <w:rPr>
          <w:lang w:val="ru-RU"/>
        </w:rPr>
        <w:t xml:space="preserve"> (</w:t>
      </w:r>
      <w:r>
        <w:t>prefers</w:t>
      </w:r>
      <w:r w:rsidRPr="000B51D3">
        <w:rPr>
          <w:lang w:val="ru-RU"/>
        </w:rPr>
        <w:t>-</w:t>
      </w:r>
      <w:r>
        <w:t>reduced</w:t>
      </w:r>
      <w:r w:rsidRPr="000B51D3">
        <w:rPr>
          <w:lang w:val="ru-RU"/>
        </w:rPr>
        <w:t>-</w:t>
      </w:r>
      <w:r>
        <w:t>motion</w:t>
      </w:r>
      <w:r w:rsidRPr="000B51D3">
        <w:rPr>
          <w:lang w:val="ru-RU"/>
        </w:rPr>
        <w:t xml:space="preserve">: </w:t>
      </w:r>
      <w:r>
        <w:t>reduce</w:t>
      </w:r>
      <w:r w:rsidRPr="000B51D3">
        <w:rPr>
          <w:lang w:val="ru-RU"/>
        </w:rPr>
        <w:t>).</w:t>
      </w:r>
    </w:p>
    <w:p w14:paraId="3EB3203D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br w:type="page"/>
      </w:r>
    </w:p>
    <w:p w14:paraId="78E8A4AA" w14:textId="77777777" w:rsidR="004203F7" w:rsidRPr="000B51D3" w:rsidRDefault="000B51D3">
      <w:pPr>
        <w:pStyle w:val="1"/>
        <w:rPr>
          <w:lang w:val="ru-RU"/>
        </w:rPr>
      </w:pPr>
      <w:r w:rsidRPr="000B51D3">
        <w:rPr>
          <w:lang w:val="ru-RU"/>
        </w:rPr>
        <w:lastRenderedPageBreak/>
        <w:t>3 Практическая часть</w:t>
      </w:r>
    </w:p>
    <w:p w14:paraId="10020C2A" w14:textId="77777777" w:rsidR="004203F7" w:rsidRPr="000B51D3" w:rsidRDefault="000B51D3">
      <w:pPr>
        <w:pStyle w:val="21"/>
        <w:rPr>
          <w:lang w:val="ru-RU"/>
        </w:rPr>
      </w:pPr>
      <w:r w:rsidRPr="000B51D3">
        <w:rPr>
          <w:lang w:val="ru-RU"/>
        </w:rPr>
        <w:t>3.1 Вариант и анализ макета</w:t>
      </w:r>
    </w:p>
    <w:p w14:paraId="39996B38" w14:textId="77777777" w:rsidR="004203F7" w:rsidRDefault="000B51D3">
      <w:r w:rsidRPr="000B51D3">
        <w:rPr>
          <w:lang w:val="ru-RU"/>
        </w:rPr>
        <w:t xml:space="preserve">Выбран </w:t>
      </w:r>
      <w:r w:rsidRPr="000B51D3">
        <w:rPr>
          <w:lang w:val="ru-RU"/>
        </w:rPr>
        <w:t xml:space="preserve">вариант 10 «Стриминговый сервис». Нужно создать интерфейс видеосервиса с главным баннером, навигацией, карточками «Продолжить просмотр», популярными материалами и рекомендациями, реализовать полосы прогресса просмотра, </w:t>
      </w:r>
      <w:r>
        <w:t>hover</w:t>
      </w:r>
      <w:r w:rsidRPr="000B51D3">
        <w:rPr>
          <w:lang w:val="ru-RU"/>
        </w:rPr>
        <w:t xml:space="preserve">-состояния и мягкие анимации. </w:t>
      </w:r>
      <w:r>
        <w:t>Обязательные техники варианта: linear-gradient, transform, transition, @keyframes, box-shadow, opacity. Макет из практикума показан на рисунке 1.</w:t>
      </w:r>
    </w:p>
    <w:p w14:paraId="4DB31384" w14:textId="77777777" w:rsidR="004203F7" w:rsidRDefault="000B51D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EBD942" wp14:editId="54FA8DDF">
            <wp:extent cx="5400000" cy="7644023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6_00_mock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4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966D" w14:textId="77777777" w:rsidR="004203F7" w:rsidRPr="000B51D3" w:rsidRDefault="000B51D3">
      <w:pPr>
        <w:spacing w:after="240"/>
        <w:ind w:firstLine="0"/>
        <w:jc w:val="center"/>
        <w:rPr>
          <w:lang w:val="ru-RU"/>
        </w:rPr>
      </w:pPr>
      <w:r w:rsidRPr="000B51D3">
        <w:rPr>
          <w:lang w:val="ru-RU"/>
        </w:rPr>
        <w:t>Рисунок 1 – Макет варианта 10 из практикума</w:t>
      </w:r>
    </w:p>
    <w:p w14:paraId="3397CDE2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По макету определены смысловые области страницы и подобрана </w:t>
      </w:r>
      <w:r>
        <w:t>HTML</w:t>
      </w:r>
      <w:r w:rsidRPr="000B51D3">
        <w:rPr>
          <w:lang w:val="ru-RU"/>
        </w:rPr>
        <w:t xml:space="preserve">5-структура (таблица 1). Сервис назван так же, как в макете, </w:t>
      </w:r>
      <w:r>
        <w:t>CineFlow</w:t>
      </w:r>
      <w:r w:rsidRPr="000B51D3">
        <w:rPr>
          <w:lang w:val="ru-RU"/>
        </w:rPr>
        <w:t>. Цветовая палитра взята из макета: основной фон #0</w:t>
      </w:r>
      <w:r>
        <w:t>B</w:t>
      </w:r>
      <w:r w:rsidRPr="000B51D3">
        <w:rPr>
          <w:lang w:val="ru-RU"/>
        </w:rPr>
        <w:t>0</w:t>
      </w:r>
      <w:r>
        <w:t>F</w:t>
      </w:r>
      <w:r w:rsidRPr="000B51D3">
        <w:rPr>
          <w:lang w:val="ru-RU"/>
        </w:rPr>
        <w:t>19, акцент #</w:t>
      </w:r>
      <w:r>
        <w:t>E</w:t>
      </w:r>
      <w:r w:rsidRPr="000B51D3">
        <w:rPr>
          <w:lang w:val="ru-RU"/>
        </w:rPr>
        <w:t>63946, дополнительный #2</w:t>
      </w:r>
      <w:r>
        <w:t>A</w:t>
      </w:r>
      <w:r w:rsidRPr="000B51D3">
        <w:rPr>
          <w:lang w:val="ru-RU"/>
        </w:rPr>
        <w:t>2</w:t>
      </w:r>
      <w:r>
        <w:t>F</w:t>
      </w:r>
      <w:r w:rsidRPr="000B51D3">
        <w:rPr>
          <w:lang w:val="ru-RU"/>
        </w:rPr>
        <w:t>3</w:t>
      </w:r>
      <w:r>
        <w:t>A</w:t>
      </w:r>
      <w:r w:rsidRPr="000B51D3">
        <w:rPr>
          <w:lang w:val="ru-RU"/>
        </w:rPr>
        <w:t>, выделение #</w:t>
      </w:r>
      <w:r>
        <w:t>F</w:t>
      </w:r>
      <w:r w:rsidRPr="000B51D3">
        <w:rPr>
          <w:lang w:val="ru-RU"/>
        </w:rPr>
        <w:t>4</w:t>
      </w:r>
      <w:r>
        <w:t>A</w:t>
      </w:r>
      <w:r w:rsidRPr="000B51D3">
        <w:rPr>
          <w:lang w:val="ru-RU"/>
        </w:rPr>
        <w:t>261, успех #2</w:t>
      </w:r>
      <w:r>
        <w:t>ECC</w:t>
      </w:r>
      <w:r w:rsidRPr="000B51D3">
        <w:rPr>
          <w:lang w:val="ru-RU"/>
        </w:rPr>
        <w:t>71.</w:t>
      </w:r>
    </w:p>
    <w:p w14:paraId="61C21B5C" w14:textId="77777777" w:rsidR="004203F7" w:rsidRPr="000B51D3" w:rsidRDefault="000B51D3">
      <w:pPr>
        <w:keepNext/>
        <w:ind w:firstLine="0"/>
        <w:jc w:val="left"/>
        <w:rPr>
          <w:lang w:val="ru-RU"/>
        </w:rPr>
      </w:pPr>
      <w:r w:rsidRPr="000B51D3">
        <w:rPr>
          <w:lang w:val="ru-RU"/>
        </w:rPr>
        <w:lastRenderedPageBreak/>
        <w:t>Таблица 1 – Смысловые области страницы и их разметка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669"/>
      </w:tblGrid>
      <w:tr w:rsidR="004203F7" w14:paraId="61FD3DFC" w14:textId="77777777">
        <w:trPr>
          <w:jc w:val="center"/>
        </w:trPr>
        <w:tc>
          <w:tcPr>
            <w:tcW w:w="3685" w:type="dxa"/>
          </w:tcPr>
          <w:p w14:paraId="6EA08477" w14:textId="77777777" w:rsidR="004203F7" w:rsidRDefault="000B51D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Область макета</w:t>
            </w:r>
          </w:p>
        </w:tc>
        <w:tc>
          <w:tcPr>
            <w:tcW w:w="5669" w:type="dxa"/>
          </w:tcPr>
          <w:p w14:paraId="1F06C696" w14:textId="77777777" w:rsidR="004203F7" w:rsidRDefault="000B51D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Разметка</w:t>
            </w:r>
          </w:p>
        </w:tc>
      </w:tr>
      <w:tr w:rsidR="004203F7" w:rsidRPr="000B51D3" w14:paraId="04B6C381" w14:textId="77777777">
        <w:trPr>
          <w:jc w:val="center"/>
        </w:trPr>
        <w:tc>
          <w:tcPr>
            <w:tcW w:w="3685" w:type="dxa"/>
          </w:tcPr>
          <w:p w14:paraId="4B3FD00D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Шапка: логотип, меню, поиск, уведомления, профиль</w:t>
            </w:r>
          </w:p>
        </w:tc>
        <w:tc>
          <w:tcPr>
            <w:tcW w:w="5669" w:type="dxa"/>
          </w:tcPr>
          <w:p w14:paraId="6A1D64F4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&lt;</w:t>
            </w:r>
            <w:r>
              <w:rPr>
                <w:sz w:val="24"/>
              </w:rPr>
              <w:t>header</w:t>
            </w:r>
            <w:r w:rsidRPr="000B51D3">
              <w:rPr>
                <w:sz w:val="24"/>
                <w:lang w:val="ru-RU"/>
              </w:rPr>
              <w:t>&gt;, меню в &lt;</w:t>
            </w:r>
            <w:r>
              <w:rPr>
                <w:sz w:val="24"/>
              </w:rPr>
              <w:t>nav</w:t>
            </w:r>
            <w:r w:rsidRPr="000B51D3">
              <w:rPr>
                <w:sz w:val="24"/>
                <w:lang w:val="ru-RU"/>
              </w:rPr>
              <w:t>&gt;, иконки сделаны кнопками &lt;</w:t>
            </w:r>
            <w:r>
              <w:rPr>
                <w:sz w:val="24"/>
              </w:rPr>
              <w:t>button</w:t>
            </w:r>
            <w:r w:rsidRPr="000B51D3">
              <w:rPr>
                <w:sz w:val="24"/>
                <w:lang w:val="ru-RU"/>
              </w:rPr>
              <w:t xml:space="preserve">&gt; с </w:t>
            </w:r>
            <w:r>
              <w:rPr>
                <w:sz w:val="24"/>
              </w:rPr>
              <w:t>aria</w:t>
            </w:r>
            <w:r w:rsidRPr="000B51D3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label</w:t>
            </w:r>
          </w:p>
        </w:tc>
      </w:tr>
      <w:tr w:rsidR="004203F7" w:rsidRPr="000B51D3" w14:paraId="52E90996" w14:textId="77777777">
        <w:trPr>
          <w:jc w:val="center"/>
        </w:trPr>
        <w:tc>
          <w:tcPr>
            <w:tcW w:w="3685" w:type="dxa"/>
          </w:tcPr>
          <w:p w14:paraId="7276DDB0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Главный баннер с фоном, заголовком и кнопками</w:t>
            </w:r>
          </w:p>
        </w:tc>
        <w:tc>
          <w:tcPr>
            <w:tcW w:w="5669" w:type="dxa"/>
          </w:tcPr>
          <w:p w14:paraId="5523A11F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&lt;</w:t>
            </w:r>
            <w:r>
              <w:rPr>
                <w:sz w:val="24"/>
              </w:rPr>
              <w:t>section</w:t>
            </w:r>
            <w:r w:rsidRPr="000B51D3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class</w:t>
            </w:r>
            <w:r w:rsidRPr="000B51D3">
              <w:rPr>
                <w:sz w:val="24"/>
                <w:lang w:val="ru-RU"/>
              </w:rPr>
              <w:t>="</w:t>
            </w:r>
            <w:r>
              <w:rPr>
                <w:sz w:val="24"/>
              </w:rPr>
              <w:t>hero</w:t>
            </w:r>
            <w:r w:rsidRPr="000B51D3">
              <w:rPr>
                <w:sz w:val="24"/>
                <w:lang w:val="ru-RU"/>
              </w:rPr>
              <w:t>"&gt;, заголовок &lt;</w:t>
            </w:r>
            <w:r>
              <w:rPr>
                <w:sz w:val="24"/>
              </w:rPr>
              <w:t>h</w:t>
            </w:r>
            <w:r w:rsidRPr="000B51D3">
              <w:rPr>
                <w:sz w:val="24"/>
                <w:lang w:val="ru-RU"/>
              </w:rPr>
              <w:t>1&gt;, кнопки-ссылки, точки слайдера в &lt;</w:t>
            </w:r>
            <w:r>
              <w:rPr>
                <w:sz w:val="24"/>
              </w:rPr>
              <w:t>ol</w:t>
            </w:r>
            <w:r w:rsidRPr="000B51D3">
              <w:rPr>
                <w:sz w:val="24"/>
                <w:lang w:val="ru-RU"/>
              </w:rPr>
              <w:t>&gt;</w:t>
            </w:r>
          </w:p>
        </w:tc>
      </w:tr>
      <w:tr w:rsidR="004203F7" w:rsidRPr="000B51D3" w14:paraId="4CC4DC9B" w14:textId="77777777">
        <w:trPr>
          <w:jc w:val="center"/>
        </w:trPr>
        <w:tc>
          <w:tcPr>
            <w:tcW w:w="3685" w:type="dxa"/>
          </w:tcPr>
          <w:p w14:paraId="5121ABD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Продолжить просмотр</w:t>
            </w:r>
          </w:p>
        </w:tc>
        <w:tc>
          <w:tcPr>
            <w:tcW w:w="5669" w:type="dxa"/>
          </w:tcPr>
          <w:p w14:paraId="13CA239C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&lt;</w:t>
            </w:r>
            <w:r>
              <w:rPr>
                <w:sz w:val="24"/>
              </w:rPr>
              <w:t>section</w:t>
            </w:r>
            <w:r w:rsidRPr="000B51D3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id</w:t>
            </w:r>
            <w:r w:rsidRPr="000B51D3">
              <w:rPr>
                <w:sz w:val="24"/>
                <w:lang w:val="ru-RU"/>
              </w:rPr>
              <w:t>="</w:t>
            </w:r>
            <w:r>
              <w:rPr>
                <w:sz w:val="24"/>
              </w:rPr>
              <w:t>continue</w:t>
            </w:r>
            <w:r w:rsidRPr="000B51D3">
              <w:rPr>
                <w:sz w:val="24"/>
                <w:lang w:val="ru-RU"/>
              </w:rPr>
              <w:t>"&gt;, список карточек &lt;</w:t>
            </w:r>
            <w:r>
              <w:rPr>
                <w:sz w:val="24"/>
              </w:rPr>
              <w:t>article</w:t>
            </w:r>
            <w:r w:rsidRPr="000B51D3">
              <w:rPr>
                <w:sz w:val="24"/>
                <w:lang w:val="ru-RU"/>
              </w:rPr>
              <w:t>&gt; с полосой прогресса</w:t>
            </w:r>
          </w:p>
        </w:tc>
      </w:tr>
      <w:tr w:rsidR="004203F7" w:rsidRPr="000B51D3" w14:paraId="4D81E296" w14:textId="77777777">
        <w:trPr>
          <w:jc w:val="center"/>
        </w:trPr>
        <w:tc>
          <w:tcPr>
            <w:tcW w:w="3685" w:type="dxa"/>
          </w:tcPr>
          <w:p w14:paraId="3750045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Популярное сейчас</w:t>
            </w:r>
          </w:p>
        </w:tc>
        <w:tc>
          <w:tcPr>
            <w:tcW w:w="5669" w:type="dxa"/>
          </w:tcPr>
          <w:p w14:paraId="13C37C3D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&lt;</w:t>
            </w:r>
            <w:r>
              <w:rPr>
                <w:sz w:val="24"/>
              </w:rPr>
              <w:t>section</w:t>
            </w:r>
            <w:r w:rsidRPr="000B51D3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id</w:t>
            </w:r>
            <w:r w:rsidRPr="000B51D3">
              <w:rPr>
                <w:sz w:val="24"/>
                <w:lang w:val="ru-RU"/>
              </w:rPr>
              <w:t>="</w:t>
            </w:r>
            <w:r>
              <w:rPr>
                <w:sz w:val="24"/>
              </w:rPr>
              <w:t>popular</w:t>
            </w:r>
            <w:r w:rsidRPr="000B51D3">
              <w:rPr>
                <w:sz w:val="24"/>
                <w:lang w:val="ru-RU"/>
              </w:rPr>
              <w:t>"&gt;, нумерованный список &lt;</w:t>
            </w:r>
            <w:r>
              <w:rPr>
                <w:sz w:val="24"/>
              </w:rPr>
              <w:t>ol</w:t>
            </w:r>
            <w:r w:rsidRPr="000B51D3">
              <w:rPr>
                <w:sz w:val="24"/>
                <w:lang w:val="ru-RU"/>
              </w:rPr>
              <w:t>&gt; с постерами</w:t>
            </w:r>
          </w:p>
        </w:tc>
      </w:tr>
      <w:tr w:rsidR="004203F7" w:rsidRPr="000B51D3" w14:paraId="68BAA2F1" w14:textId="77777777">
        <w:trPr>
          <w:jc w:val="center"/>
        </w:trPr>
        <w:tc>
          <w:tcPr>
            <w:tcW w:w="3685" w:type="dxa"/>
          </w:tcPr>
          <w:p w14:paraId="0ADE77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Рекомендации для вас</w:t>
            </w:r>
          </w:p>
        </w:tc>
        <w:tc>
          <w:tcPr>
            <w:tcW w:w="5669" w:type="dxa"/>
          </w:tcPr>
          <w:p w14:paraId="13A2D463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&lt;</w:t>
            </w:r>
            <w:r>
              <w:rPr>
                <w:sz w:val="24"/>
              </w:rPr>
              <w:t>section</w:t>
            </w:r>
            <w:r w:rsidRPr="000B51D3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id</w:t>
            </w:r>
            <w:r w:rsidRPr="000B51D3">
              <w:rPr>
                <w:sz w:val="24"/>
                <w:lang w:val="ru-RU"/>
              </w:rPr>
              <w:t>="</w:t>
            </w:r>
            <w:r>
              <w:rPr>
                <w:sz w:val="24"/>
              </w:rPr>
              <w:t>recommended</w:t>
            </w:r>
            <w:r w:rsidRPr="000B51D3">
              <w:rPr>
                <w:sz w:val="24"/>
                <w:lang w:val="ru-RU"/>
              </w:rPr>
              <w:t xml:space="preserve">"&gt;, карточки с кнопкой «в </w:t>
            </w:r>
            <w:r w:rsidRPr="000B51D3">
              <w:rPr>
                <w:sz w:val="24"/>
                <w:lang w:val="ru-RU"/>
              </w:rPr>
              <w:t>избранное»</w:t>
            </w:r>
          </w:p>
        </w:tc>
      </w:tr>
      <w:tr w:rsidR="004203F7" w14:paraId="33033101" w14:textId="77777777">
        <w:trPr>
          <w:jc w:val="center"/>
        </w:trPr>
        <w:tc>
          <w:tcPr>
            <w:tcW w:w="3685" w:type="dxa"/>
          </w:tcPr>
          <w:p w14:paraId="5B09F49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Преимущества сервиса</w:t>
            </w:r>
          </w:p>
        </w:tc>
        <w:tc>
          <w:tcPr>
            <w:tcW w:w="5669" w:type="dxa"/>
          </w:tcPr>
          <w:p w14:paraId="27F9BE3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&lt;section class="features"&gt; со списком и SVG-иконками</w:t>
            </w:r>
          </w:p>
        </w:tc>
      </w:tr>
      <w:tr w:rsidR="004203F7" w:rsidRPr="000B51D3" w14:paraId="7CEF149B" w14:textId="77777777">
        <w:trPr>
          <w:jc w:val="center"/>
        </w:trPr>
        <w:tc>
          <w:tcPr>
            <w:tcW w:w="3685" w:type="dxa"/>
          </w:tcPr>
          <w:p w14:paraId="1C7BB1D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Призыв оформить подписку</w:t>
            </w:r>
          </w:p>
        </w:tc>
        <w:tc>
          <w:tcPr>
            <w:tcW w:w="5669" w:type="dxa"/>
          </w:tcPr>
          <w:p w14:paraId="5062E4C4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&lt;</w:t>
            </w:r>
            <w:r>
              <w:rPr>
                <w:sz w:val="24"/>
              </w:rPr>
              <w:t>section</w:t>
            </w:r>
            <w:r w:rsidRPr="000B51D3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class</w:t>
            </w:r>
            <w:r w:rsidRPr="000B51D3">
              <w:rPr>
                <w:sz w:val="24"/>
                <w:lang w:val="ru-RU"/>
              </w:rPr>
              <w:t>="</w:t>
            </w:r>
            <w:r>
              <w:rPr>
                <w:sz w:val="24"/>
              </w:rPr>
              <w:t>cta</w:t>
            </w:r>
            <w:r w:rsidRPr="000B51D3">
              <w:rPr>
                <w:sz w:val="24"/>
                <w:lang w:val="ru-RU"/>
              </w:rPr>
              <w:t>"&gt; с заголовком &lt;</w:t>
            </w:r>
            <w:r>
              <w:rPr>
                <w:sz w:val="24"/>
              </w:rPr>
              <w:t>h</w:t>
            </w:r>
            <w:r w:rsidRPr="000B51D3">
              <w:rPr>
                <w:sz w:val="24"/>
                <w:lang w:val="ru-RU"/>
              </w:rPr>
              <w:t>2&gt; и кнопкой</w:t>
            </w:r>
          </w:p>
        </w:tc>
      </w:tr>
      <w:tr w:rsidR="004203F7" w:rsidRPr="000B51D3" w14:paraId="1A38993E" w14:textId="77777777">
        <w:trPr>
          <w:jc w:val="center"/>
        </w:trPr>
        <w:tc>
          <w:tcPr>
            <w:tcW w:w="3685" w:type="dxa"/>
          </w:tcPr>
          <w:p w14:paraId="7AF6839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Подвал</w:t>
            </w:r>
          </w:p>
        </w:tc>
        <w:tc>
          <w:tcPr>
            <w:tcW w:w="5669" w:type="dxa"/>
          </w:tcPr>
          <w:p w14:paraId="5E23B08A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&lt;</w:t>
            </w:r>
            <w:r>
              <w:rPr>
                <w:sz w:val="24"/>
              </w:rPr>
              <w:t>footer</w:t>
            </w:r>
            <w:r w:rsidRPr="000B51D3">
              <w:rPr>
                <w:sz w:val="24"/>
                <w:lang w:val="ru-RU"/>
              </w:rPr>
              <w:t>&gt; с логотипом, меню &lt;</w:t>
            </w:r>
            <w:r>
              <w:rPr>
                <w:sz w:val="24"/>
              </w:rPr>
              <w:t>nav</w:t>
            </w:r>
            <w:r w:rsidRPr="000B51D3">
              <w:rPr>
                <w:sz w:val="24"/>
                <w:lang w:val="ru-RU"/>
              </w:rPr>
              <w:t>&gt; и ссылками на соцсети</w:t>
            </w:r>
          </w:p>
        </w:tc>
      </w:tr>
    </w:tbl>
    <w:p w14:paraId="085BA3B6" w14:textId="77777777" w:rsidR="004203F7" w:rsidRPr="000B51D3" w:rsidRDefault="004203F7">
      <w:pPr>
        <w:rPr>
          <w:lang w:val="ru-RU"/>
        </w:rPr>
      </w:pPr>
    </w:p>
    <w:p w14:paraId="3EA43BD5" w14:textId="77777777" w:rsidR="004203F7" w:rsidRPr="000B51D3" w:rsidRDefault="000B51D3">
      <w:pPr>
        <w:pStyle w:val="21"/>
        <w:rPr>
          <w:lang w:val="ru-RU"/>
        </w:rPr>
      </w:pPr>
      <w:r w:rsidRPr="000B51D3">
        <w:rPr>
          <w:lang w:val="ru-RU"/>
        </w:rPr>
        <w:t>3.2 Структура проекта</w:t>
      </w:r>
    </w:p>
    <w:p w14:paraId="3D98357E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Проект оформлен по требованиям практикума и лежит в папке ПР6/</w:t>
      </w:r>
      <w:r>
        <w:t>lab</w:t>
      </w:r>
      <w:r w:rsidRPr="000B51D3">
        <w:rPr>
          <w:lang w:val="ru-RU"/>
        </w:rPr>
        <w:t>-6:</w:t>
      </w:r>
    </w:p>
    <w:p w14:paraId="1348F7D2" w14:textId="77777777" w:rsidR="004203F7" w:rsidRPr="000B51D3" w:rsidRDefault="000B51D3">
      <w:pPr>
        <w:ind w:left="709" w:firstLine="0"/>
        <w:jc w:val="left"/>
        <w:rPr>
          <w:lang w:val="ru-RU"/>
        </w:rPr>
      </w:pPr>
      <w:r>
        <w:rPr>
          <w:rFonts w:ascii="Courier New" w:hAnsi="Courier New"/>
          <w:sz w:val="22"/>
        </w:rPr>
        <w:t>lab</w:t>
      </w:r>
      <w:r w:rsidRPr="000B51D3">
        <w:rPr>
          <w:rFonts w:ascii="Courier New" w:hAnsi="Courier New"/>
          <w:sz w:val="22"/>
          <w:lang w:val="ru-RU"/>
        </w:rPr>
        <w:t>-6/</w:t>
      </w:r>
    </w:p>
    <w:p w14:paraId="7157ECFB" w14:textId="77777777" w:rsidR="004203F7" w:rsidRPr="000B51D3" w:rsidRDefault="000B51D3">
      <w:pPr>
        <w:ind w:left="709" w:firstLine="0"/>
        <w:jc w:val="left"/>
        <w:rPr>
          <w:lang w:val="ru-RU"/>
        </w:rPr>
      </w:pPr>
      <w:r w:rsidRPr="000B51D3">
        <w:rPr>
          <w:rFonts w:ascii="Courier New" w:hAnsi="Courier New"/>
          <w:sz w:val="22"/>
          <w:lang w:val="ru-RU"/>
        </w:rPr>
        <w:t xml:space="preserve">├── </w:t>
      </w:r>
      <w:r>
        <w:rPr>
          <w:rFonts w:ascii="Courier New" w:hAnsi="Courier New"/>
          <w:sz w:val="22"/>
        </w:rPr>
        <w:t>index</w:t>
      </w:r>
      <w:r w:rsidRPr="000B51D3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html</w:t>
      </w:r>
      <w:r w:rsidRPr="000B51D3">
        <w:rPr>
          <w:rFonts w:ascii="Courier New" w:hAnsi="Courier New"/>
          <w:sz w:val="22"/>
          <w:lang w:val="ru-RU"/>
        </w:rPr>
        <w:t>: разметка страницы</w:t>
      </w:r>
    </w:p>
    <w:p w14:paraId="552B5424" w14:textId="77777777" w:rsidR="004203F7" w:rsidRPr="000B51D3" w:rsidRDefault="000B51D3">
      <w:pPr>
        <w:ind w:left="709" w:firstLine="0"/>
        <w:jc w:val="left"/>
        <w:rPr>
          <w:lang w:val="ru-RU"/>
        </w:rPr>
      </w:pPr>
      <w:r w:rsidRPr="000B51D3">
        <w:rPr>
          <w:rFonts w:ascii="Courier New" w:hAnsi="Courier New"/>
          <w:sz w:val="22"/>
          <w:lang w:val="ru-RU"/>
        </w:rPr>
        <w:t xml:space="preserve">├── </w:t>
      </w:r>
      <w:r>
        <w:rPr>
          <w:rFonts w:ascii="Courier New" w:hAnsi="Courier New"/>
          <w:sz w:val="22"/>
        </w:rPr>
        <w:t>css</w:t>
      </w:r>
      <w:r w:rsidRPr="000B51D3">
        <w:rPr>
          <w:rFonts w:ascii="Courier New" w:hAnsi="Courier New"/>
          <w:sz w:val="22"/>
          <w:lang w:val="ru-RU"/>
        </w:rPr>
        <w:t>/</w:t>
      </w:r>
      <w:r>
        <w:rPr>
          <w:rFonts w:ascii="Courier New" w:hAnsi="Courier New"/>
          <w:sz w:val="22"/>
        </w:rPr>
        <w:t>style</w:t>
      </w:r>
      <w:r w:rsidRPr="000B51D3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css</w:t>
      </w:r>
      <w:r w:rsidRPr="000B51D3">
        <w:rPr>
          <w:rFonts w:ascii="Courier New" w:hAnsi="Courier New"/>
          <w:sz w:val="22"/>
          <w:lang w:val="ru-RU"/>
        </w:rPr>
        <w:t>: таблица стилей</w:t>
      </w:r>
    </w:p>
    <w:p w14:paraId="7A47C5C3" w14:textId="77777777" w:rsidR="004203F7" w:rsidRPr="000B51D3" w:rsidRDefault="000B51D3">
      <w:pPr>
        <w:ind w:left="709" w:firstLine="0"/>
        <w:jc w:val="left"/>
        <w:rPr>
          <w:lang w:val="ru-RU"/>
        </w:rPr>
      </w:pPr>
      <w:r w:rsidRPr="000B51D3">
        <w:rPr>
          <w:rFonts w:ascii="Courier New" w:hAnsi="Courier New"/>
          <w:sz w:val="22"/>
          <w:lang w:val="ru-RU"/>
        </w:rPr>
        <w:t xml:space="preserve">├── </w:t>
      </w:r>
      <w:r>
        <w:rPr>
          <w:rFonts w:ascii="Courier New" w:hAnsi="Courier New"/>
          <w:sz w:val="22"/>
        </w:rPr>
        <w:t>images</w:t>
      </w:r>
      <w:r w:rsidRPr="000B51D3">
        <w:rPr>
          <w:rFonts w:ascii="Courier New" w:hAnsi="Courier New"/>
          <w:sz w:val="22"/>
          <w:lang w:val="ru-RU"/>
        </w:rPr>
        <w:t>/: 15 фотографий для баннера и карточек</w:t>
      </w:r>
    </w:p>
    <w:p w14:paraId="2E7ABE21" w14:textId="77777777" w:rsidR="004203F7" w:rsidRPr="000B51D3" w:rsidRDefault="000B51D3">
      <w:pPr>
        <w:ind w:left="709" w:firstLine="0"/>
        <w:jc w:val="left"/>
        <w:rPr>
          <w:lang w:val="ru-RU"/>
        </w:rPr>
      </w:pPr>
      <w:r w:rsidRPr="000B51D3">
        <w:rPr>
          <w:rFonts w:ascii="Courier New" w:hAnsi="Courier New"/>
          <w:sz w:val="22"/>
          <w:lang w:val="ru-RU"/>
        </w:rPr>
        <w:t xml:space="preserve">└── </w:t>
      </w:r>
      <w:r>
        <w:rPr>
          <w:rFonts w:ascii="Courier New" w:hAnsi="Courier New"/>
          <w:sz w:val="22"/>
        </w:rPr>
        <w:t>README</w:t>
      </w:r>
      <w:r w:rsidRPr="000B51D3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md</w:t>
      </w:r>
      <w:r w:rsidRPr="000B51D3">
        <w:rPr>
          <w:rFonts w:ascii="Courier New" w:hAnsi="Courier New"/>
          <w:sz w:val="22"/>
          <w:lang w:val="ru-RU"/>
        </w:rPr>
        <w:t>: ФИО, группа, вариант, описание</w:t>
      </w:r>
    </w:p>
    <w:p w14:paraId="35DCCE3B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Фотографии взяты с </w:t>
      </w:r>
      <w:r>
        <w:t>Unsplash</w:t>
      </w:r>
      <w:r w:rsidRPr="000B51D3">
        <w:rPr>
          <w:lang w:val="ru-RU"/>
        </w:rPr>
        <w:t xml:space="preserve">, лицензия которого разрешает бесплатное использование. Каждый снимок заранее обрезан точно под пропорции своей карточки (16:9 для продолжения просмотра, 3:4 для постеров), поэтому изображения не искажаются. Названия фильмов подобраны под содержание кадров. Иконки нарисованы встроенным </w:t>
      </w:r>
      <w:r>
        <w:t>SVG</w:t>
      </w:r>
      <w:r w:rsidRPr="000B51D3">
        <w:rPr>
          <w:lang w:val="ru-RU"/>
        </w:rPr>
        <w:t xml:space="preserve">, шрифты </w:t>
      </w:r>
      <w:r>
        <w:t>Manrope</w:t>
      </w:r>
      <w:r w:rsidRPr="000B51D3">
        <w:rPr>
          <w:lang w:val="ru-RU"/>
        </w:rPr>
        <w:t xml:space="preserve"> и </w:t>
      </w:r>
      <w:r>
        <w:t>Caveat</w:t>
      </w:r>
      <w:r w:rsidRPr="000B51D3">
        <w:rPr>
          <w:lang w:val="ru-RU"/>
        </w:rPr>
        <w:t xml:space="preserve"> подключены из </w:t>
      </w:r>
      <w:r>
        <w:t>Google</w:t>
      </w:r>
      <w:r w:rsidRPr="000B51D3">
        <w:rPr>
          <w:lang w:val="ru-RU"/>
        </w:rPr>
        <w:t xml:space="preserve"> </w:t>
      </w:r>
      <w:r>
        <w:t>Fonts</w:t>
      </w:r>
      <w:r w:rsidRPr="000B51D3">
        <w:rPr>
          <w:lang w:val="ru-RU"/>
        </w:rPr>
        <w:t xml:space="preserve">. </w:t>
      </w:r>
      <w:r>
        <w:t>JavaScript</w:t>
      </w:r>
      <w:r w:rsidRPr="000B51D3">
        <w:rPr>
          <w:lang w:val="ru-RU"/>
        </w:rPr>
        <w:t xml:space="preserve"> на странице нет.</w:t>
      </w:r>
    </w:p>
    <w:p w14:paraId="72E089E4" w14:textId="77777777" w:rsidR="004203F7" w:rsidRPr="000B51D3" w:rsidRDefault="000B51D3">
      <w:pPr>
        <w:pStyle w:val="21"/>
        <w:rPr>
          <w:lang w:val="ru-RU"/>
        </w:rPr>
      </w:pPr>
      <w:r w:rsidRPr="000B51D3">
        <w:rPr>
          <w:lang w:val="ru-RU"/>
        </w:rPr>
        <w:t xml:space="preserve">3.3 </w:t>
      </w:r>
      <w:r>
        <w:t>HTML</w:t>
      </w:r>
      <w:r w:rsidRPr="000B51D3">
        <w:rPr>
          <w:lang w:val="ru-RU"/>
        </w:rPr>
        <w:t>-разметка</w:t>
      </w:r>
    </w:p>
    <w:p w14:paraId="2B16F594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Каждая карточка «Продолжить просмотр» целиком является ссылкой, поэтому до неё можно дойти клавишей </w:t>
      </w:r>
      <w:r>
        <w:t>Tab</w:t>
      </w:r>
      <w:r w:rsidRPr="000B51D3">
        <w:rPr>
          <w:lang w:val="ru-RU"/>
        </w:rPr>
        <w:t xml:space="preserve">. Процент просмотра записан в </w:t>
      </w:r>
      <w:r>
        <w:t>CSS</w:t>
      </w:r>
      <w:r w:rsidRPr="000B51D3">
        <w:rPr>
          <w:lang w:val="ru-RU"/>
        </w:rPr>
        <w:t>-переменную --</w:t>
      </w:r>
      <w:r>
        <w:t>progress</w:t>
      </w:r>
      <w:r w:rsidRPr="000B51D3">
        <w:rPr>
          <w:lang w:val="ru-RU"/>
        </w:rPr>
        <w:t xml:space="preserve"> прямо в разметке карточки. Это единственное </w:t>
      </w:r>
      <w:r w:rsidRPr="000B51D3">
        <w:rPr>
          <w:lang w:val="ru-RU"/>
        </w:rPr>
        <w:lastRenderedPageBreak/>
        <w:t xml:space="preserve">значение в атрибуте </w:t>
      </w:r>
      <w:r>
        <w:t>style</w:t>
      </w:r>
      <w:r w:rsidRPr="000B51D3">
        <w:rPr>
          <w:lang w:val="ru-RU"/>
        </w:rPr>
        <w:t xml:space="preserve">: остальное оформление находится во внешнем файле. Номер позиции постера хранится в атрибуте </w:t>
      </w:r>
      <w:r>
        <w:t>data</w:t>
      </w:r>
      <w:r w:rsidRPr="000B51D3">
        <w:rPr>
          <w:lang w:val="ru-RU"/>
        </w:rPr>
        <w:t>-</w:t>
      </w:r>
      <w:r>
        <w:t>rank</w:t>
      </w:r>
      <w:r w:rsidRPr="000B51D3">
        <w:rPr>
          <w:lang w:val="ru-RU"/>
        </w:rPr>
        <w:t>.</w:t>
      </w:r>
    </w:p>
    <w:p w14:paraId="2AD7EB16" w14:textId="77777777" w:rsidR="004203F7" w:rsidRPr="000B51D3" w:rsidRDefault="000B51D3">
      <w:pPr>
        <w:keepNext/>
        <w:ind w:firstLine="0"/>
        <w:jc w:val="left"/>
        <w:rPr>
          <w:lang w:val="ru-RU"/>
        </w:rPr>
      </w:pPr>
      <w:r w:rsidRPr="000B51D3">
        <w:rPr>
          <w:lang w:val="ru-RU"/>
        </w:rPr>
        <w:t xml:space="preserve">Листинг 1 – </w:t>
      </w:r>
      <w:r>
        <w:t>lab</w:t>
      </w:r>
      <w:r w:rsidRPr="000B51D3">
        <w:rPr>
          <w:lang w:val="ru-RU"/>
        </w:rPr>
        <w:t>-6/</w:t>
      </w:r>
      <w:r>
        <w:t>index</w:t>
      </w:r>
      <w:r w:rsidRPr="000B51D3">
        <w:rPr>
          <w:lang w:val="ru-RU"/>
        </w:rPr>
        <w:t>.</w:t>
      </w:r>
      <w:r>
        <w:t>html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71"/>
      </w:tblGrid>
      <w:tr w:rsidR="004203F7" w14:paraId="5C10A157" w14:textId="77777777">
        <w:trPr>
          <w:jc w:val="center"/>
        </w:trPr>
        <w:tc>
          <w:tcPr>
            <w:tcW w:w="9354" w:type="dxa"/>
          </w:tcPr>
          <w:p w14:paraId="386266F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&lt;!DOCTYPE html&gt;</w:t>
            </w:r>
          </w:p>
          <w:p w14:paraId="3213C4A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&lt;html lang="ru"&gt;</w:t>
            </w:r>
          </w:p>
          <w:p w14:paraId="3B6C0EB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&lt;head&gt;</w:t>
            </w:r>
          </w:p>
          <w:p w14:paraId="3B7E3AD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&lt;meta charset="UTF-8"&gt;</w:t>
            </w:r>
          </w:p>
          <w:p w14:paraId="74A4C75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&lt;meta name="viewport" content="width=device-width, initial-scale=1"&gt;</w:t>
            </w:r>
          </w:p>
          <w:p w14:paraId="7081128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&lt;title&gt;CineFlow — фильмы и сериалы онлайн&lt;/title&gt;</w:t>
            </w:r>
          </w:p>
          <w:p w14:paraId="22B0937F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meta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name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description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" </w:t>
            </w:r>
            <w:r>
              <w:rPr>
                <w:rFonts w:ascii="Courier New" w:eastAsia="Courier New" w:hAnsi="Courier New"/>
                <w:sz w:val="18"/>
              </w:rPr>
              <w:t>content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="Учебная страница стримингового сервиса: главный баннер, продолжение просмотра, популярное и рекомендации."&gt;</w:t>
            </w:r>
          </w:p>
          <w:p w14:paraId="6B172981" w14:textId="77777777" w:rsidR="004203F7" w:rsidRDefault="000B51D3">
            <w:pPr>
              <w:spacing w:line="240" w:lineRule="auto"/>
              <w:ind w:firstLine="0"/>
              <w:jc w:val="left"/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</w:t>
            </w:r>
            <w:r>
              <w:rPr>
                <w:rFonts w:ascii="Courier New" w:eastAsia="Courier New" w:hAnsi="Courier New"/>
                <w:sz w:val="18"/>
              </w:rPr>
              <w:t>&lt;link rel="preconnect" href="https://fonts.googleapis.com"&gt;</w:t>
            </w:r>
          </w:p>
          <w:p w14:paraId="72A026C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&lt;link rel="preconnect" href="https://fonts.gstatic.com" crossorigin&gt;</w:t>
            </w:r>
          </w:p>
          <w:p w14:paraId="04FDB13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&lt;link href="https://fonts.googleapis.com/css2?family=Caveat:wght@500;700&amp;family=Manrope:wght@400;500;600;700;800&amp;display=swap" rel="stylesheet"&gt;</w:t>
            </w:r>
          </w:p>
          <w:p w14:paraId="1385232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&lt;link rel="stylesheet" href="css/style.css"&gt;</w:t>
            </w:r>
          </w:p>
          <w:p w14:paraId="75A1D57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&lt;/head&gt;</w:t>
            </w:r>
          </w:p>
          <w:p w14:paraId="5C87620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&lt;body&gt;</w:t>
            </w:r>
          </w:p>
          <w:p w14:paraId="50C906C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B16D94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&lt;!-- Header: logo, main menu, search, notifications, profile --&gt;</w:t>
            </w:r>
          </w:p>
          <w:p w14:paraId="4699C3A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&lt;header class="site-header"&gt;</w:t>
            </w:r>
          </w:p>
          <w:p w14:paraId="13F4594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&lt;div class="container site-header__inner"&gt;</w:t>
            </w:r>
          </w:p>
          <w:p w14:paraId="2011D0B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&lt;a class="logo" href="#top" aria-label="CineFlow, на главную"&gt;</w:t>
            </w:r>
          </w:p>
          <w:p w14:paraId="667FA5E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&lt;svg class="logo__mark" viewBox="0 0 32 32" aria-hidden="true"&gt;</w:t>
            </w:r>
          </w:p>
          <w:p w14:paraId="4A0BC6E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&lt;path d="M7 3.5c0-1.6 1.7-2.6 3.1-1.8l19 11.2c1.3.8 1.3 2.7 0 3.5l-19 11.2C8.7 28.4 7 27.4 7 25.8z"/&gt;</w:t>
            </w:r>
          </w:p>
          <w:p w14:paraId="40DAC37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&lt;path class="logo__cut" d="M13 10.5v11l9-5.5z"/&gt;</w:t>
            </w:r>
          </w:p>
          <w:p w14:paraId="238A935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&lt;/svg&gt;</w:t>
            </w:r>
          </w:p>
          <w:p w14:paraId="1644216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&lt;span class="logo__text"&gt;CineFlow&lt;/span&gt;</w:t>
            </w:r>
          </w:p>
          <w:p w14:paraId="4EC2B60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&lt;/a&gt;</w:t>
            </w:r>
          </w:p>
          <w:p w14:paraId="1ECEE2B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1DB959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&lt;nav class="main-nav" aria-label="Основное меню"&gt;</w:t>
            </w:r>
          </w:p>
          <w:p w14:paraId="600599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&lt;ul&gt;</w:t>
            </w:r>
          </w:p>
          <w:p w14:paraId="51DB6B2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href="#top" aria-current="page"&gt;Главная&lt;/a&gt;&lt;/li&gt;</w:t>
            </w:r>
          </w:p>
          <w:p w14:paraId="69A97F8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href="#popular"&gt;Фильмы&lt;/a&gt;&lt;/li&gt;</w:t>
            </w:r>
          </w:p>
          <w:p w14:paraId="268DE37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href="#recommended"&gt;Сериалы&lt;/a&gt;&lt;/li&gt;</w:t>
            </w:r>
          </w:p>
          <w:p w14:paraId="2C5B1C8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href="#continue"&gt;Мой список&lt;/a&gt;&lt;/li&gt;</w:t>
            </w:r>
          </w:p>
          <w:p w14:paraId="3E621C8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&lt;/ul&gt;</w:t>
            </w:r>
          </w:p>
          <w:p w14:paraId="54EDCE7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&lt;/nav&gt;</w:t>
            </w:r>
          </w:p>
          <w:p w14:paraId="4217BB5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37B1DA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&lt;div class="header-actions"&gt;</w:t>
            </w:r>
          </w:p>
          <w:p w14:paraId="452E2F3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&lt;button class="icon-btn" type="button" aria-label="Поиск"&gt;</w:t>
            </w:r>
          </w:p>
          <w:p w14:paraId="17D73C9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&lt;svg viewBox="0 0 24 24" aria-hidden="true"&gt;&lt;circle cx="11" cy="11" r="7"/&gt;&lt;path d="m20 20-3.5-3.5"/&gt;&lt;/svg&gt;</w:t>
            </w:r>
          </w:p>
          <w:p w14:paraId="373CF36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&lt;/button&gt;</w:t>
            </w:r>
          </w:p>
          <w:p w14:paraId="3852A23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&lt;button class="icon-btn icon-btn--notify" type="button" aria-label="Уведомления: есть новые"&gt;</w:t>
            </w:r>
          </w:p>
          <w:p w14:paraId="5526E69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&lt;svg viewBox="0 0 24 24" aria-hidden="true"&gt;&lt;path d="M6 8a6 6 0 0 1 12 0c0 7 3 9 3 9H3s3-2 3-9"/&gt;&lt;path d="M10.3 21a1.9 1.9 0 0 0 3.4 0"/&gt;&lt;/svg&gt;</w:t>
            </w:r>
          </w:p>
          <w:p w14:paraId="5069D07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&lt;/button&gt;</w:t>
            </w:r>
          </w:p>
          <w:p w14:paraId="066ECD8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&lt;a class="avatar" href="#top" aria-label="Профиль Анастасии"&gt;АК&lt;/a&gt;</w:t>
            </w:r>
          </w:p>
          <w:p w14:paraId="63D08B2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&lt;/div&gt;</w:t>
            </w:r>
          </w:p>
          <w:p w14:paraId="5276B3A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&lt;/div&gt;</w:t>
            </w:r>
          </w:p>
          <w:p w14:paraId="2ED6E3C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&lt;/header&gt;</w:t>
            </w:r>
          </w:p>
          <w:p w14:paraId="04EC7E5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FB89D6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&lt;main id="top"&gt;</w:t>
            </w:r>
          </w:p>
          <w:p w14:paraId="687BA70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AC28D8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&lt;!-- Hero banner --&gt;</w:t>
            </w:r>
          </w:p>
          <w:p w14:paraId="44BC6EC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&lt;section class="hero" aria-labelledby="hero-title"&gt;</w:t>
            </w:r>
          </w:p>
          <w:p w14:paraId="0BF2900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&lt;div class="container hero__inner"&gt;</w:t>
            </w:r>
          </w:p>
          <w:p w14:paraId="738B235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&lt;div class="hero__content"&gt;</w:t>
            </w:r>
          </w:p>
          <w:p w14:paraId="3BD6DA0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&lt;p class="hero__eyebrow"&gt;Новые горизонты&lt;/p&gt;</w:t>
            </w:r>
          </w:p>
          <w:p w14:paraId="3C77254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&lt;h1 class="hero__title" id="hero-title"&gt;В поисках большего&lt;/h1&gt;</w:t>
            </w:r>
          </w:p>
          <w:p w14:paraId="41DDA308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        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class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hero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__</w:t>
            </w:r>
            <w:r>
              <w:rPr>
                <w:rFonts w:ascii="Courier New" w:eastAsia="Courier New" w:hAnsi="Courier New"/>
                <w:sz w:val="18"/>
              </w:rPr>
              <w:t>text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"&gt;Захватывающее путешествие к бирюзовым озёрам Доломитовых Альп. Иногда, чтобы найти себя, нужно просто отправиться в путь.&lt;/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6EC43103" w14:textId="77777777" w:rsidR="004203F7" w:rsidRDefault="000B51D3">
            <w:pPr>
              <w:spacing w:line="240" w:lineRule="auto"/>
              <w:ind w:firstLine="0"/>
              <w:jc w:val="left"/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  </w:t>
            </w:r>
            <w:r>
              <w:rPr>
                <w:rFonts w:ascii="Courier New" w:eastAsia="Courier New" w:hAnsi="Courier New"/>
                <w:sz w:val="18"/>
              </w:rPr>
              <w:t>&lt;p class="hero__meta"&gt;&lt;span class="rating"&gt;8,7&lt;/span&gt; 2026 · Приключения · 1 ч 52 мин · 12+&lt;/p&gt;</w:t>
            </w:r>
          </w:p>
          <w:p w14:paraId="7799286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&lt;div class="hero__actions"&gt;</w:t>
            </w:r>
          </w:p>
          <w:p w14:paraId="49AF582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 class="btn btn--primary" href="#continue"&gt;</w:t>
            </w:r>
          </w:p>
          <w:p w14:paraId="66D673B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&lt;svg viewBox="0 0 24 24" aria-hidden="true"&gt;&lt;path d="M7 4.5v15l12-7.5z"/&gt;&lt;/svg&gt;</w:t>
            </w:r>
          </w:p>
          <w:p w14:paraId="4C22044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Смотреть</w:t>
            </w:r>
          </w:p>
          <w:p w14:paraId="500A041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&lt;/a&gt;</w:t>
            </w:r>
          </w:p>
          <w:p w14:paraId="2B4C7F7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 class="btn btn--ghost" href="#popular"&gt;Подробнее&lt;/a&gt;</w:t>
            </w:r>
          </w:p>
          <w:p w14:paraId="30C3A5AB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&lt;/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5CB760FE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&lt;/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0210E23E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</w:t>
            </w:r>
            <w:r>
              <w:rPr>
                <w:rFonts w:ascii="Courier New" w:eastAsia="Courier New" w:hAnsi="Courier New"/>
                <w:sz w:val="18"/>
              </w:rPr>
              <w:t>class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hero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__</w:t>
            </w:r>
            <w:r>
              <w:rPr>
                <w:rFonts w:ascii="Courier New" w:eastAsia="Courier New" w:hAnsi="Courier New"/>
                <w:sz w:val="18"/>
              </w:rPr>
              <w:t>note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"&gt;Истории, которые вдохновляют&lt;/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5CC42290" w14:textId="77777777" w:rsidR="004203F7" w:rsidRDefault="000B51D3">
            <w:pPr>
              <w:spacing w:line="240" w:lineRule="auto"/>
              <w:ind w:firstLine="0"/>
              <w:jc w:val="left"/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</w:t>
            </w:r>
            <w:r>
              <w:rPr>
                <w:rFonts w:ascii="Courier New" w:eastAsia="Courier New" w:hAnsi="Courier New"/>
                <w:sz w:val="18"/>
              </w:rPr>
              <w:t>&lt;ol class="hero__dots" aria-label="Слайды баннера"&gt;</w:t>
            </w:r>
          </w:p>
          <w:p w14:paraId="6B6ED77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 class="is-active"&gt;&lt;span class="visually-hidden"&gt;Слайд 1, текущий&lt;/span&gt;&lt;/li&gt;</w:t>
            </w:r>
          </w:p>
          <w:p w14:paraId="164BCE7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&lt;li&gt;&lt;span class="visually-hidden"&gt;Слайд 2&lt;/span&gt;&lt;/li&gt;</w:t>
            </w:r>
          </w:p>
          <w:p w14:paraId="753C588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&lt;li&gt;&lt;span class="visually-hidden"&gt;Слайд 3&lt;/span&gt;&lt;/li&gt;</w:t>
            </w:r>
          </w:p>
          <w:p w14:paraId="271E620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&lt;/ol&gt;</w:t>
            </w:r>
          </w:p>
          <w:p w14:paraId="53A39EF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&lt;/div&gt;</w:t>
            </w:r>
          </w:p>
          <w:p w14:paraId="4715CC8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&lt;/section&gt;</w:t>
            </w:r>
          </w:p>
          <w:p w14:paraId="2A53773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F11203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&lt;div class="container"&gt;</w:t>
            </w:r>
          </w:p>
          <w:p w14:paraId="2F0ECB4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598698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&lt;!-- Continue watching: progress of each title --&gt;</w:t>
            </w:r>
          </w:p>
          <w:p w14:paraId="231670D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class="rail" id="continue" aria-labelledby="continue-title"&gt;</w:t>
            </w:r>
          </w:p>
          <w:p w14:paraId="2EF38C1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&lt;div class="rail__head"&gt;</w:t>
            </w:r>
          </w:p>
          <w:p w14:paraId="50516F9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&lt;h2 id="continue-title"&gt;Продолжить просмотр&lt;/h2&gt;</w:t>
            </w:r>
          </w:p>
          <w:p w14:paraId="5F32167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&lt;a class="see-all" href="#continue"&gt;Смотреть все&lt;/a&gt;</w:t>
            </w:r>
          </w:p>
          <w:p w14:paraId="1F95D38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&lt;/div&gt;</w:t>
            </w:r>
          </w:p>
          <w:p w14:paraId="51E120F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&lt;ul class="rail__grid rail__grid--4"&gt;</w:t>
            </w:r>
          </w:p>
          <w:p w14:paraId="44BA505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3AA7E9D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card--wide"&gt;</w:t>
            </w:r>
          </w:p>
          <w:p w14:paraId="56C2188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&lt;a class="card__link" href="#continue" aria-label="Продолжить «Озёра Доломит», осталось 12 минут"&gt;</w:t>
            </w:r>
          </w:p>
          <w:p w14:paraId="6F3484F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&lt;figure class="card__image"&gt;</w:t>
            </w:r>
          </w:p>
          <w:p w14:paraId="4CDE6E0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&lt;img src="images/cw-dolomites.jpg" alt="Деревянная лодка на горном озере среди скал" width="640" height="360"&gt;</w:t>
            </w:r>
          </w:p>
          <w:p w14:paraId="0C2F91C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&lt;span class="card__play" aria-hidden="true"&gt;&lt;/span&gt;</w:t>
            </w:r>
          </w:p>
          <w:p w14:paraId="17F76E1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&lt;/figure&gt;</w:t>
            </w:r>
          </w:p>
          <w:p w14:paraId="0A46F4B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&lt;div class="progress" style="--progress: 72%" role="img" aria-label="Просмотрено 72%"&gt;&lt;/div&gt;</w:t>
            </w:r>
          </w:p>
          <w:p w14:paraId="5F270F8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&lt;h3 class="card__title"&gt;Озёра Доломит&lt;/h3&gt;</w:t>
            </w:r>
          </w:p>
          <w:p w14:paraId="788CBD2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class="card__meta"&gt;Сезон 1, серия 3&lt;/p&gt;</w:t>
            </w:r>
          </w:p>
          <w:p w14:paraId="4A42A4E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class="card__meta"&gt;Осталось 12 мин&lt;/p&gt;</w:t>
            </w:r>
          </w:p>
          <w:p w14:paraId="79BD942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&lt;/a&gt;</w:t>
            </w:r>
          </w:p>
          <w:p w14:paraId="78E877C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0947D35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2383F73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18B0CD4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card--wide"&gt;</w:t>
            </w:r>
          </w:p>
          <w:p w14:paraId="51C103A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&lt;a class="card__link" href="#continue" aria-label="Продолжить «Дорога на запад», осталось 28 минут"&gt;</w:t>
            </w:r>
          </w:p>
          <w:p w14:paraId="74B4E63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&lt;figure class="card__image"&gt;</w:t>
            </w:r>
          </w:p>
          <w:p w14:paraId="5AF1BF8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&lt;img src="images/cw-road.jpg" alt="Жёлтый фургон едет по дороге среди красных скал" width="640" height="360"&gt;</w:t>
            </w:r>
          </w:p>
          <w:p w14:paraId="074E54C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&lt;span class="card__play" aria-hidden="true"&gt;&lt;/span&gt;</w:t>
            </w:r>
          </w:p>
          <w:p w14:paraId="6316ED8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&lt;/figure&gt;</w:t>
            </w:r>
          </w:p>
          <w:p w14:paraId="01A2ED0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&lt;div class="progress" style="--progress: 38%" role="img" aria-label="Просмотрено 38%"&gt;&lt;/div&gt;</w:t>
            </w:r>
          </w:p>
          <w:p w14:paraId="626AB8C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&lt;h3 class="card__title"&gt;Дорога на запад&lt;/h3&gt;</w:t>
            </w:r>
          </w:p>
          <w:p w14:paraId="333F380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class="card__meta"&gt;Сезон 2, серия 1&lt;/p&gt;</w:t>
            </w:r>
          </w:p>
          <w:p w14:paraId="1B546CE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class="card__meta"&gt;Осталось 28 мин&lt;/p&gt;</w:t>
            </w:r>
          </w:p>
          <w:p w14:paraId="10E1F0D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&lt;/a&gt;</w:t>
            </w:r>
          </w:p>
          <w:p w14:paraId="46E25B8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74DE0C9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05956EF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50CFEF6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card--wide"&gt;</w:t>
            </w:r>
          </w:p>
          <w:p w14:paraId="541FEFD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&lt;a class="card__link" href="#continue" aria-label="Продолжить «Огни Парижа», осталось 45 минут"&gt;</w:t>
            </w:r>
          </w:p>
          <w:p w14:paraId="68404E5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              &lt;figure class="card__image"&gt;</w:t>
            </w:r>
          </w:p>
          <w:p w14:paraId="060A2D8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&lt;img src="images/cw-paris.jpg" alt="Эйфелева башня на закате над Сеной" width="640" height="360"&gt;</w:t>
            </w:r>
          </w:p>
          <w:p w14:paraId="4F8190A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&lt;span class="card__play" aria-hidden="true"&gt;&lt;/span&gt;</w:t>
            </w:r>
          </w:p>
          <w:p w14:paraId="38970CC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&lt;/figure&gt;</w:t>
            </w:r>
          </w:p>
          <w:p w14:paraId="15D19A9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&lt;div class="progress" style="--progress: 55%" role="img" aria-label="Просмотрено 55%"&gt;&lt;/div&gt;</w:t>
            </w:r>
          </w:p>
          <w:p w14:paraId="25244F1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&lt;h3 class="card__title"&gt;Огни Парижа&lt;/h3&gt;</w:t>
            </w:r>
          </w:p>
          <w:p w14:paraId="7CFB4D6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class="card__meta"&gt;Фильм · 2025&lt;/p&gt;</w:t>
            </w:r>
          </w:p>
          <w:p w14:paraId="4FD5EBD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class="card__meta"&gt;Осталось 45 мин&lt;/p&gt;</w:t>
            </w:r>
          </w:p>
          <w:p w14:paraId="5CC4AB2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&lt;/a&gt;</w:t>
            </w:r>
          </w:p>
          <w:p w14:paraId="7FE61B0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39A6E58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52C0691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3A8CC3F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card--wide"&gt;</w:t>
            </w:r>
          </w:p>
          <w:p w14:paraId="4547ADE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&lt;a class="card__link" href="#continue" aria-label="Продолжить «Берег рассвета», осталось 18 минут"&gt;</w:t>
            </w:r>
          </w:p>
          <w:p w14:paraId="69E8685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&lt;figure class="card__image"&gt;</w:t>
            </w:r>
          </w:p>
          <w:p w14:paraId="13F6B1A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&lt;img src="images/cw-shore.jpg" alt="Морской берег и волны на рассвете" width="640" height="360"&gt;</w:t>
            </w:r>
          </w:p>
          <w:p w14:paraId="7A09754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&lt;span class="card__play" aria-hidden="true"&gt;&lt;/span&gt;</w:t>
            </w:r>
          </w:p>
          <w:p w14:paraId="57E443E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&lt;/figure&gt;</w:t>
            </w:r>
          </w:p>
          <w:p w14:paraId="6B0E20E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&lt;div class="progress" style="--progress: 86%" role="img" aria-label="Просмотрено 86%"&gt;&lt;/div&gt;</w:t>
            </w:r>
          </w:p>
          <w:p w14:paraId="18102C6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&lt;h3 class="card__title"&gt;Берег рассвета&lt;/h3&gt;</w:t>
            </w:r>
          </w:p>
          <w:p w14:paraId="3F84758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class="card__meta"&gt;Сезон 1, серия 5&lt;/p&gt;</w:t>
            </w:r>
          </w:p>
          <w:p w14:paraId="579CF35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class="card__meta"&gt;Осталось 18 мин&lt;/p&gt;</w:t>
            </w:r>
          </w:p>
          <w:p w14:paraId="3B31094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&lt;/a&gt;</w:t>
            </w:r>
          </w:p>
          <w:p w14:paraId="633DE87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590C313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43C8DAD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&lt;/ul&gt;</w:t>
            </w:r>
          </w:p>
          <w:p w14:paraId="0B80CF2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&lt;/section&gt;</w:t>
            </w:r>
          </w:p>
          <w:p w14:paraId="67983C4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64E18B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&lt;!-- Popular now: posters --&gt;</w:t>
            </w:r>
          </w:p>
          <w:p w14:paraId="0D17B81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class="rail" id="popular" aria-labelledby="popular-title"&gt;</w:t>
            </w:r>
          </w:p>
          <w:p w14:paraId="61FD40D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&lt;div class="rail__head"&gt;</w:t>
            </w:r>
          </w:p>
          <w:p w14:paraId="4BAE2C3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&lt;h2 id="popular-title"&gt;Популярное сейчас&lt;/h2&gt;</w:t>
            </w:r>
          </w:p>
          <w:p w14:paraId="73E2E9D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&lt;a class="see-all" href="#popular"&gt;Смотреть все&lt;/a&gt;</w:t>
            </w:r>
          </w:p>
          <w:p w14:paraId="6332796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&lt;/div&gt;</w:t>
            </w:r>
          </w:p>
          <w:p w14:paraId="2267842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&lt;ol class="rail__grid rail__grid--5"&gt;</w:t>
            </w:r>
          </w:p>
          <w:p w14:paraId="7844FCE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09A6B04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card--poster" data-rank="1"&gt;</w:t>
            </w:r>
          </w:p>
          <w:p w14:paraId="5AC5CB4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&lt;a class="card__link" href="#popular"&gt;</w:t>
            </w:r>
          </w:p>
          <w:p w14:paraId="7114CF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&lt;figure class="card__image"&gt;</w:t>
            </w:r>
          </w:p>
          <w:p w14:paraId="4677466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&lt;img src="images/pop-concert.jpg" alt="Зрители у сцены в лучах прожекторов" width="480" height="640"&gt;</w:t>
            </w:r>
          </w:p>
          <w:p w14:paraId="68D48D4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&lt;/figure&gt;</w:t>
            </w:r>
          </w:p>
          <w:p w14:paraId="3D3D791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&lt;h3 class="card__title"&gt;Последний концерт&lt;/h3&gt;</w:t>
            </w:r>
          </w:p>
          <w:p w14:paraId="7A5A86E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class="card__meta"&gt;Музыкальный&lt;/p&gt;</w:t>
            </w:r>
          </w:p>
          <w:p w14:paraId="7DF6EE5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&lt;/a&gt;</w:t>
            </w:r>
          </w:p>
          <w:p w14:paraId="05225AF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1207B99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4D67171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06ECB8C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card--poster" data-rank="2"&gt;</w:t>
            </w:r>
          </w:p>
          <w:p w14:paraId="4279565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&lt;a class="card__link" href="#popular"&gt;</w:t>
            </w:r>
          </w:p>
          <w:p w14:paraId="43F28D0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&lt;figure class="card__image"&gt;</w:t>
            </w:r>
          </w:p>
          <w:p w14:paraId="4B19AA6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&lt;img src="images/pop-player.jpg" alt="Игрок перед мониторами в тёмной комнате" width="480" height="640"&gt;</w:t>
            </w:r>
          </w:p>
          <w:p w14:paraId="32A9F46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&lt;/figure&gt;</w:t>
            </w:r>
          </w:p>
          <w:p w14:paraId="3D10D60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&lt;h3 class="card__title"&gt;Игрок&lt;/h3&gt;</w:t>
            </w:r>
          </w:p>
          <w:p w14:paraId="49EE90A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class="card__meta"&gt;Триллер&lt;/p&gt;</w:t>
            </w:r>
          </w:p>
          <w:p w14:paraId="602FF13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&lt;/a&gt;</w:t>
            </w:r>
          </w:p>
          <w:p w14:paraId="2A44CA2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2C0D175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0D4502C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2B89540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card--poster" data-rank="3"&gt;</w:t>
            </w:r>
          </w:p>
          <w:p w14:paraId="4E697D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&lt;a class="card__link" href="#popular"&gt;</w:t>
            </w:r>
          </w:p>
          <w:p w14:paraId="3FFD226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&lt;figure class="card__image"&gt;</w:t>
            </w:r>
          </w:p>
          <w:p w14:paraId="6D1E7E0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&lt;img src="images/pop-8bit.jpg" alt="Ретро-компьютеры и игровые приставки в неоновом свете" width="480" height="640"&gt;</w:t>
            </w:r>
          </w:p>
          <w:p w14:paraId="45D6730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              &lt;/figure&gt;</w:t>
            </w:r>
          </w:p>
          <w:p w14:paraId="4F07469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&lt;h3 class="card__title"&gt;8 бит&lt;/h3&gt;</w:t>
            </w:r>
          </w:p>
          <w:p w14:paraId="652B8BB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class="card__meta"&gt;Комедия&lt;/p&gt;</w:t>
            </w:r>
          </w:p>
          <w:p w14:paraId="529B86D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&lt;/a&gt;</w:t>
            </w:r>
          </w:p>
          <w:p w14:paraId="3390585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43990B7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6158DD1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2926C2E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card--poster" data-rank="4"&gt;</w:t>
            </w:r>
          </w:p>
          <w:p w14:paraId="4F0FE1F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&lt;a class="card__link" href="#popular"&gt;</w:t>
            </w:r>
          </w:p>
          <w:p w14:paraId="2F5BEC7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&lt;figure class="card__image"&gt;</w:t>
            </w:r>
          </w:p>
          <w:p w14:paraId="748A514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&lt;img src="images/pop-festival.jpg" alt="Толпа на фестивале под разноцветными огнями" width="480" height="640"&gt;</w:t>
            </w:r>
          </w:p>
          <w:p w14:paraId="795C699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&lt;/figure&gt;</w:t>
            </w:r>
          </w:p>
          <w:p w14:paraId="694C394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&lt;h3 class="card__title"&gt;Ночь фестиваля&lt;/h3&gt;</w:t>
            </w:r>
          </w:p>
          <w:p w14:paraId="2C3EF84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class="card__meta"&gt;Драма&lt;/p&gt;</w:t>
            </w:r>
          </w:p>
          <w:p w14:paraId="06C82D5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&lt;/a&gt;</w:t>
            </w:r>
          </w:p>
          <w:p w14:paraId="488113A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1ADB3FA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6826225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1A01402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card--poster" data-rank="5"&gt;</w:t>
            </w:r>
          </w:p>
          <w:p w14:paraId="3D07B18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&lt;a class="card__link" href="#popular"&gt;</w:t>
            </w:r>
          </w:p>
          <w:p w14:paraId="6B323DD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&lt;figure class="card__image"&gt;</w:t>
            </w:r>
          </w:p>
          <w:p w14:paraId="017B4AF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  &lt;img src="images/pop-canyon.jpg" alt="Пустая дорога уходит в каньон между скал" width="480" height="640"&gt;</w:t>
            </w:r>
          </w:p>
          <w:p w14:paraId="71F84BF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&lt;/figure&gt;</w:t>
            </w:r>
          </w:p>
          <w:p w14:paraId="5D87E35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&lt;h3 class="card__title"&gt;Каньон&lt;/h3&gt;</w:t>
            </w:r>
          </w:p>
          <w:p w14:paraId="4129F32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&lt;p class="card__meta"&gt;Приключения&lt;/p&gt;</w:t>
            </w:r>
          </w:p>
          <w:p w14:paraId="0161D18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&lt;/a&gt;</w:t>
            </w:r>
          </w:p>
          <w:p w14:paraId="20AFB78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10218D1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722D994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&lt;/ol&gt;</w:t>
            </w:r>
          </w:p>
          <w:p w14:paraId="5A5E480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&lt;/section&gt;</w:t>
            </w:r>
          </w:p>
          <w:p w14:paraId="6DFDB6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94BEF1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&lt;!-- Recommendations with "add to favourites" buttons --&gt;</w:t>
            </w:r>
          </w:p>
          <w:p w14:paraId="3120962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class="rail" id="recommended" aria-labelledby="recommended-title"&gt;</w:t>
            </w:r>
          </w:p>
          <w:p w14:paraId="4A2E457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&lt;div class="rail__head"&gt;</w:t>
            </w:r>
          </w:p>
          <w:p w14:paraId="6C2BCF8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&lt;h2 id="recommended-title"&gt;Рекомендации для вас&lt;/h2&gt;</w:t>
            </w:r>
          </w:p>
          <w:p w14:paraId="67C4699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&lt;a class="see-all" href="#recommended"&gt;Смотреть все&lt;/a&gt;</w:t>
            </w:r>
          </w:p>
          <w:p w14:paraId="7512DA7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&lt;/div&gt;</w:t>
            </w:r>
          </w:p>
          <w:p w14:paraId="6F5495B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&lt;ul class="rail__grid rail__grid--5"&gt;</w:t>
            </w:r>
          </w:p>
          <w:p w14:paraId="1B00A98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0375943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card--rec"&gt;</w:t>
            </w:r>
          </w:p>
          <w:p w14:paraId="50C3BD7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&lt;figure class="card__image"&gt;</w:t>
            </w:r>
          </w:p>
          <w:p w14:paraId="0048AD5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&lt;img src="images/rec-strings.jpg" alt="Гитары у окна в домашней студии" width="560" height="360"&gt;</w:t>
            </w:r>
          </w:p>
          <w:p w14:paraId="7F2EA90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&lt;/figure&gt;</w:t>
            </w:r>
          </w:p>
          <w:p w14:paraId="3C17B49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&lt;button class="fav" type="button" aria-label="Добавить «Струны» в избранное"&gt;&lt;/button&gt;</w:t>
            </w:r>
          </w:p>
          <w:p w14:paraId="7477992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&lt;h3 class="card__title"&gt;&lt;a href="#recommended"&gt;Струны&lt;/a&gt;&lt;/h3&gt;</w:t>
            </w:r>
          </w:p>
          <w:p w14:paraId="2B3B9C5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&lt;p class="card__meta"&gt;Мелодрама&lt;/p&gt;</w:t>
            </w:r>
          </w:p>
          <w:p w14:paraId="28E9F63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3298A8A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258AD96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5AC1EF0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card--rec"&gt;</w:t>
            </w:r>
          </w:p>
          <w:p w14:paraId="5CFB870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&lt;figure class="card__image"&gt;</w:t>
            </w:r>
          </w:p>
          <w:p w14:paraId="38780D2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&lt;img src="images/rec-code.jpg" alt="Клавиатура с разноцветной подсветкой" width="560" height="360"&gt;</w:t>
            </w:r>
          </w:p>
          <w:p w14:paraId="709E7E4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&lt;/figure&gt;</w:t>
            </w:r>
          </w:p>
          <w:p w14:paraId="0B5FE24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&lt;button class="fav" type="button" aria-label="Добавить «Код будущего» в избранное"&gt;&lt;/button&gt;</w:t>
            </w:r>
          </w:p>
          <w:p w14:paraId="7877BDB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&lt;h3 class="card__title"&gt;&lt;a href="#recommended"&gt;Код будущего&lt;/a&gt;&lt;/h3&gt;</w:t>
            </w:r>
          </w:p>
          <w:p w14:paraId="24B6EB9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&lt;p class="card__meta"&gt;Фантастика&lt;/p&gt;</w:t>
            </w:r>
          </w:p>
          <w:p w14:paraId="18795B2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02AB73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0688A6B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436FEA7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card--rec"&gt;</w:t>
            </w:r>
          </w:p>
          <w:p w14:paraId="37827BA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&lt;figure class="card__image"&gt;</w:t>
            </w:r>
          </w:p>
          <w:p w14:paraId="23CDF16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&lt;img src="images/rec-startup.jpg" alt="Ноутбук с кодом на рабочем столе" width="560" height="360"&gt;</w:t>
            </w:r>
          </w:p>
          <w:p w14:paraId="2EB310C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&lt;/figure&gt;</w:t>
            </w:r>
          </w:p>
          <w:p w14:paraId="26976EA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            &lt;button class="fav" type="button" aria-label="Добавить «Стартап» в избранное"&gt;&lt;/button&gt;</w:t>
            </w:r>
          </w:p>
          <w:p w14:paraId="1A7C8D4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&lt;h3 class="card__title"&gt;&lt;a href="#recommended"&gt;Стартап&lt;/a&gt;&lt;/h3&gt;</w:t>
            </w:r>
          </w:p>
          <w:p w14:paraId="3745A94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&lt;p class="card__meta"&gt;Драма&lt;/p&gt;</w:t>
            </w:r>
          </w:p>
          <w:p w14:paraId="067AD3C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311AE60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6FF7CD5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108CABC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card--rec"&gt;</w:t>
            </w:r>
          </w:p>
          <w:p w14:paraId="7FA6441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&lt;figure class="card__image"&gt;</w:t>
            </w:r>
          </w:p>
          <w:p w14:paraId="288FD21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&lt;img src="images/rec-numbers.jpg" alt="Ноутбук с графиками аналитики" width="560" height="360"&gt;</w:t>
            </w:r>
          </w:p>
          <w:p w14:paraId="307AC59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&lt;/figure&gt;</w:t>
            </w:r>
          </w:p>
          <w:p w14:paraId="70FB35E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&lt;button class="fav" type="button" aria-label="Добавить «Цифры решают» в избранное"&gt;&lt;/button&gt;</w:t>
            </w:r>
          </w:p>
          <w:p w14:paraId="704ED48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&lt;h3 class="card__title"&gt;&lt;a href="#recommended"&gt;Цифры решают&lt;/a&gt;&lt;/h3&gt;</w:t>
            </w:r>
          </w:p>
          <w:p w14:paraId="1B3C062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&lt;p class="card__meta"&gt;Документальный&lt;/p&gt;</w:t>
            </w:r>
          </w:p>
          <w:p w14:paraId="68C4C82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6040678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21D05F3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</w:t>
            </w:r>
          </w:p>
          <w:p w14:paraId="51E18B2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&lt;article class="card card--rec"&gt;</w:t>
            </w:r>
          </w:p>
          <w:p w14:paraId="54A476F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&lt;figure class="card__image"&gt;</w:t>
            </w:r>
          </w:p>
          <w:p w14:paraId="4475B29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  &lt;img src="images/rec-reboot.jpg" alt="Белая игровая приставка с геймпадом" width="560" height="360"&gt;</w:t>
            </w:r>
          </w:p>
          <w:p w14:paraId="7251D75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&lt;/figure&gt;</w:t>
            </w:r>
          </w:p>
          <w:p w14:paraId="48BE5E0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&lt;button class="fav" type="button" aria-label="Добавить «Перезагрузка» в избранное"&gt;&lt;/button&gt;</w:t>
            </w:r>
          </w:p>
          <w:p w14:paraId="4A29E21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&lt;h3 class="card__title"&gt;&lt;a href="#recommended"&gt;Перезагрузка&lt;/a&gt;&lt;/h3&gt;</w:t>
            </w:r>
          </w:p>
          <w:p w14:paraId="43D4A63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&lt;p class="card__meta"&gt;Комедия&lt;/p&gt;</w:t>
            </w:r>
          </w:p>
          <w:p w14:paraId="4FF9557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&lt;/article&gt;</w:t>
            </w:r>
          </w:p>
          <w:p w14:paraId="2B51572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&lt;/li&gt;</w:t>
            </w:r>
          </w:p>
          <w:p w14:paraId="6A895C9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&lt;/ul&gt;</w:t>
            </w:r>
          </w:p>
          <w:p w14:paraId="32B1FC8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&lt;/section&gt;</w:t>
            </w:r>
          </w:p>
          <w:p w14:paraId="713086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DAC76D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&lt;!-- Service features --&gt;</w:t>
            </w:r>
          </w:p>
          <w:p w14:paraId="0C56F81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class="features" aria-label="Преимущества сервиса"&gt;</w:t>
            </w:r>
          </w:p>
          <w:p w14:paraId="7F78147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&lt;ul&gt;</w:t>
            </w:r>
          </w:p>
          <w:p w14:paraId="3CB62D7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 class="feature"&gt;</w:t>
            </w:r>
          </w:p>
          <w:p w14:paraId="33FA069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&lt;svg viewBox="0 0 24 24" aria-hidden="true"&gt;&lt;path d="M4 8h16l-1.5 12h-13z"/&gt;&lt;path d="M8 8 7 3M16 8l1-5M12 8V3"/&gt;&lt;/svg&gt;</w:t>
            </w:r>
          </w:p>
          <w:p w14:paraId="19DCA894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span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&gt;Тысячи фильмов и&amp;</w:t>
            </w:r>
            <w:r>
              <w:rPr>
                <w:rFonts w:ascii="Courier New" w:eastAsia="Courier New" w:hAnsi="Courier New"/>
                <w:sz w:val="18"/>
              </w:rPr>
              <w:t>nbsp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;сериалов&lt;/</w:t>
            </w:r>
            <w:r>
              <w:rPr>
                <w:rFonts w:ascii="Courier New" w:eastAsia="Courier New" w:hAnsi="Courier New"/>
                <w:sz w:val="18"/>
              </w:rPr>
              <w:t>span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413BECB0" w14:textId="77777777" w:rsidR="004203F7" w:rsidRDefault="000B51D3">
            <w:pPr>
              <w:spacing w:line="240" w:lineRule="auto"/>
              <w:ind w:firstLine="0"/>
              <w:jc w:val="left"/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  </w:t>
            </w:r>
            <w:r>
              <w:rPr>
                <w:rFonts w:ascii="Courier New" w:eastAsia="Courier New" w:hAnsi="Courier New"/>
                <w:sz w:val="18"/>
              </w:rPr>
              <w:t>&lt;/li&gt;</w:t>
            </w:r>
          </w:p>
          <w:p w14:paraId="32F3FB3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 class="feature"&gt;</w:t>
            </w:r>
          </w:p>
          <w:p w14:paraId="54FA7B8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&lt;svg viewBox="0 0 24 24" aria-hidden="true"&gt;&lt;rect x="2" y="4" width="15" height="11" rx="1.5"/&gt;&lt;path d="M6 19h7"/&gt;&lt;rect x="17" y="9" width="5" height="11" rx="1"/&gt;&lt;/svg&gt;</w:t>
            </w:r>
          </w:p>
          <w:p w14:paraId="2861A324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span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&gt;На любых устройствах&lt;/</w:t>
            </w:r>
            <w:r>
              <w:rPr>
                <w:rFonts w:ascii="Courier New" w:eastAsia="Courier New" w:hAnsi="Courier New"/>
                <w:sz w:val="18"/>
              </w:rPr>
              <w:t>span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44BC5F4A" w14:textId="77777777" w:rsidR="004203F7" w:rsidRDefault="000B51D3">
            <w:pPr>
              <w:spacing w:line="240" w:lineRule="auto"/>
              <w:ind w:firstLine="0"/>
              <w:jc w:val="left"/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  </w:t>
            </w:r>
            <w:r>
              <w:rPr>
                <w:rFonts w:ascii="Courier New" w:eastAsia="Courier New" w:hAnsi="Courier New"/>
                <w:sz w:val="18"/>
              </w:rPr>
              <w:t>&lt;/li&gt;</w:t>
            </w:r>
          </w:p>
          <w:p w14:paraId="09A0711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 class="feature"&gt;</w:t>
            </w:r>
          </w:p>
          <w:p w14:paraId="6B1FB66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&lt;svg viewBox="0 0 24 24" aria-hidden="true"&gt;&lt;path d="m12 3 2.7 5.6 6.1.9-4.4 4.3 1 6.1L12 17l-5.4 2.9 1-6.1L3.2 9.5l6.1-.9z"/&gt;&lt;/svg&gt;</w:t>
            </w:r>
          </w:p>
          <w:p w14:paraId="3AA583F5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span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&gt;Персональные рекомендации&lt;/</w:t>
            </w:r>
            <w:r>
              <w:rPr>
                <w:rFonts w:ascii="Courier New" w:eastAsia="Courier New" w:hAnsi="Courier New"/>
                <w:sz w:val="18"/>
              </w:rPr>
              <w:t>span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7AC40F43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  &lt;/</w:t>
            </w:r>
            <w:r>
              <w:rPr>
                <w:rFonts w:ascii="Courier New" w:eastAsia="Courier New" w:hAnsi="Courier New"/>
                <w:sz w:val="18"/>
              </w:rPr>
              <w:t>li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4E8A858F" w14:textId="77777777" w:rsidR="004203F7" w:rsidRDefault="000B51D3">
            <w:pPr>
              <w:spacing w:line="240" w:lineRule="auto"/>
              <w:ind w:firstLine="0"/>
              <w:jc w:val="left"/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  </w:t>
            </w:r>
            <w:r>
              <w:rPr>
                <w:rFonts w:ascii="Courier New" w:eastAsia="Courier New" w:hAnsi="Courier New"/>
                <w:sz w:val="18"/>
              </w:rPr>
              <w:t>&lt;li class="feature"&gt;</w:t>
            </w:r>
          </w:p>
          <w:p w14:paraId="3332A17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&lt;svg viewBox="0 0 24 24" aria-hidden="true"&gt;&lt;path d="M12 3v12M7 10l5 5 5-5M4 20h16"/&gt;&lt;/svg&gt;</w:t>
            </w:r>
          </w:p>
          <w:p w14:paraId="3869C00E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    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span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&gt;Скачивай и&amp;</w:t>
            </w:r>
            <w:r>
              <w:rPr>
                <w:rFonts w:ascii="Courier New" w:eastAsia="Courier New" w:hAnsi="Courier New"/>
                <w:sz w:val="18"/>
              </w:rPr>
              <w:t>nbsp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;смотри офлайн&lt;/</w:t>
            </w:r>
            <w:r>
              <w:rPr>
                <w:rFonts w:ascii="Courier New" w:eastAsia="Courier New" w:hAnsi="Courier New"/>
                <w:sz w:val="18"/>
              </w:rPr>
              <w:t>span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4BF9A0CB" w14:textId="77777777" w:rsidR="004203F7" w:rsidRDefault="000B51D3">
            <w:pPr>
              <w:spacing w:line="240" w:lineRule="auto"/>
              <w:ind w:firstLine="0"/>
              <w:jc w:val="left"/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  </w:t>
            </w:r>
            <w:r>
              <w:rPr>
                <w:rFonts w:ascii="Courier New" w:eastAsia="Courier New" w:hAnsi="Courier New"/>
                <w:sz w:val="18"/>
              </w:rPr>
              <w:t>&lt;/li&gt;</w:t>
            </w:r>
          </w:p>
          <w:p w14:paraId="429A5F1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&lt;/ul&gt;</w:t>
            </w:r>
          </w:p>
          <w:p w14:paraId="373DE86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&lt;/section&gt;</w:t>
            </w:r>
          </w:p>
          <w:p w14:paraId="5D0A112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64125E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&lt;!-- Subscription call to action --&gt;</w:t>
            </w:r>
          </w:p>
          <w:p w14:paraId="6C57670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&lt;section class="cta" aria-labelledby="cta-title"&gt;</w:t>
            </w:r>
          </w:p>
          <w:p w14:paraId="70196C02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  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&lt;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1A518689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  &lt;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2 </w:t>
            </w:r>
            <w:r>
              <w:rPr>
                <w:rFonts w:ascii="Courier New" w:eastAsia="Courier New" w:hAnsi="Courier New"/>
                <w:sz w:val="18"/>
              </w:rPr>
              <w:t>id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="</w:t>
            </w:r>
            <w:r>
              <w:rPr>
                <w:rFonts w:ascii="Courier New" w:eastAsia="Courier New" w:hAnsi="Courier New"/>
                <w:sz w:val="18"/>
              </w:rPr>
              <w:t>cta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-</w:t>
            </w:r>
            <w:r>
              <w:rPr>
                <w:rFonts w:ascii="Courier New" w:eastAsia="Courier New" w:hAnsi="Courier New"/>
                <w:sz w:val="18"/>
              </w:rPr>
              <w:t>title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"&gt;Кино, которое всегда с тобой&lt;/</w:t>
            </w:r>
            <w:r>
              <w:rPr>
                <w:rFonts w:ascii="Courier New" w:eastAsia="Courier New" w:hAnsi="Courier New"/>
                <w:sz w:val="18"/>
              </w:rPr>
              <w:t>h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2&gt;</w:t>
            </w:r>
          </w:p>
          <w:p w14:paraId="44A2E859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  &lt;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&gt;Смотри где удобно. Отменяй когда хочешь. Первые 14 дней бесплатно.&lt;/</w:t>
            </w:r>
            <w:r>
              <w:rPr>
                <w:rFonts w:ascii="Courier New" w:eastAsia="Courier New" w:hAnsi="Courier New"/>
                <w:sz w:val="18"/>
              </w:rPr>
              <w:t>p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38B8691C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&lt;/</w:t>
            </w:r>
            <w:r>
              <w:rPr>
                <w:rFonts w:ascii="Courier New" w:eastAsia="Courier New" w:hAnsi="Courier New"/>
                <w:sz w:val="18"/>
              </w:rPr>
              <w:t>div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15A53BA7" w14:textId="77777777" w:rsidR="004203F7" w:rsidRDefault="000B51D3">
            <w:pPr>
              <w:spacing w:line="240" w:lineRule="auto"/>
              <w:ind w:firstLine="0"/>
              <w:jc w:val="left"/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  </w:t>
            </w:r>
            <w:r>
              <w:rPr>
                <w:rFonts w:ascii="Courier New" w:eastAsia="Courier New" w:hAnsi="Courier New"/>
                <w:sz w:val="18"/>
              </w:rPr>
              <w:t>&lt;a class="btn btn--primary btn--arrow" href="#top"&gt;Оформить подписку&lt;/a&gt;</w:t>
            </w:r>
          </w:p>
          <w:p w14:paraId="7EEE3F6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&lt;/section&gt;</w:t>
            </w:r>
          </w:p>
          <w:p w14:paraId="1502FBB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&lt;/div&gt;</w:t>
            </w:r>
          </w:p>
          <w:p w14:paraId="2E7F058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&lt;/main&gt;</w:t>
            </w:r>
          </w:p>
          <w:p w14:paraId="5A03DD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</w:t>
            </w:r>
          </w:p>
          <w:p w14:paraId="61520F6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&lt;footer class="site-footer"&gt;</w:t>
            </w:r>
          </w:p>
          <w:p w14:paraId="242527A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&lt;div class="container site-footer__top"&gt;</w:t>
            </w:r>
          </w:p>
          <w:p w14:paraId="406FE21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&lt;a class="logo logo--small" href="#top" aria-label="CineFlow, наверх"&gt;</w:t>
            </w:r>
          </w:p>
          <w:p w14:paraId="1F41D98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&lt;svg class="logo__mark" viewBox="0 0 32 32" aria-hidden="true"&gt;</w:t>
            </w:r>
          </w:p>
          <w:p w14:paraId="3C4236C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&lt;path d="M7 3.5c0-1.6 1.7-2.6 3.1-1.8l19 11.2c1.3.8 1.3 2.7 0 3.5l-19 11.2C8.7 28.4 7 27.4 7 25.8z"/&gt;</w:t>
            </w:r>
          </w:p>
          <w:p w14:paraId="533D49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&lt;path class="logo__cut" d="M13 10.5v11l9-5.5z"/&gt;</w:t>
            </w:r>
          </w:p>
          <w:p w14:paraId="714772A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&lt;/svg&gt;</w:t>
            </w:r>
          </w:p>
          <w:p w14:paraId="5D05986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&lt;span class="logo__text"&gt;CineFlow&lt;/span&gt;</w:t>
            </w:r>
          </w:p>
          <w:p w14:paraId="3AB4827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&lt;/a&gt;</w:t>
            </w:r>
          </w:p>
          <w:p w14:paraId="39FD909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&lt;nav class="footer-nav" aria-label="Меню в подвале"&gt;</w:t>
            </w:r>
          </w:p>
          <w:p w14:paraId="4FA061F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&lt;ul&gt;</w:t>
            </w:r>
          </w:p>
          <w:p w14:paraId="56DA552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href="#top"&gt;Главная&lt;/a&gt;&lt;/li&gt;</w:t>
            </w:r>
          </w:p>
          <w:p w14:paraId="1100D97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href="#popular"&gt;Фильмы&lt;/a&gt;&lt;/li&gt;</w:t>
            </w:r>
          </w:p>
          <w:p w14:paraId="68A4459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href="#recommended"&gt;Сериалы&lt;/a&gt;&lt;/li&gt;</w:t>
            </w:r>
          </w:p>
          <w:p w14:paraId="010F4A2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&lt;li&gt;&lt;a href="#top"&gt;Поддержка&lt;/a&gt;&lt;/li&gt;</w:t>
            </w:r>
          </w:p>
          <w:p w14:paraId="429CF49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&lt;/ul&gt;</w:t>
            </w:r>
          </w:p>
          <w:p w14:paraId="1A601B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&lt;/nav&gt;</w:t>
            </w:r>
          </w:p>
          <w:p w14:paraId="741374F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&lt;ul class="socials" aria-label="CineFlow в соцсетях"&gt;</w:t>
            </w:r>
          </w:p>
          <w:p w14:paraId="297B513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&lt;li&gt;&lt;a href="https://vk.com/" target="_blank" rel="noopener" aria-label="ВКонтакте"&gt;VK&lt;/a&gt;&lt;/li&gt;</w:t>
            </w:r>
          </w:p>
          <w:p w14:paraId="7AE7A66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&lt;li&gt;&lt;a href="https://t.me/" target="_blank" rel="noopener" aria-label="Telegram"&gt;Tg&lt;/a&gt;&lt;/li&gt;</w:t>
            </w:r>
          </w:p>
          <w:p w14:paraId="23E7040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&lt;li&gt;&lt;a href="https://rutube.ru/" target="_blank" rel="noopener" aria-label="Rutube"&gt;Rt&lt;/a&gt;&lt;/li&gt;</w:t>
            </w:r>
          </w:p>
          <w:p w14:paraId="70922EE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&lt;/ul&gt;</w:t>
            </w:r>
          </w:p>
          <w:p w14:paraId="331EFE4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&lt;/div&gt;</w:t>
            </w:r>
          </w:p>
          <w:p w14:paraId="470DF56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&lt;div class="container site-footer__bottom"&gt;</w:t>
            </w:r>
          </w:p>
          <w:p w14:paraId="7D8B99A6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rFonts w:ascii="Courier New" w:eastAsia="Courier New" w:hAnsi="Courier New"/>
                <w:sz w:val="18"/>
              </w:rPr>
              <w:t xml:space="preserve">      &lt;small&gt;© &lt;time datetime="2026"&gt;2026&lt;/time&gt; CineFlow. 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Учебный проект, практическая работа № 6. Ковалева А.А.&lt;/</w:t>
            </w:r>
            <w:r>
              <w:rPr>
                <w:rFonts w:ascii="Courier New" w:eastAsia="Courier New" w:hAnsi="Courier New"/>
                <w:sz w:val="18"/>
              </w:rPr>
              <w:t>small</w:t>
            </w:r>
            <w:r w:rsidRPr="000B51D3">
              <w:rPr>
                <w:rFonts w:ascii="Courier New" w:eastAsia="Courier New" w:hAnsi="Courier New"/>
                <w:sz w:val="18"/>
                <w:lang w:val="ru-RU"/>
              </w:rPr>
              <w:t>&gt;</w:t>
            </w:r>
          </w:p>
          <w:p w14:paraId="6F926878" w14:textId="77777777" w:rsidR="004203F7" w:rsidRDefault="000B51D3">
            <w:pPr>
              <w:spacing w:line="240" w:lineRule="auto"/>
              <w:ind w:firstLine="0"/>
              <w:jc w:val="left"/>
            </w:pPr>
            <w:r w:rsidRPr="000B51D3">
              <w:rPr>
                <w:rFonts w:ascii="Courier New" w:eastAsia="Courier New" w:hAnsi="Courier New"/>
                <w:sz w:val="18"/>
                <w:lang w:val="ru-RU"/>
              </w:rPr>
              <w:t xml:space="preserve">      </w:t>
            </w:r>
            <w:r>
              <w:rPr>
                <w:rFonts w:ascii="Courier New" w:eastAsia="Courier New" w:hAnsi="Courier New"/>
                <w:sz w:val="18"/>
              </w:rPr>
              <w:t>&lt;p class="site-footer__motto"&gt;Больше, чем просто фильмы&lt;/p&gt;</w:t>
            </w:r>
          </w:p>
          <w:p w14:paraId="5EBEA47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&lt;/div&gt;</w:t>
            </w:r>
          </w:p>
          <w:p w14:paraId="52B8B0E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&lt;/footer&gt;</w:t>
            </w:r>
          </w:p>
          <w:p w14:paraId="1267DD9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5ADE3B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&lt;/body&gt;</w:t>
            </w:r>
          </w:p>
          <w:p w14:paraId="6B05E43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&lt;/html&gt;</w:t>
            </w:r>
          </w:p>
        </w:tc>
      </w:tr>
    </w:tbl>
    <w:p w14:paraId="050A6997" w14:textId="77777777" w:rsidR="004203F7" w:rsidRDefault="004203F7"/>
    <w:p w14:paraId="7B81774E" w14:textId="77777777" w:rsidR="004203F7" w:rsidRDefault="000B51D3">
      <w:pPr>
        <w:pStyle w:val="21"/>
      </w:pPr>
      <w:r>
        <w:t>3.4 Таблица стилей</w:t>
      </w:r>
    </w:p>
    <w:p w14:paraId="30CAE70B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В начале файла в :</w:t>
      </w:r>
      <w:r>
        <w:t>root</w:t>
      </w:r>
      <w:r w:rsidRPr="000B51D3">
        <w:rPr>
          <w:lang w:val="ru-RU"/>
        </w:rPr>
        <w:t xml:space="preserve"> заданы переменные: цвета палитры, радиусы, тени, функция плавности и длительности переходов. Дальше идут базовые правила, шапка, кнопки, баннер, ряды карточек, блоки преимуществ и подписки, подвал, анимации и медиазапросы.</w:t>
      </w:r>
    </w:p>
    <w:p w14:paraId="730E66A3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Полоса прогресса состоит из двух слоёв. Сам блок .</w:t>
      </w:r>
      <w:r>
        <w:t>progress</w:t>
      </w:r>
      <w:r w:rsidRPr="000B51D3">
        <w:rPr>
          <w:lang w:val="ru-RU"/>
        </w:rPr>
        <w:t xml:space="preserve"> задаёт серую дорожку, а псевдоэлемент ::</w:t>
      </w:r>
      <w:r>
        <w:t>before</w:t>
      </w:r>
      <w:r w:rsidRPr="000B51D3">
        <w:rPr>
          <w:lang w:val="ru-RU"/>
        </w:rPr>
        <w:t xml:space="preserve"> рисует заполненную часть шириной </w:t>
      </w:r>
      <w:r>
        <w:t>var</w:t>
      </w:r>
      <w:r w:rsidRPr="000B51D3">
        <w:rPr>
          <w:lang w:val="ru-RU"/>
        </w:rPr>
        <w:t>(--</w:t>
      </w:r>
      <w:r>
        <w:t>progress</w:t>
      </w:r>
      <w:r w:rsidRPr="000B51D3">
        <w:rPr>
          <w:lang w:val="ru-RU"/>
        </w:rPr>
        <w:t xml:space="preserve">) с градиентом от красного к оранжевому. При загрузке страницы анимация </w:t>
      </w:r>
      <w:r>
        <w:t>fill</w:t>
      </w:r>
      <w:r w:rsidRPr="000B51D3">
        <w:rPr>
          <w:lang w:val="ru-RU"/>
        </w:rPr>
        <w:t xml:space="preserve"> плавно растягивает полосу от нуля через </w:t>
      </w:r>
      <w:r>
        <w:t>transform</w:t>
      </w:r>
      <w:r w:rsidRPr="000B51D3">
        <w:rPr>
          <w:lang w:val="ru-RU"/>
        </w:rPr>
        <w:t xml:space="preserve">: </w:t>
      </w:r>
      <w:r>
        <w:t>scaleX</w:t>
      </w:r>
      <w:r w:rsidRPr="000B51D3">
        <w:rPr>
          <w:lang w:val="ru-RU"/>
        </w:rPr>
        <w:t>().</w:t>
      </w:r>
    </w:p>
    <w:p w14:paraId="0A846CA9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>При наведении на карточку или при фокусе на ней картинка приподнимается (</w:t>
      </w:r>
      <w:r>
        <w:t>translateY</w:t>
      </w:r>
      <w:r w:rsidRPr="000B51D3">
        <w:rPr>
          <w:lang w:val="ru-RU"/>
        </w:rPr>
        <w:t>(-6</w:t>
      </w:r>
      <w:r>
        <w:t>px</w:t>
      </w:r>
      <w:r w:rsidRPr="000B51D3">
        <w:rPr>
          <w:lang w:val="ru-RU"/>
        </w:rPr>
        <w:t xml:space="preserve">)), тень усиливается, изображение </w:t>
      </w:r>
      <w:r w:rsidRPr="000B51D3">
        <w:rPr>
          <w:lang w:val="ru-RU"/>
        </w:rPr>
        <w:lastRenderedPageBreak/>
        <w:t>увеличивается (</w:t>
      </w:r>
      <w:r>
        <w:t>scale</w:t>
      </w:r>
      <w:r w:rsidRPr="000B51D3">
        <w:rPr>
          <w:lang w:val="ru-RU"/>
        </w:rPr>
        <w:t xml:space="preserve">(1.06)) и немного темнеет </w:t>
      </w:r>
      <w:r w:rsidRPr="000B51D3">
        <w:rPr>
          <w:lang w:val="ru-RU"/>
        </w:rPr>
        <w:t>(</w:t>
      </w:r>
      <w:r>
        <w:t>filter</w:t>
      </w:r>
      <w:r w:rsidRPr="000B51D3">
        <w:rPr>
          <w:lang w:val="ru-RU"/>
        </w:rPr>
        <w:t xml:space="preserve">: </w:t>
      </w:r>
      <w:r>
        <w:t>brightness</w:t>
      </w:r>
      <w:r w:rsidRPr="000B51D3">
        <w:rPr>
          <w:lang w:val="ru-RU"/>
        </w:rPr>
        <w:t>), поверх проявляется градиентное затемнение (::</w:t>
      </w:r>
      <w:r>
        <w:t>after</w:t>
      </w:r>
      <w:r w:rsidRPr="000B51D3">
        <w:rPr>
          <w:lang w:val="ru-RU"/>
        </w:rPr>
        <w:t xml:space="preserve">, </w:t>
      </w:r>
      <w:r>
        <w:t>opacity</w:t>
      </w:r>
      <w:r w:rsidRPr="000B51D3">
        <w:rPr>
          <w:lang w:val="ru-RU"/>
        </w:rPr>
        <w:t xml:space="preserve"> от 0 до 1), а кнопка воспроизведения становится красной. Все изменения выполняются через </w:t>
      </w:r>
      <w:r>
        <w:t>transform</w:t>
      </w:r>
      <w:r w:rsidRPr="000B51D3">
        <w:rPr>
          <w:lang w:val="ru-RU"/>
        </w:rPr>
        <w:t xml:space="preserve">, </w:t>
      </w:r>
      <w:r>
        <w:t>opacity</w:t>
      </w:r>
      <w:r w:rsidRPr="000B51D3">
        <w:rPr>
          <w:lang w:val="ru-RU"/>
        </w:rPr>
        <w:t xml:space="preserve"> и </w:t>
      </w:r>
      <w:r>
        <w:t>filter</w:t>
      </w:r>
      <w:r w:rsidRPr="000B51D3">
        <w:rPr>
          <w:lang w:val="ru-RU"/>
        </w:rPr>
        <w:t>, поэтому соседние карточки не сдвигаются.</w:t>
      </w:r>
    </w:p>
    <w:p w14:paraId="1549432C" w14:textId="77777777" w:rsidR="004203F7" w:rsidRDefault="000B51D3">
      <w:pPr>
        <w:keepNext/>
        <w:ind w:firstLine="0"/>
        <w:jc w:val="left"/>
      </w:pPr>
      <w:r>
        <w:t>Листинг 2 – lab-6/css/style.css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4203F7" w14:paraId="003D0BA7" w14:textId="77777777">
        <w:trPr>
          <w:jc w:val="center"/>
        </w:trPr>
        <w:tc>
          <w:tcPr>
            <w:tcW w:w="9354" w:type="dxa"/>
          </w:tcPr>
          <w:p w14:paraId="36A2B62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Practical work 6, variant 10: streaming service CineFlow */</w:t>
            </w:r>
          </w:p>
          <w:p w14:paraId="1B33588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BD802C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design tokens ---------- */</w:t>
            </w:r>
          </w:p>
          <w:p w14:paraId="48EEFD3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:root {</w:t>
            </w:r>
          </w:p>
          <w:p w14:paraId="1375AD1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--bg: #0b0f19;</w:t>
            </w:r>
          </w:p>
          <w:p w14:paraId="247DC0A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--surface: #151a26;</w:t>
            </w:r>
          </w:p>
          <w:p w14:paraId="07542E6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--surface-2: #2a2f3a;</w:t>
            </w:r>
          </w:p>
          <w:p w14:paraId="438491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--line: rgba(255, 255, 255, .08);</w:t>
            </w:r>
          </w:p>
          <w:p w14:paraId="4FDC957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--text: #ffffff;</w:t>
            </w:r>
          </w:p>
          <w:p w14:paraId="5C5EC95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--muted: #a3acbd;</w:t>
            </w:r>
          </w:p>
          <w:p w14:paraId="3B5E5FD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--accent: #e63946;</w:t>
            </w:r>
          </w:p>
          <w:p w14:paraId="2E8FFAD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--accent-dark: #c62a37;</w:t>
            </w:r>
          </w:p>
          <w:p w14:paraId="649729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--highlight: #f4a261;</w:t>
            </w:r>
          </w:p>
          <w:p w14:paraId="1627B43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--success: #2ecc71;</w:t>
            </w:r>
          </w:p>
          <w:p w14:paraId="0C38481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--radius: 12px;</w:t>
            </w:r>
          </w:p>
          <w:p w14:paraId="66326C1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--radius-lg: 18px;</w:t>
            </w:r>
          </w:p>
          <w:p w14:paraId="376A01C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--shadow: 0 8px 24px rgba(0, 0, 0, .35);</w:t>
            </w:r>
          </w:p>
          <w:p w14:paraId="78D405F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--shadow-hover: 0 18px 40px rgba(0, 0, 0, .55);</w:t>
            </w:r>
          </w:p>
          <w:p w14:paraId="78F4BAA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--ease: cubic-bezier(.2, .7, .2, 1);</w:t>
            </w:r>
          </w:p>
          <w:p w14:paraId="5FAA6DA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--t-fast: .2s;</w:t>
            </w:r>
          </w:p>
          <w:p w14:paraId="283E057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--t: .35s;</w:t>
            </w:r>
          </w:p>
          <w:p w14:paraId="6E64D05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C9899B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54D65F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base ---------- */</w:t>
            </w:r>
          </w:p>
          <w:p w14:paraId="354E34F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*,</w:t>
            </w:r>
          </w:p>
          <w:p w14:paraId="1453897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*::before,</w:t>
            </w:r>
          </w:p>
          <w:p w14:paraId="63CDF6A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*::after {</w:t>
            </w:r>
          </w:p>
          <w:p w14:paraId="6F7CE6C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box-sizing: border-box;</w:t>
            </w:r>
          </w:p>
          <w:p w14:paraId="25AEF06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34AA16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11DAB8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html {</w:t>
            </w:r>
          </w:p>
          <w:p w14:paraId="0A4B2B9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scroll-behavior: smooth;</w:t>
            </w:r>
          </w:p>
          <w:p w14:paraId="00D44B3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B569DD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4F28D5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body {</w:t>
            </w:r>
          </w:p>
          <w:p w14:paraId="1825EDA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0;</w:t>
            </w:r>
          </w:p>
          <w:p w14:paraId="021AAA1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font-family: "Manrope", "Segoe UI", Arial, sans-serif;</w:t>
            </w:r>
          </w:p>
          <w:p w14:paraId="53FBCAF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16px;</w:t>
            </w:r>
          </w:p>
          <w:p w14:paraId="7DA6F9D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line-height: 1.5;</w:t>
            </w:r>
          </w:p>
          <w:p w14:paraId="09CBAB3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var(--text);</w:t>
            </w:r>
          </w:p>
          <w:p w14:paraId="6574051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var(--bg);</w:t>
            </w:r>
          </w:p>
          <w:p w14:paraId="2EF33DD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497FA5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56C571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h1, h2, h3, p {</w:t>
            </w:r>
          </w:p>
          <w:p w14:paraId="7854F12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0;</w:t>
            </w:r>
          </w:p>
          <w:p w14:paraId="6DB3638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5FE9C5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3C0B58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ul, ol {</w:t>
            </w:r>
          </w:p>
          <w:p w14:paraId="7300186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0;</w:t>
            </w:r>
          </w:p>
          <w:p w14:paraId="65B477D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0;</w:t>
            </w:r>
          </w:p>
          <w:p w14:paraId="57663FE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list-style: none;</w:t>
            </w:r>
          </w:p>
          <w:p w14:paraId="08AE881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AA7A7E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CE1490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a {</w:t>
            </w:r>
          </w:p>
          <w:p w14:paraId="69BC1C1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inherit;</w:t>
            </w:r>
          </w:p>
          <w:p w14:paraId="708D6F6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text-decoration: none;</w:t>
            </w:r>
          </w:p>
          <w:p w14:paraId="7CF770D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BB20C8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897781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img {</w:t>
            </w:r>
          </w:p>
          <w:p w14:paraId="25E6535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block;</w:t>
            </w:r>
          </w:p>
          <w:p w14:paraId="1018BDD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max-width: 100%;</w:t>
            </w:r>
          </w:p>
          <w:p w14:paraId="2037137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auto;</w:t>
            </w:r>
          </w:p>
          <w:p w14:paraId="7BF328A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A6A854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386BD4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figure {</w:t>
            </w:r>
          </w:p>
          <w:p w14:paraId="0318C64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0;</w:t>
            </w:r>
          </w:p>
          <w:p w14:paraId="687C72E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951F11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79A43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button {</w:t>
            </w:r>
          </w:p>
          <w:p w14:paraId="642A469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font: inherit;</w:t>
            </w:r>
          </w:p>
          <w:p w14:paraId="44E29F0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inherit;</w:t>
            </w:r>
          </w:p>
          <w:p w14:paraId="44FC257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cursor: pointer;</w:t>
            </w:r>
          </w:p>
          <w:p w14:paraId="1836101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D14DFC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4D8EA4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one visible focus style for every interactive element */</w:t>
            </w:r>
          </w:p>
          <w:p w14:paraId="20A130C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a:focus-visible,</w:t>
            </w:r>
          </w:p>
          <w:p w14:paraId="62D889C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button:focus-visible {</w:t>
            </w:r>
          </w:p>
          <w:p w14:paraId="282B329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outline: 3px solid var(--highlight);</w:t>
            </w:r>
          </w:p>
          <w:p w14:paraId="1C40E91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outline-offset: 3px;</w:t>
            </w:r>
          </w:p>
          <w:p w14:paraId="013B7C4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8px;</w:t>
            </w:r>
          </w:p>
          <w:p w14:paraId="621AECC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DFB8C3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63E855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.container {</w:t>
            </w:r>
          </w:p>
          <w:p w14:paraId="578F8F9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100%;</w:t>
            </w:r>
          </w:p>
          <w:p w14:paraId="398453E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max-width: 1200px;</w:t>
            </w:r>
          </w:p>
          <w:p w14:paraId="249443D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margin: 0 auto;</w:t>
            </w:r>
          </w:p>
          <w:p w14:paraId="66FACD3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0 24px;</w:t>
            </w:r>
          </w:p>
          <w:p w14:paraId="3EA0AA5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4B3141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51652F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.visually-hidden {</w:t>
            </w:r>
          </w:p>
          <w:p w14:paraId="547A297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6D96BD7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1px;</w:t>
            </w:r>
          </w:p>
          <w:p w14:paraId="4AEF26E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1px;</w:t>
            </w:r>
          </w:p>
          <w:p w14:paraId="53B4D11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overflow: hidden;</w:t>
            </w:r>
          </w:p>
          <w:p w14:paraId="5AC7849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clip-path: inset(50%);</w:t>
            </w:r>
          </w:p>
          <w:p w14:paraId="3336E8D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white-space: nowrap;</w:t>
            </w:r>
          </w:p>
          <w:p w14:paraId="5C8EE18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06F1A6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1551F9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header ---------- */</w:t>
            </w:r>
          </w:p>
          <w:p w14:paraId="69A997A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.site-header {</w:t>
            </w:r>
          </w:p>
          <w:p w14:paraId="2A2AE91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sticky;</w:t>
            </w:r>
          </w:p>
          <w:p w14:paraId="4B3DA70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0;</w:t>
            </w:r>
          </w:p>
          <w:p w14:paraId="173E42F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z-index: 20;</w:t>
            </w:r>
          </w:p>
          <w:p w14:paraId="4A9BBBC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rgba(11, 15, 25, .92);</w:t>
            </w:r>
          </w:p>
          <w:p w14:paraId="537F5DB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border-bottom: 1px solid var(--line);</w:t>
            </w:r>
          </w:p>
          <w:p w14:paraId="583A231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backdrop-filter: blur(10px);</w:t>
            </w:r>
          </w:p>
          <w:p w14:paraId="4960463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D72ED0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CFAC8E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.site-header__inner {</w:t>
            </w:r>
          </w:p>
          <w:p w14:paraId="0BF93C3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73874FE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2911804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32px;</w:t>
            </w:r>
          </w:p>
          <w:p w14:paraId="1F71F29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72px;</w:t>
            </w:r>
          </w:p>
          <w:p w14:paraId="71744E7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5F218C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3AC2D2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.logo {</w:t>
            </w:r>
          </w:p>
          <w:p w14:paraId="7F4E16B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inline-flex;</w:t>
            </w:r>
          </w:p>
          <w:p w14:paraId="71CAAF5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07B496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10px;</w:t>
            </w:r>
          </w:p>
          <w:p w14:paraId="360C471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00F4C8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</w:t>
            </w:r>
          </w:p>
          <w:p w14:paraId="35F728A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.logo__mark {</w:t>
            </w:r>
          </w:p>
          <w:p w14:paraId="65DFCAE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32px;</w:t>
            </w:r>
          </w:p>
          <w:p w14:paraId="55774B1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32px;</w:t>
            </w:r>
          </w:p>
          <w:p w14:paraId="5C88AF6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fill: var(--accent);</w:t>
            </w:r>
          </w:p>
          <w:p w14:paraId="02BD306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transform var(--t) var(--ease);</w:t>
            </w:r>
          </w:p>
          <w:p w14:paraId="2EF58A5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CC8558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C857EB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.logo__cut {</w:t>
            </w:r>
          </w:p>
          <w:p w14:paraId="385C3E6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fill: var(--bg);</w:t>
            </w:r>
          </w:p>
          <w:p w14:paraId="45D2C72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22F769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1E6558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.logo:hover .logo__mark {</w:t>
            </w:r>
          </w:p>
          <w:p w14:paraId="6C6B01F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scale(1.12) rotate(-6deg);</w:t>
            </w:r>
          </w:p>
          <w:p w14:paraId="603835B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772134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E5AB4E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.logo__text {</w:t>
            </w:r>
          </w:p>
          <w:p w14:paraId="18DA020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24px;</w:t>
            </w:r>
          </w:p>
          <w:p w14:paraId="7E8C2AF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62594BE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letter-spacing: -.02em;</w:t>
            </w:r>
          </w:p>
          <w:p w14:paraId="16C2A93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4E2DFA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EAACB6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.main-nav ul {</w:t>
            </w:r>
          </w:p>
          <w:p w14:paraId="09492D8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5764F72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6px;</w:t>
            </w:r>
          </w:p>
          <w:p w14:paraId="576A5BD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652750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45FE47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.main-nav a {</w:t>
            </w:r>
          </w:p>
          <w:p w14:paraId="2DCD2E3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block;</w:t>
            </w:r>
          </w:p>
          <w:p w14:paraId="337273D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8px 14px;</w:t>
            </w:r>
          </w:p>
          <w:p w14:paraId="48D27E4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8px;</w:t>
            </w:r>
          </w:p>
          <w:p w14:paraId="4E436A1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15px;</w:t>
            </w:r>
          </w:p>
          <w:p w14:paraId="0B490D2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600;</w:t>
            </w:r>
          </w:p>
          <w:p w14:paraId="0C8B72F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var(--muted);</w:t>
            </w:r>
          </w:p>
          <w:p w14:paraId="5CC6D5C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color var(--t-fast) ease, background-color var(--t-fast) ease;</w:t>
            </w:r>
          </w:p>
          <w:p w14:paraId="5304484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6549CF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717524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.main-nav a:hover {</w:t>
            </w:r>
          </w:p>
          <w:p w14:paraId="34BD3D3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var(--text);</w:t>
            </w:r>
          </w:p>
          <w:p w14:paraId="5AE37B9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rgba(255, 255, 255, .06);</w:t>
            </w:r>
          </w:p>
          <w:p w14:paraId="64094AA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3822A6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3A2B38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.main-nav a[aria-current="page"] {</w:t>
            </w:r>
          </w:p>
          <w:p w14:paraId="53CDF54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var(--text);</w:t>
            </w:r>
          </w:p>
          <w:p w14:paraId="1F48216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var(--surface-2);</w:t>
            </w:r>
          </w:p>
          <w:p w14:paraId="2D3545A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FBCFE9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07FBD2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.header-actions {</w:t>
            </w:r>
          </w:p>
          <w:p w14:paraId="7F89246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4B46D1C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76EA55B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8px;</w:t>
            </w:r>
          </w:p>
          <w:p w14:paraId="16E6736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margin-left: auto;</w:t>
            </w:r>
          </w:p>
          <w:p w14:paraId="21E69D2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726928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DCFAD2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.icon-btn {</w:t>
            </w:r>
          </w:p>
          <w:p w14:paraId="73321A1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641FC04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3120D24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place-items: center;</w:t>
            </w:r>
          </w:p>
          <w:p w14:paraId="533040F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44px;</w:t>
            </w:r>
          </w:p>
          <w:p w14:paraId="7D38322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44px;</w:t>
            </w:r>
          </w:p>
          <w:p w14:paraId="6FE8920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0;</w:t>
            </w:r>
          </w:p>
          <w:p w14:paraId="4837EA0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50%;</w:t>
            </w:r>
          </w:p>
          <w:p w14:paraId="241A827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transparent;</w:t>
            </w:r>
          </w:p>
          <w:p w14:paraId="280ABF6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background-color var(--t-fast) ease, transform var(--t-fast) ease;</w:t>
            </w:r>
          </w:p>
          <w:p w14:paraId="3F5CCB0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5E5766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</w:t>
            </w:r>
          </w:p>
          <w:p w14:paraId="2EFC235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.icon-btn:hover {</w:t>
            </w:r>
          </w:p>
          <w:p w14:paraId="19E5676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rgba(255, 255, 255, .08);</w:t>
            </w:r>
          </w:p>
          <w:p w14:paraId="10BB976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scale(1.06);</w:t>
            </w:r>
          </w:p>
          <w:p w14:paraId="07AB455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0902A6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5B72DF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.icon-btn svg,</w:t>
            </w:r>
          </w:p>
          <w:p w14:paraId="1F6B75A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.feature svg {</w:t>
            </w:r>
          </w:p>
          <w:p w14:paraId="788DA3D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24px;</w:t>
            </w:r>
          </w:p>
          <w:p w14:paraId="6CD2777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24px;</w:t>
            </w:r>
          </w:p>
          <w:p w14:paraId="613D274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fill: none;</w:t>
            </w:r>
          </w:p>
          <w:p w14:paraId="0217D68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stroke: currentColor;</w:t>
            </w:r>
          </w:p>
          <w:p w14:paraId="678E0B2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stroke-width: 1.8;</w:t>
            </w:r>
          </w:p>
          <w:p w14:paraId="4F4EB8A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stroke-linecap: round;</w:t>
            </w:r>
          </w:p>
          <w:p w14:paraId="1A0EB53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stroke-linejoin: round;</w:t>
            </w:r>
          </w:p>
          <w:p w14:paraId="414AAA9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87F31C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2A49D3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red dot of new notifications, pulsing */</w:t>
            </w:r>
          </w:p>
          <w:p w14:paraId="30303A9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.icon-btn--notify::after {</w:t>
            </w:r>
          </w:p>
          <w:p w14:paraId="4544BD8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7928860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22AA1F5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10px;</w:t>
            </w:r>
          </w:p>
          <w:p w14:paraId="73814F5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right: 11px;</w:t>
            </w:r>
          </w:p>
          <w:p w14:paraId="42CE2E7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9px;</w:t>
            </w:r>
          </w:p>
          <w:p w14:paraId="7AD9BEA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9px;</w:t>
            </w:r>
          </w:p>
          <w:p w14:paraId="0E751A8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2px solid var(--bg);</w:t>
            </w:r>
          </w:p>
          <w:p w14:paraId="3D87E76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50%;</w:t>
            </w:r>
          </w:p>
          <w:p w14:paraId="21C4B73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var(--accent);</w:t>
            </w:r>
          </w:p>
          <w:p w14:paraId="12B5117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animation: pulse 1.8s ease-in-out infinite;</w:t>
            </w:r>
          </w:p>
          <w:p w14:paraId="476CF32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9B9EE7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CFE6BB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.avatar {</w:t>
            </w:r>
          </w:p>
          <w:p w14:paraId="37779B4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028C00E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place-items: center;</w:t>
            </w:r>
          </w:p>
          <w:p w14:paraId="500B742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40px;</w:t>
            </w:r>
          </w:p>
          <w:p w14:paraId="6274255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40px;</w:t>
            </w:r>
          </w:p>
          <w:p w14:paraId="1CCA0A7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margin-left: 6px;</w:t>
            </w:r>
          </w:p>
          <w:p w14:paraId="0DFF90F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50%;</w:t>
            </w:r>
          </w:p>
          <w:p w14:paraId="2068BCC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linear-gradient(135deg, var(--highlight), var(--accent));</w:t>
            </w:r>
          </w:p>
          <w:p w14:paraId="6D1FEE5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0 0 0 2px var(--bg), 0 0 0 4px var(--surface-2);</w:t>
            </w:r>
          </w:p>
          <w:p w14:paraId="7D07990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14px;</w:t>
            </w:r>
          </w:p>
          <w:p w14:paraId="2787AE4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1B361EA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box-shadow var(--t-fast) ease;</w:t>
            </w:r>
          </w:p>
          <w:p w14:paraId="0641E6D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941DCF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EC5AF5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.avatar:hover {</w:t>
            </w:r>
          </w:p>
          <w:p w14:paraId="60E37EE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0 0 0 2px var(--bg), 0 0 0 4px var(--accent);</w:t>
            </w:r>
          </w:p>
          <w:p w14:paraId="1287706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0EF0FA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E377DE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buttons ---------- */</w:t>
            </w:r>
          </w:p>
          <w:p w14:paraId="51E5449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.btn {</w:t>
            </w:r>
          </w:p>
          <w:p w14:paraId="6385D1A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inline-flex;</w:t>
            </w:r>
          </w:p>
          <w:p w14:paraId="1FC93B0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05EB48D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10px;</w:t>
            </w:r>
          </w:p>
          <w:p w14:paraId="2E559E1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min-height: 48px;</w:t>
            </w:r>
          </w:p>
          <w:p w14:paraId="259ED79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12px 26px;</w:t>
            </w:r>
          </w:p>
          <w:p w14:paraId="59C1594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1.5px solid transparent;</w:t>
            </w:r>
          </w:p>
          <w:p w14:paraId="698BC79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10px;</w:t>
            </w:r>
          </w:p>
          <w:p w14:paraId="32741BC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700;</w:t>
            </w:r>
          </w:p>
          <w:p w14:paraId="2B59B4A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16px;</w:t>
            </w:r>
          </w:p>
          <w:p w14:paraId="2B740F9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background-color var(--t-fast) ease, border-color var(--t-fast) ease,</w:t>
            </w:r>
          </w:p>
          <w:p w14:paraId="1E879C3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        transform var(--t-fast) ease, box-shadow var(--t-fast) ease;</w:t>
            </w:r>
          </w:p>
          <w:p w14:paraId="53804A2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BA8F2F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B7E985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.btn svg {</w:t>
            </w:r>
          </w:p>
          <w:p w14:paraId="62A6557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20px;</w:t>
            </w:r>
          </w:p>
          <w:p w14:paraId="222A4BC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20px;</w:t>
            </w:r>
          </w:p>
          <w:p w14:paraId="4BA9704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fill: currentColor;</w:t>
            </w:r>
          </w:p>
          <w:p w14:paraId="3E441D1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61DE7E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45596B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.btn--primary {</w:t>
            </w:r>
          </w:p>
          <w:p w14:paraId="72843E4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var(--accent);</w:t>
            </w:r>
          </w:p>
          <w:p w14:paraId="5656FCE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0 8px 22px rgba(230, 57, 70, .35);</w:t>
            </w:r>
          </w:p>
          <w:p w14:paraId="6231A16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509EB0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88B042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.btn--primary:hover {</w:t>
            </w:r>
          </w:p>
          <w:p w14:paraId="582B090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var(--accent-dark);</w:t>
            </w:r>
          </w:p>
          <w:p w14:paraId="06057E7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translateY(-2px);</w:t>
            </w:r>
          </w:p>
          <w:p w14:paraId="1BD0CAC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0 12px 28px rgba(230, 57, 70, .5);</w:t>
            </w:r>
          </w:p>
          <w:p w14:paraId="33FF4B2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3F3908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1FC781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.btn--ghost {</w:t>
            </w:r>
          </w:p>
          <w:p w14:paraId="1D96E2A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border-color: rgba(255, 255, 255, .55);</w:t>
            </w:r>
          </w:p>
          <w:p w14:paraId="4082805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rgba(11, 15, 25, .35);</w:t>
            </w:r>
          </w:p>
          <w:p w14:paraId="6981F7E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A10F7A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7FA3A4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.btn--ghost:hover {</w:t>
            </w:r>
          </w:p>
          <w:p w14:paraId="159AA9D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border-color: var(--text);</w:t>
            </w:r>
          </w:p>
          <w:p w14:paraId="69731E4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rgba(255, 255, 255, .12);</w:t>
            </w:r>
          </w:p>
          <w:p w14:paraId="005CB2C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translateY(-2px);</w:t>
            </w:r>
          </w:p>
          <w:p w14:paraId="7F4440B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874331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CD96D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arrow that slides right on hover */</w:t>
            </w:r>
          </w:p>
          <w:p w14:paraId="5C522C3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.btn--arrow::after {</w:t>
            </w:r>
          </w:p>
          <w:p w14:paraId="5778138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"→";</w:t>
            </w:r>
          </w:p>
          <w:p w14:paraId="3492D79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transform var(--t-fast) ease;</w:t>
            </w:r>
          </w:p>
          <w:p w14:paraId="0064E39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97BF2B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31C498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.btn--arrow:hover::after {</w:t>
            </w:r>
          </w:p>
          <w:p w14:paraId="4F3D947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translateX(4px);</w:t>
            </w:r>
          </w:p>
          <w:p w14:paraId="08764E1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D9E713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2693E6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hero ---------- */</w:t>
            </w:r>
          </w:p>
          <w:p w14:paraId="1A8C4BA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 {</w:t>
            </w:r>
          </w:p>
          <w:p w14:paraId="133E91F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6272BB3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min-height: 560px;</w:t>
            </w:r>
          </w:p>
          <w:p w14:paraId="668460C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7F81968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overflow: hidden;</w:t>
            </w:r>
          </w:p>
          <w:p w14:paraId="2979540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</w:t>
            </w:r>
          </w:p>
          <w:p w14:paraId="2E9A2C7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linear-gradient(90deg, rgba(11, 15, 25, .95) 0%, rgba(11, 15, 25, .7) 38%, rgba(11, 15, 25, .1) 70%),</w:t>
            </w:r>
          </w:p>
          <w:p w14:paraId="6BA7F45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linear-gradient(0deg, var(--bg) 0%, rgba(11, 15, 25, 0) 30%),</w:t>
            </w:r>
          </w:p>
          <w:p w14:paraId="2554BEA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url("../images/hero.jpg") center 40% / cover no-repeat;</w:t>
            </w:r>
          </w:p>
          <w:p w14:paraId="3F224CC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1E7644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4FEBB4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.hero__inner {</w:t>
            </w:r>
          </w:p>
          <w:p w14:paraId="7B646C0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56927BA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4C9E87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78BDCD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padding-top: 56px;</w:t>
            </w:r>
          </w:p>
          <w:p w14:paraId="248F87C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padding-bottom: 72px;</w:t>
            </w:r>
          </w:p>
          <w:p w14:paraId="3157C35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EECC9D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D08785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.hero__content {</w:t>
            </w:r>
          </w:p>
          <w:p w14:paraId="38FDEB7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max-width: 560px;</w:t>
            </w:r>
          </w:p>
          <w:p w14:paraId="003EF4B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animation: rise .9s var(--ease) both;</w:t>
            </w:r>
          </w:p>
          <w:p w14:paraId="0A4005E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53013F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07ABBC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.hero__eyebrow {</w:t>
            </w:r>
          </w:p>
          <w:p w14:paraId="6F8339D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13px;</w:t>
            </w:r>
          </w:p>
          <w:p w14:paraId="184E671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700;</w:t>
            </w:r>
          </w:p>
          <w:p w14:paraId="12D688F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letter-spacing: .42em;</w:t>
            </w:r>
          </w:p>
          <w:p w14:paraId="4B5260B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text-transform: uppercase;</w:t>
            </w:r>
          </w:p>
          <w:p w14:paraId="32557AF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var(--muted);</w:t>
            </w:r>
          </w:p>
          <w:p w14:paraId="145C175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BF795B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437105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.hero__title {</w:t>
            </w:r>
          </w:p>
          <w:p w14:paraId="5F7A3C9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14px;</w:t>
            </w:r>
          </w:p>
          <w:p w14:paraId="6F73FB3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64px;</w:t>
            </w:r>
          </w:p>
          <w:p w14:paraId="4F7894C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5FF0EB5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line-height: 1.02;</w:t>
            </w:r>
          </w:p>
          <w:p w14:paraId="388045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letter-spacing: -.03em;</w:t>
            </w:r>
          </w:p>
          <w:p w14:paraId="2BF3B5D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F93099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6E49B1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.hero__text {</w:t>
            </w:r>
          </w:p>
          <w:p w14:paraId="0B1E66A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max-width: 470px;</w:t>
            </w:r>
          </w:p>
          <w:p w14:paraId="2855997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18px;</w:t>
            </w:r>
          </w:p>
          <w:p w14:paraId="76EE5BC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18px;</w:t>
            </w:r>
          </w:p>
          <w:p w14:paraId="3143B57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#d9dee8;</w:t>
            </w:r>
          </w:p>
          <w:p w14:paraId="0D9462E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0A404C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F570DB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.hero__meta {</w:t>
            </w:r>
          </w:p>
          <w:p w14:paraId="49B7239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11DE25F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126325B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10px;</w:t>
            </w:r>
          </w:p>
          <w:p w14:paraId="00AB6F3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16px;</w:t>
            </w:r>
          </w:p>
          <w:p w14:paraId="4BD5991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14px;</w:t>
            </w:r>
          </w:p>
          <w:p w14:paraId="5C5F15F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var(--muted);</w:t>
            </w:r>
          </w:p>
          <w:p w14:paraId="46D9BD4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A3E466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21E899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.rating {</w:t>
            </w:r>
          </w:p>
          <w:p w14:paraId="5891795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2px 8px;</w:t>
            </w:r>
          </w:p>
          <w:p w14:paraId="5FE7DDE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6px;</w:t>
            </w:r>
          </w:p>
          <w:p w14:paraId="5D380F8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var(--success);</w:t>
            </w:r>
          </w:p>
          <w:p w14:paraId="4AB9760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47F0DFC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var(--bg);</w:t>
            </w:r>
          </w:p>
          <w:p w14:paraId="7EC59FD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E92176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598C70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.hero__actions {</w:t>
            </w:r>
          </w:p>
          <w:p w14:paraId="11180DB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62D30BD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flex-wrap: wrap;</w:t>
            </w:r>
          </w:p>
          <w:p w14:paraId="5579C8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14px;</w:t>
            </w:r>
          </w:p>
          <w:p w14:paraId="3C1BA1F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28px;</w:t>
            </w:r>
          </w:p>
          <w:p w14:paraId="0B229A1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97D3D4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4A4314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.hero__note {</w:t>
            </w:r>
          </w:p>
          <w:p w14:paraId="0A03F10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54433B4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56px;</w:t>
            </w:r>
          </w:p>
          <w:p w14:paraId="32466F3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right: 40px;</w:t>
            </w:r>
          </w:p>
          <w:p w14:paraId="5326131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max-width: 190px;</w:t>
            </w:r>
          </w:p>
          <w:p w14:paraId="76B7E97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font-family: "Caveat", cursive;</w:t>
            </w:r>
          </w:p>
          <w:p w14:paraId="08857C3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32px;</w:t>
            </w:r>
          </w:p>
          <w:p w14:paraId="03FA093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line-height: 1.05;</w:t>
            </w:r>
          </w:p>
          <w:p w14:paraId="2A3F68C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text-align: center;</w:t>
            </w:r>
          </w:p>
          <w:p w14:paraId="5DA37B2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rotate(-8deg);</w:t>
            </w:r>
          </w:p>
          <w:p w14:paraId="63B941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text-shadow: 0 2px 10px rgba(0, 0, 0, .6);</w:t>
            </w:r>
          </w:p>
          <w:p w14:paraId="5520B74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opacity: .92;</w:t>
            </w:r>
          </w:p>
          <w:p w14:paraId="6324835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animation: float 5s ease-in-out infinite;</w:t>
            </w:r>
          </w:p>
          <w:p w14:paraId="0ACEE12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DA001B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E6D8E1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hand-drawn heart under the note */</w:t>
            </w:r>
          </w:p>
          <w:p w14:paraId="0BF0B0F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.hero__note::after {</w:t>
            </w:r>
          </w:p>
          <w:p w14:paraId="2BC1DEC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"♡";</w:t>
            </w:r>
          </w:p>
          <w:p w14:paraId="478D4DF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block;</w:t>
            </w:r>
          </w:p>
          <w:p w14:paraId="12F4E15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30px;</w:t>
            </w:r>
          </w:p>
          <w:p w14:paraId="57765E1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3045FC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9DA99A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.hero__dots {</w:t>
            </w:r>
          </w:p>
          <w:p w14:paraId="22455F0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position: absolute;</w:t>
            </w:r>
          </w:p>
          <w:p w14:paraId="5A5B74B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left: 50%;</w:t>
            </w:r>
          </w:p>
          <w:p w14:paraId="0198B2C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bottom: 28px;</w:t>
            </w:r>
          </w:p>
          <w:p w14:paraId="5A0E1A4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6A14292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8px;</w:t>
            </w:r>
          </w:p>
          <w:p w14:paraId="227AD9E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translateX(-50%);</w:t>
            </w:r>
          </w:p>
          <w:p w14:paraId="5E05BFD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D9C93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ACFFED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.hero__dots li {</w:t>
            </w:r>
          </w:p>
          <w:p w14:paraId="3870FDF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10px;</w:t>
            </w:r>
          </w:p>
          <w:p w14:paraId="61CC91F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10px;</w:t>
            </w:r>
          </w:p>
          <w:p w14:paraId="0009E19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999px;</w:t>
            </w:r>
          </w:p>
          <w:p w14:paraId="162044A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rgba(255, 255, 255, .4);</w:t>
            </w:r>
          </w:p>
          <w:p w14:paraId="6EF6C2F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width var(--t) var(--ease), background-color var(--t) ease;</w:t>
            </w:r>
          </w:p>
          <w:p w14:paraId="0BA24E6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CA575A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29EFA5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.hero__dots .is-active {</w:t>
            </w:r>
          </w:p>
          <w:p w14:paraId="47F65C2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28px;</w:t>
            </w:r>
          </w:p>
          <w:p w14:paraId="5139423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var(--text);</w:t>
            </w:r>
          </w:p>
          <w:p w14:paraId="1CAF1FB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560652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E147EE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rails (sections with cards) ---------- */</w:t>
            </w:r>
          </w:p>
          <w:p w14:paraId="53561F1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.rail {</w:t>
            </w:r>
          </w:p>
          <w:p w14:paraId="29F2A84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44px;</w:t>
            </w:r>
          </w:p>
          <w:p w14:paraId="5D2E116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B5F121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94686A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.rail__head {</w:t>
            </w:r>
          </w:p>
          <w:p w14:paraId="41A87D4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77DAC0A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baseline;</w:t>
            </w:r>
          </w:p>
          <w:p w14:paraId="1E1D481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justify-content: space-between;</w:t>
            </w:r>
          </w:p>
          <w:p w14:paraId="6463859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16px;</w:t>
            </w:r>
          </w:p>
          <w:p w14:paraId="590855D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margin-bottom: 18px;</w:t>
            </w:r>
          </w:p>
          <w:p w14:paraId="2FD1A8C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9443F9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A49771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.rail__head h2 {</w:t>
            </w:r>
          </w:p>
          <w:p w14:paraId="1F6BE19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26px;</w:t>
            </w:r>
          </w:p>
          <w:p w14:paraId="08BA24F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6828D9A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letter-spacing: -.01em;</w:t>
            </w:r>
          </w:p>
          <w:p w14:paraId="023348F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4830F6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2F212C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.see-all {</w:t>
            </w:r>
          </w:p>
          <w:p w14:paraId="0BC6FD2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inline-flex;</w:t>
            </w:r>
          </w:p>
          <w:p w14:paraId="6BEB8E5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46C059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8px;</w:t>
            </w:r>
          </w:p>
          <w:p w14:paraId="5C33036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6px 2px;</w:t>
            </w:r>
          </w:p>
          <w:p w14:paraId="2C16AD0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15px;</w:t>
            </w:r>
          </w:p>
          <w:p w14:paraId="7CF9F11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600;</w:t>
            </w:r>
          </w:p>
          <w:p w14:paraId="1BA2D4A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var(--muted);</w:t>
            </w:r>
          </w:p>
          <w:p w14:paraId="50C3CCE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white-space: nowrap;</w:t>
            </w:r>
          </w:p>
          <w:p w14:paraId="0297838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color var(--t-fast) ease;</w:t>
            </w:r>
          </w:p>
          <w:p w14:paraId="099E40F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7300D6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97F94B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.see-all::after {</w:t>
            </w:r>
          </w:p>
          <w:p w14:paraId="1E79B6D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"→";</w:t>
            </w:r>
          </w:p>
          <w:p w14:paraId="3E6843B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transform var(--t-fast) ease;</w:t>
            </w:r>
          </w:p>
          <w:p w14:paraId="40F9968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20FDA0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52C58D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.see-all:hover {</w:t>
            </w:r>
          </w:p>
          <w:p w14:paraId="41584A0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var(--text);</w:t>
            </w:r>
          </w:p>
          <w:p w14:paraId="731DC5F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83F73A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543F9F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.see-all:hover::after {</w:t>
            </w:r>
          </w:p>
          <w:p w14:paraId="6BD9A3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translateX(4px);</w:t>
            </w:r>
          </w:p>
          <w:p w14:paraId="175F112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5227B9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6ECD31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>.rail__grid {</w:t>
            </w:r>
          </w:p>
          <w:p w14:paraId="466B9EE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29BCEE6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20px;</w:t>
            </w:r>
          </w:p>
          <w:p w14:paraId="5013768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5B71C5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CC6324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.rail__grid--4 {</w:t>
            </w:r>
          </w:p>
          <w:p w14:paraId="4A82D7D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repeat(4, 1fr);</w:t>
            </w:r>
          </w:p>
          <w:p w14:paraId="189FCA2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51AC24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E9B4F7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.rail__grid--5 {</w:t>
            </w:r>
          </w:p>
          <w:p w14:paraId="174575B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repeat(5, 1fr);</w:t>
            </w:r>
          </w:p>
          <w:p w14:paraId="5EC2626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2469AC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9ABCFE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cards ---------- */</w:t>
            </w:r>
          </w:p>
          <w:p w14:paraId="5F54B3E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 {</w:t>
            </w:r>
          </w:p>
          <w:p w14:paraId="4F877C7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1BBEB44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100%;</w:t>
            </w:r>
          </w:p>
          <w:p w14:paraId="7E15DEF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81813F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EC270A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.card__link {</w:t>
            </w:r>
          </w:p>
          <w:p w14:paraId="4468778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block;</w:t>
            </w:r>
          </w:p>
          <w:p w14:paraId="76BF67F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100%;</w:t>
            </w:r>
          </w:p>
          <w:p w14:paraId="28043F5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var(--radius);</w:t>
            </w:r>
          </w:p>
          <w:p w14:paraId="45FF4A9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DDE70F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9A02D8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.card__image {</w:t>
            </w:r>
          </w:p>
          <w:p w14:paraId="60FED19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2ABB168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overflow: hidden;</w:t>
            </w:r>
          </w:p>
          <w:p w14:paraId="665CD56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var(--radius);</w:t>
            </w:r>
          </w:p>
          <w:p w14:paraId="12736A0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var(--surface);</w:t>
            </w:r>
          </w:p>
          <w:p w14:paraId="70B8067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var(--shadow);</w:t>
            </w:r>
          </w:p>
          <w:p w14:paraId="5EDD786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transform var(--t) var(--ease), box-shadow var(--t) var(--ease);</w:t>
            </w:r>
          </w:p>
          <w:p w14:paraId="7160A11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311E15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FFF116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.card__image img {</w:t>
            </w:r>
          </w:p>
          <w:p w14:paraId="774CC40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100%;</w:t>
            </w:r>
          </w:p>
          <w:p w14:paraId="570A73A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transform .5s var(--ease), filter var(--t) ease;</w:t>
            </w:r>
          </w:p>
          <w:p w14:paraId="47039F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10785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8A75FC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dark overlay that appears on hover */</w:t>
            </w:r>
          </w:p>
          <w:p w14:paraId="58113B5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.card__image::after {</w:t>
            </w:r>
          </w:p>
          <w:p w14:paraId="281D61D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0A3FB05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485D437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inset: 0;</w:t>
            </w:r>
          </w:p>
          <w:p w14:paraId="3CF1ECB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linear-gradient(0deg, rgba(11, 15, 25, .75), rgba(11, 15, 25, 0) 60%);</w:t>
            </w:r>
          </w:p>
          <w:p w14:paraId="28141DE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opacity: 0;</w:t>
            </w:r>
          </w:p>
          <w:p w14:paraId="26CCCBF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opacity var(--t) ease;</w:t>
            </w:r>
          </w:p>
          <w:p w14:paraId="19B9856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D4026A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118754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.card:hover .card__image,</w:t>
            </w:r>
          </w:p>
          <w:p w14:paraId="42588BC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.card__link:focus-visible .card__image {</w:t>
            </w:r>
          </w:p>
          <w:p w14:paraId="59F7EAD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translateY(-6px);</w:t>
            </w:r>
          </w:p>
          <w:p w14:paraId="16FA5E1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var(--shadow-hover);</w:t>
            </w:r>
          </w:p>
          <w:p w14:paraId="1DF802C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E8F5A2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C820CB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.card:hover .card__image img,</w:t>
            </w:r>
          </w:p>
          <w:p w14:paraId="542EA91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.card__link:focus-visible .card__image img {</w:t>
            </w:r>
          </w:p>
          <w:p w14:paraId="1D18A9E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scale(1.06);</w:t>
            </w:r>
          </w:p>
          <w:p w14:paraId="563AA34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filter: brightness(.85);</w:t>
            </w:r>
          </w:p>
          <w:p w14:paraId="2297135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8CDD90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C0CCFD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.card:hover .card__image::after,</w:t>
            </w:r>
          </w:p>
          <w:p w14:paraId="028F531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.card__link:focus-visible .card__image::after {</w:t>
            </w:r>
          </w:p>
          <w:p w14:paraId="4F72575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opacity: 1;</w:t>
            </w:r>
          </w:p>
          <w:p w14:paraId="708E80B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5ED264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</w:t>
            </w:r>
          </w:p>
          <w:p w14:paraId="15E343C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.card__title {</w:t>
            </w:r>
          </w:p>
          <w:p w14:paraId="4AACAB3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12px;</w:t>
            </w:r>
          </w:p>
          <w:p w14:paraId="5D307EF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16px;</w:t>
            </w:r>
          </w:p>
          <w:p w14:paraId="2882E55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700;</w:t>
            </w:r>
          </w:p>
          <w:p w14:paraId="40A4921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line-height: 1.3;</w:t>
            </w:r>
          </w:p>
          <w:p w14:paraId="04848C1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color var(--t-fast) ease;</w:t>
            </w:r>
          </w:p>
          <w:p w14:paraId="6C000AA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8A4910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C5C07B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.card:hover .card__title {</w:t>
            </w:r>
          </w:p>
          <w:p w14:paraId="31A0D95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var(--highlight);</w:t>
            </w:r>
          </w:p>
          <w:p w14:paraId="02BE9AA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53EB28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154E7E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.card__meta {</w:t>
            </w:r>
          </w:p>
          <w:p w14:paraId="21514C2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2px;</w:t>
            </w:r>
          </w:p>
          <w:p w14:paraId="46E2653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14px;</w:t>
            </w:r>
          </w:p>
          <w:p w14:paraId="7651663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var(--muted);</w:t>
            </w:r>
          </w:p>
          <w:p w14:paraId="2BCB1C2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A03EBC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379AC9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/* play button in the centre of </w:t>
            </w:r>
            <w:r>
              <w:rPr>
                <w:rFonts w:ascii="Courier New" w:eastAsia="Courier New" w:hAnsi="Courier New"/>
                <w:sz w:val="18"/>
              </w:rPr>
              <w:t>the thumbnail */</w:t>
            </w:r>
          </w:p>
          <w:p w14:paraId="1DDF725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.card__play {</w:t>
            </w:r>
          </w:p>
          <w:p w14:paraId="2031C70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30AD081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z-index: 1;</w:t>
            </w:r>
          </w:p>
          <w:p w14:paraId="791C758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50%;</w:t>
            </w:r>
          </w:p>
          <w:p w14:paraId="53D5C31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left: 50%;</w:t>
            </w:r>
          </w:p>
          <w:p w14:paraId="4AA922F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56px;</w:t>
            </w:r>
          </w:p>
          <w:p w14:paraId="55AE412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56px;</w:t>
            </w:r>
          </w:p>
          <w:p w14:paraId="1905771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2px solid rgba(255, 255, 255, .9);</w:t>
            </w:r>
          </w:p>
          <w:p w14:paraId="01B5861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50%;</w:t>
            </w:r>
          </w:p>
          <w:p w14:paraId="2BE6F68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rgba(11, 15, 25, .45);</w:t>
            </w:r>
          </w:p>
          <w:p w14:paraId="568D6E4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translate(-50%, -50%) scale(.9);</w:t>
            </w:r>
          </w:p>
          <w:p w14:paraId="0ACC1EE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transform var(--t) var(--ease), background-color var(--t) ease;</w:t>
            </w:r>
          </w:p>
          <w:p w14:paraId="53C9D1C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0821EB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AE1B87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.card__play::before {</w:t>
            </w:r>
          </w:p>
          <w:p w14:paraId="606D659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5FE06E4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3FF4409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50%;</w:t>
            </w:r>
          </w:p>
          <w:p w14:paraId="185D9DD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left: 54%;</w:t>
            </w:r>
          </w:p>
          <w:p w14:paraId="5A7C3C0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border-style: solid;</w:t>
            </w:r>
          </w:p>
          <w:p w14:paraId="6B17E85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border-width: 9px 0 9px 15px;</w:t>
            </w:r>
          </w:p>
          <w:p w14:paraId="0F38CE2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border-color: transparent transparent transparent #fff;</w:t>
            </w:r>
          </w:p>
          <w:p w14:paraId="1149C74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translate(-50%, -50%);</w:t>
            </w:r>
          </w:p>
          <w:p w14:paraId="566D993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59CEC2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01CDEC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.card:hover .card__play,</w:t>
            </w:r>
          </w:p>
          <w:p w14:paraId="5E9B31C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.card__link:focus-visible .card__play {</w:t>
            </w:r>
          </w:p>
          <w:p w14:paraId="02D0EBE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var(--accent);</w:t>
            </w:r>
          </w:p>
          <w:p w14:paraId="23F672C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border-color: var(--accent);</w:t>
            </w:r>
          </w:p>
          <w:p w14:paraId="409F0EA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translate(-50%, -50%) scale(1.08);</w:t>
            </w:r>
          </w:p>
          <w:p w14:paraId="3102B20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F75873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AD0674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watch progress: the value comes from the --progress variable */</w:t>
            </w:r>
          </w:p>
          <w:p w14:paraId="5816C7A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.progress {</w:t>
            </w:r>
          </w:p>
          <w:p w14:paraId="7CF6998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--progress: 0%;</w:t>
            </w:r>
          </w:p>
          <w:p w14:paraId="1B6BAE0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4px;</w:t>
            </w:r>
          </w:p>
          <w:p w14:paraId="0D00E79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10px;</w:t>
            </w:r>
          </w:p>
          <w:p w14:paraId="76C14E8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999px;</w:t>
            </w:r>
          </w:p>
          <w:p w14:paraId="70EEF74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var(--surface-2);</w:t>
            </w:r>
          </w:p>
          <w:p w14:paraId="1A91FF7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overflow: hidden;</w:t>
            </w:r>
          </w:p>
          <w:p w14:paraId="6E03595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18847C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435CAC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.progress::before {</w:t>
            </w:r>
          </w:p>
          <w:p w14:paraId="0EB1CE7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564AD40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block;</w:t>
            </w:r>
          </w:p>
          <w:p w14:paraId="0FB58CE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var(--progress);</w:t>
            </w:r>
          </w:p>
          <w:p w14:paraId="42EB4AC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height: 100%;</w:t>
            </w:r>
          </w:p>
          <w:p w14:paraId="57A01AA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inherit;</w:t>
            </w:r>
          </w:p>
          <w:p w14:paraId="342BE75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linear-gradient(90deg, var(--accent), var(--highlight));</w:t>
            </w:r>
          </w:p>
          <w:p w14:paraId="1355D60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transform-origin: left;</w:t>
            </w:r>
          </w:p>
          <w:p w14:paraId="5F01C9C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animation: fill 1.4s var(--ease) .3s both;</w:t>
            </w:r>
          </w:p>
          <w:p w14:paraId="62A79AD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2EBC3A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9BDDB8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poster rank number from the data-rank attribute */</w:t>
            </w:r>
          </w:p>
          <w:p w14:paraId="439C69B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.card--poster::before {</w:t>
            </w:r>
          </w:p>
          <w:p w14:paraId="628F915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attr(data-rank);</w:t>
            </w:r>
          </w:p>
          <w:p w14:paraId="38C812A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6E81165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z-index: 2;</w:t>
            </w:r>
          </w:p>
          <w:p w14:paraId="6942065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10px;</w:t>
            </w:r>
          </w:p>
          <w:p w14:paraId="24FA9E5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left: 10px;</w:t>
            </w:r>
          </w:p>
          <w:p w14:paraId="3D9820F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10350BD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place-items: center;</w:t>
            </w:r>
          </w:p>
          <w:p w14:paraId="5E13A00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min-width: 30px;</w:t>
            </w:r>
          </w:p>
          <w:p w14:paraId="31EF087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30px;</w:t>
            </w:r>
          </w:p>
          <w:p w14:paraId="3A252BA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0 8px;</w:t>
            </w:r>
          </w:p>
          <w:p w14:paraId="3F087EC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8px;</w:t>
            </w:r>
          </w:p>
          <w:p w14:paraId="43F3B13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rgba(11, 15, 25, .78);</w:t>
            </w:r>
          </w:p>
          <w:p w14:paraId="76E1810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4420271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14px;</w:t>
            </w:r>
          </w:p>
          <w:p w14:paraId="20894C4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var(--highlight);</w:t>
            </w:r>
          </w:p>
          <w:p w14:paraId="4E409B0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pointer-events: none;</w:t>
            </w:r>
          </w:p>
          <w:p w14:paraId="1F886E2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FF7A03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9CB59F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.card--poster .card__image {</w:t>
            </w:r>
          </w:p>
          <w:p w14:paraId="3946503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aspect-ratio: 3 / 4;</w:t>
            </w:r>
          </w:p>
          <w:p w14:paraId="5980036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F0F73D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EDAD3E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.card--poster .card__image img {</w:t>
            </w:r>
          </w:p>
          <w:p w14:paraId="1BFFD02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100%;</w:t>
            </w:r>
          </w:p>
          <w:p w14:paraId="3FE171D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object-fit: cover;</w:t>
            </w:r>
          </w:p>
          <w:p w14:paraId="46D805E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866C0A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8FAF70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"add to favourites" heart button */</w:t>
            </w:r>
          </w:p>
          <w:p w14:paraId="5EE2BDC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.fav {</w:t>
            </w:r>
          </w:p>
          <w:p w14:paraId="3B96472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0F34FCF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z-index: 2;</w:t>
            </w:r>
          </w:p>
          <w:p w14:paraId="7EDA2A8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10px;</w:t>
            </w:r>
          </w:p>
          <w:p w14:paraId="129DAA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right: 10px;</w:t>
            </w:r>
          </w:p>
          <w:p w14:paraId="45AA570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36px;</w:t>
            </w:r>
          </w:p>
          <w:p w14:paraId="32D9F57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36px;</w:t>
            </w:r>
          </w:p>
          <w:p w14:paraId="6EA9F5F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0;</w:t>
            </w:r>
          </w:p>
          <w:p w14:paraId="094D357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10px;</w:t>
            </w:r>
          </w:p>
          <w:p w14:paraId="72089CB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rgba(11, 15, 25, .7);</w:t>
            </w:r>
          </w:p>
          <w:p w14:paraId="4F72440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background-color var(--t-fast) ease, transform var(--t-fast) ease;</w:t>
            </w:r>
          </w:p>
          <w:p w14:paraId="6DA85EB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F475A3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F5CDD0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.fav::before {</w:t>
            </w:r>
          </w:p>
          <w:p w14:paraId="48972DE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"♡";</w:t>
            </w:r>
          </w:p>
          <w:p w14:paraId="6AC9D0A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20px;</w:t>
            </w:r>
          </w:p>
          <w:p w14:paraId="5B55DA8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line-height: 36px;</w:t>
            </w:r>
          </w:p>
          <w:p w14:paraId="07AC3FE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61BA3B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D64321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.fav:hover,</w:t>
            </w:r>
          </w:p>
          <w:p w14:paraId="27E2866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.fav:focus-visible {</w:t>
            </w:r>
          </w:p>
          <w:p w14:paraId="384A11E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var(--accent);</w:t>
            </w:r>
          </w:p>
          <w:p w14:paraId="0C9D9C8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scale(1.1);</w:t>
            </w:r>
          </w:p>
          <w:p w14:paraId="158A466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4BAA33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7148D1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.fav:hover::before,</w:t>
            </w:r>
          </w:p>
          <w:p w14:paraId="2A7554A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.fav:focus-visible::before {</w:t>
            </w:r>
          </w:p>
          <w:p w14:paraId="723CF4A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"♥";</w:t>
            </w:r>
          </w:p>
          <w:p w14:paraId="278201F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192E24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</w:t>
            </w:r>
          </w:p>
          <w:p w14:paraId="3AFEE34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.card--rec .card__title a {</w:t>
            </w:r>
          </w:p>
          <w:p w14:paraId="5F620AC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color var(--t-fast) ease;</w:t>
            </w:r>
          </w:p>
          <w:p w14:paraId="4F45963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BA1A9B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3F84EC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.card--rec .card__title a:focus-visible {</w:t>
            </w:r>
          </w:p>
          <w:p w14:paraId="27F33A2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4px;</w:t>
            </w:r>
          </w:p>
          <w:p w14:paraId="390BC34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34FB9C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4972DE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features ---------- */</w:t>
            </w:r>
          </w:p>
          <w:p w14:paraId="66CA027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.features {</w:t>
            </w:r>
          </w:p>
          <w:p w14:paraId="6ECD649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52px;</w:t>
            </w:r>
          </w:p>
          <w:p w14:paraId="589830F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24px 28px;</w:t>
            </w:r>
          </w:p>
          <w:p w14:paraId="619B84B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1px solid var(--line);</w:t>
            </w:r>
          </w:p>
          <w:p w14:paraId="263F4C8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var(--radius-lg);</w:t>
            </w:r>
          </w:p>
          <w:p w14:paraId="6567AE0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var(--surface);</w:t>
            </w:r>
          </w:p>
          <w:p w14:paraId="558C64B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5FF907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856584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.features ul {</w:t>
            </w:r>
          </w:p>
          <w:p w14:paraId="6386AD2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40AEBFC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grid-template-columns: repeat(4, 1fr);</w:t>
            </w:r>
          </w:p>
          <w:p w14:paraId="0B00687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20px;</w:t>
            </w:r>
          </w:p>
          <w:p w14:paraId="29B3C2D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047963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55B88F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.feature {</w:t>
            </w:r>
          </w:p>
          <w:p w14:paraId="23A2274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1ECA77F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5868DAA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14px;</w:t>
            </w:r>
          </w:p>
          <w:p w14:paraId="499A158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15px;</w:t>
            </w:r>
          </w:p>
          <w:p w14:paraId="3738F7D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#d9dee8;</w:t>
            </w:r>
          </w:p>
          <w:p w14:paraId="1F87FEF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F4D351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FFB0B7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.feature svg {</w:t>
            </w:r>
          </w:p>
          <w:p w14:paraId="2CF30EE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flex: none;</w:t>
            </w:r>
          </w:p>
          <w:p w14:paraId="03904CE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34px;</w:t>
            </w:r>
          </w:p>
          <w:p w14:paraId="51E2F33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34px;</w:t>
            </w:r>
          </w:p>
          <w:p w14:paraId="0A9A434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var(--text);</w:t>
            </w:r>
          </w:p>
          <w:p w14:paraId="5B13C5A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092366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43D5FF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subscription call to action ---------- */</w:t>
            </w:r>
          </w:p>
          <w:p w14:paraId="61964A3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.cta {</w:t>
            </w:r>
          </w:p>
          <w:p w14:paraId="5DA9D32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571681B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157A4D2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0FEF841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justify-content: space-between;</w:t>
            </w:r>
          </w:p>
          <w:p w14:paraId="72AAA6B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24px;</w:t>
            </w:r>
          </w:p>
          <w:p w14:paraId="17CB98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28px;</w:t>
            </w:r>
          </w:p>
          <w:p w14:paraId="78ADBE3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32px 36px;</w:t>
            </w:r>
          </w:p>
          <w:p w14:paraId="3C66AD0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overflow: hidden;</w:t>
            </w:r>
          </w:p>
          <w:p w14:paraId="4A09B5B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border: 1px solid var(--line);</w:t>
            </w:r>
          </w:p>
          <w:p w14:paraId="718E3B0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var(--radius-lg);</w:t>
            </w:r>
          </w:p>
          <w:p w14:paraId="787C335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linear-gradient(110deg, #1b2030 0%, #151a26 55%, #2a1720 100%);</w:t>
            </w:r>
          </w:p>
          <w:p w14:paraId="4FC9A34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box-shadow: var(--shadow);</w:t>
            </w:r>
          </w:p>
          <w:p w14:paraId="058A00E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A51B8D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C2E0EC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red glow in the corner */</w:t>
            </w:r>
          </w:p>
          <w:p w14:paraId="1DF9412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.cta::before {</w:t>
            </w:r>
          </w:p>
          <w:p w14:paraId="7E46629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"";</w:t>
            </w:r>
          </w:p>
          <w:p w14:paraId="6D4135B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absolute;</w:t>
            </w:r>
          </w:p>
          <w:p w14:paraId="79B7694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right: -80px;</w:t>
            </w:r>
          </w:p>
          <w:p w14:paraId="0C4FA07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top: -120px;</w:t>
            </w:r>
          </w:p>
          <w:p w14:paraId="65CCBC7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320px;</w:t>
            </w:r>
          </w:p>
          <w:p w14:paraId="7A661D8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320px;</w:t>
            </w:r>
          </w:p>
          <w:p w14:paraId="3A86D1A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50%;</w:t>
            </w:r>
          </w:p>
          <w:p w14:paraId="6124D96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radial-gradient(circle, rgba(230, 57, 70, .35), transparent 70%);</w:t>
            </w:r>
          </w:p>
          <w:p w14:paraId="5DB4AB3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pointer-events: none;</w:t>
            </w:r>
          </w:p>
          <w:p w14:paraId="771A422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>}</w:t>
            </w:r>
          </w:p>
          <w:p w14:paraId="45691A8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C2B7BC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.cta h2 {</w:t>
            </w:r>
          </w:p>
          <w:p w14:paraId="5B38F0E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28px;</w:t>
            </w:r>
          </w:p>
          <w:p w14:paraId="327F16A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5094CFB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7F2AC5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3CBBE7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.cta p {</w:t>
            </w:r>
          </w:p>
          <w:p w14:paraId="2A576C3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6px;</w:t>
            </w:r>
          </w:p>
          <w:p w14:paraId="76DE892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var(--muted);</w:t>
            </w:r>
          </w:p>
          <w:p w14:paraId="523FEEC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9B8849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6C35A1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.cta .btn {</w:t>
            </w:r>
          </w:p>
          <w:p w14:paraId="7F63F7E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position: relative;</w:t>
            </w:r>
          </w:p>
          <w:p w14:paraId="392A20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flex: none;</w:t>
            </w:r>
          </w:p>
          <w:p w14:paraId="20354D7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7E9B14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B431C4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footer ---------- */</w:t>
            </w:r>
          </w:p>
          <w:p w14:paraId="78A1AD8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.site-footer {</w:t>
            </w:r>
          </w:p>
          <w:p w14:paraId="6D8C1CE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margin-top: 56px;</w:t>
            </w:r>
          </w:p>
          <w:p w14:paraId="333D3DD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border-top: 1px solid var(--line);</w:t>
            </w:r>
          </w:p>
          <w:p w14:paraId="4F7ACB1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4CEAEC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813548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.site-footer__top {</w:t>
            </w:r>
          </w:p>
          <w:p w14:paraId="189E387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08E86E3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align-items: center;</w:t>
            </w:r>
          </w:p>
          <w:p w14:paraId="57D9170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40px;</w:t>
            </w:r>
          </w:p>
          <w:p w14:paraId="3E55930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padding-top: 28px;</w:t>
            </w:r>
          </w:p>
          <w:p w14:paraId="73F7514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padding-bottom: 20px;</w:t>
            </w:r>
          </w:p>
          <w:p w14:paraId="71F719A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F9F8F9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754FDD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.logo--small .logo__text {</w:t>
            </w:r>
          </w:p>
          <w:p w14:paraId="329B9E8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22px;</w:t>
            </w:r>
          </w:p>
          <w:p w14:paraId="171CED4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BC7363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4771CF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.footer-nav ul {</w:t>
            </w:r>
          </w:p>
          <w:p w14:paraId="589F12C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69A087C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flex-wrap: wrap;</w:t>
            </w:r>
          </w:p>
          <w:p w14:paraId="4E86BB0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8px 26px;</w:t>
            </w:r>
          </w:p>
          <w:p w14:paraId="21C3046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15px;</w:t>
            </w:r>
          </w:p>
          <w:p w14:paraId="518C574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FFD2EA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EF3EA8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.footer-nav a {</w:t>
            </w:r>
          </w:p>
          <w:p w14:paraId="6E7819E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padding: 4px 0;</w:t>
            </w:r>
          </w:p>
          <w:p w14:paraId="1087627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#d9dee8;</w:t>
            </w:r>
          </w:p>
          <w:p w14:paraId="34D8CF6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color var(--t-fast) ease;</w:t>
            </w:r>
          </w:p>
          <w:p w14:paraId="7C98DB3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F1F779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53AEFB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.footer-nav a:hover {</w:t>
            </w:r>
          </w:p>
          <w:p w14:paraId="010BD50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var(--accent);</w:t>
            </w:r>
          </w:p>
          <w:p w14:paraId="3DF7CC8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666D205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37FA19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.socials {</w:t>
            </w:r>
          </w:p>
          <w:p w14:paraId="5267303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5BB097D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10px;</w:t>
            </w:r>
          </w:p>
          <w:p w14:paraId="20BD533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margin-left: auto;</w:t>
            </w:r>
          </w:p>
          <w:p w14:paraId="1A2D5AF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907793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EC30C4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.socials a {</w:t>
            </w:r>
          </w:p>
          <w:p w14:paraId="6BB9CD1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grid;</w:t>
            </w:r>
          </w:p>
          <w:p w14:paraId="51FDBD0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place-items: center;</w:t>
            </w:r>
          </w:p>
          <w:p w14:paraId="0E498F1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width: 44px;</w:t>
            </w:r>
          </w:p>
          <w:p w14:paraId="3702F4C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height: 44px;</w:t>
            </w:r>
          </w:p>
          <w:p w14:paraId="0775D34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border-radius: 50%;</w:t>
            </w:r>
          </w:p>
          <w:p w14:paraId="4E3657B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background: var(--surface-2);</w:t>
            </w:r>
          </w:p>
          <w:p w14:paraId="15CF6E3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13px;</w:t>
            </w:r>
          </w:p>
          <w:p w14:paraId="51C49F1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font-weight: 800;</w:t>
            </w:r>
          </w:p>
          <w:p w14:paraId="7F18A83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transition: background-color var(--t-fast) ease, transform var(--t-fast) ease;</w:t>
            </w:r>
          </w:p>
          <w:p w14:paraId="6FF97AC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50E709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A7255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.socials a:hover {</w:t>
            </w:r>
          </w:p>
          <w:p w14:paraId="1F4E9BE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background: var(--accent);</w:t>
            </w:r>
          </w:p>
          <w:p w14:paraId="25BED72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transform: translateY(-3px);</w:t>
            </w:r>
          </w:p>
          <w:p w14:paraId="25502FB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04406D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CC7C4F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.site-footer__bottom {</w:t>
            </w:r>
          </w:p>
          <w:p w14:paraId="36DB330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display: flex;</w:t>
            </w:r>
          </w:p>
          <w:p w14:paraId="12419FD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justify-content: space-between;</w:t>
            </w:r>
          </w:p>
          <w:p w14:paraId="7A9CA33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gap: 16px;</w:t>
            </w:r>
          </w:p>
          <w:p w14:paraId="662F293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padding-top: 18px;</w:t>
            </w:r>
          </w:p>
          <w:p w14:paraId="3A4DC72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padding-bottom: 28px;</w:t>
            </w:r>
          </w:p>
          <w:p w14:paraId="54DCF8C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border-top: 1px solid var(--line);</w:t>
            </w:r>
          </w:p>
          <w:p w14:paraId="3C40E88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font-size: 13px;</w:t>
            </w:r>
          </w:p>
          <w:p w14:paraId="21261F2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var(--muted);</w:t>
            </w:r>
          </w:p>
          <w:p w14:paraId="4E86AC6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1F91E2D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AB6F9C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.site-footer__motto {</w:t>
            </w:r>
          </w:p>
          <w:p w14:paraId="1899850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font-style: italic;</w:t>
            </w:r>
          </w:p>
          <w:p w14:paraId="54909AA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A890AD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6710F8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.site-footer__motto::after {</w:t>
            </w:r>
          </w:p>
          <w:p w14:paraId="3A6E785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content: " ♡";</w:t>
            </w:r>
          </w:p>
          <w:p w14:paraId="3B0AFBC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color: var(--accent);</w:t>
            </w:r>
          </w:p>
          <w:p w14:paraId="2F69727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B58CDB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8D7DB5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/* ---------- animations ---------- */</w:t>
            </w:r>
          </w:p>
          <w:p w14:paraId="2C05680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@keyframes rise {</w:t>
            </w:r>
          </w:p>
          <w:p w14:paraId="66739CF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from { opacity: 0; transform: translateY(24px); }</w:t>
            </w:r>
          </w:p>
          <w:p w14:paraId="7C59AF2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   { opacity: 1; transform: translateY(0); }</w:t>
            </w:r>
          </w:p>
          <w:p w14:paraId="17A276C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4EB3FF9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A62413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@keyframes fill {</w:t>
            </w:r>
          </w:p>
          <w:p w14:paraId="566DB02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from { transform: scaleX(0); }</w:t>
            </w:r>
          </w:p>
          <w:p w14:paraId="490ABC3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to   { transform: scaleX(1); }</w:t>
            </w:r>
          </w:p>
          <w:p w14:paraId="3BE2E50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0A799BC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65A17C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@keyframes pulse {</w:t>
            </w:r>
          </w:p>
          <w:p w14:paraId="794E279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0%, 100% { transform: scale(1); opacity: .75; }</w:t>
            </w:r>
          </w:p>
          <w:p w14:paraId="4652D6C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50%      { transform: scale(1.35); opacity: 1; }</w:t>
            </w:r>
          </w:p>
          <w:p w14:paraId="730760C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D19424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D10ABC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@keyframes float {</w:t>
            </w:r>
          </w:p>
          <w:p w14:paraId="139AF99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0%, 100% { transform: rotate(-8deg) translateY(0); }</w:t>
            </w:r>
          </w:p>
          <w:p w14:paraId="3B65D8D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50%      { transform: rotate(-8deg) translateY(-8px); }</w:t>
            </w:r>
          </w:p>
          <w:p w14:paraId="4D3C98C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8BE00F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C386C3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@media (prefers-reduced-motion: reduce) {</w:t>
            </w:r>
          </w:p>
          <w:p w14:paraId="3B9D057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*,</w:t>
            </w:r>
          </w:p>
          <w:p w14:paraId="11E7DE5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*::before,</w:t>
            </w:r>
          </w:p>
          <w:p w14:paraId="0749218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*::after {</w:t>
            </w:r>
          </w:p>
          <w:p w14:paraId="1B97BF7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animation-duration: .01ms !important;</w:t>
            </w:r>
          </w:p>
          <w:p w14:paraId="2798EB0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animation-iteration-count: 1 !important;</w:t>
            </w:r>
          </w:p>
          <w:p w14:paraId="307D719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transition-duration: .01ms !important;</w:t>
            </w:r>
          </w:p>
          <w:p w14:paraId="577B85F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scroll-behavior: auto !important;</w:t>
            </w:r>
          </w:p>
          <w:p w14:paraId="38CF6C5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087AFE2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7174BD6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6935B8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/* </w:t>
            </w:r>
            <w:r>
              <w:rPr>
                <w:rFonts w:ascii="Courier New" w:eastAsia="Courier New" w:hAnsi="Courier New"/>
                <w:sz w:val="18"/>
              </w:rPr>
              <w:t>---------- adaptive layout ---------- */</w:t>
            </w:r>
          </w:p>
          <w:p w14:paraId="7E2B49F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@media (max-width: 1024px) {</w:t>
            </w:r>
          </w:p>
          <w:p w14:paraId="5DC0A51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.rail__grid--5 {</w:t>
            </w:r>
          </w:p>
          <w:p w14:paraId="4289B3E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grid-template-columns: repeat(4, 1fr);</w:t>
            </w:r>
          </w:p>
          <w:p w14:paraId="37C865C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1DF4BB7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0C78A1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.rail__grid--5 &gt; li:nth-child(5) {</w:t>
            </w:r>
          </w:p>
          <w:p w14:paraId="120A268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display: none;</w:t>
            </w:r>
          </w:p>
          <w:p w14:paraId="2A7487B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5386872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AFC256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.features ul {</w:t>
            </w:r>
          </w:p>
          <w:p w14:paraId="6632F33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grid-template-columns: repeat(2, 1fr);</w:t>
            </w:r>
          </w:p>
          <w:p w14:paraId="4BAA9F3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6BAAC6F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19FBE3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.hero__title {</w:t>
            </w:r>
          </w:p>
          <w:p w14:paraId="3851C8C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font-size: 54px;</w:t>
            </w:r>
          </w:p>
          <w:p w14:paraId="34916BD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49E2EB4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2167CF6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68CF53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@media (max-width: 768px) {</w:t>
            </w:r>
          </w:p>
          <w:p w14:paraId="08A730E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.site-header__inner {</w:t>
            </w:r>
          </w:p>
          <w:p w14:paraId="110C723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flex-wrap: wrap;</w:t>
            </w:r>
          </w:p>
          <w:p w14:paraId="2586E02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height: auto;</w:t>
            </w:r>
          </w:p>
          <w:p w14:paraId="4252242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gap: 6px 16px;</w:t>
            </w:r>
          </w:p>
          <w:p w14:paraId="6441491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padding-top: 10px;</w:t>
            </w:r>
          </w:p>
          <w:p w14:paraId="379E43F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padding-bottom: 8px;</w:t>
            </w:r>
          </w:p>
          <w:p w14:paraId="4DA2F6B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7FDF67A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897583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.main-nav {</w:t>
            </w:r>
          </w:p>
          <w:p w14:paraId="21200FD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order: 3;</w:t>
            </w:r>
          </w:p>
          <w:p w14:paraId="660BBCF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width: 100%;</w:t>
            </w:r>
          </w:p>
          <w:p w14:paraId="6B5D02C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overflow-x: auto;</w:t>
            </w:r>
          </w:p>
          <w:p w14:paraId="6A3F9A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251EB72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2664D26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.main-nav a {</w:t>
            </w:r>
          </w:p>
          <w:p w14:paraId="04E933C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white-space: nowrap;</w:t>
            </w:r>
          </w:p>
          <w:p w14:paraId="017347A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3E8FE77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1B0BE3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.hero {</w:t>
            </w:r>
          </w:p>
          <w:p w14:paraId="647E296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min-height: 0;</w:t>
            </w:r>
          </w:p>
          <w:p w14:paraId="57085EE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background:</w:t>
            </w:r>
          </w:p>
          <w:p w14:paraId="772E1DC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linear-gradient(0deg, var(--bg) 0%, rgba(11, 15, 25, .78) 45%, rgba(11, 15, 25, .25) 100%),</w:t>
            </w:r>
          </w:p>
          <w:p w14:paraId="3F3A702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  url("../images/hero.jpg") 62% center / cover no-repeat;</w:t>
            </w:r>
          </w:p>
          <w:p w14:paraId="3FEC8B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70AD2AC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E4F539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.hero__inner {</w:t>
            </w:r>
          </w:p>
          <w:p w14:paraId="044670F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padding-top: 150px;</w:t>
            </w:r>
          </w:p>
          <w:p w14:paraId="1D698F6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padding-bottom: 64px;</w:t>
            </w:r>
          </w:p>
          <w:p w14:paraId="75AF0E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57D3D04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73EA195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.hero__title {</w:t>
            </w:r>
          </w:p>
          <w:p w14:paraId="76DA3D5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font-size: 42px;</w:t>
            </w:r>
          </w:p>
          <w:p w14:paraId="2D70622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4B72AF3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9B88F2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.hero__note {</w:t>
            </w:r>
          </w:p>
          <w:p w14:paraId="08595BB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top: 24px;</w:t>
            </w:r>
          </w:p>
          <w:p w14:paraId="671F141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right: 18px;</w:t>
            </w:r>
          </w:p>
          <w:p w14:paraId="2E5306E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font-size: 26px;</w:t>
            </w:r>
          </w:p>
          <w:p w14:paraId="423BD2F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0C19E0F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7D75DC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/* card rows become horizontal scroll strips */</w:t>
            </w:r>
          </w:p>
          <w:p w14:paraId="7C34BE0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.rail__grid--4,</w:t>
            </w:r>
          </w:p>
          <w:p w14:paraId="0E6A271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.rail__grid--5 {</w:t>
            </w:r>
          </w:p>
          <w:p w14:paraId="196AB1F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grid-auto-flow: column;</w:t>
            </w:r>
          </w:p>
          <w:p w14:paraId="2D39257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grid-template-columns: none;</w:t>
            </w:r>
          </w:p>
          <w:p w14:paraId="045E576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  grid-auto-columns: 44%;</w:t>
            </w:r>
          </w:p>
          <w:p w14:paraId="324C3E8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overflow-x: auto;</w:t>
            </w:r>
          </w:p>
          <w:p w14:paraId="32084DD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scroll-snap-type: x mandatory;</w:t>
            </w:r>
          </w:p>
          <w:p w14:paraId="039DECF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padding: 8px 2px 12px;</w:t>
            </w:r>
          </w:p>
          <w:p w14:paraId="5C97C53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4575F63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973AC5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.rail__grid--5 {</w:t>
            </w:r>
          </w:p>
          <w:p w14:paraId="45A86CD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grid-auto-columns: 38%;</w:t>
            </w:r>
          </w:p>
          <w:p w14:paraId="6963392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1E94AC5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8A371C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.rail__grid--5 &gt; li:nth-child(5) {</w:t>
            </w:r>
          </w:p>
          <w:p w14:paraId="4150844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display: block;</w:t>
            </w:r>
          </w:p>
          <w:p w14:paraId="48F09A3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515865A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7408A5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.rail__grid &gt; li {</w:t>
            </w:r>
          </w:p>
          <w:p w14:paraId="1207065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scroll-snap-align: start;</w:t>
            </w:r>
          </w:p>
          <w:p w14:paraId="328A107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75A58FA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B85A46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.cta {</w:t>
            </w:r>
          </w:p>
          <w:p w14:paraId="01010B6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flex-direction: column;</w:t>
            </w:r>
          </w:p>
          <w:p w14:paraId="201FAF1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align-items: flex-start;</w:t>
            </w:r>
          </w:p>
          <w:p w14:paraId="7A8BAC3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5B5A902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3C5A475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.site-footer__top,</w:t>
            </w:r>
          </w:p>
          <w:p w14:paraId="6E6FE6D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.site-footer__bottom {</w:t>
            </w:r>
          </w:p>
          <w:p w14:paraId="55F89BB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flex-wrap: wrap;</w:t>
            </w:r>
          </w:p>
          <w:p w14:paraId="3D7A262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12157C6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D517E8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.socials {</w:t>
            </w:r>
          </w:p>
          <w:p w14:paraId="1A6F494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margin-left: 0;</w:t>
            </w:r>
          </w:p>
          <w:p w14:paraId="3A5BBD0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6C7090C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  <w:p w14:paraId="356E580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534515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@media (max-width: 480px) {</w:t>
            </w:r>
          </w:p>
          <w:p w14:paraId="2320A0E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.container {</w:t>
            </w:r>
          </w:p>
          <w:p w14:paraId="35C9061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padding-left: 16px;</w:t>
            </w:r>
          </w:p>
          <w:p w14:paraId="7BFBBA8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padding-right: 16px;</w:t>
            </w:r>
          </w:p>
          <w:p w14:paraId="0330D2C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0311B84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9D7ACA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.rail__head h2 {</w:t>
            </w:r>
          </w:p>
          <w:p w14:paraId="42065A6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font-size: 22px;</w:t>
            </w:r>
          </w:p>
          <w:p w14:paraId="08C5E86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2B723F0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8E856B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.hero__title {</w:t>
            </w:r>
          </w:p>
          <w:p w14:paraId="64548C2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font-size: 36px;</w:t>
            </w:r>
          </w:p>
          <w:p w14:paraId="1A91281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4DBC644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4F5FFB2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.hero__text {</w:t>
            </w:r>
          </w:p>
          <w:p w14:paraId="30327DE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font-size: 16px;</w:t>
            </w:r>
          </w:p>
          <w:p w14:paraId="1C13E68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427E741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0838B46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.rail__grid--4 {</w:t>
            </w:r>
          </w:p>
          <w:p w14:paraId="026CCA27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grid-auto-columns: 78%;</w:t>
            </w:r>
          </w:p>
          <w:p w14:paraId="2293F6A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2169951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6A89AE4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.rail__grid--5 {</w:t>
            </w:r>
          </w:p>
          <w:p w14:paraId="3EF0D87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grid-auto-columns: 46%;</w:t>
            </w:r>
          </w:p>
          <w:p w14:paraId="38ACA61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526DADC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54B0A62D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.features ul {</w:t>
            </w:r>
          </w:p>
          <w:p w14:paraId="17E3E1F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grid-template-columns: 1fr;</w:t>
            </w:r>
          </w:p>
          <w:p w14:paraId="1C61985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671E8EA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</w:t>
            </w:r>
          </w:p>
          <w:p w14:paraId="1A54AF2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 .cta {</w:t>
            </w:r>
          </w:p>
          <w:p w14:paraId="3DD16F3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  padding: 26px 22px;</w:t>
            </w:r>
          </w:p>
          <w:p w14:paraId="26A4ACA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 xml:space="preserve">  }</w:t>
            </w:r>
          </w:p>
          <w:p w14:paraId="16817A49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/>
                <w:sz w:val="18"/>
              </w:rPr>
              <w:t>}</w:t>
            </w:r>
          </w:p>
        </w:tc>
      </w:tr>
    </w:tbl>
    <w:p w14:paraId="40F4C3EF" w14:textId="77777777" w:rsidR="004203F7" w:rsidRDefault="004203F7"/>
    <w:p w14:paraId="090D7F7F" w14:textId="77777777" w:rsidR="004203F7" w:rsidRDefault="000B51D3">
      <w:pPr>
        <w:keepNext/>
        <w:ind w:firstLine="0"/>
        <w:jc w:val="left"/>
      </w:pPr>
      <w:r>
        <w:t>Таблица 2 – Обязательные техники варианта 10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669"/>
      </w:tblGrid>
      <w:tr w:rsidR="004203F7" w14:paraId="3D05E90C" w14:textId="77777777">
        <w:trPr>
          <w:jc w:val="center"/>
        </w:trPr>
        <w:tc>
          <w:tcPr>
            <w:tcW w:w="3685" w:type="dxa"/>
          </w:tcPr>
          <w:p w14:paraId="65E0DA90" w14:textId="77777777" w:rsidR="004203F7" w:rsidRDefault="000B51D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5669" w:type="dxa"/>
          </w:tcPr>
          <w:p w14:paraId="7E2DC5B0" w14:textId="77777777" w:rsidR="004203F7" w:rsidRDefault="000B51D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выполнено</w:t>
            </w:r>
          </w:p>
        </w:tc>
      </w:tr>
      <w:tr w:rsidR="004203F7" w:rsidRPr="000B51D3" w14:paraId="266FA54C" w14:textId="77777777">
        <w:trPr>
          <w:jc w:val="center"/>
        </w:trPr>
        <w:tc>
          <w:tcPr>
            <w:tcW w:w="3685" w:type="dxa"/>
          </w:tcPr>
          <w:p w14:paraId="26CA51C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linear-gradient</w:t>
            </w:r>
          </w:p>
        </w:tc>
        <w:tc>
          <w:tcPr>
            <w:tcW w:w="5669" w:type="dxa"/>
          </w:tcPr>
          <w:p w14:paraId="3AB0A9D2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 xml:space="preserve">затемнение фона баннера, полоса </w:t>
            </w:r>
            <w:r w:rsidRPr="000B51D3">
              <w:rPr>
                <w:sz w:val="24"/>
                <w:lang w:val="ru-RU"/>
              </w:rPr>
              <w:t>прогресса, аватар, фон блока подписки, затемнение карточек</w:t>
            </w:r>
          </w:p>
        </w:tc>
      </w:tr>
      <w:tr w:rsidR="004203F7" w:rsidRPr="000B51D3" w14:paraId="48AE06FC" w14:textId="77777777">
        <w:trPr>
          <w:jc w:val="center"/>
        </w:trPr>
        <w:tc>
          <w:tcPr>
            <w:tcW w:w="3685" w:type="dxa"/>
          </w:tcPr>
          <w:p w14:paraId="24251D7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transform</w:t>
            </w:r>
          </w:p>
        </w:tc>
        <w:tc>
          <w:tcPr>
            <w:tcW w:w="5669" w:type="dxa"/>
          </w:tcPr>
          <w:p w14:paraId="3EE740CE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translateY</w:t>
            </w:r>
            <w:r w:rsidRPr="000B51D3">
              <w:rPr>
                <w:sz w:val="24"/>
                <w:lang w:val="ru-RU"/>
              </w:rPr>
              <w:t xml:space="preserve"> у кнопок и карточек, </w:t>
            </w:r>
            <w:r>
              <w:rPr>
                <w:sz w:val="24"/>
              </w:rPr>
              <w:t>scale</w:t>
            </w:r>
            <w:r w:rsidRPr="000B51D3">
              <w:rPr>
                <w:sz w:val="24"/>
                <w:lang w:val="ru-RU"/>
              </w:rPr>
              <w:t xml:space="preserve"> у изображений, кнопки </w:t>
            </w:r>
            <w:r>
              <w:rPr>
                <w:sz w:val="24"/>
              </w:rPr>
              <w:t>play</w:t>
            </w:r>
            <w:r w:rsidRPr="000B51D3">
              <w:rPr>
                <w:sz w:val="24"/>
                <w:lang w:val="ru-RU"/>
              </w:rPr>
              <w:t xml:space="preserve">, иконок и логотипа, </w:t>
            </w:r>
            <w:r>
              <w:rPr>
                <w:sz w:val="24"/>
              </w:rPr>
              <w:t>rotate</w:t>
            </w:r>
            <w:r w:rsidRPr="000B51D3">
              <w:rPr>
                <w:sz w:val="24"/>
                <w:lang w:val="ru-RU"/>
              </w:rPr>
              <w:t xml:space="preserve"> у рукописной подписи</w:t>
            </w:r>
          </w:p>
        </w:tc>
      </w:tr>
      <w:tr w:rsidR="004203F7" w:rsidRPr="000B51D3" w14:paraId="346115B5" w14:textId="77777777">
        <w:trPr>
          <w:jc w:val="center"/>
        </w:trPr>
        <w:tc>
          <w:tcPr>
            <w:tcW w:w="3685" w:type="dxa"/>
          </w:tcPr>
          <w:p w14:paraId="574EDDD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transition</w:t>
            </w:r>
          </w:p>
        </w:tc>
        <w:tc>
          <w:tcPr>
            <w:tcW w:w="5669" w:type="dxa"/>
          </w:tcPr>
          <w:p w14:paraId="07A086D4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18 правил: ссылки меню, кнопки, карточки, изображения, кнопка «в избранное», соцсети</w:t>
            </w:r>
          </w:p>
        </w:tc>
      </w:tr>
      <w:tr w:rsidR="004203F7" w:rsidRPr="000B51D3" w14:paraId="01393EA5" w14:textId="77777777">
        <w:trPr>
          <w:jc w:val="center"/>
        </w:trPr>
        <w:tc>
          <w:tcPr>
            <w:tcW w:w="3685" w:type="dxa"/>
          </w:tcPr>
          <w:p w14:paraId="0B8A9E6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@keyframes</w:t>
            </w:r>
          </w:p>
        </w:tc>
        <w:tc>
          <w:tcPr>
            <w:tcW w:w="5669" w:type="dxa"/>
          </w:tcPr>
          <w:p w14:paraId="5FEC244B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rise</w:t>
            </w:r>
            <w:r w:rsidRPr="000B51D3">
              <w:rPr>
                <w:sz w:val="24"/>
                <w:lang w:val="ru-RU"/>
              </w:rPr>
              <w:t xml:space="preserve"> (появление текста баннера), </w:t>
            </w:r>
            <w:r>
              <w:rPr>
                <w:sz w:val="24"/>
              </w:rPr>
              <w:t>fill</w:t>
            </w:r>
            <w:r w:rsidRPr="000B51D3">
              <w:rPr>
                <w:sz w:val="24"/>
                <w:lang w:val="ru-RU"/>
              </w:rPr>
              <w:t xml:space="preserve"> (заполнение прогресса), </w:t>
            </w:r>
            <w:r>
              <w:rPr>
                <w:sz w:val="24"/>
              </w:rPr>
              <w:t>pulse</w:t>
            </w:r>
            <w:r w:rsidRPr="000B51D3">
              <w:rPr>
                <w:sz w:val="24"/>
                <w:lang w:val="ru-RU"/>
              </w:rPr>
              <w:t xml:space="preserve"> (точка уведомлений), </w:t>
            </w:r>
            <w:r>
              <w:rPr>
                <w:sz w:val="24"/>
              </w:rPr>
              <w:t>float</w:t>
            </w:r>
            <w:r w:rsidRPr="000B51D3">
              <w:rPr>
                <w:sz w:val="24"/>
                <w:lang w:val="ru-RU"/>
              </w:rPr>
              <w:t xml:space="preserve"> (подпись)</w:t>
            </w:r>
          </w:p>
        </w:tc>
      </w:tr>
      <w:tr w:rsidR="004203F7" w:rsidRPr="000B51D3" w14:paraId="6DE41373" w14:textId="77777777">
        <w:trPr>
          <w:jc w:val="center"/>
        </w:trPr>
        <w:tc>
          <w:tcPr>
            <w:tcW w:w="3685" w:type="dxa"/>
          </w:tcPr>
          <w:p w14:paraId="0C24FAEA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box-shadow</w:t>
            </w:r>
          </w:p>
        </w:tc>
        <w:tc>
          <w:tcPr>
            <w:tcW w:w="5669" w:type="dxa"/>
          </w:tcPr>
          <w:p w14:paraId="01BA949E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карточки, кнопки, аватар, блок подписки; при наведении тень усиливается</w:t>
            </w:r>
          </w:p>
        </w:tc>
      </w:tr>
      <w:tr w:rsidR="004203F7" w:rsidRPr="000B51D3" w14:paraId="61B8E4EF" w14:textId="77777777">
        <w:trPr>
          <w:jc w:val="center"/>
        </w:trPr>
        <w:tc>
          <w:tcPr>
            <w:tcW w:w="3685" w:type="dxa"/>
          </w:tcPr>
          <w:p w14:paraId="61CB251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opacity</w:t>
            </w:r>
          </w:p>
        </w:tc>
        <w:tc>
          <w:tcPr>
            <w:tcW w:w="5669" w:type="dxa"/>
          </w:tcPr>
          <w:p w14:paraId="495BCC49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 xml:space="preserve">затемнение </w:t>
            </w:r>
            <w:r w:rsidRPr="000B51D3">
              <w:rPr>
                <w:sz w:val="24"/>
                <w:lang w:val="ru-RU"/>
              </w:rPr>
              <w:t>карточек при наведении, появление текста баннера, пульсация точки уведомлений</w:t>
            </w:r>
          </w:p>
        </w:tc>
      </w:tr>
    </w:tbl>
    <w:p w14:paraId="0D338B8E" w14:textId="77777777" w:rsidR="004203F7" w:rsidRPr="000B51D3" w:rsidRDefault="004203F7">
      <w:pPr>
        <w:rPr>
          <w:lang w:val="ru-RU"/>
        </w:rPr>
      </w:pPr>
    </w:p>
    <w:p w14:paraId="0D7D7B30" w14:textId="77777777" w:rsidR="004203F7" w:rsidRDefault="000B51D3">
      <w:pPr>
        <w:keepNext/>
        <w:ind w:firstLine="0"/>
        <w:jc w:val="left"/>
      </w:pPr>
      <w:r>
        <w:t>Таблица 3 – Общие требования к CSS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669"/>
      </w:tblGrid>
      <w:tr w:rsidR="004203F7" w14:paraId="2DA5D0F5" w14:textId="77777777">
        <w:trPr>
          <w:jc w:val="center"/>
        </w:trPr>
        <w:tc>
          <w:tcPr>
            <w:tcW w:w="3685" w:type="dxa"/>
          </w:tcPr>
          <w:p w14:paraId="21EBA78C" w14:textId="77777777" w:rsidR="004203F7" w:rsidRDefault="000B51D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5669" w:type="dxa"/>
          </w:tcPr>
          <w:p w14:paraId="688767CB" w14:textId="77777777" w:rsidR="004203F7" w:rsidRDefault="000B51D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выполнено</w:t>
            </w:r>
          </w:p>
        </w:tc>
      </w:tr>
      <w:tr w:rsidR="004203F7" w:rsidRPr="000B51D3" w14:paraId="50C83620" w14:textId="77777777">
        <w:trPr>
          <w:jc w:val="center"/>
        </w:trPr>
        <w:tc>
          <w:tcPr>
            <w:tcW w:w="3685" w:type="dxa"/>
          </w:tcPr>
          <w:p w14:paraId="4D4E044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box-sizing: border-box</w:t>
            </w:r>
          </w:p>
        </w:tc>
        <w:tc>
          <w:tcPr>
            <w:tcW w:w="5669" w:type="dxa"/>
          </w:tcPr>
          <w:p w14:paraId="4507A16A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задан для всех элементов и псевдоэлементов</w:t>
            </w:r>
          </w:p>
        </w:tc>
      </w:tr>
      <w:tr w:rsidR="004203F7" w14:paraId="396D699F" w14:textId="77777777">
        <w:trPr>
          <w:jc w:val="center"/>
        </w:trPr>
        <w:tc>
          <w:tcPr>
            <w:tcW w:w="3685" w:type="dxa"/>
          </w:tcPr>
          <w:p w14:paraId="2BD1429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Пять типов селекторов</w:t>
            </w:r>
          </w:p>
        </w:tc>
        <w:tc>
          <w:tcPr>
            <w:tcW w:w="5669" w:type="dxa"/>
          </w:tcPr>
          <w:p w14:paraId="15F37F7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тег (body, img), класс (.card), атрибут ([aria-current="page"], attr(data-rank)), псевдокласс (:hover, :focus-visible, :nth-child), комбинаторы (.card .card__image, .rail__grid &gt; li), универсальный *</w:t>
            </w:r>
          </w:p>
        </w:tc>
      </w:tr>
      <w:tr w:rsidR="004203F7" w:rsidRPr="000B51D3" w14:paraId="48B9AB4C" w14:textId="77777777">
        <w:trPr>
          <w:jc w:val="center"/>
        </w:trPr>
        <w:tc>
          <w:tcPr>
            <w:tcW w:w="3685" w:type="dxa"/>
          </w:tcPr>
          <w:p w14:paraId="3579C27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:hover и :focus</w:t>
            </w:r>
          </w:p>
        </w:tc>
        <w:tc>
          <w:tcPr>
            <w:tcW w:w="5669" w:type="dxa"/>
          </w:tcPr>
          <w:p w14:paraId="1B272B6D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 xml:space="preserve">у всех ссылок, кнопок и карточек; общий заметный контур </w:t>
            </w:r>
            <w:r w:rsidRPr="000B51D3">
              <w:rPr>
                <w:sz w:val="24"/>
                <w:lang w:val="ru-RU"/>
              </w:rPr>
              <w:t>:</w:t>
            </w:r>
            <w:r>
              <w:rPr>
                <w:sz w:val="24"/>
              </w:rPr>
              <w:t>focus</w:t>
            </w:r>
            <w:r w:rsidRPr="000B51D3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visible</w:t>
            </w:r>
            <w:r w:rsidRPr="000B51D3">
              <w:rPr>
                <w:sz w:val="24"/>
                <w:lang w:val="ru-RU"/>
              </w:rPr>
              <w:t xml:space="preserve"> оранжевого цвета</w:t>
            </w:r>
          </w:p>
        </w:tc>
      </w:tr>
      <w:tr w:rsidR="004203F7" w:rsidRPr="000B51D3" w14:paraId="4696D4B1" w14:textId="77777777">
        <w:trPr>
          <w:jc w:val="center"/>
        </w:trPr>
        <w:tc>
          <w:tcPr>
            <w:tcW w:w="3685" w:type="dxa"/>
          </w:tcPr>
          <w:p w14:paraId="15ED4D0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::before / ::after</w:t>
            </w:r>
          </w:p>
        </w:tc>
        <w:tc>
          <w:tcPr>
            <w:tcW w:w="5669" w:type="dxa"/>
          </w:tcPr>
          <w:p w14:paraId="4BB05417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 xml:space="preserve">полоса прогресса, треугольник </w:t>
            </w:r>
            <w:r>
              <w:rPr>
                <w:sz w:val="24"/>
              </w:rPr>
              <w:t>play</w:t>
            </w:r>
            <w:r w:rsidRPr="000B51D3">
              <w:rPr>
                <w:sz w:val="24"/>
                <w:lang w:val="ru-RU"/>
              </w:rPr>
              <w:t>, номер постера, затемнение карточки, точка уведомлений, сердечки, стрелки «Смотреть все», красное свечение блока подписки</w:t>
            </w:r>
          </w:p>
        </w:tc>
      </w:tr>
      <w:tr w:rsidR="004203F7" w:rsidRPr="000B51D3" w14:paraId="40DF28BE" w14:textId="77777777">
        <w:trPr>
          <w:jc w:val="center"/>
        </w:trPr>
        <w:tc>
          <w:tcPr>
            <w:tcW w:w="3685" w:type="dxa"/>
          </w:tcPr>
          <w:p w14:paraId="236A581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box-shadow, border-radius, фон</w:t>
            </w:r>
          </w:p>
        </w:tc>
        <w:tc>
          <w:tcPr>
            <w:tcW w:w="5669" w:type="dxa"/>
          </w:tcPr>
          <w:p w14:paraId="41C1BF92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все карточки и кнопки; градиенты и фоновое изображение баннера</w:t>
            </w:r>
          </w:p>
        </w:tc>
      </w:tr>
      <w:tr w:rsidR="004203F7" w:rsidRPr="000B51D3" w14:paraId="748D0665" w14:textId="77777777">
        <w:trPr>
          <w:jc w:val="center"/>
        </w:trPr>
        <w:tc>
          <w:tcPr>
            <w:tcW w:w="3685" w:type="dxa"/>
          </w:tcPr>
          <w:p w14:paraId="4C2ADFA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CSS-переменные</w:t>
            </w:r>
          </w:p>
        </w:tc>
        <w:tc>
          <w:tcPr>
            <w:tcW w:w="5669" w:type="dxa"/>
          </w:tcPr>
          <w:p w14:paraId="23D319AF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палитра и длительности в :</w:t>
            </w:r>
            <w:r>
              <w:rPr>
                <w:sz w:val="24"/>
              </w:rPr>
              <w:t>root</w:t>
            </w:r>
            <w:r w:rsidRPr="000B51D3">
              <w:rPr>
                <w:sz w:val="24"/>
                <w:lang w:val="ru-RU"/>
              </w:rPr>
              <w:t>, значение прогресса --</w:t>
            </w:r>
            <w:r>
              <w:rPr>
                <w:sz w:val="24"/>
              </w:rPr>
              <w:t>progress</w:t>
            </w:r>
          </w:p>
        </w:tc>
      </w:tr>
      <w:tr w:rsidR="004203F7" w:rsidRPr="000B51D3" w14:paraId="5289999D" w14:textId="77777777">
        <w:trPr>
          <w:jc w:val="center"/>
        </w:trPr>
        <w:tc>
          <w:tcPr>
            <w:tcW w:w="3685" w:type="dxa"/>
          </w:tcPr>
          <w:p w14:paraId="613B36E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Без inline-стилей</w:t>
            </w:r>
          </w:p>
        </w:tc>
        <w:tc>
          <w:tcPr>
            <w:tcW w:w="5669" w:type="dxa"/>
          </w:tcPr>
          <w:p w14:paraId="37B5BFBD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в разметке задано только значение --</w:t>
            </w:r>
            <w:r>
              <w:rPr>
                <w:sz w:val="24"/>
              </w:rPr>
              <w:t>progress</w:t>
            </w:r>
            <w:r w:rsidRPr="000B51D3">
              <w:rPr>
                <w:sz w:val="24"/>
                <w:lang w:val="ru-RU"/>
              </w:rPr>
              <w:t>, оформление полностью во внешнем файле</w:t>
            </w:r>
          </w:p>
        </w:tc>
      </w:tr>
      <w:tr w:rsidR="004203F7" w14:paraId="6EB75479" w14:textId="77777777">
        <w:trPr>
          <w:jc w:val="center"/>
        </w:trPr>
        <w:tc>
          <w:tcPr>
            <w:tcW w:w="3685" w:type="dxa"/>
          </w:tcPr>
          <w:p w14:paraId="03D701B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Доступность анимации</w:t>
            </w:r>
          </w:p>
        </w:tc>
        <w:tc>
          <w:tcPr>
            <w:tcW w:w="5669" w:type="dxa"/>
          </w:tcPr>
          <w:p w14:paraId="6A698F9C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 prefers-reduced-motion: reduce анимации и переходы отключаются</w:t>
            </w:r>
          </w:p>
        </w:tc>
      </w:tr>
    </w:tbl>
    <w:p w14:paraId="0A308904" w14:textId="77777777" w:rsidR="004203F7" w:rsidRDefault="004203F7"/>
    <w:p w14:paraId="03051707" w14:textId="77777777" w:rsidR="004203F7" w:rsidRDefault="000B51D3">
      <w:pPr>
        <w:pStyle w:val="21"/>
      </w:pPr>
      <w:r>
        <w:lastRenderedPageBreak/>
        <w:t>3.5 Результат</w:t>
      </w:r>
    </w:p>
    <w:p w14:paraId="75512056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Страница проверена в браузерах </w:t>
      </w:r>
      <w:r>
        <w:t>Google</w:t>
      </w:r>
      <w:r w:rsidRPr="000B51D3">
        <w:rPr>
          <w:lang w:val="ru-RU"/>
        </w:rPr>
        <w:t xml:space="preserve"> </w:t>
      </w:r>
      <w:r>
        <w:t>Chrome</w:t>
      </w:r>
      <w:r w:rsidRPr="000B51D3">
        <w:rPr>
          <w:lang w:val="ru-RU"/>
        </w:rPr>
        <w:t xml:space="preserve"> и </w:t>
      </w:r>
      <w:r>
        <w:t>Microsoft</w:t>
      </w:r>
      <w:r w:rsidRPr="000B51D3">
        <w:rPr>
          <w:lang w:val="ru-RU"/>
        </w:rPr>
        <w:t xml:space="preserve"> </w:t>
      </w:r>
      <w:r>
        <w:t>Edge</w:t>
      </w:r>
      <w:r w:rsidRPr="000B51D3">
        <w:rPr>
          <w:lang w:val="ru-RU"/>
        </w:rPr>
        <w:t xml:space="preserve"> в окне шириной 1400 </w:t>
      </w:r>
      <w:r>
        <w:t>px</w:t>
      </w:r>
      <w:r w:rsidRPr="000B51D3">
        <w:rPr>
          <w:lang w:val="ru-RU"/>
        </w:rPr>
        <w:t xml:space="preserve">, а также в режиме эмуляции планшета (820 </w:t>
      </w:r>
      <w:r>
        <w:t>px</w:t>
      </w:r>
      <w:r w:rsidRPr="000B51D3">
        <w:rPr>
          <w:lang w:val="ru-RU"/>
        </w:rPr>
        <w:t xml:space="preserve">) и смартфона (390 </w:t>
      </w:r>
      <w:r>
        <w:t>px</w:t>
      </w:r>
      <w:r w:rsidRPr="000B51D3">
        <w:rPr>
          <w:lang w:val="ru-RU"/>
        </w:rPr>
        <w:t>). Каждое окно снято отдельно, поэтому на скриншотах видны только окна браузеров со страницей.</w:t>
      </w:r>
    </w:p>
    <w:p w14:paraId="4452774F" w14:textId="77777777" w:rsidR="004203F7" w:rsidRDefault="000B51D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B217622" wp14:editId="2C5D3036">
            <wp:extent cx="5200650" cy="3350780"/>
            <wp:effectExtent l="0" t="0" r="0" b="254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6_01_chr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5762" cy="335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EA0B" w14:textId="77777777" w:rsidR="004203F7" w:rsidRPr="000B51D3" w:rsidRDefault="000B51D3">
      <w:pPr>
        <w:spacing w:after="240"/>
        <w:ind w:firstLine="0"/>
        <w:jc w:val="center"/>
        <w:rPr>
          <w:lang w:val="ru-RU"/>
        </w:rPr>
      </w:pPr>
      <w:r w:rsidRPr="000B51D3">
        <w:rPr>
          <w:lang w:val="ru-RU"/>
        </w:rPr>
        <w:t xml:space="preserve">Рисунок 2 – Главный экран в </w:t>
      </w:r>
      <w:r>
        <w:t>Google</w:t>
      </w:r>
      <w:r w:rsidRPr="000B51D3">
        <w:rPr>
          <w:lang w:val="ru-RU"/>
        </w:rPr>
        <w:t xml:space="preserve"> </w:t>
      </w:r>
      <w:r>
        <w:t>Chrome</w:t>
      </w:r>
    </w:p>
    <w:p w14:paraId="6C9A6164" w14:textId="77777777" w:rsidR="004203F7" w:rsidRDefault="000B51D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65BB44D" wp14:editId="21C886E7">
            <wp:extent cx="5011341" cy="3228808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6_02_e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3955" cy="323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1869" w14:textId="77777777" w:rsidR="004203F7" w:rsidRPr="000B51D3" w:rsidRDefault="000B51D3">
      <w:pPr>
        <w:spacing w:after="240"/>
        <w:ind w:firstLine="0"/>
        <w:jc w:val="center"/>
        <w:rPr>
          <w:lang w:val="ru-RU"/>
        </w:rPr>
      </w:pPr>
      <w:r w:rsidRPr="000B51D3">
        <w:rPr>
          <w:lang w:val="ru-RU"/>
        </w:rPr>
        <w:t xml:space="preserve">Рисунок 3 – Главный экран в </w:t>
      </w:r>
      <w:r>
        <w:t>Microsoft</w:t>
      </w:r>
      <w:r w:rsidRPr="000B51D3">
        <w:rPr>
          <w:lang w:val="ru-RU"/>
        </w:rPr>
        <w:t xml:space="preserve"> </w:t>
      </w:r>
      <w:r>
        <w:t>Edge</w:t>
      </w:r>
    </w:p>
    <w:p w14:paraId="34906151" w14:textId="77777777" w:rsidR="004203F7" w:rsidRDefault="000B51D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D81CAB" wp14:editId="56D90B47">
            <wp:extent cx="4762500" cy="838646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6_09_out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4659" cy="839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2CEE" w14:textId="77777777" w:rsidR="004203F7" w:rsidRPr="000B51D3" w:rsidRDefault="000B51D3">
      <w:pPr>
        <w:spacing w:after="240"/>
        <w:ind w:firstLine="0"/>
        <w:jc w:val="center"/>
        <w:rPr>
          <w:lang w:val="ru-RU"/>
        </w:rPr>
      </w:pPr>
      <w:r w:rsidRPr="000B51D3">
        <w:rPr>
          <w:lang w:val="ru-RU"/>
        </w:rPr>
        <w:t>Рисунок 4 – Структурные элементы страницы (обводка добавлена для демонстрации)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79"/>
        <w:gridCol w:w="4779"/>
      </w:tblGrid>
      <w:tr w:rsidR="004203F7" w14:paraId="2869BAD6" w14:textId="77777777">
        <w:trPr>
          <w:jc w:val="center"/>
        </w:trPr>
        <w:tc>
          <w:tcPr>
            <w:tcW w:w="4677" w:type="dxa"/>
          </w:tcPr>
          <w:p w14:paraId="62B26B65" w14:textId="77777777" w:rsidR="004203F7" w:rsidRDefault="000B51D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D4222A1" wp14:editId="5D373335">
                  <wp:extent cx="2898000" cy="1867182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6_03_continue_hov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000" cy="1867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71CEDFB9" w14:textId="77777777" w:rsidR="004203F7" w:rsidRDefault="000B51D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9B4655A" wp14:editId="08A0F328">
                  <wp:extent cx="2898000" cy="1867182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6_04_poster_hov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000" cy="1867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3F7" w:rsidRPr="000B51D3" w14:paraId="09453154" w14:textId="77777777">
        <w:trPr>
          <w:jc w:val="center"/>
        </w:trPr>
        <w:tc>
          <w:tcPr>
            <w:tcW w:w="4677" w:type="dxa"/>
          </w:tcPr>
          <w:p w14:paraId="7B317CAE" w14:textId="77777777" w:rsidR="004203F7" w:rsidRPr="000B51D3" w:rsidRDefault="000B51D3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0B51D3">
              <w:rPr>
                <w:sz w:val="22"/>
                <w:lang w:val="ru-RU"/>
              </w:rPr>
              <w:t xml:space="preserve">«Продолжить просмотр»: карточка поднята, </w:t>
            </w:r>
            <w:r>
              <w:rPr>
                <w:sz w:val="22"/>
              </w:rPr>
              <w:t>play</w:t>
            </w:r>
            <w:r w:rsidRPr="000B51D3">
              <w:rPr>
                <w:sz w:val="22"/>
                <w:lang w:val="ru-RU"/>
              </w:rPr>
              <w:t xml:space="preserve"> стал красным (</w:t>
            </w:r>
            <w:r>
              <w:rPr>
                <w:sz w:val="22"/>
              </w:rPr>
              <w:t>Chrome</w:t>
            </w:r>
            <w:r w:rsidRPr="000B51D3">
              <w:rPr>
                <w:sz w:val="22"/>
                <w:lang w:val="ru-RU"/>
              </w:rPr>
              <w:t>)</w:t>
            </w:r>
          </w:p>
        </w:tc>
        <w:tc>
          <w:tcPr>
            <w:tcW w:w="4677" w:type="dxa"/>
          </w:tcPr>
          <w:p w14:paraId="3489105B" w14:textId="77777777" w:rsidR="004203F7" w:rsidRPr="000B51D3" w:rsidRDefault="000B51D3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0B51D3">
              <w:rPr>
                <w:sz w:val="22"/>
                <w:lang w:val="ru-RU"/>
              </w:rPr>
              <w:t>«Популярное»: постер увеличен и затемнён, название выделено (</w:t>
            </w:r>
            <w:r>
              <w:rPr>
                <w:sz w:val="22"/>
              </w:rPr>
              <w:t>Edge</w:t>
            </w:r>
            <w:r w:rsidRPr="000B51D3">
              <w:rPr>
                <w:sz w:val="22"/>
                <w:lang w:val="ru-RU"/>
              </w:rPr>
              <w:t>)</w:t>
            </w:r>
          </w:p>
        </w:tc>
      </w:tr>
    </w:tbl>
    <w:p w14:paraId="3E8214D2" w14:textId="77777777" w:rsidR="004203F7" w:rsidRDefault="000B51D3">
      <w:pPr>
        <w:spacing w:after="240"/>
        <w:ind w:firstLine="0"/>
        <w:jc w:val="center"/>
      </w:pPr>
      <w:r>
        <w:t>Рисунок 5 – Карточки при наведении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79"/>
        <w:gridCol w:w="4779"/>
      </w:tblGrid>
      <w:tr w:rsidR="004203F7" w14:paraId="2C6308AF" w14:textId="77777777">
        <w:trPr>
          <w:jc w:val="center"/>
        </w:trPr>
        <w:tc>
          <w:tcPr>
            <w:tcW w:w="4677" w:type="dxa"/>
          </w:tcPr>
          <w:p w14:paraId="1F6583B3" w14:textId="77777777" w:rsidR="004203F7" w:rsidRDefault="000B51D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19D079F" wp14:editId="203A1A2F">
                  <wp:extent cx="2898000" cy="1867182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6_05_fav_hov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000" cy="1867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147A217A" w14:textId="77777777" w:rsidR="004203F7" w:rsidRDefault="000B51D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00B321F" wp14:editId="788EC02D">
                  <wp:extent cx="2898000" cy="1867182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6_06_keyboard_focu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000" cy="1867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3F7" w:rsidRPr="000B51D3" w14:paraId="61D1E2A5" w14:textId="77777777">
        <w:trPr>
          <w:jc w:val="center"/>
        </w:trPr>
        <w:tc>
          <w:tcPr>
            <w:tcW w:w="4677" w:type="dxa"/>
          </w:tcPr>
          <w:p w14:paraId="6E50E05D" w14:textId="77777777" w:rsidR="004203F7" w:rsidRPr="000B51D3" w:rsidRDefault="000B51D3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0B51D3">
              <w:rPr>
                <w:sz w:val="22"/>
                <w:lang w:val="ru-RU"/>
              </w:rPr>
              <w:t>сердечко заполнилось, кнопка стала красной (</w:t>
            </w:r>
            <w:r>
              <w:rPr>
                <w:sz w:val="22"/>
              </w:rPr>
              <w:t>Chrome</w:t>
            </w:r>
            <w:r w:rsidRPr="000B51D3">
              <w:rPr>
                <w:sz w:val="22"/>
                <w:lang w:val="ru-RU"/>
              </w:rPr>
              <w:t>)</w:t>
            </w:r>
          </w:p>
        </w:tc>
        <w:tc>
          <w:tcPr>
            <w:tcW w:w="4677" w:type="dxa"/>
          </w:tcPr>
          <w:p w14:paraId="2FBC31DE" w14:textId="77777777" w:rsidR="004203F7" w:rsidRPr="000B51D3" w:rsidRDefault="000B51D3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0B51D3">
              <w:rPr>
                <w:sz w:val="22"/>
                <w:lang w:val="ru-RU"/>
              </w:rPr>
              <w:t xml:space="preserve">карточка в фокусе после нажатия </w:t>
            </w:r>
            <w:r>
              <w:rPr>
                <w:sz w:val="22"/>
              </w:rPr>
              <w:t>Tab</w:t>
            </w:r>
            <w:r w:rsidRPr="000B51D3">
              <w:rPr>
                <w:sz w:val="22"/>
                <w:lang w:val="ru-RU"/>
              </w:rPr>
              <w:t>: оранжевый контур (</w:t>
            </w:r>
            <w:r>
              <w:rPr>
                <w:sz w:val="22"/>
              </w:rPr>
              <w:t>Edge</w:t>
            </w:r>
            <w:r w:rsidRPr="000B51D3">
              <w:rPr>
                <w:sz w:val="22"/>
                <w:lang w:val="ru-RU"/>
              </w:rPr>
              <w:t>)</w:t>
            </w:r>
          </w:p>
        </w:tc>
      </w:tr>
    </w:tbl>
    <w:p w14:paraId="4BF0BB58" w14:textId="77777777" w:rsidR="004203F7" w:rsidRPr="000B51D3" w:rsidRDefault="000B51D3">
      <w:pPr>
        <w:spacing w:after="240"/>
        <w:ind w:firstLine="0"/>
        <w:jc w:val="center"/>
        <w:rPr>
          <w:lang w:val="ru-RU"/>
        </w:rPr>
      </w:pPr>
      <w:r w:rsidRPr="000B51D3">
        <w:rPr>
          <w:lang w:val="ru-RU"/>
        </w:rPr>
        <w:t>Рисунок 6 – Кнопка «в избранное» и фокус с клавиатуры</w:t>
      </w:r>
    </w:p>
    <w:p w14:paraId="6D4FEBEB" w14:textId="77777777" w:rsidR="004203F7" w:rsidRDefault="000B51D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76F745D" wp14:editId="29CFCA8F">
            <wp:extent cx="5040000" cy="3247273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6_07_cta_hov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851E" w14:textId="77777777" w:rsidR="004203F7" w:rsidRPr="000B51D3" w:rsidRDefault="000B51D3">
      <w:pPr>
        <w:spacing w:after="240"/>
        <w:ind w:firstLine="0"/>
        <w:jc w:val="center"/>
        <w:rPr>
          <w:lang w:val="ru-RU"/>
        </w:rPr>
      </w:pPr>
      <w:r w:rsidRPr="000B51D3">
        <w:rPr>
          <w:lang w:val="ru-RU"/>
        </w:rPr>
        <w:t>Рисунок 7 – Блок подписки: стрелка кнопки сдвинулась вправо при наведении (</w:t>
      </w:r>
      <w:r>
        <w:t>Chrome</w:t>
      </w:r>
      <w:r w:rsidRPr="000B51D3">
        <w:rPr>
          <w:lang w:val="ru-RU"/>
        </w:rPr>
        <w:t>)</w:t>
      </w:r>
    </w:p>
    <w:p w14:paraId="4A71955B" w14:textId="77777777" w:rsidR="004203F7" w:rsidRDefault="000B51D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9AA153" wp14:editId="7E2BAAAA">
            <wp:extent cx="4500000" cy="7924219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6_08_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9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AC83" w14:textId="77777777" w:rsidR="004203F7" w:rsidRDefault="000B51D3">
      <w:pPr>
        <w:spacing w:after="240"/>
        <w:ind w:firstLine="0"/>
        <w:jc w:val="center"/>
      </w:pPr>
      <w:r>
        <w:t>Рисунок 8 – Страница целиком, ширина 1280 px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</w:tblGrid>
      <w:tr w:rsidR="004203F7" w14:paraId="65A62FA2" w14:textId="77777777">
        <w:trPr>
          <w:jc w:val="center"/>
        </w:trPr>
        <w:tc>
          <w:tcPr>
            <w:tcW w:w="3402" w:type="dxa"/>
          </w:tcPr>
          <w:p w14:paraId="5D95D902" w14:textId="77777777" w:rsidR="004203F7" w:rsidRDefault="000B51D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3F40D4" wp14:editId="51A6F5A2">
                  <wp:extent cx="2088000" cy="2795883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6_10_tablet_p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95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58B2FD24" w14:textId="77777777" w:rsidR="004203F7" w:rsidRDefault="000B51D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D2A21FE" wp14:editId="2466D475">
                  <wp:extent cx="2088000" cy="2793337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6_10_tablet_p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279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E46B9" w14:textId="77777777" w:rsidR="004203F7" w:rsidRPr="000B51D3" w:rsidRDefault="000B51D3">
      <w:pPr>
        <w:spacing w:after="240"/>
        <w:ind w:firstLine="0"/>
        <w:jc w:val="center"/>
        <w:rPr>
          <w:lang w:val="ru-RU"/>
        </w:rPr>
      </w:pPr>
      <w:r w:rsidRPr="000B51D3">
        <w:rPr>
          <w:lang w:val="ru-RU"/>
        </w:rPr>
        <w:t xml:space="preserve">Рисунок 9 – Страница на </w:t>
      </w:r>
      <w:r w:rsidRPr="000B51D3">
        <w:rPr>
          <w:lang w:val="ru-RU"/>
        </w:rPr>
        <w:t xml:space="preserve">планшете, ширина 820 </w:t>
      </w:r>
      <w:r>
        <w:t>px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53"/>
        <w:gridCol w:w="2653"/>
        <w:gridCol w:w="2653"/>
      </w:tblGrid>
      <w:tr w:rsidR="004203F7" w14:paraId="6B5E68ED" w14:textId="77777777">
        <w:trPr>
          <w:jc w:val="center"/>
        </w:trPr>
        <w:tc>
          <w:tcPr>
            <w:tcW w:w="2551" w:type="dxa"/>
          </w:tcPr>
          <w:p w14:paraId="0E6BFE21" w14:textId="77777777" w:rsidR="004203F7" w:rsidRDefault="000B51D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7F15569" wp14:editId="20666CDF">
                  <wp:extent cx="1548000" cy="3596123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6_11_mobile_p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596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6000E013" w14:textId="77777777" w:rsidR="004203F7" w:rsidRDefault="000B51D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46B64AE" wp14:editId="77022D7E">
                  <wp:extent cx="1548000" cy="3596123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6_11_mobile_p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596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1CA11990" w14:textId="77777777" w:rsidR="004203F7" w:rsidRDefault="000B51D3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9982326" wp14:editId="4C8943B1">
                  <wp:extent cx="1548000" cy="3596123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6_11_mobile_p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3596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EC2E1B" w14:textId="77777777" w:rsidR="004203F7" w:rsidRPr="000B51D3" w:rsidRDefault="000B51D3">
      <w:pPr>
        <w:spacing w:after="240"/>
        <w:ind w:firstLine="0"/>
        <w:jc w:val="center"/>
        <w:rPr>
          <w:lang w:val="ru-RU"/>
        </w:rPr>
      </w:pPr>
      <w:r w:rsidRPr="000B51D3">
        <w:rPr>
          <w:lang w:val="ru-RU"/>
        </w:rPr>
        <w:t xml:space="preserve">Рисунок 10 – Страница на смартфоне, ширина 390 </w:t>
      </w:r>
      <w:r>
        <w:t>px</w:t>
      </w:r>
      <w:r w:rsidRPr="000B51D3">
        <w:rPr>
          <w:lang w:val="ru-RU"/>
        </w:rPr>
        <w:t>: ряды карточек стали лентами с горизонтальной прокруткой</w:t>
      </w:r>
    </w:p>
    <w:p w14:paraId="42B18BC3" w14:textId="77777777" w:rsidR="004203F7" w:rsidRPr="000B51D3" w:rsidRDefault="000B51D3">
      <w:pPr>
        <w:pStyle w:val="21"/>
        <w:rPr>
          <w:lang w:val="ru-RU"/>
        </w:rPr>
      </w:pPr>
      <w:r w:rsidRPr="000B51D3">
        <w:rPr>
          <w:lang w:val="ru-RU"/>
        </w:rPr>
        <w:t>3.6 Проверка по чек-листу</w:t>
      </w:r>
    </w:p>
    <w:p w14:paraId="304B9C65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Разметка проверена валидатором </w:t>
      </w:r>
      <w:r>
        <w:t>W</w:t>
      </w:r>
      <w:r w:rsidRPr="000B51D3">
        <w:rPr>
          <w:lang w:val="ru-RU"/>
        </w:rPr>
        <w:t>3</w:t>
      </w:r>
      <w:r>
        <w:t>C</w:t>
      </w:r>
      <w:r w:rsidRPr="000B51D3">
        <w:rPr>
          <w:lang w:val="ru-RU"/>
        </w:rPr>
        <w:t xml:space="preserve"> </w:t>
      </w:r>
      <w:r>
        <w:t>Nu</w:t>
      </w:r>
      <w:r w:rsidRPr="000B51D3">
        <w:rPr>
          <w:lang w:val="ru-RU"/>
        </w:rPr>
        <w:t xml:space="preserve"> </w:t>
      </w:r>
      <w:r>
        <w:t>Html</w:t>
      </w:r>
      <w:r w:rsidRPr="000B51D3">
        <w:rPr>
          <w:lang w:val="ru-RU"/>
        </w:rPr>
        <w:t xml:space="preserve"> </w:t>
      </w:r>
      <w:r>
        <w:t>Checker</w:t>
      </w:r>
      <w:r w:rsidRPr="000B51D3">
        <w:rPr>
          <w:lang w:val="ru-RU"/>
        </w:rPr>
        <w:t xml:space="preserve">: ошибок и предупреждений нет. Таблица стилей проверена валидатором </w:t>
      </w:r>
      <w:r>
        <w:t>W</w:t>
      </w:r>
      <w:r w:rsidRPr="000B51D3">
        <w:rPr>
          <w:lang w:val="ru-RU"/>
        </w:rPr>
        <w:t>3</w:t>
      </w:r>
      <w:r>
        <w:t>C</w:t>
      </w:r>
      <w:r w:rsidRPr="000B51D3">
        <w:rPr>
          <w:lang w:val="ru-RU"/>
        </w:rPr>
        <w:t xml:space="preserve"> </w:t>
      </w:r>
      <w:r>
        <w:t>CSS</w:t>
      </w:r>
      <w:r w:rsidRPr="000B51D3">
        <w:rPr>
          <w:lang w:val="ru-RU"/>
        </w:rPr>
        <w:t xml:space="preserve">: ошибок нет. Предупреждения касаются того, что валидатор не проверяет значения </w:t>
      </w:r>
      <w:r>
        <w:t>CSS</w:t>
      </w:r>
      <w:r w:rsidRPr="000B51D3">
        <w:rPr>
          <w:lang w:val="ru-RU"/>
        </w:rPr>
        <w:t xml:space="preserve">-переменных, и одинакового цвета фона и рамки у кнопки </w:t>
      </w:r>
      <w:r>
        <w:t>play</w:t>
      </w:r>
      <w:r w:rsidRPr="000B51D3">
        <w:rPr>
          <w:lang w:val="ru-RU"/>
        </w:rPr>
        <w:t xml:space="preserve"> </w:t>
      </w:r>
      <w:r w:rsidRPr="000B51D3">
        <w:rPr>
          <w:lang w:val="ru-RU"/>
        </w:rPr>
        <w:lastRenderedPageBreak/>
        <w:t xml:space="preserve">при наведении, это сделано намеренно. В консоли браузера ошибок нет, все файлы загружаются, горизонтальной прокрутки нет на ширине 390, 820 и 1280 </w:t>
      </w:r>
      <w:r>
        <w:t>px</w:t>
      </w:r>
      <w:r w:rsidRPr="000B51D3">
        <w:rPr>
          <w:lang w:val="ru-RU"/>
        </w:rPr>
        <w:t>.</w:t>
      </w:r>
    </w:p>
    <w:p w14:paraId="5FBB9F63" w14:textId="77777777" w:rsidR="004203F7" w:rsidRDefault="000B51D3">
      <w:pPr>
        <w:keepNext/>
        <w:ind w:firstLine="0"/>
        <w:jc w:val="left"/>
      </w:pPr>
      <w:r>
        <w:t>Таблица 4 – Чек-лист самопроверки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669"/>
      </w:tblGrid>
      <w:tr w:rsidR="004203F7" w14:paraId="063B8D86" w14:textId="77777777">
        <w:trPr>
          <w:jc w:val="center"/>
        </w:trPr>
        <w:tc>
          <w:tcPr>
            <w:tcW w:w="3685" w:type="dxa"/>
          </w:tcPr>
          <w:p w14:paraId="3BDE8ADB" w14:textId="77777777" w:rsidR="004203F7" w:rsidRDefault="000B51D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5669" w:type="dxa"/>
          </w:tcPr>
          <w:p w14:paraId="6381D0FE" w14:textId="77777777" w:rsidR="004203F7" w:rsidRDefault="000B51D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4203F7" w14:paraId="44D96AAF" w14:textId="77777777">
        <w:trPr>
          <w:jc w:val="center"/>
        </w:trPr>
        <w:tc>
          <w:tcPr>
            <w:tcW w:w="3685" w:type="dxa"/>
          </w:tcPr>
          <w:p w14:paraId="35B0FAB6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&lt;!DOCTYPE html&gt;, lang="ru", UTF-8, viewport</w:t>
            </w:r>
          </w:p>
        </w:tc>
        <w:tc>
          <w:tcPr>
            <w:tcW w:w="5669" w:type="dxa"/>
          </w:tcPr>
          <w:p w14:paraId="618EF85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выполнено, строки 1–5 index.html</w:t>
            </w:r>
          </w:p>
        </w:tc>
      </w:tr>
      <w:tr w:rsidR="004203F7" w14:paraId="2DE8ED15" w14:textId="77777777">
        <w:trPr>
          <w:jc w:val="center"/>
        </w:trPr>
        <w:tc>
          <w:tcPr>
            <w:tcW w:w="3685" w:type="dxa"/>
          </w:tcPr>
          <w:p w14:paraId="63DE8FF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CSS подключён внешним файлом</w:t>
            </w:r>
          </w:p>
        </w:tc>
        <w:tc>
          <w:tcPr>
            <w:tcW w:w="5669" w:type="dxa"/>
          </w:tcPr>
          <w:p w14:paraId="6C44FE9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css/style.css</w:t>
            </w:r>
          </w:p>
        </w:tc>
      </w:tr>
      <w:tr w:rsidR="004203F7" w:rsidRPr="000B51D3" w14:paraId="1B090BF8" w14:textId="77777777">
        <w:trPr>
          <w:jc w:val="center"/>
        </w:trPr>
        <w:tc>
          <w:tcPr>
            <w:tcW w:w="3685" w:type="dxa"/>
          </w:tcPr>
          <w:p w14:paraId="5BDC17D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Блоки </w:t>
            </w:r>
            <w:r>
              <w:rPr>
                <w:sz w:val="24"/>
              </w:rPr>
              <w:t>соответствуют макету</w:t>
            </w:r>
          </w:p>
        </w:tc>
        <w:tc>
          <w:tcPr>
            <w:tcW w:w="5669" w:type="dxa"/>
          </w:tcPr>
          <w:p w14:paraId="258C864D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шапка, баннер, три ряда карточек, преимущества, подписка, подвал</w:t>
            </w:r>
          </w:p>
        </w:tc>
      </w:tr>
      <w:tr w:rsidR="004203F7" w14:paraId="6074A4D8" w14:textId="77777777">
        <w:trPr>
          <w:jc w:val="center"/>
        </w:trPr>
        <w:tc>
          <w:tcPr>
            <w:tcW w:w="3685" w:type="dxa"/>
          </w:tcPr>
          <w:p w14:paraId="451CF45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Модель коробки</w:t>
            </w:r>
          </w:p>
        </w:tc>
        <w:tc>
          <w:tcPr>
            <w:tcW w:w="5669" w:type="dxa"/>
          </w:tcPr>
          <w:p w14:paraId="02D5D5B8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width/height/padding/border/margin у кнопок, карточек, иконок</w:t>
            </w:r>
          </w:p>
        </w:tc>
      </w:tr>
      <w:tr w:rsidR="004203F7" w14:paraId="325EB1E2" w14:textId="77777777">
        <w:trPr>
          <w:jc w:val="center"/>
        </w:trPr>
        <w:tc>
          <w:tcPr>
            <w:tcW w:w="3685" w:type="dxa"/>
          </w:tcPr>
          <w:p w14:paraId="75E4EABA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Пять типов селекторов, :</w:t>
            </w:r>
            <w:r>
              <w:rPr>
                <w:sz w:val="24"/>
              </w:rPr>
              <w:t>hover</w:t>
            </w:r>
            <w:r w:rsidRPr="000B51D3">
              <w:rPr>
                <w:sz w:val="24"/>
                <w:lang w:val="ru-RU"/>
              </w:rPr>
              <w:t>, :</w:t>
            </w:r>
            <w:r>
              <w:rPr>
                <w:sz w:val="24"/>
              </w:rPr>
              <w:t>focus</w:t>
            </w:r>
          </w:p>
        </w:tc>
        <w:tc>
          <w:tcPr>
            <w:tcW w:w="5669" w:type="dxa"/>
          </w:tcPr>
          <w:p w14:paraId="6A0DE6D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выполнено, см. таблицу 3</w:t>
            </w:r>
          </w:p>
        </w:tc>
      </w:tr>
      <w:tr w:rsidR="004203F7" w14:paraId="3D45D0B7" w14:textId="77777777">
        <w:trPr>
          <w:jc w:val="center"/>
        </w:trPr>
        <w:tc>
          <w:tcPr>
            <w:tcW w:w="3685" w:type="dxa"/>
          </w:tcPr>
          <w:p w14:paraId="75DAFFC4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::before / ::after</w:t>
            </w:r>
          </w:p>
        </w:tc>
        <w:tc>
          <w:tcPr>
            <w:tcW w:w="5669" w:type="dxa"/>
          </w:tcPr>
          <w:p w14:paraId="6D930C25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выполнено, см. таблицу 3</w:t>
            </w:r>
          </w:p>
        </w:tc>
      </w:tr>
      <w:tr w:rsidR="004203F7" w14:paraId="4B9135AB" w14:textId="77777777">
        <w:trPr>
          <w:jc w:val="center"/>
        </w:trPr>
        <w:tc>
          <w:tcPr>
            <w:tcW w:w="3685" w:type="dxa"/>
          </w:tcPr>
          <w:p w14:paraId="3A64DE4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transition, transform</w:t>
            </w:r>
          </w:p>
        </w:tc>
        <w:tc>
          <w:tcPr>
            <w:tcW w:w="5669" w:type="dxa"/>
          </w:tcPr>
          <w:p w14:paraId="4AAF8BC1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выполнено, см. таблицу 2</w:t>
            </w:r>
          </w:p>
        </w:tc>
      </w:tr>
      <w:tr w:rsidR="004203F7" w14:paraId="722E4B00" w14:textId="77777777">
        <w:trPr>
          <w:jc w:val="center"/>
        </w:trPr>
        <w:tc>
          <w:tcPr>
            <w:tcW w:w="3685" w:type="dxa"/>
          </w:tcPr>
          <w:p w14:paraId="1CC4B0B3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box-shadow, border-radius, градиент</w:t>
            </w:r>
          </w:p>
        </w:tc>
        <w:tc>
          <w:tcPr>
            <w:tcW w:w="5669" w:type="dxa"/>
          </w:tcPr>
          <w:p w14:paraId="40BB72C2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выполнено</w:t>
            </w:r>
          </w:p>
        </w:tc>
      </w:tr>
      <w:tr w:rsidR="004203F7" w:rsidRPr="000B51D3" w14:paraId="4346C483" w14:textId="77777777">
        <w:trPr>
          <w:jc w:val="center"/>
        </w:trPr>
        <w:tc>
          <w:tcPr>
            <w:tcW w:w="3685" w:type="dxa"/>
          </w:tcPr>
          <w:p w14:paraId="7500269F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Специфический эффект варианта</w:t>
            </w:r>
          </w:p>
        </w:tc>
        <w:tc>
          <w:tcPr>
            <w:tcW w:w="5669" w:type="dxa"/>
          </w:tcPr>
          <w:p w14:paraId="21D6AA0F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полосы прогресса с анимацией заполнения</w:t>
            </w:r>
          </w:p>
        </w:tc>
      </w:tr>
      <w:tr w:rsidR="004203F7" w:rsidRPr="000B51D3" w14:paraId="4D401667" w14:textId="77777777">
        <w:trPr>
          <w:jc w:val="center"/>
        </w:trPr>
        <w:tc>
          <w:tcPr>
            <w:tcW w:w="3685" w:type="dxa"/>
          </w:tcPr>
          <w:p w14:paraId="0CED9EE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@keyframes или CSS-переменная</w:t>
            </w:r>
          </w:p>
        </w:tc>
        <w:tc>
          <w:tcPr>
            <w:tcW w:w="5669" w:type="dxa"/>
          </w:tcPr>
          <w:p w14:paraId="12F49D38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 xml:space="preserve">четыре анимации и набор </w:t>
            </w:r>
            <w:r w:rsidRPr="000B51D3">
              <w:rPr>
                <w:sz w:val="24"/>
                <w:lang w:val="ru-RU"/>
              </w:rPr>
              <w:t>переменных</w:t>
            </w:r>
          </w:p>
        </w:tc>
      </w:tr>
      <w:tr w:rsidR="004203F7" w:rsidRPr="000B51D3" w14:paraId="0CB86385" w14:textId="77777777">
        <w:trPr>
          <w:jc w:val="center"/>
        </w:trPr>
        <w:tc>
          <w:tcPr>
            <w:tcW w:w="3685" w:type="dxa"/>
          </w:tcPr>
          <w:p w14:paraId="2EA85BF0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 горизонтального переполнения</w:t>
            </w:r>
          </w:p>
        </w:tc>
        <w:tc>
          <w:tcPr>
            <w:tcW w:w="5669" w:type="dxa"/>
          </w:tcPr>
          <w:p w14:paraId="0BDBDCF5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проверено скриптом на трёх ширинах</w:t>
            </w:r>
          </w:p>
        </w:tc>
      </w:tr>
      <w:tr w:rsidR="004203F7" w:rsidRPr="000B51D3" w14:paraId="62968748" w14:textId="77777777">
        <w:trPr>
          <w:jc w:val="center"/>
        </w:trPr>
        <w:tc>
          <w:tcPr>
            <w:tcW w:w="3685" w:type="dxa"/>
          </w:tcPr>
          <w:p w14:paraId="18CEA7DB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Изображения не искажаются</w:t>
            </w:r>
          </w:p>
        </w:tc>
        <w:tc>
          <w:tcPr>
            <w:tcW w:w="5669" w:type="dxa"/>
          </w:tcPr>
          <w:p w14:paraId="4B0A3B6C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 xml:space="preserve">снимки обрезаны под пропорции карточек, </w:t>
            </w:r>
            <w:r>
              <w:rPr>
                <w:sz w:val="24"/>
              </w:rPr>
              <w:t>object</w:t>
            </w:r>
            <w:r w:rsidRPr="000B51D3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fit</w:t>
            </w:r>
            <w:r w:rsidRPr="000B51D3">
              <w:rPr>
                <w:sz w:val="24"/>
                <w:lang w:val="ru-RU"/>
              </w:rPr>
              <w:t xml:space="preserve">: </w:t>
            </w:r>
            <w:r>
              <w:rPr>
                <w:sz w:val="24"/>
              </w:rPr>
              <w:t>cover</w:t>
            </w:r>
            <w:r w:rsidRPr="000B51D3">
              <w:rPr>
                <w:sz w:val="24"/>
                <w:lang w:val="ru-RU"/>
              </w:rPr>
              <w:t xml:space="preserve"> у постеров</w:t>
            </w:r>
          </w:p>
        </w:tc>
      </w:tr>
      <w:tr w:rsidR="004203F7" w:rsidRPr="000B51D3" w14:paraId="4A190522" w14:textId="77777777">
        <w:trPr>
          <w:jc w:val="center"/>
        </w:trPr>
        <w:tc>
          <w:tcPr>
            <w:tcW w:w="3685" w:type="dxa"/>
          </w:tcPr>
          <w:p w14:paraId="43D0C852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 xml:space="preserve">В </w:t>
            </w:r>
            <w:r>
              <w:rPr>
                <w:sz w:val="24"/>
              </w:rPr>
              <w:t>Console</w:t>
            </w:r>
            <w:r w:rsidRPr="000B51D3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Network</w:t>
            </w:r>
            <w:r w:rsidRPr="000B51D3">
              <w:rPr>
                <w:sz w:val="24"/>
                <w:lang w:val="ru-RU"/>
              </w:rPr>
              <w:t xml:space="preserve"> нет ошибок</w:t>
            </w:r>
          </w:p>
        </w:tc>
        <w:tc>
          <w:tcPr>
            <w:tcW w:w="5669" w:type="dxa"/>
          </w:tcPr>
          <w:p w14:paraId="3BA1D299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 xml:space="preserve">проверено при загрузке страницы в </w:t>
            </w:r>
            <w:r>
              <w:rPr>
                <w:sz w:val="24"/>
              </w:rPr>
              <w:t>Chrome</w:t>
            </w:r>
          </w:p>
        </w:tc>
      </w:tr>
      <w:tr w:rsidR="004203F7" w:rsidRPr="000B51D3" w14:paraId="2D679175" w14:textId="77777777">
        <w:trPr>
          <w:jc w:val="center"/>
        </w:trPr>
        <w:tc>
          <w:tcPr>
            <w:tcW w:w="3685" w:type="dxa"/>
          </w:tcPr>
          <w:p w14:paraId="3CE6C31E" w14:textId="77777777" w:rsidR="004203F7" w:rsidRDefault="000B51D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README</w:t>
            </w:r>
          </w:p>
        </w:tc>
        <w:tc>
          <w:tcPr>
            <w:tcW w:w="5669" w:type="dxa"/>
          </w:tcPr>
          <w:p w14:paraId="7BD82099" w14:textId="77777777" w:rsidR="004203F7" w:rsidRPr="000B51D3" w:rsidRDefault="000B51D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B51D3">
              <w:rPr>
                <w:sz w:val="24"/>
                <w:lang w:val="ru-RU"/>
              </w:rPr>
              <w:t>ФИО, группа, вариант, описание, структура проекта</w:t>
            </w:r>
          </w:p>
        </w:tc>
      </w:tr>
    </w:tbl>
    <w:p w14:paraId="7944035A" w14:textId="77777777" w:rsidR="004203F7" w:rsidRPr="000B51D3" w:rsidRDefault="004203F7">
      <w:pPr>
        <w:rPr>
          <w:lang w:val="ru-RU"/>
        </w:rPr>
      </w:pPr>
    </w:p>
    <w:p w14:paraId="41418955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br w:type="page"/>
      </w:r>
    </w:p>
    <w:p w14:paraId="0A3E629D" w14:textId="77777777" w:rsidR="004203F7" w:rsidRPr="000B51D3" w:rsidRDefault="000B51D3">
      <w:pPr>
        <w:pStyle w:val="1"/>
        <w:rPr>
          <w:lang w:val="ru-RU"/>
        </w:rPr>
      </w:pPr>
      <w:r w:rsidRPr="000B51D3">
        <w:rPr>
          <w:lang w:val="ru-RU"/>
        </w:rPr>
        <w:lastRenderedPageBreak/>
        <w:t>4 Выводы по работе</w:t>
      </w:r>
    </w:p>
    <w:p w14:paraId="1659E79F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В работе по макету варианта 10 сверстана главная страница стримингового сервиса </w:t>
      </w:r>
      <w:r>
        <w:t>CineFlow</w:t>
      </w:r>
      <w:r w:rsidRPr="000B51D3">
        <w:rPr>
          <w:lang w:val="ru-RU"/>
        </w:rPr>
        <w:t xml:space="preserve">. Разметка построена на семантических элементах </w:t>
      </w:r>
      <w:r>
        <w:t>HTML</w:t>
      </w:r>
      <w:r w:rsidRPr="000B51D3">
        <w:rPr>
          <w:lang w:val="ru-RU"/>
        </w:rPr>
        <w:t xml:space="preserve">5, оформление полностью вынесено во внешний файл </w:t>
      </w:r>
      <w:r>
        <w:t>style</w:t>
      </w:r>
      <w:r w:rsidRPr="000B51D3">
        <w:rPr>
          <w:lang w:val="ru-RU"/>
        </w:rPr>
        <w:t>.</w:t>
      </w:r>
      <w:r>
        <w:t>css</w:t>
      </w:r>
      <w:r w:rsidRPr="000B51D3">
        <w:rPr>
          <w:lang w:val="ru-RU"/>
        </w:rPr>
        <w:t xml:space="preserve">. Валидатор </w:t>
      </w:r>
      <w:r>
        <w:t>W</w:t>
      </w:r>
      <w:r w:rsidRPr="000B51D3">
        <w:rPr>
          <w:lang w:val="ru-RU"/>
        </w:rPr>
        <w:t>3</w:t>
      </w:r>
      <w:r>
        <w:t>C</w:t>
      </w:r>
      <w:r w:rsidRPr="000B51D3">
        <w:rPr>
          <w:lang w:val="ru-RU"/>
        </w:rPr>
        <w:t xml:space="preserve"> не нашёл ошибок ни в </w:t>
      </w:r>
      <w:r>
        <w:t>HTML</w:t>
      </w:r>
      <w:r w:rsidRPr="000B51D3">
        <w:rPr>
          <w:lang w:val="ru-RU"/>
        </w:rPr>
        <w:t xml:space="preserve">, ни в </w:t>
      </w:r>
      <w:r>
        <w:t>CSS</w:t>
      </w:r>
      <w:r w:rsidRPr="000B51D3">
        <w:rPr>
          <w:lang w:val="ru-RU"/>
        </w:rPr>
        <w:t>.</w:t>
      </w:r>
    </w:p>
    <w:p w14:paraId="12177649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На практике закреплены основы </w:t>
      </w:r>
      <w:r>
        <w:t>CSS</w:t>
      </w:r>
      <w:r w:rsidRPr="000B51D3">
        <w:rPr>
          <w:lang w:val="ru-RU"/>
        </w:rPr>
        <w:t xml:space="preserve">: модель коробки с </w:t>
      </w:r>
      <w:r>
        <w:t>box</w:t>
      </w:r>
      <w:r w:rsidRPr="000B51D3">
        <w:rPr>
          <w:lang w:val="ru-RU"/>
        </w:rPr>
        <w:t>-</w:t>
      </w:r>
      <w:r>
        <w:t>sizing</w:t>
      </w:r>
      <w:r w:rsidRPr="000B51D3">
        <w:rPr>
          <w:lang w:val="ru-RU"/>
        </w:rPr>
        <w:t xml:space="preserve">: </w:t>
      </w:r>
      <w:r>
        <w:t>border</w:t>
      </w:r>
      <w:r w:rsidRPr="000B51D3">
        <w:rPr>
          <w:lang w:val="ru-RU"/>
        </w:rPr>
        <w:t>-</w:t>
      </w:r>
      <w:r>
        <w:t>box</w:t>
      </w:r>
      <w:r w:rsidRPr="000B51D3">
        <w:rPr>
          <w:lang w:val="ru-RU"/>
        </w:rPr>
        <w:t xml:space="preserve">, разные типы селекторов, каскад и наследование. Шрифт и цвет заданы один раз у </w:t>
      </w:r>
      <w:r>
        <w:t>body</w:t>
      </w:r>
      <w:r w:rsidRPr="000B51D3">
        <w:rPr>
          <w:lang w:val="ru-RU"/>
        </w:rPr>
        <w:t xml:space="preserve"> и наследуются всей страницей, а правила построены на классах одного веса, поэтому их легко переопределять в медиазапросах.</w:t>
      </w:r>
    </w:p>
    <w:p w14:paraId="292198DA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Для эффектов варианта применены все обязательные техники: </w:t>
      </w:r>
      <w:r>
        <w:t>linear</w:t>
      </w:r>
      <w:r w:rsidRPr="000B51D3">
        <w:rPr>
          <w:lang w:val="ru-RU"/>
        </w:rPr>
        <w:t>-</w:t>
      </w:r>
      <w:r>
        <w:t>gradient</w:t>
      </w:r>
      <w:r w:rsidRPr="000B51D3">
        <w:rPr>
          <w:lang w:val="ru-RU"/>
        </w:rPr>
        <w:t xml:space="preserve">, </w:t>
      </w:r>
      <w:r>
        <w:t>transform</w:t>
      </w:r>
      <w:r w:rsidRPr="000B51D3">
        <w:rPr>
          <w:lang w:val="ru-RU"/>
        </w:rPr>
        <w:t xml:space="preserve">, </w:t>
      </w:r>
      <w:r>
        <w:t>transition</w:t>
      </w:r>
      <w:r w:rsidRPr="000B51D3">
        <w:rPr>
          <w:lang w:val="ru-RU"/>
        </w:rPr>
        <w:t>, @</w:t>
      </w:r>
      <w:r>
        <w:t>keyframes</w:t>
      </w:r>
      <w:r w:rsidRPr="000B51D3">
        <w:rPr>
          <w:lang w:val="ru-RU"/>
        </w:rPr>
        <w:t xml:space="preserve">, </w:t>
      </w:r>
      <w:r>
        <w:t>box</w:t>
      </w:r>
      <w:r w:rsidRPr="000B51D3">
        <w:rPr>
          <w:lang w:val="ru-RU"/>
        </w:rPr>
        <w:t>-</w:t>
      </w:r>
      <w:r>
        <w:t>shadow</w:t>
      </w:r>
      <w:r w:rsidRPr="000B51D3">
        <w:rPr>
          <w:lang w:val="ru-RU"/>
        </w:rPr>
        <w:t xml:space="preserve"> и </w:t>
      </w:r>
      <w:r>
        <w:t>opacity</w:t>
      </w:r>
      <w:r w:rsidRPr="000B51D3">
        <w:rPr>
          <w:lang w:val="ru-RU"/>
        </w:rPr>
        <w:t xml:space="preserve">. Самым интересным оказалась полоса прогресса: она сделана одним блоком и псевдоэлементом, значение берётся из </w:t>
      </w:r>
      <w:r>
        <w:t>CSS</w:t>
      </w:r>
      <w:r w:rsidRPr="000B51D3">
        <w:rPr>
          <w:lang w:val="ru-RU"/>
        </w:rPr>
        <w:t xml:space="preserve">-переменной, а заполнение анимируется без </w:t>
      </w:r>
      <w:r>
        <w:t>JavaScript</w:t>
      </w:r>
      <w:r w:rsidRPr="000B51D3">
        <w:rPr>
          <w:lang w:val="ru-RU"/>
        </w:rPr>
        <w:t xml:space="preserve">. </w:t>
      </w:r>
      <w:r>
        <w:t>Hover</w:t>
      </w:r>
      <w:r w:rsidRPr="000B51D3">
        <w:rPr>
          <w:lang w:val="ru-RU"/>
        </w:rPr>
        <w:t xml:space="preserve">-эффекты построены на </w:t>
      </w:r>
      <w:r>
        <w:t>transform</w:t>
      </w:r>
      <w:r w:rsidRPr="000B51D3">
        <w:rPr>
          <w:lang w:val="ru-RU"/>
        </w:rPr>
        <w:t xml:space="preserve"> и </w:t>
      </w:r>
      <w:r>
        <w:t>opacity</w:t>
      </w:r>
      <w:r w:rsidRPr="000B51D3">
        <w:rPr>
          <w:lang w:val="ru-RU"/>
        </w:rPr>
        <w:t>, поэтому соседние карточки при наведении не сдвигаются.</w:t>
      </w:r>
    </w:p>
    <w:p w14:paraId="08F19DDE" w14:textId="77777777" w:rsidR="004203F7" w:rsidRPr="000B51D3" w:rsidRDefault="000B51D3">
      <w:pPr>
        <w:rPr>
          <w:lang w:val="ru-RU"/>
        </w:rPr>
      </w:pPr>
      <w:r w:rsidRPr="000B51D3">
        <w:rPr>
          <w:lang w:val="ru-RU"/>
        </w:rPr>
        <w:t xml:space="preserve">Страница проверена в </w:t>
      </w:r>
      <w:r>
        <w:t>Chrome</w:t>
      </w:r>
      <w:r w:rsidRPr="000B51D3">
        <w:rPr>
          <w:lang w:val="ru-RU"/>
        </w:rPr>
        <w:t xml:space="preserve"> и </w:t>
      </w:r>
      <w:r>
        <w:t>Edge</w:t>
      </w:r>
      <w:r w:rsidRPr="000B51D3">
        <w:rPr>
          <w:lang w:val="ru-RU"/>
        </w:rPr>
        <w:t xml:space="preserve"> и на трёх ширинах экрана. На смартфоне ряды карточек превращаются в горизонтальные ленты, а при включённой в системе настройке уменьшения движения анимации отключаются.</w:t>
      </w:r>
    </w:p>
    <w:sectPr w:rsidR="004203F7" w:rsidRPr="000B51D3" w:rsidSect="00034616">
      <w:footerReference w:type="default" r:id="rId2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C1C86" w14:textId="77777777" w:rsidR="00E27226" w:rsidRDefault="00E27226">
      <w:pPr>
        <w:spacing w:line="240" w:lineRule="auto"/>
      </w:pPr>
      <w:r>
        <w:separator/>
      </w:r>
    </w:p>
  </w:endnote>
  <w:endnote w:type="continuationSeparator" w:id="0">
    <w:p w14:paraId="5C0A775D" w14:textId="77777777" w:rsidR="00E27226" w:rsidRDefault="00E272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B95E5" w14:textId="77777777" w:rsidR="000B7AEF" w:rsidRDefault="00E27226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64240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27BE5" w14:textId="77777777" w:rsidR="00E27226" w:rsidRDefault="00E27226">
      <w:pPr>
        <w:spacing w:line="240" w:lineRule="auto"/>
      </w:pPr>
      <w:r>
        <w:separator/>
      </w:r>
    </w:p>
  </w:footnote>
  <w:footnote w:type="continuationSeparator" w:id="0">
    <w:p w14:paraId="521FE192" w14:textId="77777777" w:rsidR="00E27226" w:rsidRDefault="00E272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068441">
    <w:abstractNumId w:val="8"/>
  </w:num>
  <w:num w:numId="2" w16cid:durableId="76021808">
    <w:abstractNumId w:val="6"/>
  </w:num>
  <w:num w:numId="3" w16cid:durableId="586812453">
    <w:abstractNumId w:val="5"/>
  </w:num>
  <w:num w:numId="4" w16cid:durableId="1800300112">
    <w:abstractNumId w:val="4"/>
  </w:num>
  <w:num w:numId="5" w16cid:durableId="1463038271">
    <w:abstractNumId w:val="7"/>
  </w:num>
  <w:num w:numId="6" w16cid:durableId="460735277">
    <w:abstractNumId w:val="3"/>
  </w:num>
  <w:num w:numId="7" w16cid:durableId="2146197339">
    <w:abstractNumId w:val="2"/>
  </w:num>
  <w:num w:numId="8" w16cid:durableId="668605044">
    <w:abstractNumId w:val="1"/>
  </w:num>
  <w:num w:numId="9" w16cid:durableId="72660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D3"/>
    <w:rsid w:val="000B7AEF"/>
    <w:rsid w:val="00114EB5"/>
    <w:rsid w:val="001405A0"/>
    <w:rsid w:val="0015074B"/>
    <w:rsid w:val="00223E69"/>
    <w:rsid w:val="00253892"/>
    <w:rsid w:val="0029639D"/>
    <w:rsid w:val="002E2300"/>
    <w:rsid w:val="00326F90"/>
    <w:rsid w:val="003D1304"/>
    <w:rsid w:val="004203F7"/>
    <w:rsid w:val="00633C83"/>
    <w:rsid w:val="00642400"/>
    <w:rsid w:val="00AA1D8D"/>
    <w:rsid w:val="00B16F1F"/>
    <w:rsid w:val="00B47730"/>
    <w:rsid w:val="00C010A5"/>
    <w:rsid w:val="00C04844"/>
    <w:rsid w:val="00CB0664"/>
    <w:rsid w:val="00D41CF2"/>
    <w:rsid w:val="00E272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C6AD1"/>
  <w14:defaultImageDpi w14:val="300"/>
  <w15:docId w15:val="{DC81FA7B-095D-434A-B416-CFC05B01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left"/>
      <w:outlineLvl w:val="0"/>
    </w:pPr>
    <w:rPr>
      <w:rFonts w:cs="Times New Roman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37</Pages>
  <Words>7056</Words>
  <Characters>40221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Соколов Денис</cp:lastModifiedBy>
  <cp:revision>12</cp:revision>
  <dcterms:created xsi:type="dcterms:W3CDTF">2013-12-23T23:15:00Z</dcterms:created>
  <dcterms:modified xsi:type="dcterms:W3CDTF">2026-10-24T12:37:00Z</dcterms:modified>
  <cp:category/>
</cp:coreProperties>
</file>