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Original Case Study Pack</w:t>
      </w:r>
    </w:p>
    <w:p>
      <w:r>
        <w:rPr>
          <w:b w:val="0"/>
          <w:i/>
        </w:rPr>
        <w:t>42 original nursing case studies (5 linked items each, with answers and rationales) in the same format as a reference app's case studies, for the Nursing Study App.</w:t>
      </w:r>
    </w:p>
    <w:p>
      <w:r>
        <w:rPr>
          <w:b/>
        </w:rPr>
        <w:t xml:space="preserve">UNVERIFIED DRAFT. </w:t>
      </w:r>
      <w:r>
        <w:t>These items were written by AI agents and reviewed by a second set of AI agents. They have NOT been checked by a nurse educator or clinician. They are written to be conservative and principle-based, but must be reviewed before any learner sees them. They are practice material only, not clinical guidance, are not from any real examination and are not endorsed by the PRC or the Board of Nursing.</w:t>
      </w:r>
    </w:p>
    <w:p>
      <w:pPr>
        <w:pStyle w:val="Heading1"/>
      </w:pPr>
      <w:r>
        <w:t>1. Summary</w:t>
      </w:r>
    </w:p>
    <w:p>
      <w:pPr>
        <w:pStyle w:val="ListBullet"/>
      </w:pPr>
      <w:r>
        <w:t>42 cases and 210 items: cloze 33, highlight 18, matrix 36, mcq 81, sata 42.</w:t>
      </w:r>
    </w:p>
    <w:p>
      <w:pPr>
        <w:pStyle w:val="ListBullet"/>
      </w:pPr>
      <w:r>
        <w:t>Distribution: NP1 8 cases, NP2 9, NP3 9, NP4 9, NP5 7, each tagged with a valid topic id from the PNLE topic tree.</w:t>
      </w:r>
    </w:p>
    <w:p>
      <w:pPr>
        <w:pStyle w:val="ListBullet"/>
      </w:pPr>
      <w:r>
        <w:t>Every item has a rationale and a plain-language version; every multiple-choice distractor has an internal "why not" note. Correct answer letters are balanced (A 20, B 21, C 20, D 20) and the correct option is the longest in only 12 of 81 multiple-choice items.</w:t>
      </w:r>
    </w:p>
    <w:p>
      <w:pPr>
        <w:pStyle w:val="ListBullet"/>
      </w:pPr>
      <w:r>
        <w:t>All items are marked needs_review and carry no citations (none were invented).</w:t>
      </w:r>
    </w:p>
    <w:p>
      <w:pPr>
        <w:pStyle w:val="ListBullet"/>
      </w:pPr>
      <w:r>
        <w:t>No pictures are attached. Where a picture would help, an image suggestion (what to show, Commons search terms, labelled or unlabelled) is included; an image may only be added after its licence and accuracy are verified.</w:t>
      </w:r>
    </w:p>
    <w:p>
      <w:pPr>
        <w:pStyle w:val="Heading1"/>
      </w:pPr>
      <w:r>
        <w:t>2. How these were made and checked</w:t>
      </w:r>
    </w:p>
    <w:p>
      <w:pPr>
        <w:pStyle w:val="ListBullet"/>
      </w:pPr>
      <w:r>
        <w:t>Each Nursing Practice area was written by one agent under a strict style guide (originality, conservative clinical facts, format, one best answer, partial-credit item types).</w:t>
      </w:r>
    </w:p>
    <w:p>
      <w:pPr>
        <w:pStyle w:val="ListBullet"/>
      </w:pPr>
      <w:r>
        <w:t>A different agent then reviewed each file for clinical defensibility, rewrote ambiguous or guideline-dependent statements, balanced option lengths (the first drafts made the correct option the longest in most multiple-choice items, which is a test-taking clue), removed giveaway absolute words, and logged every change (see the review logs).</w:t>
      </w:r>
    </w:p>
    <w:p>
      <w:pPr>
        <w:pStyle w:val="ListBullet"/>
      </w:pPr>
      <w:r>
        <w:t>The whole set passes the Content Authoring Kit validator with 0 errors (schema, option rules, unique stems, valid topic ids) and 6 pack tests.</w:t>
      </w:r>
    </w:p>
    <w:p>
      <w:pPr>
        <w:pStyle w:val="ListBullet"/>
      </w:pPr>
      <w:r>
        <w:t>Nothing was copied or reworded from Tangerine Prep or any other app or question bank.</w:t>
      </w:r>
    </w:p>
    <w:p>
      <w:pPr>
        <w:pStyle w:val="Heading1"/>
      </w:pPr>
      <w:r>
        <w:t>3. Known doubts flagged by the reviewers</w:t>
      </w:r>
    </w:p>
    <w:p>
      <w:pPr>
        <w:pStyle w:val="ListBullet"/>
      </w:pPr>
      <w:r>
        <w:t>cs-np2-01-c: "fourth stage of labor" is Philippine textbook wording; some references use three stages plus an early postpartum period.</w:t>
      </w:r>
    </w:p>
    <w:p>
      <w:pPr>
        <w:pStyle w:val="ListBullet"/>
      </w:pPr>
      <w:r>
        <w:t>cs-np2-05-b: timing of cord clamping depends on protocol (kept principle-based).</w:t>
      </w:r>
    </w:p>
    <w:p>
      <w:pPr>
        <w:pStyle w:val="ListBullet"/>
      </w:pPr>
      <w:r>
        <w:t>cs-np3-05-b, 05-e: chest-tube stripping and clamping for transport can differ by facility policy.</w:t>
      </w:r>
    </w:p>
    <w:p>
      <w:pPr>
        <w:pStyle w:val="ListBullet"/>
      </w:pPr>
      <w:r>
        <w:t>cs-np3-08-a: assumes a standing protocol for epinephrine at a barangay health center.</w:t>
      </w:r>
    </w:p>
    <w:p>
      <w:pPr>
        <w:pStyle w:val="ListBullet"/>
      </w:pPr>
      <w:r>
        <w:t>cs-np4-02-b: a strict airway-first reader may want a different first action; none is offered as an option.</w:t>
      </w:r>
    </w:p>
    <w:p>
      <w:pPr>
        <w:pStyle w:val="ListBullet"/>
      </w:pPr>
      <w:r>
        <w:t>cs-np5-04-d: whether a nurse witnesses a consent signature varies by facility (hedged).</w:t>
      </w:r>
    </w:p>
    <w:p>
      <w:pPr>
        <w:pStyle w:val="ListBullet"/>
      </w:pPr>
      <w:r>
        <w:t>cs-np1-06: vital-statistics case uses the broad community-health topic id because no leaf fits; its stem makes the answer very easy.</w:t>
      </w:r>
    </w:p>
    <w:p>
      <w:pPr>
        <w:pStyle w:val="ListBullet"/>
      </w:pPr>
      <w:r>
        <w:t>cs-np1-07-d: health threat / deficit / foreseeable crisis classification follows one family-nursing teaching tradition.</w:t>
      </w:r>
    </w:p>
    <w:p>
      <w:pPr>
        <w:pStyle w:val="Heading1"/>
      </w:pPr>
      <w:r>
        <w:t>4. The case studies</w:t>
      </w:r>
    </w:p>
    <w:p>
      <w:pPr>
        <w:pStyle w:val="Heading2"/>
      </w:pPr>
      <w:r>
        <w:t>Nursing Practice I - Community Health Nursing</w:t>
      </w:r>
    </w:p>
    <w:p>
      <w:pPr>
        <w:pStyle w:val="Heading3"/>
      </w:pPr>
      <w:r>
        <w:t>cs-np1-01: Blood Pressure Awareness at the Barangay</w:t>
      </w:r>
    </w:p>
    <w:p>
      <w:r>
        <w:rPr>
          <w:b w:val="0"/>
          <w:i/>
        </w:rPr>
        <w:t>Topic: Primary health care (community-health-nursing/chn-phc/primary-health-care)</w:t>
      </w:r>
    </w:p>
    <w:p>
      <w:r>
        <w:rPr>
          <w:b w:val="0"/>
          <w:i w:val="0"/>
        </w:rPr>
        <w:t>Nurse Liza Dimaculangan works at a barangay health center in a rural municipality. Many residents have high blood pressure, but few come for regular check-ups. She meets the barangay captain, barangay health workers and a group of adult residents to plan a community health session on blood pressure control.</w:t>
      </w:r>
    </w:p>
    <w:p>
      <w:r>
        <w:rPr>
          <w:b/>
          <w:i w:val="0"/>
        </w:rPr>
        <w:t>Item 1 - Multiple choice (one best answer)  |  easy, understanding</w:t>
      </w:r>
    </w:p>
    <w:p>
      <w:r>
        <w:rPr>
          <w:b w:val="0"/>
          <w:i w:val="0"/>
        </w:rPr>
        <w:t>The barangay captain, health workers and residents themselves meet with the nurse and decide which health problem to tackle first. Which principle of primary health care does this best illustrate?</w:t>
      </w:r>
    </w:p>
    <w:p>
      <w:pPr>
        <w:pStyle w:val="ListBullet"/>
      </w:pPr>
      <w:r>
        <w:t>A. Equity in access to services</w:t>
      </w:r>
    </w:p>
    <w:p>
      <w:pPr>
        <w:pStyle w:val="ListBullet"/>
      </w:pPr>
      <w:r>
        <w:t>B. Community participation</w:t>
      </w:r>
    </w:p>
    <w:p>
      <w:pPr>
        <w:pStyle w:val="ListBullet"/>
      </w:pPr>
      <w:r>
        <w:t>C. Intersectoral collaboration</w:t>
      </w:r>
    </w:p>
    <w:p>
      <w:pPr>
        <w:pStyle w:val="ListBullet"/>
      </w:pPr>
      <w:r>
        <w:t>D. Use of appropriate technology</w:t>
      </w:r>
    </w:p>
    <w:p>
      <w:r>
        <w:rPr>
          <w:b/>
        </w:rPr>
        <w:t xml:space="preserve">Answer: </w:t>
      </w:r>
      <w:r>
        <w:t>B. Community participation</w:t>
      </w:r>
    </w:p>
    <w:p>
      <w:r>
        <w:rPr>
          <w:b/>
        </w:rPr>
        <w:t xml:space="preserve">Rationale: </w:t>
      </w:r>
      <w:r>
        <w:t>The decisive cue is that residents take part in identifying and prioritising their own health problem; this is community participation, a core principle of primary health care. Intersectoral collaboration is the strongest distractor, but it requires partner sectors beyond health, which the scenario does not describe.</w:t>
      </w:r>
    </w:p>
    <w:p>
      <w:r>
        <w:rPr>
          <w:b/>
        </w:rPr>
        <w:t xml:space="preserve">In short: </w:t>
      </w:r>
      <w:r>
        <w:t>When residents help choose and plan what to work on, that is community participation.</w:t>
      </w:r>
    </w:p>
    <w:p>
      <w:r>
        <w:rPr>
          <w:b/>
        </w:rPr>
        <w:t xml:space="preserve">Why the others are wrong (internal): </w:t>
      </w:r>
      <w:r>
        <w:t>A: Equity is about fair reach of services to all groups, not about residents deciding priorities.  C: This involves other sectors such as education or agriculture, which is not the cue here.  D: This concerns methods that are acceptable and affordable, not who sets priorities.</w:t>
      </w:r>
    </w:p>
    <w:p>
      <w:r>
        <w:rPr>
          <w:b/>
          <w:i w:val="0"/>
        </w:rPr>
        <w:t>Item 2 - Select all that apply  |  moderate, applying</w:t>
      </w:r>
    </w:p>
    <w:p>
      <w:r>
        <w:rPr>
          <w:b w:val="0"/>
          <w:i w:val="0"/>
        </w:rPr>
        <w:t>The nurse will teach a mixed group of adults about controlling high blood pressure. Which actions apply adult-learning principles? Select all that apply.</w:t>
      </w:r>
    </w:p>
    <w:p>
      <w:pPr>
        <w:pStyle w:val="ListBullet"/>
      </w:pPr>
      <w:r>
        <w:t>[1] Ask participants what they already know and what they want to learn</w:t>
      </w:r>
    </w:p>
    <w:p>
      <w:pPr>
        <w:pStyle w:val="ListBullet"/>
      </w:pPr>
      <w:r>
        <w:t>[2] Relate the content to their daily meals and work routines</w:t>
      </w:r>
    </w:p>
    <w:p>
      <w:pPr>
        <w:pStyle w:val="ListBullet"/>
      </w:pPr>
      <w:r>
        <w:t>[3] Use only medical terms so the information stays accurate</w:t>
      </w:r>
    </w:p>
    <w:p>
      <w:pPr>
        <w:pStyle w:val="ListBullet"/>
      </w:pPr>
      <w:r>
        <w:t>[4] Invite participants to share their own experiences</w:t>
      </w:r>
    </w:p>
    <w:p>
      <w:pPr>
        <w:pStyle w:val="ListBullet"/>
      </w:pPr>
      <w:r>
        <w:t>[5] Keep the session as a one-way lecture to save time</w:t>
      </w:r>
    </w:p>
    <w:p>
      <w:pPr>
        <w:pStyle w:val="ListBullet"/>
      </w:pPr>
      <w:r>
        <w:t>[6] Use the local language and simple pictures or demonstrations</w:t>
      </w:r>
    </w:p>
    <w:p>
      <w:r>
        <w:rPr>
          <w:b/>
        </w:rPr>
        <w:t xml:space="preserve">Answer: </w:t>
      </w:r>
      <w:r>
        <w:t>[1] Ask participants what they already know and what they want to learn, [2] Relate the content to their daily meals and work routines, [4] Invite participants to share their own experiences, [6] Use the local language and simple pictures or demonstrations</w:t>
      </w:r>
    </w:p>
    <w:p>
      <w:r>
        <w:rPr>
          <w:b/>
        </w:rPr>
        <w:t xml:space="preserve">Rationale: </w:t>
      </w:r>
      <w:r>
        <w:t>Adults learn best when teaching builds on their experience, relates to real-life needs, and uses language and methods they understand. Medical jargon and a purely one-way lecture limit understanding and involvement, so they are poor choices.</w:t>
      </w:r>
    </w:p>
    <w:p>
      <w:r>
        <w:rPr>
          <w:b/>
        </w:rPr>
        <w:t xml:space="preserve">In short: </w:t>
      </w:r>
      <w:r>
        <w:t>Adults learn when teaching uses what they know, fits their daily life, and is easy to understand.</w:t>
      </w:r>
    </w:p>
    <w:p>
      <w:r>
        <w:rPr>
          <w:b/>
          <w:i w:val="0"/>
        </w:rPr>
        <w:t>Item 3 - Drop-down cloze  |  easy, understanding</w:t>
      </w:r>
    </w:p>
    <w:p>
      <w:r>
        <w:rPr>
          <w:b w:val="0"/>
          <w:i w:val="0"/>
        </w:rPr>
        <w:t>Choose the level of prevention that completes each statement.</w:t>
      </w:r>
    </w:p>
    <w:p>
      <w:r>
        <w:rPr>
          <w:b w:val="0"/>
          <w:i w:val="0"/>
        </w:rPr>
        <w:t>Screening residents for high blood pressure to detect disease early is {{1}} prevention, while teaching healthy eating to residents who have no disease is {{2}} prevention.</w:t>
      </w:r>
    </w:p>
    <w:p>
      <w:pPr>
        <w:pStyle w:val="ListBullet"/>
      </w:pPr>
      <w:r>
        <w:t>Blank 1: primary / secondary / tertiary</w:t>
      </w:r>
    </w:p>
    <w:p>
      <w:pPr>
        <w:pStyle w:val="ListBullet"/>
      </w:pPr>
      <w:r>
        <w:t>Blank 2: tertiary / secondary / primary</w:t>
      </w:r>
    </w:p>
    <w:p>
      <w:r>
        <w:rPr>
          <w:b/>
        </w:rPr>
        <w:t xml:space="preserve">Answer: </w:t>
      </w:r>
      <w:r>
        <w:t>blank 1 = secondary; blank 2 = primary</w:t>
      </w:r>
    </w:p>
    <w:p>
      <w:r>
        <w:rPr>
          <w:b/>
        </w:rPr>
        <w:t xml:space="preserve">Rationale: </w:t>
      </w:r>
      <w:r>
        <w:t>Secondary prevention means early detection and prompt treatment, which is what screening does. Primary prevention means keeping disease from occurring in people who are well, as in health education for healthy people. Tertiary prevention limits disability and aids rehabilitation after disease is established.</w:t>
      </w:r>
    </w:p>
    <w:p>
      <w:r>
        <w:rPr>
          <w:b/>
        </w:rPr>
        <w:t xml:space="preserve">In short: </w:t>
      </w:r>
      <w:r>
        <w:t>Screening finds disease early (secondary); teaching well people to stay healthy is primary prevention.</w:t>
      </w:r>
    </w:p>
    <w:p>
      <w:r>
        <w:rPr>
          <w:b/>
          <w:i w:val="0"/>
        </w:rPr>
        <w:t>Item 4 - Highlight (tap the relevant text)  |  moderate, analyzing</w:t>
      </w:r>
    </w:p>
    <w:p>
      <w:r>
        <w:rPr>
          <w:b w:val="0"/>
          <w:i w:val="0"/>
        </w:rPr>
        <w:t>Select the parts of the nurse's post-session note that show the teaching objectives were NOT yet achieved.</w:t>
      </w:r>
    </w:p>
    <w:p>
      <w:pPr>
        <w:pStyle w:val="ListBullet"/>
      </w:pPr>
      <w:r>
        <w:t>(1) Twelve of fifteen participants named foods they should limit.  [not selectable]</w:t>
      </w:r>
    </w:p>
    <w:p>
      <w:pPr>
        <w:pStyle w:val="ListBullet"/>
      </w:pPr>
      <w:r>
        <w:t>(2) Three participants could not explain why medicines must be continued even when they feel well.</w:t>
      </w:r>
    </w:p>
    <w:p>
      <w:pPr>
        <w:pStyle w:val="ListBullet"/>
      </w:pPr>
      <w:r>
        <w:t>(3) Most participants correctly showed the arm position for blood pressure measurement.  [not selectable]</w:t>
      </w:r>
    </w:p>
    <w:p>
      <w:pPr>
        <w:pStyle w:val="ListBullet"/>
      </w:pPr>
      <w:r>
        <w:t>(4) One participant said she will stop her tablets once she feels better.</w:t>
      </w:r>
    </w:p>
    <w:p>
      <w:pPr>
        <w:pStyle w:val="ListBullet"/>
      </w:pPr>
      <w:r>
        <w:t>(5) Several participants thanked the nurse and asked for another session.</w:t>
      </w:r>
    </w:p>
    <w:p>
      <w:r>
        <w:rPr>
          <w:b/>
        </w:rPr>
        <w:t xml:space="preserve">Answer: </w:t>
      </w:r>
      <w:r>
        <w:t>Select: (2) Three participants could not explain why medicines must be continued even when they feel well.; (4) One participant said she will stop her tablets once she feels better.</w:t>
      </w:r>
    </w:p>
    <w:p>
      <w:r>
        <w:rPr>
          <w:b/>
        </w:rPr>
        <w:t xml:space="preserve">Rationale: </w:t>
      </w:r>
      <w:r>
        <w:t>Learners who cannot explain why treatment continues, or who plan to stop medicine when symptoms disappear, have not met the objective on medicine adherence. Thanks and requests for another session show satisfaction, but they are not evidence of learning.</w:t>
      </w:r>
    </w:p>
    <w:p>
      <w:r>
        <w:rPr>
          <w:b/>
        </w:rPr>
        <w:t xml:space="preserve">In short: </w:t>
      </w:r>
      <w:r>
        <w:t>Look for what people cannot do or say correctly; being thankful does not prove they learned.</w:t>
      </w:r>
    </w:p>
    <w:p>
      <w:r>
        <w:rPr>
          <w:b/>
          <w:i w:val="0"/>
        </w:rPr>
        <w:t>Item 5 - Multiple choice (one best answer)  |  easy, applying</w:t>
      </w:r>
    </w:p>
    <w:p>
      <w:r>
        <w:rPr>
          <w:b w:val="0"/>
          <w:i w:val="0"/>
        </w:rPr>
        <w:t>Which evaluation method best shows that participants can correctly check their own blood pressure at home?</w:t>
      </w:r>
    </w:p>
    <w:p>
      <w:pPr>
        <w:pStyle w:val="ListBullet"/>
      </w:pPr>
      <w:r>
        <w:t>A. Ask the group whether they understood the steps that were taught</w:t>
      </w:r>
    </w:p>
    <w:p>
      <w:pPr>
        <w:pStyle w:val="ListBullet"/>
      </w:pPr>
      <w:r>
        <w:t>B. Count how many people attended and stayed for the whole session</w:t>
      </w:r>
    </w:p>
    <w:p>
      <w:pPr>
        <w:pStyle w:val="ListBullet"/>
      </w:pPr>
      <w:r>
        <w:t>C. Give a written quiz on the definition and causes of hypertension</w:t>
      </w:r>
    </w:p>
    <w:p>
      <w:pPr>
        <w:pStyle w:val="ListBullet"/>
      </w:pPr>
      <w:r>
        <w:t>D. Have each participant perform it while the nurse observes</w:t>
      </w:r>
    </w:p>
    <w:p>
      <w:r>
        <w:rPr>
          <w:b/>
        </w:rPr>
        <w:t xml:space="preserve">Answer: </w:t>
      </w:r>
      <w:r>
        <w:t>D. Have each participant perform it while the nurse observes</w:t>
      </w:r>
    </w:p>
    <w:p>
      <w:r>
        <w:rPr>
          <w:b/>
        </w:rPr>
        <w:t xml:space="preserve">Rationale: </w:t>
      </w:r>
      <w:r>
        <w:t>A psychomotor skill is best evaluated by return demonstration, in which the learner performs the procedure and the nurse observes accuracy. A written quiz tests cognitive recall only, and asking whether people understood often brings polite agreement even when errors remain.</w:t>
      </w:r>
    </w:p>
    <w:p>
      <w:r>
        <w:rPr>
          <w:b/>
        </w:rPr>
        <w:t xml:space="preserve">In short: </w:t>
      </w:r>
      <w:r>
        <w:t>To check a skill, watch the person do it.</w:t>
      </w:r>
    </w:p>
    <w:p>
      <w:r>
        <w:rPr>
          <w:b/>
        </w:rPr>
        <w:t xml:space="preserve">Why the others are wrong (internal): </w:t>
      </w:r>
      <w:r>
        <w:t>A: Self-report of understanding does not confirm a skill.  B: Attendance measures participation, not learning.  C: This tests knowledge of a definition, not the ability to perform the skill.</w:t>
      </w:r>
    </w:p>
    <w:p>
      <w:r>
        <w:rPr>
          <w:b/>
          <w:i/>
        </w:rPr>
        <w:t xml:space="preserve">Image suggestion (not attached): </w:t>
      </w:r>
      <w:r>
        <w:t>Close-up of an adult seated with arm supported at heart level while a cuff is applied to the upper arm and a stethoscope is placed over the brachial artery. Show unlabelled; place in stem. Commons search: blood pressure measurement technique; sphygmomanometer upper arm cuff; brachial artery auscultation. Use only public-domain or CC-licensed images and record credit and licence.</w:t>
      </w:r>
    </w:p>
    <w:p>
      <w:pPr>
        <w:pStyle w:val="Heading3"/>
      </w:pPr>
      <w:r>
        <w:t>cs-np1-02: Immunization Day at the Rural Health Unit</w:t>
      </w:r>
    </w:p>
    <w:p>
      <w:r>
        <w:rPr>
          <w:b w:val="0"/>
          <w:i/>
        </w:rPr>
        <w:t>Topic: Immunization principles (community-health-nursing/elements-of-primary-health-care/expanded-program-on-immunization)</w:t>
      </w:r>
    </w:p>
    <w:p>
      <w:r>
        <w:rPr>
          <w:b w:val="0"/>
          <w:i w:val="0"/>
        </w:rPr>
        <w:t>Nurse Mario Santos conducts an immunization session at a rural health unit. Mrs. Gina Reyes brings her 3-month-old son for a scheduled vaccine. She says he has had a runny nose and a mild cough for two days but he is feeding well, is active and is not feverish. She is worried that he may not be allowed to receive the vaccine today.</w:t>
      </w:r>
    </w:p>
    <w:p>
      <w:r>
        <w:rPr>
          <w:b/>
          <w:i w:val="0"/>
        </w:rPr>
        <w:t>Item 1 - Multiple choice (one best answer)  |  easy, applying</w:t>
      </w:r>
    </w:p>
    <w:p>
      <w:r>
        <w:rPr>
          <w:b w:val="0"/>
          <w:i w:val="0"/>
        </w:rPr>
        <w:t>After screening, the nurse finds the baby active, feeding well and without fever. Which action is most appropriate?</w:t>
      </w:r>
    </w:p>
    <w:p>
      <w:pPr>
        <w:pStyle w:val="ListBullet"/>
      </w:pPr>
      <w:r>
        <w:t>A. Proceed with the scheduled vaccine and reassure the mother</w:t>
      </w:r>
    </w:p>
    <w:p>
      <w:pPr>
        <w:pStyle w:val="ListBullet"/>
      </w:pPr>
      <w:r>
        <w:t>B. Postpone the vaccine until the cough has completely cleared</w:t>
      </w:r>
    </w:p>
    <w:p>
      <w:pPr>
        <w:pStyle w:val="ListBullet"/>
      </w:pPr>
      <w:r>
        <w:t>C. Refer the infant to a physician for clearance first</w:t>
      </w:r>
    </w:p>
    <w:p>
      <w:pPr>
        <w:pStyle w:val="ListBullet"/>
      </w:pPr>
      <w:r>
        <w:t>D. Give a fever-reducing medicine to the baby before the injection</w:t>
      </w:r>
    </w:p>
    <w:p>
      <w:r>
        <w:rPr>
          <w:b/>
        </w:rPr>
        <w:t xml:space="preserve">Answer: </w:t>
      </w:r>
      <w:r>
        <w:t>A. Proceed with the scheduled vaccine and reassure the mother</w:t>
      </w:r>
    </w:p>
    <w:p>
      <w:r>
        <w:rPr>
          <w:b/>
        </w:rPr>
        <w:t xml:space="preserve">Rationale: </w:t>
      </w:r>
      <w:r>
        <w:t>A well-appearing infant with only a mild cold and no fever can usually be vaccinated, so the nurse proceeds and reassures the mother. Delaying causes missed opportunities and leaves the child unprotected, which is the main weakness of the deferral option.</w:t>
      </w:r>
    </w:p>
    <w:p>
      <w:r>
        <w:rPr>
          <w:b/>
        </w:rPr>
        <w:t xml:space="preserve">In short: </w:t>
      </w:r>
      <w:r>
        <w:t>A baby who is well apart from a mild cold can still be vaccinated.</w:t>
      </w:r>
    </w:p>
    <w:p>
      <w:r>
        <w:rPr>
          <w:b/>
        </w:rPr>
        <w:t xml:space="preserve">Why the others are wrong (internal): </w:t>
      </w:r>
      <w:r>
        <w:t>B: A minor cold without fever is not a usual reason to delay and causes a missed opportunity.  C: Routine referral is unnecessary for a minor illness in a well-appearing infant.  D: Routine pre-medication is not required and adds an unneeded step.</w:t>
      </w:r>
    </w:p>
    <w:p>
      <w:r>
        <w:rPr>
          <w:b/>
          <w:i w:val="0"/>
        </w:rPr>
        <w:t>Item 2 - Select all that apply  |  moderate, applying</w:t>
      </w:r>
    </w:p>
    <w:p>
      <w:r>
        <w:rPr>
          <w:b w:val="0"/>
          <w:i w:val="0"/>
        </w:rPr>
        <w:t>The RHU nurse prepares for an outreach immunization session. Which practices help maintain the cold chain? Select all that apply.</w:t>
      </w:r>
    </w:p>
    <w:p>
      <w:pPr>
        <w:pStyle w:val="ListBullet"/>
      </w:pPr>
      <w:r>
        <w:t>[1] Keep vaccines within the recommended temperature range</w:t>
      </w:r>
    </w:p>
    <w:p>
      <w:pPr>
        <w:pStyle w:val="ListBullet"/>
      </w:pPr>
      <w:r>
        <w:t>[2] Record refrigerator temperature regularly</w:t>
      </w:r>
    </w:p>
    <w:p>
      <w:pPr>
        <w:pStyle w:val="ListBullet"/>
      </w:pPr>
      <w:r>
        <w:t>[3] Store drinks and food in the vaccine refrigerator</w:t>
      </w:r>
    </w:p>
    <w:p>
      <w:pPr>
        <w:pStyle w:val="ListBullet"/>
      </w:pPr>
      <w:r>
        <w:t>[4] Leave vaccines on the table during the whole session</w:t>
      </w:r>
    </w:p>
    <w:p>
      <w:pPr>
        <w:pStyle w:val="ListBullet"/>
      </w:pPr>
      <w:r>
        <w:t>[5] Place vaccines in a cold box with ice packs during outreach</w:t>
      </w:r>
    </w:p>
    <w:p>
      <w:pPr>
        <w:pStyle w:val="ListBullet"/>
      </w:pPr>
      <w:r>
        <w:t>[6] Open the refrigerator door often to check the vaccines</w:t>
      </w:r>
    </w:p>
    <w:p>
      <w:r>
        <w:rPr>
          <w:b/>
        </w:rPr>
        <w:t xml:space="preserve">Answer: </w:t>
      </w:r>
      <w:r>
        <w:t>[1] Keep vaccines within the recommended temperature range, [2] Record refrigerator temperature regularly, [5] Place vaccines in a cold box with ice packs during outreach</w:t>
      </w:r>
    </w:p>
    <w:p>
      <w:r>
        <w:rPr>
          <w:b/>
        </w:rPr>
        <w:t xml:space="preserve">Rationale: </w:t>
      </w:r>
      <w:r>
        <w:t>The cold chain keeps vaccines at the recommended temperature from storage to administration, so vaccines are kept in a proper refrigerator, temperatures are monitored, and vaccines travel in a cold box. Storing food, leaving vaccines out and opening the door often all expose vaccines to temperature changes.</w:t>
      </w:r>
    </w:p>
    <w:p>
      <w:r>
        <w:rPr>
          <w:b/>
        </w:rPr>
        <w:t xml:space="preserve">In short: </w:t>
      </w:r>
      <w:r>
        <w:t>Vaccines must stay cold the whole time, from the fridge to the child.</w:t>
      </w:r>
    </w:p>
    <w:p>
      <w:r>
        <w:rPr>
          <w:b/>
          <w:i/>
        </w:rPr>
        <w:t xml:space="preserve">Image suggestion (not attached): </w:t>
      </w:r>
      <w:r>
        <w:t>A vaccine carrier or cold box packed with conditioned ice packs, vaccine vials and a thermometer, showing the arrangement of items inside. Show labelled; place in rationale. Commons search: vaccine carrier ice packs; cold chain vaccine storage; vaccine cold box. Use only public-domain or CC-licensed images and record credit and licence.</w:t>
      </w:r>
    </w:p>
    <w:p>
      <w:r>
        <w:rPr>
          <w:b/>
          <w:i w:val="0"/>
        </w:rPr>
        <w:t>Item 3 - Multiple choice (one best answer)  |  moderate, applying</w:t>
      </w:r>
    </w:p>
    <w:p>
      <w:r>
        <w:rPr>
          <w:b w:val="0"/>
          <w:i w:val="0"/>
        </w:rPr>
        <w:t>The mother asks what to expect after the injection. Which teaching is most appropriate?</w:t>
      </w:r>
    </w:p>
    <w:p>
      <w:pPr>
        <w:pStyle w:val="ListBullet"/>
      </w:pPr>
      <w:r>
        <w:t>A. Babies should show no reaction, so any fussiness or fever means the vaccine did not work</w:t>
      </w:r>
    </w:p>
    <w:p>
      <w:pPr>
        <w:pStyle w:val="ListBullet"/>
      </w:pPr>
      <w:r>
        <w:t>B. A fever after the injection is harmless, so there is no need to return even if the baby looks very ill</w:t>
      </w:r>
    </w:p>
    <w:p>
      <w:pPr>
        <w:pStyle w:val="ListBullet"/>
      </w:pPr>
      <w:r>
        <w:t>C. Mild soreness or fever may occur; return at once if the baby is very sleepy or has trouble breathing</w:t>
      </w:r>
    </w:p>
    <w:p>
      <w:pPr>
        <w:pStyle w:val="ListBullet"/>
      </w:pPr>
      <w:r>
        <w:t>D. Hold back breastfeeding for the rest of the day so the baby's stomach can settle</w:t>
      </w:r>
    </w:p>
    <w:p>
      <w:r>
        <w:rPr>
          <w:b/>
        </w:rPr>
        <w:t xml:space="preserve">Answer: </w:t>
      </w:r>
      <w:r>
        <w:t>C. Mild soreness or fever may occur; return at once if the baby is very sleepy or has trouble breathing</w:t>
      </w:r>
    </w:p>
    <w:p>
      <w:r>
        <w:rPr>
          <w:b/>
        </w:rPr>
        <w:t xml:space="preserve">Rationale: </w:t>
      </w:r>
      <w:r>
        <w:t>Parents should be told about common mild reactions and about warning signs that require prompt care, such as unusual drowsiness or breathing difficulty. Telling parents that no reaction occurs or that all fever is harmless is inaccurate and may delay care.</w:t>
      </w:r>
    </w:p>
    <w:p>
      <w:r>
        <w:rPr>
          <w:b/>
        </w:rPr>
        <w:t xml:space="preserve">In short: </w:t>
      </w:r>
      <w:r>
        <w:t>Tell the mother what is normal and which warning signs mean she must come back at once.</w:t>
      </w:r>
    </w:p>
    <w:p>
      <w:r>
        <w:rPr>
          <w:b/>
        </w:rPr>
        <w:t xml:space="preserve">Why the others are wrong (internal): </w:t>
      </w:r>
      <w:r>
        <w:t>A: Mild reactions are common and do not mean the vaccine failed.  B: Danger signs need prompt attention; this advice is unsafe.  D: There is no need to stop breastfeeding after routine vaccination.</w:t>
      </w:r>
    </w:p>
    <w:p>
      <w:r>
        <w:rPr>
          <w:b/>
          <w:i w:val="0"/>
        </w:rPr>
        <w:t>Item 4 - Drop-down cloze  |  moderate, remembering</w:t>
      </w:r>
    </w:p>
    <w:p>
      <w:r>
        <w:rPr>
          <w:b w:val="0"/>
          <w:i w:val="0"/>
        </w:rPr>
        <w:t>Complete the statements about types of immunity.</w:t>
      </w:r>
    </w:p>
    <w:p>
      <w:r>
        <w:rPr>
          <w:b w:val="0"/>
          <w:i w:val="0"/>
        </w:rPr>
        <w:t>Immunity gained when the body makes its own antibodies after a vaccine is {{1}} immunity, while antibodies passed from a mother to her baby through the placenta give {{2}} immunity.</w:t>
      </w:r>
    </w:p>
    <w:p>
      <w:pPr>
        <w:pStyle w:val="ListBullet"/>
      </w:pPr>
      <w:r>
        <w:t>Blank 1: artificial active / natural active / artificial passive</w:t>
      </w:r>
    </w:p>
    <w:p>
      <w:pPr>
        <w:pStyle w:val="ListBullet"/>
      </w:pPr>
      <w:r>
        <w:t>Blank 2: artificial active / natural passive / artificial passive</w:t>
      </w:r>
    </w:p>
    <w:p>
      <w:r>
        <w:rPr>
          <w:b/>
        </w:rPr>
        <w:t xml:space="preserve">Answer: </w:t>
      </w:r>
      <w:r>
        <w:t>blank 1 = artificial active; blank 2 = natural passive</w:t>
      </w:r>
    </w:p>
    <w:p>
      <w:r>
        <w:rPr>
          <w:b/>
        </w:rPr>
        <w:t xml:space="preserve">Rationale: </w:t>
      </w:r>
      <w:r>
        <w:t>A vaccine stimulates the person's own immune system, giving artificial active immunity. Antibodies that cross the placenta are received ready-made through a natural process, so this is natural passive immunity.</w:t>
      </w:r>
    </w:p>
    <w:p>
      <w:r>
        <w:rPr>
          <w:b/>
        </w:rPr>
        <w:t xml:space="preserve">In short: </w:t>
      </w:r>
      <w:r>
        <w:t>A vaccine makes the body produce its own protection; antibodies from the mother are borrowed protection.</w:t>
      </w:r>
    </w:p>
    <w:p>
      <w:r>
        <w:rPr>
          <w:b/>
          <w:i w:val="0"/>
        </w:rPr>
        <w:t>Item 5 - Matrix (choose one column per row)  |  easy, applying</w:t>
      </w:r>
    </w:p>
    <w:p>
      <w:r>
        <w:rPr>
          <w:b w:val="0"/>
          <w:i w:val="0"/>
        </w:rPr>
        <w:t>Place each nursing responsibility in the correct time of the immunization visit.</w:t>
      </w:r>
    </w:p>
    <w:tbl>
      <w:tblPr>
        <w:tblStyle w:val="TableGrid"/>
        <w:tblW w:type="auto" w:w="0"/>
        <w:tblLook w:firstColumn="1" w:firstRow="1" w:lastColumn="0" w:lastRow="0" w:noHBand="0" w:noVBand="1" w:val="04A0"/>
      </w:tblPr>
      <w:tblGrid>
        <w:gridCol w:w="3216"/>
        <w:gridCol w:w="3216"/>
        <w:gridCol w:w="3216"/>
      </w:tblGrid>
      <w:tr>
        <w:tc>
          <w:tcPr>
            <w:tcW w:type="dxa" w:w="3216"/>
          </w:tcPr>
          <w:p>
            <w:r>
              <w:t>Finding / action</w:t>
            </w:r>
          </w:p>
        </w:tc>
        <w:tc>
          <w:tcPr>
            <w:tcW w:type="dxa" w:w="3216"/>
          </w:tcPr>
          <w:p>
            <w:r>
              <w:t>Before giving the vaccine</w:t>
            </w:r>
          </w:p>
        </w:tc>
        <w:tc>
          <w:tcPr>
            <w:tcW w:type="dxa" w:w="3216"/>
          </w:tcPr>
          <w:p>
            <w:r>
              <w:t>After giving the vaccine</w:t>
            </w:r>
          </w:p>
        </w:tc>
      </w:tr>
      <w:tr>
        <w:tc>
          <w:tcPr>
            <w:tcW w:type="dxa" w:w="3216"/>
          </w:tcPr>
          <w:p>
            <w:r>
              <w:t>Ask about a severe reaction to a previous dose</w:t>
            </w:r>
          </w:p>
        </w:tc>
        <w:tc>
          <w:tcPr>
            <w:tcW w:type="dxa" w:w="3216"/>
          </w:tcPr>
          <w:p/>
        </w:tc>
        <w:tc>
          <w:tcPr>
            <w:tcW w:type="dxa" w:w="3216"/>
          </w:tcPr>
          <w:p/>
        </w:tc>
      </w:tr>
      <w:tr>
        <w:tc>
          <w:tcPr>
            <w:tcW w:type="dxa" w:w="3216"/>
          </w:tcPr>
          <w:p>
            <w:r>
              <w:t>Check the expiry date of the vaccine</w:t>
            </w:r>
          </w:p>
        </w:tc>
        <w:tc>
          <w:tcPr>
            <w:tcW w:type="dxa" w:w="3216"/>
          </w:tcPr>
          <w:p/>
        </w:tc>
        <w:tc>
          <w:tcPr>
            <w:tcW w:type="dxa" w:w="3216"/>
          </w:tcPr>
          <w:p/>
        </w:tc>
      </w:tr>
      <w:tr>
        <w:tc>
          <w:tcPr>
            <w:tcW w:type="dxa" w:w="3216"/>
          </w:tcPr>
          <w:p>
            <w:r>
              <w:t>Observe the child for an immediate reaction</w:t>
            </w:r>
          </w:p>
        </w:tc>
        <w:tc>
          <w:tcPr>
            <w:tcW w:type="dxa" w:w="3216"/>
          </w:tcPr>
          <w:p/>
        </w:tc>
        <w:tc>
          <w:tcPr>
            <w:tcW w:type="dxa" w:w="3216"/>
          </w:tcPr>
          <w:p/>
        </w:tc>
      </w:tr>
      <w:tr>
        <w:tc>
          <w:tcPr>
            <w:tcW w:type="dxa" w:w="3216"/>
          </w:tcPr>
          <w:p>
            <w:r>
              <w:t>Record the vaccine, date and injection site</w:t>
            </w:r>
          </w:p>
        </w:tc>
        <w:tc>
          <w:tcPr>
            <w:tcW w:type="dxa" w:w="3216"/>
          </w:tcPr>
          <w:p/>
        </w:tc>
        <w:tc>
          <w:tcPr>
            <w:tcW w:type="dxa" w:w="3216"/>
          </w:tcPr>
          <w:p/>
        </w:tc>
      </w:tr>
      <w:tr>
        <w:tc>
          <w:tcPr>
            <w:tcW w:type="dxa" w:w="3216"/>
          </w:tcPr>
          <w:p>
            <w:r>
              <w:t>Advise the mother when to return for the next dose</w:t>
            </w:r>
          </w:p>
        </w:tc>
        <w:tc>
          <w:tcPr>
            <w:tcW w:type="dxa" w:w="3216"/>
          </w:tcPr>
          <w:p/>
        </w:tc>
        <w:tc>
          <w:tcPr>
            <w:tcW w:type="dxa" w:w="3216"/>
          </w:tcPr>
          <w:p/>
        </w:tc>
      </w:tr>
    </w:tbl>
    <w:p/>
    <w:p>
      <w:r>
        <w:rPr>
          <w:b/>
        </w:rPr>
        <w:t xml:space="preserve">Answer: </w:t>
      </w:r>
      <w:r>
        <w:t>Ask about a severe reaction to a previous dose -&gt; Before giving the vaccine; Check the expiry date of the vaccine -&gt; Before giving the vaccine; Observe the child for an immediate reaction -&gt; After giving the vaccine; Record the vaccine, date and injection site -&gt; After giving the vaccine; Advise the mother when to return for the next dose -&gt; After giving the vaccine</w:t>
      </w:r>
    </w:p>
    <w:p>
      <w:r>
        <w:rPr>
          <w:b/>
        </w:rPr>
        <w:t xml:space="preserve">Rationale: </w:t>
      </w:r>
      <w:r>
        <w:t>Screening for contraindications and checking the vaccine are done before administration. Observation, documentation and giving return instructions follow administration so the mother has complete information and the record is accurate.</w:t>
      </w:r>
    </w:p>
    <w:p>
      <w:r>
        <w:rPr>
          <w:b/>
        </w:rPr>
        <w:t xml:space="preserve">In short: </w:t>
      </w:r>
      <w:r>
        <w:t>Check safety first; watch, record and give advice afterwards.</w:t>
      </w:r>
    </w:p>
    <w:p>
      <w:pPr>
        <w:pStyle w:val="Heading3"/>
      </w:pPr>
      <w:r>
        <w:t>cs-np1-03: Postpartum Home Visit</w:t>
      </w:r>
    </w:p>
    <w:p>
      <w:r>
        <w:rPr>
          <w:b w:val="0"/>
          <w:i/>
        </w:rPr>
        <w:t>Topic: Newborn danger signs (community-health-nursing/elements-of-primary-health-care/maternal-and-child-health)</w:t>
      </w:r>
    </w:p>
    <w:p>
      <w:r>
        <w:rPr>
          <w:b w:val="0"/>
          <w:i w:val="0"/>
        </w:rPr>
        <w:t>Nurse Carlo Mendoza visits Mrs. Ana Villanueva, 28, four days after she delivered her second baby at the district hospital. Mrs. Villanueva says the baby has been feeding poorly since last night and seems unusually sleepy. She also has mild afterpains and describes her vaginal discharge as red-brown without odor. The house is clean and her older child is playing nearby.</w:t>
      </w:r>
    </w:p>
    <w:p>
      <w:r>
        <w:rPr>
          <w:b/>
          <w:i w:val="0"/>
        </w:rPr>
        <w:t>Item 1 - Highlight (tap the relevant text)  |  moderate, analyzing</w:t>
      </w:r>
    </w:p>
    <w:p>
      <w:r>
        <w:rPr>
          <w:b w:val="0"/>
          <w:i w:val="0"/>
        </w:rPr>
        <w:t>Select the findings in the nurse's home-visit note that need urgent attention.</w:t>
      </w:r>
    </w:p>
    <w:p>
      <w:pPr>
        <w:pStyle w:val="ListBullet"/>
      </w:pPr>
      <w:r>
        <w:t>(1) Mother reports red-brown lochia without foul odor.</w:t>
      </w:r>
    </w:p>
    <w:p>
      <w:pPr>
        <w:pStyle w:val="ListBullet"/>
      </w:pPr>
      <w:r>
        <w:t>(2) Newborn has been feeding poorly since last night.</w:t>
      </w:r>
    </w:p>
    <w:p>
      <w:pPr>
        <w:pStyle w:val="ListBullet"/>
      </w:pPr>
      <w:r>
        <w:t>(3) Newborn is hard to wake and feels limp when picked up.</w:t>
      </w:r>
    </w:p>
    <w:p>
      <w:pPr>
        <w:pStyle w:val="ListBullet"/>
      </w:pPr>
      <w:r>
        <w:t>(4) Umbilical cord stump is dry with no redness.  [not selectable]</w:t>
      </w:r>
    </w:p>
    <w:p>
      <w:pPr>
        <w:pStyle w:val="ListBullet"/>
      </w:pPr>
      <w:r>
        <w:t>(5) Mother has mild afterpains; breasts are soft.</w:t>
      </w:r>
    </w:p>
    <w:p>
      <w:pPr>
        <w:pStyle w:val="ListBullet"/>
      </w:pPr>
      <w:r>
        <w:t>(6) Older child is playing and appears well.  [not selectable]</w:t>
      </w:r>
    </w:p>
    <w:p>
      <w:r>
        <w:rPr>
          <w:b/>
        </w:rPr>
        <w:t xml:space="preserve">Answer: </w:t>
      </w:r>
      <w:r>
        <w:t>Select: (2) Newborn has been feeding poorly since last night.; (3) Newborn is hard to wake and feels limp when picked up.</w:t>
      </w:r>
    </w:p>
    <w:p>
      <w:r>
        <w:rPr>
          <w:b/>
        </w:rPr>
        <w:t xml:space="preserve">Rationale: </w:t>
      </w:r>
      <w:r>
        <w:t>Poor feeding together with unusual sleepiness and limpness are newborn danger signs that may indicate serious infection or another grave illness. Red-brown lochia and mild afterpains are expected on the fourth postpartum day, so they are not the urgent concerns.</w:t>
      </w:r>
    </w:p>
    <w:p>
      <w:r>
        <w:rPr>
          <w:b/>
        </w:rPr>
        <w:t xml:space="preserve">In short: </w:t>
      </w:r>
      <w:r>
        <w:t>A newborn who feeds poorly and is hard to wake is in danger; the mother's findings are normal.</w:t>
      </w:r>
    </w:p>
    <w:p>
      <w:r>
        <w:rPr>
          <w:b/>
          <w:i w:val="0"/>
        </w:rPr>
        <w:t>Item 2 - Multiple choice (one best answer)  |  moderate, applying</w:t>
      </w:r>
    </w:p>
    <w:p>
      <w:r>
        <w:rPr>
          <w:b w:val="0"/>
          <w:i w:val="0"/>
        </w:rPr>
        <w:t>Which action should the nurse take first for the newborn?</w:t>
      </w:r>
    </w:p>
    <w:p>
      <w:pPr>
        <w:pStyle w:val="ListBullet"/>
      </w:pPr>
      <w:r>
        <w:t>A. Advise the mother to breastfeed more often and review the baby again in two days</w:t>
      </w:r>
    </w:p>
    <w:p>
      <w:pPr>
        <w:pStyle w:val="ListBullet"/>
      </w:pPr>
      <w:r>
        <w:t>B. Advise giving sugar water by spoon at home until the baby becomes more awake</w:t>
      </w:r>
    </w:p>
    <w:p>
      <w:pPr>
        <w:pStyle w:val="ListBullet"/>
      </w:pPr>
      <w:r>
        <w:t>C. Keep the baby warm and refer immediately to a facility that treats sick newborns</w:t>
      </w:r>
    </w:p>
    <w:p>
      <w:pPr>
        <w:pStyle w:val="ListBullet"/>
      </w:pPr>
      <w:r>
        <w:t>D. Finish the routine postpartum checklist first, then decide whether referral is needed</w:t>
      </w:r>
    </w:p>
    <w:p>
      <w:r>
        <w:rPr>
          <w:b/>
        </w:rPr>
        <w:t xml:space="preserve">Answer: </w:t>
      </w:r>
      <w:r>
        <w:t>C. Keep the baby warm and refer immediately to a facility that treats sick newborns</w:t>
      </w:r>
    </w:p>
    <w:p>
      <w:r>
        <w:rPr>
          <w:b/>
        </w:rPr>
        <w:t xml:space="preserve">Rationale: </w:t>
      </w:r>
      <w:r>
        <w:t>A newborn who feeds poorly and is difficult to wake needs urgent assessment and care that cannot be provided at home, so the nurse keeps the baby warm and refers immediately. Completing the routine checklist or waiting for a revisit would delay treatment of a possibly life-threatening condition.</w:t>
      </w:r>
    </w:p>
    <w:p>
      <w:r>
        <w:rPr>
          <w:b/>
        </w:rPr>
        <w:t xml:space="preserve">In short: </w:t>
      </w:r>
      <w:r>
        <w:t>A sleepy newborn who will not feed needs to go to a facility now.</w:t>
      </w:r>
    </w:p>
    <w:p>
      <w:r>
        <w:rPr>
          <w:b/>
        </w:rPr>
        <w:t xml:space="preserve">Why the others are wrong (internal): </w:t>
      </w:r>
      <w:r>
        <w:t>A: Delays care for a baby showing danger signs.  B: Gives no reliable benefit and risks aspiration; it is not a substitute for urgent care.  D: Completing routine tasks first delays urgent care.</w:t>
      </w:r>
    </w:p>
    <w:p>
      <w:r>
        <w:rPr>
          <w:b/>
          <w:i w:val="0"/>
        </w:rPr>
        <w:t>Item 3 - Select all that apply  |  moderate, applying</w:t>
      </w:r>
    </w:p>
    <w:p>
      <w:r>
        <w:rPr>
          <w:b w:val="0"/>
          <w:i w:val="0"/>
        </w:rPr>
        <w:t>Which findings are expected in the mother on the fourth day after a normal vaginal delivery? Select all that apply.</w:t>
      </w:r>
    </w:p>
    <w:p>
      <w:pPr>
        <w:pStyle w:val="ListBullet"/>
      </w:pPr>
      <w:r>
        <w:t>[1] Mild afterpains, especially during breastfeeding</w:t>
      </w:r>
    </w:p>
    <w:p>
      <w:pPr>
        <w:pStyle w:val="ListBullet"/>
      </w:pPr>
      <w:r>
        <w:t>[2] Lochia with a foul odor</w:t>
      </w:r>
    </w:p>
    <w:p>
      <w:pPr>
        <w:pStyle w:val="ListBullet"/>
      </w:pPr>
      <w:r>
        <w:t>[3] A firm uterine fundus that is gradually descending</w:t>
      </w:r>
    </w:p>
    <w:p>
      <w:pPr>
        <w:pStyle w:val="ListBullet"/>
      </w:pPr>
      <w:r>
        <w:t>[4] Lochia changing to a red-brown color</w:t>
      </w:r>
    </w:p>
    <w:p>
      <w:pPr>
        <w:pStyle w:val="ListBullet"/>
      </w:pPr>
      <w:r>
        <w:t>[5] Soaking a pad quickly with passage of large clots</w:t>
      </w:r>
    </w:p>
    <w:p>
      <w:pPr>
        <w:pStyle w:val="ListBullet"/>
      </w:pPr>
      <w:r>
        <w:t>[6] Severe headache with blurred vision</w:t>
      </w:r>
    </w:p>
    <w:p>
      <w:r>
        <w:rPr>
          <w:b/>
        </w:rPr>
        <w:t xml:space="preserve">Answer: </w:t>
      </w:r>
      <w:r>
        <w:t>[1] Mild afterpains, especially during breastfeeding, [3] A firm uterine fundus that is gradually descending, [4] Lochia changing to a red-brown color</w:t>
      </w:r>
    </w:p>
    <w:p>
      <w:r>
        <w:rPr>
          <w:b/>
        </w:rPr>
        <w:t xml:space="preserve">Rationale: </w:t>
      </w:r>
      <w:r>
        <w:t>Afterpains, a firm descending fundus and lochia changing from bright red to red-brown are part of normal uterine involution. Foul-smelling lochia suggests infection, rapid soaking with large clots suggests hemorrhage, and severe headache with blurred vision is a danger sign requiring prompt care.</w:t>
      </w:r>
    </w:p>
    <w:p>
      <w:r>
        <w:rPr>
          <w:b/>
        </w:rPr>
        <w:t xml:space="preserve">In short: </w:t>
      </w:r>
      <w:r>
        <w:t>Mild cramps, a firm uterus and darker bleeding are normal; foul smell, heavy bleeding and severe headache are not.</w:t>
      </w:r>
    </w:p>
    <w:p>
      <w:r>
        <w:rPr>
          <w:b/>
          <w:i w:val="0"/>
        </w:rPr>
        <w:t>Item 4 - Drop-down cloze  |  easy, remembering</w:t>
      </w:r>
    </w:p>
    <w:p>
      <w:r>
        <w:rPr>
          <w:b w:val="0"/>
          <w:i w:val="0"/>
        </w:rPr>
        <w:t>Complete the description of good breastfeeding attachment.</w:t>
      </w:r>
    </w:p>
    <w:p>
      <w:r>
        <w:rPr>
          <w:b w:val="0"/>
          <w:i w:val="0"/>
        </w:rPr>
        <w:t>A well-attached baby has the mouth {{1}} open and the lower lip turned {{2}}, with more areola visible above the mouth than below it.</w:t>
      </w:r>
    </w:p>
    <w:p>
      <w:pPr>
        <w:pStyle w:val="ListBullet"/>
      </w:pPr>
      <w:r>
        <w:t>Blank 1: wide / slightly / barely</w:t>
      </w:r>
    </w:p>
    <w:p>
      <w:pPr>
        <w:pStyle w:val="ListBullet"/>
      </w:pPr>
      <w:r>
        <w:t>Blank 2: outward / inward / tightly in</w:t>
      </w:r>
    </w:p>
    <w:p>
      <w:r>
        <w:rPr>
          <w:b/>
        </w:rPr>
        <w:t xml:space="preserve">Answer: </w:t>
      </w:r>
      <w:r>
        <w:t>blank 1 = wide; blank 2 = outward</w:t>
      </w:r>
    </w:p>
    <w:p>
      <w:r>
        <w:rPr>
          <w:b/>
        </w:rPr>
        <w:t xml:space="preserve">Rationale: </w:t>
      </w:r>
      <w:r>
        <w:t>Good attachment features a wide-open mouth, a lower lip that is turned outward, the chin touching the breast and more areola visible above than below. Good attachment allows effective milk transfer and prevents nipple pain.</w:t>
      </w:r>
    </w:p>
    <w:p>
      <w:r>
        <w:rPr>
          <w:b/>
        </w:rPr>
        <w:t xml:space="preserve">In short: </w:t>
      </w:r>
      <w:r>
        <w:t>A good latch has a wide mouth and an outward-turned lower lip.</w:t>
      </w:r>
    </w:p>
    <w:p>
      <w:r>
        <w:rPr>
          <w:b/>
          <w:i/>
        </w:rPr>
        <w:t xml:space="preserve">Image suggestion (not attached): </w:t>
      </w:r>
      <w:r>
        <w:t>Mother breastfeeding a newborn showing the baby's mouth wide open around the areola, chin touching the breast and body turned toward the mother. Show labelled; place in rationale. Commons search: breastfeeding good attachment; breastfeeding latch; infant latch on breast. Use only public-domain or CC-licensed images and record credit and licence.</w:t>
      </w:r>
    </w:p>
    <w:p>
      <w:r>
        <w:rPr>
          <w:b/>
          <w:i w:val="0"/>
        </w:rPr>
        <w:t>Item 5 - Matrix (choose one column per row)  |  moderate, analyzing</w:t>
      </w:r>
    </w:p>
    <w:p>
      <w:r>
        <w:rPr>
          <w:b w:val="0"/>
          <w:i w:val="0"/>
        </w:rPr>
        <w:t>Classify each newborn finding.</w:t>
      </w:r>
    </w:p>
    <w:tbl>
      <w:tblPr>
        <w:tblStyle w:val="TableGrid"/>
        <w:tblW w:type="auto" w:w="0"/>
        <w:tblLook w:firstColumn="1" w:firstRow="1" w:lastColumn="0" w:lastRow="0" w:noHBand="0" w:noVBand="1" w:val="04A0"/>
      </w:tblPr>
      <w:tblGrid>
        <w:gridCol w:w="3216"/>
        <w:gridCol w:w="3216"/>
        <w:gridCol w:w="3216"/>
      </w:tblGrid>
      <w:tr>
        <w:tc>
          <w:tcPr>
            <w:tcW w:type="dxa" w:w="3216"/>
          </w:tcPr>
          <w:p>
            <w:r>
              <w:t>Finding / action</w:t>
            </w:r>
          </w:p>
        </w:tc>
        <w:tc>
          <w:tcPr>
            <w:tcW w:type="dxa" w:w="3216"/>
          </w:tcPr>
          <w:p>
            <w:r>
              <w:t>Normal newborn finding</w:t>
            </w:r>
          </w:p>
        </w:tc>
        <w:tc>
          <w:tcPr>
            <w:tcW w:type="dxa" w:w="3216"/>
          </w:tcPr>
          <w:p>
            <w:r>
              <w:t>Needs urgent referral</w:t>
            </w:r>
          </w:p>
        </w:tc>
      </w:tr>
      <w:tr>
        <w:tc>
          <w:tcPr>
            <w:tcW w:type="dxa" w:w="3216"/>
          </w:tcPr>
          <w:p>
            <w:r>
              <w:t>Occasional sneezing and hiccups</w:t>
            </w:r>
          </w:p>
        </w:tc>
        <w:tc>
          <w:tcPr>
            <w:tcW w:type="dxa" w:w="3216"/>
          </w:tcPr>
          <w:p/>
        </w:tc>
        <w:tc>
          <w:tcPr>
            <w:tcW w:type="dxa" w:w="3216"/>
          </w:tcPr>
          <w:p/>
        </w:tc>
      </w:tr>
      <w:tr>
        <w:tc>
          <w:tcPr>
            <w:tcW w:type="dxa" w:w="3216"/>
          </w:tcPr>
          <w:p>
            <w:r>
              <w:t>Convulsions</w:t>
            </w:r>
          </w:p>
        </w:tc>
        <w:tc>
          <w:tcPr>
            <w:tcW w:type="dxa" w:w="3216"/>
          </w:tcPr>
          <w:p/>
        </w:tc>
        <w:tc>
          <w:tcPr>
            <w:tcW w:type="dxa" w:w="3216"/>
          </w:tcPr>
          <w:p/>
        </w:tc>
      </w:tr>
      <w:tr>
        <w:tc>
          <w:tcPr>
            <w:tcW w:type="dxa" w:w="3216"/>
          </w:tcPr>
          <w:p>
            <w:r>
              <w:t>Fast breathing with chest indrawing</w:t>
            </w:r>
          </w:p>
        </w:tc>
        <w:tc>
          <w:tcPr>
            <w:tcW w:type="dxa" w:w="3216"/>
          </w:tcPr>
          <w:p/>
        </w:tc>
        <w:tc>
          <w:tcPr>
            <w:tcW w:type="dxa" w:w="3216"/>
          </w:tcPr>
          <w:p/>
        </w:tc>
      </w:tr>
      <w:tr>
        <w:tc>
          <w:tcPr>
            <w:tcW w:type="dxa" w:w="3216"/>
          </w:tcPr>
          <w:p>
            <w:r>
              <w:t>Peeling of the skin on the hands and feet</w:t>
            </w:r>
          </w:p>
        </w:tc>
        <w:tc>
          <w:tcPr>
            <w:tcW w:type="dxa" w:w="3216"/>
          </w:tcPr>
          <w:p/>
        </w:tc>
        <w:tc>
          <w:tcPr>
            <w:tcW w:type="dxa" w:w="3216"/>
          </w:tcPr>
          <w:p/>
        </w:tc>
      </w:tr>
      <w:tr>
        <w:tc>
          <w:tcPr>
            <w:tcW w:type="dxa" w:w="3216"/>
          </w:tcPr>
          <w:p>
            <w:r>
              <w:t>Body feels very cold despite wrapping</w:t>
            </w:r>
          </w:p>
        </w:tc>
        <w:tc>
          <w:tcPr>
            <w:tcW w:type="dxa" w:w="3216"/>
          </w:tcPr>
          <w:p/>
        </w:tc>
        <w:tc>
          <w:tcPr>
            <w:tcW w:type="dxa" w:w="3216"/>
          </w:tcPr>
          <w:p/>
        </w:tc>
      </w:tr>
    </w:tbl>
    <w:p/>
    <w:p>
      <w:r>
        <w:rPr>
          <w:b/>
        </w:rPr>
        <w:t xml:space="preserve">Answer: </w:t>
      </w:r>
      <w:r>
        <w:t>Occasional sneezing and hiccups -&gt; Normal newborn finding; Convulsions -&gt; Needs urgent referral; Fast breathing with chest indrawing -&gt; Needs urgent referral; Peeling of the skin on the hands and feet -&gt; Normal newborn finding; Body feels very cold despite wrapping -&gt; Needs urgent referral</w:t>
      </w:r>
    </w:p>
    <w:p>
      <w:r>
        <w:rPr>
          <w:b/>
        </w:rPr>
        <w:t xml:space="preserve">Rationale: </w:t>
      </w:r>
      <w:r>
        <w:t>Sneezing, hiccups and mild peeling of the skin are common and harmless in newborns. Convulsions, breathing difficulty with chest indrawing and persistent coldness are danger signs requiring prompt medical care.</w:t>
      </w:r>
    </w:p>
    <w:p>
      <w:r>
        <w:rPr>
          <w:b/>
        </w:rPr>
        <w:t xml:space="preserve">In short: </w:t>
      </w:r>
      <w:r>
        <w:t>Sneezing and peeling are normal; fits, hard breathing and being very cold are emergencies.</w:t>
      </w:r>
    </w:p>
    <w:p>
      <w:r>
        <w:rPr>
          <w:b/>
          <w:i/>
        </w:rPr>
        <w:t xml:space="preserve">Image suggestion (not attached): </w:t>
      </w:r>
      <w:r>
        <w:t>A series of photographs of a newborn's skin, umbilical cord stump and eyes in different conditions, shown without captions so the learner must judge each. Show unlabelled; place in stem. Commons search: newborn umbilical cord stump; neonatal jaundice; newborn skin examination. Use only public-domain or CC-licensed images and record credit and licence.</w:t>
      </w:r>
    </w:p>
    <w:p>
      <w:pPr>
        <w:pStyle w:val="Heading3"/>
      </w:pPr>
      <w:r>
        <w:t>cs-np1-04: Cluster of Fevers in Purok 3</w:t>
      </w:r>
    </w:p>
    <w:p>
      <w:r>
        <w:rPr>
          <w:b w:val="0"/>
          <w:i/>
        </w:rPr>
        <w:t>Topic: Disease surveillance and reporting (community-health-nursing/elements-of-primary-health-care/locally-endemic-diseases)</w:t>
      </w:r>
    </w:p>
    <w:p>
      <w:r>
        <w:rPr>
          <w:b w:val="0"/>
          <w:i w:val="0"/>
        </w:rPr>
        <w:t>Nurse Joy Alcantara at a rural health unit is told by barangay health workers that five children in the same purok have had fever for two to three days within one week during the rainy season. Many households keep uncovered water drums, and old tires lie around the yards. One of the children, a 9-year-old, is brought in on the fourth day with fever, headache and body aches.</w:t>
      </w:r>
    </w:p>
    <w:p>
      <w:r>
        <w:rPr>
          <w:b/>
          <w:i w:val="0"/>
        </w:rPr>
        <w:t>Item 1 - Multiple choice (one best answer)  |  moderate, applying</w:t>
      </w:r>
    </w:p>
    <w:p>
      <w:r>
        <w:rPr>
          <w:b w:val="0"/>
          <w:i w:val="0"/>
        </w:rPr>
        <w:t>What is the most appropriate first action of the nurse regarding the cluster of cases?</w:t>
      </w:r>
    </w:p>
    <w:p>
      <w:pPr>
        <w:pStyle w:val="ListBullet"/>
      </w:pPr>
      <w:r>
        <w:t>A. Advise families to treat fevers at home and report again after one month if it persists</w:t>
      </w:r>
    </w:p>
    <w:p>
      <w:pPr>
        <w:pStyle w:val="ListBullet"/>
      </w:pPr>
      <w:r>
        <w:t>B. Wait for laboratory confirmation of every child before notifying anyone in authority</w:t>
      </w:r>
    </w:p>
    <w:p>
      <w:pPr>
        <w:pStyle w:val="ListBullet"/>
      </w:pPr>
      <w:r>
        <w:t>C. Begin fogging the whole barangay at once, before any other action is taken</w:t>
      </w:r>
    </w:p>
    <w:p>
      <w:pPr>
        <w:pStyle w:val="ListBullet"/>
      </w:pPr>
      <w:r>
        <w:t>D. Report the cluster to the surveillance unit and start collecting case details</w:t>
      </w:r>
    </w:p>
    <w:p>
      <w:r>
        <w:rPr>
          <w:b/>
        </w:rPr>
        <w:t xml:space="preserve">Answer: </w:t>
      </w:r>
      <w:r>
        <w:t>D. Report the cluster to the surveillance unit and start collecting case details</w:t>
      </w:r>
    </w:p>
    <w:p>
      <w:r>
        <w:rPr>
          <w:b/>
        </w:rPr>
        <w:t xml:space="preserve">Rationale: </w:t>
      </w:r>
      <w:r>
        <w:t>Several similar illnesses in one area within a short time suggest a possible outbreak, so the nurse promptly notifies the surveillance unit and gathers information on cases. Waiting for full confirmation delays the response, and spraying without investigation does not address breeding sites.</w:t>
      </w:r>
    </w:p>
    <w:p>
      <w:r>
        <w:rPr>
          <w:b/>
        </w:rPr>
        <w:t xml:space="preserve">In short: </w:t>
      </w:r>
      <w:r>
        <w:t>Several similar cases close together should be reported quickly.</w:t>
      </w:r>
    </w:p>
    <w:p>
      <w:r>
        <w:rPr>
          <w:b/>
        </w:rPr>
        <w:t xml:space="preserve">Why the others are wrong (internal): </w:t>
      </w:r>
      <w:r>
        <w:t>A: This delays detection and response to a possible outbreak.  B: Prompt reporting should not wait for complete confirmation.  C: Fogging alone is not the first or sole measure; it does not replace reporting and removing breeding sites.</w:t>
      </w:r>
    </w:p>
    <w:p>
      <w:r>
        <w:rPr>
          <w:b/>
          <w:i w:val="0"/>
        </w:rPr>
        <w:t>Item 2 - Select all that apply  |  easy, applying</w:t>
      </w:r>
    </w:p>
    <w:p>
      <w:r>
        <w:rPr>
          <w:b w:val="0"/>
          <w:i w:val="0"/>
        </w:rPr>
        <w:t>Which household measures help reduce mosquito breeding and bites? Select all that apply.</w:t>
      </w:r>
    </w:p>
    <w:p>
      <w:pPr>
        <w:pStyle w:val="ListBullet"/>
      </w:pPr>
      <w:r>
        <w:t>[1] Cover water storage containers tightly</w:t>
      </w:r>
    </w:p>
    <w:p>
      <w:pPr>
        <w:pStyle w:val="ListBullet"/>
      </w:pPr>
      <w:r>
        <w:t>[2] Dispose of or turn over old tires and cans that collect rainwater</w:t>
      </w:r>
    </w:p>
    <w:p>
      <w:pPr>
        <w:pStyle w:val="ListBullet"/>
      </w:pPr>
      <w:r>
        <w:t>[3] Change water in flower vases regularly</w:t>
      </w:r>
    </w:p>
    <w:p>
      <w:pPr>
        <w:pStyle w:val="ListBullet"/>
      </w:pPr>
      <w:r>
        <w:t>[4] Use repellent and wear long sleeves during the day</w:t>
      </w:r>
    </w:p>
    <w:p>
      <w:pPr>
        <w:pStyle w:val="ListBullet"/>
      </w:pPr>
      <w:r>
        <w:t>[5] Depend on a mosquito net at night to protect against daytime bites</w:t>
      </w:r>
    </w:p>
    <w:p>
      <w:pPr>
        <w:pStyle w:val="ListBullet"/>
      </w:pPr>
      <w:r>
        <w:t>[6] Leave water containers uncovered for convenience</w:t>
      </w:r>
    </w:p>
    <w:p>
      <w:r>
        <w:rPr>
          <w:b/>
        </w:rPr>
        <w:t xml:space="preserve">Answer: </w:t>
      </w:r>
      <w:r>
        <w:t>[1] Cover water storage containers tightly, [2] Dispose of or turn over old tires and cans that collect rainwater, [3] Change water in flower vases regularly, [4] Use repellent and wear long sleeves during the day</w:t>
      </w:r>
    </w:p>
    <w:p>
      <w:r>
        <w:rPr>
          <w:b/>
        </w:rPr>
        <w:t xml:space="preserve">Rationale: </w:t>
      </w:r>
      <w:r>
        <w:t>Mosquitoes that carry dengue breed in clean stored water and bite mostly during the day. Covering containers, removing water-collecting objects, changing water and using personal protection by day reduce the risk, whereas a night-only net does not protect against daytime biting.</w:t>
      </w:r>
    </w:p>
    <w:p>
      <w:r>
        <w:rPr>
          <w:b/>
        </w:rPr>
        <w:t xml:space="preserve">In short: </w:t>
      </w:r>
      <w:r>
        <w:t>Remove places where water collects and protect yourself from daytime bites.</w:t>
      </w:r>
    </w:p>
    <w:p>
      <w:r>
        <w:rPr>
          <w:b/>
          <w:i/>
        </w:rPr>
        <w:t xml:space="preserve">Image suggestion (not attached): </w:t>
      </w:r>
      <w:r>
        <w:t>Photograph of household containers and areas where Aedes mosquitoes breed, such as water drums, used tires, flower vases and clogged gutters. Show labelled; place in rationale. Commons search: Aedes aegypti breeding sites; mosquito breeding container water; dengue prevention clean-up. Use only public-domain or CC-licensed images and record credit and licence.</w:t>
      </w:r>
    </w:p>
    <w:p>
      <w:r>
        <w:rPr>
          <w:b/>
          <w:i w:val="0"/>
        </w:rPr>
        <w:t>Item 3 - Matrix (choose one column per row)  |  moderate, analyzing</w:t>
      </w:r>
    </w:p>
    <w:p>
      <w:r>
        <w:rPr>
          <w:b w:val="0"/>
          <w:i w:val="0"/>
        </w:rPr>
        <w:t>Decide whether each finding in a child with suspected dengue can be managed with close home monitoring or needs urgent referral.</w:t>
      </w:r>
    </w:p>
    <w:tbl>
      <w:tblPr>
        <w:tblStyle w:val="TableGrid"/>
        <w:tblW w:type="auto" w:w="0"/>
        <w:tblLook w:firstColumn="1" w:firstRow="1" w:lastColumn="0" w:lastRow="0" w:noHBand="0" w:noVBand="1" w:val="04A0"/>
      </w:tblPr>
      <w:tblGrid>
        <w:gridCol w:w="3216"/>
        <w:gridCol w:w="3216"/>
        <w:gridCol w:w="3216"/>
      </w:tblGrid>
      <w:tr>
        <w:tc>
          <w:tcPr>
            <w:tcW w:type="dxa" w:w="3216"/>
          </w:tcPr>
          <w:p>
            <w:r>
              <w:t>Finding / action</w:t>
            </w:r>
          </w:p>
        </w:tc>
        <w:tc>
          <w:tcPr>
            <w:tcW w:type="dxa" w:w="3216"/>
          </w:tcPr>
          <w:p>
            <w:r>
              <w:t>Home care with close monitoring</w:t>
            </w:r>
          </w:p>
        </w:tc>
        <w:tc>
          <w:tcPr>
            <w:tcW w:type="dxa" w:w="3216"/>
          </w:tcPr>
          <w:p>
            <w:r>
              <w:t>Urgent referral</w:t>
            </w:r>
          </w:p>
        </w:tc>
      </w:tr>
      <w:tr>
        <w:tc>
          <w:tcPr>
            <w:tcW w:type="dxa" w:w="3216"/>
          </w:tcPr>
          <w:p>
            <w:r>
              <w:t>Fever with mild body aches; drinking well and passing urine normally</w:t>
            </w:r>
          </w:p>
        </w:tc>
        <w:tc>
          <w:tcPr>
            <w:tcW w:type="dxa" w:w="3216"/>
          </w:tcPr>
          <w:p/>
        </w:tc>
        <w:tc>
          <w:tcPr>
            <w:tcW w:type="dxa" w:w="3216"/>
          </w:tcPr>
          <w:p/>
        </w:tc>
      </w:tr>
      <w:tr>
        <w:tc>
          <w:tcPr>
            <w:tcW w:type="dxa" w:w="3216"/>
          </w:tcPr>
          <w:p>
            <w:r>
              <w:t>Persistent vomiting; unable to keep fluids down</w:t>
            </w:r>
          </w:p>
        </w:tc>
        <w:tc>
          <w:tcPr>
            <w:tcW w:type="dxa" w:w="3216"/>
          </w:tcPr>
          <w:p/>
        </w:tc>
        <w:tc>
          <w:tcPr>
            <w:tcW w:type="dxa" w:w="3216"/>
          </w:tcPr>
          <w:p/>
        </w:tc>
      </w:tr>
      <w:tr>
        <w:tc>
          <w:tcPr>
            <w:tcW w:type="dxa" w:w="3216"/>
          </w:tcPr>
          <w:p>
            <w:r>
              <w:t>Severe abdominal pain</w:t>
            </w:r>
          </w:p>
        </w:tc>
        <w:tc>
          <w:tcPr>
            <w:tcW w:type="dxa" w:w="3216"/>
          </w:tcPr>
          <w:p/>
        </w:tc>
        <w:tc>
          <w:tcPr>
            <w:tcW w:type="dxa" w:w="3216"/>
          </w:tcPr>
          <w:p/>
        </w:tc>
      </w:tr>
      <w:tr>
        <w:tc>
          <w:tcPr>
            <w:tcW w:type="dxa" w:w="3216"/>
          </w:tcPr>
          <w:p>
            <w:r>
              <w:t>Bleeding from the gums or nose</w:t>
            </w:r>
          </w:p>
        </w:tc>
        <w:tc>
          <w:tcPr>
            <w:tcW w:type="dxa" w:w="3216"/>
          </w:tcPr>
          <w:p/>
        </w:tc>
        <w:tc>
          <w:tcPr>
            <w:tcW w:type="dxa" w:w="3216"/>
          </w:tcPr>
          <w:p/>
        </w:tc>
      </w:tr>
      <w:tr>
        <w:tc>
          <w:tcPr>
            <w:tcW w:type="dxa" w:w="3216"/>
          </w:tcPr>
          <w:p>
            <w:r>
              <w:t>Mild headache; alert, eating small meals and drinking fluids</w:t>
            </w:r>
          </w:p>
        </w:tc>
        <w:tc>
          <w:tcPr>
            <w:tcW w:type="dxa" w:w="3216"/>
          </w:tcPr>
          <w:p/>
        </w:tc>
        <w:tc>
          <w:tcPr>
            <w:tcW w:type="dxa" w:w="3216"/>
          </w:tcPr>
          <w:p/>
        </w:tc>
      </w:tr>
    </w:tbl>
    <w:p/>
    <w:p>
      <w:r>
        <w:rPr>
          <w:b/>
        </w:rPr>
        <w:t xml:space="preserve">Answer: </w:t>
      </w:r>
      <w:r>
        <w:t>Fever with mild body aches; drinking well and passing urine normally -&gt; Home care with close monitoring; Persistent vomiting; unable to keep fluids down -&gt; Urgent referral; Severe abdominal pain -&gt; Urgent referral; Bleeding from the gums or nose -&gt; Urgent referral; Mild headache; alert, eating small meals and drinking fluids -&gt; Home care with close monitoring</w:t>
      </w:r>
    </w:p>
    <w:p>
      <w:r>
        <w:rPr>
          <w:b/>
        </w:rPr>
        <w:t xml:space="preserve">Rationale: </w:t>
      </w:r>
      <w:r>
        <w:t>A child who is alert, drinks well, passes urine and eats small meals may be monitored at home with clear return advice. Persistent vomiting, severe abdominal pain and bleeding are warning signs of severe disease and need urgent medical evaluation.</w:t>
      </w:r>
    </w:p>
    <w:p>
      <w:r>
        <w:rPr>
          <w:b/>
        </w:rPr>
        <w:t xml:space="preserve">In short: </w:t>
      </w:r>
      <w:r>
        <w:t>A child who is alert, drinking and passing urine can stay home; vomiting, severe tummy pain or bleeding means go now.</w:t>
      </w:r>
    </w:p>
    <w:p>
      <w:r>
        <w:rPr>
          <w:b/>
          <w:i/>
        </w:rPr>
        <w:t xml:space="preserve">Image suggestion (not attached): </w:t>
      </w:r>
      <w:r>
        <w:t>Skin of a child's forearm showing a petechial rash and a tourniquet-test site, shown without a caption. Show labelled; place in rationale. Commons search: dengue petechiae; tourniquet test dengue; petechial rash child. Use only public-domain or CC-licensed images and record credit and licence.</w:t>
      </w:r>
    </w:p>
    <w:p>
      <w:r>
        <w:rPr>
          <w:b/>
          <w:i w:val="0"/>
        </w:rPr>
        <w:t>Item 4 - Drop-down cloze  |  moderate, remembering</w:t>
      </w:r>
    </w:p>
    <w:p>
      <w:r>
        <w:rPr>
          <w:b w:val="0"/>
          <w:i w:val="0"/>
        </w:rPr>
        <w:t>Choose the correct words for the home care advice.</w:t>
      </w:r>
    </w:p>
    <w:p>
      <w:r>
        <w:rPr>
          <w:b w:val="0"/>
          <w:i w:val="0"/>
        </w:rPr>
        <w:t>For fever the mother is advised to give {{1}} as ordered and to encourage plenty of {{2}}.</w:t>
      </w:r>
    </w:p>
    <w:p>
      <w:pPr>
        <w:pStyle w:val="ListBullet"/>
      </w:pPr>
      <w:r>
        <w:t>Blank 1: paracetamol / aspirin / mefenamic acid</w:t>
      </w:r>
    </w:p>
    <w:p>
      <w:pPr>
        <w:pStyle w:val="ListBullet"/>
      </w:pPr>
      <w:r>
        <w:t>Blank 2: oral fluids / fasting / salty snacks only</w:t>
      </w:r>
    </w:p>
    <w:p>
      <w:r>
        <w:rPr>
          <w:b/>
        </w:rPr>
        <w:t xml:space="preserve">Answer: </w:t>
      </w:r>
      <w:r>
        <w:t>blank 1 = paracetamol; blank 2 = oral fluids</w:t>
      </w:r>
    </w:p>
    <w:p>
      <w:r>
        <w:rPr>
          <w:b/>
        </w:rPr>
        <w:t xml:space="preserve">Rationale: </w:t>
      </w:r>
      <w:r>
        <w:t>Paracetamol is the usual choice for fever in suspected dengue, whereas aspirin and other NSAIDs are avoided because they may increase bleeding risk. Adequate oral fluids help prevent dehydration, which is a main concern during the illness.</w:t>
      </w:r>
    </w:p>
    <w:p>
      <w:r>
        <w:rPr>
          <w:b/>
        </w:rPr>
        <w:t xml:space="preserve">In short: </w:t>
      </w:r>
      <w:r>
        <w:t>Use paracetamol, not aspirin, and give lots of fluids.</w:t>
      </w:r>
    </w:p>
    <w:p>
      <w:r>
        <w:rPr>
          <w:b/>
          <w:i w:val="0"/>
        </w:rPr>
        <w:t>Item 5 - Multiple choice (one best answer)  |  easy, understanding</w:t>
      </w:r>
    </w:p>
    <w:p>
      <w:r>
        <w:rPr>
          <w:b w:val="0"/>
          <w:i w:val="0"/>
        </w:rPr>
        <w:t>A nurse trainee asks what disease surveillance means. Which is the best explanation?</w:t>
      </w:r>
    </w:p>
    <w:p>
      <w:pPr>
        <w:pStyle w:val="ListBullet"/>
      </w:pPr>
      <w:r>
        <w:t>A. A one-time survey of residents carried out after an outbreak has already ended</w:t>
      </w:r>
    </w:p>
    <w:p>
      <w:pPr>
        <w:pStyle w:val="ListBullet"/>
      </w:pPr>
      <w:r>
        <w:t>B. Ongoing, systematic collection and analysis of health data to guide public health action</w:t>
      </w:r>
    </w:p>
    <w:p>
      <w:pPr>
        <w:pStyle w:val="ListBullet"/>
      </w:pPr>
      <w:r>
        <w:t>C. Treating each sick person at the health center until he or she has recovered</w:t>
      </w:r>
    </w:p>
    <w:p>
      <w:pPr>
        <w:pStyle w:val="ListBullet"/>
      </w:pPr>
      <w:r>
        <w:t>D. Spraying or cleaning the places where disease-carrying insects breed</w:t>
      </w:r>
    </w:p>
    <w:p>
      <w:r>
        <w:rPr>
          <w:b/>
        </w:rPr>
        <w:t xml:space="preserve">Answer: </w:t>
      </w:r>
      <w:r>
        <w:t>B. Ongoing, systematic collection and analysis of health data to guide public health action</w:t>
      </w:r>
    </w:p>
    <w:p>
      <w:r>
        <w:rPr>
          <w:b/>
        </w:rPr>
        <w:t xml:space="preserve">Rationale: </w:t>
      </w:r>
      <w:r>
        <w:t>Surveillance is the ongoing systematic collection, analysis and interpretation of health data, followed by use of the information for action. A single survey, case treatment and vector control are separate activities.</w:t>
      </w:r>
    </w:p>
    <w:p>
      <w:r>
        <w:rPr>
          <w:b/>
        </w:rPr>
        <w:t xml:space="preserve">In short: </w:t>
      </w:r>
      <w:r>
        <w:t>Surveillance means always watching the health data so action can be taken early.</w:t>
      </w:r>
    </w:p>
    <w:p>
      <w:r>
        <w:rPr>
          <w:b/>
        </w:rPr>
        <w:t xml:space="preserve">Why the others are wrong (internal): </w:t>
      </w:r>
      <w:r>
        <w:t>A: Surveillance is ongoing, not a single survey.  C: Describes clinical care, not surveillance.  D: This is a control measure, not surveillance.</w:t>
      </w:r>
    </w:p>
    <w:p>
      <w:pPr>
        <w:pStyle w:val="Heading3"/>
      </w:pPr>
      <w:r>
        <w:t>cs-np1-05: Sanitation Survey in a Coastal Barangay</w:t>
      </w:r>
    </w:p>
    <w:p>
      <w:r>
        <w:rPr>
          <w:b w:val="0"/>
          <w:i/>
        </w:rPr>
        <w:t>Topic: Environmental sanitation (community-health-nursing/elements-of-primary-health-care/sanitation-and-environmental-health)</w:t>
      </w:r>
    </w:p>
    <w:p>
      <w:r>
        <w:rPr>
          <w:b w:val="0"/>
          <w:i w:val="0"/>
        </w:rPr>
        <w:t>Nurse Rosario Lim joins the rural health unit sanitary inspector in a sanitation survey of a coastal barangay. Some households share an open well that is near a pit latrine, a few families defecate in the open near the creek, and garbage is dumped near the water where children play. Several young children have had repeated episodes of watery stools.</w:t>
      </w:r>
    </w:p>
    <w:p>
      <w:r>
        <w:rPr>
          <w:b/>
          <w:i w:val="0"/>
        </w:rPr>
        <w:t>Item 1 - Multiple choice (one best answer)  |  moderate, analyzing</w:t>
      </w:r>
    </w:p>
    <w:p>
      <w:r>
        <w:rPr>
          <w:b w:val="0"/>
          <w:i w:val="0"/>
        </w:rPr>
        <w:t>Which survey finding poses the greatest immediate risk of contaminating the shared drinking-water source?</w:t>
      </w:r>
    </w:p>
    <w:p>
      <w:pPr>
        <w:pStyle w:val="ListBullet"/>
      </w:pPr>
      <w:r>
        <w:t>A. A pit latrine dug close to the shared well</w:t>
      </w:r>
    </w:p>
    <w:p>
      <w:pPr>
        <w:pStyle w:val="ListBullet"/>
      </w:pPr>
      <w:r>
        <w:t>B. Chickens kept in fenced pens in the backyards</w:t>
      </w:r>
    </w:p>
    <w:p>
      <w:pPr>
        <w:pStyle w:val="ListBullet"/>
      </w:pPr>
      <w:r>
        <w:t>C. Dry leaves swept into a pile and burned each week</w:t>
      </w:r>
    </w:p>
    <w:p>
      <w:pPr>
        <w:pStyle w:val="ListBullet"/>
      </w:pPr>
      <w:r>
        <w:t>D. Kitchen waste in a covered compost pit far from the well</w:t>
      </w:r>
    </w:p>
    <w:p>
      <w:r>
        <w:rPr>
          <w:b/>
        </w:rPr>
        <w:t xml:space="preserve">Answer: </w:t>
      </w:r>
      <w:r>
        <w:t>A. A pit latrine dug close to the shared well</w:t>
      </w:r>
    </w:p>
    <w:p>
      <w:r>
        <w:rPr>
          <w:b/>
        </w:rPr>
        <w:t xml:space="preserve">Rationale: </w:t>
      </w:r>
      <w:r>
        <w:t>Human waste from a pit latrine close to a well can seep into the water and spread fecal-oral diseases such as diarrhea. The other options are lesser or acceptable practices, so the latrine location is the greatest risk.</w:t>
      </w:r>
    </w:p>
    <w:p>
      <w:r>
        <w:rPr>
          <w:b/>
        </w:rPr>
        <w:t xml:space="preserve">In short: </w:t>
      </w:r>
      <w:r>
        <w:t>A toilet pit near the well can pollute the drinking water.</w:t>
      </w:r>
    </w:p>
    <w:p>
      <w:r>
        <w:rPr>
          <w:b/>
        </w:rPr>
        <w:t xml:space="preserve">Why the others are wrong (internal): </w:t>
      </w:r>
      <w:r>
        <w:t>B: This is less likely to contaminate a protected well than a nearby latrine pit.  C: This is an air pollution issue, not a direct contaminant of the well.  D: A covered pit placed far from the well is an acceptable practice.</w:t>
      </w:r>
    </w:p>
    <w:p>
      <w:r>
        <w:rPr>
          <w:b/>
          <w:i w:val="0"/>
        </w:rPr>
        <w:t>Item 2 - Select all that apply  |  easy, applying</w:t>
      </w:r>
    </w:p>
    <w:p>
      <w:r>
        <w:rPr>
          <w:b w:val="0"/>
          <w:i w:val="0"/>
        </w:rPr>
        <w:t>Which household practices help make drinking water safer? Select all that apply.</w:t>
      </w:r>
    </w:p>
    <w:p>
      <w:pPr>
        <w:pStyle w:val="ListBullet"/>
      </w:pPr>
      <w:r>
        <w:t>[1] Bring water to a rolling boil and let it cool</w:t>
      </w:r>
    </w:p>
    <w:p>
      <w:pPr>
        <w:pStyle w:val="ListBullet"/>
      </w:pPr>
      <w:r>
        <w:t>[2] Store treated water in a clean covered container</w:t>
      </w:r>
    </w:p>
    <w:p>
      <w:pPr>
        <w:pStyle w:val="ListBullet"/>
      </w:pPr>
      <w:r>
        <w:t>[3] Use a clean dipper with a handle to get water</w:t>
      </w:r>
    </w:p>
    <w:p>
      <w:pPr>
        <w:pStyle w:val="ListBullet"/>
      </w:pPr>
      <w:r>
        <w:t>[4] Dip cups directly into the storage container</w:t>
      </w:r>
    </w:p>
    <w:p>
      <w:pPr>
        <w:pStyle w:val="ListBullet"/>
      </w:pPr>
      <w:r>
        <w:t>[5] Keep water in an uncovered pail for easy access</w:t>
      </w:r>
    </w:p>
    <w:p>
      <w:pPr>
        <w:pStyle w:val="ListBullet"/>
      </w:pPr>
      <w:r>
        <w:t>[6] Wash hands with soap before handling drinking water</w:t>
      </w:r>
    </w:p>
    <w:p>
      <w:r>
        <w:rPr>
          <w:b/>
        </w:rPr>
        <w:t xml:space="preserve">Answer: </w:t>
      </w:r>
      <w:r>
        <w:t>[1] Bring water to a rolling boil and let it cool, [2] Store treated water in a clean covered container, [3] Use a clean dipper with a handle to get water, [6] Wash hands with soap before handling drinking water</w:t>
      </w:r>
    </w:p>
    <w:p>
      <w:r>
        <w:rPr>
          <w:b/>
        </w:rPr>
        <w:t xml:space="preserve">Rationale: </w:t>
      </w:r>
      <w:r>
        <w:t>Boiling kills disease-causing organisms, and clean covered storage with a handled dipper prevents recontamination. Dipping cups and uncovered storage reintroduce germs, which cancels the benefit of treatment.</w:t>
      </w:r>
    </w:p>
    <w:p>
      <w:r>
        <w:rPr>
          <w:b/>
        </w:rPr>
        <w:t xml:space="preserve">In short: </w:t>
      </w:r>
      <w:r>
        <w:t>Treat the water, keep it covered, and never put hands or cups into it.</w:t>
      </w:r>
    </w:p>
    <w:p>
      <w:r>
        <w:rPr>
          <w:b/>
          <w:i w:val="0"/>
        </w:rPr>
        <w:t>Item 3 - Matrix (choose one column per row)  |  easy, understanding</w:t>
      </w:r>
    </w:p>
    <w:p>
      <w:r>
        <w:rPr>
          <w:b w:val="0"/>
          <w:i w:val="0"/>
        </w:rPr>
        <w:t>Classify each household waste item.</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t>Finding / action</w:t>
            </w:r>
          </w:p>
        </w:tc>
        <w:tc>
          <w:tcPr>
            <w:tcW w:type="dxa" w:w="2412"/>
          </w:tcPr>
          <w:p>
            <w:r>
              <w:t>Biodegradable</w:t>
            </w:r>
          </w:p>
        </w:tc>
        <w:tc>
          <w:tcPr>
            <w:tcW w:type="dxa" w:w="2412"/>
          </w:tcPr>
          <w:p>
            <w:r>
              <w:t>Recyclable</w:t>
            </w:r>
          </w:p>
        </w:tc>
        <w:tc>
          <w:tcPr>
            <w:tcW w:type="dxa" w:w="2412"/>
          </w:tcPr>
          <w:p>
            <w:r>
              <w:t>Hazardous</w:t>
            </w:r>
          </w:p>
        </w:tc>
      </w:tr>
      <w:tr>
        <w:tc>
          <w:tcPr>
            <w:tcW w:type="dxa" w:w="2412"/>
          </w:tcPr>
          <w:p>
            <w:r>
              <w:t>Vegetable peelings</w:t>
            </w:r>
          </w:p>
        </w:tc>
        <w:tc>
          <w:tcPr>
            <w:tcW w:type="dxa" w:w="2412"/>
          </w:tcPr>
          <w:p/>
        </w:tc>
        <w:tc>
          <w:tcPr>
            <w:tcW w:type="dxa" w:w="2412"/>
          </w:tcPr>
          <w:p/>
        </w:tc>
        <w:tc>
          <w:tcPr>
            <w:tcW w:type="dxa" w:w="2412"/>
          </w:tcPr>
          <w:p/>
        </w:tc>
      </w:tr>
      <w:tr>
        <w:tc>
          <w:tcPr>
            <w:tcW w:type="dxa" w:w="2412"/>
          </w:tcPr>
          <w:p>
            <w:r>
              <w:t>Clean plastic bottles</w:t>
            </w:r>
          </w:p>
        </w:tc>
        <w:tc>
          <w:tcPr>
            <w:tcW w:type="dxa" w:w="2412"/>
          </w:tcPr>
          <w:p/>
        </w:tc>
        <w:tc>
          <w:tcPr>
            <w:tcW w:type="dxa" w:w="2412"/>
          </w:tcPr>
          <w:p/>
        </w:tc>
        <w:tc>
          <w:tcPr>
            <w:tcW w:type="dxa" w:w="2412"/>
          </w:tcPr>
          <w:p/>
        </w:tc>
      </w:tr>
      <w:tr>
        <w:tc>
          <w:tcPr>
            <w:tcW w:type="dxa" w:w="2412"/>
          </w:tcPr>
          <w:p>
            <w:r>
              <w:t>Used batteries</w:t>
            </w:r>
          </w:p>
        </w:tc>
        <w:tc>
          <w:tcPr>
            <w:tcW w:type="dxa" w:w="2412"/>
          </w:tcPr>
          <w:p/>
        </w:tc>
        <w:tc>
          <w:tcPr>
            <w:tcW w:type="dxa" w:w="2412"/>
          </w:tcPr>
          <w:p/>
        </w:tc>
        <w:tc>
          <w:tcPr>
            <w:tcW w:type="dxa" w:w="2412"/>
          </w:tcPr>
          <w:p/>
        </w:tc>
      </w:tr>
      <w:tr>
        <w:tc>
          <w:tcPr>
            <w:tcW w:type="dxa" w:w="2412"/>
          </w:tcPr>
          <w:p>
            <w:r>
              <w:t>Banana leaves</w:t>
            </w:r>
          </w:p>
        </w:tc>
        <w:tc>
          <w:tcPr>
            <w:tcW w:type="dxa" w:w="2412"/>
          </w:tcPr>
          <w:p/>
        </w:tc>
        <w:tc>
          <w:tcPr>
            <w:tcW w:type="dxa" w:w="2412"/>
          </w:tcPr>
          <w:p/>
        </w:tc>
        <w:tc>
          <w:tcPr>
            <w:tcW w:type="dxa" w:w="2412"/>
          </w:tcPr>
          <w:p/>
        </w:tc>
      </w:tr>
      <w:tr>
        <w:tc>
          <w:tcPr>
            <w:tcW w:type="dxa" w:w="2412"/>
          </w:tcPr>
          <w:p>
            <w:r>
              <w:t>Broken thermometer containing mercury</w:t>
            </w:r>
          </w:p>
        </w:tc>
        <w:tc>
          <w:tcPr>
            <w:tcW w:type="dxa" w:w="2412"/>
          </w:tcPr>
          <w:p/>
        </w:tc>
        <w:tc>
          <w:tcPr>
            <w:tcW w:type="dxa" w:w="2412"/>
          </w:tcPr>
          <w:p/>
        </w:tc>
        <w:tc>
          <w:tcPr>
            <w:tcW w:type="dxa" w:w="2412"/>
          </w:tcPr>
          <w:p/>
        </w:tc>
      </w:tr>
    </w:tbl>
    <w:p/>
    <w:p>
      <w:r>
        <w:rPr>
          <w:b/>
        </w:rPr>
        <w:t xml:space="preserve">Answer: </w:t>
      </w:r>
      <w:r>
        <w:t>Vegetable peelings -&gt; Biodegradable; Clean plastic bottles -&gt; Recyclable; Used batteries -&gt; Hazardous; Banana leaves -&gt; Biodegradable; Broken thermometer containing mercury -&gt; Hazardous</w:t>
      </w:r>
    </w:p>
    <w:p>
      <w:r>
        <w:rPr>
          <w:b/>
        </w:rPr>
        <w:t xml:space="preserve">Rationale: </w:t>
      </w:r>
      <w:r>
        <w:t>Food and plant waste decays naturally and can be composted. Clean plastic can be reused or recycled, while batteries and mercury need special handling because they can poison people and the environment.</w:t>
      </w:r>
    </w:p>
    <w:p>
      <w:r>
        <w:rPr>
          <w:b/>
        </w:rPr>
        <w:t xml:space="preserve">In short: </w:t>
      </w:r>
      <w:r>
        <w:t>Plant waste rots, clean plastic can be reused, and batteries or mercury are dangerous.</w:t>
      </w:r>
    </w:p>
    <w:p>
      <w:r>
        <w:rPr>
          <w:b/>
          <w:i/>
        </w:rPr>
        <w:t xml:space="preserve">Image suggestion (not attached): </w:t>
      </w:r>
      <w:r>
        <w:t>Set of colour-coded waste containers for segregation (biodegradable, recyclable, residual, hazardous) as used in community or health facility settings. Show labelled; place in rationale. Commons search: waste segregation bins; colour coded waste containers; household waste segregation. Use only public-domain or CC-licensed images and record credit and licence.</w:t>
      </w:r>
    </w:p>
    <w:p>
      <w:r>
        <w:rPr>
          <w:b/>
          <w:i w:val="0"/>
        </w:rPr>
        <w:t>Item 4 - Drop-down cloze  |  moderate, understanding</w:t>
      </w:r>
    </w:p>
    <w:p>
      <w:r>
        <w:rPr>
          <w:b w:val="0"/>
          <w:i w:val="0"/>
        </w:rPr>
        <w:t>Complete the statements about the nurse's role.</w:t>
      </w:r>
    </w:p>
    <w:p>
      <w:r>
        <w:rPr>
          <w:b w:val="0"/>
          <w:i w:val="0"/>
        </w:rPr>
        <w:t>The nurse's main contribution to community sanitation is {{1}} and mobilizing residents, while coordinating with the {{2}} for inspection and enforcement.</w:t>
      </w:r>
    </w:p>
    <w:p>
      <w:pPr>
        <w:pStyle w:val="ListBullet"/>
      </w:pPr>
      <w:r>
        <w:t>Blank 1: health education / individual treatment only / building toilets alone</w:t>
      </w:r>
    </w:p>
    <w:p>
      <w:pPr>
        <w:pStyle w:val="ListBullet"/>
      </w:pPr>
      <w:r>
        <w:t>Blank 2: sanitary inspector / school principal / barangay tanod</w:t>
      </w:r>
    </w:p>
    <w:p>
      <w:r>
        <w:rPr>
          <w:b/>
        </w:rPr>
        <w:t xml:space="preserve">Answer: </w:t>
      </w:r>
      <w:r>
        <w:t>blank 1 = health education; blank 2 = sanitary inspector</w:t>
      </w:r>
    </w:p>
    <w:p>
      <w:r>
        <w:rPr>
          <w:b/>
        </w:rPr>
        <w:t xml:space="preserve">Rationale: </w:t>
      </w:r>
      <w:r>
        <w:t>Nurses educate and mobilize the community and coordinate with the sanitary inspector, who has the authority to inspect and enforce sanitation standards. Treating individuals alone does not address the environmental cause of illness.</w:t>
      </w:r>
    </w:p>
    <w:p>
      <w:r>
        <w:rPr>
          <w:b/>
        </w:rPr>
        <w:t xml:space="preserve">In short: </w:t>
      </w:r>
      <w:r>
        <w:t>The nurse teaches and organizes, and works with the sanitary inspector.</w:t>
      </w:r>
    </w:p>
    <w:p>
      <w:r>
        <w:rPr>
          <w:b/>
          <w:i w:val="0"/>
        </w:rPr>
        <w:t>Item 5 - Multiple choice (one best answer)  |  easy, applying</w:t>
      </w:r>
    </w:p>
    <w:p>
      <w:r>
        <w:rPr>
          <w:b w:val="0"/>
          <w:i w:val="0"/>
        </w:rPr>
        <w:t>A mother asks how to care for her child who has watery stools but is still alert and drinking. Which advice is best?</w:t>
      </w:r>
    </w:p>
    <w:p>
      <w:pPr>
        <w:pStyle w:val="ListBullet"/>
      </w:pPr>
      <w:r>
        <w:t>A. Stop all food and fluids for several hours so that the stomach can rest</w:t>
      </w:r>
    </w:p>
    <w:p>
      <w:pPr>
        <w:pStyle w:val="ListBullet"/>
      </w:pPr>
      <w:r>
        <w:t>B. Give plain water by itself until the stools become formed again</w:t>
      </w:r>
    </w:p>
    <w:p>
      <w:pPr>
        <w:pStyle w:val="ListBullet"/>
      </w:pPr>
      <w:r>
        <w:t>C. Continue feeding and give oral rehydration solution as directed</w:t>
      </w:r>
    </w:p>
    <w:p>
      <w:pPr>
        <w:pStyle w:val="ListBullet"/>
      </w:pPr>
      <w:r>
        <w:t>D. Give an anti-diarrheal medicine that a neighbor used for her own child</w:t>
      </w:r>
    </w:p>
    <w:p>
      <w:r>
        <w:rPr>
          <w:b/>
        </w:rPr>
        <w:t xml:space="preserve">Answer: </w:t>
      </w:r>
      <w:r>
        <w:t>C. Continue feeding and give oral rehydration solution as directed</w:t>
      </w:r>
    </w:p>
    <w:p>
      <w:r>
        <w:rPr>
          <w:b/>
        </w:rPr>
        <w:t xml:space="preserve">Rationale: </w:t>
      </w:r>
      <w:r>
        <w:t>In diarrhea the priority is to replace fluid and salts with oral rehydration solution while continuing normal feeding. Withholding fluids or giving unprescribed anti-diarrheal drugs can be harmful.</w:t>
      </w:r>
    </w:p>
    <w:p>
      <w:r>
        <w:rPr>
          <w:b/>
        </w:rPr>
        <w:t xml:space="preserve">In short: </w:t>
      </w:r>
      <w:r>
        <w:t>Keep feeding and give oral rehydration fluid.</w:t>
      </w:r>
    </w:p>
    <w:p>
      <w:r>
        <w:rPr>
          <w:b/>
        </w:rPr>
        <w:t xml:space="preserve">Why the others are wrong (internal): </w:t>
      </w:r>
      <w:r>
        <w:t>A: Withholding fluids worsens dehydration.  B: Plain water does not replace lost salts and food should continue.  D: Unprescribed medicines are not advised for children.</w:t>
      </w:r>
    </w:p>
    <w:p>
      <w:pPr>
        <w:pStyle w:val="Heading3"/>
      </w:pPr>
      <w:r>
        <w:t>cs-np1-06: Reading the Municipal Health Data</w:t>
      </w:r>
    </w:p>
    <w:p>
      <w:r>
        <w:rPr>
          <w:b w:val="0"/>
          <w:i/>
        </w:rPr>
        <w:t>Topic: Epidemiologic measures (community-health-nursing)</w:t>
      </w:r>
    </w:p>
    <w:p>
      <w:r>
        <w:rPr>
          <w:b w:val="0"/>
          <w:i w:val="0"/>
        </w:rPr>
        <w:t>Nurse Rhea Bautista at the municipal health office is preparing the annual health report. The municipality has a mid-year population of 5,000. At the start of the year, 25 residents already had a chronic disease, and 15 more residents developed it during the year. There were 40 live births and 10 deaths during the year.</w:t>
      </w:r>
    </w:p>
    <w:p>
      <w:r>
        <w:rPr>
          <w:b/>
          <w:i w:val="0"/>
        </w:rPr>
        <w:t>Item 1 - Multiple choice (one best answer)  |  easy, remembering</w:t>
      </w:r>
    </w:p>
    <w:p>
      <w:r>
        <w:rPr>
          <w:b w:val="0"/>
          <w:i w:val="0"/>
        </w:rPr>
        <w:t>Which measure counts only the new cases of a disease that develop in a population during a given period?</w:t>
      </w:r>
    </w:p>
    <w:p>
      <w:pPr>
        <w:pStyle w:val="ListBullet"/>
      </w:pPr>
      <w:r>
        <w:t>A. Prevalence rate</w:t>
      </w:r>
    </w:p>
    <w:p>
      <w:pPr>
        <w:pStyle w:val="ListBullet"/>
      </w:pPr>
      <w:r>
        <w:t>B. Case fatality rate</w:t>
      </w:r>
    </w:p>
    <w:p>
      <w:pPr>
        <w:pStyle w:val="ListBullet"/>
      </w:pPr>
      <w:r>
        <w:t>C. Crude death rate</w:t>
      </w:r>
    </w:p>
    <w:p>
      <w:pPr>
        <w:pStyle w:val="ListBullet"/>
      </w:pPr>
      <w:r>
        <w:t>D. Incidence rate</w:t>
      </w:r>
    </w:p>
    <w:p>
      <w:r>
        <w:rPr>
          <w:b/>
        </w:rPr>
        <w:t xml:space="preserve">Answer: </w:t>
      </w:r>
      <w:r>
        <w:t>D. Incidence rate</w:t>
      </w:r>
    </w:p>
    <w:p>
      <w:r>
        <w:rPr>
          <w:b/>
        </w:rPr>
        <w:t xml:space="preserve">Rationale: </w:t>
      </w:r>
      <w:r>
        <w:t>Incidence reflects new cases occurring over a period and shows the risk of developing disease. Prevalence is the strongest distractor because it includes existing cases as well.</w:t>
      </w:r>
    </w:p>
    <w:p>
      <w:r>
        <w:rPr>
          <w:b/>
        </w:rPr>
        <w:t xml:space="preserve">In short: </w:t>
      </w:r>
      <w:r>
        <w:t>Incidence counts only the new cases.</w:t>
      </w:r>
    </w:p>
    <w:p>
      <w:r>
        <w:rPr>
          <w:b/>
        </w:rPr>
        <w:t xml:space="preserve">Why the others are wrong (internal): </w:t>
      </w:r>
      <w:r>
        <w:t>A: Includes both new and existing cases.  B: Measures deaths among those with the disease.  C: Measures all deaths in the population, not new cases.</w:t>
      </w:r>
    </w:p>
    <w:p>
      <w:r>
        <w:rPr>
          <w:b/>
          <w:i w:val="0"/>
        </w:rPr>
        <w:t>Item 2 - Select all that apply  |  moderate, understanding</w:t>
      </w:r>
    </w:p>
    <w:p>
      <w:r>
        <w:rPr>
          <w:b w:val="0"/>
          <w:i w:val="0"/>
        </w:rPr>
        <w:t>Which are appropriate uses of vital statistics in community health planning? Select all that apply.</w:t>
      </w:r>
    </w:p>
    <w:p>
      <w:pPr>
        <w:pStyle w:val="ListBullet"/>
      </w:pPr>
      <w:r>
        <w:t>[1] Identifying groups at higher risk of illness or death</w:t>
      </w:r>
    </w:p>
    <w:p>
      <w:pPr>
        <w:pStyle w:val="ListBullet"/>
      </w:pPr>
      <w:r>
        <w:t>[2] Deciding how to allocate limited health resources</w:t>
      </w:r>
    </w:p>
    <w:p>
      <w:pPr>
        <w:pStyle w:val="ListBullet"/>
      </w:pPr>
      <w:r>
        <w:t>[3] Evaluating whether a health program is making a difference</w:t>
      </w:r>
    </w:p>
    <w:p>
      <w:pPr>
        <w:pStyle w:val="ListBullet"/>
      </w:pPr>
      <w:r>
        <w:t>[4] Choosing the medication dose for an individual patient</w:t>
      </w:r>
    </w:p>
    <w:p>
      <w:pPr>
        <w:pStyle w:val="ListBullet"/>
      </w:pPr>
      <w:r>
        <w:t>[5] Making a medical diagnosis for one client</w:t>
      </w:r>
    </w:p>
    <w:p>
      <w:pPr>
        <w:pStyle w:val="ListBullet"/>
      </w:pPr>
      <w:r>
        <w:t>[6] Planning services based on the community's age groups</w:t>
      </w:r>
    </w:p>
    <w:p>
      <w:r>
        <w:rPr>
          <w:b/>
        </w:rPr>
        <w:t xml:space="preserve">Answer: </w:t>
      </w:r>
      <w:r>
        <w:t>[1] Identifying groups at higher risk of illness or death, [2] Deciding how to allocate limited health resources, [3] Evaluating whether a health program is making a difference, [6] Planning services based on the community's age groups</w:t>
      </w:r>
    </w:p>
    <w:p>
      <w:r>
        <w:rPr>
          <w:b/>
        </w:rPr>
        <w:t xml:space="preserve">Rationale: </w:t>
      </w:r>
      <w:r>
        <w:t>Vital statistics describe the health of populations, so they help identify risk groups, allocate resources, evaluate programs and plan services. They do not guide an individual's diagnosis or dosing.</w:t>
      </w:r>
    </w:p>
    <w:p>
      <w:r>
        <w:rPr>
          <w:b/>
        </w:rPr>
        <w:t xml:space="preserve">In short: </w:t>
      </w:r>
      <w:r>
        <w:t>Vital statistics help plan for groups, not treat one person.</w:t>
      </w:r>
    </w:p>
    <w:p>
      <w:r>
        <w:rPr>
          <w:b/>
          <w:i/>
        </w:rPr>
        <w:t xml:space="preserve">Image suggestion (not attached): </w:t>
      </w:r>
      <w:r>
        <w:t>Population pyramid (age-sex distribution) for a developing-country municipality, with age bands on the vertical axis and males and females on opposite sides. Show either; place in stem. Commons search: population pyramid Philippines; age sex pyramid; demographic pyramid. Use only public-domain or CC-licensed images and record credit and licence.</w:t>
      </w:r>
    </w:p>
    <w:p>
      <w:r>
        <w:rPr>
          <w:b/>
          <w:i w:val="0"/>
        </w:rPr>
        <w:t>Item 3 - Multiple choice (one best answer)  |  moderate, applying</w:t>
      </w:r>
    </w:p>
    <w:p>
      <w:r>
        <w:rPr>
          <w:b w:val="0"/>
          <w:i w:val="0"/>
        </w:rPr>
        <w:t>The municipality has a mid-year population of 5,000 and recorded 40 live births in the year. What is the crude birth rate per 1,000 population?</w:t>
      </w:r>
    </w:p>
    <w:p>
      <w:pPr>
        <w:pStyle w:val="ListBullet"/>
      </w:pPr>
      <w:r>
        <w:t>A. 40</w:t>
      </w:r>
    </w:p>
    <w:p>
      <w:pPr>
        <w:pStyle w:val="ListBullet"/>
      </w:pPr>
      <w:r>
        <w:t>B. 8</w:t>
      </w:r>
    </w:p>
    <w:p>
      <w:pPr>
        <w:pStyle w:val="ListBullet"/>
      </w:pPr>
      <w:r>
        <w:t>C. 0.8</w:t>
      </w:r>
    </w:p>
    <w:p>
      <w:pPr>
        <w:pStyle w:val="ListBullet"/>
      </w:pPr>
      <w:r>
        <w:t>D. 80</w:t>
      </w:r>
    </w:p>
    <w:p>
      <w:r>
        <w:rPr>
          <w:b/>
        </w:rPr>
        <w:t xml:space="preserve">Answer: </w:t>
      </w:r>
      <w:r>
        <w:t>B. 8</w:t>
      </w:r>
    </w:p>
    <w:p>
      <w:r>
        <w:rPr>
          <w:b/>
        </w:rPr>
        <w:t xml:space="preserve">Rationale: </w:t>
      </w:r>
      <w:r>
        <w:t>Crude birth rate is live births divided by mid-year population, multiplied by 1,000. Here, 40 divided by 5,000 is 0.008, and multiplying by 1,000 gives 8 per 1,000 population.</w:t>
      </w:r>
    </w:p>
    <w:p>
      <w:r>
        <w:rPr>
          <w:b/>
        </w:rPr>
        <w:t xml:space="preserve">In short: </w:t>
      </w:r>
      <w:r>
        <w:t>Divide births by population and multiply by 1,000.</w:t>
      </w:r>
    </w:p>
    <w:p>
      <w:r>
        <w:rPr>
          <w:b/>
        </w:rPr>
        <w:t xml:space="preserve">Why the others are wrong (internal): </w:t>
      </w:r>
      <w:r>
        <w:t>A: This is the number of births, not a rate per 1,000.  C: Decimal misplaced; the result must be multiplied by 1,000.  D: Incorrect scaling of the calculation.</w:t>
      </w:r>
    </w:p>
    <w:p>
      <w:r>
        <w:rPr>
          <w:b/>
          <w:i w:val="0"/>
        </w:rPr>
        <w:t>Item 4 - Matrix (choose one column per row)  |  moderate, understanding</w:t>
      </w:r>
    </w:p>
    <w:p>
      <w:r>
        <w:rPr>
          <w:b w:val="0"/>
          <w:i w:val="0"/>
        </w:rPr>
        <w:t>Classify each measure.</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t>Finding / action</w:t>
            </w:r>
          </w:p>
        </w:tc>
        <w:tc>
          <w:tcPr>
            <w:tcW w:type="dxa" w:w="2412"/>
          </w:tcPr>
          <w:p>
            <w:r>
              <w:t>Morbidity</w:t>
            </w:r>
          </w:p>
        </w:tc>
        <w:tc>
          <w:tcPr>
            <w:tcW w:type="dxa" w:w="2412"/>
          </w:tcPr>
          <w:p>
            <w:r>
              <w:t>Mortality</w:t>
            </w:r>
          </w:p>
        </w:tc>
        <w:tc>
          <w:tcPr>
            <w:tcW w:type="dxa" w:w="2412"/>
          </w:tcPr>
          <w:p>
            <w:r>
              <w:t>Fertility</w:t>
            </w:r>
          </w:p>
        </w:tc>
      </w:tr>
      <w:tr>
        <w:tc>
          <w:tcPr>
            <w:tcW w:type="dxa" w:w="2412"/>
          </w:tcPr>
          <w:p>
            <w:r>
              <w:t>Incidence rate</w:t>
            </w:r>
          </w:p>
        </w:tc>
        <w:tc>
          <w:tcPr>
            <w:tcW w:type="dxa" w:w="2412"/>
          </w:tcPr>
          <w:p/>
        </w:tc>
        <w:tc>
          <w:tcPr>
            <w:tcW w:type="dxa" w:w="2412"/>
          </w:tcPr>
          <w:p/>
        </w:tc>
        <w:tc>
          <w:tcPr>
            <w:tcW w:type="dxa" w:w="2412"/>
          </w:tcPr>
          <w:p/>
        </w:tc>
      </w:tr>
      <w:tr>
        <w:tc>
          <w:tcPr>
            <w:tcW w:type="dxa" w:w="2412"/>
          </w:tcPr>
          <w:p>
            <w:r>
              <w:t>Crude death rate</w:t>
            </w:r>
          </w:p>
        </w:tc>
        <w:tc>
          <w:tcPr>
            <w:tcW w:type="dxa" w:w="2412"/>
          </w:tcPr>
          <w:p/>
        </w:tc>
        <w:tc>
          <w:tcPr>
            <w:tcW w:type="dxa" w:w="2412"/>
          </w:tcPr>
          <w:p/>
        </w:tc>
        <w:tc>
          <w:tcPr>
            <w:tcW w:type="dxa" w:w="2412"/>
          </w:tcPr>
          <w:p/>
        </w:tc>
      </w:tr>
      <w:tr>
        <w:tc>
          <w:tcPr>
            <w:tcW w:type="dxa" w:w="2412"/>
          </w:tcPr>
          <w:p>
            <w:r>
              <w:t>Infant mortality rate</w:t>
            </w:r>
          </w:p>
        </w:tc>
        <w:tc>
          <w:tcPr>
            <w:tcW w:type="dxa" w:w="2412"/>
          </w:tcPr>
          <w:p/>
        </w:tc>
        <w:tc>
          <w:tcPr>
            <w:tcW w:type="dxa" w:w="2412"/>
          </w:tcPr>
          <w:p/>
        </w:tc>
        <w:tc>
          <w:tcPr>
            <w:tcW w:type="dxa" w:w="2412"/>
          </w:tcPr>
          <w:p/>
        </w:tc>
      </w:tr>
      <w:tr>
        <w:tc>
          <w:tcPr>
            <w:tcW w:type="dxa" w:w="2412"/>
          </w:tcPr>
          <w:p>
            <w:r>
              <w:t>General fertility rate</w:t>
            </w:r>
          </w:p>
        </w:tc>
        <w:tc>
          <w:tcPr>
            <w:tcW w:type="dxa" w:w="2412"/>
          </w:tcPr>
          <w:p/>
        </w:tc>
        <w:tc>
          <w:tcPr>
            <w:tcW w:type="dxa" w:w="2412"/>
          </w:tcPr>
          <w:p/>
        </w:tc>
        <w:tc>
          <w:tcPr>
            <w:tcW w:type="dxa" w:w="2412"/>
          </w:tcPr>
          <w:p/>
        </w:tc>
      </w:tr>
      <w:tr>
        <w:tc>
          <w:tcPr>
            <w:tcW w:type="dxa" w:w="2412"/>
          </w:tcPr>
          <w:p>
            <w:r>
              <w:t>Attack rate</w:t>
            </w:r>
          </w:p>
        </w:tc>
        <w:tc>
          <w:tcPr>
            <w:tcW w:type="dxa" w:w="2412"/>
          </w:tcPr>
          <w:p/>
        </w:tc>
        <w:tc>
          <w:tcPr>
            <w:tcW w:type="dxa" w:w="2412"/>
          </w:tcPr>
          <w:p/>
        </w:tc>
        <w:tc>
          <w:tcPr>
            <w:tcW w:type="dxa" w:w="2412"/>
          </w:tcPr>
          <w:p/>
        </w:tc>
      </w:tr>
    </w:tbl>
    <w:p/>
    <w:p>
      <w:r>
        <w:rPr>
          <w:b/>
        </w:rPr>
        <w:t xml:space="preserve">Answer: </w:t>
      </w:r>
      <w:r>
        <w:t>Incidence rate -&gt; Morbidity; Crude death rate -&gt; Mortality; Infant mortality rate -&gt; Mortality; General fertility rate -&gt; Fertility; Attack rate -&gt; Morbidity</w:t>
      </w:r>
    </w:p>
    <w:p>
      <w:r>
        <w:rPr>
          <w:b/>
        </w:rPr>
        <w:t xml:space="preserve">Rationale: </w:t>
      </w:r>
      <w:r>
        <w:t>Morbidity measures describe illness, mortality measures describe deaths, and fertility measures describe births. Attack rate is a morbidity measure used during outbreaks.</w:t>
      </w:r>
    </w:p>
    <w:p>
      <w:r>
        <w:rPr>
          <w:b/>
        </w:rPr>
        <w:t xml:space="preserve">In short: </w:t>
      </w:r>
      <w:r>
        <w:t>Illness measures are morbidity, death measures are mortality, birth measures are fertility.</w:t>
      </w:r>
    </w:p>
    <w:p>
      <w:r>
        <w:rPr>
          <w:b/>
          <w:i w:val="0"/>
        </w:rPr>
        <w:t>Item 5 - Drop-down cloze  |  easy, remembering</w:t>
      </w:r>
    </w:p>
    <w:p>
      <w:r>
        <w:rPr>
          <w:b w:val="0"/>
          <w:i w:val="0"/>
        </w:rPr>
        <w:t>Complete the definition.</w:t>
      </w:r>
    </w:p>
    <w:p>
      <w:r>
        <w:rPr>
          <w:b w:val="0"/>
          <w:i w:val="0"/>
        </w:rPr>
        <w:t>Epidemiology is the study of the distribution and {{1}} of health-related conditions in populations, and the application of this study to {{2}} health problems.</w:t>
      </w:r>
    </w:p>
    <w:p>
      <w:pPr>
        <w:pStyle w:val="ListBullet"/>
      </w:pPr>
      <w:r>
        <w:t>Blank 1: determinants / symptoms / treatments only</w:t>
      </w:r>
    </w:p>
    <w:p>
      <w:pPr>
        <w:pStyle w:val="ListBullet"/>
      </w:pPr>
      <w:r>
        <w:t>Blank 2: control / document / diagnose individually</w:t>
      </w:r>
    </w:p>
    <w:p>
      <w:r>
        <w:rPr>
          <w:b/>
        </w:rPr>
        <w:t xml:space="preserve">Answer: </w:t>
      </w:r>
      <w:r>
        <w:t>blank 1 = determinants; blank 2 = control</w:t>
      </w:r>
    </w:p>
    <w:p>
      <w:r>
        <w:rPr>
          <w:b/>
        </w:rPr>
        <w:t xml:space="preserve">Rationale: </w:t>
      </w:r>
      <w:r>
        <w:t>Epidemiology studies how diseases are distributed and what factors determine them, then applies findings to prevent and control health problems.</w:t>
      </w:r>
    </w:p>
    <w:p>
      <w:r>
        <w:rPr>
          <w:b/>
        </w:rPr>
        <w:t xml:space="preserve">In short: </w:t>
      </w:r>
      <w:r>
        <w:t>Epidemiology studies who gets sick and why, to control problems.</w:t>
      </w:r>
    </w:p>
    <w:p>
      <w:pPr>
        <w:pStyle w:val="Heading3"/>
      </w:pPr>
      <w:r>
        <w:t>cs-np1-07: First Home Visit to the Cruz Family</w:t>
      </w:r>
    </w:p>
    <w:p>
      <w:r>
        <w:rPr>
          <w:b w:val="0"/>
          <w:i/>
        </w:rPr>
        <w:t>Topic: Home visit (community-health-nursing/chn-phc/family-adpie)</w:t>
      </w:r>
    </w:p>
    <w:p>
      <w:r>
        <w:rPr>
          <w:b w:val="0"/>
          <w:i w:val="0"/>
        </w:rPr>
        <w:t>Nurse Ben Ocampo will make a first home visit to the Cruz family of six: the parents, three children and Lola, 68, who has hypertension and was recently seen at the rural health unit. The nurse brings the public health bag and plans to assess the family's health situation and ability to care for Lola.</w:t>
      </w:r>
    </w:p>
    <w:p>
      <w:r>
        <w:rPr>
          <w:b/>
          <w:i w:val="0"/>
        </w:rPr>
        <w:t>Item 1 - Multiple choice (one best answer)  |  easy, applying</w:t>
      </w:r>
    </w:p>
    <w:p>
      <w:r>
        <w:rPr>
          <w:b w:val="0"/>
          <w:i w:val="0"/>
        </w:rPr>
        <w:t>Before the first home visit to the Cruz family, what should the nurse do first?</w:t>
      </w:r>
    </w:p>
    <w:p>
      <w:pPr>
        <w:pStyle w:val="ListBullet"/>
      </w:pPr>
      <w:r>
        <w:t>A. Review the family record and set the objectives of the visit</w:t>
      </w:r>
    </w:p>
    <w:p>
      <w:pPr>
        <w:pStyle w:val="ListBullet"/>
      </w:pPr>
      <w:r>
        <w:t>B. Write a care plan for each family member before meeting any of them</w:t>
      </w:r>
    </w:p>
    <w:p>
      <w:pPr>
        <w:pStyle w:val="ListBullet"/>
      </w:pPr>
      <w:r>
        <w:t>C. Examine every family member for illness as soon as the nurse arrives</w:t>
      </w:r>
    </w:p>
    <w:p>
      <w:pPr>
        <w:pStyle w:val="ListBullet"/>
      </w:pPr>
      <w:r>
        <w:t>D. Ask the barangay captain to decide what the objectives of the visit will be</w:t>
      </w:r>
    </w:p>
    <w:p>
      <w:r>
        <w:rPr>
          <w:b/>
        </w:rPr>
        <w:t xml:space="preserve">Answer: </w:t>
      </w:r>
      <w:r>
        <w:t>A. Review the family record and set the objectives of the visit</w:t>
      </w:r>
    </w:p>
    <w:p>
      <w:r>
        <w:rPr>
          <w:b/>
        </w:rPr>
        <w:t xml:space="preserve">Rationale: </w:t>
      </w:r>
      <w:r>
        <w:t>Preparation comes first: reviewing the available family record and defining the purpose of the visit makes the visit focused and efficient. Writing care plans before meeting the family skips assessment, and examining everyone on arrival is done during the visit, not before preparing for it.</w:t>
      </w:r>
    </w:p>
    <w:p>
      <w:r>
        <w:rPr>
          <w:b/>
        </w:rPr>
        <w:t xml:space="preserve">In short: </w:t>
      </w:r>
      <w:r>
        <w:t>Prepare and set goals before the visit.</w:t>
      </w:r>
    </w:p>
    <w:p>
      <w:r>
        <w:rPr>
          <w:b/>
        </w:rPr>
        <w:t xml:space="preserve">Why the others are wrong (internal): </w:t>
      </w:r>
      <w:r>
        <w:t>B: Care plans must be based on assessment done with the family.  C: Examination belongs to the visit proper and follows preparation and the family's consent.  D: The nurse and family set objectives, not an outside person.</w:t>
      </w:r>
    </w:p>
    <w:p>
      <w:r>
        <w:rPr>
          <w:b/>
          <w:i/>
        </w:rPr>
        <w:t xml:space="preserve">Image suggestion (not attached): </w:t>
      </w:r>
      <w:r>
        <w:t>Family genogram or family tree of a six-member household with three generations, using standard symbols, with no health problems marked. Show unlabelled; place in situation. Commons search: genogram example; family tree genogram symbols; family health assessment genogram. Use only public-domain or CC-licensed images and record credit and licence.</w:t>
      </w:r>
    </w:p>
    <w:p>
      <w:r>
        <w:rPr>
          <w:b/>
          <w:i w:val="0"/>
        </w:rPr>
        <w:t>Item 2 - Select all that apply  |  moderate, applying</w:t>
      </w:r>
    </w:p>
    <w:p>
      <w:r>
        <w:rPr>
          <w:b w:val="0"/>
          <w:i w:val="0"/>
        </w:rPr>
        <w:t>Which actions follow correct bag technique during the home visit? Select all that apply.</w:t>
      </w:r>
    </w:p>
    <w:p>
      <w:pPr>
        <w:pStyle w:val="ListBullet"/>
      </w:pPr>
      <w:r>
        <w:t>[1] Wash hands before and after caring for the client</w:t>
      </w:r>
    </w:p>
    <w:p>
      <w:pPr>
        <w:pStyle w:val="ListBullet"/>
      </w:pPr>
      <w:r>
        <w:t>[2] Place the bag on a clean, lined surface</w:t>
      </w:r>
    </w:p>
    <w:p>
      <w:pPr>
        <w:pStyle w:val="ListBullet"/>
      </w:pPr>
      <w:r>
        <w:t>[3] Set the bag on the floor beside the family's pets</w:t>
      </w:r>
    </w:p>
    <w:p>
      <w:pPr>
        <w:pStyle w:val="ListBullet"/>
      </w:pPr>
      <w:r>
        <w:t>[4] Keep clean and contaminated items separate in the bag</w:t>
      </w:r>
    </w:p>
    <w:p>
      <w:pPr>
        <w:pStyle w:val="ListBullet"/>
      </w:pPr>
      <w:r>
        <w:t>[5] Return used items to the bag without cleaning them</w:t>
      </w:r>
    </w:p>
    <w:p>
      <w:pPr>
        <w:pStyle w:val="ListBullet"/>
      </w:pPr>
      <w:r>
        <w:t>[6] Clean the bag after the visit</w:t>
      </w:r>
    </w:p>
    <w:p>
      <w:r>
        <w:rPr>
          <w:b/>
        </w:rPr>
        <w:t xml:space="preserve">Answer: </w:t>
      </w:r>
      <w:r>
        <w:t>[1] Wash hands before and after caring for the client, [2] Place the bag on a clean, lined surface, [4] Keep clean and contaminated items separate in the bag, [6] Clean the bag after the visit</w:t>
      </w:r>
    </w:p>
    <w:p>
      <w:r>
        <w:rPr>
          <w:b/>
        </w:rPr>
        <w:t xml:space="preserve">Rationale: </w:t>
      </w:r>
      <w:r>
        <w:t>Bag technique prevents cross-infection between the nurse, the bag and the families visited. Hand hygiene, a clean lined surface, separating clean from contaminated items and cleaning the bag achieve this, while floors and unclean items return germs to the bag.</w:t>
      </w:r>
    </w:p>
    <w:p>
      <w:r>
        <w:rPr>
          <w:b/>
        </w:rPr>
        <w:t xml:space="preserve">In short: </w:t>
      </w:r>
      <w:r>
        <w:t>Keep the bag clean and the items separate to avoid spreading germs.</w:t>
      </w:r>
    </w:p>
    <w:p>
      <w:r>
        <w:rPr>
          <w:b/>
          <w:i/>
        </w:rPr>
        <w:t xml:space="preserve">Image suggestion (not attached): </w:t>
      </w:r>
      <w:r>
        <w:t>Public health nurse's bag laid open on a clean surface with a newspaper or paper lining, showing the usual contents arranged for use. Show labelled; place in rationale. Commons search: public health nurse bag; nursing bag technique; home visit nurse bag contents. Use only public-domain or CC-licensed images and record credit and licence.</w:t>
      </w:r>
    </w:p>
    <w:p>
      <w:r>
        <w:rPr>
          <w:b/>
          <w:i w:val="0"/>
        </w:rPr>
        <w:t>Item 3 - Matrix (choose one column per row)  |  moderate, analyzing</w:t>
      </w:r>
    </w:p>
    <w:p>
      <w:r>
        <w:rPr>
          <w:b w:val="0"/>
          <w:i w:val="0"/>
        </w:rPr>
        <w:t>Match each family action to the family health task it shows.</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1608"/>
          </w:tcPr>
          <w:p>
            <w:r>
              <w:t>Finding / action</w:t>
            </w:r>
          </w:p>
        </w:tc>
        <w:tc>
          <w:tcPr>
            <w:tcW w:type="dxa" w:w="1608"/>
          </w:tcPr>
          <w:p>
            <w:r>
              <w:t>Recognize the health problem</w:t>
            </w:r>
          </w:p>
        </w:tc>
        <w:tc>
          <w:tcPr>
            <w:tcW w:type="dxa" w:w="1608"/>
          </w:tcPr>
          <w:p>
            <w:r>
              <w:t>Decide on appropriate action</w:t>
            </w:r>
          </w:p>
        </w:tc>
        <w:tc>
          <w:tcPr>
            <w:tcW w:type="dxa" w:w="1608"/>
          </w:tcPr>
          <w:p>
            <w:r>
              <w:t>Care for the sick member</w:t>
            </w:r>
          </w:p>
        </w:tc>
        <w:tc>
          <w:tcPr>
            <w:tcW w:type="dxa" w:w="1608"/>
          </w:tcPr>
          <w:p>
            <w:r>
              <w:t>Maintain a healthful home</w:t>
            </w:r>
          </w:p>
        </w:tc>
        <w:tc>
          <w:tcPr>
            <w:tcW w:type="dxa" w:w="1608"/>
          </w:tcPr>
          <w:p>
            <w:r>
              <w:t>Use community resources</w:t>
            </w:r>
          </w:p>
        </w:tc>
      </w:tr>
      <w:tr>
        <w:tc>
          <w:tcPr>
            <w:tcW w:type="dxa" w:w="1608"/>
          </w:tcPr>
          <w:p>
            <w:r>
              <w:t>The mother notices Lola's swollen feet and says something is wrong</w:t>
            </w:r>
          </w:p>
        </w:tc>
        <w:tc>
          <w:tcPr>
            <w:tcW w:type="dxa" w:w="1608"/>
          </w:tcPr>
          <w:p/>
        </w:tc>
        <w:tc>
          <w:tcPr>
            <w:tcW w:type="dxa" w:w="1608"/>
          </w:tcPr>
          <w:p/>
        </w:tc>
        <w:tc>
          <w:tcPr>
            <w:tcW w:type="dxa" w:w="1608"/>
          </w:tcPr>
          <w:p/>
        </w:tc>
        <w:tc>
          <w:tcPr>
            <w:tcW w:type="dxa" w:w="1608"/>
          </w:tcPr>
          <w:p/>
        </w:tc>
        <w:tc>
          <w:tcPr>
            <w:tcW w:type="dxa" w:w="1608"/>
          </w:tcPr>
          <w:p/>
        </w:tc>
      </w:tr>
      <w:tr>
        <w:tc>
          <w:tcPr>
            <w:tcW w:type="dxa" w:w="1608"/>
          </w:tcPr>
          <w:p>
            <w:r>
              <w:t>The family agrees to bring Lola to the health center instead of waiting</w:t>
            </w:r>
          </w:p>
        </w:tc>
        <w:tc>
          <w:tcPr>
            <w:tcW w:type="dxa" w:w="1608"/>
          </w:tcPr>
          <w:p/>
        </w:tc>
        <w:tc>
          <w:tcPr>
            <w:tcW w:type="dxa" w:w="1608"/>
          </w:tcPr>
          <w:p/>
        </w:tc>
        <w:tc>
          <w:tcPr>
            <w:tcW w:type="dxa" w:w="1608"/>
          </w:tcPr>
          <w:p/>
        </w:tc>
        <w:tc>
          <w:tcPr>
            <w:tcW w:type="dxa" w:w="1608"/>
          </w:tcPr>
          <w:p/>
        </w:tc>
        <w:tc>
          <w:tcPr>
            <w:tcW w:type="dxa" w:w="1608"/>
          </w:tcPr>
          <w:p/>
        </w:tc>
      </w:tr>
      <w:tr>
        <w:tc>
          <w:tcPr>
            <w:tcW w:type="dxa" w:w="1608"/>
          </w:tcPr>
          <w:p>
            <w:r>
              <w:t>Her daughter gives her medicines on time and prepares low-salt meals</w:t>
            </w:r>
          </w:p>
        </w:tc>
        <w:tc>
          <w:tcPr>
            <w:tcW w:type="dxa" w:w="1608"/>
          </w:tcPr>
          <w:p/>
        </w:tc>
        <w:tc>
          <w:tcPr>
            <w:tcW w:type="dxa" w:w="1608"/>
          </w:tcPr>
          <w:p/>
        </w:tc>
        <w:tc>
          <w:tcPr>
            <w:tcW w:type="dxa" w:w="1608"/>
          </w:tcPr>
          <w:p/>
        </w:tc>
        <w:tc>
          <w:tcPr>
            <w:tcW w:type="dxa" w:w="1608"/>
          </w:tcPr>
          <w:p/>
        </w:tc>
        <w:tc>
          <w:tcPr>
            <w:tcW w:type="dxa" w:w="1608"/>
          </w:tcPr>
          <w:p/>
        </w:tc>
      </w:tr>
      <w:tr>
        <w:tc>
          <w:tcPr>
            <w:tcW w:type="dxa" w:w="1608"/>
          </w:tcPr>
          <w:p>
            <w:r>
              <w:t>The family covers water containers and cleans the surroundings weekly</w:t>
            </w:r>
          </w:p>
        </w:tc>
        <w:tc>
          <w:tcPr>
            <w:tcW w:type="dxa" w:w="1608"/>
          </w:tcPr>
          <w:p/>
        </w:tc>
        <w:tc>
          <w:tcPr>
            <w:tcW w:type="dxa" w:w="1608"/>
          </w:tcPr>
          <w:p/>
        </w:tc>
        <w:tc>
          <w:tcPr>
            <w:tcW w:type="dxa" w:w="1608"/>
          </w:tcPr>
          <w:p/>
        </w:tc>
        <w:tc>
          <w:tcPr>
            <w:tcW w:type="dxa" w:w="1608"/>
          </w:tcPr>
          <w:p/>
        </w:tc>
        <w:tc>
          <w:tcPr>
            <w:tcW w:type="dxa" w:w="1608"/>
          </w:tcPr>
          <w:p/>
        </w:tc>
      </w:tr>
      <w:tr>
        <w:tc>
          <w:tcPr>
            <w:tcW w:type="dxa" w:w="1608"/>
          </w:tcPr>
          <w:p>
            <w:r>
              <w:t>The family registers Lola with the rural health unit and attends its monthly hypertension clinic</w:t>
            </w:r>
          </w:p>
        </w:tc>
        <w:tc>
          <w:tcPr>
            <w:tcW w:type="dxa" w:w="1608"/>
          </w:tcPr>
          <w:p/>
        </w:tc>
        <w:tc>
          <w:tcPr>
            <w:tcW w:type="dxa" w:w="1608"/>
          </w:tcPr>
          <w:p/>
        </w:tc>
        <w:tc>
          <w:tcPr>
            <w:tcW w:type="dxa" w:w="1608"/>
          </w:tcPr>
          <w:p/>
        </w:tc>
        <w:tc>
          <w:tcPr>
            <w:tcW w:type="dxa" w:w="1608"/>
          </w:tcPr>
          <w:p/>
        </w:tc>
        <w:tc>
          <w:tcPr>
            <w:tcW w:type="dxa" w:w="1608"/>
          </w:tcPr>
          <w:p/>
        </w:tc>
      </w:tr>
    </w:tbl>
    <w:p/>
    <w:p>
      <w:r>
        <w:rPr>
          <w:b/>
        </w:rPr>
        <w:t xml:space="preserve">Answer: </w:t>
      </w:r>
      <w:r>
        <w:t>The mother notices Lola's swollen feet and says something is wrong -&gt; Recognize the health problem; The family agrees to bring Lola to the health center instead of waiting -&gt; Decide on appropriate action; Her daughter gives her medicines on time and prepares low-salt meals -&gt; Care for the sick member; The family covers water containers and cleans the surroundings weekly -&gt; Maintain a healthful home; The family registers Lola with the rural health unit and attends its monthly hypertension clinic -&gt; Use community resources</w:t>
      </w:r>
    </w:p>
    <w:p>
      <w:r>
        <w:rPr>
          <w:b/>
        </w:rPr>
        <w:t xml:space="preserve">Rationale: </w:t>
      </w:r>
      <w:r>
        <w:t>The five family health tasks are recognizing a health problem, deciding on action, caring for a sick member, maintaining a healthful environment and using community resources. Each action here fits one task.</w:t>
      </w:r>
    </w:p>
    <w:p>
      <w:r>
        <w:rPr>
          <w:b/>
        </w:rPr>
        <w:t xml:space="preserve">In short: </w:t>
      </w:r>
      <w:r>
        <w:t>The tasks are notice, decide, care, keep the home healthy and use outside help.</w:t>
      </w:r>
    </w:p>
    <w:p>
      <w:r>
        <w:rPr>
          <w:b/>
          <w:i w:val="0"/>
        </w:rPr>
        <w:t>Item 4 - Drop-down cloze  |  moderate, understanding</w:t>
      </w:r>
    </w:p>
    <w:p>
      <w:r>
        <w:rPr>
          <w:b w:val="0"/>
          <w:i w:val="0"/>
        </w:rPr>
        <w:t>Choose the correct family health problem classification.</w:t>
      </w:r>
    </w:p>
    <w:p>
      <w:r>
        <w:rPr>
          <w:b w:val="0"/>
          <w:i w:val="0"/>
        </w:rPr>
        <w:t>A family member with diagnosed hypertension is a {{1}}, while a family whose child is about to start school is facing a {{2}}.</w:t>
      </w:r>
    </w:p>
    <w:p>
      <w:pPr>
        <w:pStyle w:val="ListBullet"/>
      </w:pPr>
      <w:r>
        <w:t>Blank 1: health threat / health deficit / foreseeable crisis</w:t>
      </w:r>
    </w:p>
    <w:p>
      <w:pPr>
        <w:pStyle w:val="ListBullet"/>
      </w:pPr>
      <w:r>
        <w:t>Blank 2: health threat / health deficit / foreseeable crisis</w:t>
      </w:r>
    </w:p>
    <w:p>
      <w:r>
        <w:rPr>
          <w:b/>
        </w:rPr>
        <w:t xml:space="preserve">Answer: </w:t>
      </w:r>
      <w:r>
        <w:t>blank 1 = health deficit; blank 2 = foreseeable crisis</w:t>
      </w:r>
    </w:p>
    <w:p>
      <w:r>
        <w:rPr>
          <w:b/>
        </w:rPr>
        <w:t xml:space="preserve">Rationale: </w:t>
      </w:r>
      <w:r>
        <w:t>A health deficit exists when a health problem is present, such as a diagnosed illness. A foreseeable crisis is an expected stressful event in family life, such as a child's entry to school.</w:t>
      </w:r>
    </w:p>
    <w:p>
      <w:r>
        <w:rPr>
          <w:b/>
        </w:rPr>
        <w:t xml:space="preserve">In short: </w:t>
      </w:r>
      <w:r>
        <w:t>An existing illness is a deficit; an expected life change is a foreseeable crisis.</w:t>
      </w:r>
    </w:p>
    <w:p>
      <w:r>
        <w:rPr>
          <w:b/>
          <w:i w:val="0"/>
        </w:rPr>
        <w:t>Item 5 - Multiple choice (one best answer)  |  moderate, applying</w:t>
      </w:r>
    </w:p>
    <w:p>
      <w:r>
        <w:rPr>
          <w:b w:val="0"/>
          <w:i w:val="0"/>
        </w:rPr>
        <w:t>During the visit the nurse learns that the family cannot afford all of Lola's medicines. Which action best reflects family-centered care?</w:t>
      </w:r>
    </w:p>
    <w:p>
      <w:pPr>
        <w:pStyle w:val="ListBullet"/>
      </w:pPr>
      <w:r>
        <w:t>A. Tell them to buy all of the prescribed medicines, regardless of the cost to the family</w:t>
      </w:r>
    </w:p>
    <w:p>
      <w:pPr>
        <w:pStyle w:val="ListBullet"/>
      </w:pPr>
      <w:r>
        <w:t>B. Discuss the family's priorities and link them to available resources</w:t>
      </w:r>
    </w:p>
    <w:p>
      <w:pPr>
        <w:pStyle w:val="ListBullet"/>
      </w:pPr>
      <w:r>
        <w:t>C. Shorten the visit and note the problem to raise at the next staff report</w:t>
      </w:r>
    </w:p>
    <w:p>
      <w:pPr>
        <w:pStyle w:val="ListBullet"/>
      </w:pPr>
      <w:r>
        <w:t>D. Give them some of your own money so they can buy the medicines</w:t>
      </w:r>
    </w:p>
    <w:p>
      <w:r>
        <w:rPr>
          <w:b/>
        </w:rPr>
        <w:t xml:space="preserve">Answer: </w:t>
      </w:r>
      <w:r>
        <w:t>B. Discuss the family's priorities and link them to available resources</w:t>
      </w:r>
    </w:p>
    <w:p>
      <w:r>
        <w:rPr>
          <w:b/>
        </w:rPr>
        <w:t xml:space="preserve">Rationale: </w:t>
      </w:r>
      <w:r>
        <w:t>Family-centered care works with the family's circumstances, so the nurse explores priorities and links them to resources such as the rural health unit. Giving personal money is not sustainable and blurs professional boundaries.</w:t>
      </w:r>
    </w:p>
    <w:p>
      <w:r>
        <w:rPr>
          <w:b/>
        </w:rPr>
        <w:t xml:space="preserve">In short: </w:t>
      </w:r>
      <w:r>
        <w:t>Work with the family and connect them to available help.</w:t>
      </w:r>
    </w:p>
    <w:p>
      <w:r>
        <w:rPr>
          <w:b/>
        </w:rPr>
        <w:t xml:space="preserve">Why the others are wrong (internal): </w:t>
      </w:r>
      <w:r>
        <w:t>A: Ignores the family's situation.  C: Does not solve the problem.  D: Not sustainable and outside professional boundaries.</w:t>
      </w:r>
    </w:p>
    <w:p>
      <w:pPr>
        <w:pStyle w:val="Heading3"/>
      </w:pPr>
      <w:r>
        <w:t>cs-np1-08: Evacuation Center After the Typhoon</w:t>
      </w:r>
    </w:p>
    <w:p>
      <w:r>
        <w:rPr>
          <w:b w:val="0"/>
          <w:i/>
        </w:rPr>
        <w:t>Topic: Disaster response (community-health-nursing/elements-of-primary-health-care/treatment-of-communicable-and-noncommunicable-diseases-and-emergency-services)</w:t>
      </w:r>
    </w:p>
    <w:p>
      <w:r>
        <w:rPr>
          <w:b w:val="0"/>
          <w:i w:val="0"/>
        </w:rPr>
        <w:t>After a strong typhoon caused flooding, Nurse Maricel Navarro is assigned to an evacuation center in a school gymnasium. Hundreds of families are crowded together, toilets are shared, and many residents have lost their homes. Among them are infants, pregnant women and older adults with chronic illnesses.</w:t>
      </w:r>
    </w:p>
    <w:p>
      <w:r>
        <w:rPr>
          <w:b/>
          <w:i w:val="0"/>
        </w:rPr>
        <w:t>Item 1 - Multiple choice (one best answer)  |  moderate, applying</w:t>
      </w:r>
    </w:p>
    <w:p>
      <w:r>
        <w:rPr>
          <w:b w:val="0"/>
          <w:i w:val="0"/>
        </w:rPr>
        <w:t>What should the nurse do first on arrival at the evacuation center?</w:t>
      </w:r>
    </w:p>
    <w:p>
      <w:pPr>
        <w:pStyle w:val="ListBullet"/>
      </w:pPr>
      <w:r>
        <w:t>A. Start group health teaching about handwashing for the families present</w:t>
      </w:r>
    </w:p>
    <w:p>
      <w:pPr>
        <w:pStyle w:val="ListBullet"/>
      </w:pPr>
      <w:r>
        <w:t>B. Begin detailed long-term follow-up records for each family in the center</w:t>
      </w:r>
    </w:p>
    <w:p>
      <w:pPr>
        <w:pStyle w:val="ListBullet"/>
      </w:pPr>
      <w:r>
        <w:t>C. Do a rapid assessment of urgent health needs, hazards, water and toilets</w:t>
      </w:r>
    </w:p>
    <w:p>
      <w:pPr>
        <w:pStyle w:val="ListBullet"/>
      </w:pPr>
      <w:r>
        <w:t>D. Start giving routine vaccines to every evacuee who is present in the center</w:t>
      </w:r>
    </w:p>
    <w:p>
      <w:r>
        <w:rPr>
          <w:b/>
        </w:rPr>
        <w:t xml:space="preserve">Answer: </w:t>
      </w:r>
      <w:r>
        <w:t>C. Do a rapid assessment of urgent health needs, hazards, water and toilets</w:t>
      </w:r>
    </w:p>
    <w:p>
      <w:r>
        <w:rPr>
          <w:b/>
        </w:rPr>
        <w:t xml:space="preserve">Rationale: </w:t>
      </w:r>
      <w:r>
        <w:t>Early in a disaster response the nurse assesses urgent health needs and environmental risks so that resources are directed to the most pressing problems. Teaching and records follow once life-threatening needs are addressed.</w:t>
      </w:r>
    </w:p>
    <w:p>
      <w:r>
        <w:rPr>
          <w:b/>
        </w:rPr>
        <w:t xml:space="preserve">In short: </w:t>
      </w:r>
      <w:r>
        <w:t>First find out the most urgent needs and hazards.</w:t>
      </w:r>
    </w:p>
    <w:p>
      <w:r>
        <w:rPr>
          <w:b/>
        </w:rPr>
        <w:t xml:space="preserve">Why the others are wrong (internal): </w:t>
      </w:r>
      <w:r>
        <w:t>A: Teaching comes after urgent needs are identified.  B: Detailed records are not the first priority.  D: Not a first-line response without assessment of needs.</w:t>
      </w:r>
    </w:p>
    <w:p>
      <w:r>
        <w:rPr>
          <w:b/>
          <w:i w:val="0"/>
        </w:rPr>
        <w:t>Item 2 - Select all that apply  |  easy, understanding</w:t>
      </w:r>
    </w:p>
    <w:p>
      <w:r>
        <w:rPr>
          <w:b w:val="0"/>
          <w:i w:val="0"/>
        </w:rPr>
        <w:t>Which groups are especially vulnerable in the evacuation center and need priority attention? Select all that apply.</w:t>
      </w:r>
    </w:p>
    <w:p>
      <w:pPr>
        <w:pStyle w:val="ListBullet"/>
      </w:pPr>
      <w:r>
        <w:t>[1] Infants and young children</w:t>
      </w:r>
    </w:p>
    <w:p>
      <w:pPr>
        <w:pStyle w:val="ListBullet"/>
      </w:pPr>
      <w:r>
        <w:t>[2] Pregnant women</w:t>
      </w:r>
    </w:p>
    <w:p>
      <w:pPr>
        <w:pStyle w:val="ListBullet"/>
      </w:pPr>
      <w:r>
        <w:t>[3] Older adults</w:t>
      </w:r>
    </w:p>
    <w:p>
      <w:pPr>
        <w:pStyle w:val="ListBullet"/>
      </w:pPr>
      <w:r>
        <w:t>[4] Persons with disabilities</w:t>
      </w:r>
    </w:p>
    <w:p>
      <w:pPr>
        <w:pStyle w:val="ListBullet"/>
      </w:pPr>
      <w:r>
        <w:t>[5] Healthy young adult volunteers</w:t>
      </w:r>
    </w:p>
    <w:p>
      <w:pPr>
        <w:pStyle w:val="ListBullet"/>
      </w:pPr>
      <w:r>
        <w:t>[6] Residents with no health problems</w:t>
      </w:r>
    </w:p>
    <w:p>
      <w:r>
        <w:rPr>
          <w:b/>
        </w:rPr>
        <w:t xml:space="preserve">Answer: </w:t>
      </w:r>
      <w:r>
        <w:t>[1] Infants and young children, [2] Pregnant women, [3] Older adults, [4] Persons with disabilities</w:t>
      </w:r>
    </w:p>
    <w:p>
      <w:r>
        <w:rPr>
          <w:b/>
        </w:rPr>
        <w:t xml:space="preserve">Rationale: </w:t>
      </w:r>
      <w:r>
        <w:t>Children, pregnant women, older adults and persons with disabilities are more affected by disrupted care, crowding and limited resources, so they receive priority attention. Healthy adults are generally able to meet their own needs.</w:t>
      </w:r>
    </w:p>
    <w:p>
      <w:r>
        <w:rPr>
          <w:b/>
        </w:rPr>
        <w:t xml:space="preserve">In short: </w:t>
      </w:r>
      <w:r>
        <w:t>Those who depend on others or are at higher risk need attention first.</w:t>
      </w:r>
    </w:p>
    <w:p>
      <w:r>
        <w:rPr>
          <w:b/>
          <w:i w:val="0"/>
        </w:rPr>
        <w:t>Item 3 - Highlight (tap the relevant text)  |  moderate, analyzing</w:t>
      </w:r>
    </w:p>
    <w:p>
      <w:r>
        <w:rPr>
          <w:b w:val="0"/>
          <w:i w:val="0"/>
        </w:rPr>
        <w:t>Select the two findings in the rapid assessment note that need the most urgent attention.</w:t>
      </w:r>
    </w:p>
    <w:p>
      <w:pPr>
        <w:pStyle w:val="ListBullet"/>
      </w:pPr>
      <w:r>
        <w:t>(1) A pregnant woman reports regular painful contractions.</w:t>
      </w:r>
    </w:p>
    <w:p>
      <w:pPr>
        <w:pStyle w:val="ListBullet"/>
      </w:pPr>
      <w:r>
        <w:t>(2) Two men have minor scratches on their forearms.</w:t>
      </w:r>
    </w:p>
    <w:p>
      <w:pPr>
        <w:pStyle w:val="ListBullet"/>
      </w:pPr>
      <w:r>
        <w:t>(3) A toddler is lethargic with sunken eyes after repeated watery stools.</w:t>
      </w:r>
    </w:p>
    <w:p>
      <w:pPr>
        <w:pStyle w:val="ListBullet"/>
      </w:pPr>
      <w:r>
        <w:t>(4) Volunteers are sorting donated clothes.  [not selectable]</w:t>
      </w:r>
    </w:p>
    <w:p>
      <w:pPr>
        <w:pStyle w:val="ListBullet"/>
      </w:pPr>
      <w:r>
        <w:t>(5) A boy says he is bored.</w:t>
      </w:r>
    </w:p>
    <w:p>
      <w:r>
        <w:rPr>
          <w:b/>
        </w:rPr>
        <w:t xml:space="preserve">Answer: </w:t>
      </w:r>
      <w:r>
        <w:t>Select: (1) A pregnant woman reports regular painful contractions.; (3) A toddler is lethargic with sunken eyes after repeated watery stools.</w:t>
      </w:r>
    </w:p>
    <w:p>
      <w:r>
        <w:rPr>
          <w:b/>
        </w:rPr>
        <w:t xml:space="preserve">Rationale: </w:t>
      </w:r>
      <w:r>
        <w:t>A woman in labor and a lethargic toddler with signs of dehydration have potentially life-threatening needs. Minor scratches and boredom are lower priority, and the sorting of clothes is not a clinical finding.</w:t>
      </w:r>
    </w:p>
    <w:p>
      <w:r>
        <w:rPr>
          <w:b/>
        </w:rPr>
        <w:t xml:space="preserve">In short: </w:t>
      </w:r>
      <w:r>
        <w:t>Labor and a lethargic dehydrated toddler are most urgent.</w:t>
      </w:r>
    </w:p>
    <w:p>
      <w:r>
        <w:rPr>
          <w:b/>
          <w:i w:val="0"/>
        </w:rPr>
        <w:t>Item 4 - Matrix (choose one column per row)  |  moderate, understanding</w:t>
      </w:r>
    </w:p>
    <w:p>
      <w:r>
        <w:rPr>
          <w:b w:val="0"/>
          <w:i w:val="0"/>
        </w:rPr>
        <w:t>Classify each activity by disaster phase.</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t>Finding / action</w:t>
            </w:r>
          </w:p>
        </w:tc>
        <w:tc>
          <w:tcPr>
            <w:tcW w:type="dxa" w:w="2412"/>
          </w:tcPr>
          <w:p>
            <w:r>
              <w:t>Preparedness</w:t>
            </w:r>
          </w:p>
        </w:tc>
        <w:tc>
          <w:tcPr>
            <w:tcW w:type="dxa" w:w="2412"/>
          </w:tcPr>
          <w:p>
            <w:r>
              <w:t>Response</w:t>
            </w:r>
          </w:p>
        </w:tc>
        <w:tc>
          <w:tcPr>
            <w:tcW w:type="dxa" w:w="2412"/>
          </w:tcPr>
          <w:p>
            <w:r>
              <w:t>Recovery</w:t>
            </w:r>
          </w:p>
        </w:tc>
      </w:tr>
      <w:tr>
        <w:tc>
          <w:tcPr>
            <w:tcW w:type="dxa" w:w="2412"/>
          </w:tcPr>
          <w:p>
            <w:r>
              <w:t>Conducting evacuation drills with the barangay</w:t>
            </w:r>
          </w:p>
        </w:tc>
        <w:tc>
          <w:tcPr>
            <w:tcW w:type="dxa" w:w="2412"/>
          </w:tcPr>
          <w:p/>
        </w:tc>
        <w:tc>
          <w:tcPr>
            <w:tcW w:type="dxa" w:w="2412"/>
          </w:tcPr>
          <w:p/>
        </w:tc>
        <w:tc>
          <w:tcPr>
            <w:tcW w:type="dxa" w:w="2412"/>
          </w:tcPr>
          <w:p/>
        </w:tc>
      </w:tr>
      <w:tr>
        <w:tc>
          <w:tcPr>
            <w:tcW w:type="dxa" w:w="2412"/>
          </w:tcPr>
          <w:p>
            <w:r>
              <w:t>Providing first aid at the evacuation center clinic</w:t>
            </w:r>
          </w:p>
        </w:tc>
        <w:tc>
          <w:tcPr>
            <w:tcW w:type="dxa" w:w="2412"/>
          </w:tcPr>
          <w:p/>
        </w:tc>
        <w:tc>
          <w:tcPr>
            <w:tcW w:type="dxa" w:w="2412"/>
          </w:tcPr>
          <w:p/>
        </w:tc>
        <w:tc>
          <w:tcPr>
            <w:tcW w:type="dxa" w:w="2412"/>
          </w:tcPr>
          <w:p/>
        </w:tc>
      </w:tr>
      <w:tr>
        <w:tc>
          <w:tcPr>
            <w:tcW w:type="dxa" w:w="2412"/>
          </w:tcPr>
          <w:p>
            <w:r>
              <w:t>Checking and stocking emergency supply kits</w:t>
            </w:r>
          </w:p>
        </w:tc>
        <w:tc>
          <w:tcPr>
            <w:tcW w:type="dxa" w:w="2412"/>
          </w:tcPr>
          <w:p/>
        </w:tc>
        <w:tc>
          <w:tcPr>
            <w:tcW w:type="dxa" w:w="2412"/>
          </w:tcPr>
          <w:p/>
        </w:tc>
        <w:tc>
          <w:tcPr>
            <w:tcW w:type="dxa" w:w="2412"/>
          </w:tcPr>
          <w:p/>
        </w:tc>
      </w:tr>
      <w:tr>
        <w:tc>
          <w:tcPr>
            <w:tcW w:type="dxa" w:w="2412"/>
          </w:tcPr>
          <w:p>
            <w:r>
              <w:t>Counseling survivors who remain stressed after returning home</w:t>
            </w:r>
          </w:p>
        </w:tc>
        <w:tc>
          <w:tcPr>
            <w:tcW w:type="dxa" w:w="2412"/>
          </w:tcPr>
          <w:p/>
        </w:tc>
        <w:tc>
          <w:tcPr>
            <w:tcW w:type="dxa" w:w="2412"/>
          </w:tcPr>
          <w:p/>
        </w:tc>
        <w:tc>
          <w:tcPr>
            <w:tcW w:type="dxa" w:w="2412"/>
          </w:tcPr>
          <w:p/>
        </w:tc>
      </w:tr>
      <w:tr>
        <w:tc>
          <w:tcPr>
            <w:tcW w:type="dxa" w:w="2412"/>
          </w:tcPr>
          <w:p>
            <w:r>
              <w:t>Rehabilitating contaminated water sources</w:t>
            </w:r>
          </w:p>
        </w:tc>
        <w:tc>
          <w:tcPr>
            <w:tcW w:type="dxa" w:w="2412"/>
          </w:tcPr>
          <w:p/>
        </w:tc>
        <w:tc>
          <w:tcPr>
            <w:tcW w:type="dxa" w:w="2412"/>
          </w:tcPr>
          <w:p/>
        </w:tc>
        <w:tc>
          <w:tcPr>
            <w:tcW w:type="dxa" w:w="2412"/>
          </w:tcPr>
          <w:p/>
        </w:tc>
      </w:tr>
    </w:tbl>
    <w:p/>
    <w:p>
      <w:r>
        <w:rPr>
          <w:b/>
        </w:rPr>
        <w:t xml:space="preserve">Answer: </w:t>
      </w:r>
      <w:r>
        <w:t>Conducting evacuation drills with the barangay -&gt; Preparedness; Providing first aid at the evacuation center clinic -&gt; Response; Checking and stocking emergency supply kits -&gt; Preparedness; Counseling survivors who remain stressed after returning home -&gt; Recovery; Rehabilitating contaminated water sources -&gt; Recovery</w:t>
      </w:r>
    </w:p>
    <w:p>
      <w:r>
        <w:rPr>
          <w:b/>
        </w:rPr>
        <w:t xml:space="preserve">Rationale: </w:t>
      </w:r>
      <w:r>
        <w:t>Preparedness activities are done before a disaster, response activities during or immediately after, and recovery activities restore health and normal life afterward.</w:t>
      </w:r>
    </w:p>
    <w:p>
      <w:r>
        <w:rPr>
          <w:b/>
        </w:rPr>
        <w:t xml:space="preserve">In short: </w:t>
      </w:r>
      <w:r>
        <w:t>Before is preparedness, during is response, after is recovery.</w:t>
      </w:r>
    </w:p>
    <w:p>
      <w:r>
        <w:rPr>
          <w:b/>
          <w:i/>
        </w:rPr>
        <w:t xml:space="preserve">Image suggestion (not attached): </w:t>
      </w:r>
      <w:r>
        <w:t>Cycle diagram of the disaster management phases (mitigation, preparedness, response, recovery). Show labelled; place in rationale. Commons search: disaster management cycle; disaster phases diagram; emergency management cycle. Use only public-domain or CC-licensed images and record credit and licence.</w:t>
      </w:r>
    </w:p>
    <w:p>
      <w:r>
        <w:rPr>
          <w:b/>
          <w:i w:val="0"/>
        </w:rPr>
        <w:t>Item 5 - Multiple choice (one best answer)  |  easy, applying</w:t>
      </w:r>
    </w:p>
    <w:p>
      <w:r>
        <w:rPr>
          <w:b w:val="0"/>
          <w:i w:val="0"/>
        </w:rPr>
        <w:t>A mother sits quietly crying after losing her home. Which response is most appropriate?</w:t>
      </w:r>
    </w:p>
    <w:p>
      <w:pPr>
        <w:pStyle w:val="ListBullet"/>
      </w:pPr>
      <w:r>
        <w:t>A. Tell her to be strong and stop crying for the sake of her children</w:t>
      </w:r>
    </w:p>
    <w:p>
      <w:pPr>
        <w:pStyle w:val="ListBullet"/>
      </w:pPr>
      <w:r>
        <w:t>B. Ask her to describe in detail everything that happened during the typhoon</w:t>
      </w:r>
    </w:p>
    <w:p>
      <w:pPr>
        <w:pStyle w:val="ListBullet"/>
      </w:pPr>
      <w:r>
        <w:t>C. Leave her alone for now and check on her again after a few days</w:t>
      </w:r>
    </w:p>
    <w:p>
      <w:pPr>
        <w:pStyle w:val="ListBullet"/>
      </w:pPr>
      <w:r>
        <w:t>D. Stay near her, offer water, and listen if she wishes to talk</w:t>
      </w:r>
    </w:p>
    <w:p>
      <w:r>
        <w:rPr>
          <w:b/>
        </w:rPr>
        <w:t xml:space="preserve">Answer: </w:t>
      </w:r>
      <w:r>
        <w:t>D. Stay near her, offer water, and listen if she wishes to talk</w:t>
      </w:r>
    </w:p>
    <w:p>
      <w:r>
        <w:rPr>
          <w:b/>
        </w:rPr>
        <w:t xml:space="preserve">Rationale: </w:t>
      </w:r>
      <w:r>
        <w:t>Psychological first aid offers calm presence, basic comfort and the choice to talk, without forcing disclosure. Pressuring her or dismissing feelings can worsen distress.</w:t>
      </w:r>
    </w:p>
    <w:p>
      <w:r>
        <w:rPr>
          <w:b/>
        </w:rPr>
        <w:t xml:space="preserve">In short: </w:t>
      </w:r>
      <w:r>
        <w:t>Be with her calmly and listen if she wants to talk.</w:t>
      </w:r>
    </w:p>
    <w:p>
      <w:r>
        <w:rPr>
          <w:b/>
        </w:rPr>
        <w:t xml:space="preserve">Why the others are wrong (internal): </w:t>
      </w:r>
      <w:r>
        <w:t>A: Dismisses feelings.  B: May increase distress.  C: Withdrawal may increase isolation.</w:t>
      </w:r>
    </w:p>
    <w:p>
      <w:pPr>
        <w:pStyle w:val="Heading2"/>
      </w:pPr>
      <w:r>
        <w:t>Nursing Practice II - Care of the Mother and Child; Growth and Development</w:t>
      </w:r>
    </w:p>
    <w:p>
      <w:pPr>
        <w:pStyle w:val="Heading3"/>
      </w:pPr>
      <w:r>
        <w:t>cs-np2-01: Admission and progress in labor</w:t>
      </w:r>
    </w:p>
    <w:p>
      <w:r>
        <w:rPr>
          <w:b w:val="0"/>
          <w:i/>
        </w:rPr>
        <w:t>Topic: Stages of labor (ob-nursing/normal-labor-and-delivery/stages-of-labor)</w:t>
      </w:r>
    </w:p>
    <w:p>
      <w:r>
        <w:rPr>
          <w:b w:val="0"/>
          <w:i w:val="0"/>
        </w:rPr>
        <w:t>Maria Santos, 28 years old, G2P1, is admitted to the labor room of a district hospital at term. She reports regular, increasingly strong contractions and says the first baby was born vaginally. Her husband Ramon stays at the bedside. The nurse is responsible for her care during the next several hours.</w:t>
      </w:r>
    </w:p>
    <w:p>
      <w:r>
        <w:rPr>
          <w:b/>
          <w:i w:val="0"/>
        </w:rPr>
        <w:t>Item 1 - Multiple choice (one best answer)  |  easy, applying</w:t>
      </w:r>
    </w:p>
    <w:p>
      <w:r>
        <w:rPr>
          <w:b w:val="0"/>
          <w:i w:val="0"/>
        </w:rPr>
        <w:t>On admission, which action should the nurse do first?</w:t>
      </w:r>
    </w:p>
    <w:p>
      <w:pPr>
        <w:pStyle w:val="ListBullet"/>
      </w:pPr>
      <w:r>
        <w:t>A. Prepare the delivery table and call the family to the labor room</w:t>
      </w:r>
    </w:p>
    <w:p>
      <w:pPr>
        <w:pStyle w:val="ListBullet"/>
      </w:pPr>
      <w:r>
        <w:t>B. Assess her vital signs, contraction pattern and fetal heart rate</w:t>
      </w:r>
    </w:p>
    <w:p>
      <w:pPr>
        <w:pStyle w:val="ListBullet"/>
      </w:pPr>
      <w:r>
        <w:t>C. Give a large meal so she has energy for labor</w:t>
      </w:r>
    </w:p>
    <w:p>
      <w:pPr>
        <w:pStyle w:val="ListBullet"/>
      </w:pPr>
      <w:r>
        <w:t>D. Insert an indwelling urinary catheter for comfort</w:t>
      </w:r>
    </w:p>
    <w:p>
      <w:r>
        <w:rPr>
          <w:b/>
        </w:rPr>
        <w:t xml:space="preserve">Answer: </w:t>
      </w:r>
      <w:r>
        <w:t>B. Assess her vital signs, contraction pattern and fetal heart rate</w:t>
      </w:r>
    </w:p>
    <w:p>
      <w:r>
        <w:rPr>
          <w:b/>
        </w:rPr>
        <w:t xml:space="preserve">Rationale: </w:t>
      </w:r>
      <w:r>
        <w:t>Assessment of the mother and fetus comes before routine interventions. The nurse needs baseline vital signs, the contraction pattern and the fetal heart rate to judge maternal and fetal well-being and to decide what to do next. Preparing for birth or doing procedures without data is premature.</w:t>
      </w:r>
    </w:p>
    <w:p>
      <w:r>
        <w:rPr>
          <w:b/>
        </w:rPr>
        <w:t xml:space="preserve">In short: </w:t>
      </w:r>
      <w:r>
        <w:t>Check the mother and the baby first, then decide what to do.</w:t>
      </w:r>
    </w:p>
    <w:p>
      <w:r>
        <w:rPr>
          <w:b/>
        </w:rPr>
        <w:t xml:space="preserve">Why the others are wrong (internal): </w:t>
      </w:r>
      <w:r>
        <w:t>A: Premature; birth readiness depends on assessment findings first.  C: Food in labor is not routinely encouraged and nothing here shows she needs it; assessment comes first.  D: Unnecessary invasive procedure with no assessed need.</w:t>
      </w:r>
    </w:p>
    <w:p>
      <w:r>
        <w:rPr>
          <w:b/>
          <w:i/>
        </w:rPr>
        <w:t xml:space="preserve">Image suggestion (not attached): </w:t>
      </w:r>
      <w:r>
        <w:t>Blank WHO partograph chart showing cervical dilatation, descent, fetal heart rate, contractions and alert and action lines. Show unlabelled; place in situation. Commons search: partograph WHO; labour partogram blank; partograph alert action line. Use only public-domain or CC-licensed images and record credit and licence.</w:t>
      </w:r>
    </w:p>
    <w:p>
      <w:r>
        <w:rPr>
          <w:b/>
          <w:i w:val="0"/>
        </w:rPr>
        <w:t>Item 2 - Select all that apply  |  moderate, applying</w:t>
      </w:r>
    </w:p>
    <w:p>
      <w:r>
        <w:rPr>
          <w:b w:val="0"/>
          <w:i w:val="0"/>
        </w:rPr>
        <w:t>Maria is in active labor. Which supportive nursing measures are appropriate? Select all that apply.</w:t>
      </w:r>
    </w:p>
    <w:p>
      <w:pPr>
        <w:pStyle w:val="ListBullet"/>
      </w:pPr>
      <w:r>
        <w:t>[1] Encourage position changes and walking if there are no contraindications</w:t>
      </w:r>
    </w:p>
    <w:p>
      <w:pPr>
        <w:pStyle w:val="ListBullet"/>
      </w:pPr>
      <w:r>
        <w:t>[2] Remind her to empty her bladder regularly</w:t>
      </w:r>
    </w:p>
    <w:p>
      <w:pPr>
        <w:pStyle w:val="ListBullet"/>
      </w:pPr>
      <w:r>
        <w:t>[3] Teach breathing and relaxation techniques and coach her during contractions</w:t>
      </w:r>
    </w:p>
    <w:p>
      <w:pPr>
        <w:pStyle w:val="ListBullet"/>
      </w:pPr>
      <w:r>
        <w:t>[4] Stay with her and encourage her husband to give support</w:t>
      </w:r>
    </w:p>
    <w:p>
      <w:pPr>
        <w:pStyle w:val="ListBullet"/>
      </w:pPr>
      <w:r>
        <w:t>[5] Instruct her to hold her breath and push with every contraction from now on</w:t>
      </w:r>
    </w:p>
    <w:p>
      <w:pPr>
        <w:pStyle w:val="ListBullet"/>
      </w:pPr>
      <w:r>
        <w:t>[6] Keep her flat on her back until the baby is born</w:t>
      </w:r>
    </w:p>
    <w:p>
      <w:r>
        <w:rPr>
          <w:b/>
        </w:rPr>
        <w:t xml:space="preserve">Answer: </w:t>
      </w:r>
      <w:r>
        <w:t>[1] Encourage position changes and walking if there are no contraindications, [2] Remind her to empty her bladder regularly, [3] Teach breathing and relaxation techniques and coach her during contractions, [4] Stay with her and encourage her husband to give support</w:t>
      </w:r>
    </w:p>
    <w:p>
      <w:r>
        <w:rPr>
          <w:b/>
        </w:rPr>
        <w:t xml:space="preserve">Rationale: </w:t>
      </w:r>
      <w:r>
        <w:t>Position changes, a regularly emptied bladder, relaxation techniques and continuous supportive presence all promote comfort and progress. Pushing before the woman is ready exhausts her and can cause cervical swelling, and lying flat on the back can reduce blood flow to the uterus and fetus.</w:t>
      </w:r>
    </w:p>
    <w:p>
      <w:r>
        <w:rPr>
          <w:b/>
        </w:rPr>
        <w:t xml:space="preserve">In short: </w:t>
      </w:r>
      <w:r>
        <w:t>Help her move, void, relax and feel supported. Do not make her push early or lie flat.</w:t>
      </w:r>
    </w:p>
    <w:p>
      <w:r>
        <w:rPr>
          <w:b/>
          <w:i w:val="0"/>
        </w:rPr>
        <w:t>Item 3 - Matrix (choose one column per row)  |  easy, remembering</w:t>
      </w:r>
    </w:p>
    <w:p>
      <w:r>
        <w:rPr>
          <w:b w:val="0"/>
          <w:i w:val="0"/>
        </w:rPr>
        <w:t>For each description, select the stage of labor it best describes.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t>Finding / action</w:t>
            </w:r>
          </w:p>
        </w:tc>
        <w:tc>
          <w:tcPr>
            <w:tcW w:type="dxa" w:w="1930"/>
          </w:tcPr>
          <w:p>
            <w:r>
              <w:t>First stage</w:t>
            </w:r>
          </w:p>
        </w:tc>
        <w:tc>
          <w:tcPr>
            <w:tcW w:type="dxa" w:w="1930"/>
          </w:tcPr>
          <w:p>
            <w:r>
              <w:t>Second stage</w:t>
            </w:r>
          </w:p>
        </w:tc>
        <w:tc>
          <w:tcPr>
            <w:tcW w:type="dxa" w:w="1930"/>
          </w:tcPr>
          <w:p>
            <w:r>
              <w:t>Third stage</w:t>
            </w:r>
          </w:p>
        </w:tc>
        <w:tc>
          <w:tcPr>
            <w:tcW w:type="dxa" w:w="1930"/>
          </w:tcPr>
          <w:p>
            <w:r>
              <w:t>Fourth stage</w:t>
            </w:r>
          </w:p>
        </w:tc>
      </w:tr>
      <w:tr>
        <w:tc>
          <w:tcPr>
            <w:tcW w:type="dxa" w:w="1930"/>
          </w:tcPr>
          <w:p>
            <w:r>
              <w:t>From full cervical dilation until the baby is born</w:t>
            </w:r>
          </w:p>
        </w:tc>
        <w:tc>
          <w:tcPr>
            <w:tcW w:type="dxa" w:w="1930"/>
          </w:tcPr>
          <w:p/>
        </w:tc>
        <w:tc>
          <w:tcPr>
            <w:tcW w:type="dxa" w:w="1930"/>
          </w:tcPr>
          <w:p/>
        </w:tc>
        <w:tc>
          <w:tcPr>
            <w:tcW w:type="dxa" w:w="1930"/>
          </w:tcPr>
          <w:p/>
        </w:tc>
        <w:tc>
          <w:tcPr>
            <w:tcW w:type="dxa" w:w="1930"/>
          </w:tcPr>
          <w:p/>
        </w:tc>
      </w:tr>
      <w:tr>
        <w:tc>
          <w:tcPr>
            <w:tcW w:type="dxa" w:w="1930"/>
          </w:tcPr>
          <w:p>
            <w:r>
              <w:t>From the birth of the baby until the placenta is delivered</w:t>
            </w:r>
          </w:p>
        </w:tc>
        <w:tc>
          <w:tcPr>
            <w:tcW w:type="dxa" w:w="1930"/>
          </w:tcPr>
          <w:p/>
        </w:tc>
        <w:tc>
          <w:tcPr>
            <w:tcW w:type="dxa" w:w="1930"/>
          </w:tcPr>
          <w:p/>
        </w:tc>
        <w:tc>
          <w:tcPr>
            <w:tcW w:type="dxa" w:w="1930"/>
          </w:tcPr>
          <w:p/>
        </w:tc>
        <w:tc>
          <w:tcPr>
            <w:tcW w:type="dxa" w:w="1930"/>
          </w:tcPr>
          <w:p/>
        </w:tc>
      </w:tr>
      <w:tr>
        <w:tc>
          <w:tcPr>
            <w:tcW w:type="dxa" w:w="1930"/>
          </w:tcPr>
          <w:p>
            <w:r>
              <w:t>From onset of regular contractions until the cervix is fully dilated</w:t>
            </w:r>
          </w:p>
        </w:tc>
        <w:tc>
          <w:tcPr>
            <w:tcW w:type="dxa" w:w="1930"/>
          </w:tcPr>
          <w:p/>
        </w:tc>
        <w:tc>
          <w:tcPr>
            <w:tcW w:type="dxa" w:w="1930"/>
          </w:tcPr>
          <w:p/>
        </w:tc>
        <w:tc>
          <w:tcPr>
            <w:tcW w:type="dxa" w:w="1930"/>
          </w:tcPr>
          <w:p/>
        </w:tc>
        <w:tc>
          <w:tcPr>
            <w:tcW w:type="dxa" w:w="1930"/>
          </w:tcPr>
          <w:p/>
        </w:tc>
      </w:tr>
      <w:tr>
        <w:tc>
          <w:tcPr>
            <w:tcW w:type="dxa" w:w="1930"/>
          </w:tcPr>
          <w:p>
            <w:r>
              <w:t>The first hours after delivery of the placenta, when bleeding and fundus are closely watched</w:t>
            </w:r>
          </w:p>
        </w:tc>
        <w:tc>
          <w:tcPr>
            <w:tcW w:type="dxa" w:w="1930"/>
          </w:tcPr>
          <w:p/>
        </w:tc>
        <w:tc>
          <w:tcPr>
            <w:tcW w:type="dxa" w:w="1930"/>
          </w:tcPr>
          <w:p/>
        </w:tc>
        <w:tc>
          <w:tcPr>
            <w:tcW w:type="dxa" w:w="1930"/>
          </w:tcPr>
          <w:p/>
        </w:tc>
        <w:tc>
          <w:tcPr>
            <w:tcW w:type="dxa" w:w="1930"/>
          </w:tcPr>
          <w:p/>
        </w:tc>
      </w:tr>
    </w:tbl>
    <w:p/>
    <w:p>
      <w:r>
        <w:rPr>
          <w:b/>
        </w:rPr>
        <w:t xml:space="preserve">Answer: </w:t>
      </w:r>
      <w:r>
        <w:t>From full cervical dilation until the baby is born -&gt; Second stage; From the birth of the baby until the placenta is delivered -&gt; Third stage; From onset of regular contractions until the cervix is fully dilated -&gt; First stage; The first hours after delivery of the placenta, when bleeding and fundus are closely watched -&gt; Fourth stage</w:t>
      </w:r>
    </w:p>
    <w:p>
      <w:r>
        <w:rPr>
          <w:b/>
        </w:rPr>
        <w:t xml:space="preserve">Rationale: </w:t>
      </w:r>
      <w:r>
        <w:t>Stages are defined by landmarks: the first ends at full dilation, the second at birth of the baby, the third at delivery of the placenta, and the fourth is the early recovery period. Mixing up the second and third stages is the common error because both involve delivery of something.</w:t>
      </w:r>
    </w:p>
    <w:p>
      <w:r>
        <w:rPr>
          <w:b/>
        </w:rPr>
        <w:t xml:space="preserve">In short: </w:t>
      </w:r>
      <w:r>
        <w:t>Each stage ends at a landmark: full dilation, baby born, placenta out, then recovery.</w:t>
      </w:r>
    </w:p>
    <w:p>
      <w:r>
        <w:rPr>
          <w:b/>
          <w:i/>
        </w:rPr>
        <w:t xml:space="preserve">Image suggestion (not attached): </w:t>
      </w:r>
      <w:r>
        <w:t>Diagram of the stages of labor showing cervical dilatation and effacement, descent of the fetal head and delivery of the placenta. Show labelled; place in rationale. Commons search: stages of labor diagram; cervical dilation effacement stages; stages of childbirth illustration. Use only public-domain or CC-licensed images and record credit and licence.</w:t>
      </w:r>
    </w:p>
    <w:p>
      <w:r>
        <w:rPr>
          <w:b/>
          <w:i w:val="0"/>
        </w:rPr>
        <w:t>Item 4 - Drop-down cloze  |  moderate, applying</w:t>
      </w:r>
    </w:p>
    <w:p>
      <w:r>
        <w:rPr>
          <w:b w:val="0"/>
          <w:i w:val="0"/>
        </w:rPr>
        <w:t>Choose the words that complete the nursing response to a woman in labor.</w:t>
      </w:r>
    </w:p>
    <w:p>
      <w:r>
        <w:rPr>
          <w:b w:val="0"/>
          <w:i w:val="0"/>
        </w:rPr>
        <w:t>Maria says she has a strong urge to bear down and the perineum is bulging. The nurse should {{1}} and prepare for {{2}}.</w:t>
      </w:r>
    </w:p>
    <w:p>
      <w:pPr>
        <w:pStyle w:val="ListBullet"/>
      </w:pPr>
      <w:r>
        <w:t>Blank 1: inform the birth attendant right away / wait an hour before reporting / ask her to cross her legs</w:t>
      </w:r>
    </w:p>
    <w:p>
      <w:pPr>
        <w:pStyle w:val="ListBullet"/>
      </w:pPr>
      <w:r>
        <w:t>Blank 2: imminent birth / a long wait / discharge</w:t>
      </w:r>
    </w:p>
    <w:p>
      <w:r>
        <w:rPr>
          <w:b/>
        </w:rPr>
        <w:t xml:space="preserve">Answer: </w:t>
      </w:r>
      <w:r>
        <w:t>blank 1 = inform the birth attendant right away; blank 2 = imminent birth</w:t>
      </w:r>
    </w:p>
    <w:p>
      <w:r>
        <w:rPr>
          <w:b/>
        </w:rPr>
        <w:t xml:space="preserve">Rationale: </w:t>
      </w:r>
      <w:r>
        <w:t>A strong involuntary urge to bear down with a bulging perineum signals that birth is near. The nurse stays with the woman, informs the birth attendant at once and prepares the equipment. Delaying the report or asking her to resist the urge is unsafe.</w:t>
      </w:r>
    </w:p>
    <w:p>
      <w:r>
        <w:rPr>
          <w:b/>
        </w:rPr>
        <w:t xml:space="preserve">In short: </w:t>
      </w:r>
      <w:r>
        <w:t>Bearing down plus a bulging perineum means birth is close, so call the attendant now.</w:t>
      </w:r>
    </w:p>
    <w:p>
      <w:r>
        <w:rPr>
          <w:b/>
          <w:i w:val="0"/>
        </w:rPr>
        <w:t>Item 5 - Multiple choice (one best answer)  |  moderate, applying</w:t>
      </w:r>
    </w:p>
    <w:p>
      <w:r>
        <w:rPr>
          <w:b w:val="0"/>
          <w:i w:val="0"/>
        </w:rPr>
        <w:t>During a strong contraction Maria says, "I cannot do this anymore, I want to go home." Which response by the nurse is most therapeutic?</w:t>
      </w:r>
    </w:p>
    <w:p>
      <w:pPr>
        <w:pStyle w:val="ListBullet"/>
      </w:pPr>
      <w:r>
        <w:t>A. "Do not be silly, you already have a child and know exactly what you are supposed to do by now."</w:t>
      </w:r>
    </w:p>
    <w:p>
      <w:pPr>
        <w:pStyle w:val="ListBullet"/>
      </w:pPr>
      <w:r>
        <w:t>B. "Try to be calm and quiet, because your husband is watching you and he is getting worried."</w:t>
      </w:r>
    </w:p>
    <w:p>
      <w:pPr>
        <w:pStyle w:val="ListBullet"/>
      </w:pPr>
      <w:r>
        <w:t>C. "You cannot go home now because you are already far along, so please stop saying that."</w:t>
      </w:r>
    </w:p>
    <w:p>
      <w:pPr>
        <w:pStyle w:val="ListBullet"/>
      </w:pPr>
      <w:r>
        <w:t>D. "This is a hard part of labor, and many women feel this way. I will stay right here with you."</w:t>
      </w:r>
    </w:p>
    <w:p>
      <w:r>
        <w:rPr>
          <w:b/>
        </w:rPr>
        <w:t xml:space="preserve">Answer: </w:t>
      </w:r>
      <w:r>
        <w:t>D. "This is a hard part of labor, and many women feel this way. I will stay right here with you."</w:t>
      </w:r>
    </w:p>
    <w:p>
      <w:r>
        <w:rPr>
          <w:b/>
        </w:rPr>
        <w:t xml:space="preserve">Rationale: </w:t>
      </w:r>
      <w:r>
        <w:t>Acknowledging the feeling, giving realistic reassurance and staying present supports the woman and keeps communication open. The other responses dismiss, deflect or reprimand. Strong self-doubt is common late in the first stage and is not a reason to argue with her.</w:t>
      </w:r>
    </w:p>
    <w:p>
      <w:r>
        <w:rPr>
          <w:b/>
        </w:rPr>
        <w:t xml:space="preserve">In short: </w:t>
      </w:r>
      <w:r>
        <w:t>Accept her feelings, reassure her honestly and stay with her.</w:t>
      </w:r>
    </w:p>
    <w:p>
      <w:r>
        <w:rPr>
          <w:b/>
        </w:rPr>
        <w:t xml:space="preserve">Why the others are wrong (internal): </w:t>
      </w:r>
      <w:r>
        <w:t>A: Dismisses her feelings and belittles her.  B: Shifts focus to others and does not acknowledge her distress.  C: Confrontational and closes communication.</w:t>
      </w:r>
    </w:p>
    <w:p>
      <w:pPr>
        <w:pStyle w:val="Heading3"/>
      </w:pPr>
      <w:r>
        <w:t>cs-np2-02: Watching the fetal heart rate</w:t>
      </w:r>
    </w:p>
    <w:p>
      <w:r>
        <w:rPr>
          <w:b w:val="0"/>
          <w:i/>
        </w:rPr>
        <w:t>Topic: Fetal heart rate monitoring and interpretation (ob-nursing/normal-labor-and-delivery/fetal-heart-rate-monitoring-and-interpretation)</w:t>
      </w:r>
    </w:p>
    <w:p>
      <w:r>
        <w:rPr>
          <w:b w:val="0"/>
          <w:i w:val="0"/>
        </w:rPr>
        <w:t>Rosario Dela Cruz, 24 years old, G1P0, is in active labor at a tertiary hospital. Labor is being augmented with an oxytocin infusion and the fetal monitor is in place. While reviewing the tracing, the nurse sees the fetal heart rate dipping after several contractions and returning to baseline slowly. Rosario is lying flat on her back.</w:t>
      </w:r>
    </w:p>
    <w:p>
      <w:r>
        <w:rPr>
          <w:b/>
          <w:i w:val="0"/>
        </w:rPr>
        <w:t>Item 1 - Multiple choice (one best answer)  |  moderate, applying</w:t>
      </w:r>
    </w:p>
    <w:p>
      <w:r>
        <w:rPr>
          <w:b w:val="0"/>
          <w:i w:val="0"/>
        </w:rPr>
        <w:t>What is the nurse's best immediate action?</w:t>
      </w:r>
    </w:p>
    <w:p>
      <w:pPr>
        <w:pStyle w:val="ListBullet"/>
      </w:pPr>
      <w:r>
        <w:t>A. Encourage her to stay on her back and rest</w:t>
      </w:r>
    </w:p>
    <w:p>
      <w:pPr>
        <w:pStyle w:val="ListBullet"/>
      </w:pPr>
      <w:r>
        <w:t>B. Document the pattern and recheck in an hour</w:t>
      </w:r>
    </w:p>
    <w:p>
      <w:pPr>
        <w:pStyle w:val="ListBullet"/>
      </w:pPr>
      <w:r>
        <w:t>C. Help Rosario turn to a side-lying position</w:t>
      </w:r>
    </w:p>
    <w:p>
      <w:pPr>
        <w:pStyle w:val="ListBullet"/>
      </w:pPr>
      <w:r>
        <w:t>D. Raise the oxytocin rate to finish labor sooner</w:t>
      </w:r>
    </w:p>
    <w:p>
      <w:r>
        <w:rPr>
          <w:b/>
        </w:rPr>
        <w:t xml:space="preserve">Answer: </w:t>
      </w:r>
      <w:r>
        <w:t>C. Help Rosario turn to a side-lying position</w:t>
      </w:r>
    </w:p>
    <w:p>
      <w:r>
        <w:rPr>
          <w:b/>
        </w:rPr>
        <w:t xml:space="preserve">Rationale: </w:t>
      </w:r>
      <w:r>
        <w:t>Late-appearing decelerations suggest reduced blood flow to the placenta. A side-lying position relieves pressure of the uterus on the large vessels and is a quick, safe first step. Increasing oxytocin makes contractions stronger and worsens the problem, and waiting delays recognition of fetal compromise.</w:t>
      </w:r>
    </w:p>
    <w:p>
      <w:r>
        <w:rPr>
          <w:b/>
        </w:rPr>
        <w:t xml:space="preserve">In short: </w:t>
      </w:r>
      <w:r>
        <w:t>Turning her to her side helps blood reach the baby, so do it first.</w:t>
      </w:r>
    </w:p>
    <w:p>
      <w:r>
        <w:rPr>
          <w:b/>
        </w:rPr>
        <w:t xml:space="preserve">Why the others are wrong (internal): </w:t>
      </w:r>
      <w:r>
        <w:t>A: The supine position may be contributing to reduced placental blood flow.  B: Delay allows possible fetal compromise to continue.  D: Stronger contractions would further reduce placental blood flow.</w:t>
      </w:r>
    </w:p>
    <w:p>
      <w:r>
        <w:rPr>
          <w:b/>
          <w:i/>
        </w:rPr>
        <w:t xml:space="preserve">Image suggestion (not attached): </w:t>
      </w:r>
      <w:r>
        <w:t>Cardiotocography (CTG) strip showing fetal heart rate above and uterine contractions below, with a repeated dip in the fetal heart rate that begins after the peak of each contraction and returns late to baseline. Show unlabelled; place in stem. Commons search: cardiotocography late decelerations; CTG tracing fetal heart rate; fetal monitor strip. Use only public-domain or CC-licensed images and record credit and licence.</w:t>
      </w:r>
    </w:p>
    <w:p>
      <w:r>
        <w:rPr>
          <w:b/>
          <w:i w:val="0"/>
        </w:rPr>
        <w:t>Item 2 - Highlight (tap the relevant text)  |  moderate, analyzing</w:t>
      </w:r>
    </w:p>
    <w:p>
      <w:r>
        <w:rPr>
          <w:b w:val="0"/>
          <w:i w:val="0"/>
        </w:rPr>
        <w:t>Read the nurse's chart note. Select the findings that need prompt attention.</w:t>
      </w:r>
    </w:p>
    <w:p>
      <w:pPr>
        <w:pStyle w:val="ListBullet"/>
      </w:pPr>
      <w:r>
        <w:t>(1) 0900: Primigravida in active labor, oxytocin infusion running.  [not selectable]</w:t>
      </w:r>
    </w:p>
    <w:p>
      <w:pPr>
        <w:pStyle w:val="ListBullet"/>
      </w:pPr>
      <w:r>
        <w:t>(2) Baseline fetal heart rate is within the expected range.</w:t>
      </w:r>
    </w:p>
    <w:p>
      <w:pPr>
        <w:pStyle w:val="ListBullet"/>
      </w:pPr>
      <w:r>
        <w:t>(3) Repeated late decelerations follow the contractions.</w:t>
      </w:r>
    </w:p>
    <w:p>
      <w:pPr>
        <w:pStyle w:val="ListBullet"/>
      </w:pPr>
      <w:r>
        <w:t>(4) Variability is absent.</w:t>
      </w:r>
    </w:p>
    <w:p>
      <w:pPr>
        <w:pStyle w:val="ListBullet"/>
      </w:pPr>
      <w:r>
        <w:t>(5) Mother is lying flat on her back.</w:t>
      </w:r>
    </w:p>
    <w:p>
      <w:pPr>
        <w:pStyle w:val="ListBullet"/>
      </w:pPr>
      <w:r>
        <w:t>(6) Contractions are occurring regularly.  [not selectable]</w:t>
      </w:r>
    </w:p>
    <w:p>
      <w:pPr>
        <w:pStyle w:val="ListBullet"/>
      </w:pPr>
      <w:r>
        <w:t>(7) Mother says she is tired but has no other complaint.  [not selectable]</w:t>
      </w:r>
    </w:p>
    <w:p>
      <w:r>
        <w:rPr>
          <w:b/>
        </w:rPr>
        <w:t xml:space="preserve">Answer: </w:t>
      </w:r>
      <w:r>
        <w:t>Select: (3) Repeated late decelerations follow the contractions.; (4) Variability is absent.; (5) Mother is lying flat on her back.</w:t>
      </w:r>
    </w:p>
    <w:p>
      <w:r>
        <w:rPr>
          <w:b/>
        </w:rPr>
        <w:t xml:space="preserve">Rationale: </w:t>
      </w:r>
      <w:r>
        <w:t>Repeated late decelerations and absent variability are nonreassuring, and the supine position and ongoing oxytocin are contributing factors the nurse can act on. A baseline in the expected range is reassuring on its own, but it does not cancel the other findings.</w:t>
      </w:r>
    </w:p>
    <w:p>
      <w:r>
        <w:rPr>
          <w:b/>
        </w:rPr>
        <w:t xml:space="preserve">In short: </w:t>
      </w:r>
      <w:r>
        <w:t>Late dips, no variability and lying flat are the worrying parts.</w:t>
      </w:r>
    </w:p>
    <w:p>
      <w:r>
        <w:rPr>
          <w:b/>
          <w:i w:val="0"/>
        </w:rPr>
        <w:t>Item 3 - Select all that apply  |  moderate, applying</w:t>
      </w:r>
    </w:p>
    <w:p>
      <w:r>
        <w:rPr>
          <w:b w:val="0"/>
          <w:i w:val="0"/>
        </w:rPr>
        <w:t>Which nursing actions are appropriate for this tracing? Select all that apply.</w:t>
      </w:r>
    </w:p>
    <w:p>
      <w:pPr>
        <w:pStyle w:val="ListBullet"/>
      </w:pPr>
      <w:r>
        <w:t>[1] Stop or hold the oxytocin infusion according to protocol</w:t>
      </w:r>
    </w:p>
    <w:p>
      <w:pPr>
        <w:pStyle w:val="ListBullet"/>
      </w:pPr>
      <w:r>
        <w:t>[2] Notify the physician or midwife of the findings</w:t>
      </w:r>
    </w:p>
    <w:p>
      <w:pPr>
        <w:pStyle w:val="ListBullet"/>
      </w:pPr>
      <w:r>
        <w:t>[3] Check her blood pressure and watch for overly frequent contractions</w:t>
      </w:r>
    </w:p>
    <w:p>
      <w:pPr>
        <w:pStyle w:val="ListBullet"/>
      </w:pPr>
      <w:r>
        <w:t>[4] Continue to observe the tracing closely</w:t>
      </w:r>
    </w:p>
    <w:p>
      <w:pPr>
        <w:pStyle w:val="ListBullet"/>
      </w:pPr>
      <w:r>
        <w:t>[5] Increase the oxytocin infusion so labor is faster</w:t>
      </w:r>
    </w:p>
    <w:p>
      <w:pPr>
        <w:pStyle w:val="ListBullet"/>
      </w:pPr>
      <w:r>
        <w:t>[6] Remove the monitor so she can walk around</w:t>
      </w:r>
    </w:p>
    <w:p>
      <w:r>
        <w:rPr>
          <w:b/>
        </w:rPr>
        <w:t xml:space="preserve">Answer: </w:t>
      </w:r>
      <w:r>
        <w:t>[1] Stop or hold the oxytocin infusion according to protocol, [2] Notify the physician or midwife of the findings, [3] Check her blood pressure and watch for overly frequent contractions, [4] Continue to observe the tracing closely</w:t>
      </w:r>
    </w:p>
    <w:p>
      <w:r>
        <w:rPr>
          <w:b/>
        </w:rPr>
        <w:t xml:space="preserve">Rationale: </w:t>
      </w:r>
      <w:r>
        <w:t>Stopping or holding oxytocin, reporting to the provider, checking maternal vital signs and the contraction pattern, and close observation aim to restore placental blood flow and let the provider decide on further management. Increasing oxytocin or removing monitoring would harm or hide a possibly compromised fetus.</w:t>
      </w:r>
    </w:p>
    <w:p>
      <w:r>
        <w:rPr>
          <w:b/>
        </w:rPr>
        <w:t xml:space="preserve">In short: </w:t>
      </w:r>
      <w:r>
        <w:t>Stop the oxytocin, report, check her vital signs and contractions, and keep watching.</w:t>
      </w:r>
    </w:p>
    <w:p>
      <w:r>
        <w:rPr>
          <w:b/>
          <w:i w:val="0"/>
        </w:rPr>
        <w:t>Item 4 - Matrix (choose one column per row)  |  moderate, analyzing</w:t>
      </w:r>
    </w:p>
    <w:p>
      <w:r>
        <w:rPr>
          <w:b w:val="0"/>
          <w:i w:val="0"/>
        </w:rPr>
        <w:t>Classify each fetal monitoring finding.</w:t>
      </w:r>
    </w:p>
    <w:tbl>
      <w:tblPr>
        <w:tblStyle w:val="TableGrid"/>
        <w:tblW w:type="auto" w:w="0"/>
        <w:tblLook w:firstColumn="1" w:firstRow="1" w:lastColumn="0" w:lastRow="0" w:noHBand="0" w:noVBand="1" w:val="04A0"/>
      </w:tblPr>
      <w:tblGrid>
        <w:gridCol w:w="3216"/>
        <w:gridCol w:w="3216"/>
        <w:gridCol w:w="3216"/>
      </w:tblGrid>
      <w:tr>
        <w:tc>
          <w:tcPr>
            <w:tcW w:type="dxa" w:w="3216"/>
          </w:tcPr>
          <w:p>
            <w:r>
              <w:t>Finding / action</w:t>
            </w:r>
          </w:p>
        </w:tc>
        <w:tc>
          <w:tcPr>
            <w:tcW w:type="dxa" w:w="3216"/>
          </w:tcPr>
          <w:p>
            <w:r>
              <w:t>Reassuring</w:t>
            </w:r>
          </w:p>
        </w:tc>
        <w:tc>
          <w:tcPr>
            <w:tcW w:type="dxa" w:w="3216"/>
          </w:tcPr>
          <w:p>
            <w:r>
              <w:t>Needs prompt reporting</w:t>
            </w:r>
          </w:p>
        </w:tc>
      </w:tr>
      <w:tr>
        <w:tc>
          <w:tcPr>
            <w:tcW w:type="dxa" w:w="3216"/>
          </w:tcPr>
          <w:p>
            <w:r>
              <w:t>Accelerations of the heart rate with fetal movement</w:t>
            </w:r>
          </w:p>
        </w:tc>
        <w:tc>
          <w:tcPr>
            <w:tcW w:type="dxa" w:w="3216"/>
          </w:tcPr>
          <w:p/>
        </w:tc>
        <w:tc>
          <w:tcPr>
            <w:tcW w:type="dxa" w:w="3216"/>
          </w:tcPr>
          <w:p/>
        </w:tc>
      </w:tr>
      <w:tr>
        <w:tc>
          <w:tcPr>
            <w:tcW w:type="dxa" w:w="3216"/>
          </w:tcPr>
          <w:p>
            <w:r>
              <w:t>Repeated late decelerations after contractions</w:t>
            </w:r>
          </w:p>
        </w:tc>
        <w:tc>
          <w:tcPr>
            <w:tcW w:type="dxa" w:w="3216"/>
          </w:tcPr>
          <w:p/>
        </w:tc>
        <w:tc>
          <w:tcPr>
            <w:tcW w:type="dxa" w:w="3216"/>
          </w:tcPr>
          <w:p/>
        </w:tc>
      </w:tr>
      <w:tr>
        <w:tc>
          <w:tcPr>
            <w:tcW w:type="dxa" w:w="3216"/>
          </w:tcPr>
          <w:p>
            <w:r>
              <w:t>Absent variability together with recurring decelerations</w:t>
            </w:r>
          </w:p>
        </w:tc>
        <w:tc>
          <w:tcPr>
            <w:tcW w:type="dxa" w:w="3216"/>
          </w:tcPr>
          <w:p/>
        </w:tc>
        <w:tc>
          <w:tcPr>
            <w:tcW w:type="dxa" w:w="3216"/>
          </w:tcPr>
          <w:p/>
        </w:tc>
      </w:tr>
      <w:tr>
        <w:tc>
          <w:tcPr>
            <w:tcW w:type="dxa" w:w="3216"/>
          </w:tcPr>
          <w:p>
            <w:r>
              <w:t>Moderate variability of the baseline</w:t>
            </w:r>
          </w:p>
        </w:tc>
        <w:tc>
          <w:tcPr>
            <w:tcW w:type="dxa" w:w="3216"/>
          </w:tcPr>
          <w:p/>
        </w:tc>
        <w:tc>
          <w:tcPr>
            <w:tcW w:type="dxa" w:w="3216"/>
          </w:tcPr>
          <w:p/>
        </w:tc>
      </w:tr>
    </w:tbl>
    <w:p/>
    <w:p>
      <w:r>
        <w:rPr>
          <w:b/>
        </w:rPr>
        <w:t xml:space="preserve">Answer: </w:t>
      </w:r>
      <w:r>
        <w:t>Accelerations of the heart rate with fetal movement -&gt; Reassuring; Repeated late decelerations after contractions -&gt; Needs prompt reporting; Absent variability together with recurring decelerations -&gt; Needs prompt reporting; Moderate variability of the baseline -&gt; Reassuring</w:t>
      </w:r>
    </w:p>
    <w:p>
      <w:r>
        <w:rPr>
          <w:b/>
        </w:rPr>
        <w:t xml:space="preserve">Rationale: </w:t>
      </w:r>
      <w:r>
        <w:t>Accelerations with movement and moderate variability indicate a well-oxygenated fetus with an intact nervous system. Late decelerations and absent variability with decelerations point to inadequate oxygen reaching the fetus and must be reported promptly.</w:t>
      </w:r>
    </w:p>
    <w:p>
      <w:r>
        <w:rPr>
          <w:b/>
        </w:rPr>
        <w:t xml:space="preserve">In short: </w:t>
      </w:r>
      <w:r>
        <w:t>Accelerations and normal variability are good signs; late dips and flat tracing are not.</w:t>
      </w:r>
    </w:p>
    <w:p>
      <w:r>
        <w:rPr>
          <w:b/>
          <w:i/>
        </w:rPr>
        <w:t xml:space="preserve">Image suggestion (not attached): </w:t>
      </w:r>
      <w:r>
        <w:t>Three paired fetal heart rate and contraction tracings illustrating early, variable and late decelerations, with the relationship to the contraction marked. Show labelled; place in rationale. Commons search: early variable late decelerations; fetal heart rate decelerations CTG; CTG patterns. Use only public-domain or CC-licensed images and record credit and licence.</w:t>
      </w:r>
    </w:p>
    <w:p>
      <w:r>
        <w:rPr>
          <w:b/>
          <w:i w:val="0"/>
        </w:rPr>
        <w:t>Item 5 - Drop-down cloze  |  easy, understanding</w:t>
      </w:r>
    </w:p>
    <w:p>
      <w:r>
        <w:rPr>
          <w:b w:val="0"/>
          <w:i w:val="0"/>
        </w:rPr>
        <w:t>Choose the words that complete the explanation the nurse gives to Rosario.</w:t>
      </w:r>
    </w:p>
    <w:p>
      <w:r>
        <w:rPr>
          <w:b w:val="0"/>
          <w:i w:val="0"/>
        </w:rPr>
        <w:t>Lying on your {{1}} improves {{2}} to the placenta because the weight of the uterus is moved off the large blood vessels.</w:t>
      </w:r>
    </w:p>
    <w:p>
      <w:pPr>
        <w:pStyle w:val="ListBullet"/>
      </w:pPr>
      <w:r>
        <w:t>Blank 1: side / back / stomach</w:t>
      </w:r>
    </w:p>
    <w:p>
      <w:pPr>
        <w:pStyle w:val="ListBullet"/>
      </w:pPr>
      <w:r>
        <w:t>Blank 2: blood flow / contraction strength / cervical dilation</w:t>
      </w:r>
    </w:p>
    <w:p>
      <w:r>
        <w:rPr>
          <w:b/>
        </w:rPr>
        <w:t xml:space="preserve">Answer: </w:t>
      </w:r>
      <w:r>
        <w:t>blank 1 = side; blank 2 = blood flow</w:t>
      </w:r>
    </w:p>
    <w:p>
      <w:r>
        <w:rPr>
          <w:b/>
        </w:rPr>
        <w:t xml:space="preserve">Rationale: </w:t>
      </w:r>
      <w:r>
        <w:t>A side-lying position keeps the heavy uterus from compressing the large vessels, which improves blood flow to the placenta and fetus. The explanation also lets the woman cooperate with the position change.</w:t>
      </w:r>
    </w:p>
    <w:p>
      <w:r>
        <w:rPr>
          <w:b/>
        </w:rPr>
        <w:t xml:space="preserve">In short: </w:t>
      </w:r>
      <w:r>
        <w:t>Lying on your side lets more blood reach the baby.</w:t>
      </w:r>
    </w:p>
    <w:p>
      <w:pPr>
        <w:pStyle w:val="Heading3"/>
      </w:pPr>
      <w:r>
        <w:t>cs-np2-03: Warning signs late in pregnancy</w:t>
      </w:r>
    </w:p>
    <w:p>
      <w:r>
        <w:rPr>
          <w:b w:val="0"/>
          <w:i/>
        </w:rPr>
        <w:t>Topic: Pregnancy-induced hypertension (toxemia) (ob-nursing/common-complications/toxemia)</w:t>
      </w:r>
    </w:p>
    <w:p>
      <w:r>
        <w:rPr>
          <w:b w:val="0"/>
          <w:i w:val="0"/>
        </w:rPr>
        <w:t>Lourdes Reyes, 22 years old, G1P0 at about 34 weeks, goes to the rural health unit for her prenatal visit. She says she has had a headache for two days that does not go away with rest, and her face and hands look puffy. The nurse measures a blood pressure higher than her earlier visits and finds protein in her urine.</w:t>
      </w:r>
    </w:p>
    <w:p>
      <w:r>
        <w:rPr>
          <w:b/>
          <w:i w:val="0"/>
        </w:rPr>
        <w:t>Item 1 - Select all that apply  |  moderate, analyzing</w:t>
      </w:r>
    </w:p>
    <w:p>
      <w:r>
        <w:rPr>
          <w:b w:val="0"/>
          <w:i w:val="0"/>
        </w:rPr>
        <w:t>Which findings should the nurse watch for because they suggest the condition is worsening? Select all that apply.</w:t>
      </w:r>
    </w:p>
    <w:p>
      <w:pPr>
        <w:pStyle w:val="ListBullet"/>
      </w:pPr>
      <w:r>
        <w:t>[1] Persistent severe headache</w:t>
      </w:r>
    </w:p>
    <w:p>
      <w:pPr>
        <w:pStyle w:val="ListBullet"/>
      </w:pPr>
      <w:r>
        <w:t>[2] Blurred vision or seeing spots</w:t>
      </w:r>
    </w:p>
    <w:p>
      <w:pPr>
        <w:pStyle w:val="ListBullet"/>
      </w:pPr>
      <w:r>
        <w:t>[3] Pain in the upper abdomen</w:t>
      </w:r>
    </w:p>
    <w:p>
      <w:pPr>
        <w:pStyle w:val="ListBullet"/>
      </w:pPr>
      <w:r>
        <w:t>[4] Sudden increase in swelling of the face and hands</w:t>
      </w:r>
    </w:p>
    <w:p>
      <w:pPr>
        <w:pStyle w:val="ListBullet"/>
      </w:pPr>
      <w:r>
        <w:t>[5] Very little urine output</w:t>
      </w:r>
    </w:p>
    <w:p>
      <w:pPr>
        <w:pStyle w:val="ListBullet"/>
      </w:pPr>
      <w:r>
        <w:t>[6] Mild backache after a long day of standing</w:t>
      </w:r>
    </w:p>
    <w:p>
      <w:pPr>
        <w:pStyle w:val="ListBullet"/>
      </w:pPr>
      <w:r>
        <w:t>[7] Occasional mild tightening of the abdomen without pain</w:t>
      </w:r>
    </w:p>
    <w:p>
      <w:r>
        <w:rPr>
          <w:b/>
        </w:rPr>
        <w:t xml:space="preserve">Answer: </w:t>
      </w:r>
      <w:r>
        <w:t>[1] Persistent severe headache, [2] Blurred vision or seeing spots, [3] Pain in the upper abdomen, [4] Sudden increase in swelling of the face and hands, [5] Very little urine output</w:t>
      </w:r>
    </w:p>
    <w:p>
      <w:r>
        <w:rPr>
          <w:b/>
        </w:rPr>
        <w:t xml:space="preserve">Rationale: </w:t>
      </w:r>
      <w:r>
        <w:t>Severe headache, visual changes, epigastric pain, rapid swelling and falling urine output are signs of worsening hypertension in pregnancy and impending seizures. Mild backache and painless occasional tightening are common pregnancy discomforts and do not point to this complication.</w:t>
      </w:r>
    </w:p>
    <w:p>
      <w:r>
        <w:rPr>
          <w:b/>
        </w:rPr>
        <w:t xml:space="preserve">In short: </w:t>
      </w:r>
      <w:r>
        <w:t>Headache, blurred vision, upper belly pain, fast swelling and little urine are warning signs.</w:t>
      </w:r>
    </w:p>
    <w:p>
      <w:r>
        <w:rPr>
          <w:b/>
          <w:i w:val="0"/>
        </w:rPr>
        <w:t>Item 2 - Multiple choice (one best answer)  |  moderate, applying</w:t>
      </w:r>
    </w:p>
    <w:p>
      <w:r>
        <w:rPr>
          <w:b w:val="0"/>
          <w:i w:val="0"/>
        </w:rPr>
        <w:t>What is the most appropriate nursing action at the rural health unit?</w:t>
      </w:r>
    </w:p>
    <w:p>
      <w:pPr>
        <w:pStyle w:val="ListBullet"/>
      </w:pPr>
      <w:r>
        <w:t>A. Keep her side-lying and rested, and arrange urgent referral to a hospital with a companion</w:t>
      </w:r>
    </w:p>
    <w:p>
      <w:pPr>
        <w:pStyle w:val="ListBullet"/>
      </w:pPr>
      <w:r>
        <w:t>B. Send her home to rest in bed and return to the health unit at her next scheduled prenatal visit</w:t>
      </w:r>
    </w:p>
    <w:p>
      <w:pPr>
        <w:pStyle w:val="ListBullet"/>
      </w:pPr>
      <w:r>
        <w:t>C. Advise her to take a pain reliever for the headache and go back to her usual work this week</w:t>
      </w:r>
    </w:p>
    <w:p>
      <w:pPr>
        <w:pStyle w:val="ListBullet"/>
      </w:pPr>
      <w:r>
        <w:t>D. Tell her to reduce her fluids and salt at home and return to the health unit next week</w:t>
      </w:r>
    </w:p>
    <w:p>
      <w:r>
        <w:rPr>
          <w:b/>
        </w:rPr>
        <w:t xml:space="preserve">Answer: </w:t>
      </w:r>
      <w:r>
        <w:t>A. Keep her side-lying and rested, and arrange urgent referral to a hospital with a companion</w:t>
      </w:r>
    </w:p>
    <w:p>
      <w:r>
        <w:rPr>
          <w:b/>
        </w:rPr>
        <w:t xml:space="preserve">Rationale: </w:t>
      </w:r>
      <w:r>
        <w:t>Headache with raised blood pressure and protein in the urine in late pregnancy signals a serious hypertensive disorder that can progress to seizures. The nurse keeps her quiet and safe and arranges prompt transfer to a facility that can manage it. Sending her home or advising only symptom relief leaves the risk untreated.</w:t>
      </w:r>
    </w:p>
    <w:p>
      <w:r>
        <w:rPr>
          <w:b/>
        </w:rPr>
        <w:t xml:space="preserve">In short: </w:t>
      </w:r>
      <w:r>
        <w:t>These signs can become dangerous quickly, so she needs urgent hospital care.</w:t>
      </w:r>
    </w:p>
    <w:p>
      <w:r>
        <w:rPr>
          <w:b/>
        </w:rPr>
        <w:t xml:space="preserve">Why the others are wrong (internal): </w:t>
      </w:r>
      <w:r>
        <w:t>B: Delays care for a potentially life-threatening condition.  C: Treats a symptom and ignores the underlying risk.  D: Home advice alone is inadequate; she needs prompt evaluation.</w:t>
      </w:r>
    </w:p>
    <w:p>
      <w:r>
        <w:rPr>
          <w:b/>
          <w:i w:val="0"/>
        </w:rPr>
        <w:t>Item 3 - Multiple choice (one best answer)  |  difficult, applying</w:t>
      </w:r>
    </w:p>
    <w:p>
      <w:r>
        <w:rPr>
          <w:b w:val="0"/>
          <w:i w:val="0"/>
        </w:rPr>
        <w:t>Lourdes is admitted and magnesium sulfate is started. Which finding would require the nurse to stop the infusion and notify the physician?</w:t>
      </w:r>
    </w:p>
    <w:p>
      <w:pPr>
        <w:pStyle w:val="ListBullet"/>
      </w:pPr>
      <w:r>
        <w:t>A. Feeling warm and flushed</w:t>
      </w:r>
    </w:p>
    <w:p>
      <w:pPr>
        <w:pStyle w:val="ListBullet"/>
      </w:pPr>
      <w:r>
        <w:t>B. A calm, restful demeanor</w:t>
      </w:r>
    </w:p>
    <w:p>
      <w:pPr>
        <w:pStyle w:val="ListBullet"/>
      </w:pPr>
      <w:r>
        <w:t>C. Fetal movement felt after meals</w:t>
      </w:r>
    </w:p>
    <w:p>
      <w:pPr>
        <w:pStyle w:val="ListBullet"/>
      </w:pPr>
      <w:r>
        <w:t>D. Absent deep tendon reflexes</w:t>
      </w:r>
    </w:p>
    <w:p>
      <w:r>
        <w:rPr>
          <w:b/>
        </w:rPr>
        <w:t xml:space="preserve">Answer: </w:t>
      </w:r>
      <w:r>
        <w:t>D. Absent deep tendon reflexes</w:t>
      </w:r>
    </w:p>
    <w:p>
      <w:r>
        <w:rPr>
          <w:b/>
        </w:rPr>
        <w:t xml:space="preserve">Rationale: </w:t>
      </w:r>
      <w:r>
        <w:t>Loss of deep tendon reflexes, a falling respiratory rate and reduced urine output are early signs of magnesium toxicity. Warmth and flushing are expected, and calm rest is the goal. The nurse should stop the infusion, stay with the patient and report, following the facility protocol.</w:t>
      </w:r>
    </w:p>
    <w:p>
      <w:r>
        <w:rPr>
          <w:b/>
        </w:rPr>
        <w:t xml:space="preserve">In short: </w:t>
      </w:r>
      <w:r>
        <w:t>No reflexes means too much magnesium, so stop and report.</w:t>
      </w:r>
    </w:p>
    <w:p>
      <w:r>
        <w:rPr>
          <w:b/>
        </w:rPr>
        <w:t xml:space="preserve">Why the others are wrong (internal): </w:t>
      </w:r>
      <w:r>
        <w:t>A: Warmth is a common, expected effect.  B: Calmness is a desired effect.  C: Normal and reassuring.</w:t>
      </w:r>
    </w:p>
    <w:p>
      <w:r>
        <w:rPr>
          <w:b/>
          <w:i/>
        </w:rPr>
        <w:t xml:space="preserve">Image suggestion (not attached): </w:t>
      </w:r>
      <w:r>
        <w:t>Technique for testing the patellar (knee-jerk) deep tendon reflex with a reflex hammer in a client lying or sitting with the knee relaxed. Show labelled; place in rationale. Commons search: patellar reflex test; deep tendon reflex grading; reflex hammer knee jerk. Use only public-domain or CC-licensed images and record credit and licence.</w:t>
      </w:r>
    </w:p>
    <w:p>
      <w:r>
        <w:rPr>
          <w:b/>
          <w:i w:val="0"/>
        </w:rPr>
        <w:t>Item 4 - Matrix (choose one column per row)  |  easy, applying</w:t>
      </w:r>
    </w:p>
    <w:p>
      <w:r>
        <w:rPr>
          <w:b w:val="0"/>
          <w:i w:val="0"/>
        </w:rPr>
        <w:t>Select whether each seizure-precaution measure is appropriate or should be avoided.</w:t>
      </w:r>
    </w:p>
    <w:tbl>
      <w:tblPr>
        <w:tblStyle w:val="TableGrid"/>
        <w:tblW w:type="auto" w:w="0"/>
        <w:tblLook w:firstColumn="1" w:firstRow="1" w:lastColumn="0" w:lastRow="0" w:noHBand="0" w:noVBand="1" w:val="04A0"/>
      </w:tblPr>
      <w:tblGrid>
        <w:gridCol w:w="3216"/>
        <w:gridCol w:w="3216"/>
        <w:gridCol w:w="3216"/>
      </w:tblGrid>
      <w:tr>
        <w:tc>
          <w:tcPr>
            <w:tcW w:type="dxa" w:w="3216"/>
          </w:tcPr>
          <w:p>
            <w:r>
              <w:t>Finding / action</w:t>
            </w:r>
          </w:p>
        </w:tc>
        <w:tc>
          <w:tcPr>
            <w:tcW w:type="dxa" w:w="3216"/>
          </w:tcPr>
          <w:p>
            <w:r>
              <w:t>Appropriate</w:t>
            </w:r>
          </w:p>
        </w:tc>
        <w:tc>
          <w:tcPr>
            <w:tcW w:type="dxa" w:w="3216"/>
          </w:tcPr>
          <w:p>
            <w:r>
              <w:t>Avoid</w:t>
            </w:r>
          </w:p>
        </w:tc>
      </w:tr>
      <w:tr>
        <w:tc>
          <w:tcPr>
            <w:tcW w:type="dxa" w:w="3216"/>
          </w:tcPr>
          <w:p>
            <w:r>
              <w:t>Keep the room quiet with low lighting</w:t>
            </w:r>
          </w:p>
        </w:tc>
        <w:tc>
          <w:tcPr>
            <w:tcW w:type="dxa" w:w="3216"/>
          </w:tcPr>
          <w:p/>
        </w:tc>
        <w:tc>
          <w:tcPr>
            <w:tcW w:type="dxa" w:w="3216"/>
          </w:tcPr>
          <w:p/>
        </w:tc>
      </w:tr>
      <w:tr>
        <w:tc>
          <w:tcPr>
            <w:tcW w:type="dxa" w:w="3216"/>
          </w:tcPr>
          <w:p>
            <w:r>
              <w:t>Keep side rails padded and up, with suction and oxygen at hand</w:t>
            </w:r>
          </w:p>
        </w:tc>
        <w:tc>
          <w:tcPr>
            <w:tcW w:type="dxa" w:w="3216"/>
          </w:tcPr>
          <w:p/>
        </w:tc>
        <w:tc>
          <w:tcPr>
            <w:tcW w:type="dxa" w:w="3216"/>
          </w:tcPr>
          <w:p/>
        </w:tc>
      </w:tr>
      <w:tr>
        <w:tc>
          <w:tcPr>
            <w:tcW w:type="dxa" w:w="3216"/>
          </w:tcPr>
          <w:p>
            <w:r>
              <w:t>Allow many visitors to talk and stimulate her</w:t>
            </w:r>
          </w:p>
        </w:tc>
        <w:tc>
          <w:tcPr>
            <w:tcW w:type="dxa" w:w="3216"/>
          </w:tcPr>
          <w:p/>
        </w:tc>
        <w:tc>
          <w:tcPr>
            <w:tcW w:type="dxa" w:w="3216"/>
          </w:tcPr>
          <w:p/>
        </w:tc>
      </w:tr>
      <w:tr>
        <w:tc>
          <w:tcPr>
            <w:tcW w:type="dxa" w:w="3216"/>
          </w:tcPr>
          <w:p>
            <w:r>
              <w:t>Leave her alone for long periods without checking</w:t>
            </w:r>
          </w:p>
        </w:tc>
        <w:tc>
          <w:tcPr>
            <w:tcW w:type="dxa" w:w="3216"/>
          </w:tcPr>
          <w:p/>
        </w:tc>
        <w:tc>
          <w:tcPr>
            <w:tcW w:type="dxa" w:w="3216"/>
          </w:tcPr>
          <w:p/>
        </w:tc>
      </w:tr>
    </w:tbl>
    <w:p/>
    <w:p>
      <w:r>
        <w:rPr>
          <w:b/>
        </w:rPr>
        <w:t xml:space="preserve">Answer: </w:t>
      </w:r>
      <w:r>
        <w:t>Keep the room quiet with low lighting -&gt; Appropriate; Keep side rails padded and up, with suction and oxygen at hand -&gt; Appropriate; Allow many visitors to talk and stimulate her -&gt; Avoid; Leave her alone for long periods without checking -&gt; Avoid</w:t>
      </w:r>
    </w:p>
    <w:p>
      <w:r>
        <w:rPr>
          <w:b/>
        </w:rPr>
        <w:t xml:space="preserve">Rationale: </w:t>
      </w:r>
      <w:r>
        <w:t>Stimulation can trigger a seizure, so the environment is kept calm. Padded rails, suction and oxygen prepare for an emergency, and frequent observation is required. Leaving her alone or allowing many visitors increases risk.</w:t>
      </w:r>
    </w:p>
    <w:p>
      <w:r>
        <w:rPr>
          <w:b/>
        </w:rPr>
        <w:t xml:space="preserve">In short: </w:t>
      </w:r>
      <w:r>
        <w:t>Keep her calm and safe with equipment ready, and do not leave her alone.</w:t>
      </w:r>
    </w:p>
    <w:p>
      <w:r>
        <w:rPr>
          <w:b/>
          <w:i w:val="0"/>
        </w:rPr>
        <w:t>Item 5 - Drop-down cloze  |  moderate, understanding</w:t>
      </w:r>
    </w:p>
    <w:p>
      <w:r>
        <w:rPr>
          <w:b w:val="0"/>
          <w:i w:val="0"/>
        </w:rPr>
        <w:t>Choose the words to complete the health teaching to Lourdes and her family.</w:t>
      </w:r>
    </w:p>
    <w:p>
      <w:r>
        <w:rPr>
          <w:b w:val="0"/>
          <w:i w:val="0"/>
        </w:rPr>
        <w:t>The condition usually resolves after {{1}}, and monitoring must continue {{2}} because seizures can still occur.</w:t>
      </w:r>
    </w:p>
    <w:p>
      <w:pPr>
        <w:pStyle w:val="ListBullet"/>
      </w:pPr>
      <w:r>
        <w:t>Blank 1: birth of the baby and placenta / bed rest alone / a low-salt diet</w:t>
      </w:r>
    </w:p>
    <w:p>
      <w:pPr>
        <w:pStyle w:val="ListBullet"/>
      </w:pPr>
      <w:r>
        <w:t>Blank 2: into the postpartum period / only until labor starts / only when the headache returns</w:t>
      </w:r>
    </w:p>
    <w:p>
      <w:r>
        <w:rPr>
          <w:b/>
        </w:rPr>
        <w:t xml:space="preserve">Answer: </w:t>
      </w:r>
      <w:r>
        <w:t>blank 1 = birth of the baby and placenta; blank 2 = into the postpartum period</w:t>
      </w:r>
    </w:p>
    <w:p>
      <w:r>
        <w:rPr>
          <w:b/>
        </w:rPr>
        <w:t xml:space="preserve">Rationale: </w:t>
      </w:r>
      <w:r>
        <w:t>Delivery of the baby and placenta is the definitive treatment, but the risk of seizures does not end at birth, so assessment continues after delivery. Bed rest and diet may support care but do not resolve the condition.</w:t>
      </w:r>
    </w:p>
    <w:p>
      <w:r>
        <w:rPr>
          <w:b/>
        </w:rPr>
        <w:t xml:space="preserve">In short: </w:t>
      </w:r>
      <w:r>
        <w:t>Birth treats it, but the mother still needs close watching after delivery.</w:t>
      </w:r>
    </w:p>
    <w:p>
      <w:pPr>
        <w:pStyle w:val="Heading3"/>
      </w:pPr>
      <w:r>
        <w:t>cs-np2-04: Bleeding after birth</w:t>
      </w:r>
    </w:p>
    <w:p>
      <w:r>
        <w:rPr>
          <w:b w:val="0"/>
          <w:i/>
        </w:rPr>
        <w:t>Topic: Postpartum changes (ob-nursing/postpartum-changes)</w:t>
      </w:r>
    </w:p>
    <w:p>
      <w:r>
        <w:rPr>
          <w:b w:val="0"/>
          <w:i w:val="0"/>
        </w:rPr>
        <w:t>Ana Villanueva, 30 years old, G3P3, gave birth vaginally to a healthy baby two hours ago and is in the recovery area of a district hospital. On assessment the nurse finds the fundus soft and pushed to the right of the abdomen, and a perineal pad that is soaked within a short time. Ana looks pale and restless.</w:t>
      </w:r>
    </w:p>
    <w:p>
      <w:r>
        <w:rPr>
          <w:b/>
          <w:i w:val="0"/>
        </w:rPr>
        <w:t>Item 1 - Multiple choice (one best answer)  |  moderate, applying</w:t>
      </w:r>
    </w:p>
    <w:p>
      <w:r>
        <w:rPr>
          <w:b w:val="0"/>
          <w:i w:val="0"/>
        </w:rPr>
        <w:t>What should the nurse do first about Ana's soft, displaced fundus?</w:t>
      </w:r>
    </w:p>
    <w:p>
      <w:pPr>
        <w:pStyle w:val="ListBullet"/>
      </w:pPr>
      <w:r>
        <w:t>A. Apply a heating pad over the lower abdomen for comfort</w:t>
      </w:r>
    </w:p>
    <w:p>
      <w:pPr>
        <w:pStyle w:val="ListBullet"/>
      </w:pPr>
      <w:r>
        <w:t>B. Ask Ana to sit up and eat a full meal at once</w:t>
      </w:r>
    </w:p>
    <w:p>
      <w:pPr>
        <w:pStyle w:val="ListBullet"/>
      </w:pPr>
      <w:r>
        <w:t>C. Change the pad and reassess her again in two hours</w:t>
      </w:r>
    </w:p>
    <w:p>
      <w:pPr>
        <w:pStyle w:val="ListBullet"/>
      </w:pPr>
      <w:r>
        <w:t>D. Massage the fundus gently until it becomes firm</w:t>
      </w:r>
    </w:p>
    <w:p>
      <w:r>
        <w:rPr>
          <w:b/>
        </w:rPr>
        <w:t xml:space="preserve">Answer: </w:t>
      </w:r>
      <w:r>
        <w:t>D. Massage the fundus gently until it becomes firm</w:t>
      </w:r>
    </w:p>
    <w:p>
      <w:r>
        <w:rPr>
          <w:b/>
        </w:rPr>
        <w:t xml:space="preserve">Rationale: </w:t>
      </w:r>
      <w:r>
        <w:t>A soft, displaced fundus with heavy bleeding suggests uterine atony, often with a full bladder pushing the uterus aside. Gentle fundal massage helps the uterus contract and compress open vessels, and the nurse also calls for help and then assists her to empty her bladder. Heat, feeding or waiting do not address the cause.</w:t>
      </w:r>
    </w:p>
    <w:p>
      <w:r>
        <w:rPr>
          <w:b/>
        </w:rPr>
        <w:t xml:space="preserve">In short: </w:t>
      </w:r>
      <w:r>
        <w:t>A soft womb causes bleeding, so massage it until firm.</w:t>
      </w:r>
    </w:p>
    <w:p>
      <w:r>
        <w:rPr>
          <w:b/>
        </w:rPr>
        <w:t xml:space="preserve">Why the others are wrong (internal): </w:t>
      </w:r>
      <w:r>
        <w:t>A: Heat does not firm the uterus and may increase bleeding.  B: Does not address bleeding and may worsen it.  C: Delay in a woman who is actively bleeding.</w:t>
      </w:r>
    </w:p>
    <w:p>
      <w:r>
        <w:rPr>
          <w:b/>
          <w:i/>
        </w:rPr>
        <w:t xml:space="preserve">Image suggestion (not attached): </w:t>
      </w:r>
      <w:r>
        <w:t>Postpartum nurse performing fundal massage with one hand cupping the fundus above the symphysis pubis while supporting the lower uterine segment with the other hand. Show labelled; place in rationale. Commons search: fundal massage; postpartum uterine massage; uterine fundus palpation postpartum. Use only public-domain or CC-licensed images and record credit and licence.</w:t>
      </w:r>
    </w:p>
    <w:p>
      <w:r>
        <w:rPr>
          <w:b/>
          <w:i w:val="0"/>
        </w:rPr>
        <w:t>Item 2 - Highlight (tap the relevant text)  |  moderate, analyzing</w:t>
      </w:r>
    </w:p>
    <w:p>
      <w:r>
        <w:rPr>
          <w:b w:val="0"/>
          <w:i w:val="0"/>
        </w:rPr>
        <w:t>Read the postpartum note. Select the findings that suggest hemorrhage and need action.</w:t>
      </w:r>
    </w:p>
    <w:p>
      <w:pPr>
        <w:pStyle w:val="ListBullet"/>
      </w:pPr>
      <w:r>
        <w:t>(1) Two hours after a normal vaginal birth.  [not selectable]</w:t>
      </w:r>
    </w:p>
    <w:p>
      <w:pPr>
        <w:pStyle w:val="ListBullet"/>
      </w:pPr>
      <w:r>
        <w:t>(2) Fundus soft and boggy, displaced to the right.</w:t>
      </w:r>
    </w:p>
    <w:p>
      <w:pPr>
        <w:pStyle w:val="ListBullet"/>
      </w:pPr>
      <w:r>
        <w:t>(3) Bladder palpable above the symphysis.</w:t>
      </w:r>
    </w:p>
    <w:p>
      <w:pPr>
        <w:pStyle w:val="ListBullet"/>
      </w:pPr>
      <w:r>
        <w:t>(4) Perineal pad saturated in a short time.</w:t>
      </w:r>
    </w:p>
    <w:p>
      <w:pPr>
        <w:pStyle w:val="ListBullet"/>
      </w:pPr>
      <w:r>
        <w:t>(5) Mother pale and restless.</w:t>
      </w:r>
    </w:p>
    <w:p>
      <w:pPr>
        <w:pStyle w:val="ListBullet"/>
      </w:pPr>
      <w:r>
        <w:t>(6) Perineum clean with mild swelling.</w:t>
      </w:r>
    </w:p>
    <w:p>
      <w:pPr>
        <w:pStyle w:val="ListBullet"/>
      </w:pPr>
      <w:r>
        <w:t>(7) Newborn rooming-in and sleeping.  [not selectable]</w:t>
      </w:r>
    </w:p>
    <w:p>
      <w:r>
        <w:rPr>
          <w:b/>
        </w:rPr>
        <w:t xml:space="preserve">Answer: </w:t>
      </w:r>
      <w:r>
        <w:t>Select: (2) Fundus soft and boggy, displaced to the right.; (3) Bladder palpable above the symphysis.; (4) Perineal pad saturated in a short time.; (5) Mother pale and restless.</w:t>
      </w:r>
    </w:p>
    <w:p>
      <w:r>
        <w:rPr>
          <w:b/>
        </w:rPr>
        <w:t xml:space="preserve">Rationale: </w:t>
      </w:r>
      <w:r>
        <w:t>A boggy displaced fundus, a full bladder preventing contraction, rapid pad saturation and pallor with restlessness are signs of significant blood loss. Mild perineal swelling is common after birth and is not the concern here.</w:t>
      </w:r>
    </w:p>
    <w:p>
      <w:r>
        <w:rPr>
          <w:b/>
        </w:rPr>
        <w:t xml:space="preserve">In short: </w:t>
      </w:r>
      <w:r>
        <w:t>Soft womb, full bladder, soaked pad and pale restless mother point to bleeding.</w:t>
      </w:r>
    </w:p>
    <w:p>
      <w:r>
        <w:rPr>
          <w:b/>
          <w:i w:val="0"/>
        </w:rPr>
        <w:t>Item 3 - Select all that apply  |  moderate, applying</w:t>
      </w:r>
    </w:p>
    <w:p>
      <w:r>
        <w:rPr>
          <w:b w:val="0"/>
          <w:i w:val="0"/>
        </w:rPr>
        <w:t>After the fundus becomes firm, which nursing actions should continue? Select all that apply.</w:t>
      </w:r>
    </w:p>
    <w:p>
      <w:pPr>
        <w:pStyle w:val="ListBullet"/>
      </w:pPr>
      <w:r>
        <w:t>[1] Assist Ana to empty her bladder</w:t>
      </w:r>
    </w:p>
    <w:p>
      <w:pPr>
        <w:pStyle w:val="ListBullet"/>
      </w:pPr>
      <w:r>
        <w:t>[2] Monitor vital signs and level of consciousness</w:t>
      </w:r>
    </w:p>
    <w:p>
      <w:pPr>
        <w:pStyle w:val="ListBullet"/>
      </w:pPr>
      <w:r>
        <w:t>[3] Notify the physician or midwife of the bleeding</w:t>
      </w:r>
    </w:p>
    <w:p>
      <w:pPr>
        <w:pStyle w:val="ListBullet"/>
      </w:pPr>
      <w:r>
        <w:t>[4] Keep a record of pad use and fundal checks</w:t>
      </w:r>
    </w:p>
    <w:p>
      <w:pPr>
        <w:pStyle w:val="ListBullet"/>
      </w:pPr>
      <w:r>
        <w:t>[5] Stop assessing because the fundus is firm</w:t>
      </w:r>
    </w:p>
    <w:p>
      <w:pPr>
        <w:pStyle w:val="ListBullet"/>
      </w:pPr>
      <w:r>
        <w:t>[6] Restrict all fluids</w:t>
      </w:r>
    </w:p>
    <w:p>
      <w:r>
        <w:rPr>
          <w:b/>
        </w:rPr>
        <w:t xml:space="preserve">Answer: </w:t>
      </w:r>
      <w:r>
        <w:t>[1] Assist Ana to empty her bladder, [2] Monitor vital signs and level of consciousness, [3] Notify the physician or midwife of the bleeding, [4] Keep a record of pad use and fundal checks</w:t>
      </w:r>
    </w:p>
    <w:p>
      <w:r>
        <w:rPr>
          <w:b/>
        </w:rPr>
        <w:t xml:space="preserve">Rationale: </w:t>
      </w:r>
      <w:r>
        <w:t>A full bladder prevents the uterus from staying contracted, so voiding is encouraged. Frequent monitoring and reporting detect ongoing blood loss early and guide treatment, and accurate records support decisions. A firm fundus does not mean the risk has passed, and fluids are not routinely restricted.</w:t>
      </w:r>
    </w:p>
    <w:p>
      <w:r>
        <w:rPr>
          <w:b/>
        </w:rPr>
        <w:t xml:space="preserve">In short: </w:t>
      </w:r>
      <w:r>
        <w:t>Keep watching, help her pass urine, report and write it down.</w:t>
      </w:r>
    </w:p>
    <w:p>
      <w:r>
        <w:rPr>
          <w:b/>
          <w:i/>
        </w:rPr>
        <w:t xml:space="preserve">Image suggestion (not attached): </w:t>
      </w:r>
      <w:r>
        <w:t>Diagram showing the expected height of the uterine fundus relative to the umbilicus and symphysis pubis from delivery through the first postpartum days. Show labelled; place in rationale. Commons search: uterine involution diagram; postpartum fundal height; fundus involution. Use only public-domain or CC-licensed images and record credit and licence.</w:t>
      </w:r>
    </w:p>
    <w:p>
      <w:r>
        <w:rPr>
          <w:b/>
          <w:i w:val="0"/>
        </w:rPr>
        <w:t>Item 4 - Matrix (choose one column per row)  |  difficult, analyzing</w:t>
      </w:r>
    </w:p>
    <w:p>
      <w:r>
        <w:rPr>
          <w:b w:val="0"/>
          <w:i w:val="0"/>
        </w:rPr>
        <w:t>Match each finding to its most likely cause of postpartum bleeding.</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t>Finding / action</w:t>
            </w:r>
          </w:p>
        </w:tc>
        <w:tc>
          <w:tcPr>
            <w:tcW w:type="dxa" w:w="2412"/>
          </w:tcPr>
          <w:p>
            <w:r>
              <w:t>Uterine atony</w:t>
            </w:r>
          </w:p>
        </w:tc>
        <w:tc>
          <w:tcPr>
            <w:tcW w:type="dxa" w:w="2412"/>
          </w:tcPr>
          <w:p>
            <w:r>
              <w:t>Retained placental tissue</w:t>
            </w:r>
          </w:p>
        </w:tc>
        <w:tc>
          <w:tcPr>
            <w:tcW w:type="dxa" w:w="2412"/>
          </w:tcPr>
          <w:p>
            <w:r>
              <w:t>Genital tract tear</w:t>
            </w:r>
          </w:p>
        </w:tc>
      </w:tr>
      <w:tr>
        <w:tc>
          <w:tcPr>
            <w:tcW w:type="dxa" w:w="2412"/>
          </w:tcPr>
          <w:p>
            <w:r>
              <w:t>Boggy fundus with heavy bleeding</w:t>
            </w:r>
          </w:p>
        </w:tc>
        <w:tc>
          <w:tcPr>
            <w:tcW w:type="dxa" w:w="2412"/>
          </w:tcPr>
          <w:p/>
        </w:tc>
        <w:tc>
          <w:tcPr>
            <w:tcW w:type="dxa" w:w="2412"/>
          </w:tcPr>
          <w:p/>
        </w:tc>
        <w:tc>
          <w:tcPr>
            <w:tcW w:type="dxa" w:w="2412"/>
          </w:tcPr>
          <w:p/>
        </w:tc>
      </w:tr>
      <w:tr>
        <w:tc>
          <w:tcPr>
            <w:tcW w:type="dxa" w:w="2412"/>
          </w:tcPr>
          <w:p>
            <w:r>
              <w:t>Firm fundus with a continuous trickle of bright-red blood</w:t>
            </w:r>
          </w:p>
        </w:tc>
        <w:tc>
          <w:tcPr>
            <w:tcW w:type="dxa" w:w="2412"/>
          </w:tcPr>
          <w:p/>
        </w:tc>
        <w:tc>
          <w:tcPr>
            <w:tcW w:type="dxa" w:w="2412"/>
          </w:tcPr>
          <w:p/>
        </w:tc>
        <w:tc>
          <w:tcPr>
            <w:tcW w:type="dxa" w:w="2412"/>
          </w:tcPr>
          <w:p/>
        </w:tc>
      </w:tr>
      <w:tr>
        <w:tc>
          <w:tcPr>
            <w:tcW w:type="dxa" w:w="2412"/>
          </w:tcPr>
          <w:p>
            <w:r>
              <w:t>Missing portion of the placenta on inspection</w:t>
            </w:r>
          </w:p>
        </w:tc>
        <w:tc>
          <w:tcPr>
            <w:tcW w:type="dxa" w:w="2412"/>
          </w:tcPr>
          <w:p/>
        </w:tc>
        <w:tc>
          <w:tcPr>
            <w:tcW w:type="dxa" w:w="2412"/>
          </w:tcPr>
          <w:p/>
        </w:tc>
        <w:tc>
          <w:tcPr>
            <w:tcW w:type="dxa" w:w="2412"/>
          </w:tcPr>
          <w:p/>
        </w:tc>
      </w:tr>
      <w:tr>
        <w:tc>
          <w:tcPr>
            <w:tcW w:type="dxa" w:w="2412"/>
          </w:tcPr>
          <w:p>
            <w:r>
              <w:t>Soft uterus after a very long labor</w:t>
            </w:r>
          </w:p>
        </w:tc>
        <w:tc>
          <w:tcPr>
            <w:tcW w:type="dxa" w:w="2412"/>
          </w:tcPr>
          <w:p/>
        </w:tc>
        <w:tc>
          <w:tcPr>
            <w:tcW w:type="dxa" w:w="2412"/>
          </w:tcPr>
          <w:p/>
        </w:tc>
        <w:tc>
          <w:tcPr>
            <w:tcW w:type="dxa" w:w="2412"/>
          </w:tcPr>
          <w:p/>
        </w:tc>
      </w:tr>
    </w:tbl>
    <w:p/>
    <w:p>
      <w:r>
        <w:rPr>
          <w:b/>
        </w:rPr>
        <w:t xml:space="preserve">Answer: </w:t>
      </w:r>
      <w:r>
        <w:t>Boggy fundus with heavy bleeding -&gt; Uterine atony; Firm fundus with a continuous trickle of bright-red blood -&gt; Genital tract tear; Missing portion of the placenta on inspection -&gt; Retained placental tissue; Soft uterus after a very long labor -&gt; Uterine atony</w:t>
      </w:r>
    </w:p>
    <w:p>
      <w:r>
        <w:rPr>
          <w:b/>
        </w:rPr>
        <w:t xml:space="preserve">Rationale: </w:t>
      </w:r>
      <w:r>
        <w:t>A soft uterus is atony, which is common after prolonged labor. A firm fundus with persistent bright-red bleeding suggests trauma to the genital tract, and an incomplete placenta suggests retained tissue.</w:t>
      </w:r>
    </w:p>
    <w:p>
      <w:r>
        <w:rPr>
          <w:b/>
        </w:rPr>
        <w:t xml:space="preserve">In short: </w:t>
      </w:r>
      <w:r>
        <w:t>Soft womb means atony; firm womb with steady bleeding means a tear; missing placenta means retained tissue.</w:t>
      </w:r>
    </w:p>
    <w:p>
      <w:r>
        <w:rPr>
          <w:b/>
          <w:i w:val="0"/>
        </w:rPr>
        <w:t>Item 5 - Multiple choice (one best answer)  |  easy, understanding</w:t>
      </w:r>
    </w:p>
    <w:p>
      <w:r>
        <w:rPr>
          <w:b w:val="0"/>
          <w:i w:val="0"/>
        </w:rPr>
        <w:t>Before discharge, which instruction about warning signs should the nurse give Ana?</w:t>
      </w:r>
    </w:p>
    <w:p>
      <w:pPr>
        <w:pStyle w:val="ListBullet"/>
      </w:pPr>
      <w:r>
        <w:t>A. Expect some heavy bleeding and clots and wait for the next check-up</w:t>
      </w:r>
    </w:p>
    <w:p>
      <w:pPr>
        <w:pStyle w:val="ListBullet"/>
      </w:pPr>
      <w:r>
        <w:t>B. Report sudden heavy bleeding, large clots, fever or foul-smelling discharge</w:t>
      </w:r>
    </w:p>
    <w:p>
      <w:pPr>
        <w:pStyle w:val="ListBullet"/>
      </w:pPr>
      <w:r>
        <w:t>C. Bleeding that becomes heavier with activity is a normal part of recovery and needs no action</w:t>
      </w:r>
    </w:p>
    <w:p>
      <w:pPr>
        <w:pStyle w:val="ListBullet"/>
      </w:pPr>
      <w:r>
        <w:t>D. Foul-smelling lochia is common after birth and needs no action</w:t>
      </w:r>
    </w:p>
    <w:p>
      <w:r>
        <w:rPr>
          <w:b/>
        </w:rPr>
        <w:t xml:space="preserve">Answer: </w:t>
      </w:r>
      <w:r>
        <w:t>B. Report sudden heavy bleeding, large clots, fever or foul-smelling discharge</w:t>
      </w:r>
    </w:p>
    <w:p>
      <w:r>
        <w:rPr>
          <w:b/>
        </w:rPr>
        <w:t xml:space="preserve">Rationale: </w:t>
      </w:r>
      <w:r>
        <w:t>Women should know to report sudden heavy bleeding, large clots, fever, abdominal pain or foul-smelling discharge because they may indicate hemorrhage or infection. Dismissing these signs delays care.</w:t>
      </w:r>
    </w:p>
    <w:p>
      <w:r>
        <w:rPr>
          <w:b/>
        </w:rPr>
        <w:t xml:space="preserve">In short: </w:t>
      </w:r>
      <w:r>
        <w:t>Tell her to go back to the hospital for heavy bleeding, clots, fever or bad smell.</w:t>
      </w:r>
    </w:p>
    <w:p>
      <w:r>
        <w:rPr>
          <w:b/>
        </w:rPr>
        <w:t xml:space="preserve">Why the others are wrong (internal): </w:t>
      </w:r>
      <w:r>
        <w:t>A: Heavy bleeding and clots are not routine and need prompt evaluation.  C: Increasing heavy bleeding is not safe to dismiss.  D: Foul odor suggests infection.</w:t>
      </w:r>
    </w:p>
    <w:p>
      <w:pPr>
        <w:pStyle w:val="Heading3"/>
      </w:pPr>
      <w:r>
        <w:t>cs-np2-05: First hour with the newborn</w:t>
      </w:r>
    </w:p>
    <w:p>
      <w:r>
        <w:rPr>
          <w:b w:val="0"/>
          <w:i/>
        </w:rPr>
        <w:t>Topic: Essential intrapartum and newborn care (ob-nursing/others/einc)</w:t>
      </w:r>
    </w:p>
    <w:p>
      <w:r>
        <w:rPr>
          <w:b w:val="0"/>
          <w:i w:val="0"/>
        </w:rPr>
        <w:t>Jessa Mendoza, 25 years old, has just delivered a term baby girl at a rural health unit. The baby is crying strongly, breathing well and moving actively. Jessa says she wants to breastfeed. The nurse assists with the immediate care of the newborn.</w:t>
      </w:r>
    </w:p>
    <w:p>
      <w:r>
        <w:rPr>
          <w:b/>
          <w:i w:val="0"/>
        </w:rPr>
        <w:t>Item 1 - Multiple choice (one best answer)  |  easy, applying</w:t>
      </w:r>
    </w:p>
    <w:p>
      <w:r>
        <w:rPr>
          <w:b w:val="0"/>
          <w:i w:val="0"/>
        </w:rPr>
        <w:t>Which action should the nurse do immediately after birth?</w:t>
      </w:r>
    </w:p>
    <w:p>
      <w:pPr>
        <w:pStyle w:val="ListBullet"/>
      </w:pPr>
      <w:r>
        <w:t>A. Bathe the baby with warm water and wipe off the vernix right away</w:t>
      </w:r>
    </w:p>
    <w:p>
      <w:pPr>
        <w:pStyle w:val="ListBullet"/>
      </w:pPr>
      <w:r>
        <w:t>B. Take the baby to the nursery for weighing and other routine procedures before the first feed</w:t>
      </w:r>
    </w:p>
    <w:p>
      <w:pPr>
        <w:pStyle w:val="ListBullet"/>
      </w:pPr>
      <w:r>
        <w:t>C. Dry the baby thoroughly and place her skin-to-skin on the mother's chest</w:t>
      </w:r>
    </w:p>
    <w:p>
      <w:pPr>
        <w:pStyle w:val="ListBullet"/>
      </w:pPr>
      <w:r>
        <w:t>D. Wrap her tightly in a blanket and give her to the waiting family</w:t>
      </w:r>
    </w:p>
    <w:p>
      <w:r>
        <w:rPr>
          <w:b/>
        </w:rPr>
        <w:t xml:space="preserve">Answer: </w:t>
      </w:r>
      <w:r>
        <w:t>C. Dry the baby thoroughly and place her skin-to-skin on the mother's chest</w:t>
      </w:r>
    </w:p>
    <w:p>
      <w:r>
        <w:rPr>
          <w:b/>
        </w:rPr>
        <w:t xml:space="preserve">Rationale: </w:t>
      </w:r>
      <w:r>
        <w:t>Drying prevents heat loss, and skin-to-skin contact keeps the baby warm, supports bonding and stimulates early breastfeeding. Early bathing and separation from the mother are not recommended for a well newborn.</w:t>
      </w:r>
    </w:p>
    <w:p>
      <w:r>
        <w:rPr>
          <w:b/>
        </w:rPr>
        <w:t xml:space="preserve">In short: </w:t>
      </w:r>
      <w:r>
        <w:t>Dry her and put her on her mother's skin to stay warm.</w:t>
      </w:r>
    </w:p>
    <w:p>
      <w:r>
        <w:rPr>
          <w:b/>
        </w:rPr>
        <w:t xml:space="preserve">Why the others are wrong (internal): </w:t>
      </w:r>
      <w:r>
        <w:t>A: Early bathing causes heat loss and removes protective vernix.  B: Separation interrupts bonding and warmth.  D: Delays skin-to-skin contact and does not keep warmth at the source.</w:t>
      </w:r>
    </w:p>
    <w:p>
      <w:r>
        <w:rPr>
          <w:b/>
          <w:i w:val="0"/>
        </w:rPr>
        <w:t>Item 2 - Select all that apply  |  moderate, applying</w:t>
      </w:r>
    </w:p>
    <w:p>
      <w:r>
        <w:rPr>
          <w:b w:val="0"/>
          <w:i w:val="0"/>
        </w:rPr>
        <w:t>Which actions belong to immediate newborn care for a well baby? Select all that apply.</w:t>
      </w:r>
    </w:p>
    <w:p>
      <w:pPr>
        <w:pStyle w:val="ListBullet"/>
      </w:pPr>
      <w:r>
        <w:t>[1] Cover the baby and her head after drying</w:t>
      </w:r>
    </w:p>
    <w:p>
      <w:pPr>
        <w:pStyle w:val="ListBullet"/>
      </w:pPr>
      <w:r>
        <w:t>[2] Maintain uninterrupted skin-to-skin contact</w:t>
      </w:r>
    </w:p>
    <w:p>
      <w:pPr>
        <w:pStyle w:val="ListBullet"/>
      </w:pPr>
      <w:r>
        <w:t>[3] Delay clamping of the cord as advised by the protocol</w:t>
      </w:r>
    </w:p>
    <w:p>
      <w:pPr>
        <w:pStyle w:val="ListBullet"/>
      </w:pPr>
      <w:r>
        <w:t>[4] Help the mother begin breastfeeding when the baby shows feeding cues</w:t>
      </w:r>
    </w:p>
    <w:p>
      <w:pPr>
        <w:pStyle w:val="ListBullet"/>
      </w:pPr>
      <w:r>
        <w:t>[5] Give a bath right away</w:t>
      </w:r>
    </w:p>
    <w:p>
      <w:pPr>
        <w:pStyle w:val="ListBullet"/>
      </w:pPr>
      <w:r>
        <w:t>[6] Separate the baby for routine procedures before the first feed</w:t>
      </w:r>
    </w:p>
    <w:p>
      <w:r>
        <w:rPr>
          <w:b/>
        </w:rPr>
        <w:t xml:space="preserve">Answer: </w:t>
      </w:r>
      <w:r>
        <w:t>[1] Cover the baby and her head after drying, [2] Maintain uninterrupted skin-to-skin contact, [3] Delay clamping of the cord as advised by the protocol, [4] Help the mother begin breastfeeding when the baby shows feeding cues</w:t>
      </w:r>
    </w:p>
    <w:p>
      <w:r>
        <w:rPr>
          <w:b/>
        </w:rPr>
        <w:t xml:space="preserve">Rationale: </w:t>
      </w:r>
      <w:r>
        <w:t>Keeping the baby warm, undisturbed skin-to-skin contact, delayed cord clamping and early breastfeeding support are core steps of early newborn care. Bathing and separation work against warmth and bonding.</w:t>
      </w:r>
    </w:p>
    <w:p>
      <w:r>
        <w:rPr>
          <w:b/>
        </w:rPr>
        <w:t xml:space="preserve">In short: </w:t>
      </w:r>
      <w:r>
        <w:t>Keep her warm and with her mother and start breastfeeding early.</w:t>
      </w:r>
    </w:p>
    <w:p>
      <w:r>
        <w:rPr>
          <w:b/>
          <w:i w:val="0"/>
        </w:rPr>
        <w:t>Item 3 - Multiple choice (one best answer)  |  moderate, applying</w:t>
      </w:r>
    </w:p>
    <w:p>
      <w:r>
        <w:rPr>
          <w:b w:val="0"/>
          <w:i w:val="0"/>
        </w:rPr>
        <w:t>The nurse observes Jessa breastfeeding. Which finding shows a good latch?</w:t>
      </w:r>
    </w:p>
    <w:p>
      <w:pPr>
        <w:pStyle w:val="ListBullet"/>
      </w:pPr>
      <w:r>
        <w:t>A. Baby's mouth is wide open, lips turned outward, chin against the breast</w:t>
      </w:r>
    </w:p>
    <w:p>
      <w:pPr>
        <w:pStyle w:val="ListBullet"/>
      </w:pPr>
      <w:r>
        <w:t>B. Baby's lips are pursed inward and only the nipple is taken into the mouth</w:t>
      </w:r>
    </w:p>
    <w:p>
      <w:pPr>
        <w:pStyle w:val="ListBullet"/>
      </w:pPr>
      <w:r>
        <w:t>C. Baby's cheeks dimple with each suck and clicking sounds are heard during the feed</w:t>
      </w:r>
    </w:p>
    <w:p>
      <w:pPr>
        <w:pStyle w:val="ListBullet"/>
      </w:pPr>
      <w:r>
        <w:t>D. Mother feels increasing nipple pain that continues throughout the whole feed</w:t>
      </w:r>
    </w:p>
    <w:p>
      <w:r>
        <w:rPr>
          <w:b/>
        </w:rPr>
        <w:t xml:space="preserve">Answer: </w:t>
      </w:r>
      <w:r>
        <w:t>A. Baby's mouth is wide open, lips turned outward, chin against the breast</w:t>
      </w:r>
    </w:p>
    <w:p>
      <w:r>
        <w:rPr>
          <w:b/>
        </w:rPr>
        <w:t xml:space="preserve">Rationale: </w:t>
      </w:r>
      <w:r>
        <w:t>A good latch has a wide mouth, flanged lips, the chin touching the breast and more areola visible above than below. Pain, clicking and cheek dimpling indicate poor attachment, which can lead to sore nipples and poor milk transfer.</w:t>
      </w:r>
    </w:p>
    <w:p>
      <w:r>
        <w:rPr>
          <w:b/>
        </w:rPr>
        <w:t xml:space="preserve">In short: </w:t>
      </w:r>
      <w:r>
        <w:t>A wide open mouth with lips turned out means a good latch.</w:t>
      </w:r>
    </w:p>
    <w:p>
      <w:r>
        <w:rPr>
          <w:b/>
        </w:rPr>
        <w:t xml:space="preserve">Why the others are wrong (internal): </w:t>
      </w:r>
      <w:r>
        <w:t>B: Pursed lips with the nipple alone indicates shallow latch.  C: Cheek dimpling and clicking suggest poor attachment.  D: Persistent pain suggests poor attachment.</w:t>
      </w:r>
    </w:p>
    <w:p>
      <w:r>
        <w:rPr>
          <w:b/>
          <w:i/>
        </w:rPr>
        <w:t xml:space="preserve">Image suggestion (not attached): </w:t>
      </w:r>
      <w:r>
        <w:t>Side-by-side drawings of a poor and a good breastfeeding latch (lips flanged, areola visible mostly above the mouth), without captions. Show labelled; place in rationale. Commons search: breastfeeding latch comparison; correct breastfeeding position; infant latch diagram. Use only public-domain or CC-licensed images and record credit and licence.</w:t>
      </w:r>
    </w:p>
    <w:p>
      <w:r>
        <w:rPr>
          <w:b/>
          <w:i w:val="0"/>
        </w:rPr>
        <w:t>Item 4 - Matrix (choose one column per row)  |  moderate, analyzing</w:t>
      </w:r>
    </w:p>
    <w:p>
      <w:r>
        <w:rPr>
          <w:b w:val="0"/>
          <w:i w:val="0"/>
        </w:rPr>
        <w:t>Classify each observation during breastfeeding follow-up.</w:t>
      </w:r>
    </w:p>
    <w:tbl>
      <w:tblPr>
        <w:tblStyle w:val="TableGrid"/>
        <w:tblW w:type="auto" w:w="0"/>
        <w:tblLook w:firstColumn="1" w:firstRow="1" w:lastColumn="0" w:lastRow="0" w:noHBand="0" w:noVBand="1" w:val="04A0"/>
      </w:tblPr>
      <w:tblGrid>
        <w:gridCol w:w="3216"/>
        <w:gridCol w:w="3216"/>
        <w:gridCol w:w="3216"/>
      </w:tblGrid>
      <w:tr>
        <w:tc>
          <w:tcPr>
            <w:tcW w:type="dxa" w:w="3216"/>
          </w:tcPr>
          <w:p>
            <w:r>
              <w:t>Finding / action</w:t>
            </w:r>
          </w:p>
        </w:tc>
        <w:tc>
          <w:tcPr>
            <w:tcW w:type="dxa" w:w="3216"/>
          </w:tcPr>
          <w:p>
            <w:r>
              <w:t>Sign of effective feeding</w:t>
            </w:r>
          </w:p>
        </w:tc>
        <w:tc>
          <w:tcPr>
            <w:tcW w:type="dxa" w:w="3216"/>
          </w:tcPr>
          <w:p>
            <w:r>
              <w:t>Needs further support</w:t>
            </w:r>
          </w:p>
        </w:tc>
      </w:tr>
      <w:tr>
        <w:tc>
          <w:tcPr>
            <w:tcW w:type="dxa" w:w="3216"/>
          </w:tcPr>
          <w:p>
            <w:r>
              <w:t>Audible swallowing during feeds</w:t>
            </w:r>
          </w:p>
        </w:tc>
        <w:tc>
          <w:tcPr>
            <w:tcW w:type="dxa" w:w="3216"/>
          </w:tcPr>
          <w:p/>
        </w:tc>
        <w:tc>
          <w:tcPr>
            <w:tcW w:type="dxa" w:w="3216"/>
          </w:tcPr>
          <w:p/>
        </w:tc>
      </w:tr>
      <w:tr>
        <w:tc>
          <w:tcPr>
            <w:tcW w:type="dxa" w:w="3216"/>
          </w:tcPr>
          <w:p>
            <w:r>
              <w:t>Persistent nipple pain throughout each feed</w:t>
            </w:r>
          </w:p>
        </w:tc>
        <w:tc>
          <w:tcPr>
            <w:tcW w:type="dxa" w:w="3216"/>
          </w:tcPr>
          <w:p/>
        </w:tc>
        <w:tc>
          <w:tcPr>
            <w:tcW w:type="dxa" w:w="3216"/>
          </w:tcPr>
          <w:p/>
        </w:tc>
      </w:tr>
      <w:tr>
        <w:tc>
          <w:tcPr>
            <w:tcW w:type="dxa" w:w="3216"/>
          </w:tcPr>
          <w:p>
            <w:r>
              <w:t>Baby is content after feeds and has regular wet diapers</w:t>
            </w:r>
          </w:p>
        </w:tc>
        <w:tc>
          <w:tcPr>
            <w:tcW w:type="dxa" w:w="3216"/>
          </w:tcPr>
          <w:p/>
        </w:tc>
        <w:tc>
          <w:tcPr>
            <w:tcW w:type="dxa" w:w="3216"/>
          </w:tcPr>
          <w:p/>
        </w:tc>
      </w:tr>
      <w:tr>
        <w:tc>
          <w:tcPr>
            <w:tcW w:type="dxa" w:w="3216"/>
          </w:tcPr>
          <w:p>
            <w:r>
              <w:t>Baby sleeps after a few sucks and is hard to wake for feeds</w:t>
            </w:r>
          </w:p>
        </w:tc>
        <w:tc>
          <w:tcPr>
            <w:tcW w:type="dxa" w:w="3216"/>
          </w:tcPr>
          <w:p/>
        </w:tc>
        <w:tc>
          <w:tcPr>
            <w:tcW w:type="dxa" w:w="3216"/>
          </w:tcPr>
          <w:p/>
        </w:tc>
      </w:tr>
    </w:tbl>
    <w:p/>
    <w:p>
      <w:r>
        <w:rPr>
          <w:b/>
        </w:rPr>
        <w:t xml:space="preserve">Answer: </w:t>
      </w:r>
      <w:r>
        <w:t>Audible swallowing during feeds -&gt; Sign of effective feeding; Persistent nipple pain throughout each feed -&gt; Needs further support; Baby is content after feeds and has regular wet diapers -&gt; Sign of effective feeding; Baby sleeps after a few sucks and is hard to wake for feeds -&gt; Needs further support</w:t>
      </w:r>
    </w:p>
    <w:p>
      <w:r>
        <w:rPr>
          <w:b/>
        </w:rPr>
        <w:t xml:space="preserve">Rationale: </w:t>
      </w:r>
      <w:r>
        <w:t>Audible swallowing and a content baby with regular wet diapers indicate effective milk transfer. Ongoing pain or a baby too sleepy to feed suggests poor attachment or inadequate intake and needs more support.</w:t>
      </w:r>
    </w:p>
    <w:p>
      <w:r>
        <w:rPr>
          <w:b/>
        </w:rPr>
        <w:t xml:space="preserve">In short: </w:t>
      </w:r>
      <w:r>
        <w:t>Swallowing and wet diapers are good; pain or a sleepy baby who will not feed needs help.</w:t>
      </w:r>
    </w:p>
    <w:p>
      <w:r>
        <w:rPr>
          <w:b/>
          <w:i w:val="0"/>
        </w:rPr>
        <w:t>Item 5 - Drop-down cloze  |  easy, understanding</w:t>
      </w:r>
    </w:p>
    <w:p>
      <w:r>
        <w:rPr>
          <w:b w:val="0"/>
          <w:i w:val="0"/>
        </w:rPr>
        <w:t>Choose the words that complete the teaching to Jessa.</w:t>
      </w:r>
    </w:p>
    <w:p>
      <w:r>
        <w:rPr>
          <w:b w:val="0"/>
          <w:i w:val="0"/>
        </w:rPr>
        <w:t>Breastfeeding should be started {{1}}, and the baby should be fed {{2}}.</w:t>
      </w:r>
    </w:p>
    <w:p>
      <w:pPr>
        <w:pStyle w:val="ListBullet"/>
      </w:pPr>
      <w:r>
        <w:t>Blank 1: within the first hour after birth / after the first day / only when the milk looks white</w:t>
      </w:r>
    </w:p>
    <w:p>
      <w:pPr>
        <w:pStyle w:val="ListBullet"/>
      </w:pPr>
      <w:r>
        <w:t>Blank 2: on demand, whenever she shows hunger cues / strictly every six hours / with formula between feeds</w:t>
      </w:r>
    </w:p>
    <w:p>
      <w:r>
        <w:rPr>
          <w:b/>
        </w:rPr>
        <w:t xml:space="preserve">Answer: </w:t>
      </w:r>
      <w:r>
        <w:t>blank 1 = within the first hour after birth; blank 2 = on demand, whenever she shows hunger cues</w:t>
      </w:r>
    </w:p>
    <w:p>
      <w:r>
        <w:rPr>
          <w:b/>
        </w:rPr>
        <w:t xml:space="preserve">Rationale: </w:t>
      </w:r>
      <w:r>
        <w:t>Early initiation promotes bonding, uterine contraction and milk supply, and feeding on demand lets the baby take the amount she needs. Strict schedules or routine supplements can reduce milk supply.</w:t>
      </w:r>
    </w:p>
    <w:p>
      <w:r>
        <w:rPr>
          <w:b/>
        </w:rPr>
        <w:t xml:space="preserve">In short: </w:t>
      </w:r>
      <w:r>
        <w:t>Start in the first hour and feed whenever the baby is hungry.</w:t>
      </w:r>
    </w:p>
    <w:p>
      <w:pPr>
        <w:pStyle w:val="Heading3"/>
      </w:pPr>
      <w:r>
        <w:t>cs-np2-06: A toddler who says no</w:t>
      </w:r>
    </w:p>
    <w:p>
      <w:r>
        <w:rPr>
          <w:b w:val="0"/>
          <w:i/>
        </w:rPr>
        <w:t>Topic: Toddler growth and development (pediatric-nursing/growth-and-development/toddler)</w:t>
      </w:r>
    </w:p>
    <w:p>
      <w:r>
        <w:rPr>
          <w:b w:val="0"/>
          <w:i w:val="0"/>
        </w:rPr>
        <w:t>Carlo, 2 and a half years old, is brought by his mother Aling Nena to the barangay health center for a well-child visit. She says he refuses almost everything, shouts "No!", throws himself on the floor when upset, and climbs onto furniture. She also wants to know when to start toilet training.</w:t>
      </w:r>
    </w:p>
    <w:p>
      <w:r>
        <w:rPr>
          <w:b/>
          <w:i w:val="0"/>
        </w:rPr>
        <w:t>Item 1 - Multiple choice (one best answer)  |  easy, understanding</w:t>
      </w:r>
    </w:p>
    <w:p>
      <w:r>
        <w:rPr>
          <w:b w:val="0"/>
          <w:i w:val="0"/>
        </w:rPr>
        <w:t>How should the nurse interpret Carlo's behavior?</w:t>
      </w:r>
    </w:p>
    <w:p>
      <w:pPr>
        <w:pStyle w:val="ListBullet"/>
      </w:pPr>
      <w:r>
        <w:t>A. It is a sign that the parents have failed to discipline him properly</w:t>
      </w:r>
    </w:p>
    <w:p>
      <w:pPr>
        <w:pStyle w:val="ListBullet"/>
      </w:pPr>
      <w:r>
        <w:t>B. It is a normal sign of the toddler's search for independence</w:t>
      </w:r>
    </w:p>
    <w:p>
      <w:pPr>
        <w:pStyle w:val="ListBullet"/>
      </w:pPr>
      <w:r>
        <w:t>C. It is an early sign of a behavior disorder needing referral</w:t>
      </w:r>
    </w:p>
    <w:p>
      <w:pPr>
        <w:pStyle w:val="ListBullet"/>
      </w:pPr>
      <w:r>
        <w:t>D. It means he is regressing and needs stricter limits</w:t>
      </w:r>
    </w:p>
    <w:p>
      <w:r>
        <w:rPr>
          <w:b/>
        </w:rPr>
        <w:t xml:space="preserve">Answer: </w:t>
      </w:r>
      <w:r>
        <w:t>B. It is a normal sign of the toddler's search for independence</w:t>
      </w:r>
    </w:p>
    <w:p>
      <w:r>
        <w:rPr>
          <w:b/>
        </w:rPr>
        <w:t xml:space="preserve">Rationale: </w:t>
      </w:r>
      <w:r>
        <w:t>Toddlers are in the stage of developing autonomy, and negativism and tantrums are expected expressions of it. Reassuring the parent and teaching consistent, safe limits is appropriate. There is no cue to suggest a disorder.</w:t>
      </w:r>
    </w:p>
    <w:p>
      <w:r>
        <w:rPr>
          <w:b/>
        </w:rPr>
        <w:t xml:space="preserve">In short: </w:t>
      </w:r>
      <w:r>
        <w:t>Saying no and tantrums are normal for toddlers learning to be independent.</w:t>
      </w:r>
    </w:p>
    <w:p>
      <w:r>
        <w:rPr>
          <w:b/>
        </w:rPr>
        <w:t xml:space="preserve">Why the others are wrong (internal): </w:t>
      </w:r>
      <w:r>
        <w:t>A: Blames the parent without basis.  C: Normal toddler behavior is not a disorder.  D: Regression is not indicated and strictness is not the answer.</w:t>
      </w:r>
    </w:p>
    <w:p>
      <w:r>
        <w:rPr>
          <w:b/>
          <w:i w:val="0"/>
        </w:rPr>
        <w:t>Item 2 - Select all that apply  |  moderate, applying</w:t>
      </w:r>
    </w:p>
    <w:p>
      <w:r>
        <w:rPr>
          <w:b w:val="0"/>
          <w:i w:val="0"/>
        </w:rPr>
        <w:t>Which safety teachings should the nurse include? Select all that apply.</w:t>
      </w:r>
    </w:p>
    <w:p>
      <w:pPr>
        <w:pStyle w:val="ListBullet"/>
      </w:pPr>
      <w:r>
        <w:t>[1] Store medicines and household cleaning products out of reach and locked</w:t>
      </w:r>
    </w:p>
    <w:p>
      <w:pPr>
        <w:pStyle w:val="ListBullet"/>
      </w:pPr>
      <w:r>
        <w:t>[2] Never leave him alone near water</w:t>
      </w:r>
    </w:p>
    <w:p>
      <w:pPr>
        <w:pStyle w:val="ListBullet"/>
      </w:pPr>
      <w:r>
        <w:t>[3] Keep small objects and hard foods that can cause choking away from him</w:t>
      </w:r>
    </w:p>
    <w:p>
      <w:pPr>
        <w:pStyle w:val="ListBullet"/>
      </w:pPr>
      <w:r>
        <w:t>[4] Use gates on stairs and secure windows</w:t>
      </w:r>
    </w:p>
    <w:p>
      <w:pPr>
        <w:pStyle w:val="ListBullet"/>
      </w:pPr>
      <w:r>
        <w:t>[5] Turn pot handles toward the back of the stove</w:t>
      </w:r>
    </w:p>
    <w:p>
      <w:pPr>
        <w:pStyle w:val="ListBullet"/>
      </w:pPr>
      <w:r>
        <w:t>[6] Rely on him to remember the safety rules</w:t>
      </w:r>
    </w:p>
    <w:p>
      <w:r>
        <w:rPr>
          <w:b/>
        </w:rPr>
        <w:t xml:space="preserve">Answer: </w:t>
      </w:r>
      <w:r>
        <w:t>[1] Store medicines and household cleaning products out of reach and locked, [2] Never leave him alone near water, [3] Keep small objects and hard foods that can cause choking away from him, [4] Use gates on stairs and secure windows, [5] Turn pot handles toward the back of the stove</w:t>
      </w:r>
    </w:p>
    <w:p>
      <w:r>
        <w:rPr>
          <w:b/>
        </w:rPr>
        <w:t xml:space="preserve">Rationale: </w:t>
      </w:r>
      <w:r>
        <w:t>Toddlers are curious, mobile and put things in their mouths, so safety depends on adult supervision and environmental control. A toddler cannot reliably remember or follow safety rules.</w:t>
      </w:r>
    </w:p>
    <w:p>
      <w:r>
        <w:rPr>
          <w:b/>
        </w:rPr>
        <w:t xml:space="preserve">In short: </w:t>
      </w:r>
      <w:r>
        <w:t>Keep dangerous things out of reach and always watch him.</w:t>
      </w:r>
    </w:p>
    <w:p>
      <w:r>
        <w:rPr>
          <w:b/>
          <w:i w:val="0"/>
        </w:rPr>
        <w:t>Item 3 - Matrix (choose one column per row)  |  moderate, understanding</w:t>
      </w:r>
    </w:p>
    <w:p>
      <w:r>
        <w:rPr>
          <w:b w:val="0"/>
          <w:i w:val="0"/>
        </w:rPr>
        <w:t>Select the age group in which each behavior is typical.</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t>Finding / action</w:t>
            </w:r>
          </w:p>
        </w:tc>
        <w:tc>
          <w:tcPr>
            <w:tcW w:type="dxa" w:w="2412"/>
          </w:tcPr>
          <w:p>
            <w:r>
              <w:t>Toddler</w:t>
            </w:r>
          </w:p>
        </w:tc>
        <w:tc>
          <w:tcPr>
            <w:tcW w:type="dxa" w:w="2412"/>
          </w:tcPr>
          <w:p>
            <w:r>
              <w:t>Preschooler</w:t>
            </w:r>
          </w:p>
        </w:tc>
        <w:tc>
          <w:tcPr>
            <w:tcW w:type="dxa" w:w="2412"/>
          </w:tcPr>
          <w:p>
            <w:r>
              <w:t>School-age child</w:t>
            </w:r>
          </w:p>
        </w:tc>
      </w:tr>
      <w:tr>
        <w:tc>
          <w:tcPr>
            <w:tcW w:type="dxa" w:w="2412"/>
          </w:tcPr>
          <w:p>
            <w:r>
              <w:t>Parallel play next to other children</w:t>
            </w:r>
          </w:p>
        </w:tc>
        <w:tc>
          <w:tcPr>
            <w:tcW w:type="dxa" w:w="2412"/>
          </w:tcPr>
          <w:p/>
        </w:tc>
        <w:tc>
          <w:tcPr>
            <w:tcW w:type="dxa" w:w="2412"/>
          </w:tcPr>
          <w:p/>
        </w:tc>
        <w:tc>
          <w:tcPr>
            <w:tcW w:type="dxa" w:w="2412"/>
          </w:tcPr>
          <w:p/>
        </w:tc>
      </w:tr>
      <w:tr>
        <w:tc>
          <w:tcPr>
            <w:tcW w:type="dxa" w:w="2412"/>
          </w:tcPr>
          <w:p>
            <w:r>
              <w:t>Imaginary friends and magical thinking</w:t>
            </w:r>
          </w:p>
        </w:tc>
        <w:tc>
          <w:tcPr>
            <w:tcW w:type="dxa" w:w="2412"/>
          </w:tcPr>
          <w:p/>
        </w:tc>
        <w:tc>
          <w:tcPr>
            <w:tcW w:type="dxa" w:w="2412"/>
          </w:tcPr>
          <w:p/>
        </w:tc>
        <w:tc>
          <w:tcPr>
            <w:tcW w:type="dxa" w:w="2412"/>
          </w:tcPr>
          <w:p/>
        </w:tc>
      </w:tr>
      <w:tr>
        <w:tc>
          <w:tcPr>
            <w:tcW w:type="dxa" w:w="2412"/>
          </w:tcPr>
          <w:p>
            <w:r>
              <w:t>Team games with rules and rule-based thinking</w:t>
            </w:r>
          </w:p>
        </w:tc>
        <w:tc>
          <w:tcPr>
            <w:tcW w:type="dxa" w:w="2412"/>
          </w:tcPr>
          <w:p/>
        </w:tc>
        <w:tc>
          <w:tcPr>
            <w:tcW w:type="dxa" w:w="2412"/>
          </w:tcPr>
          <w:p/>
        </w:tc>
        <w:tc>
          <w:tcPr>
            <w:tcW w:type="dxa" w:w="2412"/>
          </w:tcPr>
          <w:p/>
        </w:tc>
      </w:tr>
      <w:tr>
        <w:tc>
          <w:tcPr>
            <w:tcW w:type="dxa" w:w="2412"/>
          </w:tcPr>
          <w:p>
            <w:r>
              <w:t>Temper tantrums when told no</w:t>
            </w:r>
          </w:p>
        </w:tc>
        <w:tc>
          <w:tcPr>
            <w:tcW w:type="dxa" w:w="2412"/>
          </w:tcPr>
          <w:p/>
        </w:tc>
        <w:tc>
          <w:tcPr>
            <w:tcW w:type="dxa" w:w="2412"/>
          </w:tcPr>
          <w:p/>
        </w:tc>
        <w:tc>
          <w:tcPr>
            <w:tcW w:type="dxa" w:w="2412"/>
          </w:tcPr>
          <w:p/>
        </w:tc>
      </w:tr>
    </w:tbl>
    <w:p/>
    <w:p>
      <w:r>
        <w:rPr>
          <w:b/>
        </w:rPr>
        <w:t xml:space="preserve">Answer: </w:t>
      </w:r>
      <w:r>
        <w:t>Parallel play next to other children -&gt; Toddler; Imaginary friends and magical thinking -&gt; Preschooler; Team games with rules and rule-based thinking -&gt; School-age child; Temper tantrums when told no -&gt; Toddler</w:t>
      </w:r>
    </w:p>
    <w:p>
      <w:r>
        <w:rPr>
          <w:b/>
        </w:rPr>
        <w:t xml:space="preserve">Rationale: </w:t>
      </w:r>
      <w:r>
        <w:t>Toddlers play beside rather than with others and have tantrums as they test limits. Preschoolers use fantasy and imagination, while school-age children enjoy organized games with rules.</w:t>
      </w:r>
    </w:p>
    <w:p>
      <w:r>
        <w:rPr>
          <w:b/>
        </w:rPr>
        <w:t xml:space="preserve">In short: </w:t>
      </w:r>
      <w:r>
        <w:t>Toddlers play alongside others; preschoolers pretend; school-age children follow rules.</w:t>
      </w:r>
    </w:p>
    <w:p>
      <w:r>
        <w:rPr>
          <w:b/>
          <w:i/>
        </w:rPr>
        <w:t xml:space="preserve">Image suggestion (not attached): </w:t>
      </w:r>
      <w:r>
        <w:t>Chart or illustration of developmental milestones in toddlers, preschoolers and school-age children (motor, language, social). Show labelled; place in rationale. Commons search: child developmental milestones chart; toddler development stages; Erikson Piaget stages child. Use only public-domain or CC-licensed images and record credit and licence.</w:t>
      </w:r>
    </w:p>
    <w:p>
      <w:r>
        <w:rPr>
          <w:b/>
          <w:i w:val="0"/>
        </w:rPr>
        <w:t>Item 4 - Multiple choice (one best answer)  |  moderate, applying</w:t>
      </w:r>
    </w:p>
    <w:p>
      <w:r>
        <w:rPr>
          <w:b w:val="0"/>
          <w:i w:val="0"/>
        </w:rPr>
        <w:t>Carlo has a tantrum in the clinic. What should the nurse advise his mother to do?</w:t>
      </w:r>
    </w:p>
    <w:p>
      <w:pPr>
        <w:pStyle w:val="ListBullet"/>
      </w:pPr>
      <w:r>
        <w:t>A. Scold him loudly in front of other people and spank him to stop it</w:t>
      </w:r>
    </w:p>
    <w:p>
      <w:pPr>
        <w:pStyle w:val="ListBullet"/>
      </w:pPr>
      <w:r>
        <w:t>B. Give him what he wants so that the tantrum ends quickly and he calms down</w:t>
      </w:r>
    </w:p>
    <w:p>
      <w:pPr>
        <w:pStyle w:val="ListBullet"/>
      </w:pPr>
      <w:r>
        <w:t>C. Keep him safe, stay calm and nearby, and avoid giving in to the demand</w:t>
      </w:r>
    </w:p>
    <w:p>
      <w:pPr>
        <w:pStyle w:val="ListBullet"/>
      </w:pPr>
      <w:r>
        <w:t>D. Leave the room and ignore him completely until the crying has stopped</w:t>
      </w:r>
    </w:p>
    <w:p>
      <w:r>
        <w:rPr>
          <w:b/>
        </w:rPr>
        <w:t xml:space="preserve">Answer: </w:t>
      </w:r>
      <w:r>
        <w:t>C. Keep him safe, stay calm and nearby, and avoid giving in to the demand</w:t>
      </w:r>
    </w:p>
    <w:p>
      <w:r>
        <w:rPr>
          <w:b/>
        </w:rPr>
        <w:t xml:space="preserve">Rationale: </w:t>
      </w:r>
      <w:r>
        <w:t>During a tantrum the child needs to stay safe, and the parent stays calm and consistent without rewarding the behavior. Punishing, giving in or leaving the child are not helpful.</w:t>
      </w:r>
    </w:p>
    <w:p>
      <w:r>
        <w:rPr>
          <w:b/>
        </w:rPr>
        <w:t xml:space="preserve">In short: </w:t>
      </w:r>
      <w:r>
        <w:t>Keep him safe, stay calm, and do not reward the tantrum.</w:t>
      </w:r>
    </w:p>
    <w:p>
      <w:r>
        <w:rPr>
          <w:b/>
        </w:rPr>
        <w:t xml:space="preserve">Why the others are wrong (internal): </w:t>
      </w:r>
      <w:r>
        <w:t>A: Physical punishment is harmful and ineffective.  B: Reinforces tantrums.  D: Leaving a toddler unattended is unsafe.</w:t>
      </w:r>
    </w:p>
    <w:p>
      <w:r>
        <w:rPr>
          <w:b/>
          <w:i w:val="0"/>
        </w:rPr>
        <w:t>Item 5 - Drop-down cloze  |  easy, understanding</w:t>
      </w:r>
    </w:p>
    <w:p>
      <w:r>
        <w:rPr>
          <w:b w:val="0"/>
          <w:i w:val="0"/>
        </w:rPr>
        <w:t>Choose the words that complete the teaching about toilet training.</w:t>
      </w:r>
    </w:p>
    <w:p>
      <w:r>
        <w:rPr>
          <w:b w:val="0"/>
          <w:i w:val="0"/>
        </w:rPr>
        <w:t>Toilet training should begin when the child shows {{1}}, and parents should {{2}} his successes.</w:t>
      </w:r>
    </w:p>
    <w:p>
      <w:pPr>
        <w:pStyle w:val="ListBullet"/>
      </w:pPr>
      <w:r>
        <w:t>Blank 1: physical and emotional readiness / a certain birthday / the same pace as his cousins</w:t>
      </w:r>
    </w:p>
    <w:p>
      <w:pPr>
        <w:pStyle w:val="ListBullet"/>
      </w:pPr>
      <w:r>
        <w:t>Blank 2: praise / punish / ignore</w:t>
      </w:r>
    </w:p>
    <w:p>
      <w:r>
        <w:rPr>
          <w:b/>
        </w:rPr>
        <w:t xml:space="preserve">Answer: </w:t>
      </w:r>
      <w:r>
        <w:t>blank 1 = physical and emotional readiness; blank 2 = praise</w:t>
      </w:r>
    </w:p>
    <w:p>
      <w:r>
        <w:rPr>
          <w:b/>
        </w:rPr>
        <w:t xml:space="preserve">Rationale: </w:t>
      </w:r>
      <w:r>
        <w:t>Readiness varies, so training starts when the child can control his muscles and shows interest, not at a set age. Positive reinforcement supports learning, while punishment can cause fear and delay.</w:t>
      </w:r>
    </w:p>
    <w:p>
      <w:r>
        <w:rPr>
          <w:b/>
        </w:rPr>
        <w:t xml:space="preserve">In short: </w:t>
      </w:r>
      <w:r>
        <w:t>Wait until he is ready and praise him when he does well.</w:t>
      </w:r>
    </w:p>
    <w:p>
      <w:pPr>
        <w:pStyle w:val="Heading3"/>
      </w:pPr>
      <w:r>
        <w:t>cs-np2-07: Immunisation visit</w:t>
      </w:r>
    </w:p>
    <w:p>
      <w:r>
        <w:rPr>
          <w:b w:val="0"/>
          <w:i/>
        </w:rPr>
        <w:t>Topic: Infant care and immunisation (pediatric-nursing/growth-and-development/infant)</w:t>
      </w:r>
    </w:p>
    <w:p>
      <w:r>
        <w:rPr>
          <w:b w:val="0"/>
          <w:i w:val="0"/>
        </w:rPr>
        <w:t>Mrs. Liza Bautista brings her 2-month-old son Migo to the rural health unit for his scheduled immunisation. He is feeding well and active. His mother says he was a little fussy yesterday but has no fever today. This is her first baby and she is worried about side effects.</w:t>
      </w:r>
    </w:p>
    <w:p>
      <w:r>
        <w:rPr>
          <w:b/>
          <w:i w:val="0"/>
        </w:rPr>
        <w:t>Item 1 - Multiple choice (one best answer)  |  easy, applying</w:t>
      </w:r>
    </w:p>
    <w:p>
      <w:r>
        <w:rPr>
          <w:b w:val="0"/>
          <w:i w:val="0"/>
        </w:rPr>
        <w:t>Before giving the vaccine, what is the nurse's priority?</w:t>
      </w:r>
    </w:p>
    <w:p>
      <w:pPr>
        <w:pStyle w:val="ListBullet"/>
      </w:pPr>
      <w:r>
        <w:t>A. Give the vaccine first and ask the screening questions afterward to save time</w:t>
      </w:r>
    </w:p>
    <w:p>
      <w:pPr>
        <w:pStyle w:val="ListBullet"/>
      </w:pPr>
      <w:r>
        <w:t>B. Ask only whether he has fed today and whether he slept well during the night</w:t>
      </w:r>
    </w:p>
    <w:p>
      <w:pPr>
        <w:pStyle w:val="ListBullet"/>
      </w:pPr>
      <w:r>
        <w:t>C. Instruct the mother to hold him still and skip explaining the procedure to her</w:t>
      </w:r>
    </w:p>
    <w:p>
      <w:pPr>
        <w:pStyle w:val="ListBullet"/>
      </w:pPr>
      <w:r>
        <w:t>D. Screen for current illness and previous vaccine reactions, and check his record</w:t>
      </w:r>
    </w:p>
    <w:p>
      <w:r>
        <w:rPr>
          <w:b/>
        </w:rPr>
        <w:t xml:space="preserve">Answer: </w:t>
      </w:r>
      <w:r>
        <w:t>D. Screen for current illness and previous vaccine reactions, and check his record</w:t>
      </w:r>
    </w:p>
    <w:p>
      <w:r>
        <w:rPr>
          <w:b/>
        </w:rPr>
        <w:t xml:space="preserve">Rationale: </w:t>
      </w:r>
      <w:r>
        <w:t>Safe immunisation requires screening for contraindications such as acute illness and previous reactions, verifying the record, and explaining the procedure to the parent. Giving first and asking later is unsafe.</w:t>
      </w:r>
    </w:p>
    <w:p>
      <w:r>
        <w:rPr>
          <w:b/>
        </w:rPr>
        <w:t xml:space="preserve">In short: </w:t>
      </w:r>
      <w:r>
        <w:t>Always check for illness and past reactions before giving a vaccine.</w:t>
      </w:r>
    </w:p>
    <w:p>
      <w:r>
        <w:rPr>
          <w:b/>
        </w:rPr>
        <w:t xml:space="preserve">Why the others are wrong (internal): </w:t>
      </w:r>
      <w:r>
        <w:t>A: Screening must come before administration.  B: Incomplete screening.  C: Parents should be informed and consent to the procedure.</w:t>
      </w:r>
    </w:p>
    <w:p>
      <w:r>
        <w:rPr>
          <w:b/>
          <w:i w:val="0"/>
        </w:rPr>
        <w:t>Item 2 - Select all that apply  |  moderate, applying</w:t>
      </w:r>
    </w:p>
    <w:p>
      <w:r>
        <w:rPr>
          <w:b w:val="0"/>
          <w:i w:val="0"/>
        </w:rPr>
        <w:t>Which instructions should the nurse give to the mother? Select all that apply.</w:t>
      </w:r>
    </w:p>
    <w:p>
      <w:pPr>
        <w:pStyle w:val="ListBullet"/>
      </w:pPr>
      <w:r>
        <w:t>[1] Mild fever, soreness at the site and fussiness can occur</w:t>
      </w:r>
    </w:p>
    <w:p>
      <w:pPr>
        <w:pStyle w:val="ListBullet"/>
      </w:pPr>
      <w:r>
        <w:t>[2] Continue to feed the baby as usual</w:t>
      </w:r>
    </w:p>
    <w:p>
      <w:pPr>
        <w:pStyle w:val="ListBullet"/>
      </w:pPr>
      <w:r>
        <w:t>[3] Report difficulty in breathing or swelling of the face</w:t>
      </w:r>
    </w:p>
    <w:p>
      <w:pPr>
        <w:pStyle w:val="ListBullet"/>
      </w:pPr>
      <w:r>
        <w:t>[4] Keep the immunisation card and bring it on the next visit</w:t>
      </w:r>
    </w:p>
    <w:p>
      <w:pPr>
        <w:pStyle w:val="ListBullet"/>
      </w:pPr>
      <w:r>
        <w:t>[5] Apply a hot herbal paste to the injection site</w:t>
      </w:r>
    </w:p>
    <w:p>
      <w:pPr>
        <w:pStyle w:val="ListBullet"/>
      </w:pPr>
      <w:r>
        <w:t>[6] Withhold feeds for the rest of the day</w:t>
      </w:r>
    </w:p>
    <w:p>
      <w:r>
        <w:rPr>
          <w:b/>
        </w:rPr>
        <w:t xml:space="preserve">Answer: </w:t>
      </w:r>
      <w:r>
        <w:t>[1] Mild fever, soreness at the site and fussiness can occur, [2] Continue to feed the baby as usual, [3] Report difficulty in breathing or swelling of the face, [4] Keep the immunisation card and bring it on the next visit</w:t>
      </w:r>
    </w:p>
    <w:p>
      <w:r>
        <w:rPr>
          <w:b/>
        </w:rPr>
        <w:t xml:space="preserve">Rationale: </w:t>
      </w:r>
      <w:r>
        <w:t>Mothers should know the expected mild reactions, how to comfort the baby, which signs need urgent help and the importance of the record. Applying unproven substances to the site or withholding feeds is harmful or unnecessary.</w:t>
      </w:r>
    </w:p>
    <w:p>
      <w:r>
        <w:rPr>
          <w:b/>
        </w:rPr>
        <w:t xml:space="preserve">In short: </w:t>
      </w:r>
      <w:r>
        <w:t>Tell her what is normal, what is urgent, keep feeding and keep the card.</w:t>
      </w:r>
    </w:p>
    <w:p>
      <w:r>
        <w:rPr>
          <w:b/>
          <w:i/>
        </w:rPr>
        <w:t xml:space="preserve">Image suggestion (not attached): </w:t>
      </w:r>
      <w:r>
        <w:t>Diagram of the anterolateral thigh of an infant showing the injection site for intramuscular vaccination. Show labelled; place in rationale. Commons search: infant intramuscular injection site thigh; vastus lateralis infant injection; infant vaccination injection. Use only public-domain or CC-licensed images and record credit and licence.</w:t>
      </w:r>
    </w:p>
    <w:p>
      <w:r>
        <w:rPr>
          <w:b/>
          <w:i w:val="0"/>
        </w:rPr>
        <w:t>Item 3 - Multiple choice (one best answer)  |  moderate, applying</w:t>
      </w:r>
    </w:p>
    <w:p>
      <w:r>
        <w:rPr>
          <w:b w:val="0"/>
          <w:i w:val="0"/>
        </w:rPr>
        <w:t>A few minutes after the injection, Migo's lips swell and he begins to wheeze. What is the nurse's first action?</w:t>
      </w:r>
    </w:p>
    <w:p>
      <w:pPr>
        <w:pStyle w:val="ListBullet"/>
      </w:pPr>
      <w:r>
        <w:t>A. Call for emergency help and maintain his airway while staying with him</w:t>
      </w:r>
    </w:p>
    <w:p>
      <w:pPr>
        <w:pStyle w:val="ListBullet"/>
      </w:pPr>
      <w:r>
        <w:t>B. Reassure the mother and tell her to observe the baby at home for the next day</w:t>
      </w:r>
    </w:p>
    <w:p>
      <w:pPr>
        <w:pStyle w:val="ListBullet"/>
      </w:pPr>
      <w:r>
        <w:t>C. Give him a feed to calm him and make him comfortable before anything else</w:t>
      </w:r>
    </w:p>
    <w:p>
      <w:pPr>
        <w:pStyle w:val="ListBullet"/>
      </w:pPr>
      <w:r>
        <w:t>D. Place him in a crib and finish documenting the vaccination first</w:t>
      </w:r>
    </w:p>
    <w:p>
      <w:r>
        <w:rPr>
          <w:b/>
        </w:rPr>
        <w:t xml:space="preserve">Answer: </w:t>
      </w:r>
      <w:r>
        <w:t>A. Call for emergency help and maintain his airway while staying with him</w:t>
      </w:r>
    </w:p>
    <w:p>
      <w:r>
        <w:rPr>
          <w:b/>
        </w:rPr>
        <w:t xml:space="preserve">Rationale: </w:t>
      </w:r>
      <w:r>
        <w:t>Swelling and wheezing soon after a vaccine suggest a severe allergic reaction, which is an emergency. The nurse stays with the infant, supports the airway and summons help immediately, which is also why infants are observed after vaccination.</w:t>
      </w:r>
    </w:p>
    <w:p>
      <w:r>
        <w:rPr>
          <w:b/>
        </w:rPr>
        <w:t xml:space="preserve">In short: </w:t>
      </w:r>
      <w:r>
        <w:t>Wheezing and swelling after a vaccine is an emergency, so get help and protect the airway.</w:t>
      </w:r>
    </w:p>
    <w:p>
      <w:r>
        <w:rPr>
          <w:b/>
        </w:rPr>
        <w:t xml:space="preserve">Why the others are wrong (internal): </w:t>
      </w:r>
      <w:r>
        <w:t>B: Delays treatment of a possible severe allergic reaction.  C: Feeding may cause choking with respiratory distress.  D: Leaving him unattended is unsafe.</w:t>
      </w:r>
    </w:p>
    <w:p>
      <w:r>
        <w:rPr>
          <w:b/>
          <w:i w:val="0"/>
        </w:rPr>
        <w:t>Item 4 - Matrix (choose one column per row)  |  moderate, analyzing</w:t>
      </w:r>
    </w:p>
    <w:p>
      <w:r>
        <w:rPr>
          <w:b w:val="0"/>
          <w:i w:val="0"/>
        </w:rPr>
        <w:t>Classify each finding after immunisation.</w:t>
      </w:r>
    </w:p>
    <w:tbl>
      <w:tblPr>
        <w:tblStyle w:val="TableGrid"/>
        <w:tblW w:type="auto" w:w="0"/>
        <w:tblLook w:firstColumn="1" w:firstRow="1" w:lastColumn="0" w:lastRow="0" w:noHBand="0" w:noVBand="1" w:val="04A0"/>
      </w:tblPr>
      <w:tblGrid>
        <w:gridCol w:w="3216"/>
        <w:gridCol w:w="3216"/>
        <w:gridCol w:w="3216"/>
      </w:tblGrid>
      <w:tr>
        <w:tc>
          <w:tcPr>
            <w:tcW w:type="dxa" w:w="3216"/>
          </w:tcPr>
          <w:p>
            <w:r>
              <w:t>Finding / action</w:t>
            </w:r>
          </w:p>
        </w:tc>
        <w:tc>
          <w:tcPr>
            <w:tcW w:type="dxa" w:w="3216"/>
          </w:tcPr>
          <w:p>
            <w:r>
              <w:t>Expected mild reaction</w:t>
            </w:r>
          </w:p>
        </w:tc>
        <w:tc>
          <w:tcPr>
            <w:tcW w:type="dxa" w:w="3216"/>
          </w:tcPr>
          <w:p>
            <w:r>
              <w:t>Report urgently</w:t>
            </w:r>
          </w:p>
        </w:tc>
      </w:tr>
      <w:tr>
        <w:tc>
          <w:tcPr>
            <w:tcW w:type="dxa" w:w="3216"/>
          </w:tcPr>
          <w:p>
            <w:r>
              <w:t>Tenderness at the injection site</w:t>
            </w:r>
          </w:p>
        </w:tc>
        <w:tc>
          <w:tcPr>
            <w:tcW w:type="dxa" w:w="3216"/>
          </w:tcPr>
          <w:p/>
        </w:tc>
        <w:tc>
          <w:tcPr>
            <w:tcW w:type="dxa" w:w="3216"/>
          </w:tcPr>
          <w:p/>
        </w:tc>
      </w:tr>
      <w:tr>
        <w:tc>
          <w:tcPr>
            <w:tcW w:type="dxa" w:w="3216"/>
          </w:tcPr>
          <w:p>
            <w:r>
              <w:t>Mild fussiness with a low-grade fever</w:t>
            </w:r>
          </w:p>
        </w:tc>
        <w:tc>
          <w:tcPr>
            <w:tcW w:type="dxa" w:w="3216"/>
          </w:tcPr>
          <w:p/>
        </w:tc>
        <w:tc>
          <w:tcPr>
            <w:tcW w:type="dxa" w:w="3216"/>
          </w:tcPr>
          <w:p/>
        </w:tc>
      </w:tr>
      <w:tr>
        <w:tc>
          <w:tcPr>
            <w:tcW w:type="dxa" w:w="3216"/>
          </w:tcPr>
          <w:p>
            <w:r>
              <w:t>Difficulty in breathing</w:t>
            </w:r>
          </w:p>
        </w:tc>
        <w:tc>
          <w:tcPr>
            <w:tcW w:type="dxa" w:w="3216"/>
          </w:tcPr>
          <w:p/>
        </w:tc>
        <w:tc>
          <w:tcPr>
            <w:tcW w:type="dxa" w:w="3216"/>
          </w:tcPr>
          <w:p/>
        </w:tc>
      </w:tr>
      <w:tr>
        <w:tc>
          <w:tcPr>
            <w:tcW w:type="dxa" w:w="3216"/>
          </w:tcPr>
          <w:p>
            <w:r>
              <w:t>Seizure</w:t>
            </w:r>
          </w:p>
        </w:tc>
        <w:tc>
          <w:tcPr>
            <w:tcW w:type="dxa" w:w="3216"/>
          </w:tcPr>
          <w:p/>
        </w:tc>
        <w:tc>
          <w:tcPr>
            <w:tcW w:type="dxa" w:w="3216"/>
          </w:tcPr>
          <w:p/>
        </w:tc>
      </w:tr>
      <w:tr>
        <w:tc>
          <w:tcPr>
            <w:tcW w:type="dxa" w:w="3216"/>
          </w:tcPr>
          <w:p>
            <w:r>
              <w:t>Prolonged, inconsolable high-pitched crying</w:t>
            </w:r>
          </w:p>
        </w:tc>
        <w:tc>
          <w:tcPr>
            <w:tcW w:type="dxa" w:w="3216"/>
          </w:tcPr>
          <w:p/>
        </w:tc>
        <w:tc>
          <w:tcPr>
            <w:tcW w:type="dxa" w:w="3216"/>
          </w:tcPr>
          <w:p/>
        </w:tc>
      </w:tr>
    </w:tbl>
    <w:p/>
    <w:p>
      <w:r>
        <w:rPr>
          <w:b/>
        </w:rPr>
        <w:t xml:space="preserve">Answer: </w:t>
      </w:r>
      <w:r>
        <w:t>Tenderness at the injection site -&gt; Expected mild reaction; Mild fussiness with a low-grade fever -&gt; Expected mild reaction; Difficulty in breathing -&gt; Report urgently; Seizure -&gt; Report urgently; Prolonged, inconsolable high-pitched crying -&gt; Report urgently</w:t>
      </w:r>
    </w:p>
    <w:p>
      <w:r>
        <w:rPr>
          <w:b/>
        </w:rPr>
        <w:t xml:space="preserve">Rationale: </w:t>
      </w:r>
      <w:r>
        <w:t>Local tenderness and mild fussiness or low-grade fever are common and settle. Breathing difficulty, seizures and prolonged inconsolable crying are not expected and require urgent evaluation.</w:t>
      </w:r>
    </w:p>
    <w:p>
      <w:r>
        <w:rPr>
          <w:b/>
        </w:rPr>
        <w:t xml:space="preserve">In short: </w:t>
      </w:r>
      <w:r>
        <w:t>Soreness and mild fussiness are fine; trouble breathing, seizures or endless crying need help.</w:t>
      </w:r>
    </w:p>
    <w:p>
      <w:r>
        <w:rPr>
          <w:b/>
          <w:i w:val="0"/>
        </w:rPr>
        <w:t>Item 5 - Drop-down cloze  |  easy, understanding</w:t>
      </w:r>
    </w:p>
    <w:p>
      <w:r>
        <w:rPr>
          <w:b w:val="0"/>
          <w:i w:val="0"/>
        </w:rPr>
        <w:t>Choose the words that complete the explanation to the mother.</w:t>
      </w:r>
    </w:p>
    <w:p>
      <w:r>
        <w:rPr>
          <w:b w:val="0"/>
          <w:i w:val="0"/>
        </w:rPr>
        <w:t>A vaccine gives {{1}} immunity by stimulating the body to make {{2}} without causing the full disease.</w:t>
      </w:r>
    </w:p>
    <w:p>
      <w:pPr>
        <w:pStyle w:val="ListBullet"/>
      </w:pPr>
      <w:r>
        <w:t>Blank 1: active / passive / no</w:t>
      </w:r>
    </w:p>
    <w:p>
      <w:pPr>
        <w:pStyle w:val="ListBullet"/>
      </w:pPr>
      <w:r>
        <w:t>Blank 2: antibodies / only bacteria / electrolytes</w:t>
      </w:r>
    </w:p>
    <w:p>
      <w:r>
        <w:rPr>
          <w:b/>
        </w:rPr>
        <w:t xml:space="preserve">Answer: </w:t>
      </w:r>
      <w:r>
        <w:t>blank 1 = active; blank 2 = antibodies</w:t>
      </w:r>
    </w:p>
    <w:p>
      <w:r>
        <w:rPr>
          <w:b/>
        </w:rPr>
        <w:t xml:space="preserve">Rationale: </w:t>
      </w:r>
      <w:r>
        <w:t>Vaccines trigger the child's own immune system to produce antibodies and memory cells, which is active immunity. Passive immunity is borrowed from another source, such as the mother or a serum.</w:t>
      </w:r>
    </w:p>
    <w:p>
      <w:r>
        <w:rPr>
          <w:b/>
        </w:rPr>
        <w:t xml:space="preserve">In short: </w:t>
      </w:r>
      <w:r>
        <w:t>A vaccine teaches the body to make its own protection.</w:t>
      </w:r>
    </w:p>
    <w:p>
      <w:pPr>
        <w:pStyle w:val="Heading3"/>
      </w:pPr>
      <w:r>
        <w:t>cs-np2-08: A child struggling to breathe</w:t>
      </w:r>
    </w:p>
    <w:p>
      <w:r>
        <w:rPr>
          <w:b w:val="0"/>
          <w:i/>
        </w:rPr>
        <w:t>Topic: Respiratory distress in a child (asthma) (pediatric-nursing/respiratory-disorders/asthma)</w:t>
      </w:r>
    </w:p>
    <w:p>
      <w:r>
        <w:rPr>
          <w:b w:val="0"/>
          <w:i w:val="0"/>
        </w:rPr>
        <w:t>Paolo Ramos, 4 years old, is brought to the emergency room of a district hospital by his father. He has a known history of asthma and has been coughing and breathing noisily since the evening. The father says he cannot finish a sentence without stopping to breathe.</w:t>
      </w:r>
    </w:p>
    <w:p>
      <w:r>
        <w:rPr>
          <w:b/>
          <w:i w:val="0"/>
        </w:rPr>
        <w:t>Item 1 - Highlight (tap the relevant text)  |  moderate, analyzing</w:t>
      </w:r>
    </w:p>
    <w:p>
      <w:r>
        <w:rPr>
          <w:b w:val="0"/>
          <w:i w:val="0"/>
        </w:rPr>
        <w:t>Read the assessment note. Select the findings that show respiratory distress.</w:t>
      </w:r>
    </w:p>
    <w:p>
      <w:pPr>
        <w:pStyle w:val="ListBullet"/>
      </w:pPr>
      <w:r>
        <w:t>(1) Child is sitting upright, leaning forward, using shoulder muscles to breathe.</w:t>
      </w:r>
    </w:p>
    <w:p>
      <w:pPr>
        <w:pStyle w:val="ListBullet"/>
      </w:pPr>
      <w:r>
        <w:t>(2) Retractions between the ribs and under the ribcage.</w:t>
      </w:r>
    </w:p>
    <w:p>
      <w:pPr>
        <w:pStyle w:val="ListBullet"/>
      </w:pPr>
      <w:r>
        <w:t>(3) Nasal flaring present.</w:t>
      </w:r>
    </w:p>
    <w:p>
      <w:pPr>
        <w:pStyle w:val="ListBullet"/>
      </w:pPr>
      <w:r>
        <w:t>(4) Wheezing heard on breathing out.</w:t>
      </w:r>
    </w:p>
    <w:p>
      <w:pPr>
        <w:pStyle w:val="ListBullet"/>
      </w:pPr>
      <w:r>
        <w:t>(5) Lips look bluish.</w:t>
      </w:r>
    </w:p>
    <w:p>
      <w:pPr>
        <w:pStyle w:val="ListBullet"/>
      </w:pPr>
      <w:r>
        <w:t>(6) Temperature is normal.</w:t>
      </w:r>
    </w:p>
    <w:p>
      <w:pPr>
        <w:pStyle w:val="ListBullet"/>
      </w:pPr>
      <w:r>
        <w:t>(7) Father reports he ate breakfast yesterday.  [not selectable]</w:t>
      </w:r>
    </w:p>
    <w:p>
      <w:r>
        <w:rPr>
          <w:b/>
        </w:rPr>
        <w:t xml:space="preserve">Answer: </w:t>
      </w:r>
      <w:r>
        <w:t>Select: (1) Child is sitting upright, leaning forward, using shoulder muscles to breathe.; (2) Retractions between the ribs and under the ribcage.; (3) Nasal flaring present.; (4) Wheezing heard on breathing out.; (5) Lips look bluish.</w:t>
      </w:r>
    </w:p>
    <w:p>
      <w:r>
        <w:rPr>
          <w:b/>
        </w:rPr>
        <w:t xml:space="preserve">Rationale: </w:t>
      </w:r>
      <w:r>
        <w:t>Use of accessory muscles, retractions, nasal flaring, wheeze and bluish lips show increased work of breathing and poor oxygenation. A normal temperature is useful but does not indicate the severity of distress.</w:t>
      </w:r>
    </w:p>
    <w:p>
      <w:r>
        <w:rPr>
          <w:b/>
        </w:rPr>
        <w:t xml:space="preserve">In short: </w:t>
      </w:r>
      <w:r>
        <w:t>Leaning forward, pulling in at the ribs, flaring nostrils, wheeze and blue lips show he is struggling.</w:t>
      </w:r>
    </w:p>
    <w:p>
      <w:r>
        <w:rPr>
          <w:b/>
          <w:i w:val="0"/>
        </w:rPr>
        <w:t>Item 2 - Multiple choice (one best answer)  |  moderate, applying</w:t>
      </w:r>
    </w:p>
    <w:p>
      <w:r>
        <w:rPr>
          <w:b w:val="0"/>
          <w:i w:val="0"/>
        </w:rPr>
        <w:t>What is the nurse's priority action for Paolo right now?</w:t>
      </w:r>
    </w:p>
    <w:p>
      <w:pPr>
        <w:pStyle w:val="ListBullet"/>
      </w:pPr>
      <w:r>
        <w:t>A. Lay him flat on the bed to rest and keep the room quiet and dimly lit</w:t>
      </w:r>
    </w:p>
    <w:p>
      <w:pPr>
        <w:pStyle w:val="ListBullet"/>
      </w:pPr>
      <w:r>
        <w:t>B. Offer a large drink and a snack to give him energy for the night</w:t>
      </w:r>
    </w:p>
    <w:p>
      <w:pPr>
        <w:pStyle w:val="ListBullet"/>
      </w:pPr>
      <w:r>
        <w:t>C. Keep him upright and comfortable, prepare oxygen and call the provider urgently</w:t>
      </w:r>
    </w:p>
    <w:p>
      <w:pPr>
        <w:pStyle w:val="ListBullet"/>
      </w:pPr>
      <w:r>
        <w:t>D. Take a complete, detailed history from the father before any treatment is begun</w:t>
      </w:r>
    </w:p>
    <w:p>
      <w:r>
        <w:rPr>
          <w:b/>
        </w:rPr>
        <w:t xml:space="preserve">Answer: </w:t>
      </w:r>
      <w:r>
        <w:t>C. Keep him upright and comfortable, prepare oxygen and call the provider urgently</w:t>
      </w:r>
    </w:p>
    <w:p>
      <w:r>
        <w:rPr>
          <w:b/>
        </w:rPr>
        <w:t xml:space="preserve">Rationale: </w:t>
      </w:r>
      <w:r>
        <w:t>A child in respiratory distress needs airway and breathing support first. An upright position eases breathing, oxygen is prepared and the provider is called without delay. History can be taken while care is given.</w:t>
      </w:r>
    </w:p>
    <w:p>
      <w:r>
        <w:rPr>
          <w:b/>
        </w:rPr>
        <w:t xml:space="preserve">In short: </w:t>
      </w:r>
      <w:r>
        <w:t>Sit him up, get oxygen ready and call the doctor now.</w:t>
      </w:r>
    </w:p>
    <w:p>
      <w:r>
        <w:rPr>
          <w:b/>
        </w:rPr>
        <w:t xml:space="preserve">Why the others are wrong (internal): </w:t>
      </w:r>
      <w:r>
        <w:t>A: Lying flat worsens breathing.  B: Risk of aspiration while in distress.  D: Treatment must not be delayed by prolonged history-taking.</w:t>
      </w:r>
    </w:p>
    <w:p>
      <w:r>
        <w:rPr>
          <w:b/>
          <w:i w:val="0"/>
        </w:rPr>
        <w:t>Item 3 - Select all that apply  |  difficult, analyzing</w:t>
      </w:r>
    </w:p>
    <w:p>
      <w:r>
        <w:rPr>
          <w:b w:val="0"/>
          <w:i w:val="0"/>
        </w:rPr>
        <w:t>Which findings suggest that Paolo is getting worse? Select all that apply.</w:t>
      </w:r>
    </w:p>
    <w:p>
      <w:pPr>
        <w:pStyle w:val="ListBullet"/>
      </w:pPr>
      <w:r>
        <w:t>[1] Increasing restlessness followed by drowsiness</w:t>
      </w:r>
    </w:p>
    <w:p>
      <w:pPr>
        <w:pStyle w:val="ListBullet"/>
      </w:pPr>
      <w:r>
        <w:t>[2] Bluish discoloration of lips</w:t>
      </w:r>
    </w:p>
    <w:p>
      <w:pPr>
        <w:pStyle w:val="ListBullet"/>
      </w:pPr>
      <w:r>
        <w:t>[3] Worsening retractions</w:t>
      </w:r>
    </w:p>
    <w:p>
      <w:pPr>
        <w:pStyle w:val="ListBullet"/>
      </w:pPr>
      <w:r>
        <w:t>[4] Inability to speak or feed</w:t>
      </w:r>
    </w:p>
    <w:p>
      <w:pPr>
        <w:pStyle w:val="ListBullet"/>
      </w:pPr>
      <w:r>
        <w:t>[5] A very quiet chest with little air movement</w:t>
      </w:r>
    </w:p>
    <w:p>
      <w:pPr>
        <w:pStyle w:val="ListBullet"/>
      </w:pPr>
      <w:r>
        <w:t>[6] Able to play and speak in full sentences</w:t>
      </w:r>
    </w:p>
    <w:p>
      <w:r>
        <w:rPr>
          <w:b/>
        </w:rPr>
        <w:t xml:space="preserve">Answer: </w:t>
      </w:r>
      <w:r>
        <w:t>[1] Increasing restlessness followed by drowsiness, [2] Bluish discoloration of lips, [3] Worsening retractions, [4] Inability to speak or feed, [5] A very quiet chest with little air movement</w:t>
      </w:r>
    </w:p>
    <w:p>
      <w:r>
        <w:rPr>
          <w:b/>
        </w:rPr>
        <w:t xml:space="preserve">Rationale: </w:t>
      </w:r>
      <w:r>
        <w:t>Drowsiness, cyanosis, deepening retractions, inability to talk and a silent chest are signs of fatigue and impending respiratory failure. Playing and speaking in full sentences show improvement.</w:t>
      </w:r>
    </w:p>
    <w:p>
      <w:r>
        <w:rPr>
          <w:b/>
        </w:rPr>
        <w:t xml:space="preserve">In short: </w:t>
      </w:r>
      <w:r>
        <w:t>Sleepiness, blue lips, harder breathing and a silent chest mean he is getting worse.</w:t>
      </w:r>
    </w:p>
    <w:p>
      <w:r>
        <w:rPr>
          <w:b/>
          <w:i w:val="0"/>
        </w:rPr>
        <w:t>Item 4 - Matrix (choose one column per row)  |  moderate, analyzing</w:t>
      </w:r>
    </w:p>
    <w:p>
      <w:r>
        <w:rPr>
          <w:b w:val="0"/>
          <w:i w:val="0"/>
        </w:rPr>
        <w:t>Classify each sign of respiratory distress.</w:t>
      </w:r>
    </w:p>
    <w:tbl>
      <w:tblPr>
        <w:tblStyle w:val="TableGrid"/>
        <w:tblW w:type="auto" w:w="0"/>
        <w:tblLook w:firstColumn="1" w:firstRow="1" w:lastColumn="0" w:lastRow="0" w:noHBand="0" w:noVBand="1" w:val="04A0"/>
      </w:tblPr>
      <w:tblGrid>
        <w:gridCol w:w="3216"/>
        <w:gridCol w:w="3216"/>
        <w:gridCol w:w="3216"/>
      </w:tblGrid>
      <w:tr>
        <w:tc>
          <w:tcPr>
            <w:tcW w:type="dxa" w:w="3216"/>
          </w:tcPr>
          <w:p>
            <w:r>
              <w:t>Finding / action</w:t>
            </w:r>
          </w:p>
        </w:tc>
        <w:tc>
          <w:tcPr>
            <w:tcW w:type="dxa" w:w="3216"/>
          </w:tcPr>
          <w:p>
            <w:r>
              <w:t>Early sign</w:t>
            </w:r>
          </w:p>
        </w:tc>
        <w:tc>
          <w:tcPr>
            <w:tcW w:type="dxa" w:w="3216"/>
          </w:tcPr>
          <w:p>
            <w:r>
              <w:t>Late (ominous) sign</w:t>
            </w:r>
          </w:p>
        </w:tc>
      </w:tr>
      <w:tr>
        <w:tc>
          <w:tcPr>
            <w:tcW w:type="dxa" w:w="3216"/>
          </w:tcPr>
          <w:p>
            <w:r>
              <w:t>Restlessness and anxiety</w:t>
            </w:r>
          </w:p>
        </w:tc>
        <w:tc>
          <w:tcPr>
            <w:tcW w:type="dxa" w:w="3216"/>
          </w:tcPr>
          <w:p/>
        </w:tc>
        <w:tc>
          <w:tcPr>
            <w:tcW w:type="dxa" w:w="3216"/>
          </w:tcPr>
          <w:p/>
        </w:tc>
      </w:tr>
      <w:tr>
        <w:tc>
          <w:tcPr>
            <w:tcW w:type="dxa" w:w="3216"/>
          </w:tcPr>
          <w:p>
            <w:r>
              <w:t>Mild flaring of the nostrils</w:t>
            </w:r>
          </w:p>
        </w:tc>
        <w:tc>
          <w:tcPr>
            <w:tcW w:type="dxa" w:w="3216"/>
          </w:tcPr>
          <w:p/>
        </w:tc>
        <w:tc>
          <w:tcPr>
            <w:tcW w:type="dxa" w:w="3216"/>
          </w:tcPr>
          <w:p/>
        </w:tc>
      </w:tr>
      <w:tr>
        <w:tc>
          <w:tcPr>
            <w:tcW w:type="dxa" w:w="3216"/>
          </w:tcPr>
          <w:p>
            <w:r>
              <w:t>Drowsiness and difficulty to arouse</w:t>
            </w:r>
          </w:p>
        </w:tc>
        <w:tc>
          <w:tcPr>
            <w:tcW w:type="dxa" w:w="3216"/>
          </w:tcPr>
          <w:p/>
        </w:tc>
        <w:tc>
          <w:tcPr>
            <w:tcW w:type="dxa" w:w="3216"/>
          </w:tcPr>
          <w:p/>
        </w:tc>
      </w:tr>
      <w:tr>
        <w:tc>
          <w:tcPr>
            <w:tcW w:type="dxa" w:w="3216"/>
          </w:tcPr>
          <w:p>
            <w:r>
              <w:t>Cyanosis</w:t>
            </w:r>
          </w:p>
        </w:tc>
        <w:tc>
          <w:tcPr>
            <w:tcW w:type="dxa" w:w="3216"/>
          </w:tcPr>
          <w:p/>
        </w:tc>
        <w:tc>
          <w:tcPr>
            <w:tcW w:type="dxa" w:w="3216"/>
          </w:tcPr>
          <w:p/>
        </w:tc>
      </w:tr>
    </w:tbl>
    <w:p/>
    <w:p>
      <w:r>
        <w:rPr>
          <w:b/>
        </w:rPr>
        <w:t xml:space="preserve">Answer: </w:t>
      </w:r>
      <w:r>
        <w:t>Restlessness and anxiety -&gt; Early sign; Mild flaring of the nostrils -&gt; Early sign; Drowsiness and difficulty to arouse -&gt; Late (ominous) sign; Cyanosis -&gt; Late (ominous) sign</w:t>
      </w:r>
    </w:p>
    <w:p>
      <w:r>
        <w:rPr>
          <w:b/>
        </w:rPr>
        <w:t xml:space="preserve">Rationale: </w:t>
      </w:r>
      <w:r>
        <w:t>Anxiety and flaring appear early as the child tries to get more oxygen. Drowsiness and cyanosis occur when oxygen is critically low and indicate impending respiratory failure.</w:t>
      </w:r>
    </w:p>
    <w:p>
      <w:r>
        <w:rPr>
          <w:b/>
        </w:rPr>
        <w:t xml:space="preserve">In short: </w:t>
      </w:r>
      <w:r>
        <w:t>Restless and flaring early; sleepy and blue late.</w:t>
      </w:r>
    </w:p>
    <w:p>
      <w:r>
        <w:rPr>
          <w:b/>
          <w:i/>
        </w:rPr>
        <w:t xml:space="preserve">Image suggestion (not attached): </w:t>
      </w:r>
      <w:r>
        <w:t>Photograph or drawing of a young child in respiratory distress at rest, showing chest wall movement and breathing pattern, without captions. Show unlabelled; place in stem. Commons search: intercostal retractions child; respiratory distress pediatric; nasal flaring infant. Use only public-domain or CC-licensed images and record credit and licence.</w:t>
      </w:r>
    </w:p>
    <w:p>
      <w:r>
        <w:rPr>
          <w:b/>
          <w:i w:val="0"/>
        </w:rPr>
        <w:t>Item 5 - Multiple choice (one best answer)  |  easy, applying</w:t>
      </w:r>
    </w:p>
    <w:p>
      <w:r>
        <w:rPr>
          <w:b w:val="0"/>
          <w:i w:val="0"/>
        </w:rPr>
        <w:t>Before discharge, which teaching for Paolo's father is most appropriate?</w:t>
      </w:r>
    </w:p>
    <w:p>
      <w:pPr>
        <w:pStyle w:val="ListBullet"/>
      </w:pPr>
      <w:r>
        <w:t>A. Stop all play and physical activity at home and at school to prevent attacks</w:t>
      </w:r>
    </w:p>
    <w:p>
      <w:pPr>
        <w:pStyle w:val="ListBullet"/>
      </w:pPr>
      <w:r>
        <w:t>B. Give his medicine only when he has a severe attack and stop it once he feels better</w:t>
      </w:r>
    </w:p>
    <w:p>
      <w:pPr>
        <w:pStyle w:val="ListBullet"/>
      </w:pPr>
      <w:r>
        <w:t>C. Wait several hours at home before seeking help for any breathing difficulty</w:t>
      </w:r>
    </w:p>
    <w:p>
      <w:pPr>
        <w:pStyle w:val="ListBullet"/>
      </w:pPr>
      <w:r>
        <w:t>D. Keep the home free of smoke and dust, and follow the medication plan as prescribed</w:t>
      </w:r>
    </w:p>
    <w:p>
      <w:r>
        <w:rPr>
          <w:b/>
        </w:rPr>
        <w:t xml:space="preserve">Answer: </w:t>
      </w:r>
      <w:r>
        <w:t>D. Keep the home free of smoke and dust, and follow the medication plan as prescribed</w:t>
      </w:r>
    </w:p>
    <w:p>
      <w:r>
        <w:rPr>
          <w:b/>
        </w:rPr>
        <w:t xml:space="preserve">Rationale: </w:t>
      </w:r>
      <w:r>
        <w:t>Reducing triggers such as smoke and dust and following the prescribed plan are the basis of asthma control. Total activity restriction, skipping prescribed therapy or delaying help is incorrect.</w:t>
      </w:r>
    </w:p>
    <w:p>
      <w:r>
        <w:rPr>
          <w:b/>
        </w:rPr>
        <w:t xml:space="preserve">In short: </w:t>
      </w:r>
      <w:r>
        <w:t>Remove triggers and give medicine as prescribed.</w:t>
      </w:r>
    </w:p>
    <w:p>
      <w:r>
        <w:rPr>
          <w:b/>
        </w:rPr>
        <w:t xml:space="preserve">Why the others are wrong (internal): </w:t>
      </w:r>
      <w:r>
        <w:t>A: Unnecessary restriction; activity can be adjusted.  B: Controller therapy needs consistent use as prescribed.  C: Delay is unsafe.</w:t>
      </w:r>
    </w:p>
    <w:p>
      <w:pPr>
        <w:pStyle w:val="Heading3"/>
      </w:pPr>
      <w:r>
        <w:t>cs-np2-09: Diarrhea in a toddler</w:t>
      </w:r>
    </w:p>
    <w:p>
      <w:r>
        <w:rPr>
          <w:b w:val="0"/>
          <w:i/>
        </w:rPr>
        <w:t>Topic: Dehydration in a child (pediatric-nursing/gi-disorders)</w:t>
      </w:r>
    </w:p>
    <w:p>
      <w:r>
        <w:rPr>
          <w:b w:val="0"/>
          <w:i w:val="0"/>
        </w:rPr>
        <w:t>Baby Ella Navarro, 18 months old, is brought to the rural health unit by her grandmother Lola Corazon. She has had watery stools and vomiting for two days. Her grandmother says she is very thirsty and irritable. The nurse starts the assessment.</w:t>
      </w:r>
    </w:p>
    <w:p>
      <w:r>
        <w:rPr>
          <w:b/>
          <w:i w:val="0"/>
        </w:rPr>
        <w:t>Item 1 - Select all that apply  |  moderate, analyzing</w:t>
      </w:r>
    </w:p>
    <w:p>
      <w:r>
        <w:rPr>
          <w:b w:val="0"/>
          <w:i w:val="0"/>
        </w:rPr>
        <w:t>Which findings suggest dehydration? Select all that apply.</w:t>
      </w:r>
    </w:p>
    <w:p>
      <w:pPr>
        <w:pStyle w:val="ListBullet"/>
      </w:pPr>
      <w:r>
        <w:t>[1] Sunken eyes</w:t>
      </w:r>
    </w:p>
    <w:p>
      <w:pPr>
        <w:pStyle w:val="ListBullet"/>
      </w:pPr>
      <w:r>
        <w:t>[2] Dry mucous membranes</w:t>
      </w:r>
    </w:p>
    <w:p>
      <w:pPr>
        <w:pStyle w:val="ListBullet"/>
      </w:pPr>
      <w:r>
        <w:t>[3] Decreased urine output</w:t>
      </w:r>
    </w:p>
    <w:p>
      <w:pPr>
        <w:pStyle w:val="ListBullet"/>
      </w:pPr>
      <w:r>
        <w:t>[4] No tears when crying</w:t>
      </w:r>
    </w:p>
    <w:p>
      <w:pPr>
        <w:pStyle w:val="ListBullet"/>
      </w:pPr>
      <w:r>
        <w:t>[5] Skin that returns slowly after being pinched</w:t>
      </w:r>
    </w:p>
    <w:p>
      <w:pPr>
        <w:pStyle w:val="ListBullet"/>
      </w:pPr>
      <w:r>
        <w:t>[6] Puffy eyelids and moist mouth</w:t>
      </w:r>
    </w:p>
    <w:p>
      <w:r>
        <w:rPr>
          <w:b/>
        </w:rPr>
        <w:t xml:space="preserve">Answer: </w:t>
      </w:r>
      <w:r>
        <w:t>[1] Sunken eyes, [2] Dry mucous membranes, [3] Decreased urine output, [4] No tears when crying, [5] Skin that returns slowly after being pinched</w:t>
      </w:r>
    </w:p>
    <w:p>
      <w:r>
        <w:rPr>
          <w:b/>
        </w:rPr>
        <w:t xml:space="preserve">Rationale: </w:t>
      </w:r>
      <w:r>
        <w:t>Sunken eyes, dry mouth, reduced urine, absence of tears and slow skin return reflect fluid loss. Puffy eyelids with a moist mouth point to fluid excess, not loss.</w:t>
      </w:r>
    </w:p>
    <w:p>
      <w:r>
        <w:rPr>
          <w:b/>
        </w:rPr>
        <w:t xml:space="preserve">In short: </w:t>
      </w:r>
      <w:r>
        <w:t>Sunken eyes, dry mouth, little urine, no tears and slow skin return mean dehydration.</w:t>
      </w:r>
    </w:p>
    <w:p>
      <w:r>
        <w:rPr>
          <w:b/>
          <w:i w:val="0"/>
        </w:rPr>
        <w:t>Item 2 - Multiple choice (one best answer)  |  moderate, applying</w:t>
      </w:r>
    </w:p>
    <w:p>
      <w:r>
        <w:rPr>
          <w:b w:val="0"/>
          <w:i w:val="0"/>
        </w:rPr>
        <w:t>Which measure best helps monitor Ella's fluid balance?</w:t>
      </w:r>
    </w:p>
    <w:p>
      <w:pPr>
        <w:pStyle w:val="ListBullet"/>
      </w:pPr>
      <w:r>
        <w:t>A. Observation of her appetite and how much she plays during the day</w:t>
      </w:r>
    </w:p>
    <w:p>
      <w:pPr>
        <w:pStyle w:val="ListBullet"/>
      </w:pPr>
      <w:r>
        <w:t>B. Intake and output records and weight compared with earlier weights</w:t>
      </w:r>
    </w:p>
    <w:p>
      <w:pPr>
        <w:pStyle w:val="ListBullet"/>
      </w:pPr>
      <w:r>
        <w:t>C. Asking the grandmother how tired the child looks each day and at night</w:t>
      </w:r>
    </w:p>
    <w:p>
      <w:pPr>
        <w:pStyle w:val="ListBullet"/>
      </w:pPr>
      <w:r>
        <w:t>D. Checking her temperature several times a day with the same thermometer</w:t>
      </w:r>
    </w:p>
    <w:p>
      <w:r>
        <w:rPr>
          <w:b/>
        </w:rPr>
        <w:t xml:space="preserve">Answer: </w:t>
      </w:r>
      <w:r>
        <w:t>B. Intake and output records and weight compared with earlier weights</w:t>
      </w:r>
    </w:p>
    <w:p>
      <w:r>
        <w:rPr>
          <w:b/>
        </w:rPr>
        <w:t xml:space="preserve">Rationale: </w:t>
      </w:r>
      <w:r>
        <w:t>Intake and output with weight trends are objective measures of fluid balance in a small child, because weight changes quickly with fluid loss or gain. The other options do not measure fluid status.</w:t>
      </w:r>
    </w:p>
    <w:p>
      <w:r>
        <w:rPr>
          <w:b/>
        </w:rPr>
        <w:t xml:space="preserve">In short: </w:t>
      </w:r>
      <w:r>
        <w:t>Measure what goes in and out, and her weight.</w:t>
      </w:r>
    </w:p>
    <w:p>
      <w:r>
        <w:rPr>
          <w:b/>
        </w:rPr>
        <w:t xml:space="preserve">Why the others are wrong (internal): </w:t>
      </w:r>
      <w:r>
        <w:t>A: Not specific.  C: Subjective and unreliable.  D: Temperature does not measure fluid status.</w:t>
      </w:r>
    </w:p>
    <w:p>
      <w:r>
        <w:rPr>
          <w:b/>
          <w:i w:val="0"/>
        </w:rPr>
        <w:t>Item 3 - Matrix (choose one column per row)  |  moderate, analyzing</w:t>
      </w:r>
    </w:p>
    <w:p>
      <w:r>
        <w:rPr>
          <w:b w:val="0"/>
          <w:i w:val="0"/>
        </w:rPr>
        <w:t>Classify each finding as consistent with mild dehydration or severe dehydration needing urgent referral.</w:t>
      </w:r>
    </w:p>
    <w:tbl>
      <w:tblPr>
        <w:tblStyle w:val="TableGrid"/>
        <w:tblW w:type="auto" w:w="0"/>
        <w:tblLook w:firstColumn="1" w:firstRow="1" w:lastColumn="0" w:lastRow="0" w:noHBand="0" w:noVBand="1" w:val="04A0"/>
      </w:tblPr>
      <w:tblGrid>
        <w:gridCol w:w="3216"/>
        <w:gridCol w:w="3216"/>
        <w:gridCol w:w="3216"/>
      </w:tblGrid>
      <w:tr>
        <w:tc>
          <w:tcPr>
            <w:tcW w:type="dxa" w:w="3216"/>
          </w:tcPr>
          <w:p>
            <w:r>
              <w:t>Finding / action</w:t>
            </w:r>
          </w:p>
        </w:tc>
        <w:tc>
          <w:tcPr>
            <w:tcW w:type="dxa" w:w="3216"/>
          </w:tcPr>
          <w:p>
            <w:r>
              <w:t>Mild dehydration</w:t>
            </w:r>
          </w:p>
        </w:tc>
        <w:tc>
          <w:tcPr>
            <w:tcW w:type="dxa" w:w="3216"/>
          </w:tcPr>
          <w:p>
            <w:r>
              <w:t>Severe dehydration</w:t>
            </w:r>
          </w:p>
        </w:tc>
      </w:tr>
      <w:tr>
        <w:tc>
          <w:tcPr>
            <w:tcW w:type="dxa" w:w="3216"/>
          </w:tcPr>
          <w:p>
            <w:r>
              <w:t>Alert, thirsty and drinks eagerly</w:t>
            </w:r>
          </w:p>
        </w:tc>
        <w:tc>
          <w:tcPr>
            <w:tcW w:type="dxa" w:w="3216"/>
          </w:tcPr>
          <w:p/>
        </w:tc>
        <w:tc>
          <w:tcPr>
            <w:tcW w:type="dxa" w:w="3216"/>
          </w:tcPr>
          <w:p/>
        </w:tc>
      </w:tr>
      <w:tr>
        <w:tc>
          <w:tcPr>
            <w:tcW w:type="dxa" w:w="3216"/>
          </w:tcPr>
          <w:p>
            <w:r>
              <w:t>Lethargic and hard to wake</w:t>
            </w:r>
          </w:p>
        </w:tc>
        <w:tc>
          <w:tcPr>
            <w:tcW w:type="dxa" w:w="3216"/>
          </w:tcPr>
          <w:p/>
        </w:tc>
        <w:tc>
          <w:tcPr>
            <w:tcW w:type="dxa" w:w="3216"/>
          </w:tcPr>
          <w:p/>
        </w:tc>
      </w:tr>
      <w:tr>
        <w:tc>
          <w:tcPr>
            <w:tcW w:type="dxa" w:w="3216"/>
          </w:tcPr>
          <w:p>
            <w:r>
              <w:t>Very sunken eyes with cold hands and a weak, fast pulse</w:t>
            </w:r>
          </w:p>
        </w:tc>
        <w:tc>
          <w:tcPr>
            <w:tcW w:type="dxa" w:w="3216"/>
          </w:tcPr>
          <w:p/>
        </w:tc>
        <w:tc>
          <w:tcPr>
            <w:tcW w:type="dxa" w:w="3216"/>
          </w:tcPr>
          <w:p/>
        </w:tc>
      </w:tr>
      <w:tr>
        <w:tc>
          <w:tcPr>
            <w:tcW w:type="dxa" w:w="3216"/>
          </w:tcPr>
          <w:p>
            <w:r>
              <w:t>Slightly dry mouth and passing urine less often</w:t>
            </w:r>
          </w:p>
        </w:tc>
        <w:tc>
          <w:tcPr>
            <w:tcW w:type="dxa" w:w="3216"/>
          </w:tcPr>
          <w:p/>
        </w:tc>
        <w:tc>
          <w:tcPr>
            <w:tcW w:type="dxa" w:w="3216"/>
          </w:tcPr>
          <w:p/>
        </w:tc>
      </w:tr>
    </w:tbl>
    <w:p/>
    <w:p>
      <w:r>
        <w:rPr>
          <w:b/>
        </w:rPr>
        <w:t xml:space="preserve">Answer: </w:t>
      </w:r>
      <w:r>
        <w:t>Alert, thirsty and drinks eagerly -&gt; Mild dehydration; Lethargic and hard to wake -&gt; Severe dehydration; Very sunken eyes with cold hands and a weak, fast pulse -&gt; Severe dehydration; Slightly dry mouth and passing urine less often -&gt; Mild dehydration</w:t>
      </w:r>
    </w:p>
    <w:p>
      <w:r>
        <w:rPr>
          <w:b/>
        </w:rPr>
        <w:t xml:space="preserve">Rationale: </w:t>
      </w:r>
      <w:r>
        <w:t>Thirst, a slightly dry mouth and reduced urine suggest early fluid loss. Lethargy, poor perfusion and a weak fast pulse show circulatory compromise and need urgent treatment.</w:t>
      </w:r>
    </w:p>
    <w:p>
      <w:r>
        <w:rPr>
          <w:b/>
        </w:rPr>
        <w:t xml:space="preserve">In short: </w:t>
      </w:r>
      <w:r>
        <w:t>Thirsty and alert is mild; sleepy, cold and weak pulse is severe.</w:t>
      </w:r>
    </w:p>
    <w:p>
      <w:r>
        <w:rPr>
          <w:b/>
          <w:i/>
        </w:rPr>
        <w:t xml:space="preserve">Image suggestion (not attached): </w:t>
      </w:r>
      <w:r>
        <w:t>Photograph of a skin pinch test on a child's abdomen, with the fold of skin lifted between two fingers, shown without a caption. Show unlabelled; place in stem. Commons search: skin turgor pinch test; skin pinch dehydration child; skin tenting dehydration. Use only public-domain or CC-licensed images and record credit and licence.</w:t>
      </w:r>
    </w:p>
    <w:p>
      <w:r>
        <w:rPr>
          <w:b/>
          <w:i w:val="0"/>
        </w:rPr>
        <w:t>Item 4 - Multiple choice (one best answer)  |  easy, applying</w:t>
      </w:r>
    </w:p>
    <w:p>
      <w:r>
        <w:rPr>
          <w:b w:val="0"/>
          <w:i w:val="0"/>
        </w:rPr>
        <w:t>Ella is mildly dehydrated and can drink. What is the most appropriate intervention?</w:t>
      </w:r>
    </w:p>
    <w:p>
      <w:pPr>
        <w:pStyle w:val="ListBullet"/>
      </w:pPr>
      <w:r>
        <w:t>A. Give oral rehydration solution in small, frequent sips and keep feeding</w:t>
      </w:r>
    </w:p>
    <w:p>
      <w:pPr>
        <w:pStyle w:val="ListBullet"/>
      </w:pPr>
      <w:r>
        <w:t>B. Give plain boiled water only until the diarrhea stops</w:t>
      </w:r>
    </w:p>
    <w:p>
      <w:pPr>
        <w:pStyle w:val="ListBullet"/>
      </w:pPr>
      <w:r>
        <w:t>C. Give soft drinks and sweetened fruit juice as often as she will take them</w:t>
      </w:r>
    </w:p>
    <w:p>
      <w:pPr>
        <w:pStyle w:val="ListBullet"/>
      </w:pPr>
      <w:r>
        <w:t>D. Withhold food and fluid for the next day to rest the bowel</w:t>
      </w:r>
    </w:p>
    <w:p>
      <w:r>
        <w:rPr>
          <w:b/>
        </w:rPr>
        <w:t xml:space="preserve">Answer: </w:t>
      </w:r>
      <w:r>
        <w:t>A. Give oral rehydration solution in small, frequent sips and keep feeding</w:t>
      </w:r>
    </w:p>
    <w:p>
      <w:r>
        <w:rPr>
          <w:b/>
        </w:rPr>
        <w:t xml:space="preserve">Rationale: </w:t>
      </w:r>
      <w:r>
        <w:t>Oral rehydration solution replaces water and salts and is first-line for mild dehydration. Small frequent sips are better tolerated if the child is vomiting. Withholding fluids worsens dehydration.</w:t>
      </w:r>
    </w:p>
    <w:p>
      <w:r>
        <w:rPr>
          <w:b/>
        </w:rPr>
        <w:t xml:space="preserve">In short: </w:t>
      </w:r>
      <w:r>
        <w:t>Give small sips of oral rehydration solution often and keep feeding.</w:t>
      </w:r>
    </w:p>
    <w:p>
      <w:r>
        <w:rPr>
          <w:b/>
        </w:rPr>
        <w:t xml:space="preserve">Why the others are wrong (internal): </w:t>
      </w:r>
      <w:r>
        <w:t>B: Does not replace salts.  C: High sugar can worsen diarrhea.  D: Worsens dehydration.</w:t>
      </w:r>
    </w:p>
    <w:p>
      <w:r>
        <w:rPr>
          <w:b/>
          <w:i w:val="0"/>
        </w:rPr>
        <w:t>Item 5 - Drop-down cloze  |  easy, applying</w:t>
      </w:r>
    </w:p>
    <w:p>
      <w:r>
        <w:rPr>
          <w:b w:val="0"/>
          <w:i w:val="0"/>
        </w:rPr>
        <w:t>Choose the words that complete the teaching for the grandmother.</w:t>
      </w:r>
    </w:p>
    <w:p>
      <w:r>
        <w:rPr>
          <w:b w:val="0"/>
          <w:i w:val="0"/>
        </w:rPr>
        <w:t>Wash hands with soap and water {{1}}, and give {{2}} to replace losses.</w:t>
      </w:r>
    </w:p>
    <w:p>
      <w:pPr>
        <w:pStyle w:val="ListBullet"/>
      </w:pPr>
      <w:r>
        <w:t>Blank 1: after changing diapers and before preparing food / only when the hands look dirty / only after meals</w:t>
      </w:r>
    </w:p>
    <w:p>
      <w:pPr>
        <w:pStyle w:val="ListBullet"/>
      </w:pPr>
      <w:r>
        <w:t>Blank 2: oral rehydration solution in small, frequent sips / only soft drinks / a large volume all at once</w:t>
      </w:r>
    </w:p>
    <w:p>
      <w:r>
        <w:rPr>
          <w:b/>
        </w:rPr>
        <w:t xml:space="preserve">Answer: </w:t>
      </w:r>
      <w:r>
        <w:t>blank 1 = after changing diapers and before preparing food; blank 2 = oral rehydration solution in small, frequent sips</w:t>
      </w:r>
    </w:p>
    <w:p>
      <w:r>
        <w:rPr>
          <w:b/>
        </w:rPr>
        <w:t xml:space="preserve">Rationale: </w:t>
      </w:r>
      <w:r>
        <w:t>Hand washing at key times prevents spread of diarrhea-causing organisms. Small frequent sips of rehydration solution replace fluid and salts without triggering vomiting.</w:t>
      </w:r>
    </w:p>
    <w:p>
      <w:r>
        <w:rPr>
          <w:b/>
        </w:rPr>
        <w:t xml:space="preserve">In short: </w:t>
      </w:r>
      <w:r>
        <w:t>Wash hands at key times and give small sips of oral rehydration solution.</w:t>
      </w:r>
    </w:p>
    <w:p>
      <w:pPr>
        <w:pStyle w:val="Heading2"/>
      </w:pPr>
      <w:r>
        <w:t>Nursing Practice III - Surgery, Oxygenation, Fluids and Electrolytes, Infection and Immunology</w:t>
      </w:r>
    </w:p>
    <w:p>
      <w:pPr>
        <w:pStyle w:val="Heading3"/>
      </w:pPr>
      <w:r>
        <w:t>cs-np3-01: Restless and Pale After Bowel Surgery</w:t>
      </w:r>
    </w:p>
    <w:p>
      <w:r>
        <w:rPr>
          <w:b w:val="0"/>
          <w:i/>
        </w:rPr>
        <w:t>Topic: Postoperative care (medical-surgical-nursing/perioperative-nursing/phases-of-operation)</w:t>
      </w:r>
    </w:p>
    <w:p>
      <w:r>
        <w:rPr>
          <w:b w:val="0"/>
          <w:i w:val="0"/>
        </w:rPr>
        <w:t>Mang Ramon Dela Cruz, 62, is on postoperative day 1 after an open bowel resection on a surgical ward of a provincial hospital. At the start of the shift he was alert and comfortable. Two hours later he is restless and pale, his skin is cool and clammy, his pulse is faster and weaker than before, and his blood pressure is lower than earlier readings. The abdominal dressing has new bright red staining that is slowly spreading.</w:t>
      </w:r>
    </w:p>
    <w:p>
      <w:r>
        <w:rPr>
          <w:b/>
          <w:i w:val="0"/>
        </w:rPr>
        <w:t>Item 1 - Multiple choice (one best answer)  |  moderate, analyzing</w:t>
      </w:r>
    </w:p>
    <w:p>
      <w:r>
        <w:rPr>
          <w:b w:val="0"/>
          <w:i w:val="0"/>
        </w:rPr>
        <w:t>What should the nurse do first?</w:t>
      </w:r>
    </w:p>
    <w:p>
      <w:pPr>
        <w:pStyle w:val="ListBullet"/>
      </w:pPr>
      <w:r>
        <w:t>A. Reinforce the dressing and recheck his vital signs at the next scheduled time.</w:t>
      </w:r>
    </w:p>
    <w:p>
      <w:pPr>
        <w:pStyle w:val="ListBullet"/>
      </w:pPr>
      <w:r>
        <w:t>B. Stay with him, recheck vital signs, inspect the wound and drains, and notify the surgeon.</w:t>
      </w:r>
    </w:p>
    <w:p>
      <w:pPr>
        <w:pStyle w:val="ListBullet"/>
      </w:pPr>
      <w:r>
        <w:t>C. Give the as-needed analgesic ordered for pain, because restlessness is most likely caused by pain.</w:t>
      </w:r>
    </w:p>
    <w:p>
      <w:pPr>
        <w:pStyle w:val="ListBullet"/>
      </w:pPr>
      <w:r>
        <w:t>D. Coach him through deep breathing and leg exercises to improve his circulation.</w:t>
      </w:r>
    </w:p>
    <w:p>
      <w:r>
        <w:rPr>
          <w:b/>
        </w:rPr>
        <w:t xml:space="preserve">Answer: </w:t>
      </w:r>
      <w:r>
        <w:t>B. Stay with him, recheck vital signs, inspect the wound and drains, and notify the surgeon.</w:t>
      </w:r>
    </w:p>
    <w:p>
      <w:r>
        <w:rPr>
          <w:b/>
        </w:rPr>
        <w:t xml:space="preserve">Rationale: </w:t>
      </w:r>
      <w:r>
        <w:t>Restlessness, pallor, cool clammy skin, a fast weak pulse, falling blood pressure and spreading bright red drainage together point to postoperative hemorrhage with early shock. The nurse should stay with the client, reassess and confirm the findings, and report to the surgeon promptly. Treating this as simple pain or waiting for the next routine check delays life-saving care.</w:t>
      </w:r>
    </w:p>
    <w:p>
      <w:r>
        <w:rPr>
          <w:b/>
        </w:rPr>
        <w:t xml:space="preserve">In short: </w:t>
      </w:r>
      <w:r>
        <w:t>These signs suggest he is bleeding and going into shock. Stay with him, check him again, and call the surgeon right away.</w:t>
      </w:r>
    </w:p>
    <w:p>
      <w:r>
        <w:rPr>
          <w:b/>
        </w:rPr>
        <w:t xml:space="preserve">Why the others are wrong (internal): </w:t>
      </w:r>
      <w:r>
        <w:t>A: Waiting for the next routine check delays recognition of ongoing bleeding and shock.  C: Assumes pain as the cause without assessment and could mask worsening shock.  D: Exercises do not address suspected bleeding and delay reporting.</w:t>
      </w:r>
    </w:p>
    <w:p>
      <w:r>
        <w:rPr>
          <w:b/>
          <w:i w:val="0"/>
        </w:rPr>
        <w:t>Item 2 - Select all that apply  |  easy, understanding</w:t>
      </w:r>
    </w:p>
    <w:p>
      <w:r>
        <w:rPr>
          <w:b w:val="0"/>
          <w:i w:val="0"/>
        </w:rPr>
        <w:t>Which findings would the nurse expect in a client who is developing hypovolemic shock from postoperative bleeding? Select all that apply.</w:t>
      </w:r>
    </w:p>
    <w:p>
      <w:pPr>
        <w:pStyle w:val="ListBullet"/>
      </w:pPr>
      <w:r>
        <w:t>[1] Rapid, weak (thready) pulse</w:t>
      </w:r>
    </w:p>
    <w:p>
      <w:pPr>
        <w:pStyle w:val="ListBullet"/>
      </w:pPr>
      <w:r>
        <w:t>[2] Cool, clammy skin</w:t>
      </w:r>
    </w:p>
    <w:p>
      <w:pPr>
        <w:pStyle w:val="ListBullet"/>
      </w:pPr>
      <w:r>
        <w:t>[3] Restlessness and anxiety</w:t>
      </w:r>
    </w:p>
    <w:p>
      <w:pPr>
        <w:pStyle w:val="ListBullet"/>
      </w:pPr>
      <w:r>
        <w:t>[4] Decreasing urine output</w:t>
      </w:r>
    </w:p>
    <w:p>
      <w:pPr>
        <w:pStyle w:val="ListBullet"/>
      </w:pPr>
      <w:r>
        <w:t>[5] Slow, bounding pulse with warm flushed skin</w:t>
      </w:r>
    </w:p>
    <w:p>
      <w:pPr>
        <w:pStyle w:val="ListBullet"/>
      </w:pPr>
      <w:r>
        <w:t>[6] Calm mood with a steadily rising blood pressure</w:t>
      </w:r>
    </w:p>
    <w:p>
      <w:pPr>
        <w:pStyle w:val="ListBullet"/>
      </w:pPr>
      <w:r>
        <w:t>[7] Increasing urine output with a full, strong pulse</w:t>
      </w:r>
    </w:p>
    <w:p>
      <w:r>
        <w:rPr>
          <w:b/>
        </w:rPr>
        <w:t xml:space="preserve">Answer: </w:t>
      </w:r>
      <w:r>
        <w:t>[1] Rapid, weak (thready) pulse, [2] Cool, clammy skin, [3] Restlessness and anxiety, [4] Decreasing urine output</w:t>
      </w:r>
    </w:p>
    <w:p>
      <w:r>
        <w:rPr>
          <w:b/>
        </w:rPr>
        <w:t xml:space="preserve">Rationale: </w:t>
      </w:r>
      <w:r>
        <w:t>Blood loss lowers circulating volume, so the body compensates with a fast, weak pulse, cool clammy skin from peripheral vasoconstriction, restlessness from poor brain perfusion, and reduced urine output as the kidneys conserve fluid. A slow bounding pulse, warm flushed skin, rising blood pressure, or rising urine output indicates the opposite picture and does not fit hypovolemia.</w:t>
      </w:r>
    </w:p>
    <w:p>
      <w:r>
        <w:rPr>
          <w:b/>
        </w:rPr>
        <w:t xml:space="preserve">In short: </w:t>
      </w:r>
      <w:r>
        <w:t>Bleeding makes the pulse fast and weak, the skin cold and sweaty, the client restless, and urine less. The opposite findings do not fit.</w:t>
      </w:r>
    </w:p>
    <w:p>
      <w:r>
        <w:rPr>
          <w:b/>
          <w:i w:val="0"/>
        </w:rPr>
        <w:t>Item 3 - Matrix (choose one column per row)  |  moderate, analyzing</w:t>
      </w:r>
    </w:p>
    <w:p>
      <w:r>
        <w:rPr>
          <w:b w:val="0"/>
          <w:i w:val="0"/>
        </w:rPr>
        <w:t>Match each finding to the postoperative complication it most strongly suggests.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t>Finding / action</w:t>
            </w:r>
          </w:p>
        </w:tc>
        <w:tc>
          <w:tcPr>
            <w:tcW w:type="dxa" w:w="1930"/>
          </w:tcPr>
          <w:p>
            <w:r>
              <w:t>Atelectasis</w:t>
            </w:r>
          </w:p>
        </w:tc>
        <w:tc>
          <w:tcPr>
            <w:tcW w:type="dxa" w:w="1930"/>
          </w:tcPr>
          <w:p>
            <w:r>
              <w:t>Wound infection</w:t>
            </w:r>
          </w:p>
        </w:tc>
        <w:tc>
          <w:tcPr>
            <w:tcW w:type="dxa" w:w="1930"/>
          </w:tcPr>
          <w:p>
            <w:r>
              <w:t>Deep vein thrombosis</w:t>
            </w:r>
          </w:p>
        </w:tc>
        <w:tc>
          <w:tcPr>
            <w:tcW w:type="dxa" w:w="1930"/>
          </w:tcPr>
          <w:p>
            <w:r>
              <w:t>Urinary retention</w:t>
            </w:r>
          </w:p>
        </w:tc>
      </w:tr>
      <w:tr>
        <w:tc>
          <w:tcPr>
            <w:tcW w:type="dxa" w:w="1930"/>
          </w:tcPr>
          <w:p>
            <w:r>
              <w:t>Day 3: warmth, swelling, spreading redness, and pus-like drainage at the incision</w:t>
            </w:r>
          </w:p>
        </w:tc>
        <w:tc>
          <w:tcPr>
            <w:tcW w:type="dxa" w:w="1930"/>
          </w:tcPr>
          <w:p/>
        </w:tc>
        <w:tc>
          <w:tcPr>
            <w:tcW w:type="dxa" w:w="1930"/>
          </w:tcPr>
          <w:p/>
        </w:tc>
        <w:tc>
          <w:tcPr>
            <w:tcW w:type="dxa" w:w="1930"/>
          </w:tcPr>
          <w:p/>
        </w:tc>
        <w:tc>
          <w:tcPr>
            <w:tcW w:type="dxa" w:w="1930"/>
          </w:tcPr>
          <w:p/>
        </w:tc>
      </w:tr>
      <w:tr>
        <w:tc>
          <w:tcPr>
            <w:tcW w:type="dxa" w:w="1930"/>
          </w:tcPr>
          <w:p>
            <w:r>
              <w:t>Day 1: shallow breathing, diminished breath sounds at both lung bases, and a mild temperature rise</w:t>
            </w:r>
          </w:p>
        </w:tc>
        <w:tc>
          <w:tcPr>
            <w:tcW w:type="dxa" w:w="1930"/>
          </w:tcPr>
          <w:p/>
        </w:tc>
        <w:tc>
          <w:tcPr>
            <w:tcW w:type="dxa" w:w="1930"/>
          </w:tcPr>
          <w:p/>
        </w:tc>
        <w:tc>
          <w:tcPr>
            <w:tcW w:type="dxa" w:w="1930"/>
          </w:tcPr>
          <w:p/>
        </w:tc>
        <w:tc>
          <w:tcPr>
            <w:tcW w:type="dxa" w:w="1930"/>
          </w:tcPr>
          <w:p/>
        </w:tc>
      </w:tr>
      <w:tr>
        <w:tc>
          <w:tcPr>
            <w:tcW w:type="dxa" w:w="1930"/>
          </w:tcPr>
          <w:p>
            <w:r>
              <w:t>Pain, swelling, and warmth in one calf</w:t>
            </w:r>
          </w:p>
        </w:tc>
        <w:tc>
          <w:tcPr>
            <w:tcW w:type="dxa" w:w="1930"/>
          </w:tcPr>
          <w:p/>
        </w:tc>
        <w:tc>
          <w:tcPr>
            <w:tcW w:type="dxa" w:w="1930"/>
          </w:tcPr>
          <w:p/>
        </w:tc>
        <w:tc>
          <w:tcPr>
            <w:tcW w:type="dxa" w:w="1930"/>
          </w:tcPr>
          <w:p/>
        </w:tc>
        <w:tc>
          <w:tcPr>
            <w:tcW w:type="dxa" w:w="1930"/>
          </w:tcPr>
          <w:p/>
        </w:tc>
      </w:tr>
      <w:tr>
        <w:tc>
          <w:tcPr>
            <w:tcW w:type="dxa" w:w="1930"/>
          </w:tcPr>
          <w:p>
            <w:r>
              <w:t>Lower abdominal fullness, a palpable bladder, and frequent passing of only small amounts of urine</w:t>
            </w:r>
          </w:p>
        </w:tc>
        <w:tc>
          <w:tcPr>
            <w:tcW w:type="dxa" w:w="1930"/>
          </w:tcPr>
          <w:p/>
        </w:tc>
        <w:tc>
          <w:tcPr>
            <w:tcW w:type="dxa" w:w="1930"/>
          </w:tcPr>
          <w:p/>
        </w:tc>
        <w:tc>
          <w:tcPr>
            <w:tcW w:type="dxa" w:w="1930"/>
          </w:tcPr>
          <w:p/>
        </w:tc>
        <w:tc>
          <w:tcPr>
            <w:tcW w:type="dxa" w:w="1930"/>
          </w:tcPr>
          <w:p/>
        </w:tc>
      </w:tr>
    </w:tbl>
    <w:p/>
    <w:p>
      <w:r>
        <w:rPr>
          <w:b/>
        </w:rPr>
        <w:t xml:space="preserve">Answer: </w:t>
      </w:r>
      <w:r>
        <w:t>Day 3: warmth, swelling, spreading redness, and pus-like drainage at the incision -&gt; Wound infection; Day 1: shallow breathing, diminished breath sounds at both lung bases, and a mild temperature rise -&gt; Atelectasis; Pain, swelling, and warmth in one calf -&gt; Deep vein thrombosis; Lower abdominal fullness, a palpable bladder, and frequent passing of only small amounts of urine -&gt; Urinary retention</w:t>
      </w:r>
    </w:p>
    <w:p>
      <w:r>
        <w:rPr>
          <w:b/>
        </w:rPr>
        <w:t xml:space="preserve">Rationale: </w:t>
      </w:r>
      <w:r>
        <w:t>Each finding is a classic cue. Infection shows local inflammation and purulent drainage a few days after surgery. Atelectasis appears early with shallow breathing and reduced basal breath sounds. A one-sided painful, swollen, warm calf suggests a clot, and a full bladder with small frequent voids suggests retention with overflow.</w:t>
      </w:r>
    </w:p>
    <w:p>
      <w:r>
        <w:rPr>
          <w:b/>
        </w:rPr>
        <w:t xml:space="preserve">In short: </w:t>
      </w:r>
      <w:r>
        <w:t>Pus and redness at the wound mean infection, weak lung bases mean atelectasis, a swollen painful calf means a clot, and a full bladder with tiny voids means retention.</w:t>
      </w:r>
    </w:p>
    <w:p>
      <w:r>
        <w:rPr>
          <w:b/>
          <w:i w:val="0"/>
        </w:rPr>
        <w:t>Item 4 - Multiple choice (one best answer)  |  easy, evaluating</w:t>
      </w:r>
    </w:p>
    <w:p>
      <w:r>
        <w:rPr>
          <w:b w:val="0"/>
          <w:i w:val="0"/>
        </w:rPr>
        <w:t>Two days later Mang Ramon is stable. Which statement shows he understands how to prevent lung complications?</w:t>
      </w:r>
    </w:p>
    <w:p>
      <w:pPr>
        <w:pStyle w:val="ListBullet"/>
      </w:pPr>
      <w:r>
        <w:t>A. I will stay flat in bed and avoid moving so my incision is not strained.</w:t>
      </w:r>
    </w:p>
    <w:p>
      <w:pPr>
        <w:pStyle w:val="ListBullet"/>
      </w:pPr>
      <w:r>
        <w:t>B. I will take quick, shallow breaths so that my incision hurts less.</w:t>
      </w:r>
    </w:p>
    <w:p>
      <w:pPr>
        <w:pStyle w:val="ListBullet"/>
      </w:pPr>
      <w:r>
        <w:t>C. I will hold a pillow over my incision when I breathe deeply and cough.</w:t>
      </w:r>
    </w:p>
    <w:p>
      <w:pPr>
        <w:pStyle w:val="ListBullet"/>
      </w:pPr>
      <w:r>
        <w:t>D. I will avoid coughing and swallow my secretions so that I can prevent pain.</w:t>
      </w:r>
    </w:p>
    <w:p>
      <w:r>
        <w:rPr>
          <w:b/>
        </w:rPr>
        <w:t xml:space="preserve">Answer: </w:t>
      </w:r>
      <w:r>
        <w:t>C. I will hold a pillow over my incision when I breathe deeply and cough.</w:t>
      </w:r>
    </w:p>
    <w:p>
      <w:r>
        <w:rPr>
          <w:b/>
        </w:rPr>
        <w:t xml:space="preserve">Rationale: </w:t>
      </w:r>
      <w:r>
        <w:t>Deep breathing and coughing keep the airways clear and the alveoli open after surgery. Splinting the incision with a pillow reduces pain and strain, so he can do both effectively. The other statements describe habits that increase the risk of atelectasis and pneumonia.</w:t>
      </w:r>
    </w:p>
    <w:p>
      <w:r>
        <w:rPr>
          <w:b/>
        </w:rPr>
        <w:t xml:space="preserve">In short: </w:t>
      </w:r>
      <w:r>
        <w:t>Hugging a pillow over the wound while taking deep breaths and coughing keeps his lungs clear and eases the pain.</w:t>
      </w:r>
    </w:p>
    <w:p>
      <w:r>
        <w:rPr>
          <w:b/>
        </w:rPr>
        <w:t xml:space="preserve">Why the others are wrong (internal): </w:t>
      </w:r>
      <w:r>
        <w:t>A: Immobility promotes pooling of secretions and atelectasis.  B: Shallow breathing leaves the lung bases poorly expanded.  D: Retained secretions can lead to atelectasis and pneumonia.</w:t>
      </w:r>
    </w:p>
    <w:p>
      <w:r>
        <w:rPr>
          <w:b/>
          <w:i/>
        </w:rPr>
        <w:t xml:space="preserve">Image suggestion (not attached): </w:t>
      </w:r>
      <w:r>
        <w:t>Person using an incentive spirometer, showing the device with the piston and volume markings. Show labelled; place in rationale. Commons search: incentive spirometer; incentive spirometry use; deep breathing exercise postoperative. Use only public-domain or CC-licensed images and record credit and licence.</w:t>
      </w:r>
    </w:p>
    <w:p>
      <w:r>
        <w:rPr>
          <w:b/>
          <w:i w:val="0"/>
        </w:rPr>
        <w:t>Item 5 - Drop-down cloze  |  easy, remembering</w:t>
      </w:r>
    </w:p>
    <w:p>
      <w:r>
        <w:rPr>
          <w:b w:val="0"/>
          <w:i w:val="0"/>
        </w:rPr>
        <w:t>Choose the best word for each blank about preventing blood clots after surgery.</w:t>
      </w:r>
    </w:p>
    <w:p>
      <w:r>
        <w:rPr>
          <w:b w:val="0"/>
          <w:i w:val="0"/>
        </w:rPr>
        <w:t>To lower the risk of clot formation after surgery, the nurse encourages early {{1}}, teaches leg exercises, maintains adequate {{2}}, and applies {{3}} as ordered.</w:t>
      </w:r>
    </w:p>
    <w:p>
      <w:pPr>
        <w:pStyle w:val="ListBullet"/>
      </w:pPr>
      <w:r>
        <w:t>Blank 1: ambulation as ordered / prolonged bed rest / sitting with the legs crossed</w:t>
      </w:r>
    </w:p>
    <w:p>
      <w:pPr>
        <w:pStyle w:val="ListBullet"/>
      </w:pPr>
      <w:r>
        <w:t>Blank 2: hydration / fluid restriction / caffeine intake</w:t>
      </w:r>
    </w:p>
    <w:p>
      <w:pPr>
        <w:pStyle w:val="ListBullet"/>
      </w:pPr>
      <w:r>
        <w:t>Blank 3: compression stockings or devices / a pillow under the knees / tight bandages around the thighs only</w:t>
      </w:r>
    </w:p>
    <w:p>
      <w:r>
        <w:rPr>
          <w:b/>
        </w:rPr>
        <w:t xml:space="preserve">Answer: </w:t>
      </w:r>
      <w:r>
        <w:t>blank 1 = ambulation as ordered; blank 2 = hydration; blank 3 = compression stockings or devices</w:t>
      </w:r>
    </w:p>
    <w:p>
      <w:r>
        <w:rPr>
          <w:b/>
        </w:rPr>
        <w:t xml:space="preserve">Rationale: </w:t>
      </w:r>
      <w:r>
        <w:t>Clots form when blood flow is slow, so activity, leg exercises, good hydration and compression devices all promote venous return. Bed rest, crossed legs, pillows under the knees, and fluid restriction either slow venous flow or thicken the blood, which raises the risk.</w:t>
      </w:r>
    </w:p>
    <w:p>
      <w:r>
        <w:rPr>
          <w:b/>
        </w:rPr>
        <w:t xml:space="preserve">In short: </w:t>
      </w:r>
      <w:r>
        <w:t>Moving early, doing leg exercises, drinking enough, and wearing compression stockings help stop clots.</w:t>
      </w:r>
    </w:p>
    <w:p>
      <w:r>
        <w:rPr>
          <w:b/>
          <w:i/>
        </w:rPr>
        <w:t xml:space="preserve">Image suggestion (not attached): </w:t>
      </w:r>
      <w:r>
        <w:t>Lower legs wearing graduated compression (anti-embolism) stockings and a sequential compression device on a hospital bed. Show labelled; place in rationale. Commons search: anti-embolism stockings; sequential compression device; compression stockings leg. Use only public-domain or CC-licensed images and record credit and licence.</w:t>
      </w:r>
    </w:p>
    <w:p>
      <w:pPr>
        <w:pStyle w:val="Heading3"/>
      </w:pPr>
      <w:r>
        <w:t>cs-np3-02: Unsure About the Consent Form</w:t>
      </w:r>
    </w:p>
    <w:p>
      <w:r>
        <w:rPr>
          <w:b w:val="0"/>
          <w:i/>
        </w:rPr>
        <w:t>Topic: Informed consent (medical-surgical-nursing/perioperative-nursing/perioperative-nursing-and-phases)</w:t>
      </w:r>
    </w:p>
    <w:p>
      <w:r>
        <w:rPr>
          <w:b w:val="0"/>
          <w:i w:val="0"/>
        </w:rPr>
        <w:t>Aling Cora Magsaysay, 58, is scheduled for an elective cholecystectomy later this morning at a tertiary hospital. She signed the consent form yesterday after a brief visit from the surgeon. While the nurse completes the preoperative checklist, she says, "I only signed because everyone told me to. I still do not know what they will do or what could go wrong." She is also worried about pain and about how she will manage after waking up.</w:t>
      </w:r>
    </w:p>
    <w:p>
      <w:r>
        <w:rPr>
          <w:b/>
          <w:i w:val="0"/>
        </w:rPr>
        <w:t>Item 1 - Multiple choice (one best answer)  |  moderate, applying</w:t>
      </w:r>
    </w:p>
    <w:p>
      <w:r>
        <w:rPr>
          <w:b w:val="0"/>
          <w:i w:val="0"/>
        </w:rPr>
        <w:t>What is the most appropriate response by the nurse?</w:t>
      </w:r>
    </w:p>
    <w:p>
      <w:pPr>
        <w:pStyle w:val="ListBullet"/>
      </w:pPr>
      <w:r>
        <w:t>A. Explain the operation, its risks and its alternatives in full, since the nurse knows the procedure well.</w:t>
      </w:r>
    </w:p>
    <w:p>
      <w:pPr>
        <w:pStyle w:val="ListBullet"/>
      </w:pPr>
      <w:r>
        <w:t>B. Reassure her that the operation is routine and that the signed form already protects her.</w:t>
      </w:r>
    </w:p>
    <w:p>
      <w:pPr>
        <w:pStyle w:val="ListBullet"/>
      </w:pPr>
      <w:r>
        <w:t>C. Ask a family member to confirm the decision for her because she seems anxious.</w:t>
      </w:r>
    </w:p>
    <w:p>
      <w:pPr>
        <w:pStyle w:val="ListBullet"/>
      </w:pPr>
      <w:r>
        <w:t>D. Listen to her concerns and tell the surgeon she needs more explanation before surgery proceeds.</w:t>
      </w:r>
    </w:p>
    <w:p>
      <w:r>
        <w:rPr>
          <w:b/>
        </w:rPr>
        <w:t xml:space="preserve">Answer: </w:t>
      </w:r>
      <w:r>
        <w:t>D. Listen to her concerns and tell the surgeon she needs more explanation before surgery proceeds.</w:t>
      </w:r>
    </w:p>
    <w:p>
      <w:r>
        <w:rPr>
          <w:b/>
        </w:rPr>
        <w:t xml:space="preserve">Rationale: </w:t>
      </w:r>
      <w:r>
        <w:t>Informed consent requires that the client understand the procedure, risks, benefits and alternatives, and the surgeon is responsible for providing that information. When a client says she does not understand, the nurse acts as her advocate, listens, and notifies the surgeon so the surgery waits until she can decide knowingly. Explaining the procedure herself would go beyond the nurse's role.</w:t>
      </w:r>
    </w:p>
    <w:p>
      <w:r>
        <w:rPr>
          <w:b/>
        </w:rPr>
        <w:t xml:space="preserve">In short: </w:t>
      </w:r>
      <w:r>
        <w:t>The surgeon must explain the operation. If she does not understand, the nurse listens and tells the surgeon so she can decide knowingly.</w:t>
      </w:r>
    </w:p>
    <w:p>
      <w:r>
        <w:rPr>
          <w:b/>
        </w:rPr>
        <w:t xml:space="preserve">Why the others are wrong (internal): </w:t>
      </w:r>
      <w:r>
        <w:t>A: Giving the explanation needed for informed consent is the surgeon's responsibility, not the nurse's.  B: False reassurance does not resolve her lack of understanding, and a form signed without understanding is not valid informed consent.  C: She is the one entitled to decide for herself; a family member cannot consent in her place because she is anxious.</w:t>
      </w:r>
    </w:p>
    <w:p>
      <w:r>
        <w:rPr>
          <w:b/>
          <w:i w:val="0"/>
        </w:rPr>
        <w:t>Item 2 - Highlight (tap the relevant text)  |  moderate, analyzing</w:t>
      </w:r>
    </w:p>
    <w:p>
      <w:r>
        <w:rPr>
          <w:b w:val="0"/>
          <w:i w:val="0"/>
        </w:rPr>
        <w:t>Review the preoperative checklist note. Select the findings that must be corrected or reported before Aling Cora goes to the operating room.</w:t>
      </w:r>
    </w:p>
    <w:p>
      <w:pPr>
        <w:pStyle w:val="ListBullet"/>
      </w:pPr>
      <w:r>
        <w:t>(1) Consent form signed yesterday.   [not selectable]</w:t>
      </w:r>
    </w:p>
    <w:p>
      <w:pPr>
        <w:pStyle w:val="ListBullet"/>
      </w:pPr>
      <w:r>
        <w:t xml:space="preserve">(2) Client says she does not understand what will be done. </w:t>
      </w:r>
    </w:p>
    <w:p>
      <w:pPr>
        <w:pStyle w:val="ListBullet"/>
      </w:pPr>
      <w:r>
        <w:t xml:space="preserve">(3) Ate a full breakfast this morning although she was told to take nothing by mouth before surgery. </w:t>
      </w:r>
    </w:p>
    <w:p>
      <w:pPr>
        <w:pStyle w:val="ListBullet"/>
      </w:pPr>
      <w:r>
        <w:t>(4) Vital signs are within her usual range.   [not selectable]</w:t>
      </w:r>
    </w:p>
    <w:p>
      <w:pPr>
        <w:pStyle w:val="ListBullet"/>
      </w:pPr>
      <w:r>
        <w:t xml:space="preserve">(5) Metal hairpins and a necklace are still in place. </w:t>
      </w:r>
    </w:p>
    <w:p>
      <w:pPr>
        <w:pStyle w:val="ListBullet"/>
      </w:pPr>
      <w:r>
        <w:t xml:space="preserve">(6) Asked to have the chaplain pray with her before surgery. </w:t>
      </w:r>
    </w:p>
    <w:p>
      <w:pPr>
        <w:pStyle w:val="ListBullet"/>
      </w:pPr>
      <w:r>
        <w:t>(7) Penicillin allergy is recorded and an allergy band is on her wrist.  [not selectable]</w:t>
      </w:r>
    </w:p>
    <w:p>
      <w:r>
        <w:rPr>
          <w:b/>
        </w:rPr>
        <w:t xml:space="preserve">Answer: </w:t>
      </w:r>
      <w:r>
        <w:t xml:space="preserve">Select: (2) Client says she does not understand what will be done. ; (3) Ate a full breakfast this morning although she was told to take nothing by mouth before surgery. ; (5) Metal hairpins and a necklace are still in place. </w:t>
      </w:r>
    </w:p>
    <w:p>
      <w:r>
        <w:rPr>
          <w:b/>
        </w:rPr>
        <w:t xml:space="preserve">Rationale: </w:t>
      </w:r>
      <w:r>
        <w:t>A client who does not understand the procedure has not given informed consent, food taken despite the fasting instruction raises the risk of aspiration under anesthesia, and metal hairpins and jewelry are removed according to the preoperative checklist. The request for the chaplain is a spiritual need that should be supported but is not a barrier to surgery. The allergy documentation is already complete.</w:t>
      </w:r>
    </w:p>
    <w:p>
      <w:r>
        <w:rPr>
          <w:b/>
        </w:rPr>
        <w:t xml:space="preserve">In short: </w:t>
      </w:r>
      <w:r>
        <w:t>Not understanding the surgery, eating before surgery, and wearing hairpins and a necklace must be reported or fixed. Asking for the chaplain is fine.</w:t>
      </w:r>
    </w:p>
    <w:p>
      <w:r>
        <w:rPr>
          <w:b/>
          <w:i w:val="0"/>
        </w:rPr>
        <w:t>Item 3 - Select all that apply  |  easy, applying</w:t>
      </w:r>
    </w:p>
    <w:p>
      <w:r>
        <w:rPr>
          <w:b w:val="0"/>
          <w:i w:val="0"/>
        </w:rPr>
        <w:t>Which topics belong in the nurse's preoperative teaching for Aling Cora? Select all that apply.</w:t>
      </w:r>
    </w:p>
    <w:p>
      <w:pPr>
        <w:pStyle w:val="ListBullet"/>
      </w:pPr>
      <w:r>
        <w:t>[1] Diaphragmatic breathing, coughing, and splinting the incision</w:t>
      </w:r>
    </w:p>
    <w:p>
      <w:pPr>
        <w:pStyle w:val="ListBullet"/>
      </w:pPr>
      <w:r>
        <w:t>[2] Leg exercises and early ambulation</w:t>
      </w:r>
    </w:p>
    <w:p>
      <w:pPr>
        <w:pStyle w:val="ListBullet"/>
      </w:pPr>
      <w:r>
        <w:t>[3] How to rate and report pain so it can be treated</w:t>
      </w:r>
    </w:p>
    <w:p>
      <w:pPr>
        <w:pStyle w:val="ListBullet"/>
      </w:pPr>
      <w:r>
        <w:t>[4] What to expect after surgery, such as an IV line, monitoring, and possible drains</w:t>
      </w:r>
    </w:p>
    <w:p>
      <w:pPr>
        <w:pStyle w:val="ListBullet"/>
      </w:pPr>
      <w:r>
        <w:t>[5] Why food and drink are withheld before surgery</w:t>
      </w:r>
    </w:p>
    <w:p>
      <w:pPr>
        <w:pStyle w:val="ListBullet"/>
      </w:pPr>
      <w:r>
        <w:t>[6] A guarantee that the surgery will have no complications</w:t>
      </w:r>
    </w:p>
    <w:p>
      <w:pPr>
        <w:pStyle w:val="ListBullet"/>
      </w:pPr>
      <w:r>
        <w:t>[7] A promise that she will have no pain at all after surgery</w:t>
      </w:r>
    </w:p>
    <w:p>
      <w:r>
        <w:rPr>
          <w:b/>
        </w:rPr>
        <w:t xml:space="preserve">Answer: </w:t>
      </w:r>
      <w:r>
        <w:t>[1] Diaphragmatic breathing, coughing, and splinting the incision, [2] Leg exercises and early ambulation, [3] How to rate and report pain so it can be treated, [4] What to expect after surgery, such as an IV line, monitoring, and possible drains, [5] Why food and drink are withheld before surgery</w:t>
      </w:r>
    </w:p>
    <w:p>
      <w:r>
        <w:rPr>
          <w:b/>
        </w:rPr>
        <w:t xml:space="preserve">Rationale: </w:t>
      </w:r>
      <w:r>
        <w:t>Preoperative teaching prepares the client to take part in recovery: breathing and leg exercises, pain reporting, what the postoperative period looks like, and why fasting is necessary. Guaranteeing no complications and promising no pain at all are unrealistic and damage trust; risks and the surgical plan are discussed by the surgeon during the consent discussion.</w:t>
      </w:r>
    </w:p>
    <w:p>
      <w:r>
        <w:rPr>
          <w:b/>
        </w:rPr>
        <w:t xml:space="preserve">In short: </w:t>
      </w:r>
      <w:r>
        <w:t>The nurse teaches breathing, leg exercises, pain reporting, what to expect, and why she must fast. Nobody can guarantee no complications or no pain.</w:t>
      </w:r>
    </w:p>
    <w:p>
      <w:r>
        <w:rPr>
          <w:b/>
          <w:i w:val="0"/>
        </w:rPr>
        <w:t>Item 4 - Drop-down cloze  |  easy, remembering</w:t>
      </w:r>
    </w:p>
    <w:p>
      <w:r>
        <w:rPr>
          <w:b w:val="0"/>
          <w:i w:val="0"/>
        </w:rPr>
        <w:t>Choose the best word for each blank about informed consent.</w:t>
      </w:r>
    </w:p>
    <w:p>
      <w:r>
        <w:rPr>
          <w:b w:val="0"/>
          <w:i w:val="0"/>
        </w:rPr>
        <w:t>The {{1}} is responsible for explaining the procedure, risks, benefits, and alternatives. The nurse's role is to {{2}} the client's signature and confirm it was given voluntarily, and the consent must be signed {{3}} sedating preoperative medication is given.</w:t>
      </w:r>
    </w:p>
    <w:p>
      <w:pPr>
        <w:pStyle w:val="ListBullet"/>
      </w:pPr>
      <w:r>
        <w:t>Blank 1: surgeon / ward clerk / nurse</w:t>
      </w:r>
    </w:p>
    <w:p>
      <w:pPr>
        <w:pStyle w:val="ListBullet"/>
      </w:pPr>
      <w:r>
        <w:t>Blank 2: witness / replace / waive</w:t>
      </w:r>
    </w:p>
    <w:p>
      <w:pPr>
        <w:pStyle w:val="ListBullet"/>
      </w:pPr>
      <w:r>
        <w:t>Blank 3: before / after / at the same time as</w:t>
      </w:r>
    </w:p>
    <w:p>
      <w:r>
        <w:rPr>
          <w:b/>
        </w:rPr>
        <w:t xml:space="preserve">Answer: </w:t>
      </w:r>
      <w:r>
        <w:t>blank 1 = surgeon; blank 2 = witness; blank 3 = before</w:t>
      </w:r>
    </w:p>
    <w:p>
      <w:r>
        <w:rPr>
          <w:b/>
        </w:rPr>
        <w:t xml:space="preserve">Rationale: </w:t>
      </w:r>
      <w:r>
        <w:t>The surgeon, who performs the procedure, must obtain informed consent. The nurse witnesses that the signature is genuine and voluntary and does not replace the explanation. Consent must be obtained while the client can think clearly, which means before sedation.</w:t>
      </w:r>
    </w:p>
    <w:p>
      <w:r>
        <w:rPr>
          <w:b/>
        </w:rPr>
        <w:t xml:space="preserve">In short: </w:t>
      </w:r>
      <w:r>
        <w:t>The surgeon explains the operation, the nurse witnesses the signature, and consent is signed before any sedating medicine.</w:t>
      </w:r>
    </w:p>
    <w:p>
      <w:r>
        <w:rPr>
          <w:b/>
          <w:i w:val="0"/>
        </w:rPr>
        <w:t>Item 5 - Multiple choice (one best answer)  |  easy, evaluating</w:t>
      </w:r>
    </w:p>
    <w:p>
      <w:r>
        <w:rPr>
          <w:b w:val="0"/>
          <w:i w:val="0"/>
        </w:rPr>
        <w:t>Which statement by Aling Cora shows she understands how to report pain after surgery?</w:t>
      </w:r>
    </w:p>
    <w:p>
      <w:pPr>
        <w:pStyle w:val="ListBullet"/>
      </w:pPr>
      <w:r>
        <w:t>A. I should tell the nurse when my pain starts so it can be treated before it becomes severe.</w:t>
      </w:r>
    </w:p>
    <w:p>
      <w:pPr>
        <w:pStyle w:val="ListBullet"/>
      </w:pPr>
      <w:r>
        <w:t>B. I should endure the pain for as long as I can so that I do not become dependent on pain medicine.</w:t>
      </w:r>
    </w:p>
    <w:p>
      <w:pPr>
        <w:pStyle w:val="ListBullet"/>
      </w:pPr>
      <w:r>
        <w:t>C. I should wait to ask for help until the pain becomes unbearable for me.</w:t>
      </w:r>
    </w:p>
    <w:p>
      <w:pPr>
        <w:pStyle w:val="ListBullet"/>
      </w:pPr>
      <w:r>
        <w:t>D. I should avoid telling the nurses about it so that I will not disturb them.</w:t>
      </w:r>
    </w:p>
    <w:p>
      <w:r>
        <w:rPr>
          <w:b/>
        </w:rPr>
        <w:t xml:space="preserve">Answer: </w:t>
      </w:r>
      <w:r>
        <w:t>A. I should tell the nurse when my pain starts so it can be treated before it becomes severe.</w:t>
      </w:r>
    </w:p>
    <w:p>
      <w:r>
        <w:rPr>
          <w:b/>
        </w:rPr>
        <w:t xml:space="preserve">Rationale: </w:t>
      </w:r>
      <w:r>
        <w:t>Pain that is reported early is easier to control, and good pain control lets the client breathe deeply, cough and move, which prevents complications. The other statements reflect myths and reluctance to report that lead to unrelieved pain.</w:t>
      </w:r>
    </w:p>
    <w:p>
      <w:r>
        <w:rPr>
          <w:b/>
        </w:rPr>
        <w:t xml:space="preserve">In short: </w:t>
      </w:r>
      <w:r>
        <w:t>Telling the nurse early helps control pain sooner, and that helps her recover.</w:t>
      </w:r>
    </w:p>
    <w:p>
      <w:r>
        <w:rPr>
          <w:b/>
        </w:rPr>
        <w:t xml:space="preserve">Why the others are wrong (internal): </w:t>
      </w:r>
      <w:r>
        <w:t>B: Fear of dependence is a common myth; untreated pain slows recovery.  C: Waiting until pain is severe makes it harder to control.  D: Withholding reports leaves pain untreated and limits breathing and movement.</w:t>
      </w:r>
    </w:p>
    <w:p>
      <w:pPr>
        <w:pStyle w:val="Heading3"/>
      </w:pPr>
      <w:r>
        <w:t>cs-np3-03: Wheezing at the Rural Health Unit</w:t>
      </w:r>
    </w:p>
    <w:p>
      <w:r>
        <w:rPr>
          <w:b w:val="0"/>
          <w:i/>
        </w:rPr>
        <w:t>Topic: Bronchial asthma (medical-surgical-nursing/respiratory/bronchial-asthma)</w:t>
      </w:r>
    </w:p>
    <w:p>
      <w:r>
        <w:rPr>
          <w:b w:val="0"/>
          <w:i w:val="0"/>
        </w:rPr>
        <w:t>Liza Santos, 24, comes to the rural health unit with her mother after two days of cough and chest tightness that began when she cleaned a dusty storeroom. She has had bronchial asthma since childhood. She sits leaning forward, can say only a few words at a time, has audible wheezing, and uses her neck muscles to breathe. Her reliever inhaler is in her bag.</w:t>
      </w:r>
    </w:p>
    <w:p>
      <w:r>
        <w:rPr>
          <w:b/>
          <w:i w:val="0"/>
        </w:rPr>
        <w:t>Item 1 - Multiple choice (one best answer)  |  easy, applying</w:t>
      </w:r>
    </w:p>
    <w:p>
      <w:r>
        <w:rPr>
          <w:b w:val="0"/>
          <w:i w:val="0"/>
        </w:rPr>
        <w:t>What is the nurse's best first action?</w:t>
      </w:r>
    </w:p>
    <w:p>
      <w:pPr>
        <w:pStyle w:val="ListBullet"/>
      </w:pPr>
      <w:r>
        <w:t>A. Place her flat on the examination table so she can rest her breathing muscles.</w:t>
      </w:r>
    </w:p>
    <w:p>
      <w:pPr>
        <w:pStyle w:val="ListBullet"/>
      </w:pPr>
      <w:r>
        <w:t>B. Complete a detailed history of her triggers and earlier attacks before giving any treatment.</w:t>
      </w:r>
    </w:p>
    <w:p>
      <w:pPr>
        <w:pStyle w:val="ListBullet"/>
      </w:pPr>
      <w:r>
        <w:t>C. Sit her upright, help her use her prescribed reliever inhaler, and stay with her.</w:t>
      </w:r>
    </w:p>
    <w:p>
      <w:pPr>
        <w:pStyle w:val="ListBullet"/>
      </w:pPr>
      <w:r>
        <w:t>D. Encourage her to drink a large glass of cold water to loosen the tightness in her chest.</w:t>
      </w:r>
    </w:p>
    <w:p>
      <w:r>
        <w:rPr>
          <w:b/>
        </w:rPr>
        <w:t xml:space="preserve">Answer: </w:t>
      </w:r>
      <w:r>
        <w:t>C. Sit her upright, help her use her prescribed reliever inhaler, and stay with her.</w:t>
      </w:r>
    </w:p>
    <w:p>
      <w:r>
        <w:rPr>
          <w:b/>
        </w:rPr>
        <w:t xml:space="preserve">Rationale: </w:t>
      </w:r>
      <w:r>
        <w:t>Her short phrases, wheezing and neck-muscle use show an acute airway problem, and the airway and breathing take priority. Sitting upright eases breathing, and a prescribed rapid-acting reliever is the standard first treatment. Detailed history-taking can follow once she is breathing more easily.</w:t>
      </w:r>
    </w:p>
    <w:p>
      <w:r>
        <w:rPr>
          <w:b/>
        </w:rPr>
        <w:t xml:space="preserve">In short: </w:t>
      </w:r>
      <w:r>
        <w:t>She is struggling to breathe, so sit her up and help her use her reliever inhaler first. Questions can wait.</w:t>
      </w:r>
    </w:p>
    <w:p>
      <w:r>
        <w:rPr>
          <w:b/>
        </w:rPr>
        <w:t xml:space="preserve">Why the others are wrong (internal): </w:t>
      </w:r>
      <w:r>
        <w:t>A: Lying flat makes breathing harder in respiratory distress.  B: History is important, but treatment of acute distress comes first.  D: Does not treat the narrowed airways and delays the reliever.</w:t>
      </w:r>
    </w:p>
    <w:p>
      <w:r>
        <w:rPr>
          <w:b/>
          <w:i w:val="0"/>
        </w:rPr>
        <w:t>Item 2 - Select all that apply  |  moderate, analyzing</w:t>
      </w:r>
    </w:p>
    <w:p>
      <w:r>
        <w:rPr>
          <w:b w:val="0"/>
          <w:i w:val="0"/>
        </w:rPr>
        <w:t>Which findings would suggest that her asthma attack is becoming life-threatening? Select all that apply.</w:t>
      </w:r>
    </w:p>
    <w:p>
      <w:pPr>
        <w:pStyle w:val="ListBullet"/>
      </w:pPr>
      <w:r>
        <w:t>[1] Wheezing that fades or disappears while she remains in severe distress</w:t>
      </w:r>
    </w:p>
    <w:p>
      <w:pPr>
        <w:pStyle w:val="ListBullet"/>
      </w:pPr>
      <w:r>
        <w:t>[2] Drowsiness or confusion</w:t>
      </w:r>
    </w:p>
    <w:p>
      <w:pPr>
        <w:pStyle w:val="ListBullet"/>
      </w:pPr>
      <w:r>
        <w:t>[3] Inability to speak more than a word or two</w:t>
      </w:r>
    </w:p>
    <w:p>
      <w:pPr>
        <w:pStyle w:val="ListBullet"/>
      </w:pPr>
      <w:r>
        <w:t>[4] Bluish discoloration of the lips</w:t>
      </w:r>
    </w:p>
    <w:p>
      <w:pPr>
        <w:pStyle w:val="ListBullet"/>
      </w:pPr>
      <w:r>
        <w:t>[5] Exhaustion with weak, shallow breathing</w:t>
      </w:r>
    </w:p>
    <w:p>
      <w:pPr>
        <w:pStyle w:val="ListBullet"/>
      </w:pPr>
      <w:r>
        <w:t>[6] Easier speech in full sentences after the reliever</w:t>
      </w:r>
    </w:p>
    <w:p>
      <w:pPr>
        <w:pStyle w:val="ListBullet"/>
      </w:pPr>
      <w:r>
        <w:t>[7] A cough that brings up a small amount of clear sputum as the tightness eases</w:t>
      </w:r>
    </w:p>
    <w:p>
      <w:r>
        <w:rPr>
          <w:b/>
        </w:rPr>
        <w:t xml:space="preserve">Answer: </w:t>
      </w:r>
      <w:r>
        <w:t>[1] Wheezing that fades or disappears while she remains in severe distress, [2] Drowsiness or confusion, [3] Inability to speak more than a word or two, [4] Bluish discoloration of the lips, [5] Exhaustion with weak, shallow breathing</w:t>
      </w:r>
    </w:p>
    <w:p>
      <w:r>
        <w:rPr>
          <w:b/>
        </w:rPr>
        <w:t xml:space="preserve">Rationale: </w:t>
      </w:r>
      <w:r>
        <w:t>A silent chest in a distressed client means very little air is moving. Drowsiness, confusion, blue lips and exhaustion show failing oxygenation and tiring breathing muscles, and speaking only a word or two shows severe airflow limitation. Easier speech and a productive cough after the reliever show improvement.</w:t>
      </w:r>
    </w:p>
    <w:p>
      <w:r>
        <w:rPr>
          <w:b/>
        </w:rPr>
        <w:t xml:space="preserve">In short: </w:t>
      </w:r>
      <w:r>
        <w:t>Faint wheezing with bad distress, sleepiness, blue lips, and exhaustion are danger signs. Speaking easier is a good sign.</w:t>
      </w:r>
    </w:p>
    <w:p>
      <w:r>
        <w:rPr>
          <w:b/>
          <w:i w:val="0"/>
        </w:rPr>
        <w:t>Item 3 - Matrix (choose one column per row)  |  easy, understanding</w:t>
      </w:r>
    </w:p>
    <w:p>
      <w:r>
        <w:rPr>
          <w:b w:val="0"/>
          <w:i w:val="0"/>
        </w:rPr>
        <w:t>Classify each teaching point as belonging to quick-relief therapy or long-term control.</w:t>
      </w:r>
    </w:p>
    <w:tbl>
      <w:tblPr>
        <w:tblStyle w:val="TableGrid"/>
        <w:tblW w:type="auto" w:w="0"/>
        <w:tblLook w:firstColumn="1" w:firstRow="1" w:lastColumn="0" w:lastRow="0" w:noHBand="0" w:noVBand="1" w:val="04A0"/>
      </w:tblPr>
      <w:tblGrid>
        <w:gridCol w:w="3216"/>
        <w:gridCol w:w="3216"/>
        <w:gridCol w:w="3216"/>
      </w:tblGrid>
      <w:tr>
        <w:tc>
          <w:tcPr>
            <w:tcW w:type="dxa" w:w="3216"/>
          </w:tcPr>
          <w:p>
            <w:r>
              <w:t>Finding / action</w:t>
            </w:r>
          </w:p>
        </w:tc>
        <w:tc>
          <w:tcPr>
            <w:tcW w:type="dxa" w:w="3216"/>
          </w:tcPr>
          <w:p>
            <w:r>
              <w:t>Quick-relief (rescue) use</w:t>
            </w:r>
          </w:p>
        </w:tc>
        <w:tc>
          <w:tcPr>
            <w:tcW w:type="dxa" w:w="3216"/>
          </w:tcPr>
          <w:p>
            <w:r>
              <w:t>Long-term control measure</w:t>
            </w:r>
          </w:p>
        </w:tc>
      </w:tr>
      <w:tr>
        <w:tc>
          <w:tcPr>
            <w:tcW w:type="dxa" w:w="3216"/>
          </w:tcPr>
          <w:p>
            <w:r>
              <w:t>Use at the first sign of wheezing or chest tightness during an attack</w:t>
            </w:r>
          </w:p>
        </w:tc>
        <w:tc>
          <w:tcPr>
            <w:tcW w:type="dxa" w:w="3216"/>
          </w:tcPr>
          <w:p/>
        </w:tc>
        <w:tc>
          <w:tcPr>
            <w:tcW w:type="dxa" w:w="3216"/>
          </w:tcPr>
          <w:p/>
        </w:tc>
      </w:tr>
      <w:tr>
        <w:tc>
          <w:tcPr>
            <w:tcW w:type="dxa" w:w="3216"/>
          </w:tcPr>
          <w:p>
            <w:r>
              <w:t>Take regularly as prescribed even when there are no symptoms</w:t>
            </w:r>
          </w:p>
        </w:tc>
        <w:tc>
          <w:tcPr>
            <w:tcW w:type="dxa" w:w="3216"/>
          </w:tcPr>
          <w:p/>
        </w:tc>
        <w:tc>
          <w:tcPr>
            <w:tcW w:type="dxa" w:w="3216"/>
          </w:tcPr>
          <w:p/>
        </w:tc>
      </w:tr>
      <w:tr>
        <w:tc>
          <w:tcPr>
            <w:tcW w:type="dxa" w:w="3216"/>
          </w:tcPr>
          <w:p>
            <w:r>
              <w:t>Avoid known triggers such as dust and smoke</w:t>
            </w:r>
          </w:p>
        </w:tc>
        <w:tc>
          <w:tcPr>
            <w:tcW w:type="dxa" w:w="3216"/>
          </w:tcPr>
          <w:p/>
        </w:tc>
        <w:tc>
          <w:tcPr>
            <w:tcW w:type="dxa" w:w="3216"/>
          </w:tcPr>
          <w:p/>
        </w:tc>
      </w:tr>
      <w:tr>
        <w:tc>
          <w:tcPr>
            <w:tcW w:type="dxa" w:w="3216"/>
          </w:tcPr>
          <w:p>
            <w:r>
              <w:t>Carry at all times in case of sudden symptoms</w:t>
            </w:r>
          </w:p>
        </w:tc>
        <w:tc>
          <w:tcPr>
            <w:tcW w:type="dxa" w:w="3216"/>
          </w:tcPr>
          <w:p/>
        </w:tc>
        <w:tc>
          <w:tcPr>
            <w:tcW w:type="dxa" w:w="3216"/>
          </w:tcPr>
          <w:p/>
        </w:tc>
      </w:tr>
    </w:tbl>
    <w:p/>
    <w:p>
      <w:r>
        <w:rPr>
          <w:b/>
        </w:rPr>
        <w:t xml:space="preserve">Answer: </w:t>
      </w:r>
      <w:r>
        <w:t>Use at the first sign of wheezing or chest tightness during an attack -&gt; Quick-relief (rescue) use; Take regularly as prescribed even when there are no symptoms -&gt; Long-term control measure; Avoid known triggers such as dust and smoke -&gt; Long-term control measure; Carry at all times in case of sudden symptoms -&gt; Quick-relief (rescue) use</w:t>
      </w:r>
    </w:p>
    <w:p>
      <w:r>
        <w:rPr>
          <w:b/>
        </w:rPr>
        <w:t xml:space="preserve">Rationale: </w:t>
      </w:r>
      <w:r>
        <w:t>Reliever medicine acts quickly to open narrowed airways and must be available at all times. Controller therapy and trigger avoidance work over time to reduce inflammation and the number of attacks, so they continue even when the client feels well.</w:t>
      </w:r>
    </w:p>
    <w:p>
      <w:r>
        <w:rPr>
          <w:b/>
        </w:rPr>
        <w:t xml:space="preserve">In short: </w:t>
      </w:r>
      <w:r>
        <w:t>Reliever medicine is for attacks and is always carried. Controller medicine and avoiding triggers are for everyday prevention.</w:t>
      </w:r>
    </w:p>
    <w:p>
      <w:r>
        <w:rPr>
          <w:b/>
          <w:i/>
        </w:rPr>
        <w:t xml:space="preserve">Image suggestion (not attached): </w:t>
      </w:r>
      <w:r>
        <w:t>Metered-dose inhaler used with a spacer and a peak flow meter laid side by side. Show labelled; place in rationale. Commons search: metered dose inhaler spacer; peak flow meter; inhaler spacer technique. Use only public-domain or CC-licensed images and record credit and licence.</w:t>
      </w:r>
    </w:p>
    <w:p>
      <w:r>
        <w:rPr>
          <w:b/>
          <w:i w:val="0"/>
        </w:rPr>
        <w:t>Item 4 - Highlight (tap the relevant text)  |  difficult, evaluating</w:t>
      </w:r>
    </w:p>
    <w:p>
      <w:r>
        <w:rPr>
          <w:b w:val="0"/>
          <w:i w:val="0"/>
        </w:rPr>
        <w:t>After the reliever treatment, select the parts of the follow-up note that show Liza still needs urgent medical attention.</w:t>
      </w:r>
    </w:p>
    <w:p>
      <w:pPr>
        <w:pStyle w:val="ListBullet"/>
      </w:pPr>
      <w:r>
        <w:t>(1) Wheezing is less loud after two doses of the reliever.   [not selectable]</w:t>
      </w:r>
    </w:p>
    <w:p>
      <w:pPr>
        <w:pStyle w:val="ListBullet"/>
      </w:pPr>
      <w:r>
        <w:t xml:space="preserve">(2) She is still using neck muscles to breathe. </w:t>
      </w:r>
    </w:p>
    <w:p>
      <w:pPr>
        <w:pStyle w:val="ListBullet"/>
      </w:pPr>
      <w:r>
        <w:t xml:space="preserve">(3) She can say only short phrases. </w:t>
      </w:r>
    </w:p>
    <w:p>
      <w:pPr>
        <w:pStyle w:val="ListBullet"/>
      </w:pPr>
      <w:r>
        <w:t xml:space="preserve">(4) Her cough has become looser. </w:t>
      </w:r>
    </w:p>
    <w:p>
      <w:pPr>
        <w:pStyle w:val="ListBullet"/>
      </w:pPr>
      <w:r>
        <w:t xml:space="preserve">(5) She is hard to keep awake and falls asleep while being spoken to. </w:t>
      </w:r>
    </w:p>
    <w:p>
      <w:pPr>
        <w:pStyle w:val="ListBullet"/>
      </w:pPr>
      <w:r>
        <w:t>(6) Her mother stays at the bedside.   [not selectable]</w:t>
      </w:r>
    </w:p>
    <w:p>
      <w:r>
        <w:rPr>
          <w:b/>
        </w:rPr>
        <w:t xml:space="preserve">Answer: </w:t>
      </w:r>
      <w:r>
        <w:t xml:space="preserve">Select: (2) She is still using neck muscles to breathe. ; (3) She can say only short phrases. ; (5) She is hard to keep awake and falls asleep while being spoken to. </w:t>
      </w:r>
    </w:p>
    <w:p>
      <w:r>
        <w:rPr>
          <w:b/>
        </w:rPr>
        <w:t xml:space="preserve">Rationale: </w:t>
      </w:r>
      <w:r>
        <w:t>Persisting accessory-muscle use, speech limited to short phrases, and increasing sleepiness mean she has not responded adequately and may be tiring, so she needs urgent referral and emergency care. A looser cough alone is not a sign of danger, and the quieter wheeze must not be mistaken for improvement while distress continues.</w:t>
      </w:r>
    </w:p>
    <w:p>
      <w:r>
        <w:rPr>
          <w:b/>
        </w:rPr>
        <w:t xml:space="preserve">In short: </w:t>
      </w:r>
      <w:r>
        <w:t>She still works hard to breathe, speaks in short phrases, and is sleepy, so she needs urgent help even though the wheeze is quieter.</w:t>
      </w:r>
    </w:p>
    <w:p>
      <w:r>
        <w:rPr>
          <w:b/>
          <w:i w:val="0"/>
        </w:rPr>
        <w:t>Item 5 - Multiple choice (one best answer)  |  moderate, applying</w:t>
      </w:r>
    </w:p>
    <w:p>
      <w:r>
        <w:rPr>
          <w:b w:val="0"/>
          <w:i w:val="0"/>
        </w:rPr>
        <w:t>Before Liza goes home, which instruction is most important?</w:t>
      </w:r>
    </w:p>
    <w:p>
      <w:pPr>
        <w:pStyle w:val="ListBullet"/>
      </w:pPr>
      <w:r>
        <w:t>A. Skip the controller medicine on days when you feel well, and restart it when symptoms return.</w:t>
      </w:r>
    </w:p>
    <w:p>
      <w:pPr>
        <w:pStyle w:val="ListBullet"/>
      </w:pPr>
      <w:r>
        <w:t>B. Seek emergency care promptly if the reliever does not help or is needed more and more often.</w:t>
      </w:r>
    </w:p>
    <w:p>
      <w:pPr>
        <w:pStyle w:val="ListBullet"/>
      </w:pPr>
      <w:r>
        <w:t>C. Use the reliever just once a day regardless of how severe your symptoms are.</w:t>
      </w:r>
    </w:p>
    <w:p>
      <w:pPr>
        <w:pStyle w:val="ListBullet"/>
      </w:pPr>
      <w:r>
        <w:t>D. Sweep and dust the storeroom yourself each day to keep the house clean after the attack.</w:t>
      </w:r>
    </w:p>
    <w:p>
      <w:r>
        <w:rPr>
          <w:b/>
        </w:rPr>
        <w:t xml:space="preserve">Answer: </w:t>
      </w:r>
      <w:r>
        <w:t>B. Seek emergency care promptly if the reliever does not help or is needed more and more often.</w:t>
      </w:r>
    </w:p>
    <w:p>
      <w:r>
        <w:rPr>
          <w:b/>
        </w:rPr>
        <w:t xml:space="preserve">Rationale: </w:t>
      </w:r>
      <w:r>
        <w:t>A reliever that stops helping, or is needed more often, is a warning that the asthma is out of control and may become life-threatening, so prompt emergency care is essential. The other instructions would reduce control of asthma or expose her to triggers.</w:t>
      </w:r>
    </w:p>
    <w:p>
      <w:r>
        <w:rPr>
          <w:b/>
        </w:rPr>
        <w:t xml:space="preserve">In short: </w:t>
      </w:r>
      <w:r>
        <w:t>If the reliever stops working or she needs it more and more, she should get emergency help quickly.</w:t>
      </w:r>
    </w:p>
    <w:p>
      <w:r>
        <w:rPr>
          <w:b/>
        </w:rPr>
        <w:t xml:space="preserve">Why the others are wrong (internal): </w:t>
      </w:r>
      <w:r>
        <w:t>A: Controller medicine works by regular use, even when the client feels well.  C: Reliever use should match symptoms; limiting it can leave an attack untreated.  D: Dust is her known trigger, so cleaning it herself increases her exposure.</w:t>
      </w:r>
    </w:p>
    <w:p>
      <w:pPr>
        <w:pStyle w:val="Heading3"/>
      </w:pPr>
      <w:r>
        <w:t>cs-np3-04: Oxygen at Home for Mang Estong</w:t>
      </w:r>
    </w:p>
    <w:p>
      <w:r>
        <w:rPr>
          <w:b w:val="0"/>
          <w:i/>
        </w:rPr>
        <w:t>Topic: Oxygen therapy safety (fundamentals/oxygenation/oxygen)</w:t>
      </w:r>
    </w:p>
    <w:p>
      <w:r>
        <w:rPr>
          <w:b w:val="0"/>
          <w:i w:val="0"/>
        </w:rPr>
        <w:t>Mang Estong Ramos, 68, a retired tobacco farmer, has long-standing chronic obstructive pulmonary disease (COPD) and has been prescribed home oxygen after a hospital admission. He and his wife will return to a small house in the barangay where she cooks on a wood-fired stove, and he admits he still smokes "just one stick" outside. The nurse is giving discharge teaching.</w:t>
      </w:r>
    </w:p>
    <w:p>
      <w:r>
        <w:rPr>
          <w:b/>
          <w:i w:val="0"/>
        </w:rPr>
        <w:t>Item 1 - Multiple choice (one best answer)  |  easy, applying</w:t>
      </w:r>
    </w:p>
    <w:p>
      <w:r>
        <w:rPr>
          <w:b w:val="0"/>
          <w:i w:val="0"/>
        </w:rPr>
        <w:t>Which statement by the nurse is the most important safety message?</w:t>
      </w:r>
    </w:p>
    <w:p>
      <w:pPr>
        <w:pStyle w:val="ListBullet"/>
      </w:pPr>
      <w:r>
        <w:t>A. Do not smoke, and keep the oxygen well away from the stove, flames, and any heat source.</w:t>
      </w:r>
    </w:p>
    <w:p>
      <w:pPr>
        <w:pStyle w:val="ListBullet"/>
      </w:pPr>
      <w:r>
        <w:t>B. Oxygen itself does not burn, so smoking beside the tank is safe if the window is open.</w:t>
      </w:r>
    </w:p>
    <w:p>
      <w:pPr>
        <w:pStyle w:val="ListBullet"/>
      </w:pPr>
      <w:r>
        <w:t>C. Keep the oxygen cylinder lying flat on the floor next to the stove so it is easy to reach.</w:t>
      </w:r>
    </w:p>
    <w:p>
      <w:pPr>
        <w:pStyle w:val="ListBullet"/>
      </w:pPr>
      <w:r>
        <w:t>D. Raise the flow whenever you feel more breathless so that your lungs recover faster.</w:t>
      </w:r>
    </w:p>
    <w:p>
      <w:r>
        <w:rPr>
          <w:b/>
        </w:rPr>
        <w:t xml:space="preserve">Answer: </w:t>
      </w:r>
      <w:r>
        <w:t>A. Do not smoke, and keep the oxygen well away from the stove, flames, and any heat source.</w:t>
      </w:r>
    </w:p>
    <w:p>
      <w:r>
        <w:rPr>
          <w:b/>
        </w:rPr>
        <w:t xml:space="preserve">Rationale: </w:t>
      </w:r>
      <w:r>
        <w:t>Oxygen does not burn by itself but makes fires start easily and burn fiercely, so smoking and open flames near it are the main home hazards. Keeping the supply away from the wood stove and other heat sources is the priority safety message. Raising the flow independently is a separate danger, but it is not the safety hazard described by this household's habits.</w:t>
      </w:r>
    </w:p>
    <w:p>
      <w:r>
        <w:rPr>
          <w:b/>
        </w:rPr>
        <w:t xml:space="preserve">In short: </w:t>
      </w:r>
      <w:r>
        <w:t>Oxygen feeds fire. No smoking, and keep it far from the stove and any flame.</w:t>
      </w:r>
    </w:p>
    <w:p>
      <w:r>
        <w:rPr>
          <w:b/>
        </w:rPr>
        <w:t xml:space="preserve">Why the others are wrong (internal): </w:t>
      </w:r>
      <w:r>
        <w:t>B: Oxygen strongly supports burning, so smoking or flames near it are fire hazards.  C: Cylinders must be secured upright and kept away from heat, not placed beside a stove.  D: Changing the flow without a prescription can be harmful and does not treat the cause of breathlessness.</w:t>
      </w:r>
    </w:p>
    <w:p>
      <w:r>
        <w:rPr>
          <w:b/>
          <w:i/>
        </w:rPr>
        <w:t xml:space="preserve">Image suggestion (not attached): </w:t>
      </w:r>
      <w:r>
        <w:t>Home oxygen set-up with an oxygen concentrator or cylinder, tubing and a nasal cannula placed in a living room, with no signage. Show unlabelled; place in situation. Commons search: oxygen concentrator; nasal cannula home oxygen; oxygen cylinder home. Use only public-domain or CC-licensed images and record credit and licence.</w:t>
      </w:r>
    </w:p>
    <w:p>
      <w:r>
        <w:rPr>
          <w:b/>
          <w:i w:val="0"/>
        </w:rPr>
        <w:t>Item 2 - Select all that apply  |  moderate, applying</w:t>
      </w:r>
    </w:p>
    <w:p>
      <w:r>
        <w:rPr>
          <w:b w:val="0"/>
          <w:i w:val="0"/>
        </w:rPr>
        <w:t>Which instructions should the nurse include in the teaching about home oxygen? Select all that apply.</w:t>
      </w:r>
    </w:p>
    <w:p>
      <w:pPr>
        <w:pStyle w:val="ListBullet"/>
      </w:pPr>
      <w:r>
        <w:t>[1] Do not allow smoking by anyone in the room where oxygen is used.</w:t>
      </w:r>
    </w:p>
    <w:p>
      <w:pPr>
        <w:pStyle w:val="ListBullet"/>
      </w:pPr>
      <w:r>
        <w:t>[2] Keep the cylinder upright and secured so it cannot fall.</w:t>
      </w:r>
    </w:p>
    <w:p>
      <w:pPr>
        <w:pStyle w:val="ListBullet"/>
      </w:pPr>
      <w:r>
        <w:t>[3] Use the flow rate and hours that were prescribed and do not change them without advice.</w:t>
      </w:r>
    </w:p>
    <w:p>
      <w:pPr>
        <w:pStyle w:val="ListBullet"/>
      </w:pPr>
      <w:r>
        <w:t>[4] Arrange the tubing so that it is not a tripping hazard.</w:t>
      </w:r>
    </w:p>
    <w:p>
      <w:pPr>
        <w:pStyle w:val="ListBullet"/>
      </w:pPr>
      <w:r>
        <w:t>[5] Keep the equipment away from the cooking stove and other heat.</w:t>
      </w:r>
    </w:p>
    <w:p>
      <w:pPr>
        <w:pStyle w:val="ListBullet"/>
      </w:pPr>
      <w:r>
        <w:t>[6] Apply petroleum jelly to the lips and nostrils if they feel dry.</w:t>
      </w:r>
    </w:p>
    <w:p>
      <w:pPr>
        <w:pStyle w:val="ListBullet"/>
      </w:pPr>
      <w:r>
        <w:t>[7] Increase the flow during the night in case oxygen levels fall.</w:t>
      </w:r>
    </w:p>
    <w:p>
      <w:r>
        <w:rPr>
          <w:b/>
        </w:rPr>
        <w:t xml:space="preserve">Answer: </w:t>
      </w:r>
      <w:r>
        <w:t>[1] Do not allow smoking by anyone in the room where oxygen is used., [2] Keep the cylinder upright and secured so it cannot fall., [3] Use the flow rate and hours that were prescribed and do not change them without advice., [4] Arrange the tubing so that it is not a tripping hazard., [5] Keep the equipment away from the cooking stove and other heat.</w:t>
      </w:r>
    </w:p>
    <w:p>
      <w:r>
        <w:rPr>
          <w:b/>
        </w:rPr>
        <w:t xml:space="preserve">Rationale: </w:t>
      </w:r>
      <w:r>
        <w:t>Home oxygen teaching centers on fire prevention, preventing the cylinder from falling, using the prescribed dose, and avoiding falls over tubing. Petroleum products are flammable and should not be used on or near the face; a water-based lubricant is safer. Self-adjusting the flow is unsafe because oxygen is a prescribed treatment.</w:t>
      </w:r>
    </w:p>
    <w:p>
      <w:r>
        <w:rPr>
          <w:b/>
        </w:rPr>
        <w:t xml:space="preserve">In short: </w:t>
      </w:r>
      <w:r>
        <w:t>No smoking, secure the cylinder upright, use only the prescribed flow, avoid trip hazards, and keep away from heat. No petroleum jelly, and never change the flow alone.</w:t>
      </w:r>
    </w:p>
    <w:p>
      <w:r>
        <w:rPr>
          <w:b/>
          <w:i w:val="0"/>
        </w:rPr>
        <w:t>Item 3 - Drop-down cloze  |  moderate, understanding</w:t>
      </w:r>
    </w:p>
    <w:p>
      <w:r>
        <w:rPr>
          <w:b w:val="0"/>
          <w:i w:val="0"/>
        </w:rPr>
        <w:t>Choose the best word for each blank about COPD and oxygen.</w:t>
      </w:r>
    </w:p>
    <w:p>
      <w:r>
        <w:rPr>
          <w:b w:val="0"/>
          <w:i w:val="0"/>
        </w:rPr>
        <w:t>Oxygen is treated like a medicine, so Mang Estong should use the flow rate and hours that were {{1}}. If he becomes unusually {{2}} or has a morning headache or confusion, his family should {{3}}.</w:t>
      </w:r>
    </w:p>
    <w:p>
      <w:pPr>
        <w:pStyle w:val="ListBullet"/>
      </w:pPr>
      <w:r>
        <w:t>Blank 1: prescribed / preferred by him / suggested by neighbors</w:t>
      </w:r>
    </w:p>
    <w:p>
      <w:pPr>
        <w:pStyle w:val="ListBullet"/>
      </w:pPr>
      <w:r>
        <w:t>Blank 2: drowsy / hungry / talkative</w:t>
      </w:r>
    </w:p>
    <w:p>
      <w:pPr>
        <w:pStyle w:val="ListBullet"/>
      </w:pPr>
      <w:r>
        <w:t>Blank 3: seek medical help promptly / raise the flow until he is alert / ignore it as normal tiredness</w:t>
      </w:r>
    </w:p>
    <w:p>
      <w:r>
        <w:rPr>
          <w:b/>
        </w:rPr>
        <w:t xml:space="preserve">Answer: </w:t>
      </w:r>
      <w:r>
        <w:t>blank 1 = prescribed; blank 2 = drowsy; blank 3 = seek medical help promptly</w:t>
      </w:r>
    </w:p>
    <w:p>
      <w:r>
        <w:rPr>
          <w:b/>
        </w:rPr>
        <w:t xml:space="preserve">Rationale: </w:t>
      </w:r>
      <w:r>
        <w:t>Oxygen is prescribed for a specific flow and duration. In some people with chronic lung disease, too much oxygen can lead to carbon dioxide retention, causing drowsiness, headache and confusion, which need prompt medical review rather than a change in flow by the family.</w:t>
      </w:r>
    </w:p>
    <w:p>
      <w:r>
        <w:rPr>
          <w:b/>
        </w:rPr>
        <w:t xml:space="preserve">In short: </w:t>
      </w:r>
      <w:r>
        <w:t>Use oxygen exactly as prescribed. If he becomes very sleepy, has headaches, or is confused, get medical help.</w:t>
      </w:r>
    </w:p>
    <w:p>
      <w:r>
        <w:rPr>
          <w:b/>
          <w:i w:val="0"/>
        </w:rPr>
        <w:t>Item 4 - Multiple choice (one best answer)  |  moderate, applying</w:t>
      </w:r>
    </w:p>
    <w:p>
      <w:r>
        <w:rPr>
          <w:b w:val="0"/>
          <w:i w:val="0"/>
        </w:rPr>
        <w:t>Mang Estong asks why he cannot simply turn the oxygen higher when he is breathless. Which response is best?</w:t>
      </w:r>
    </w:p>
    <w:p>
      <w:pPr>
        <w:pStyle w:val="ListBullet"/>
      </w:pPr>
      <w:r>
        <w:t>A. A higher flow would empty the cylinder too quickly and your family would need to refill it more often.</w:t>
      </w:r>
    </w:p>
    <w:p>
      <w:pPr>
        <w:pStyle w:val="ListBullet"/>
      </w:pPr>
      <w:r>
        <w:t>B. A higher flow would dry out your nose and cause nosebleeds, so it must be kept low.</w:t>
      </w:r>
    </w:p>
    <w:p>
      <w:pPr>
        <w:pStyle w:val="ListBullet"/>
      </w:pPr>
      <w:r>
        <w:t>C. Only the doctor is allowed to touch the equipment, so you must leave the settings alone.</w:t>
      </w:r>
    </w:p>
    <w:p>
      <w:pPr>
        <w:pStyle w:val="ListBullet"/>
      </w:pPr>
      <w:r>
        <w:t>D. Extra oxygen can harm some people with lung disease, so we keep the prescribed flow and add rest and breathing techniques.</w:t>
      </w:r>
    </w:p>
    <w:p>
      <w:r>
        <w:rPr>
          <w:b/>
        </w:rPr>
        <w:t xml:space="preserve">Answer: </w:t>
      </w:r>
      <w:r>
        <w:t>D. Extra oxygen can harm some people with lung disease, so we keep the prescribed flow and add rest and breathing techniques.</w:t>
      </w:r>
    </w:p>
    <w:p>
      <w:r>
        <w:rPr>
          <w:b/>
        </w:rPr>
        <w:t xml:space="preserve">Rationale: </w:t>
      </w:r>
      <w:r>
        <w:t>In some people with chronic lung disease, extra oxygen can reduce the drive to breathe and lead to carbon dioxide retention, so the dose is set carefully by the prescriber. The best response explains the reason in simple terms and offers alternatives such as rest and breathing techniques. The other responses give an inaccurate or incomplete reason, or do not teach.</w:t>
      </w:r>
    </w:p>
    <w:p>
      <w:r>
        <w:rPr>
          <w:b/>
        </w:rPr>
        <w:t xml:space="preserve">In short: </w:t>
      </w:r>
      <w:r>
        <w:t>Too much oxygen can be harmful for some people with long-term lung disease, so he should keep to the prescribed flow and use rest and breathing techniques.</w:t>
      </w:r>
    </w:p>
    <w:p>
      <w:r>
        <w:rPr>
          <w:b/>
        </w:rPr>
        <w:t xml:space="preserve">Why the others are wrong (internal): </w:t>
      </w:r>
      <w:r>
        <w:t>A: Cost and supply are not the main reason, and the answer ignores the clinical risk.  B: Dryness may occur but is not the key safety issue.  C: Does not explain the reason or teach him what to do when breathless.</w:t>
      </w:r>
    </w:p>
    <w:p>
      <w:r>
        <w:rPr>
          <w:b/>
          <w:i w:val="0"/>
        </w:rPr>
        <w:t>Item 5 - Matrix (choose one column per row)  |  moderate, analyzing</w:t>
      </w:r>
    </w:p>
    <w:p>
      <w:r>
        <w:rPr>
          <w:b w:val="0"/>
          <w:i w:val="0"/>
        </w:rPr>
        <w:t>Classify each situation as usual for COPD or needing prompt medical attention.</w:t>
      </w:r>
    </w:p>
    <w:tbl>
      <w:tblPr>
        <w:tblStyle w:val="TableGrid"/>
        <w:tblW w:type="auto" w:w="0"/>
        <w:tblLook w:firstColumn="1" w:firstRow="1" w:lastColumn="0" w:lastRow="0" w:noHBand="0" w:noVBand="1" w:val="04A0"/>
      </w:tblPr>
      <w:tblGrid>
        <w:gridCol w:w="3216"/>
        <w:gridCol w:w="3216"/>
        <w:gridCol w:w="3216"/>
      </w:tblGrid>
      <w:tr>
        <w:tc>
          <w:tcPr>
            <w:tcW w:type="dxa" w:w="3216"/>
          </w:tcPr>
          <w:p>
            <w:r>
              <w:t>Finding / action</w:t>
            </w:r>
          </w:p>
        </w:tc>
        <w:tc>
          <w:tcPr>
            <w:tcW w:type="dxa" w:w="3216"/>
          </w:tcPr>
          <w:p>
            <w:r>
              <w:t>Usual with COPD</w:t>
            </w:r>
          </w:p>
        </w:tc>
        <w:tc>
          <w:tcPr>
            <w:tcW w:type="dxa" w:w="3216"/>
          </w:tcPr>
          <w:p>
            <w:r>
              <w:t>Needs prompt medical attention</w:t>
            </w:r>
          </w:p>
        </w:tc>
      </w:tr>
      <w:tr>
        <w:tc>
          <w:tcPr>
            <w:tcW w:type="dxa" w:w="3216"/>
          </w:tcPr>
          <w:p>
            <w:r>
              <w:t>Chronic cough with a small amount of sputum most mornings</w:t>
            </w:r>
          </w:p>
        </w:tc>
        <w:tc>
          <w:tcPr>
            <w:tcW w:type="dxa" w:w="3216"/>
          </w:tcPr>
          <w:p/>
        </w:tc>
        <w:tc>
          <w:tcPr>
            <w:tcW w:type="dxa" w:w="3216"/>
          </w:tcPr>
          <w:p/>
        </w:tc>
      </w:tr>
      <w:tr>
        <w:tc>
          <w:tcPr>
            <w:tcW w:type="dxa" w:w="3216"/>
          </w:tcPr>
          <w:p>
            <w:r>
              <w:t>Sudden worse breathlessness with a change in sputum color and fever</w:t>
            </w:r>
          </w:p>
        </w:tc>
        <w:tc>
          <w:tcPr>
            <w:tcW w:type="dxa" w:w="3216"/>
          </w:tcPr>
          <w:p/>
        </w:tc>
        <w:tc>
          <w:tcPr>
            <w:tcW w:type="dxa" w:w="3216"/>
          </w:tcPr>
          <w:p/>
        </w:tc>
      </w:tr>
      <w:tr>
        <w:tc>
          <w:tcPr>
            <w:tcW w:type="dxa" w:w="3216"/>
          </w:tcPr>
          <w:p>
            <w:r>
              <w:t>Mild breathlessness on climbing stairs that eases with rest</w:t>
            </w:r>
          </w:p>
        </w:tc>
        <w:tc>
          <w:tcPr>
            <w:tcW w:type="dxa" w:w="3216"/>
          </w:tcPr>
          <w:p/>
        </w:tc>
        <w:tc>
          <w:tcPr>
            <w:tcW w:type="dxa" w:w="3216"/>
          </w:tcPr>
          <w:p/>
        </w:tc>
      </w:tr>
      <w:tr>
        <w:tc>
          <w:tcPr>
            <w:tcW w:type="dxa" w:w="3216"/>
          </w:tcPr>
          <w:p>
            <w:r>
              <w:t>New confusion and extreme sleepiness</w:t>
            </w:r>
          </w:p>
        </w:tc>
        <w:tc>
          <w:tcPr>
            <w:tcW w:type="dxa" w:w="3216"/>
          </w:tcPr>
          <w:p/>
        </w:tc>
        <w:tc>
          <w:tcPr>
            <w:tcW w:type="dxa" w:w="3216"/>
          </w:tcPr>
          <w:p/>
        </w:tc>
      </w:tr>
      <w:tr>
        <w:tc>
          <w:tcPr>
            <w:tcW w:type="dxa" w:w="3216"/>
          </w:tcPr>
          <w:p>
            <w:r>
              <w:t>Breathlessness not relieved by the usual measures</w:t>
            </w:r>
          </w:p>
        </w:tc>
        <w:tc>
          <w:tcPr>
            <w:tcW w:type="dxa" w:w="3216"/>
          </w:tcPr>
          <w:p/>
        </w:tc>
        <w:tc>
          <w:tcPr>
            <w:tcW w:type="dxa" w:w="3216"/>
          </w:tcPr>
          <w:p/>
        </w:tc>
      </w:tr>
    </w:tbl>
    <w:p/>
    <w:p>
      <w:r>
        <w:rPr>
          <w:b/>
        </w:rPr>
        <w:t xml:space="preserve">Answer: </w:t>
      </w:r>
      <w:r>
        <w:t>Chronic cough with a small amount of sputum most mornings -&gt; Usual with COPD; Sudden worse breathlessness with a change in sputum color and fever -&gt; Needs prompt medical attention; Mild breathlessness on climbing stairs that eases with rest -&gt; Usual with COPD; New confusion and extreme sleepiness -&gt; Needs prompt medical attention; Breathlessness not relieved by the usual measures -&gt; Needs prompt medical attention</w:t>
      </w:r>
    </w:p>
    <w:p>
      <w:r>
        <w:rPr>
          <w:b/>
        </w:rPr>
        <w:t xml:space="preserve">Rationale: </w:t>
      </w:r>
      <w:r>
        <w:t>COPD commonly causes a chronic morning cough and exertional breathlessness that eases with rest. A sudden worsening with sputum change and fever suggests an infection or exacerbation, new confusion and sleepiness may indicate carbon dioxide retention or low oxygen, and breathlessness not relieved by usual measures needs prompt review.</w:t>
      </w:r>
    </w:p>
    <w:p>
      <w:r>
        <w:rPr>
          <w:b/>
        </w:rPr>
        <w:t xml:space="preserve">In short: </w:t>
      </w:r>
      <w:r>
        <w:t>A morning cough and tiredness on exertion are common. Sudden worsening, fever, confusion, or breathlessness that does not ease need quick help.</w:t>
      </w:r>
    </w:p>
    <w:p>
      <w:pPr>
        <w:pStyle w:val="Heading3"/>
      </w:pPr>
      <w:r>
        <w:t>cs-np3-05: A Chest Tube After a Motorcycle Crash</w:t>
      </w:r>
    </w:p>
    <w:p>
      <w:r>
        <w:rPr>
          <w:b w:val="0"/>
          <w:i/>
        </w:rPr>
        <w:t>Topic: Chest tube drainage (medical-surgical-nursing/respiratory/chest-tube)</w:t>
      </w:r>
    </w:p>
    <w:p>
      <w:r>
        <w:rPr>
          <w:b w:val="0"/>
          <w:i w:val="0"/>
        </w:rPr>
        <w:t>Jun Reyes, 30, was admitted to a district hospital after a motorcycle crash caused a right-sided pneumothorax. A chest tube was inserted and connected to a water-seal drainage system, and he is receiving prescribed analgesia. During rounds, the nurse finds the chest dressing dry and intact, and the water in the water-seal chamber moves up and down as he breathes.</w:t>
      </w:r>
    </w:p>
    <w:p>
      <w:r>
        <w:rPr>
          <w:b/>
          <w:i w:val="0"/>
        </w:rPr>
        <w:t>Item 1 - Multiple choice (one best answer)  |  moderate, understanding</w:t>
      </w:r>
    </w:p>
    <w:p>
      <w:r>
        <w:rPr>
          <w:b w:val="0"/>
          <w:i w:val="0"/>
        </w:rPr>
        <w:t>Which finding about the drainage system is expected and requires no action?</w:t>
      </w:r>
    </w:p>
    <w:p>
      <w:pPr>
        <w:pStyle w:val="ListBullet"/>
      </w:pPr>
      <w:r>
        <w:t>A. A dependent loop of tubing hanging below the bed with drainage pooled in it</w:t>
      </w:r>
    </w:p>
    <w:p>
      <w:pPr>
        <w:pStyle w:val="ListBullet"/>
      </w:pPr>
      <w:r>
        <w:t>B. Rise and fall of the water level in the water-seal chamber with each breath</w:t>
      </w:r>
    </w:p>
    <w:p>
      <w:pPr>
        <w:pStyle w:val="ListBullet"/>
      </w:pPr>
      <w:r>
        <w:t>C. Drainage tubing clamped close to the chest wall by a visitor to stop the noise</w:t>
      </w:r>
    </w:p>
    <w:p>
      <w:pPr>
        <w:pStyle w:val="ListBullet"/>
      </w:pPr>
      <w:r>
        <w:t>D. Drainage unit lifted above the level of his chest while he is repositioned</w:t>
      </w:r>
    </w:p>
    <w:p>
      <w:r>
        <w:rPr>
          <w:b/>
        </w:rPr>
        <w:t xml:space="preserve">Answer: </w:t>
      </w:r>
      <w:r>
        <w:t>B. Rise and fall of the water level in the water-seal chamber with each breath</w:t>
      </w:r>
    </w:p>
    <w:p>
      <w:r>
        <w:rPr>
          <w:b/>
        </w:rPr>
        <w:t xml:space="preserve">Rationale: </w:t>
      </w:r>
      <w:r>
        <w:t>Fluctuation of the water level with breathing (tidaling) shows the tube is open and connected to the pleural space, so it is an expected finding. A dependent loop can block drainage, an unauthorized clamp can let air build up under pressure, and raising the unit above the chest can let fluid or air flow back toward the lung.</w:t>
      </w:r>
    </w:p>
    <w:p>
      <w:r>
        <w:rPr>
          <w:b/>
        </w:rPr>
        <w:t xml:space="preserve">In short: </w:t>
      </w:r>
      <w:r>
        <w:t>Water moving up and down with each breath is normal. A loop of tubing with pooled fluid, a clamp, or a unit held above the chest are problems.</w:t>
      </w:r>
    </w:p>
    <w:p>
      <w:r>
        <w:rPr>
          <w:b/>
        </w:rPr>
        <w:t xml:space="preserve">Why the others are wrong (internal): </w:t>
      </w:r>
      <w:r>
        <w:t>A: Pooled fluid in a dependent loop can block drainage; tubing should run without loops.  C: Clamping can trap air and cause a tension pneumothorax.  D: Raising the unit above the chest can let fluid or air flow back toward the lung.</w:t>
      </w:r>
    </w:p>
    <w:p>
      <w:r>
        <w:rPr>
          <w:b/>
          <w:i/>
        </w:rPr>
        <w:t xml:space="preserve">Image suggestion (not attached): </w:t>
      </w:r>
      <w:r>
        <w:t>Three-chamber chest drainage system (collection chamber, water-seal chamber, suction control chamber) attached to a chest tube, shown without captions. Show unlabelled; place in stem. Commons search: chest drainage system; water seal chest tube; pleural drainage unit. Use only public-domain or CC-licensed images and record credit and licence.</w:t>
      </w:r>
    </w:p>
    <w:p>
      <w:r>
        <w:rPr>
          <w:b/>
          <w:i w:val="0"/>
        </w:rPr>
        <w:t>Item 2 - Select all that apply  |  moderate, applying</w:t>
      </w:r>
    </w:p>
    <w:p>
      <w:r>
        <w:rPr>
          <w:b w:val="0"/>
          <w:i w:val="0"/>
        </w:rPr>
        <w:t>Which nursing actions are appropriate for chest tube care? Select all that apply.</w:t>
      </w:r>
    </w:p>
    <w:p>
      <w:pPr>
        <w:pStyle w:val="ListBullet"/>
      </w:pPr>
      <w:r>
        <w:t>[1] Keep the drainage system upright and below chest level.</w:t>
      </w:r>
    </w:p>
    <w:p>
      <w:pPr>
        <w:pStyle w:val="ListBullet"/>
      </w:pPr>
      <w:r>
        <w:t>[2] Keep tubing free of kinks and dependent loops.</w:t>
      </w:r>
    </w:p>
    <w:p>
      <w:pPr>
        <w:pStyle w:val="ListBullet"/>
      </w:pPr>
      <w:r>
        <w:t>[3] Assess respiratory status and breath sounds regularly.</w:t>
      </w:r>
    </w:p>
    <w:p>
      <w:pPr>
        <w:pStyle w:val="ListBullet"/>
      </w:pPr>
      <w:r>
        <w:t>[4] Record the amount and character of drainage as per policy.</w:t>
      </w:r>
    </w:p>
    <w:p>
      <w:pPr>
        <w:pStyle w:val="ListBullet"/>
      </w:pPr>
      <w:r>
        <w:t>[5] Encourage deep breathing and coughing with adequate pain control.</w:t>
      </w:r>
    </w:p>
    <w:p>
      <w:pPr>
        <w:pStyle w:val="ListBullet"/>
      </w:pPr>
      <w:r>
        <w:t>[6] Strip or milk the tubing routinely every hour.</w:t>
      </w:r>
    </w:p>
    <w:p>
      <w:pPr>
        <w:pStyle w:val="ListBullet"/>
      </w:pPr>
      <w:r>
        <w:t>[7] Clamp the tube whenever the client is moved, without an order.</w:t>
      </w:r>
    </w:p>
    <w:p>
      <w:pPr>
        <w:pStyle w:val="ListBullet"/>
      </w:pPr>
      <w:r>
        <w:t>[8] Raise the unit above the chest during position changes.</w:t>
      </w:r>
    </w:p>
    <w:p>
      <w:r>
        <w:rPr>
          <w:b/>
        </w:rPr>
        <w:t xml:space="preserve">Answer: </w:t>
      </w:r>
      <w:r>
        <w:t>[1] Keep the drainage system upright and below chest level., [2] Keep tubing free of kinks and dependent loops., [3] Assess respiratory status and breath sounds regularly., [4] Record the amount and character of drainage as per policy., [5] Encourage deep breathing and coughing with adequate pain control.</w:t>
      </w:r>
    </w:p>
    <w:p>
      <w:r>
        <w:rPr>
          <w:b/>
        </w:rPr>
        <w:t xml:space="preserve">Rationale: </w:t>
      </w:r>
      <w:r>
        <w:t>Chest tube care focuses on keeping the system closed, upright, and below the chest, keeping the tubing free so air and fluid can leave, monitoring breathing and drainage, and promoting lung expansion. Routine stripping, unordered clamping, and raising the unit can raise pleural pressure or allow backflow and are not safe practice.</w:t>
      </w:r>
    </w:p>
    <w:p>
      <w:r>
        <w:rPr>
          <w:b/>
        </w:rPr>
        <w:t xml:space="preserve">In short: </w:t>
      </w:r>
      <w:r>
        <w:t>Keep the unit upright and low, tubing unkinked, watch breathing and drainage, and help him breathe deeply. Do not strip, clamp, or raise the unit without an order.</w:t>
      </w:r>
    </w:p>
    <w:p>
      <w:r>
        <w:rPr>
          <w:b/>
          <w:i w:val="0"/>
        </w:rPr>
        <w:t>Item 3 - Highlight (tap the relevant text)  |  difficult, analyzing</w:t>
      </w:r>
    </w:p>
    <w:p>
      <w:r>
        <w:rPr>
          <w:b w:val="0"/>
          <w:i w:val="0"/>
        </w:rPr>
        <w:t>Later in the shift, select the findings in the nurse's note that need immediate action.</w:t>
      </w:r>
    </w:p>
    <w:p>
      <w:pPr>
        <w:pStyle w:val="ListBullet"/>
      </w:pPr>
      <w:r>
        <w:t>(1) Dressing is dry and intact.   [not selectable]</w:t>
      </w:r>
    </w:p>
    <w:p>
      <w:pPr>
        <w:pStyle w:val="ListBullet"/>
      </w:pPr>
      <w:r>
        <w:t>(2) Water-seal chamber shows tidaling.   [not selectable]</w:t>
      </w:r>
    </w:p>
    <w:p>
      <w:pPr>
        <w:pStyle w:val="ListBullet"/>
      </w:pPr>
      <w:r>
        <w:t xml:space="preserve">(3) Drainage is serous in a small amount over the last hour. </w:t>
      </w:r>
    </w:p>
    <w:p>
      <w:pPr>
        <w:pStyle w:val="ListBullet"/>
      </w:pPr>
      <w:r>
        <w:t xml:space="preserve">(4) The chest tube is found disconnected from the drainage tubing. </w:t>
      </w:r>
    </w:p>
    <w:p>
      <w:pPr>
        <w:pStyle w:val="ListBullet"/>
      </w:pPr>
      <w:r>
        <w:t xml:space="preserve">(5) Client reports sudden shortness of breath and chest pain. </w:t>
      </w:r>
    </w:p>
    <w:p>
      <w:pPr>
        <w:pStyle w:val="ListBullet"/>
      </w:pPr>
      <w:r>
        <w:t xml:space="preserve">(6) Breath sounds are now absent on the right side. </w:t>
      </w:r>
    </w:p>
    <w:p>
      <w:pPr>
        <w:pStyle w:val="ListBullet"/>
      </w:pPr>
      <w:r>
        <w:t xml:space="preserve">(7) Pain is moderate before the next analgesic. </w:t>
      </w:r>
    </w:p>
    <w:p>
      <w:r>
        <w:rPr>
          <w:b/>
        </w:rPr>
        <w:t xml:space="preserve">Answer: </w:t>
      </w:r>
      <w:r>
        <w:t xml:space="preserve">Select: (4) The chest tube is found disconnected from the drainage tubing. ; (5) Client reports sudden shortness of breath and chest pain. ; (6) Breath sounds are now absent on the right side. </w:t>
      </w:r>
    </w:p>
    <w:p>
      <w:r>
        <w:rPr>
          <w:b/>
        </w:rPr>
        <w:t xml:space="preserve">Rationale: </w:t>
      </w:r>
      <w:r>
        <w:t>A disconnected tube can allow air into the pleural space, and sudden breathlessness, chest pain, and absent breath sounds on the affected side suggest the lung may have collapsed again. These findings require immediate action and a call for help. Small serous drainage is expected, and moderate pain should be treated but is not the emergency.</w:t>
      </w:r>
    </w:p>
    <w:p>
      <w:r>
        <w:rPr>
          <w:b/>
        </w:rPr>
        <w:t xml:space="preserve">In short: </w:t>
      </w:r>
      <w:r>
        <w:t>A disconnected tube with sudden breathlessness and no breath sounds on that side is an emergency. Small clear drainage and moderate pain are less urgent.</w:t>
      </w:r>
    </w:p>
    <w:p>
      <w:r>
        <w:rPr>
          <w:b/>
          <w:i w:val="0"/>
        </w:rPr>
        <w:t>Item 4 - Drop-down cloze  |  easy, remembering</w:t>
      </w:r>
    </w:p>
    <w:p>
      <w:r>
        <w:rPr>
          <w:b w:val="0"/>
          <w:i w:val="0"/>
        </w:rPr>
        <w:t>Choose the best word for each blank about chest tube drainage.</w:t>
      </w:r>
    </w:p>
    <w:p>
      <w:r>
        <w:rPr>
          <w:b w:val="0"/>
          <w:i w:val="0"/>
        </w:rPr>
        <w:t>A chest tube removes {{1}} and fluid from the pleural space so the lung can {{2}}. A basic drainage system relies on gravity and a one-way {{3}}, which is why the unit stays below the chest.</w:t>
      </w:r>
    </w:p>
    <w:p>
      <w:pPr>
        <w:pStyle w:val="ListBullet"/>
      </w:pPr>
      <w:r>
        <w:t>Blank 1: air / bile / urine</w:t>
      </w:r>
    </w:p>
    <w:p>
      <w:pPr>
        <w:pStyle w:val="ListBullet"/>
      </w:pPr>
      <w:r>
        <w:t>Blank 2: re-expand / shrink / collapse</w:t>
      </w:r>
    </w:p>
    <w:p>
      <w:pPr>
        <w:pStyle w:val="ListBullet"/>
      </w:pPr>
      <w:r>
        <w:t>Blank 3: water seal / clamp / filter</w:t>
      </w:r>
    </w:p>
    <w:p>
      <w:r>
        <w:rPr>
          <w:b/>
        </w:rPr>
        <w:t xml:space="preserve">Answer: </w:t>
      </w:r>
      <w:r>
        <w:t>blank 1 = air; blank 2 = re-expand; blank 3 = water seal</w:t>
      </w:r>
    </w:p>
    <w:p>
      <w:r>
        <w:rPr>
          <w:b/>
        </w:rPr>
        <w:t xml:space="preserve">Rationale: </w:t>
      </w:r>
      <w:r>
        <w:t>The pleural space should contain no air and little fluid, so removing both allows the lung to re-expand against the chest wall. The water seal acts as a one-way valve so air can leave but not re-enter, and gravity drainage needs the unit to stay lower than the chest.</w:t>
      </w:r>
    </w:p>
    <w:p>
      <w:r>
        <w:rPr>
          <w:b/>
        </w:rPr>
        <w:t xml:space="preserve">In short: </w:t>
      </w:r>
      <w:r>
        <w:t>The tube drains air and fluid so the lung can expand again. A water seal keeps air from going back in.</w:t>
      </w:r>
    </w:p>
    <w:p>
      <w:r>
        <w:rPr>
          <w:b/>
          <w:i/>
        </w:rPr>
        <w:t xml:space="preserve">Image suggestion (not attached): </w:t>
      </w:r>
      <w:r>
        <w:t>Labelled diagram of a three-chamber chest drainage system showing the water seal, suction control and collection chambers and the direction of air and fluid flow. Show labelled; place in rationale. Commons search: chest drainage system diagram; chest tube water seal tidaling; pleur-evac. Use only public-domain or CC-licensed images and record credit and licence.</w:t>
      </w:r>
    </w:p>
    <w:p>
      <w:r>
        <w:rPr>
          <w:b/>
          <w:i w:val="0"/>
        </w:rPr>
        <w:t>Item 5 - Multiple choice (one best answer)  |  moderate, applying</w:t>
      </w:r>
    </w:p>
    <w:p>
      <w:r>
        <w:rPr>
          <w:b w:val="0"/>
          <w:i w:val="0"/>
        </w:rPr>
        <w:t>Jun needs to be transferred to the radiology department. What should the nurse do?</w:t>
      </w:r>
    </w:p>
    <w:p>
      <w:pPr>
        <w:pStyle w:val="ListBullet"/>
      </w:pPr>
      <w:r>
        <w:t>A. Clamp the chest tube close to the chest wall and keep it clamped for the whole trip.</w:t>
      </w:r>
    </w:p>
    <w:p>
      <w:pPr>
        <w:pStyle w:val="ListBullet"/>
      </w:pPr>
      <w:r>
        <w:t>B. Place the drainage unit on the stretcher beside his shoulder so that it travels with him.</w:t>
      </w:r>
    </w:p>
    <w:p>
      <w:pPr>
        <w:pStyle w:val="ListBullet"/>
      </w:pPr>
      <w:r>
        <w:t>C. Keep the system upright and below chest level, with the tubing unkinked and secured.</w:t>
      </w:r>
    </w:p>
    <w:p>
      <w:pPr>
        <w:pStyle w:val="ListBullet"/>
      </w:pPr>
      <w:r>
        <w:t>D. Disconnect the tube from the unit to make the transfer easier, then reconnect it later.</w:t>
      </w:r>
    </w:p>
    <w:p>
      <w:r>
        <w:rPr>
          <w:b/>
        </w:rPr>
        <w:t xml:space="preserve">Answer: </w:t>
      </w:r>
      <w:r>
        <w:t>C. Keep the system upright and below chest level, with the tubing unkinked and secured.</w:t>
      </w:r>
    </w:p>
    <w:p>
      <w:r>
        <w:rPr>
          <w:b/>
        </w:rPr>
        <w:t xml:space="preserve">Rationale: </w:t>
      </w:r>
      <w:r>
        <w:t>Safe transport keeps the closed system intact, upright and lower than the chest, with tubing secured and free of kinks. Clamping, disconnecting, or raising the unit each risk trapping air, letting air in, or causing backflow.</w:t>
      </w:r>
    </w:p>
    <w:p>
      <w:r>
        <w:rPr>
          <w:b/>
        </w:rPr>
        <w:t xml:space="preserve">In short: </w:t>
      </w:r>
      <w:r>
        <w:t>Keep the drainage unit upright and below his chest during the move. Do not clamp or disconnect it.</w:t>
      </w:r>
    </w:p>
    <w:p>
      <w:r>
        <w:rPr>
          <w:b/>
        </w:rPr>
        <w:t xml:space="preserve">Why the others are wrong (internal): </w:t>
      </w:r>
      <w:r>
        <w:t>A: Clamping can trap air under pressure unless specifically ordered.  B: A unit at or above chest level can let fluid or air flow back toward the lung.  D: Disconnection opens the pleural space to the atmosphere.</w:t>
      </w:r>
    </w:p>
    <w:p>
      <w:pPr>
        <w:pStyle w:val="Heading3"/>
      </w:pPr>
      <w:r>
        <w:t>cs-np3-06: Three Days of Vomiting and Diarrhea</w:t>
      </w:r>
    </w:p>
    <w:p>
      <w:r>
        <w:rPr>
          <w:b w:val="0"/>
          <w:i/>
        </w:rPr>
        <w:t>Topic: Fluid volume deficit (medical-surgical-nursing/fluids-electrolytes-and-acid-base/iv-fluids)</w:t>
      </w:r>
    </w:p>
    <w:p>
      <w:r>
        <w:rPr>
          <w:b w:val="0"/>
          <w:i w:val="0"/>
        </w:rPr>
        <w:t>Lola Pacing Villaruz, 74, is admitted to a municipal hospital after three days of vomiting and watery stools. She is weak, her mouth is dry, her skin stays tented when pinched, and she passes only small amounts of dark urine. Her pulse is fast, and her blood pressure is lower than her usual. She has mild heart disease. Intravenous fluids have been ordered.</w:t>
      </w:r>
    </w:p>
    <w:p>
      <w:r>
        <w:rPr>
          <w:b/>
          <w:i w:val="0"/>
        </w:rPr>
        <w:t>Item 1 - Multiple choice (one best answer)  |  moderate, applying</w:t>
      </w:r>
    </w:p>
    <w:p>
      <w:r>
        <w:rPr>
          <w:b w:val="0"/>
          <w:i w:val="0"/>
        </w:rPr>
        <w:t>Which nursing measure best allows the nurse to evaluate whether rehydration is working?</w:t>
      </w:r>
    </w:p>
    <w:p>
      <w:pPr>
        <w:pStyle w:val="ListBullet"/>
      </w:pPr>
      <w:r>
        <w:t>A. Monitor her intake and output, urine amount and color, vital signs, and mental status regularly.</w:t>
      </w:r>
    </w:p>
    <w:p>
      <w:pPr>
        <w:pStyle w:val="ListBullet"/>
      </w:pPr>
      <w:r>
        <w:t>B. Weigh her once a week and compare the result with her admission weight to see the trend.</w:t>
      </w:r>
    </w:p>
    <w:p>
      <w:pPr>
        <w:pStyle w:val="ListBullet"/>
      </w:pPr>
      <w:r>
        <w:t>C. Check her temperature alone, since fever is the best sign of her fluid status.</w:t>
      </w:r>
    </w:p>
    <w:p>
      <w:pPr>
        <w:pStyle w:val="ListBullet"/>
      </w:pPr>
      <w:r>
        <w:t>D. Wait for the next set of laboratory results before making any reassessment of her fluid status.</w:t>
      </w:r>
    </w:p>
    <w:p>
      <w:r>
        <w:rPr>
          <w:b/>
        </w:rPr>
        <w:t xml:space="preserve">Answer: </w:t>
      </w:r>
      <w:r>
        <w:t>A. Monitor her intake and output, urine amount and color, vital signs, and mental status regularly.</w:t>
      </w:r>
    </w:p>
    <w:p>
      <w:r>
        <w:rPr>
          <w:b/>
        </w:rPr>
        <w:t xml:space="preserve">Rationale: </w:t>
      </w:r>
      <w:r>
        <w:t>Improving urine output and color, steadier vital signs, and clearer mental status show that circulating volume is recovering, and continued monitoring also reveals overload, which is a risk in an older woman with heart disease. A single isolated measure or a long wait is not sufficient to evaluate fluid therapy.</w:t>
      </w:r>
    </w:p>
    <w:p>
      <w:r>
        <w:rPr>
          <w:b/>
        </w:rPr>
        <w:t xml:space="preserve">In short: </w:t>
      </w:r>
      <w:r>
        <w:t>Watch how much goes in and out, her urine, vital signs, and alertness often. That shows if fluids are helping.</w:t>
      </w:r>
    </w:p>
    <w:p>
      <w:r>
        <w:rPr>
          <w:b/>
        </w:rPr>
        <w:t xml:space="preserve">Why the others are wrong (internal): </w:t>
      </w:r>
      <w:r>
        <w:t>B: Weekly weights are too infrequent for acute fluid changes.  C: Temperature alone does not reflect hydration status.  D: Waiting delays recognition of improvement or of fluid overload.</w:t>
      </w:r>
    </w:p>
    <w:p>
      <w:r>
        <w:rPr>
          <w:b/>
          <w:i w:val="0"/>
        </w:rPr>
        <w:t>Item 2 - Select all that apply  |  easy, understanding</w:t>
      </w:r>
    </w:p>
    <w:p>
      <w:r>
        <w:rPr>
          <w:b w:val="0"/>
          <w:i w:val="0"/>
        </w:rPr>
        <w:t>Which findings are consistent with fluid volume deficit? Select all that apply.</w:t>
      </w:r>
    </w:p>
    <w:p>
      <w:pPr>
        <w:pStyle w:val="ListBullet"/>
      </w:pPr>
      <w:r>
        <w:t>[1] Dry mucous membranes</w:t>
      </w:r>
    </w:p>
    <w:p>
      <w:pPr>
        <w:pStyle w:val="ListBullet"/>
      </w:pPr>
      <w:r>
        <w:t>[2] Poor skin turgor</w:t>
      </w:r>
    </w:p>
    <w:p>
      <w:pPr>
        <w:pStyle w:val="ListBullet"/>
      </w:pPr>
      <w:r>
        <w:t>[3] Small amounts of concentrated dark urine</w:t>
      </w:r>
    </w:p>
    <w:p>
      <w:pPr>
        <w:pStyle w:val="ListBullet"/>
      </w:pPr>
      <w:r>
        <w:t>[4] Rapid, weak pulse</w:t>
      </w:r>
    </w:p>
    <w:p>
      <w:pPr>
        <w:pStyle w:val="ListBullet"/>
      </w:pPr>
      <w:r>
        <w:t>[5] Dizziness when changing position</w:t>
      </w:r>
    </w:p>
    <w:p>
      <w:pPr>
        <w:pStyle w:val="ListBullet"/>
      </w:pPr>
      <w:r>
        <w:t>[6] Intense thirst</w:t>
      </w:r>
    </w:p>
    <w:p>
      <w:pPr>
        <w:pStyle w:val="ListBullet"/>
      </w:pPr>
      <w:r>
        <w:t>[7] Bounding pulse with distended neck veins</w:t>
      </w:r>
    </w:p>
    <w:p>
      <w:pPr>
        <w:pStyle w:val="ListBullet"/>
      </w:pPr>
      <w:r>
        <w:t>[8] Crackles in the lungs with shortness of breath</w:t>
      </w:r>
    </w:p>
    <w:p>
      <w:r>
        <w:rPr>
          <w:b/>
        </w:rPr>
        <w:t xml:space="preserve">Answer: </w:t>
      </w:r>
      <w:r>
        <w:t>[1] Dry mucous membranes, [2] Poor skin turgor, [3] Small amounts of concentrated dark urine, [4] Rapid, weak pulse, [5] Dizziness when changing position, [6] Intense thirst</w:t>
      </w:r>
    </w:p>
    <w:p>
      <w:r>
        <w:rPr>
          <w:b/>
        </w:rPr>
        <w:t xml:space="preserve">Rationale: </w:t>
      </w:r>
      <w:r>
        <w:t>Dehydration reduces circulating volume, leading to dry mucous membranes, poor skin turgor, scant concentrated urine, a fast weak pulse, orthostatic dizziness and thirst. A bounding pulse, distended neck veins and lung crackles point toward fluid excess, not deficit.</w:t>
      </w:r>
    </w:p>
    <w:p>
      <w:r>
        <w:rPr>
          <w:b/>
        </w:rPr>
        <w:t xml:space="preserve">In short: </w:t>
      </w:r>
      <w:r>
        <w:t>A dry mouth, tented skin, little dark urine, a fast weak pulse, dizziness, and thirst fit dehydration. A bounding pulse, neck vein distention, and crackles mean too much fluid.</w:t>
      </w:r>
    </w:p>
    <w:p>
      <w:r>
        <w:rPr>
          <w:b/>
          <w:i w:val="0"/>
        </w:rPr>
        <w:t>Item 3 - Matrix (choose one column per row)  |  moderate, analyzing</w:t>
      </w:r>
    </w:p>
    <w:p>
      <w:r>
        <w:rPr>
          <w:b w:val="0"/>
          <w:i w:val="0"/>
        </w:rPr>
        <w:t>Classify each finding as suggesting fluid volume deficit or fluid volume excess.</w:t>
      </w:r>
    </w:p>
    <w:tbl>
      <w:tblPr>
        <w:tblStyle w:val="TableGrid"/>
        <w:tblW w:type="auto" w:w="0"/>
        <w:tblLook w:firstColumn="1" w:firstRow="1" w:lastColumn="0" w:lastRow="0" w:noHBand="0" w:noVBand="1" w:val="04A0"/>
      </w:tblPr>
      <w:tblGrid>
        <w:gridCol w:w="3216"/>
        <w:gridCol w:w="3216"/>
        <w:gridCol w:w="3216"/>
      </w:tblGrid>
      <w:tr>
        <w:tc>
          <w:tcPr>
            <w:tcW w:type="dxa" w:w="3216"/>
          </w:tcPr>
          <w:p>
            <w:r>
              <w:t>Finding / action</w:t>
            </w:r>
          </w:p>
        </w:tc>
        <w:tc>
          <w:tcPr>
            <w:tcW w:type="dxa" w:w="3216"/>
          </w:tcPr>
          <w:p>
            <w:r>
              <w:t>Fluid volume deficit</w:t>
            </w:r>
          </w:p>
        </w:tc>
        <w:tc>
          <w:tcPr>
            <w:tcW w:type="dxa" w:w="3216"/>
          </w:tcPr>
          <w:p>
            <w:r>
              <w:t>Fluid volume excess</w:t>
            </w:r>
          </w:p>
        </w:tc>
      </w:tr>
      <w:tr>
        <w:tc>
          <w:tcPr>
            <w:tcW w:type="dxa" w:w="3216"/>
          </w:tcPr>
          <w:p>
            <w:r>
              <w:t>Sudden weight gain with swelling of the ankles</w:t>
            </w:r>
          </w:p>
        </w:tc>
        <w:tc>
          <w:tcPr>
            <w:tcW w:type="dxa" w:w="3216"/>
          </w:tcPr>
          <w:p/>
        </w:tc>
        <w:tc>
          <w:tcPr>
            <w:tcW w:type="dxa" w:w="3216"/>
          </w:tcPr>
          <w:p/>
        </w:tc>
      </w:tr>
      <w:tr>
        <w:tc>
          <w:tcPr>
            <w:tcW w:type="dxa" w:w="3216"/>
          </w:tcPr>
          <w:p>
            <w:r>
              <w:t>Flat neck veins and a weak, thready pulse</w:t>
            </w:r>
          </w:p>
        </w:tc>
        <w:tc>
          <w:tcPr>
            <w:tcW w:type="dxa" w:w="3216"/>
          </w:tcPr>
          <w:p/>
        </w:tc>
        <w:tc>
          <w:tcPr>
            <w:tcW w:type="dxa" w:w="3216"/>
          </w:tcPr>
          <w:p/>
        </w:tc>
      </w:tr>
      <w:tr>
        <w:tc>
          <w:tcPr>
            <w:tcW w:type="dxa" w:w="3216"/>
          </w:tcPr>
          <w:p>
            <w:r>
              <w:t>Crackles in the lungs and shortness of breath during an infusion</w:t>
            </w:r>
          </w:p>
        </w:tc>
        <w:tc>
          <w:tcPr>
            <w:tcW w:type="dxa" w:w="3216"/>
          </w:tcPr>
          <w:p/>
        </w:tc>
        <w:tc>
          <w:tcPr>
            <w:tcW w:type="dxa" w:w="3216"/>
          </w:tcPr>
          <w:p/>
        </w:tc>
      </w:tr>
      <w:tr>
        <w:tc>
          <w:tcPr>
            <w:tcW w:type="dxa" w:w="3216"/>
          </w:tcPr>
          <w:p>
            <w:r>
              <w:t>Dark urine in small amounts with thirst</w:t>
            </w:r>
          </w:p>
        </w:tc>
        <w:tc>
          <w:tcPr>
            <w:tcW w:type="dxa" w:w="3216"/>
          </w:tcPr>
          <w:p/>
        </w:tc>
        <w:tc>
          <w:tcPr>
            <w:tcW w:type="dxa" w:w="3216"/>
          </w:tcPr>
          <w:p/>
        </w:tc>
      </w:tr>
      <w:tr>
        <w:tc>
          <w:tcPr>
            <w:tcW w:type="dxa" w:w="3216"/>
          </w:tcPr>
          <w:p>
            <w:r>
              <w:t>Bounding pulse and distended neck veins</w:t>
            </w:r>
          </w:p>
        </w:tc>
        <w:tc>
          <w:tcPr>
            <w:tcW w:type="dxa" w:w="3216"/>
          </w:tcPr>
          <w:p/>
        </w:tc>
        <w:tc>
          <w:tcPr>
            <w:tcW w:type="dxa" w:w="3216"/>
          </w:tcPr>
          <w:p/>
        </w:tc>
      </w:tr>
    </w:tbl>
    <w:p/>
    <w:p>
      <w:r>
        <w:rPr>
          <w:b/>
        </w:rPr>
        <w:t xml:space="preserve">Answer: </w:t>
      </w:r>
      <w:r>
        <w:t>Sudden weight gain with swelling of the ankles -&gt; Fluid volume excess; Flat neck veins and a weak, thready pulse -&gt; Fluid volume deficit; Crackles in the lungs and shortness of breath during an infusion -&gt; Fluid volume excess; Dark urine in small amounts with thirst -&gt; Fluid volume deficit; Bounding pulse and distended neck veins -&gt; Fluid volume excess</w:t>
      </w:r>
    </w:p>
    <w:p>
      <w:r>
        <w:rPr>
          <w:b/>
        </w:rPr>
        <w:t xml:space="preserve">Rationale: </w:t>
      </w:r>
      <w:r>
        <w:t>Fluid deficit shows low circulating volume: flat neck veins, a weak pulse, thirst and scant concentrated urine. Fluid excess shows too much volume: rapid weight gain, edema, lung crackles, a bounding pulse and distended neck veins, an important risk during IV therapy in clients with heart disease.</w:t>
      </w:r>
    </w:p>
    <w:p>
      <w:r>
        <w:rPr>
          <w:b/>
        </w:rPr>
        <w:t xml:space="preserve">In short: </w:t>
      </w:r>
      <w:r>
        <w:t>Too little fluid gives dry signs and weak pulse. Too much gives swelling, crackles, and a bounding pulse.</w:t>
      </w:r>
    </w:p>
    <w:p>
      <w:r>
        <w:rPr>
          <w:b/>
          <w:i w:val="0"/>
        </w:rPr>
        <w:t>Item 4 - Multiple choice (one best answer)  |  moderate, applying</w:t>
      </w:r>
    </w:p>
    <w:p>
      <w:r>
        <w:rPr>
          <w:b w:val="0"/>
          <w:i w:val="0"/>
        </w:rPr>
        <w:t>During the infusion, Lola reports pain and swelling at the IV site, and the area is cool and tight. What should the nurse do first?</w:t>
      </w:r>
    </w:p>
    <w:p>
      <w:pPr>
        <w:pStyle w:val="ListBullet"/>
      </w:pPr>
      <w:r>
        <w:t>A. Slow the infusion rate and recheck the site again in thirty minutes to see if it settles.</w:t>
      </w:r>
    </w:p>
    <w:p>
      <w:pPr>
        <w:pStyle w:val="ListBullet"/>
      </w:pPr>
      <w:r>
        <w:t>B. Stop the infusion, then assess the site and follow policy for removing the catheter.</w:t>
      </w:r>
    </w:p>
    <w:p>
      <w:pPr>
        <w:pStyle w:val="ListBullet"/>
      </w:pPr>
      <w:r>
        <w:t>C. Flush the catheter with extra fluid to clear a possible blockage in the line.</w:t>
      </w:r>
    </w:p>
    <w:p>
      <w:pPr>
        <w:pStyle w:val="ListBullet"/>
      </w:pPr>
      <w:r>
        <w:t>D. Apply a compress to the site and keep the infusion running while the area settles.</w:t>
      </w:r>
    </w:p>
    <w:p>
      <w:r>
        <w:rPr>
          <w:b/>
        </w:rPr>
        <w:t xml:space="preserve">Answer: </w:t>
      </w:r>
      <w:r>
        <w:t>B. Stop the infusion, then assess the site and follow policy for removing the catheter.</w:t>
      </w:r>
    </w:p>
    <w:p>
      <w:r>
        <w:rPr>
          <w:b/>
        </w:rPr>
        <w:t xml:space="preserve">Rationale: </w:t>
      </w:r>
      <w:r>
        <w:t>Pain, swelling and a cool, tight site are signs of infiltration, where fluid is entering surrounding tissue. The first step is to stop the infusion to prevent further tissue damage, followed by assessment, removal of the catheter, and notifying the provider as per policy.</w:t>
      </w:r>
    </w:p>
    <w:p>
      <w:r>
        <w:rPr>
          <w:b/>
        </w:rPr>
        <w:t xml:space="preserve">In short: </w:t>
      </w:r>
      <w:r>
        <w:t>Cool, swollen, and painful at the IV site means the fluid is leaking into tissue. Stop the infusion first.</w:t>
      </w:r>
    </w:p>
    <w:p>
      <w:r>
        <w:rPr>
          <w:b/>
        </w:rPr>
        <w:t xml:space="preserve">Why the others are wrong (internal): </w:t>
      </w:r>
      <w:r>
        <w:t>A: Continuing the infusion, even slowly, pushes more fluid into the tissues.  C: Flushing can push more fluid into the tissues.  D: Leaving the infusion running continues to deliver fluid into the tissues.</w:t>
      </w:r>
    </w:p>
    <w:p>
      <w:r>
        <w:rPr>
          <w:b/>
          <w:i/>
        </w:rPr>
        <w:t xml:space="preserve">Image suggestion (not attached): </w:t>
      </w:r>
      <w:r>
        <w:t>Photograph of a forearm with a peripheral IV cannula and a swollen, taut area around the insertion site, shown without a caption. Show unlabelled; place in stem. Commons search: IV infiltration; peripheral IV cannula swelling; intravenous infiltration site. Use only public-domain or CC-licensed images and record credit and licence.</w:t>
      </w:r>
    </w:p>
    <w:p>
      <w:r>
        <w:rPr>
          <w:b/>
          <w:i w:val="0"/>
        </w:rPr>
        <w:t>Item 5 - Drop-down cloze  |  easy, remembering</w:t>
      </w:r>
    </w:p>
    <w:p>
      <w:r>
        <w:rPr>
          <w:b w:val="0"/>
          <w:i w:val="0"/>
        </w:rPr>
        <w:t>Choose the best word for each blank about safe IV therapy.</w:t>
      </w:r>
    </w:p>
    <w:p>
      <w:r>
        <w:rPr>
          <w:b w:val="0"/>
          <w:i w:val="0"/>
        </w:rPr>
        <w:t>Before starting an IV fluid, the nurse checks the {{1}} against the prescription, inspects the solution for {{2}}, and uses {{3}} technique when connecting the set.</w:t>
      </w:r>
    </w:p>
    <w:p>
      <w:pPr>
        <w:pStyle w:val="ListBullet"/>
      </w:pPr>
      <w:r>
        <w:t>Blank 1: label of the solution / color of the bag / brand of the tubing</w:t>
      </w:r>
    </w:p>
    <w:p>
      <w:pPr>
        <w:pStyle w:val="ListBullet"/>
      </w:pPr>
      <w:r>
        <w:t>Blank 2: cloudiness or particles / aroma / temperature</w:t>
      </w:r>
    </w:p>
    <w:p>
      <w:pPr>
        <w:pStyle w:val="ListBullet"/>
      </w:pPr>
      <w:r>
        <w:t>Blank 3: aseptic / rapid / one-handed</w:t>
      </w:r>
    </w:p>
    <w:p>
      <w:r>
        <w:rPr>
          <w:b/>
        </w:rPr>
        <w:t xml:space="preserve">Answer: </w:t>
      </w:r>
      <w:r>
        <w:t>blank 1 = label of the solution; blank 2 = cloudiness or particles; blank 3 = aseptic</w:t>
      </w:r>
    </w:p>
    <w:p>
      <w:r>
        <w:rPr>
          <w:b/>
        </w:rPr>
        <w:t xml:space="preserve">Rationale: </w:t>
      </w:r>
      <w:r>
        <w:t>The right solution, as shown on the label and matched to the prescription, is a basic medication safety check. Cloudiness, particles or leaks mean the solution should not be used, and aseptic technique prevents bloodstream infection.</w:t>
      </w:r>
    </w:p>
    <w:p>
      <w:r>
        <w:rPr>
          <w:b/>
        </w:rPr>
        <w:t xml:space="preserve">In short: </w:t>
      </w:r>
      <w:r>
        <w:t>Check the label against the order, look for cloudiness or particles, and keep everything clean using aseptic technique.</w:t>
      </w:r>
    </w:p>
    <w:p>
      <w:pPr>
        <w:pStyle w:val="Heading3"/>
      </w:pPr>
      <w:r>
        <w:t>cs-np3-07: Crushing Chest Pain in the Emergency Department</w:t>
      </w:r>
    </w:p>
    <w:p>
      <w:r>
        <w:rPr>
          <w:b w:val="0"/>
          <w:i/>
        </w:rPr>
        <w:t>Topic: Myocardial infarction (medical-surgical-nursing/cardiovascular/mi)</w:t>
      </w:r>
    </w:p>
    <w:p>
      <w:r>
        <w:rPr>
          <w:b w:val="0"/>
          <w:i w:val="0"/>
        </w:rPr>
        <w:t>Efren Villanueva, 55, a jeepney driver with hypertension and a long smoking history, arrives at the emergency department of a tertiary hospital. He reports heavy, crushing pain behind the breastbone that spreads to his left arm and jaw and has lasted about thirty minutes. Rest has not relieved it. He is pale, sweating, nauseated, and frightened.</w:t>
      </w:r>
    </w:p>
    <w:p>
      <w:r>
        <w:rPr>
          <w:b/>
          <w:i w:val="0"/>
        </w:rPr>
        <w:t>Item 1 - Multiple choice (one best answer)  |  moderate, applying</w:t>
      </w:r>
    </w:p>
    <w:p>
      <w:r>
        <w:rPr>
          <w:b w:val="0"/>
          <w:i w:val="0"/>
        </w:rPr>
        <w:t>What is the nurse's priority action for Mr. Villanueva on arrival?</w:t>
      </w:r>
    </w:p>
    <w:p>
      <w:pPr>
        <w:pStyle w:val="ListBullet"/>
      </w:pPr>
      <w:r>
        <w:t>A. Take a detailed history of his smoking, diet and family illnesses before starting any treatment.</w:t>
      </w:r>
    </w:p>
    <w:p>
      <w:pPr>
        <w:pStyle w:val="ListBullet"/>
      </w:pPr>
      <w:r>
        <w:t>B. Ask him to walk to the examination room, where the ECG machine, a bed and the staff are ready.</w:t>
      </w:r>
    </w:p>
    <w:p>
      <w:pPr>
        <w:pStyle w:val="ListBullet"/>
      </w:pPr>
      <w:r>
        <w:t>C. Give him a full glass of water to settle his nausea and ease his dry mouth, then reassess him.</w:t>
      </w:r>
    </w:p>
    <w:p>
      <w:pPr>
        <w:pStyle w:val="ListBullet"/>
      </w:pPr>
      <w:r>
        <w:t>D. Keep him at rest, stay with him, get vital signs and a 12-lead ECG per protocol, and call the physician.</w:t>
      </w:r>
    </w:p>
    <w:p>
      <w:r>
        <w:rPr>
          <w:b/>
        </w:rPr>
        <w:t xml:space="preserve">Answer: </w:t>
      </w:r>
      <w:r>
        <w:t>D. Keep him at rest, stay with him, get vital signs and a 12-lead ECG per protocol, and call the physician.</w:t>
      </w:r>
    </w:p>
    <w:p>
      <w:r>
        <w:rPr>
          <w:b/>
        </w:rPr>
        <w:t xml:space="preserve">Rationale: </w:t>
      </w:r>
      <w:r>
        <w:t>Pain of this kind suggests an acute myocardial infarction, a time-critical emergency. The nurse should minimize oxygen demand by keeping him at rest, stay with him, obtain vital signs and an ECG per protocol, and call the physician at once. Walking, drinking, or a long history all delay recognition and treatment.</w:t>
      </w:r>
    </w:p>
    <w:p>
      <w:r>
        <w:rPr>
          <w:b/>
        </w:rPr>
        <w:t xml:space="preserve">In short: </w:t>
      </w:r>
      <w:r>
        <w:t>This may be a heart attack. Keep him resting, stay with him, get an ECG and vital signs, and call the doctor right away.</w:t>
      </w:r>
    </w:p>
    <w:p>
      <w:r>
        <w:rPr>
          <w:b/>
        </w:rPr>
        <w:t xml:space="preserve">Why the others are wrong (internal): </w:t>
      </w:r>
      <w:r>
        <w:t>A: History is useful later; delay in assessment and treatment costs heart muscle.  B: Exertion increases the heart's oxygen demand.  C: Oral intake does not address possible cardiac ischemia and may be unsafe if procedures are needed.</w:t>
      </w:r>
    </w:p>
    <w:p>
      <w:r>
        <w:rPr>
          <w:b/>
          <w:i w:val="0"/>
        </w:rPr>
        <w:t>Item 2 - Select all that apply  |  moderate, applying</w:t>
      </w:r>
    </w:p>
    <w:p>
      <w:r>
        <w:rPr>
          <w:b w:val="0"/>
          <w:i w:val="0"/>
        </w:rPr>
        <w:t>Which nursing actions are appropriate for Efren now? Select all that apply.</w:t>
      </w:r>
    </w:p>
    <w:p>
      <w:pPr>
        <w:pStyle w:val="ListBullet"/>
      </w:pPr>
      <w:r>
        <w:t>[1] Begin continuous cardiac monitoring.</w:t>
      </w:r>
    </w:p>
    <w:p>
      <w:pPr>
        <w:pStyle w:val="ListBullet"/>
      </w:pPr>
      <w:r>
        <w:t>[2] Establish IV access.</w:t>
      </w:r>
    </w:p>
    <w:p>
      <w:pPr>
        <w:pStyle w:val="ListBullet"/>
      </w:pPr>
      <w:r>
        <w:t>[3] Assess the pain: onset, location, quality, severity, and what relieves it.</w:t>
      </w:r>
    </w:p>
    <w:p>
      <w:pPr>
        <w:pStyle w:val="ListBullet"/>
      </w:pPr>
      <w:r>
        <w:t>[4] Give the prescribed medications and any oxygen ordered by the physician.</w:t>
      </w:r>
    </w:p>
    <w:p>
      <w:pPr>
        <w:pStyle w:val="ListBullet"/>
      </w:pPr>
      <w:r>
        <w:t>[5] Reassure him calmly and explain what is being done.</w:t>
      </w:r>
    </w:p>
    <w:p>
      <w:pPr>
        <w:pStyle w:val="ListBullet"/>
      </w:pPr>
      <w:r>
        <w:t>[6] Encourage him to walk around to relieve possible gas.</w:t>
      </w:r>
    </w:p>
    <w:p>
      <w:pPr>
        <w:pStyle w:val="ListBullet"/>
      </w:pPr>
      <w:r>
        <w:t>[7] Delay the ECG until he is calmer.</w:t>
      </w:r>
    </w:p>
    <w:p>
      <w:r>
        <w:rPr>
          <w:b/>
        </w:rPr>
        <w:t xml:space="preserve">Answer: </w:t>
      </w:r>
      <w:r>
        <w:t>[1] Begin continuous cardiac monitoring., [2] Establish IV access., [3] Assess the pain: onset, location, quality, severity, and what relieves it., [4] Give the prescribed medications and any oxygen ordered by the physician., [5] Reassure him calmly and explain what is being done.</w:t>
      </w:r>
    </w:p>
    <w:p>
      <w:r>
        <w:rPr>
          <w:b/>
        </w:rPr>
        <w:t xml:space="preserve">Rationale: </w:t>
      </w:r>
      <w:r>
        <w:t>Care for suspected MI focuses on monitoring for dysrhythmias, establishing IV access, assessing pain, giving prescribed treatment, and reducing anxiety, which also increases oxygen demand. Walking raises oxygen demand, and delaying the ECG postpones the diagnosis.</w:t>
      </w:r>
    </w:p>
    <w:p>
      <w:r>
        <w:rPr>
          <w:b/>
        </w:rPr>
        <w:t xml:space="preserve">In short: </w:t>
      </w:r>
      <w:r>
        <w:t>Monitor his heart, start an IV, assess the pain, give ordered treatment, and keep him calm. Do not make him walk or delay the ECG.</w:t>
      </w:r>
    </w:p>
    <w:p>
      <w:r>
        <w:rPr>
          <w:b/>
          <w:i w:val="0"/>
        </w:rPr>
        <w:t>Item 3 - Highlight (tap the relevant text)  |  moderate, analyzing</w:t>
      </w:r>
    </w:p>
    <w:p>
      <w:r>
        <w:rPr>
          <w:b w:val="0"/>
          <w:i w:val="0"/>
        </w:rPr>
        <w:t>From the nurse's emergency department note, select the findings that most strongly suggest acute myocardial infarction.</w:t>
      </w:r>
    </w:p>
    <w:p>
      <w:pPr>
        <w:pStyle w:val="ListBullet"/>
      </w:pPr>
      <w:r>
        <w:t xml:space="preserve">(1) Heavy, crushing pain behind the breastbone spreading to the left arm and jaw. </w:t>
      </w:r>
    </w:p>
    <w:p>
      <w:pPr>
        <w:pStyle w:val="ListBullet"/>
      </w:pPr>
      <w:r>
        <w:t xml:space="preserve">(2) Pain has not eased with rest. </w:t>
      </w:r>
    </w:p>
    <w:p>
      <w:pPr>
        <w:pStyle w:val="ListBullet"/>
      </w:pPr>
      <w:r>
        <w:t xml:space="preserve">(3) Skin is cool, pale, and sweating. </w:t>
      </w:r>
    </w:p>
    <w:p>
      <w:pPr>
        <w:pStyle w:val="ListBullet"/>
      </w:pPr>
      <w:r>
        <w:t xml:space="preserve">(4) Reports mild heartburn last week after a spicy meal. </w:t>
      </w:r>
    </w:p>
    <w:p>
      <w:pPr>
        <w:pStyle w:val="ListBullet"/>
      </w:pPr>
      <w:r>
        <w:t>(5) Works as a jeepney driver.   [not selectable]</w:t>
      </w:r>
    </w:p>
    <w:p>
      <w:pPr>
        <w:pStyle w:val="ListBullet"/>
      </w:pPr>
      <w:r>
        <w:t>(6) Lungs clear on auscultation.  [not selectable]</w:t>
      </w:r>
    </w:p>
    <w:p>
      <w:r>
        <w:rPr>
          <w:b/>
        </w:rPr>
        <w:t xml:space="preserve">Answer: </w:t>
      </w:r>
      <w:r>
        <w:t xml:space="preserve">Select: (1) Heavy, crushing pain behind the breastbone spreading to the left arm and jaw. ; (2) Pain has not eased with rest. ; (3) Skin is cool, pale, and sweating. </w:t>
      </w:r>
    </w:p>
    <w:p>
      <w:r>
        <w:rPr>
          <w:b/>
        </w:rPr>
        <w:t xml:space="preserve">Rationale: </w:t>
      </w:r>
      <w:r>
        <w:t>Crushing substernal pain radiating to the arm and jaw, pain unrelieved by rest, and pale, cool, sweaty skin are the key cues of an acute MI. A past episode of mild heartburn is a distractor, as it is not a current finding of infarction, and occupation is not a sign.</w:t>
      </w:r>
    </w:p>
    <w:p>
      <w:r>
        <w:rPr>
          <w:b/>
        </w:rPr>
        <w:t xml:space="preserve">In short: </w:t>
      </w:r>
      <w:r>
        <w:t>Crushing chest pain going to the arm and jaw, pain that does not ease with rest, and cold sweaty skin point to a heart attack.</w:t>
      </w:r>
    </w:p>
    <w:p>
      <w:r>
        <w:rPr>
          <w:b/>
          <w:i/>
        </w:rPr>
        <w:t xml:space="preserve">Image suggestion (not attached): </w:t>
      </w:r>
      <w:r>
        <w:t>12-lead ECG tracing showing ST-segment changes in several leads from a middle-aged adult with chest pain, shown without interpretation. Show unlabelled; place in stem. Commons search: ST elevation myocardial infarction ECG; 12-lead ECG; acute myocardial infarction electrocardiogram. Use only public-domain or CC-licensed images and record credit and licence.</w:t>
      </w:r>
    </w:p>
    <w:p>
      <w:r>
        <w:rPr>
          <w:b/>
          <w:i w:val="0"/>
        </w:rPr>
        <w:t>Item 4 - Matrix (choose one column per row)  |  easy, analyzing</w:t>
      </w:r>
    </w:p>
    <w:p>
      <w:r>
        <w:rPr>
          <w:b w:val="0"/>
          <w:i w:val="0"/>
        </w:rPr>
        <w:t>Classify each nursing action as immediate (within minutes) or later in his care.</w:t>
      </w:r>
    </w:p>
    <w:tbl>
      <w:tblPr>
        <w:tblStyle w:val="TableGrid"/>
        <w:tblW w:type="auto" w:w="0"/>
        <w:tblLook w:firstColumn="1" w:firstRow="1" w:lastColumn="0" w:lastRow="0" w:noHBand="0" w:noVBand="1" w:val="04A0"/>
      </w:tblPr>
      <w:tblGrid>
        <w:gridCol w:w="3216"/>
        <w:gridCol w:w="3216"/>
        <w:gridCol w:w="3216"/>
      </w:tblGrid>
      <w:tr>
        <w:tc>
          <w:tcPr>
            <w:tcW w:type="dxa" w:w="3216"/>
          </w:tcPr>
          <w:p>
            <w:r>
              <w:t>Finding / action</w:t>
            </w:r>
          </w:p>
        </w:tc>
        <w:tc>
          <w:tcPr>
            <w:tcW w:type="dxa" w:w="3216"/>
          </w:tcPr>
          <w:p>
            <w:r>
              <w:t>Immediate (within minutes)</w:t>
            </w:r>
          </w:p>
        </w:tc>
        <w:tc>
          <w:tcPr>
            <w:tcW w:type="dxa" w:w="3216"/>
          </w:tcPr>
          <w:p>
            <w:r>
              <w:t>Later, before discharge</w:t>
            </w:r>
          </w:p>
        </w:tc>
      </w:tr>
      <w:tr>
        <w:tc>
          <w:tcPr>
            <w:tcW w:type="dxa" w:w="3216"/>
          </w:tcPr>
          <w:p>
            <w:r>
              <w:t>Recording a 12-lead ECG and starting cardiac monitoring</w:t>
            </w:r>
          </w:p>
        </w:tc>
        <w:tc>
          <w:tcPr>
            <w:tcW w:type="dxa" w:w="3216"/>
          </w:tcPr>
          <w:p/>
        </w:tc>
        <w:tc>
          <w:tcPr>
            <w:tcW w:type="dxa" w:w="3216"/>
          </w:tcPr>
          <w:p/>
        </w:tc>
      </w:tr>
      <w:tr>
        <w:tc>
          <w:tcPr>
            <w:tcW w:type="dxa" w:w="3216"/>
          </w:tcPr>
          <w:p>
            <w:r>
              <w:t>Obtaining IV access and drawing blood as ordered</w:t>
            </w:r>
          </w:p>
        </w:tc>
        <w:tc>
          <w:tcPr>
            <w:tcW w:type="dxa" w:w="3216"/>
          </w:tcPr>
          <w:p/>
        </w:tc>
        <w:tc>
          <w:tcPr>
            <w:tcW w:type="dxa" w:w="3216"/>
          </w:tcPr>
          <w:p/>
        </w:tc>
      </w:tr>
      <w:tr>
        <w:tc>
          <w:tcPr>
            <w:tcW w:type="dxa" w:w="3216"/>
          </w:tcPr>
          <w:p>
            <w:r>
              <w:t>Teaching about stopping smoking and other risk factors</w:t>
            </w:r>
          </w:p>
        </w:tc>
        <w:tc>
          <w:tcPr>
            <w:tcW w:type="dxa" w:w="3216"/>
          </w:tcPr>
          <w:p/>
        </w:tc>
        <w:tc>
          <w:tcPr>
            <w:tcW w:type="dxa" w:w="3216"/>
          </w:tcPr>
          <w:p/>
        </w:tc>
      </w:tr>
      <w:tr>
        <w:tc>
          <w:tcPr>
            <w:tcW w:type="dxa" w:w="3216"/>
          </w:tcPr>
          <w:p>
            <w:r>
              <w:t>Referring him to a cardiac rehabilitation program</w:t>
            </w:r>
          </w:p>
        </w:tc>
        <w:tc>
          <w:tcPr>
            <w:tcW w:type="dxa" w:w="3216"/>
          </w:tcPr>
          <w:p/>
        </w:tc>
        <w:tc>
          <w:tcPr>
            <w:tcW w:type="dxa" w:w="3216"/>
          </w:tcPr>
          <w:p/>
        </w:tc>
      </w:tr>
      <w:tr>
        <w:tc>
          <w:tcPr>
            <w:tcW w:type="dxa" w:w="3216"/>
          </w:tcPr>
          <w:p>
            <w:r>
              <w:t>Positioning him at rest and assessing his pain</w:t>
            </w:r>
          </w:p>
        </w:tc>
        <w:tc>
          <w:tcPr>
            <w:tcW w:type="dxa" w:w="3216"/>
          </w:tcPr>
          <w:p/>
        </w:tc>
        <w:tc>
          <w:tcPr>
            <w:tcW w:type="dxa" w:w="3216"/>
          </w:tcPr>
          <w:p/>
        </w:tc>
      </w:tr>
    </w:tbl>
    <w:p/>
    <w:p>
      <w:r>
        <w:rPr>
          <w:b/>
        </w:rPr>
        <w:t xml:space="preserve">Answer: </w:t>
      </w:r>
      <w:r>
        <w:t>Recording a 12-lead ECG and starting cardiac monitoring -&gt; Immediate (within minutes); Obtaining IV access and drawing blood as ordered -&gt; Immediate (within minutes); Teaching about stopping smoking and other risk factors -&gt; Later, before discharge; Referring him to a cardiac rehabilitation program -&gt; Later, before discharge; Positioning him at rest and assessing his pain -&gt; Immediate (within minutes)</w:t>
      </w:r>
    </w:p>
    <w:p>
      <w:r>
        <w:rPr>
          <w:b/>
        </w:rPr>
        <w:t xml:space="preserve">Rationale: </w:t>
      </w:r>
      <w:r>
        <w:t>In the first minutes, the aim is rapid diagnosis and treatment: ECG, monitoring, IV access, laboratory tests, resting, and pain assessment. Risk-factor education and rehabilitation are important but are done once he is stable.</w:t>
      </w:r>
    </w:p>
    <w:p>
      <w:r>
        <w:rPr>
          <w:b/>
        </w:rPr>
        <w:t xml:space="preserve">In short: </w:t>
      </w:r>
      <w:r>
        <w:t>First, diagnose and stabilize. Teaching about smoking and rehabilitation come later when he is stable.</w:t>
      </w:r>
    </w:p>
    <w:p>
      <w:r>
        <w:rPr>
          <w:b/>
          <w:i w:val="0"/>
        </w:rPr>
        <w:t>Item 5 - Multiple choice (one best answer)  |  moderate, applying</w:t>
      </w:r>
    </w:p>
    <w:p>
      <w:r>
        <w:rPr>
          <w:b w:val="0"/>
          <w:i w:val="0"/>
        </w:rPr>
        <w:t>Before discharge, which instruction about future chest pain is most appropriate for Efren?</w:t>
      </w:r>
    </w:p>
    <w:p>
      <w:pPr>
        <w:pStyle w:val="ListBullet"/>
      </w:pPr>
      <w:r>
        <w:t>A. Stop and rest, take your prescribed medicine, and call for emergency help if pain persists.</w:t>
      </w:r>
    </w:p>
    <w:p>
      <w:pPr>
        <w:pStyle w:val="ListBullet"/>
      </w:pPr>
      <w:r>
        <w:t>B. Wait for about an hour to see if the pain passes before you tell anyone about it.</w:t>
      </w:r>
    </w:p>
    <w:p>
      <w:pPr>
        <w:pStyle w:val="ListBullet"/>
      </w:pPr>
      <w:r>
        <w:t>C. Drive yourself to the nearest hospital as soon as the pain starts so that no time is lost.</w:t>
      </w:r>
    </w:p>
    <w:p>
      <w:pPr>
        <w:pStyle w:val="ListBullet"/>
      </w:pPr>
      <w:r>
        <w:t>D. Take extra doses of your prescribed medicine until the pain finally stops, then rest.</w:t>
      </w:r>
    </w:p>
    <w:p>
      <w:r>
        <w:rPr>
          <w:b/>
        </w:rPr>
        <w:t xml:space="preserve">Answer: </w:t>
      </w:r>
      <w:r>
        <w:t>A. Stop and rest, take your prescribed medicine, and call for emergency help if pain persists.</w:t>
      </w:r>
    </w:p>
    <w:p>
      <w:r>
        <w:rPr>
          <w:b/>
        </w:rPr>
        <w:t xml:space="preserve">Rationale: </w:t>
      </w:r>
      <w:r>
        <w:t>Stopping activity lowers the heart's workload, and the prescribed medicine should be taken as directed. Chest pain that persists needs emergency help because delay costs heart muscle. Waiting, driving alone, or taking extra doses on his own are unsafe.</w:t>
      </w:r>
    </w:p>
    <w:p>
      <w:r>
        <w:rPr>
          <w:b/>
        </w:rPr>
        <w:t xml:space="preserve">In short: </w:t>
      </w:r>
      <w:r>
        <w:t>If chest pain happens again, he should rest, take his prescribed medicine as directed, and call for emergency help if it does not go away.</w:t>
      </w:r>
    </w:p>
    <w:p>
      <w:r>
        <w:rPr>
          <w:b/>
        </w:rPr>
        <w:t xml:space="preserve">Why the others are wrong (internal): </w:t>
      </w:r>
      <w:r>
        <w:t>B: Delay in seeking help risks permanent heart damage.  C: Driving alone while in pain is unsafe; emergency transport is preferred.  D: Extra doses without direction can be harmful and delay emergency care.</w:t>
      </w:r>
    </w:p>
    <w:p>
      <w:pPr>
        <w:pStyle w:val="Heading3"/>
      </w:pPr>
      <w:r>
        <w:t>cs-np3-08: A Reaction After an Injection</w:t>
      </w:r>
    </w:p>
    <w:p>
      <w:r>
        <w:rPr>
          <w:b w:val="0"/>
          <w:i/>
        </w:rPr>
        <w:t>Topic: Anaphylaxis (medical-surgical-nursing/immunology/anaphylaxis)</w:t>
      </w:r>
    </w:p>
    <w:p>
      <w:r>
        <w:rPr>
          <w:b w:val="0"/>
          <w:i w:val="0"/>
        </w:rPr>
        <w:t>At a barangay health center, Marites Dizon, 29, receives an intramuscular antibiotic as ordered for an infected wound. Within minutes she says her throat feels tight and itchy. The nurse sees widespread hives, swelling of her lips and face, a hoarse voice, and wheezing. She says she feels faint and her skin is cool and pale.</w:t>
      </w:r>
    </w:p>
    <w:p>
      <w:r>
        <w:rPr>
          <w:b/>
          <w:i w:val="0"/>
        </w:rPr>
        <w:t>Item 1 - Multiple choice (one best answer)  |  moderate, applying</w:t>
      </w:r>
    </w:p>
    <w:p>
      <w:r>
        <w:rPr>
          <w:b w:val="0"/>
          <w:i w:val="0"/>
        </w:rPr>
        <w:t>What is the priority nursing action?</w:t>
      </w:r>
    </w:p>
    <w:p>
      <w:pPr>
        <w:pStyle w:val="ListBullet"/>
      </w:pPr>
      <w:r>
        <w:t>A. Observe her for fifteen more minutes to see whether the hives spread any further.</w:t>
      </w:r>
    </w:p>
    <w:p>
      <w:pPr>
        <w:pStyle w:val="ListBullet"/>
      </w:pPr>
      <w:r>
        <w:t>B. Give an oral antihistamine and send her home once the itching and the hives have stopped completely.</w:t>
      </w:r>
    </w:p>
    <w:p>
      <w:pPr>
        <w:pStyle w:val="ListBullet"/>
      </w:pPr>
      <w:r>
        <w:t>C. Seat her upright at a table and offer her slow sips of water to soothe her tight and itchy throat.</w:t>
      </w:r>
    </w:p>
    <w:p>
      <w:pPr>
        <w:pStyle w:val="ListBullet"/>
      </w:pPr>
      <w:r>
        <w:t>D. Call for emergency help, stay with her, protect her airway, and give epinephrine per protocol.</w:t>
      </w:r>
    </w:p>
    <w:p>
      <w:r>
        <w:rPr>
          <w:b/>
        </w:rPr>
        <w:t xml:space="preserve">Answer: </w:t>
      </w:r>
      <w:r>
        <w:t>D. Call for emergency help, stay with her, protect her airway, and give epinephrine per protocol.</w:t>
      </w:r>
    </w:p>
    <w:p>
      <w:r>
        <w:rPr>
          <w:b/>
        </w:rPr>
        <w:t xml:space="preserve">Rationale: </w:t>
      </w:r>
      <w:r>
        <w:t>Throat tightness, hoarseness, wheezing, facial swelling, hives, and faintness soon after a drug injection are signs of anaphylaxis, which can quickly obstruct the airway and cause circulatory collapse. The nurse must act at once: call for help, stay with the client, protect the airway, and give epinephrine as the emergency protocol directs. Observing, antihistamines alone, or sips of water delay life-saving treatment.</w:t>
      </w:r>
    </w:p>
    <w:p>
      <w:r>
        <w:rPr>
          <w:b/>
        </w:rPr>
        <w:t xml:space="preserve">In short: </w:t>
      </w:r>
      <w:r>
        <w:t>This is anaphylaxis. Call for help, stay with her, protect her airway, and give epinephrine as the protocol directs.</w:t>
      </w:r>
    </w:p>
    <w:p>
      <w:r>
        <w:rPr>
          <w:b/>
        </w:rPr>
        <w:t xml:space="preserve">Why the others are wrong (internal): </w:t>
      </w:r>
      <w:r>
        <w:t>A: Waiting delays treatment of a life-threatening reaction.  B: Antihistamines alone are not enough, and discharge is unsafe.  C: Drinking could be unsafe with airway swelling and does not treat the reaction.</w:t>
      </w:r>
    </w:p>
    <w:p>
      <w:r>
        <w:rPr>
          <w:b/>
          <w:i w:val="0"/>
        </w:rPr>
        <w:t>Item 2 - Select all that apply  |  easy, understanding</w:t>
      </w:r>
    </w:p>
    <w:p>
      <w:r>
        <w:rPr>
          <w:b w:val="0"/>
          <w:i w:val="0"/>
        </w:rPr>
        <w:t>Which findings support the nurse's suspicion of anaphylaxis? Select all that apply.</w:t>
      </w:r>
    </w:p>
    <w:p>
      <w:pPr>
        <w:pStyle w:val="ListBullet"/>
      </w:pPr>
      <w:r>
        <w:t>[1] Widespread hives</w:t>
      </w:r>
    </w:p>
    <w:p>
      <w:pPr>
        <w:pStyle w:val="ListBullet"/>
      </w:pPr>
      <w:r>
        <w:t>[2] Swelling of the lips, face, or tongue</w:t>
      </w:r>
    </w:p>
    <w:p>
      <w:pPr>
        <w:pStyle w:val="ListBullet"/>
      </w:pPr>
      <w:r>
        <w:t>[3] Hoarse voice or noisy breathing</w:t>
      </w:r>
    </w:p>
    <w:p>
      <w:pPr>
        <w:pStyle w:val="ListBullet"/>
      </w:pPr>
      <w:r>
        <w:t>[4] Wheezing or difficulty breathing</w:t>
      </w:r>
    </w:p>
    <w:p>
      <w:pPr>
        <w:pStyle w:val="ListBullet"/>
      </w:pPr>
      <w:r>
        <w:t>[5] Faintness with a drop in blood pressure</w:t>
      </w:r>
    </w:p>
    <w:p>
      <w:pPr>
        <w:pStyle w:val="ListBullet"/>
      </w:pPr>
      <w:r>
        <w:t>[6] Mild redness limited to the injection site</w:t>
      </w:r>
    </w:p>
    <w:p>
      <w:pPr>
        <w:pStyle w:val="ListBullet"/>
      </w:pPr>
      <w:r>
        <w:t>[7] Dry cough with a gradual fever over several days</w:t>
      </w:r>
    </w:p>
    <w:p>
      <w:r>
        <w:rPr>
          <w:b/>
        </w:rPr>
        <w:t xml:space="preserve">Answer: </w:t>
      </w:r>
      <w:r>
        <w:t>[1] Widespread hives, [2] Swelling of the lips, face, or tongue, [3] Hoarse voice or noisy breathing, [4] Wheezing or difficulty breathing, [5] Faintness with a drop in blood pressure</w:t>
      </w:r>
    </w:p>
    <w:p>
      <w:r>
        <w:rPr>
          <w:b/>
        </w:rPr>
        <w:t xml:space="preserve">Rationale: </w:t>
      </w:r>
      <w:r>
        <w:t>Anaphylaxis is a rapid, systemic reaction. Skin signs such as hives and swelling, airway signs such as hoarseness and wheezing, and circulatory signs such as faintness and low blood pressure all support it. Local redness alone and a gradual fever do not suggest an immediate systemic reaction.</w:t>
      </w:r>
    </w:p>
    <w:p>
      <w:r>
        <w:rPr>
          <w:b/>
        </w:rPr>
        <w:t xml:space="preserve">In short: </w:t>
      </w:r>
      <w:r>
        <w:t>Hives, facial swelling, hoarseness, wheezing, and faintness together are anaphylaxis. Local redness or a slow fever are not.</w:t>
      </w:r>
    </w:p>
    <w:p>
      <w:r>
        <w:rPr>
          <w:b/>
          <w:i w:val="0"/>
        </w:rPr>
        <w:t>Item 3 - Drop-down cloze  |  easy, remembering</w:t>
      </w:r>
    </w:p>
    <w:p>
      <w:r>
        <w:rPr>
          <w:b w:val="0"/>
          <w:i w:val="0"/>
        </w:rPr>
        <w:t>Choose the best word for each blank about anaphylaxis.</w:t>
      </w:r>
    </w:p>
    <w:p>
      <w:r>
        <w:rPr>
          <w:b w:val="0"/>
          <w:i w:val="0"/>
        </w:rPr>
        <w:t>Anaphylaxis is a {{1}} immediate hypersensitivity reaction. Early recognition of {{2}} compromise is vital, and the first-line medicine is {{3}}.</w:t>
      </w:r>
    </w:p>
    <w:p>
      <w:pPr>
        <w:pStyle w:val="ListBullet"/>
      </w:pPr>
      <w:r>
        <w:t>Blank 1: severe, systemic / mild, local / delayed, local</w:t>
      </w:r>
    </w:p>
    <w:p>
      <w:pPr>
        <w:pStyle w:val="ListBullet"/>
      </w:pPr>
      <w:r>
        <w:t>Blank 2: airway and circulation / hair and nail / bowel and bladder</w:t>
      </w:r>
    </w:p>
    <w:p>
      <w:pPr>
        <w:pStyle w:val="ListBullet"/>
      </w:pPr>
      <w:r>
        <w:t>Blank 3: epinephrine / an oral antihistamine / a mild laxative</w:t>
      </w:r>
    </w:p>
    <w:p>
      <w:r>
        <w:rPr>
          <w:b/>
        </w:rPr>
        <w:t xml:space="preserve">Answer: </w:t>
      </w:r>
      <w:r>
        <w:t>blank 1 = severe, systemic; blank 2 = airway and circulation; blank 3 = epinephrine</w:t>
      </w:r>
    </w:p>
    <w:p>
      <w:r>
        <w:rPr>
          <w:b/>
        </w:rPr>
        <w:t xml:space="preserve">Rationale: </w:t>
      </w:r>
      <w:r>
        <w:t>Anaphylaxis involves the whole body and develops rapidly after exposure. The threat comes from airway swelling and circulatory collapse, and epinephrine is the first-line emergency treatment. Antihistamines may help skin symptoms but do not reverse airway or circulatory compromise.</w:t>
      </w:r>
    </w:p>
    <w:p>
      <w:r>
        <w:rPr>
          <w:b/>
        </w:rPr>
        <w:t xml:space="preserve">In short: </w:t>
      </w:r>
      <w:r>
        <w:t>Anaphylaxis is a severe whole-body reaction. Watch the airway and circulation, and give epinephrine first.</w:t>
      </w:r>
    </w:p>
    <w:p>
      <w:r>
        <w:rPr>
          <w:b/>
          <w:i w:val="0"/>
        </w:rPr>
        <w:t>Item 4 - Multiple choice (one best answer)  |  moderate, applying</w:t>
      </w:r>
    </w:p>
    <w:p>
      <w:r>
        <w:rPr>
          <w:b w:val="0"/>
          <w:i w:val="0"/>
        </w:rPr>
        <w:t>After Marites has been stabilized and transferred, what is the nurse's most appropriate documentation and teaching action?</w:t>
      </w:r>
    </w:p>
    <w:p>
      <w:pPr>
        <w:pStyle w:val="ListBullet"/>
      </w:pPr>
      <w:r>
        <w:t>A. Skip documentation because the reaction has resolved and she is now stable and comfortable.</w:t>
      </w:r>
    </w:p>
    <w:p>
      <w:pPr>
        <w:pStyle w:val="ListBullet"/>
      </w:pPr>
      <w:r>
        <w:t>B. Tell her it will not happen again, because the first reaction is usually the worst one.</w:t>
      </w:r>
    </w:p>
    <w:p>
      <w:pPr>
        <w:pStyle w:val="ListBullet"/>
      </w:pPr>
      <w:r>
        <w:t>C. Document the reaction, list the drug as an allergy, and teach her to tell every health worker.</w:t>
      </w:r>
    </w:p>
    <w:p>
      <w:pPr>
        <w:pStyle w:val="ListBullet"/>
      </w:pPr>
      <w:r>
        <w:t>D. Advise her to take the same drug again with an antihistamine to prevent another reaction next time.</w:t>
      </w:r>
    </w:p>
    <w:p>
      <w:r>
        <w:rPr>
          <w:b/>
        </w:rPr>
        <w:t xml:space="preserve">Answer: </w:t>
      </w:r>
      <w:r>
        <w:t>C. Document the reaction, list the drug as an allergy, and teach her to tell every health worker.</w:t>
      </w:r>
    </w:p>
    <w:p>
      <w:r>
        <w:rPr>
          <w:b/>
        </w:rPr>
        <w:t xml:space="preserve">Rationale: </w:t>
      </w:r>
      <w:r>
        <w:t>Clear documentation and an allergy record protect her from future exposure, and teaching her to inform every provider and to carry identification helps ensure that all care teams know. Re-exposure to the same drug can be dangerous, even with an antihistamine.</w:t>
      </w:r>
    </w:p>
    <w:p>
      <w:r>
        <w:rPr>
          <w:b/>
        </w:rPr>
        <w:t xml:space="preserve">In short: </w:t>
      </w:r>
      <w:r>
        <w:t>Write down the reaction, add the drug to her allergy list, and teach her to tell every health worker.</w:t>
      </w:r>
    </w:p>
    <w:p>
      <w:r>
        <w:rPr>
          <w:b/>
        </w:rPr>
        <w:t xml:space="preserve">Why the others are wrong (internal): </w:t>
      </w:r>
      <w:r>
        <w:t>A: Undocumented allergies can lead to repeat exposure.  B: This is inaccurate; repeat exposure can cause a more severe reaction.  D: Re-exposure to the drug is dangerous, and an antihistamine does not make it safe.</w:t>
      </w:r>
    </w:p>
    <w:p>
      <w:r>
        <w:rPr>
          <w:b/>
          <w:i w:val="0"/>
        </w:rPr>
        <w:t>Item 5 - Matrix (choose one column per row)  |  moderate, analyzing</w:t>
      </w:r>
    </w:p>
    <w:p>
      <w:r>
        <w:rPr>
          <w:b w:val="0"/>
          <w:i w:val="0"/>
        </w:rPr>
        <w:t>Classify each situation as suspected anaphylaxis or a likely mild local reaction.</w:t>
      </w:r>
    </w:p>
    <w:tbl>
      <w:tblPr>
        <w:tblStyle w:val="TableGrid"/>
        <w:tblW w:type="auto" w:w="0"/>
        <w:tblLook w:firstColumn="1" w:firstRow="1" w:lastColumn="0" w:lastRow="0" w:noHBand="0" w:noVBand="1" w:val="04A0"/>
      </w:tblPr>
      <w:tblGrid>
        <w:gridCol w:w="3216"/>
        <w:gridCol w:w="3216"/>
        <w:gridCol w:w="3216"/>
      </w:tblGrid>
      <w:tr>
        <w:tc>
          <w:tcPr>
            <w:tcW w:type="dxa" w:w="3216"/>
          </w:tcPr>
          <w:p>
            <w:r>
              <w:t>Finding / action</w:t>
            </w:r>
          </w:p>
        </w:tc>
        <w:tc>
          <w:tcPr>
            <w:tcW w:type="dxa" w:w="3216"/>
          </w:tcPr>
          <w:p>
            <w:r>
              <w:t>Anaphylaxis suspected</w:t>
            </w:r>
          </w:p>
        </w:tc>
        <w:tc>
          <w:tcPr>
            <w:tcW w:type="dxa" w:w="3216"/>
          </w:tcPr>
          <w:p>
            <w:r>
              <w:t>Likely mild local reaction</w:t>
            </w:r>
          </w:p>
        </w:tc>
      </w:tr>
      <w:tr>
        <w:tc>
          <w:tcPr>
            <w:tcW w:type="dxa" w:w="3216"/>
          </w:tcPr>
          <w:p>
            <w:r>
              <w:t>Hives and a swollen tongue with trouble swallowing after a seafood meal</w:t>
            </w:r>
          </w:p>
        </w:tc>
        <w:tc>
          <w:tcPr>
            <w:tcW w:type="dxa" w:w="3216"/>
          </w:tcPr>
          <w:p/>
        </w:tc>
        <w:tc>
          <w:tcPr>
            <w:tcW w:type="dxa" w:w="3216"/>
          </w:tcPr>
          <w:p/>
        </w:tc>
      </w:tr>
      <w:tr>
        <w:tc>
          <w:tcPr>
            <w:tcW w:type="dxa" w:w="3216"/>
          </w:tcPr>
          <w:p>
            <w:r>
              <w:t>A small area of redness and itching at the injection site only</w:t>
            </w:r>
          </w:p>
        </w:tc>
        <w:tc>
          <w:tcPr>
            <w:tcW w:type="dxa" w:w="3216"/>
          </w:tcPr>
          <w:p/>
        </w:tc>
        <w:tc>
          <w:tcPr>
            <w:tcW w:type="dxa" w:w="3216"/>
          </w:tcPr>
          <w:p/>
        </w:tc>
      </w:tr>
      <w:tr>
        <w:tc>
          <w:tcPr>
            <w:tcW w:type="dxa" w:w="3216"/>
          </w:tcPr>
          <w:p>
            <w:r>
              <w:t>Faintness, low blood pressure, and wheezing minutes after an antibiotic injection</w:t>
            </w:r>
          </w:p>
        </w:tc>
        <w:tc>
          <w:tcPr>
            <w:tcW w:type="dxa" w:w="3216"/>
          </w:tcPr>
          <w:p/>
        </w:tc>
        <w:tc>
          <w:tcPr>
            <w:tcW w:type="dxa" w:w="3216"/>
          </w:tcPr>
          <w:p/>
        </w:tc>
      </w:tr>
      <w:tr>
        <w:tc>
          <w:tcPr>
            <w:tcW w:type="dxa" w:w="3216"/>
          </w:tcPr>
          <w:p>
            <w:r>
              <w:t>Mild itching of one forearm after using a new soap, no other symptoms</w:t>
            </w:r>
          </w:p>
        </w:tc>
        <w:tc>
          <w:tcPr>
            <w:tcW w:type="dxa" w:w="3216"/>
          </w:tcPr>
          <w:p/>
        </w:tc>
        <w:tc>
          <w:tcPr>
            <w:tcW w:type="dxa" w:w="3216"/>
          </w:tcPr>
          <w:p/>
        </w:tc>
      </w:tr>
      <w:tr>
        <w:tc>
          <w:tcPr>
            <w:tcW w:type="dxa" w:w="3216"/>
          </w:tcPr>
          <w:p>
            <w:r>
              <w:t>Hoarse voice and noisy breathing after an insect sting</w:t>
            </w:r>
          </w:p>
        </w:tc>
        <w:tc>
          <w:tcPr>
            <w:tcW w:type="dxa" w:w="3216"/>
          </w:tcPr>
          <w:p/>
        </w:tc>
        <w:tc>
          <w:tcPr>
            <w:tcW w:type="dxa" w:w="3216"/>
          </w:tcPr>
          <w:p/>
        </w:tc>
      </w:tr>
    </w:tbl>
    <w:p/>
    <w:p>
      <w:r>
        <w:rPr>
          <w:b/>
        </w:rPr>
        <w:t xml:space="preserve">Answer: </w:t>
      </w:r>
      <w:r>
        <w:t>Hives and a swollen tongue with trouble swallowing after a seafood meal -&gt; Anaphylaxis suspected; A small area of redness and itching at the injection site only -&gt; Likely mild local reaction; Faintness, low blood pressure, and wheezing minutes after an antibiotic injection -&gt; Anaphylaxis suspected; Mild itching of one forearm after using a new soap, no other symptoms -&gt; Likely mild local reaction; Hoarse voice and noisy breathing after an insect sting -&gt; Anaphylaxis suspected</w:t>
      </w:r>
    </w:p>
    <w:p>
      <w:r>
        <w:rPr>
          <w:b/>
        </w:rPr>
        <w:t xml:space="preserve">Rationale: </w:t>
      </w:r>
      <w:r>
        <w:t>Involvement of the airway, breathing, or circulation, together with skin symptoms, points to anaphylaxis, which needs immediate emergency care. A reaction limited to the skin site of contact, without systemic features, is more likely a mild local reaction that can be observed.</w:t>
      </w:r>
    </w:p>
    <w:p>
      <w:r>
        <w:rPr>
          <w:b/>
        </w:rPr>
        <w:t xml:space="preserve">In short: </w:t>
      </w:r>
      <w:r>
        <w:t>Trouble breathing, swallowing, or faintness with a reaction means anaphylaxis. Itching in one small area is usually mild.</w:t>
      </w:r>
    </w:p>
    <w:p>
      <w:r>
        <w:rPr>
          <w:b/>
          <w:i/>
        </w:rPr>
        <w:t xml:space="preserve">Image suggestion (not attached): </w:t>
      </w:r>
      <w:r>
        <w:t>Two photographs of skin reactions to injection or allergen: a small local red area at the injection site and widespread hives (urticaria) on the trunk, shown without captions. Show unlabelled; place in stem. Commons search: urticaria hives; injection site reaction; allergic skin reaction. Use only public-domain or CC-licensed images and record credit and licence.</w:t>
      </w:r>
    </w:p>
    <w:p>
      <w:pPr>
        <w:pStyle w:val="Heading3"/>
      </w:pPr>
      <w:r>
        <w:t>cs-np3-09: Low Blood Counts After Chemotherapy</w:t>
      </w:r>
    </w:p>
    <w:p>
      <w:r>
        <w:rPr>
          <w:b w:val="0"/>
          <w:i/>
        </w:rPr>
        <w:t>Topic: Infection precautions (medical-surgical-nursing/hematology/infection-precautions)</w:t>
      </w:r>
    </w:p>
    <w:p>
      <w:r>
        <w:rPr>
          <w:b w:val="0"/>
          <w:i w:val="0"/>
        </w:rPr>
        <w:t>Carlo Mendoza, 19, has acute leukemia and is receiving chemotherapy in a tertiary hospital. Laboratory results today show very low white blood cell and platelet counts. He is in a private room. When the nurse assists with oral care, his gums bleed, and she notices tiny red spots on his legs. He also says his throat is sore. His mother wants to bring fresh flowers and fruit from the market.</w:t>
      </w:r>
    </w:p>
    <w:p>
      <w:r>
        <w:rPr>
          <w:b/>
          <w:i w:val="0"/>
        </w:rPr>
        <w:t>Item 1 - Multiple choice (one best answer)  |  easy, applying</w:t>
      </w:r>
    </w:p>
    <w:p>
      <w:r>
        <w:rPr>
          <w:b w:val="0"/>
          <w:i w:val="0"/>
        </w:rPr>
        <w:t>Which nursing action best protects Carlo from infection?</w:t>
      </w:r>
    </w:p>
    <w:p>
      <w:pPr>
        <w:pStyle w:val="ListBullet"/>
      </w:pPr>
      <w:r>
        <w:t>A. Place fresh flowers and potted plants in his room to lift his mood during treatment.</w:t>
      </w:r>
    </w:p>
    <w:p>
      <w:pPr>
        <w:pStyle w:val="ListBullet"/>
      </w:pPr>
      <w:r>
        <w:t>B. Perform strict hand hygiene and keep visitors who have colds or other infections away.</w:t>
      </w:r>
    </w:p>
    <w:p>
      <w:pPr>
        <w:pStyle w:val="ListBullet"/>
      </w:pPr>
      <w:r>
        <w:t>C. Take rectal temperatures because they are the most accurate measurement of fever.</w:t>
      </w:r>
    </w:p>
    <w:p>
      <w:pPr>
        <w:pStyle w:val="ListBullet"/>
      </w:pPr>
      <w:r>
        <w:t>D. Allow relatives who feel unwell to visit briefly while they wear a mask.</w:t>
      </w:r>
    </w:p>
    <w:p>
      <w:r>
        <w:rPr>
          <w:b/>
        </w:rPr>
        <w:t xml:space="preserve">Answer: </w:t>
      </w:r>
      <w:r>
        <w:t>B. Perform strict hand hygiene and keep visitors who have colds or other infections away.</w:t>
      </w:r>
    </w:p>
    <w:p>
      <w:r>
        <w:rPr>
          <w:b/>
        </w:rPr>
        <w:t xml:space="preserve">Rationale: </w:t>
      </w:r>
      <w:r>
        <w:t>With very few white cells, Carlo cannot defend against ordinary organisms. Hand hygiene is the most effective single measure, and limiting exposure to ill people reduces risk. Fresh plants and flowers, rectal procedures, and sick visitors all increase the risk of infection.</w:t>
      </w:r>
    </w:p>
    <w:p>
      <w:r>
        <w:rPr>
          <w:b/>
        </w:rPr>
        <w:t xml:space="preserve">In short: </w:t>
      </w:r>
      <w:r>
        <w:t>With low white cells he is easily infected. Wash hands well and keep sick visitors away.</w:t>
      </w:r>
    </w:p>
    <w:p>
      <w:r>
        <w:rPr>
          <w:b/>
        </w:rPr>
        <w:t xml:space="preserve">Why the others are wrong (internal): </w:t>
      </w:r>
      <w:r>
        <w:t>A: Fresh flowers and plants can carry organisms and are avoided with low white cell counts.  C: Rectal procedures can injure tissue and introduce organisms; they are avoided.  D: Exposure to people who are ill is a risk even with a mask.</w:t>
      </w:r>
    </w:p>
    <w:p>
      <w:r>
        <w:rPr>
          <w:b/>
          <w:i/>
        </w:rPr>
        <w:t xml:space="preserve">Image suggestion (not attached): </w:t>
      </w:r>
      <w:r>
        <w:t>Protective-environment or neutropenic-precautions room with hand hygiene station and a standard isolation sign at the door. Show labelled; place in rationale. Commons search: protective isolation room; hand hygiene station hospital; neutropenic precautions sign. Use only public-domain or CC-licensed images and record credit and licence.</w:t>
      </w:r>
    </w:p>
    <w:p>
      <w:r>
        <w:rPr>
          <w:b/>
          <w:i w:val="0"/>
        </w:rPr>
        <w:t>Item 2 - Highlight (tap the relevant text)  |  moderate, analyzing</w:t>
      </w:r>
    </w:p>
    <w:p>
      <w:r>
        <w:rPr>
          <w:b w:val="0"/>
          <w:i w:val="0"/>
        </w:rPr>
        <w:t>Select the findings in the nurse's assessment that indicate a bleeding tendency.</w:t>
      </w:r>
    </w:p>
    <w:p>
      <w:pPr>
        <w:pStyle w:val="ListBullet"/>
      </w:pPr>
      <w:r>
        <w:t xml:space="preserve">(1) Gums bleed when he brushes his teeth. </w:t>
      </w:r>
    </w:p>
    <w:p>
      <w:pPr>
        <w:pStyle w:val="ListBullet"/>
      </w:pPr>
      <w:r>
        <w:t xml:space="preserve">(2) Tiny pinpoint red spots on both lower legs. </w:t>
      </w:r>
    </w:p>
    <w:p>
      <w:pPr>
        <w:pStyle w:val="ListBullet"/>
      </w:pPr>
      <w:r>
        <w:t xml:space="preserve">(3) Complains of a sore throat and feels warm. </w:t>
      </w:r>
    </w:p>
    <w:p>
      <w:pPr>
        <w:pStyle w:val="ListBullet"/>
      </w:pPr>
      <w:r>
        <w:t xml:space="preserve">(4) Bruises on the arm where the blood pressure cuff was applied. </w:t>
      </w:r>
    </w:p>
    <w:p>
      <w:pPr>
        <w:pStyle w:val="ListBullet"/>
      </w:pPr>
      <w:r>
        <w:t>(5) Appetite is fair.   [not selectable]</w:t>
      </w:r>
    </w:p>
    <w:p>
      <w:pPr>
        <w:pStyle w:val="ListBullet"/>
      </w:pPr>
      <w:r>
        <w:t xml:space="preserve">(6) A nosebleed took longer than usual to stop. </w:t>
      </w:r>
    </w:p>
    <w:p>
      <w:pPr>
        <w:pStyle w:val="ListBullet"/>
      </w:pPr>
      <w:r>
        <w:t>(7) Alert and answering questions appropriately.  [not selectable]</w:t>
      </w:r>
    </w:p>
    <w:p>
      <w:r>
        <w:rPr>
          <w:b/>
        </w:rPr>
        <w:t xml:space="preserve">Answer: </w:t>
      </w:r>
      <w:r>
        <w:t xml:space="preserve">Select: (1) Gums bleed when he brushes his teeth. ; (2) Tiny pinpoint red spots on both lower legs. ; (4) Bruises on the arm where the blood pressure cuff was applied. ; (6) A nosebleed took longer than usual to stop. </w:t>
      </w:r>
    </w:p>
    <w:p>
      <w:r>
        <w:rPr>
          <w:b/>
        </w:rPr>
        <w:t xml:space="preserve">Rationale: </w:t>
      </w:r>
      <w:r>
        <w:t>Low platelets impair clotting, which shows as bleeding gums, pinpoint skin hemorrhages (petechiae), easy bruising, and prolonged nosebleeds. The sore throat and warmth point to possible infection, which is also important and must be reported but is not a sign of bleeding tendency.</w:t>
      </w:r>
    </w:p>
    <w:p>
      <w:r>
        <w:rPr>
          <w:b/>
        </w:rPr>
        <w:t xml:space="preserve">In short: </w:t>
      </w:r>
      <w:r>
        <w:t>Bleeding gums, tiny red spots, easy bruising, and a nosebleed that will not stop show low platelets. The sore throat is an infection concern, not bleeding.</w:t>
      </w:r>
    </w:p>
    <w:p>
      <w:r>
        <w:rPr>
          <w:b/>
          <w:i/>
        </w:rPr>
        <w:t xml:space="preserve">Image suggestion (not attached): </w:t>
      </w:r>
      <w:r>
        <w:t>Photograph of the skin of a client showing petechiae and bruises (ecchymoses) on the arms, shown without a caption. Show unlabelled; place in stem. Commons search: petechiae arm; ecchymosis bruise skin; thrombocytopenia petechiae. Use only public-domain or CC-licensed images and record credit and licence.</w:t>
      </w:r>
    </w:p>
    <w:p>
      <w:r>
        <w:rPr>
          <w:b/>
          <w:i w:val="0"/>
        </w:rPr>
        <w:t>Item 3 - Select all that apply  |  moderate, applying</w:t>
      </w:r>
    </w:p>
    <w:p>
      <w:r>
        <w:rPr>
          <w:b w:val="0"/>
          <w:i w:val="0"/>
        </w:rPr>
        <w:t>Which measures belong in Carlo's bleeding precautions? Select all that apply.</w:t>
      </w:r>
    </w:p>
    <w:p>
      <w:pPr>
        <w:pStyle w:val="ListBullet"/>
      </w:pPr>
      <w:r>
        <w:t>[1] Use a soft toothbrush or oral swabs.</w:t>
      </w:r>
    </w:p>
    <w:p>
      <w:pPr>
        <w:pStyle w:val="ListBullet"/>
      </w:pPr>
      <w:r>
        <w:t>[2] Use an electric razor instead of a blade.</w:t>
      </w:r>
    </w:p>
    <w:p>
      <w:pPr>
        <w:pStyle w:val="ListBullet"/>
      </w:pPr>
      <w:r>
        <w:t>[3] Avoid intramuscular injections and rectal procedures unless specifically ordered.</w:t>
      </w:r>
    </w:p>
    <w:p>
      <w:pPr>
        <w:pStyle w:val="ListBullet"/>
      </w:pPr>
      <w:r>
        <w:t>[4] Apply gentle, prolonged pressure after venipuncture.</w:t>
      </w:r>
    </w:p>
    <w:p>
      <w:pPr>
        <w:pStyle w:val="ListBullet"/>
      </w:pPr>
      <w:r>
        <w:t>[5] Avoid medicines such as aspirin unless prescribed.</w:t>
      </w:r>
    </w:p>
    <w:p>
      <w:pPr>
        <w:pStyle w:val="ListBullet"/>
      </w:pPr>
      <w:r>
        <w:t>[6] Floss vigorously after every meal.</w:t>
      </w:r>
    </w:p>
    <w:p>
      <w:pPr>
        <w:pStyle w:val="ListBullet"/>
      </w:pPr>
      <w:r>
        <w:t>[7] Use a straight razor for a close shave.</w:t>
      </w:r>
    </w:p>
    <w:p>
      <w:pPr>
        <w:pStyle w:val="ListBullet"/>
      </w:pPr>
      <w:r>
        <w:t>[8] Rub the puncture site firmly after the needle is removed.</w:t>
      </w:r>
    </w:p>
    <w:p>
      <w:r>
        <w:rPr>
          <w:b/>
        </w:rPr>
        <w:t xml:space="preserve">Answer: </w:t>
      </w:r>
      <w:r>
        <w:t>[1] Use a soft toothbrush or oral swabs., [2] Use an electric razor instead of a blade., [3] Avoid intramuscular injections and rectal procedures unless specifically ordered., [4] Apply gentle, prolonged pressure after venipuncture., [5] Avoid medicines such as aspirin unless prescribed.</w:t>
      </w:r>
    </w:p>
    <w:p>
      <w:r>
        <w:rPr>
          <w:b/>
        </w:rPr>
        <w:t xml:space="preserve">Rationale: </w:t>
      </w:r>
      <w:r>
        <w:t>Bleeding precautions reduce trauma to fragile tissues and avoid anything that impairs clotting: soft brushes, electric razors, avoiding injections and rectal procedures, prolonged gentle pressure, and avoiding aspirin-type drugs. Flossing hard, using blades, and rubbing a puncture site all damage tissue and raise the chance of bleeding.</w:t>
      </w:r>
    </w:p>
    <w:p>
      <w:r>
        <w:rPr>
          <w:b/>
        </w:rPr>
        <w:t xml:space="preserve">In short: </w:t>
      </w:r>
      <w:r>
        <w:t>Use soft brushes and electric razors, avoid injections and rectal procedures, press gently for a long time, and avoid aspirin. Do not floss hard, use blades, or rub puncture sites.</w:t>
      </w:r>
    </w:p>
    <w:p>
      <w:r>
        <w:rPr>
          <w:b/>
          <w:i w:val="0"/>
        </w:rPr>
        <w:t>Item 4 - Multiple choice (one best answer)  |  moderate, analyzing</w:t>
      </w:r>
    </w:p>
    <w:p>
      <w:r>
        <w:rPr>
          <w:b w:val="0"/>
          <w:i w:val="0"/>
        </w:rPr>
        <w:t>Carlo's throat is sore and he feels warm. What should the nurse do first?</w:t>
      </w:r>
    </w:p>
    <w:p>
      <w:pPr>
        <w:pStyle w:val="ListBullet"/>
      </w:pPr>
      <w:r>
        <w:t>A. Check his vital signs and report the findings to the physician promptly.</w:t>
      </w:r>
    </w:p>
    <w:p>
      <w:pPr>
        <w:pStyle w:val="ListBullet"/>
      </w:pPr>
      <w:r>
        <w:t>B. Give an antipyretic and recheck him later in the shift to see if he is better.</w:t>
      </w:r>
    </w:p>
    <w:p>
      <w:pPr>
        <w:pStyle w:val="ListBullet"/>
      </w:pPr>
      <w:r>
        <w:t>C. Encourage rest and fluids and plan to reassess him in the morning.</w:t>
      </w:r>
    </w:p>
    <w:p>
      <w:pPr>
        <w:pStyle w:val="ListBullet"/>
      </w:pPr>
      <w:r>
        <w:t>D. Have him gargle with warm salt water and wait to see if the sore throat improves.</w:t>
      </w:r>
    </w:p>
    <w:p>
      <w:r>
        <w:rPr>
          <w:b/>
        </w:rPr>
        <w:t xml:space="preserve">Answer: </w:t>
      </w:r>
      <w:r>
        <w:t>A. Check his vital signs and report the findings to the physician promptly.</w:t>
      </w:r>
    </w:p>
    <w:p>
      <w:r>
        <w:rPr>
          <w:b/>
        </w:rPr>
        <w:t xml:space="preserve">Rationale: </w:t>
      </w:r>
      <w:r>
        <w:t>In a client with very low white cell counts, fever or a sore throat can be the only early sign of a serious infection that can progress rapidly. The nurse should assess and report promptly so that the physician can evaluate and order treatment. Masking the fever or delaying reporting puts him at risk.</w:t>
      </w:r>
    </w:p>
    <w:p>
      <w:r>
        <w:rPr>
          <w:b/>
        </w:rPr>
        <w:t xml:space="preserve">In short: </w:t>
      </w:r>
      <w:r>
        <w:t>Low white cells mean infection can become serious fast. Check his vital signs and tell the physician right away.</w:t>
      </w:r>
    </w:p>
    <w:p>
      <w:r>
        <w:rPr>
          <w:b/>
        </w:rPr>
        <w:t xml:space="preserve">Why the others are wrong (internal): </w:t>
      </w:r>
      <w:r>
        <w:t>B: An antipyretic can mask a fever that may signal serious infection.  C: Delaying reassessment risks missing early sepsis.  D: Home measures delay assessment and reporting of a possible serious infection.</w:t>
      </w:r>
    </w:p>
    <w:p>
      <w:r>
        <w:rPr>
          <w:b/>
          <w:i w:val="0"/>
        </w:rPr>
        <w:t>Item 5 - Drop-down cloze  |  easy, remembering</w:t>
      </w:r>
    </w:p>
    <w:p>
      <w:r>
        <w:rPr>
          <w:b w:val="0"/>
          <w:i w:val="0"/>
        </w:rPr>
        <w:t>Choose the best word for each blank about chemotherapy effects.</w:t>
      </w:r>
    </w:p>
    <w:p>
      <w:r>
        <w:rPr>
          <w:b w:val="0"/>
          <w:i w:val="0"/>
        </w:rPr>
        <w:t>Neutropenia means a low number of {{1}} blood cells, which raises the risk of {{2}}; thrombocytopenia means a low number of {{3}}, which raises the risk of bleeding.</w:t>
      </w:r>
    </w:p>
    <w:p>
      <w:pPr>
        <w:pStyle w:val="ListBullet"/>
      </w:pPr>
      <w:r>
        <w:t>Blank 1: white / red / sickled</w:t>
      </w:r>
    </w:p>
    <w:p>
      <w:pPr>
        <w:pStyle w:val="ListBullet"/>
      </w:pPr>
      <w:r>
        <w:t>Blank 2: infection / anemia / jaundice</w:t>
      </w:r>
    </w:p>
    <w:p>
      <w:pPr>
        <w:pStyle w:val="ListBullet"/>
      </w:pPr>
      <w:r>
        <w:t>Blank 3: platelets / hemoglobin molecules / plasma proteins</w:t>
      </w:r>
    </w:p>
    <w:p>
      <w:r>
        <w:rPr>
          <w:b/>
        </w:rPr>
        <w:t xml:space="preserve">Answer: </w:t>
      </w:r>
      <w:r>
        <w:t>blank 1 = white; blank 2 = infection; blank 3 = platelets</w:t>
      </w:r>
    </w:p>
    <w:p>
      <w:r>
        <w:rPr>
          <w:b/>
        </w:rPr>
        <w:t xml:space="preserve">Rationale: </w:t>
      </w:r>
      <w:r>
        <w:t>Chemotherapy suppresses bone marrow activity. Low neutrophils, a type of white cell, impair defense against organisms, and low platelets impair clotting. Knowing which cell line is low guides which precautions the nurse applies.</w:t>
      </w:r>
    </w:p>
    <w:p>
      <w:r>
        <w:rPr>
          <w:b/>
        </w:rPr>
        <w:t xml:space="preserve">In short: </w:t>
      </w:r>
      <w:r>
        <w:t>Low white cells mean more infection, and low platelets mean more bleeding.</w:t>
      </w:r>
    </w:p>
    <w:p>
      <w:pPr>
        <w:pStyle w:val="Heading2"/>
      </w:pPr>
      <w:r>
        <w:t>Nursing Practice IV - Nutrition, GI, Metabolism and Endocrine, Perception and Coordination</w:t>
      </w:r>
    </w:p>
    <w:p>
      <w:pPr>
        <w:pStyle w:val="Heading3"/>
      </w:pPr>
      <w:r>
        <w:t>cs-np4-01: Hypoglycemia on the medical ward</w:t>
      </w:r>
    </w:p>
    <w:p>
      <w:r>
        <w:rPr>
          <w:b w:val="0"/>
          <w:i/>
        </w:rPr>
        <w:t>Topic: Diabetes mellitus (medical-surgical-nursing/endocrine/diabetes-mellitus)</w:t>
      </w:r>
    </w:p>
    <w:p>
      <w:r>
        <w:rPr>
          <w:b w:val="0"/>
          <w:i w:val="0"/>
        </w:rPr>
        <w:t>Mang Berting, 64, has type 2 diabetes mellitus and takes insulin. He was admitted to a district hospital ward for a foot infection. After his morning insulin he ate only a few spoonfuls of lugaw because of poor appetite. Mid-morning, the nurse finds him sweating, trembling and unusually irritable, although he is awake and answers questions.</w:t>
      </w:r>
    </w:p>
    <w:p>
      <w:r>
        <w:rPr>
          <w:b/>
          <w:i w:val="0"/>
        </w:rPr>
        <w:t>Item 1 - Highlight (tap the relevant text)  |  easy, analyzing</w:t>
      </w:r>
    </w:p>
    <w:p>
      <w:r>
        <w:rPr>
          <w:b w:val="0"/>
          <w:i w:val="0"/>
        </w:rPr>
        <w:t>Select the parts of the nurse's note that suggest hypoglycemia.</w:t>
      </w:r>
    </w:p>
    <w:p>
      <w:pPr>
        <w:pStyle w:val="ListBullet"/>
      </w:pPr>
      <w:r>
        <w:t>(1) Received morning insulin as prescribed.</w:t>
      </w:r>
    </w:p>
    <w:p>
      <w:pPr>
        <w:pStyle w:val="ListBullet"/>
      </w:pPr>
      <w:r>
        <w:t>(2) Ate only a few spoonfuls of breakfast.</w:t>
      </w:r>
    </w:p>
    <w:p>
      <w:pPr>
        <w:pStyle w:val="ListBullet"/>
      </w:pPr>
      <w:r>
        <w:t>(3) Found diaphoretic and trembling.</w:t>
      </w:r>
    </w:p>
    <w:p>
      <w:pPr>
        <w:pStyle w:val="ListBullet"/>
      </w:pPr>
      <w:r>
        <w:t>(4) New irritability and hunger.</w:t>
      </w:r>
    </w:p>
    <w:p>
      <w:pPr>
        <w:pStyle w:val="ListBullet"/>
      </w:pPr>
      <w:r>
        <w:t>(5) Dressing on left foot is dry and intact.</w:t>
      </w:r>
    </w:p>
    <w:p>
      <w:pPr>
        <w:pStyle w:val="ListBullet"/>
      </w:pPr>
      <w:r>
        <w:t>(6) Oriented to name and place.  [not selectable]</w:t>
      </w:r>
    </w:p>
    <w:p>
      <w:r>
        <w:rPr>
          <w:b/>
        </w:rPr>
        <w:t xml:space="preserve">Answer: </w:t>
      </w:r>
      <w:r>
        <w:t>Select: (2) Ate only a few spoonfuls of breakfast.; (3) Found diaphoretic and trembling.; (4) New irritability and hunger.</w:t>
      </w:r>
    </w:p>
    <w:p>
      <w:r>
        <w:rPr>
          <w:b/>
        </w:rPr>
        <w:t xml:space="preserve">Rationale: </w:t>
      </w:r>
      <w:r>
        <w:t>A reduced food intake after insulin, together with sweating, tremors and new irritability, forms the cue cluster of hypoglycemia (adrenergic and early brain-related signs). Receiving insulin as prescribed is relevant background but is expected care, not an abnormal finding. The dry foot dressing is unrelated to the current change.</w:t>
      </w:r>
    </w:p>
    <w:p>
      <w:r>
        <w:rPr>
          <w:b/>
        </w:rPr>
        <w:t xml:space="preserve">In short: </w:t>
      </w:r>
      <w:r>
        <w:t>Little food after insulin plus sweating, shaking and irritability points to low blood sugar.</w:t>
      </w:r>
    </w:p>
    <w:p>
      <w:r>
        <w:rPr>
          <w:b/>
          <w:i w:val="0"/>
        </w:rPr>
        <w:t>Item 2 - Multiple choice (one best answer)  |  easy, applying</w:t>
      </w:r>
    </w:p>
    <w:p>
      <w:r>
        <w:rPr>
          <w:b w:val="0"/>
          <w:i w:val="0"/>
        </w:rPr>
        <w:t>The nurse confirms a low capillary blood glucose. Mang Berting is awake and can swallow safely. What should the nurse do first?</w:t>
      </w:r>
    </w:p>
    <w:p>
      <w:pPr>
        <w:pStyle w:val="ListBullet"/>
      </w:pPr>
      <w:r>
        <w:t>A. Give his next scheduled insulin dose now so the glucose settles quickly.</w:t>
      </w:r>
    </w:p>
    <w:p>
      <w:pPr>
        <w:pStyle w:val="ListBullet"/>
      </w:pPr>
      <w:r>
        <w:t>B. Give a fast-acting carbohydrate by mouth, following facility protocol.</w:t>
      </w:r>
    </w:p>
    <w:p>
      <w:pPr>
        <w:pStyle w:val="ListBullet"/>
      </w:pPr>
      <w:r>
        <w:t>C. Offer a protein- and fat-rich meal and recheck the glucose later in the day.</w:t>
      </w:r>
    </w:p>
    <w:p>
      <w:pPr>
        <w:pStyle w:val="ListBullet"/>
      </w:pPr>
      <w:r>
        <w:t>D. Hold food and fluids until the provider arrives to examine him.</w:t>
      </w:r>
    </w:p>
    <w:p>
      <w:r>
        <w:rPr>
          <w:b/>
        </w:rPr>
        <w:t xml:space="preserve">Answer: </w:t>
      </w:r>
      <w:r>
        <w:t>B. Give a fast-acting carbohydrate by mouth, following facility protocol.</w:t>
      </w:r>
    </w:p>
    <w:p>
      <w:r>
        <w:rPr>
          <w:b/>
        </w:rPr>
        <w:t xml:space="preserve">Rationale: </w:t>
      </w:r>
      <w:r>
        <w:t>A symptomatic client who is awake and able to swallow needs a fast-acting carbohydrate straight away, because brain function depends on glucose. Insulin worsens the problem, and slowly absorbed foods or waiting delay correction. The provider is informed according to facility policy once he is treated.</w:t>
      </w:r>
    </w:p>
    <w:p>
      <w:r>
        <w:rPr>
          <w:b/>
        </w:rPr>
        <w:t xml:space="preserve">In short: </w:t>
      </w:r>
      <w:r>
        <w:t>Give quick sugar by mouth right away because he can swallow.</w:t>
      </w:r>
    </w:p>
    <w:p>
      <w:r>
        <w:rPr>
          <w:b/>
        </w:rPr>
        <w:t xml:space="preserve">Why the others are wrong (internal): </w:t>
      </w:r>
      <w:r>
        <w:t>A: Insulin would lower the glucose further.  C: Slowly absorbed foods do not correct hypoglycemia quickly enough.  D: Treatment of symptomatic hypoglycemia must not be delayed.</w:t>
      </w:r>
    </w:p>
    <w:p>
      <w:r>
        <w:rPr>
          <w:b/>
          <w:i w:val="0"/>
        </w:rPr>
        <w:t>Item 3 - Drop-down cloze  |  moderate, understanding</w:t>
      </w:r>
    </w:p>
    <w:p>
      <w:r>
        <w:rPr>
          <w:b w:val="0"/>
          <w:i w:val="0"/>
        </w:rPr>
        <w:t>Complete the statements about follow-up after treating hypoglycemia.</w:t>
      </w:r>
    </w:p>
    <w:p>
      <w:r>
        <w:rPr>
          <w:b w:val="0"/>
          <w:i w:val="0"/>
        </w:rPr>
        <w:t>After giving a fast-acting carbohydrate, the nurse should {{1}} the blood glucose after a short interval. Once the glucose has improved, the nurse should offer {{2}} if the next meal is not due soon.</w:t>
      </w:r>
    </w:p>
    <w:p>
      <w:pPr>
        <w:pStyle w:val="ListBullet"/>
      </w:pPr>
      <w:r>
        <w:t>Blank 1: recheck / skip checking / double</w:t>
      </w:r>
    </w:p>
    <w:p>
      <w:pPr>
        <w:pStyle w:val="ListBullet"/>
      </w:pPr>
      <w:r>
        <w:t>Blank 2: a snack with complex carbohydrate and protein / only a sugar-free drink / no food until the next meal</w:t>
      </w:r>
    </w:p>
    <w:p>
      <w:r>
        <w:rPr>
          <w:b/>
        </w:rPr>
        <w:t xml:space="preserve">Answer: </w:t>
      </w:r>
      <w:r>
        <w:t>blank 1 = recheck; blank 2 = a snack with complex carbohydrate and protein</w:t>
      </w:r>
    </w:p>
    <w:p>
      <w:r>
        <w:rPr>
          <w:b/>
        </w:rPr>
        <w:t xml:space="preserve">Rationale: </w:t>
      </w:r>
      <w:r>
        <w:t>The effect of treatment must be verified by rechecking the glucose, and the check is repeated until the level is safe. A snack containing complex carbohydrate and protein then helps prevent the glucose from falling again. A sugar-free drink or no food leaves the client at risk of a repeat episode.</w:t>
      </w:r>
    </w:p>
    <w:p>
      <w:r>
        <w:rPr>
          <w:b/>
        </w:rPr>
        <w:t xml:space="preserve">In short: </w:t>
      </w:r>
      <w:r>
        <w:t>Check the sugar again, then give a snack so it does not drop again.</w:t>
      </w:r>
    </w:p>
    <w:p>
      <w:r>
        <w:rPr>
          <w:b/>
          <w:i w:val="0"/>
        </w:rPr>
        <w:t>Item 4 - Select all that apply  |  moderate, applying</w:t>
      </w:r>
    </w:p>
    <w:p>
      <w:r>
        <w:rPr>
          <w:b w:val="0"/>
          <w:i w:val="0"/>
        </w:rPr>
        <w:t>The nurse plans teaching on preventing hypoglycemia once Mang Berting goes home. Which points should be included? Select all that apply.</w:t>
      </w:r>
    </w:p>
    <w:p>
      <w:pPr>
        <w:pStyle w:val="ListBullet"/>
      </w:pPr>
      <w:r>
        <w:t>[1] Eat meals at regular times and do not skip meals after taking insulin.</w:t>
      </w:r>
    </w:p>
    <w:p>
      <w:pPr>
        <w:pStyle w:val="ListBullet"/>
      </w:pPr>
      <w:r>
        <w:t>[2] Tell the provider if poor appetite or illness changes how much he can eat.</w:t>
      </w:r>
    </w:p>
    <w:p>
      <w:pPr>
        <w:pStyle w:val="ListBullet"/>
      </w:pPr>
      <w:r>
        <w:t>[3] Carry a fast-acting source of sugar at all times.</w:t>
      </w:r>
    </w:p>
    <w:p>
      <w:pPr>
        <w:pStyle w:val="ListBullet"/>
      </w:pPr>
      <w:r>
        <w:t>[4] Learn the early warning signs such as shakiness, sweating and hunger.</w:t>
      </w:r>
    </w:p>
    <w:p>
      <w:pPr>
        <w:pStyle w:val="ListBullet"/>
      </w:pPr>
      <w:r>
        <w:t>[5] Skip insulin whenever he feels shaky, without telling anyone.</w:t>
      </w:r>
    </w:p>
    <w:p>
      <w:pPr>
        <w:pStyle w:val="ListBullet"/>
      </w:pPr>
      <w:r>
        <w:t>[6] Drink alcohol on an empty stomach to relax.</w:t>
      </w:r>
    </w:p>
    <w:p>
      <w:r>
        <w:rPr>
          <w:b/>
        </w:rPr>
        <w:t xml:space="preserve">Answer: </w:t>
      </w:r>
      <w:r>
        <w:t>[1] Eat meals at regular times and do not skip meals after taking insulin., [2] Tell the provider if poor appetite or illness changes how much he can eat., [3] Carry a fast-acting source of sugar at all times., [4] Learn the early warning signs such as shakiness, sweating and hunger.</w:t>
      </w:r>
    </w:p>
    <w:p>
      <w:r>
        <w:rPr>
          <w:b/>
        </w:rPr>
        <w:t xml:space="preserve">Rationale: </w:t>
      </w:r>
      <w:r>
        <w:t>Hypoglycemia is prevented by matching insulin to food intake, anticipating changes in appetite, recognizing early symptoms and having rapid carbohydrate available. Omitting insulin on his own can cause hyperglycemia and should be discussed with the provider. Alcohol on an empty stomach increases the risk of low glucose.</w:t>
      </w:r>
    </w:p>
    <w:p>
      <w:r>
        <w:rPr>
          <w:b/>
        </w:rPr>
        <w:t xml:space="preserve">In short: </w:t>
      </w:r>
      <w:r>
        <w:t>Regular meals, quick sugar on hand and knowing the warning signs help prevent lows.</w:t>
      </w:r>
    </w:p>
    <w:p>
      <w:r>
        <w:rPr>
          <w:b/>
          <w:i/>
        </w:rPr>
        <w:t xml:space="preserve">Image suggestion (not attached): </w:t>
      </w:r>
      <w:r>
        <w:t>Body diagram showing the abdomen, thigh, upper arm and buttock areas used for subcutaneous insulin injection and how to rotate within a site. Show labelled; place in rationale. Commons search: insulin injection sites; subcutaneous injection sites diagram; insulin rotation sites. Use only public-domain or CC-licensed images and record credit and licence.</w:t>
      </w:r>
    </w:p>
    <w:p>
      <w:r>
        <w:rPr>
          <w:b/>
          <w:i w:val="0"/>
        </w:rPr>
        <w:t>Item 5 - Matrix (choose one column per row)  |  easy, applying</w:t>
      </w:r>
    </w:p>
    <w:p>
      <w:r>
        <w:rPr>
          <w:b w:val="0"/>
          <w:i w:val="0"/>
        </w:rPr>
        <w:t>Mang Berting has a foot infection. For each foot-care teaching point, select whether it is appropriate or needs correction.</w:t>
      </w:r>
    </w:p>
    <w:tbl>
      <w:tblPr>
        <w:tblStyle w:val="TableGrid"/>
        <w:tblW w:type="auto" w:w="0"/>
        <w:tblLook w:firstColumn="1" w:firstRow="1" w:lastColumn="0" w:lastRow="0" w:noHBand="0" w:noVBand="1" w:val="04A0"/>
      </w:tblPr>
      <w:tblGrid>
        <w:gridCol w:w="3216"/>
        <w:gridCol w:w="3216"/>
        <w:gridCol w:w="3216"/>
      </w:tblGrid>
      <w:tr>
        <w:tc>
          <w:tcPr>
            <w:tcW w:type="dxa" w:w="3216"/>
          </w:tcPr>
          <w:p>
            <w:r>
              <w:t>Finding / action</w:t>
            </w:r>
          </w:p>
        </w:tc>
        <w:tc>
          <w:tcPr>
            <w:tcW w:type="dxa" w:w="3216"/>
          </w:tcPr>
          <w:p>
            <w:r>
              <w:t>Appropriate</w:t>
            </w:r>
          </w:p>
        </w:tc>
        <w:tc>
          <w:tcPr>
            <w:tcW w:type="dxa" w:w="3216"/>
          </w:tcPr>
          <w:p>
            <w:r>
              <w:t>Needs correction</w:t>
            </w:r>
          </w:p>
        </w:tc>
      </w:tr>
      <w:tr>
        <w:tc>
          <w:tcPr>
            <w:tcW w:type="dxa" w:w="3216"/>
          </w:tcPr>
          <w:p>
            <w:r>
              <w:t>Inspect both feet, including the soles, every day.</w:t>
            </w:r>
          </w:p>
        </w:tc>
        <w:tc>
          <w:tcPr>
            <w:tcW w:type="dxa" w:w="3216"/>
          </w:tcPr>
          <w:p/>
        </w:tc>
        <w:tc>
          <w:tcPr>
            <w:tcW w:type="dxa" w:w="3216"/>
          </w:tcPr>
          <w:p/>
        </w:tc>
      </w:tr>
      <w:tr>
        <w:tc>
          <w:tcPr>
            <w:tcW w:type="dxa" w:w="3216"/>
          </w:tcPr>
          <w:p>
            <w:r>
              <w:t>Walk barefoot around the house to strengthen the feet.</w:t>
            </w:r>
          </w:p>
        </w:tc>
        <w:tc>
          <w:tcPr>
            <w:tcW w:type="dxa" w:w="3216"/>
          </w:tcPr>
          <w:p/>
        </w:tc>
        <w:tc>
          <w:tcPr>
            <w:tcW w:type="dxa" w:w="3216"/>
          </w:tcPr>
          <w:p/>
        </w:tc>
      </w:tr>
      <w:tr>
        <w:tc>
          <w:tcPr>
            <w:tcW w:type="dxa" w:w="3216"/>
          </w:tcPr>
          <w:p>
            <w:r>
              <w:t>Wash with lukewarm water and dry well between the toes.</w:t>
            </w:r>
          </w:p>
        </w:tc>
        <w:tc>
          <w:tcPr>
            <w:tcW w:type="dxa" w:w="3216"/>
          </w:tcPr>
          <w:p/>
        </w:tc>
        <w:tc>
          <w:tcPr>
            <w:tcW w:type="dxa" w:w="3216"/>
          </w:tcPr>
          <w:p/>
        </w:tc>
      </w:tr>
      <w:tr>
        <w:tc>
          <w:tcPr>
            <w:tcW w:type="dxa" w:w="3216"/>
          </w:tcPr>
          <w:p>
            <w:r>
              <w:t>Soak the feet in hot water to improve circulation.</w:t>
            </w:r>
          </w:p>
        </w:tc>
        <w:tc>
          <w:tcPr>
            <w:tcW w:type="dxa" w:w="3216"/>
          </w:tcPr>
          <w:p/>
        </w:tc>
        <w:tc>
          <w:tcPr>
            <w:tcW w:type="dxa" w:w="3216"/>
          </w:tcPr>
          <w:p/>
        </w:tc>
      </w:tr>
      <w:tr>
        <w:tc>
          <w:tcPr>
            <w:tcW w:type="dxa" w:w="3216"/>
          </w:tcPr>
          <w:p>
            <w:r>
              <w:t>Wear well-fitting closed shoes and check inside them first.</w:t>
            </w:r>
          </w:p>
        </w:tc>
        <w:tc>
          <w:tcPr>
            <w:tcW w:type="dxa" w:w="3216"/>
          </w:tcPr>
          <w:p/>
        </w:tc>
        <w:tc>
          <w:tcPr>
            <w:tcW w:type="dxa" w:w="3216"/>
          </w:tcPr>
          <w:p/>
        </w:tc>
      </w:tr>
    </w:tbl>
    <w:p/>
    <w:p>
      <w:r>
        <w:rPr>
          <w:b/>
        </w:rPr>
        <w:t xml:space="preserve">Answer: </w:t>
      </w:r>
      <w:r>
        <w:t>Inspect both feet, including the soles, every day. -&gt; Appropriate; Walk barefoot around the house to strengthen the feet. -&gt; Needs correction; Wash with lukewarm water and dry well between the toes. -&gt; Appropriate; Soak the feet in hot water to improve circulation. -&gt; Needs correction; Wear well-fitting closed shoes and check inside them first. -&gt; Appropriate</w:t>
      </w:r>
    </w:p>
    <w:p>
      <w:r>
        <w:rPr>
          <w:b/>
        </w:rPr>
        <w:t xml:space="preserve">Rationale: </w:t>
      </w:r>
      <w:r>
        <w:t>Diabetes can reduce sensation and circulation in the feet, so daily inspection, gentle hygiene and protective, well-fitting footwear help prevent unnoticed injury. Going barefoot and using hot water risk cuts and burns that the client may not feel.</w:t>
      </w:r>
    </w:p>
    <w:p>
      <w:r>
        <w:rPr>
          <w:b/>
        </w:rPr>
        <w:t xml:space="preserve">In short: </w:t>
      </w:r>
      <w:r>
        <w:t>Protect numb feet: check daily, keep them clean and dry, and never go barefoot or use hot water.</w:t>
      </w:r>
    </w:p>
    <w:p>
      <w:r>
        <w:rPr>
          <w:b/>
          <w:i/>
        </w:rPr>
        <w:t xml:space="preserve">Image suggestion (not attached): </w:t>
      </w:r>
      <w:r>
        <w:t>Photograph of a diabetic foot with a heel or plantar ulcer and surrounding redness, shown without a caption. Show unlabelled; place in stem. Commons search: diabetic foot ulcer; diabetic foot infection; plantar ulcer foot. Use only public-domain or CC-licensed images and record credit and licence.</w:t>
      </w:r>
    </w:p>
    <w:p>
      <w:pPr>
        <w:pStyle w:val="Heading3"/>
      </w:pPr>
      <w:r>
        <w:t>cs-np4-02: Vomiting and deep breathing in a young adult</w:t>
      </w:r>
    </w:p>
    <w:p>
      <w:r>
        <w:rPr>
          <w:b w:val="0"/>
          <w:i/>
        </w:rPr>
        <w:t>Topic: Diabetes mellitus (medical-surgical-nursing/endocrine/diabetes-mellitus)</w:t>
      </w:r>
    </w:p>
    <w:p>
      <w:r>
        <w:rPr>
          <w:b w:val="0"/>
          <w:i w:val="0"/>
        </w:rPr>
        <w:t>Jessa, 19, has type 1 diabetes mellitus and was brought to a tertiary hospital emergency department by her mother. She has had vomiting and abdominal pain for a day and had stopped taking her insulin because she could not eat. The nurse notes drowsiness, dry mucous membranes, a fruity breath odor and deep, rapid breathing.</w:t>
      </w:r>
    </w:p>
    <w:p>
      <w:r>
        <w:rPr>
          <w:b/>
          <w:i w:val="0"/>
        </w:rPr>
        <w:t>Item 1 - Matrix (choose one column per row)  |  moderate, analyzing</w:t>
      </w:r>
    </w:p>
    <w:p>
      <w:r>
        <w:rPr>
          <w:b w:val="0"/>
          <w:i w:val="0"/>
        </w:rPr>
        <w:t>For each finding, select the condition it most strongly suggests.</w:t>
      </w:r>
    </w:p>
    <w:tbl>
      <w:tblPr>
        <w:tblStyle w:val="TableGrid"/>
        <w:tblW w:type="auto" w:w="0"/>
        <w:tblLook w:firstColumn="1" w:firstRow="1" w:lastColumn="0" w:lastRow="0" w:noHBand="0" w:noVBand="1" w:val="04A0"/>
      </w:tblPr>
      <w:tblGrid>
        <w:gridCol w:w="3216"/>
        <w:gridCol w:w="3216"/>
        <w:gridCol w:w="3216"/>
      </w:tblGrid>
      <w:tr>
        <w:tc>
          <w:tcPr>
            <w:tcW w:type="dxa" w:w="3216"/>
          </w:tcPr>
          <w:p>
            <w:r>
              <w:t>Finding / action</w:t>
            </w:r>
          </w:p>
        </w:tc>
        <w:tc>
          <w:tcPr>
            <w:tcW w:type="dxa" w:w="3216"/>
          </w:tcPr>
          <w:p>
            <w:r>
              <w:t>Diabetic ketoacidosis</w:t>
            </w:r>
          </w:p>
        </w:tc>
        <w:tc>
          <w:tcPr>
            <w:tcW w:type="dxa" w:w="3216"/>
          </w:tcPr>
          <w:p>
            <w:r>
              <w:t>Hypoglycemia</w:t>
            </w:r>
          </w:p>
        </w:tc>
      </w:tr>
      <w:tr>
        <w:tc>
          <w:tcPr>
            <w:tcW w:type="dxa" w:w="3216"/>
          </w:tcPr>
          <w:p>
            <w:r>
              <w:t>Fruity breath odor</w:t>
            </w:r>
          </w:p>
        </w:tc>
        <w:tc>
          <w:tcPr>
            <w:tcW w:type="dxa" w:w="3216"/>
          </w:tcPr>
          <w:p/>
        </w:tc>
        <w:tc>
          <w:tcPr>
            <w:tcW w:type="dxa" w:w="3216"/>
          </w:tcPr>
          <w:p/>
        </w:tc>
      </w:tr>
      <w:tr>
        <w:tc>
          <w:tcPr>
            <w:tcW w:type="dxa" w:w="3216"/>
          </w:tcPr>
          <w:p>
            <w:r>
              <w:t>Deep, rapid (Kussmaul) respirations</w:t>
            </w:r>
          </w:p>
        </w:tc>
        <w:tc>
          <w:tcPr>
            <w:tcW w:type="dxa" w:w="3216"/>
          </w:tcPr>
          <w:p/>
        </w:tc>
        <w:tc>
          <w:tcPr>
            <w:tcW w:type="dxa" w:w="3216"/>
          </w:tcPr>
          <w:p/>
        </w:tc>
      </w:tr>
      <w:tr>
        <w:tc>
          <w:tcPr>
            <w:tcW w:type="dxa" w:w="3216"/>
          </w:tcPr>
          <w:p>
            <w:r>
              <w:t>Cold, clammy skin with sudden shakiness</w:t>
            </w:r>
          </w:p>
        </w:tc>
        <w:tc>
          <w:tcPr>
            <w:tcW w:type="dxa" w:w="3216"/>
          </w:tcPr>
          <w:p/>
        </w:tc>
        <w:tc>
          <w:tcPr>
            <w:tcW w:type="dxa" w:w="3216"/>
          </w:tcPr>
          <w:p/>
        </w:tc>
      </w:tr>
      <w:tr>
        <w:tc>
          <w:tcPr>
            <w:tcW w:type="dxa" w:w="3216"/>
          </w:tcPr>
          <w:p>
            <w:r>
              <w:t>Dry mucous membranes with poor skin turgor from fluid loss</w:t>
            </w:r>
          </w:p>
        </w:tc>
        <w:tc>
          <w:tcPr>
            <w:tcW w:type="dxa" w:w="3216"/>
          </w:tcPr>
          <w:p/>
        </w:tc>
        <w:tc>
          <w:tcPr>
            <w:tcW w:type="dxa" w:w="3216"/>
          </w:tcPr>
          <w:p/>
        </w:tc>
      </w:tr>
    </w:tbl>
    <w:p/>
    <w:p>
      <w:r>
        <w:rPr>
          <w:b/>
        </w:rPr>
        <w:t xml:space="preserve">Answer: </w:t>
      </w:r>
      <w:r>
        <w:t>Fruity breath odor -&gt; Diabetic ketoacidosis; Deep, rapid (Kussmaul) respirations -&gt; Diabetic ketoacidosis; Cold, clammy skin with sudden shakiness -&gt; Hypoglycemia; Dry mucous membranes with poor skin turgor from fluid loss -&gt; Diabetic ketoacidosis</w:t>
      </w:r>
    </w:p>
    <w:p>
      <w:r>
        <w:rPr>
          <w:b/>
        </w:rPr>
        <w:t xml:space="preserve">Rationale: </w:t>
      </w:r>
      <w:r>
        <w:t>Insulin deficiency leads to fat breakdown and ketone formation. The acidosis is compensated by deep, rapid breathing, and high glucose causes osmotic fluid loss and dehydration. Cold, clammy skin with shakiness is the adrenergic picture of hypoglycemia.</w:t>
      </w:r>
    </w:p>
    <w:p>
      <w:r>
        <w:rPr>
          <w:b/>
        </w:rPr>
        <w:t xml:space="preserve">In short: </w:t>
      </w:r>
      <w:r>
        <w:t>Fruity breath, deep fast breathing and dehydration fit ketoacidosis; cold clammy shakiness fits a low sugar.</w:t>
      </w:r>
    </w:p>
    <w:p>
      <w:r>
        <w:rPr>
          <w:b/>
          <w:i w:val="0"/>
        </w:rPr>
        <w:t>Item 2 - Multiple choice (one best answer)  |  moderate, applying</w:t>
      </w:r>
    </w:p>
    <w:p>
      <w:r>
        <w:rPr>
          <w:b w:val="0"/>
          <w:i w:val="0"/>
        </w:rPr>
        <w:t>Jessa arrives drowsy with fruity breath and deep, rapid breathing. Which nursing action is the priority on arrival?</w:t>
      </w:r>
    </w:p>
    <w:p>
      <w:pPr>
        <w:pStyle w:val="ListBullet"/>
      </w:pPr>
      <w:r>
        <w:t>A. Give orange juice to raise her blood glucose and help with her drowsiness at once.</w:t>
      </w:r>
    </w:p>
    <w:p>
      <w:pPr>
        <w:pStyle w:val="ListBullet"/>
      </w:pPr>
      <w:r>
        <w:t>B. Let her rest quietly in a side room and reassess after a few hours.</w:t>
      </w:r>
    </w:p>
    <w:p>
      <w:pPr>
        <w:pStyle w:val="ListBullet"/>
      </w:pPr>
      <w:r>
        <w:t>C. Check her blood glucose and ketones and report the findings right away.</w:t>
      </w:r>
    </w:p>
    <w:p>
      <w:pPr>
        <w:pStyle w:val="ListBullet"/>
      </w:pPr>
      <w:r>
        <w:t>D. Hold intravenous fluids until her vomiting has stopped.</w:t>
      </w:r>
    </w:p>
    <w:p>
      <w:r>
        <w:rPr>
          <w:b/>
        </w:rPr>
        <w:t xml:space="preserve">Answer: </w:t>
      </w:r>
      <w:r>
        <w:t>C. Check her blood glucose and ketones and report the findings right away.</w:t>
      </w:r>
    </w:p>
    <w:p>
      <w:r>
        <w:rPr>
          <w:b/>
        </w:rPr>
        <w:t xml:space="preserve">Rationale: </w:t>
      </w:r>
      <w:r>
        <w:t>The cues suggest diabetic ketoacidosis, a life-threatening emergency requiring rapid confirmation and treatment. Confirming glucose and ketones and notifying the provider allows fluid and insulin therapy to start without delay. Giving sugar, waiting or withholding fluids all worsen her condition.</w:t>
      </w:r>
    </w:p>
    <w:p>
      <w:r>
        <w:rPr>
          <w:b/>
        </w:rPr>
        <w:t xml:space="preserve">In short: </w:t>
      </w:r>
      <w:r>
        <w:t>This looks like an emergency, so check and report right away.</w:t>
      </w:r>
    </w:p>
    <w:p>
      <w:r>
        <w:rPr>
          <w:b/>
        </w:rPr>
        <w:t xml:space="preserve">Why the others are wrong (internal): </w:t>
      </w:r>
      <w:r>
        <w:t>A: Extra sugar worsens hyperglycemia, and oral intake is unsafe when she is drowsy and vomiting.  B: Delay can allow acidosis and dehydration to progress.  D: She is already dehydrated and needs fluid replacement.</w:t>
      </w:r>
    </w:p>
    <w:p>
      <w:r>
        <w:rPr>
          <w:b/>
          <w:i w:val="0"/>
        </w:rPr>
        <w:t>Item 3 - Multiple choice (one best answer)  |  moderate, understanding</w:t>
      </w:r>
    </w:p>
    <w:p>
      <w:r>
        <w:rPr>
          <w:b w:val="0"/>
          <w:i w:val="0"/>
        </w:rPr>
        <w:t>Which treatment approach should the nurse anticipate for Jessa?</w:t>
      </w:r>
    </w:p>
    <w:p>
      <w:pPr>
        <w:pStyle w:val="ListBullet"/>
      </w:pPr>
      <w:r>
        <w:t>A. Intravenous fluid replacement and insulin, with close electrolyte monitoring.</w:t>
      </w:r>
    </w:p>
    <w:p>
      <w:pPr>
        <w:pStyle w:val="ListBullet"/>
      </w:pPr>
      <w:r>
        <w:t>B. Fluid restriction to prevent overload, with oral snacks to settle her stomach.</w:t>
      </w:r>
    </w:p>
    <w:p>
      <w:pPr>
        <w:pStyle w:val="ListBullet"/>
      </w:pPr>
      <w:r>
        <w:t>C. Insulin alone while fluids are withheld, because fluids would dilute the insulin.</w:t>
      </w:r>
    </w:p>
    <w:p>
      <w:pPr>
        <w:pStyle w:val="ListBullet"/>
      </w:pPr>
      <w:r>
        <w:t>D. Oral glucose gel followed by a high-calorie meal to prevent a drop in glucose.</w:t>
      </w:r>
    </w:p>
    <w:p>
      <w:r>
        <w:rPr>
          <w:b/>
        </w:rPr>
        <w:t xml:space="preserve">Answer: </w:t>
      </w:r>
      <w:r>
        <w:t>A. Intravenous fluid replacement and insulin, with close electrolyte monitoring.</w:t>
      </w:r>
    </w:p>
    <w:p>
      <w:r>
        <w:rPr>
          <w:b/>
        </w:rPr>
        <w:t xml:space="preserve">Rationale: </w:t>
      </w:r>
      <w:r>
        <w:t>Management of ketoacidosis restores circulating volume with intravenous fluids, gives insulin to stop ketone production, and monitors electrolytes (especially potassium) because insulin and fluid shifts alter them. Fluid restriction, glucose or insulin without fluids does not address her main problems.</w:t>
      </w:r>
    </w:p>
    <w:p>
      <w:r>
        <w:rPr>
          <w:b/>
        </w:rPr>
        <w:t xml:space="preserve">In short: </w:t>
      </w:r>
      <w:r>
        <w:t>She needs IV fluids and insulin, and her blood chemistry is watched closely.</w:t>
      </w:r>
    </w:p>
    <w:p>
      <w:r>
        <w:rPr>
          <w:b/>
        </w:rPr>
        <w:t xml:space="preserve">Why the others are wrong (internal): </w:t>
      </w:r>
      <w:r>
        <w:t>B: She is dehydrated and needs fluid, not restriction.  C: Fluids correct dehydration and help lower the glucose.  D: This would add to the hyperglycemia.</w:t>
      </w:r>
    </w:p>
    <w:p>
      <w:r>
        <w:rPr>
          <w:b/>
          <w:i w:val="0"/>
        </w:rPr>
        <w:t>Item 4 - Select all that apply  |  moderate, applying</w:t>
      </w:r>
    </w:p>
    <w:p>
      <w:r>
        <w:rPr>
          <w:b w:val="0"/>
          <w:i w:val="0"/>
        </w:rPr>
        <w:t>After recovery, the nurse teaches Jessa about sick-day management. Which instructions are appropriate? Select all that apply.</w:t>
      </w:r>
    </w:p>
    <w:p>
      <w:pPr>
        <w:pStyle w:val="ListBullet"/>
      </w:pPr>
      <w:r>
        <w:t>[1] Do not stop insulin on your own when you are ill; ask your provider how to adjust it.</w:t>
      </w:r>
    </w:p>
    <w:p>
      <w:pPr>
        <w:pStyle w:val="ListBullet"/>
      </w:pPr>
      <w:r>
        <w:t>[2] Check blood glucose more often while you are sick.</w:t>
      </w:r>
    </w:p>
    <w:p>
      <w:pPr>
        <w:pStyle w:val="ListBullet"/>
      </w:pPr>
      <w:r>
        <w:t>[3] Keep drinking fluids to avoid dehydration.</w:t>
      </w:r>
    </w:p>
    <w:p>
      <w:pPr>
        <w:pStyle w:val="ListBullet"/>
      </w:pPr>
      <w:r>
        <w:t>[4] Contact the provider or go to the hospital if vomiting continues.</w:t>
      </w:r>
    </w:p>
    <w:p>
      <w:pPr>
        <w:pStyle w:val="ListBullet"/>
      </w:pPr>
      <w:r>
        <w:t>[5] Stop all insulin whenever you are unable to eat.</w:t>
      </w:r>
    </w:p>
    <w:p>
      <w:pPr>
        <w:pStyle w:val="ListBullet"/>
      </w:pPr>
      <w:r>
        <w:t>[6] Wait until your next scheduled clinic visit before seeking help.</w:t>
      </w:r>
    </w:p>
    <w:p>
      <w:r>
        <w:rPr>
          <w:b/>
        </w:rPr>
        <w:t xml:space="preserve">Answer: </w:t>
      </w:r>
      <w:r>
        <w:t>[1] Do not stop insulin on your own when you are ill; ask your provider how to adjust it., [2] Check blood glucose more often while you are sick., [3] Keep drinking fluids to avoid dehydration., [4] Contact the provider or go to the hospital if vomiting continues.</w:t>
      </w:r>
    </w:p>
    <w:p>
      <w:r>
        <w:rPr>
          <w:b/>
        </w:rPr>
        <w:t xml:space="preserve">Rationale: </w:t>
      </w:r>
      <w:r>
        <w:t>Illness raises glucose and the risk of ketoacidosis, so insulin is usually still needed even when intake is poor and doses are adjusted with the provider. More frequent monitoring, fluids and early help-seeking prevent progression. Stopping insulin or waiting for a routine visit is unsafe.</w:t>
      </w:r>
    </w:p>
    <w:p>
      <w:r>
        <w:rPr>
          <w:b/>
        </w:rPr>
        <w:t xml:space="preserve">In short: </w:t>
      </w:r>
      <w:r>
        <w:t>When sick, keep taking insulin as advised, check often, drink fluids and get help early.</w:t>
      </w:r>
    </w:p>
    <w:p>
      <w:r>
        <w:rPr>
          <w:b/>
          <w:i w:val="0"/>
        </w:rPr>
        <w:t>Item 5 - Drop-down cloze  |  easy, remembering</w:t>
      </w:r>
    </w:p>
    <w:p>
      <w:r>
        <w:rPr>
          <w:b w:val="0"/>
          <w:i w:val="0"/>
        </w:rPr>
        <w:t>Complete the statement about the cause of ketoacidosis.</w:t>
      </w:r>
    </w:p>
    <w:p>
      <w:r>
        <w:rPr>
          <w:b w:val="0"/>
          <w:i w:val="0"/>
        </w:rPr>
        <w:t>Without enough insulin the body breaks down {{1}} for energy, producing ketones that cause metabolic {{2}}.</w:t>
      </w:r>
    </w:p>
    <w:p>
      <w:pPr>
        <w:pStyle w:val="ListBullet"/>
      </w:pPr>
      <w:r>
        <w:t>Blank 1: fat / bone / vitamins</w:t>
      </w:r>
    </w:p>
    <w:p>
      <w:pPr>
        <w:pStyle w:val="ListBullet"/>
      </w:pPr>
      <w:r>
        <w:t>Blank 2: acidosis / alkalosis / stability</w:t>
      </w:r>
    </w:p>
    <w:p>
      <w:r>
        <w:rPr>
          <w:b/>
        </w:rPr>
        <w:t xml:space="preserve">Answer: </w:t>
      </w:r>
      <w:r>
        <w:t>blank 1 = fat; blank 2 = acidosis</w:t>
      </w:r>
    </w:p>
    <w:p>
      <w:r>
        <w:rPr>
          <w:b/>
        </w:rPr>
        <w:t xml:space="preserve">Rationale: </w:t>
      </w:r>
      <w:r>
        <w:t>When insulin is lacking, cells cannot use glucose and the body breaks down fat, releasing ketone acids into the blood. The accumulation of these acids lowers the blood pH, which is metabolic acidosis.</w:t>
      </w:r>
    </w:p>
    <w:p>
      <w:r>
        <w:rPr>
          <w:b/>
        </w:rPr>
        <w:t xml:space="preserve">In short: </w:t>
      </w:r>
      <w:r>
        <w:t>No insulin means fat is burned and acid ketones build up.</w:t>
      </w:r>
    </w:p>
    <w:p>
      <w:pPr>
        <w:pStyle w:val="Heading3"/>
      </w:pPr>
      <w:r>
        <w:t>cs-np4-03: First day after thyroidectomy</w:t>
      </w:r>
    </w:p>
    <w:p>
      <w:r>
        <w:rPr>
          <w:b w:val="0"/>
          <w:i/>
        </w:rPr>
        <w:t>Topic: Thyroid disorders (medical-surgical-nursing/endocrine/thyroid-disorders)</w:t>
      </w:r>
    </w:p>
    <w:p>
      <w:r>
        <w:rPr>
          <w:b w:val="0"/>
          <w:i w:val="0"/>
        </w:rPr>
        <w:t>Gng. Maricel, 42, had a total thyroidectomy for a large goiter and is on her first postoperative day in a provincial hospital. She says her neck feels tight and she has tingling around her mouth and in her fingertips. The nurse notes a slightly hoarse voice and a neck dressing that appears intact.</w:t>
      </w:r>
    </w:p>
    <w:p>
      <w:r>
        <w:rPr>
          <w:b/>
          <w:i w:val="0"/>
        </w:rPr>
        <w:t>Item 1 - Highlight (tap the relevant text)  |  moderate, analyzing</w:t>
      </w:r>
    </w:p>
    <w:p>
      <w:r>
        <w:rPr>
          <w:b w:val="0"/>
          <w:i w:val="0"/>
        </w:rPr>
        <w:t>Select the findings in this note that need the nurse's closest attention.</w:t>
      </w:r>
    </w:p>
    <w:p>
      <w:pPr>
        <w:pStyle w:val="ListBullet"/>
      </w:pPr>
      <w:r>
        <w:t>(1) Neck dressing is dry and intact.</w:t>
      </w:r>
    </w:p>
    <w:p>
      <w:pPr>
        <w:pStyle w:val="ListBullet"/>
      </w:pPr>
      <w:r>
        <w:t>(2) Complains of a tight feeling in the neck.</w:t>
      </w:r>
    </w:p>
    <w:p>
      <w:pPr>
        <w:pStyle w:val="ListBullet"/>
      </w:pPr>
      <w:r>
        <w:t>(3) Tingling around the mouth and fingertips.</w:t>
      </w:r>
    </w:p>
    <w:p>
      <w:pPr>
        <w:pStyle w:val="ListBullet"/>
      </w:pPr>
      <w:r>
        <w:t>(4) Voice slightly hoarse.</w:t>
      </w:r>
    </w:p>
    <w:p>
      <w:pPr>
        <w:pStyle w:val="ListBullet"/>
      </w:pPr>
      <w:r>
        <w:t>(5) Alert and following commands.  [not selectable]</w:t>
      </w:r>
    </w:p>
    <w:p>
      <w:pPr>
        <w:pStyle w:val="ListBullet"/>
      </w:pPr>
      <w:r>
        <w:t>(6) Taking sips of water without difficulty.</w:t>
      </w:r>
    </w:p>
    <w:p>
      <w:r>
        <w:rPr>
          <w:b/>
        </w:rPr>
        <w:t xml:space="preserve">Answer: </w:t>
      </w:r>
      <w:r>
        <w:t>Select: (2) Complains of a tight feeling in the neck.; (3) Tingling around the mouth and fingertips.; (4) Voice slightly hoarse.</w:t>
      </w:r>
    </w:p>
    <w:p>
      <w:r>
        <w:rPr>
          <w:b/>
        </w:rPr>
        <w:t xml:space="preserve">Rationale: </w:t>
      </w:r>
      <w:r>
        <w:t>A tight neck can signal bleeding or swelling that threatens the airway, perioral and fingertip tingling suggest low calcium after parathyroid injury, and hoarseness may reflect laryngeal nerve irritation. Each of these needs prompt assessment. An intact dry dressing and comfortable sips are reassuring and not the focus.</w:t>
      </w:r>
    </w:p>
    <w:p>
      <w:r>
        <w:rPr>
          <w:b/>
        </w:rPr>
        <w:t xml:space="preserve">In short: </w:t>
      </w:r>
      <w:r>
        <w:t>Neck tightness, tingling and hoarseness can mean airway or calcium trouble after surgery.</w:t>
      </w:r>
    </w:p>
    <w:p>
      <w:r>
        <w:rPr>
          <w:b/>
          <w:i w:val="0"/>
        </w:rPr>
        <w:t>Item 2 - Multiple choice (one best answer)  |  moderate, applying</w:t>
      </w:r>
    </w:p>
    <w:p>
      <w:r>
        <w:rPr>
          <w:b w:val="0"/>
          <w:i w:val="0"/>
        </w:rPr>
        <w:t>Gng. Maricel reports a tight neck and tingling. Which nursing action takes priority right now?</w:t>
      </w:r>
    </w:p>
    <w:p>
      <w:pPr>
        <w:pStyle w:val="ListBullet"/>
      </w:pPr>
      <w:r>
        <w:t>A. Give an oral pain reliever for the tight feeling and recheck in one hour.</w:t>
      </w:r>
    </w:p>
    <w:p>
      <w:pPr>
        <w:pStyle w:val="ListBullet"/>
      </w:pPr>
      <w:r>
        <w:t>B. Reassure her that tingling and tightness are expected after thyroid surgery and will pass.</w:t>
      </w:r>
    </w:p>
    <w:p>
      <w:pPr>
        <w:pStyle w:val="ListBullet"/>
      </w:pPr>
      <w:r>
        <w:t>C. Remove the dressing and apply a warm compress to relax the neck.</w:t>
      </w:r>
    </w:p>
    <w:p>
      <w:pPr>
        <w:pStyle w:val="ListBullet"/>
      </w:pPr>
      <w:r>
        <w:t>D. Assess her breathing and the neck for swelling, with airway equipment nearby.</w:t>
      </w:r>
    </w:p>
    <w:p>
      <w:r>
        <w:rPr>
          <w:b/>
        </w:rPr>
        <w:t xml:space="preserve">Answer: </w:t>
      </w:r>
      <w:r>
        <w:t>D. Assess her breathing and the neck for swelling, with airway equipment nearby.</w:t>
      </w:r>
    </w:p>
    <w:p>
      <w:r>
        <w:rPr>
          <w:b/>
        </w:rPr>
        <w:t xml:space="preserve">Rationale: </w:t>
      </w:r>
      <w:r>
        <w:t>Swelling or bleeding in the neck can compress the airway, so airway and breathing are assessed first. Emergency airway equipment is kept available per protocol, and the provider is notified. Pain relief, reassurance or compresses ignore a possible life-threatening complication.</w:t>
      </w:r>
    </w:p>
    <w:p>
      <w:r>
        <w:rPr>
          <w:b/>
        </w:rPr>
        <w:t xml:space="preserve">In short: </w:t>
      </w:r>
      <w:r>
        <w:t>Check the airway first, because neck swelling can block breathing.</w:t>
      </w:r>
    </w:p>
    <w:p>
      <w:r>
        <w:rPr>
          <w:b/>
        </w:rPr>
        <w:t xml:space="preserve">Why the others are wrong (internal): </w:t>
      </w:r>
      <w:r>
        <w:t>A: Neck tightness may indicate airway compromise and should not wait.  B: Tingling may be a sign of hypocalcemia and tightness of bleeding; both need action.  C: This does not address airway risk and disrupts the surgical site.</w:t>
      </w:r>
    </w:p>
    <w:p>
      <w:r>
        <w:rPr>
          <w:b/>
          <w:i w:val="0"/>
        </w:rPr>
        <w:t>Item 3 - Select all that apply  |  moderate, applying</w:t>
      </w:r>
    </w:p>
    <w:p>
      <w:r>
        <w:rPr>
          <w:b w:val="0"/>
          <w:i w:val="0"/>
        </w:rPr>
        <w:t>The nurse monitors Gng. Maricel for hypocalcemia and other complications. Which findings should be reported? Select all that apply.</w:t>
      </w:r>
    </w:p>
    <w:p>
      <w:pPr>
        <w:pStyle w:val="ListBullet"/>
      </w:pPr>
      <w:r>
        <w:t>[1] Numbness or tingling around the mouth</w:t>
      </w:r>
    </w:p>
    <w:p>
      <w:pPr>
        <w:pStyle w:val="ListBullet"/>
      </w:pPr>
      <w:r>
        <w:t>[2] Muscle twitching or spasm</w:t>
      </w:r>
    </w:p>
    <w:p>
      <w:pPr>
        <w:pStyle w:val="ListBullet"/>
      </w:pPr>
      <w:r>
        <w:t>[3] Difficulty breathing or noisy breathing</w:t>
      </w:r>
    </w:p>
    <w:p>
      <w:pPr>
        <w:pStyle w:val="ListBullet"/>
      </w:pPr>
      <w:r>
        <w:t>[4] Increasing swelling of the neck</w:t>
      </w:r>
    </w:p>
    <w:p>
      <w:pPr>
        <w:pStyle w:val="ListBullet"/>
      </w:pPr>
      <w:r>
        <w:t>[5] Increasing hoarseness</w:t>
      </w:r>
    </w:p>
    <w:p>
      <w:pPr>
        <w:pStyle w:val="ListBullet"/>
      </w:pPr>
      <w:r>
        <w:t>[6] A relaxed, pain-free expression and normal speech</w:t>
      </w:r>
    </w:p>
    <w:p>
      <w:r>
        <w:rPr>
          <w:b/>
        </w:rPr>
        <w:t xml:space="preserve">Answer: </w:t>
      </w:r>
      <w:r>
        <w:t>[1] Numbness or tingling around the mouth, [2] Muscle twitching or spasm, [3] Difficulty breathing or noisy breathing, [4] Increasing swelling of the neck, [5] Increasing hoarseness</w:t>
      </w:r>
    </w:p>
    <w:p>
      <w:r>
        <w:rPr>
          <w:b/>
        </w:rPr>
        <w:t xml:space="preserve">Rationale: </w:t>
      </w:r>
      <w:r>
        <w:t>Hypocalcemia from parathyroid injury produces tingling and muscle twitching or spasm. Respiratory difficulty, neck swelling and worsening hoarseness suggest airway obstruction, bleeding or nerve injury. A comfortable client with normal speech is the expected recovery.</w:t>
      </w:r>
    </w:p>
    <w:p>
      <w:r>
        <w:rPr>
          <w:b/>
        </w:rPr>
        <w:t xml:space="preserve">In short: </w:t>
      </w:r>
      <w:r>
        <w:t>Tingling, twitching, breathing trouble, neck swelling and worsening hoarseness need to be reported.</w:t>
      </w:r>
    </w:p>
    <w:p>
      <w:r>
        <w:rPr>
          <w:b/>
          <w:i/>
        </w:rPr>
        <w:t xml:space="preserve">Image suggestion (not attached): </w:t>
      </w:r>
      <w:r>
        <w:t>Illustration of Chvostek sign (tapping the facial nerve in front of the ear) and Trousseau sign (carpal spasm during blood-pressure-cuff inflation). Show labelled; place in rationale. Commons search: Chvostek sign; Trousseau sign carpal spasm; hypocalcemia signs. Use only public-domain or CC-licensed images and record credit and licence.</w:t>
      </w:r>
    </w:p>
    <w:p>
      <w:r>
        <w:rPr>
          <w:b/>
          <w:i w:val="0"/>
        </w:rPr>
        <w:t>Item 4 - Multiple choice (one best answer)  |  easy, applying</w:t>
      </w:r>
    </w:p>
    <w:p>
      <w:r>
        <w:rPr>
          <w:b w:val="0"/>
          <w:i w:val="0"/>
        </w:rPr>
        <w:t>Which position best supports Gng. Maricel's recovery and comfort in bed?</w:t>
      </w:r>
    </w:p>
    <w:p>
      <w:pPr>
        <w:pStyle w:val="ListBullet"/>
      </w:pPr>
      <w:r>
        <w:t>A. Flat in bed with a rolled towel placed under the neck.</w:t>
      </w:r>
    </w:p>
    <w:p>
      <w:pPr>
        <w:pStyle w:val="ListBullet"/>
      </w:pPr>
      <w:r>
        <w:t>B. Semi-Fowler's with the head and neck supported and aligned.</w:t>
      </w:r>
    </w:p>
    <w:p>
      <w:pPr>
        <w:pStyle w:val="ListBullet"/>
      </w:pPr>
      <w:r>
        <w:t>C. Lying prone with the head turned to the side for comfort.</w:t>
      </w:r>
    </w:p>
    <w:p>
      <w:pPr>
        <w:pStyle w:val="ListBullet"/>
      </w:pPr>
      <w:r>
        <w:t>D. Trendelenburg with the head lower than the feet to help drainage.</w:t>
      </w:r>
    </w:p>
    <w:p>
      <w:r>
        <w:rPr>
          <w:b/>
        </w:rPr>
        <w:t xml:space="preserve">Answer: </w:t>
      </w:r>
      <w:r>
        <w:t>B. Semi-Fowler's with the head and neck supported and aligned.</w:t>
      </w:r>
    </w:p>
    <w:p>
      <w:r>
        <w:rPr>
          <w:b/>
        </w:rPr>
        <w:t xml:space="preserve">Rationale: </w:t>
      </w:r>
      <w:r>
        <w:t>Raising the head slightly reduces swelling and eases breathing, and supporting the head and neck prevents strain on the incision. Flat, prone or head-down positions increase congestion or tension at the surgical site.</w:t>
      </w:r>
    </w:p>
    <w:p>
      <w:r>
        <w:rPr>
          <w:b/>
        </w:rPr>
        <w:t xml:space="preserve">In short: </w:t>
      </w:r>
      <w:r>
        <w:t>Sit her partly upright and support her head and neck.</w:t>
      </w:r>
    </w:p>
    <w:p>
      <w:r>
        <w:rPr>
          <w:b/>
        </w:rPr>
        <w:t xml:space="preserve">Why the others are wrong (internal): </w:t>
      </w:r>
      <w:r>
        <w:t>A: Lying flat with the neck extended increases swelling and strain on the incision.  C: Prone positioning is unsuitable after neck surgery.  D: This increases venous congestion in the neck.</w:t>
      </w:r>
    </w:p>
    <w:p>
      <w:r>
        <w:rPr>
          <w:b/>
          <w:i/>
        </w:rPr>
        <w:t xml:space="preserve">Image suggestion (not attached): </w:t>
      </w:r>
      <w:r>
        <w:t>Client in a semi-Fowler position in a hospital bed with the head of bed raised and the neck supported by pillows. Show labelled; place in rationale. Commons search: semi-Fowler position; head of bed elevation; postoperative positioning neck. Use only public-domain or CC-licensed images and record credit and licence.</w:t>
      </w:r>
    </w:p>
    <w:p>
      <w:r>
        <w:rPr>
          <w:b/>
          <w:i w:val="0"/>
        </w:rPr>
        <w:t>Item 5 - Drop-down cloze  |  easy, remembering</w:t>
      </w:r>
    </w:p>
    <w:p>
      <w:r>
        <w:rPr>
          <w:b w:val="0"/>
          <w:i w:val="0"/>
        </w:rPr>
        <w:t>Complete the statement about long-term care after total thyroidectomy.</w:t>
      </w:r>
    </w:p>
    <w:p>
      <w:r>
        <w:rPr>
          <w:b w:val="0"/>
          <w:i w:val="0"/>
        </w:rPr>
        <w:t>After a total thyroidectomy the client will need {{1}} thyroid hormone replacement for {{2}}.</w:t>
      </w:r>
    </w:p>
    <w:p>
      <w:pPr>
        <w:pStyle w:val="ListBullet"/>
      </w:pPr>
      <w:r>
        <w:t>Blank 1: daily / occasional / no</w:t>
      </w:r>
    </w:p>
    <w:p>
      <w:pPr>
        <w:pStyle w:val="ListBullet"/>
      </w:pPr>
      <w:r>
        <w:t>Blank 2: life / one week / one month</w:t>
      </w:r>
    </w:p>
    <w:p>
      <w:r>
        <w:rPr>
          <w:b/>
        </w:rPr>
        <w:t xml:space="preserve">Answer: </w:t>
      </w:r>
      <w:r>
        <w:t>blank 1 = daily; blank 2 = life</w:t>
      </w:r>
    </w:p>
    <w:p>
      <w:r>
        <w:rPr>
          <w:b/>
        </w:rPr>
        <w:t xml:space="preserve">Rationale: </w:t>
      </w:r>
      <w:r>
        <w:t>With the whole gland removed the body can no longer make thyroid hormone, so replacement is needed every day and continues for life. The dose is adjusted by the provider, and the client should not stop it when she feels well.</w:t>
      </w:r>
    </w:p>
    <w:p>
      <w:r>
        <w:rPr>
          <w:b/>
        </w:rPr>
        <w:t xml:space="preserve">In short: </w:t>
      </w:r>
      <w:r>
        <w:t>With no thyroid left, she takes thyroid hormone every day for life.</w:t>
      </w:r>
    </w:p>
    <w:p>
      <w:pPr>
        <w:pStyle w:val="Heading3"/>
      </w:pPr>
      <w:r>
        <w:t>cs-np4-04: Abdominal pain in a school-age adolescent</w:t>
      </w:r>
    </w:p>
    <w:p>
      <w:r>
        <w:rPr>
          <w:b w:val="0"/>
          <w:i/>
        </w:rPr>
        <w:t>Topic: Appendicitis (medical-surgical-nursing/gi-and-hepatobiliary/appendicitis)</w:t>
      </w:r>
    </w:p>
    <w:p>
      <w:r>
        <w:rPr>
          <w:b w:val="0"/>
          <w:i w:val="0"/>
        </w:rPr>
        <w:t>Paolo, 15, is brought to a rural health unit by his father after a day of abdominal pain. The pain began around the navel, he lost his appetite and vomited once, and the pain has now moved to the lower right abdomen. He holds his right side when walking and has a low-grade fever.</w:t>
      </w:r>
    </w:p>
    <w:p>
      <w:r>
        <w:rPr>
          <w:b/>
          <w:i w:val="0"/>
        </w:rPr>
        <w:t>Item 1 - Select all that apply  |  easy, analyzing</w:t>
      </w:r>
    </w:p>
    <w:p>
      <w:r>
        <w:rPr>
          <w:b w:val="0"/>
          <w:i w:val="0"/>
        </w:rPr>
        <w:t>Which findings are consistent with acute appendicitis? Select all that apply.</w:t>
      </w:r>
    </w:p>
    <w:p>
      <w:pPr>
        <w:pStyle w:val="ListBullet"/>
      </w:pPr>
      <w:r>
        <w:t>[1] Pain that begins near the navel and shifts to the right lower abdomen</w:t>
      </w:r>
    </w:p>
    <w:p>
      <w:pPr>
        <w:pStyle w:val="ListBullet"/>
      </w:pPr>
      <w:r>
        <w:t>[2] Loss of appetite with nausea</w:t>
      </w:r>
    </w:p>
    <w:p>
      <w:pPr>
        <w:pStyle w:val="ListBullet"/>
      </w:pPr>
      <w:r>
        <w:t>[3] Low-grade fever</w:t>
      </w:r>
    </w:p>
    <w:p>
      <w:pPr>
        <w:pStyle w:val="ListBullet"/>
      </w:pPr>
      <w:r>
        <w:t>[4] Tenderness when the right lower abdomen is pressed</w:t>
      </w:r>
    </w:p>
    <w:p>
      <w:pPr>
        <w:pStyle w:val="ListBullet"/>
      </w:pPr>
      <w:r>
        <w:t>[5] Pain that is relieved completely by eating</w:t>
      </w:r>
    </w:p>
    <w:p>
      <w:pPr>
        <w:pStyle w:val="ListBullet"/>
      </w:pPr>
      <w:r>
        <w:t>[6] Pain only in the left upper abdomen</w:t>
      </w:r>
    </w:p>
    <w:p>
      <w:r>
        <w:rPr>
          <w:b/>
        </w:rPr>
        <w:t xml:space="preserve">Answer: </w:t>
      </w:r>
      <w:r>
        <w:t>[1] Pain that begins near the navel and shifts to the right lower abdomen, [2] Loss of appetite with nausea, [3] Low-grade fever, [4] Tenderness when the right lower abdomen is pressed</w:t>
      </w:r>
    </w:p>
    <w:p>
      <w:r>
        <w:rPr>
          <w:b/>
        </w:rPr>
        <w:t xml:space="preserve">Rationale: </w:t>
      </w:r>
      <w:r>
        <w:t>Typical appendicitis begins with vague central pain that localizes to the right lower quadrant, with anorexia, nausea, fever and local tenderness. Pain relieved by eating suggests a different problem, and left upper abdominal pain does not fit.</w:t>
      </w:r>
    </w:p>
    <w:p>
      <w:r>
        <w:rPr>
          <w:b/>
        </w:rPr>
        <w:t xml:space="preserve">In short: </w:t>
      </w:r>
      <w:r>
        <w:t>Pain moving to the right lower belly with no appetite, nausea and mild fever fits appendicitis.</w:t>
      </w:r>
    </w:p>
    <w:p>
      <w:r>
        <w:rPr>
          <w:b/>
          <w:i/>
        </w:rPr>
        <w:t xml:space="preserve">Image suggestion (not attached): </w:t>
      </w:r>
      <w:r>
        <w:t>Diagram of the abdomen divided into four quadrants (or nine regions) with the umbilicus and the right iliac fossa area shown, without any pain marked. Show labelled; place in rationale. Commons search: abdominal quadrants diagram; McBurney's point; abdominal regions anatomy. Use only public-domain or CC-licensed images and record credit and licence.</w:t>
      </w:r>
    </w:p>
    <w:p>
      <w:r>
        <w:rPr>
          <w:b/>
          <w:i w:val="0"/>
        </w:rPr>
        <w:t>Item 2 - Multiple choice (one best answer)  |  moderate, applying</w:t>
      </w:r>
    </w:p>
    <w:p>
      <w:r>
        <w:rPr>
          <w:b w:val="0"/>
          <w:i w:val="0"/>
        </w:rPr>
        <w:t>The nurse suspects appendicitis. Which action is most appropriate before transfer to a hospital?</w:t>
      </w:r>
    </w:p>
    <w:p>
      <w:pPr>
        <w:pStyle w:val="ListBullet"/>
      </w:pPr>
      <w:r>
        <w:t>A. Keep him on nothing by mouth, position him comfortably and arrange referral.</w:t>
      </w:r>
    </w:p>
    <w:p>
      <w:pPr>
        <w:pStyle w:val="ListBullet"/>
      </w:pPr>
      <w:r>
        <w:t>B. Apply a hot water bottle to the abdomen to ease the pain during travel.</w:t>
      </w:r>
    </w:p>
    <w:p>
      <w:pPr>
        <w:pStyle w:val="ListBullet"/>
      </w:pPr>
      <w:r>
        <w:t>C. Give a laxative so that his bowel is empty before he is examined at the hospital.</w:t>
      </w:r>
    </w:p>
    <w:p>
      <w:pPr>
        <w:pStyle w:val="ListBullet"/>
      </w:pPr>
      <w:r>
        <w:t>D. Offer a full meal and plenty of fluids so he has enough strength for travel.</w:t>
      </w:r>
    </w:p>
    <w:p>
      <w:r>
        <w:rPr>
          <w:b/>
        </w:rPr>
        <w:t xml:space="preserve">Answer: </w:t>
      </w:r>
      <w:r>
        <w:t>A. Keep him on nothing by mouth, position him comfortably and arrange referral.</w:t>
      </w:r>
    </w:p>
    <w:p>
      <w:r>
        <w:rPr>
          <w:b/>
        </w:rPr>
        <w:t xml:space="preserve">Rationale: </w:t>
      </w:r>
      <w:r>
        <w:t>Suspected appendicitis requires prompt medical and surgical evaluation. Withholding food and fluids by mouth prepares for possible surgery, and a comfortable position and urgent referral are appropriate. Heat, laxatives and enemas can increase pressure and the risk of rupture.</w:t>
      </w:r>
    </w:p>
    <w:p>
      <w:r>
        <w:rPr>
          <w:b/>
        </w:rPr>
        <w:t xml:space="preserve">In short: </w:t>
      </w:r>
      <w:r>
        <w:t>No food, no heat, no laxatives, and send him for urgent care.</w:t>
      </w:r>
    </w:p>
    <w:p>
      <w:r>
        <w:rPr>
          <w:b/>
        </w:rPr>
        <w:t xml:space="preserve">Why the others are wrong (internal): </w:t>
      </w:r>
      <w:r>
        <w:t>B: Heat may promote rupture of the inflamed appendix.  C: Laxatives increase bowel activity and the risk of rupture.  D: Food is withheld in case surgery is needed.</w:t>
      </w:r>
    </w:p>
    <w:p>
      <w:r>
        <w:rPr>
          <w:b/>
          <w:i w:val="0"/>
        </w:rPr>
        <w:t>Item 3 - Matrix (choose one column per row)  |  moderate, applying</w:t>
      </w:r>
    </w:p>
    <w:p>
      <w:r>
        <w:rPr>
          <w:b w:val="0"/>
          <w:i w:val="0"/>
        </w:rPr>
        <w:t>For each nursing action, select whether it is appropriate or should be avoided for a client with suspected appendicitis.</w:t>
      </w:r>
    </w:p>
    <w:tbl>
      <w:tblPr>
        <w:tblStyle w:val="TableGrid"/>
        <w:tblW w:type="auto" w:w="0"/>
        <w:tblLook w:firstColumn="1" w:firstRow="1" w:lastColumn="0" w:lastRow="0" w:noHBand="0" w:noVBand="1" w:val="04A0"/>
      </w:tblPr>
      <w:tblGrid>
        <w:gridCol w:w="3216"/>
        <w:gridCol w:w="3216"/>
        <w:gridCol w:w="3216"/>
      </w:tblGrid>
      <w:tr>
        <w:tc>
          <w:tcPr>
            <w:tcW w:type="dxa" w:w="3216"/>
          </w:tcPr>
          <w:p>
            <w:r>
              <w:t>Finding / action</w:t>
            </w:r>
          </w:p>
        </w:tc>
        <w:tc>
          <w:tcPr>
            <w:tcW w:type="dxa" w:w="3216"/>
          </w:tcPr>
          <w:p>
            <w:r>
              <w:t>Appropriate</w:t>
            </w:r>
          </w:p>
        </w:tc>
        <w:tc>
          <w:tcPr>
            <w:tcW w:type="dxa" w:w="3216"/>
          </w:tcPr>
          <w:p>
            <w:r>
              <w:t>Avoid</w:t>
            </w:r>
          </w:p>
        </w:tc>
      </w:tr>
      <w:tr>
        <w:tc>
          <w:tcPr>
            <w:tcW w:type="dxa" w:w="3216"/>
          </w:tcPr>
          <w:p>
            <w:r>
              <w:t>Reassess pain, vital signs and the abdomen regularly</w:t>
            </w:r>
          </w:p>
        </w:tc>
        <w:tc>
          <w:tcPr>
            <w:tcW w:type="dxa" w:w="3216"/>
          </w:tcPr>
          <w:p/>
        </w:tc>
        <w:tc>
          <w:tcPr>
            <w:tcW w:type="dxa" w:w="3216"/>
          </w:tcPr>
          <w:p/>
        </w:tc>
      </w:tr>
      <w:tr>
        <w:tc>
          <w:tcPr>
            <w:tcW w:type="dxa" w:w="3216"/>
          </w:tcPr>
          <w:p>
            <w:r>
              <w:t>Apply heat to the right lower abdomen</w:t>
            </w:r>
          </w:p>
        </w:tc>
        <w:tc>
          <w:tcPr>
            <w:tcW w:type="dxa" w:w="3216"/>
          </w:tcPr>
          <w:p/>
        </w:tc>
        <w:tc>
          <w:tcPr>
            <w:tcW w:type="dxa" w:w="3216"/>
          </w:tcPr>
          <w:p/>
        </w:tc>
      </w:tr>
      <w:tr>
        <w:tc>
          <w:tcPr>
            <w:tcW w:type="dxa" w:w="3216"/>
          </w:tcPr>
          <w:p>
            <w:r>
              <w:t>Give an enema to relieve discomfort</w:t>
            </w:r>
          </w:p>
        </w:tc>
        <w:tc>
          <w:tcPr>
            <w:tcW w:type="dxa" w:w="3216"/>
          </w:tcPr>
          <w:p/>
        </w:tc>
        <w:tc>
          <w:tcPr>
            <w:tcW w:type="dxa" w:w="3216"/>
          </w:tcPr>
          <w:p/>
        </w:tc>
      </w:tr>
      <w:tr>
        <w:tc>
          <w:tcPr>
            <w:tcW w:type="dxa" w:w="3216"/>
          </w:tcPr>
          <w:p>
            <w:r>
              <w:t>Keep the client on nothing by mouth</w:t>
            </w:r>
          </w:p>
        </w:tc>
        <w:tc>
          <w:tcPr>
            <w:tcW w:type="dxa" w:w="3216"/>
          </w:tcPr>
          <w:p/>
        </w:tc>
        <w:tc>
          <w:tcPr>
            <w:tcW w:type="dxa" w:w="3216"/>
          </w:tcPr>
          <w:p/>
        </w:tc>
      </w:tr>
      <w:tr>
        <w:tc>
          <w:tcPr>
            <w:tcW w:type="dxa" w:w="3216"/>
          </w:tcPr>
          <w:p>
            <w:r>
              <w:t>Allow a position of comfort, such as with knees slightly bent</w:t>
            </w:r>
          </w:p>
        </w:tc>
        <w:tc>
          <w:tcPr>
            <w:tcW w:type="dxa" w:w="3216"/>
          </w:tcPr>
          <w:p/>
        </w:tc>
        <w:tc>
          <w:tcPr>
            <w:tcW w:type="dxa" w:w="3216"/>
          </w:tcPr>
          <w:p/>
        </w:tc>
      </w:tr>
    </w:tbl>
    <w:p/>
    <w:p>
      <w:r>
        <w:rPr>
          <w:b/>
        </w:rPr>
        <w:t xml:space="preserve">Answer: </w:t>
      </w:r>
      <w:r>
        <w:t>Reassess pain, vital signs and the abdomen regularly -&gt; Appropriate; Apply heat to the right lower abdomen -&gt; Avoid; Give an enema to relieve discomfort -&gt; Avoid; Keep the client on nothing by mouth -&gt; Appropriate; Allow a position of comfort, such as with knees slightly bent -&gt; Appropriate</w:t>
      </w:r>
    </w:p>
    <w:p>
      <w:r>
        <w:rPr>
          <w:b/>
        </w:rPr>
        <w:t xml:space="preserve">Rationale: </w:t>
      </w:r>
      <w:r>
        <w:t>Serial assessment detects worsening or rupture, an empty stomach prepares the client for surgery, and a position of comfort eases pain. Heat and enemas can increase the risk of the appendix rupturing.</w:t>
      </w:r>
    </w:p>
    <w:p>
      <w:r>
        <w:rPr>
          <w:b/>
        </w:rPr>
        <w:t xml:space="preserve">In short: </w:t>
      </w:r>
      <w:r>
        <w:t>Watch him closely, keep him fasting and comfortable, and do not use heat or enemas.</w:t>
      </w:r>
    </w:p>
    <w:p>
      <w:r>
        <w:rPr>
          <w:b/>
          <w:i w:val="0"/>
        </w:rPr>
        <w:t>Item 4 - Multiple choice (one best answer)  |  difficult, analyzing</w:t>
      </w:r>
    </w:p>
    <w:p>
      <w:r>
        <w:rPr>
          <w:b w:val="0"/>
          <w:i w:val="0"/>
        </w:rPr>
        <w:t>While waiting for transport, Paolo says the pain has suddenly gone away. Soon after, his abdomen becomes rigid and his pulse quickens. What does the nurse suspect?</w:t>
      </w:r>
    </w:p>
    <w:p>
      <w:pPr>
        <w:pStyle w:val="ListBullet"/>
      </w:pPr>
      <w:r>
        <w:t>A. The inflammation is settling on its own, so he can wait until morning.</w:t>
      </w:r>
    </w:p>
    <w:p>
      <w:pPr>
        <w:pStyle w:val="ListBullet"/>
      </w:pPr>
      <w:r>
        <w:t>B. He has developed simple constipation from vomiting and poor intake.</w:t>
      </w:r>
    </w:p>
    <w:p>
      <w:pPr>
        <w:pStyle w:val="ListBullet"/>
      </w:pPr>
      <w:r>
        <w:t>C. The appendix may have ruptured and caused peritonitis.</w:t>
      </w:r>
    </w:p>
    <w:p>
      <w:pPr>
        <w:pStyle w:val="ListBullet"/>
      </w:pPr>
      <w:r>
        <w:t>D. The earlier pain was a simple muscle strain that has now relaxed.</w:t>
      </w:r>
    </w:p>
    <w:p>
      <w:r>
        <w:rPr>
          <w:b/>
        </w:rPr>
        <w:t xml:space="preserve">Answer: </w:t>
      </w:r>
      <w:r>
        <w:t>C. The appendix may have ruptured and caused peritonitis.</w:t>
      </w:r>
    </w:p>
    <w:p>
      <w:r>
        <w:rPr>
          <w:b/>
        </w:rPr>
        <w:t xml:space="preserve">Rationale: </w:t>
      </w:r>
      <w:r>
        <w:t>Sudden relief of pain may follow rupture of an inflamed appendix, because pressure is released. A rigid abdomen and rising pulse indicate peritonitis, an emergency requiring immediate reporting and transfer. Recovery or constipation would not produce this combination.</w:t>
      </w:r>
    </w:p>
    <w:p>
      <w:r>
        <w:rPr>
          <w:b/>
        </w:rPr>
        <w:t xml:space="preserve">In short: </w:t>
      </w:r>
      <w:r>
        <w:t>Sudden relief then a hard belly and fast pulse means the appendix may have burst.</w:t>
      </w:r>
    </w:p>
    <w:p>
      <w:r>
        <w:rPr>
          <w:b/>
        </w:rPr>
        <w:t xml:space="preserve">Why the others are wrong (internal): </w:t>
      </w:r>
      <w:r>
        <w:t>A: A rigid abdomen with tachycardia is not a sign of recovery.  B: Constipation does not cause sudden relief followed by rigidity.  D: The picture points to a serious abdominal emergency.</w:t>
      </w:r>
    </w:p>
    <w:p>
      <w:r>
        <w:rPr>
          <w:b/>
          <w:i w:val="0"/>
        </w:rPr>
        <w:t>Item 5 - Drop-down cloze  |  easy, understanding</w:t>
      </w:r>
    </w:p>
    <w:p>
      <w:r>
        <w:rPr>
          <w:b w:val="0"/>
          <w:i w:val="0"/>
        </w:rPr>
        <w:t>Complete the statement about complications.</w:t>
      </w:r>
    </w:p>
    <w:p>
      <w:r>
        <w:rPr>
          <w:b w:val="0"/>
          <w:i w:val="0"/>
        </w:rPr>
        <w:t>A ruptured appendix spills infected contents into the abdominal cavity and can cause {{1}}, which is why delay in {{2}} is dangerous.</w:t>
      </w:r>
    </w:p>
    <w:p>
      <w:pPr>
        <w:pStyle w:val="ListBullet"/>
      </w:pPr>
      <w:r>
        <w:t>Blank 1: peritonitis / gastric ulcer / dehydration only</w:t>
      </w:r>
    </w:p>
    <w:p>
      <w:pPr>
        <w:pStyle w:val="ListBullet"/>
      </w:pPr>
      <w:r>
        <w:t>Blank 2: surgical treatment / taking a meal / bathing</w:t>
      </w:r>
    </w:p>
    <w:p>
      <w:r>
        <w:rPr>
          <w:b/>
        </w:rPr>
        <w:t xml:space="preserve">Answer: </w:t>
      </w:r>
      <w:r>
        <w:t>blank 1 = peritonitis; blank 2 = surgical treatment</w:t>
      </w:r>
    </w:p>
    <w:p>
      <w:r>
        <w:rPr>
          <w:b/>
        </w:rPr>
        <w:t xml:space="preserve">Rationale: </w:t>
      </w:r>
      <w:r>
        <w:t>Rupture releases bacteria into the peritoneal cavity, causing peritonitis, a serious infection. Prompt surgical treatment reduces the risk of this complication, so delay is dangerous.</w:t>
      </w:r>
    </w:p>
    <w:p>
      <w:r>
        <w:rPr>
          <w:b/>
        </w:rPr>
        <w:t xml:space="preserve">In short: </w:t>
      </w:r>
      <w:r>
        <w:t>A burst appendix can infect the whole belly, so surgery should not be delayed.</w:t>
      </w:r>
    </w:p>
    <w:p>
      <w:pPr>
        <w:pStyle w:val="Heading3"/>
      </w:pPr>
      <w:r>
        <w:t>cs-np4-05: Black stools and dizziness</w:t>
      </w:r>
    </w:p>
    <w:p>
      <w:r>
        <w:rPr>
          <w:b w:val="0"/>
          <w:i/>
        </w:rPr>
        <w:t>Topic: Peptic ulcer disease (medical-surgical-nursing/gi-and-hepatobiliary/pud)</w:t>
      </w:r>
    </w:p>
    <w:p>
      <w:r>
        <w:rPr>
          <w:b w:val="0"/>
          <w:i w:val="0"/>
        </w:rPr>
        <w:t>Mang Ador, 61, a jeepney driver with chronic knee pain, takes pain tablets from the pharmacy almost daily. He is brought to a district hospital because of black, tarry stools for two days, one episode of coffee-ground vomitus, and dizziness when he stands. He looks pale and anxious.</w:t>
      </w:r>
    </w:p>
    <w:p>
      <w:r>
        <w:rPr>
          <w:b/>
          <w:i w:val="0"/>
        </w:rPr>
        <w:t>Item 1 - Highlight (tap the relevant text)  |  moderate, analyzing</w:t>
      </w:r>
    </w:p>
    <w:p>
      <w:r>
        <w:rPr>
          <w:b w:val="0"/>
          <w:i w:val="0"/>
        </w:rPr>
        <w:t>Select the risk factor and findings in the admission note that point to gastrointestinal bleeding.</w:t>
      </w:r>
    </w:p>
    <w:p>
      <w:pPr>
        <w:pStyle w:val="ListBullet"/>
      </w:pPr>
      <w:r>
        <w:t>(1) Uses over-the-counter pain tablets almost daily.</w:t>
      </w:r>
    </w:p>
    <w:p>
      <w:pPr>
        <w:pStyle w:val="ListBullet"/>
      </w:pPr>
      <w:r>
        <w:t>(2) Two days of black, tarry stools.</w:t>
      </w:r>
    </w:p>
    <w:p>
      <w:pPr>
        <w:pStyle w:val="ListBullet"/>
      </w:pPr>
      <w:r>
        <w:t>(3) Coffee-ground vomitus once.</w:t>
      </w:r>
    </w:p>
    <w:p>
      <w:pPr>
        <w:pStyle w:val="ListBullet"/>
      </w:pPr>
      <w:r>
        <w:t>(4) Dizzy and pale on standing.</w:t>
      </w:r>
    </w:p>
    <w:p>
      <w:pPr>
        <w:pStyle w:val="ListBullet"/>
      </w:pPr>
      <w:r>
        <w:t>(5) Complains of chronic knee pain.</w:t>
      </w:r>
    </w:p>
    <w:p>
      <w:pPr>
        <w:pStyle w:val="ListBullet"/>
      </w:pPr>
      <w:r>
        <w:t>(6) Works as a jeepney driver.  [not selectable]</w:t>
      </w:r>
    </w:p>
    <w:p>
      <w:r>
        <w:rPr>
          <w:b/>
        </w:rPr>
        <w:t xml:space="preserve">Answer: </w:t>
      </w:r>
      <w:r>
        <w:t>Select: (1) Uses over-the-counter pain tablets almost daily.; (2) Two days of black, tarry stools.; (3) Coffee-ground vomitus once.; (4) Dizzy and pale on standing.</w:t>
      </w:r>
    </w:p>
    <w:p>
      <w:r>
        <w:rPr>
          <w:b/>
        </w:rPr>
        <w:t xml:space="preserve">Rationale: </w:t>
      </w:r>
      <w:r>
        <w:t>Black tarry stool and coffee-ground vomitus suggest bleeding in the upper gastrointestinal tract, while dizziness and pallor suggest blood loss affecting circulation. Frequent use of pain tablets such as NSAIDs is a risk factor for gastric injury. Chronic knee pain explains the medication use but is not a sign of bleeding.</w:t>
      </w:r>
    </w:p>
    <w:p>
      <w:r>
        <w:rPr>
          <w:b/>
        </w:rPr>
        <w:t xml:space="preserve">In short: </w:t>
      </w:r>
      <w:r>
        <w:t>Black stools, coffee-ground vomit, dizziness and daily pain tablets point to a stomach bleed.</w:t>
      </w:r>
    </w:p>
    <w:p>
      <w:r>
        <w:rPr>
          <w:b/>
          <w:i w:val="0"/>
        </w:rPr>
        <w:t>Item 2 - Multiple choice (one best answer)  |  moderate, applying</w:t>
      </w:r>
    </w:p>
    <w:p>
      <w:r>
        <w:rPr>
          <w:b w:val="0"/>
          <w:i w:val="0"/>
        </w:rPr>
        <w:t>Mang Ador is pale, dizzy and passing black stools. Which nursing action takes priority on admission?</w:t>
      </w:r>
    </w:p>
    <w:p>
      <w:pPr>
        <w:pStyle w:val="ListBullet"/>
      </w:pPr>
      <w:r>
        <w:t>A. Offer a warm drink to settle his stomach while the team prepares for his examination.</w:t>
      </w:r>
    </w:p>
    <w:p>
      <w:pPr>
        <w:pStyle w:val="ListBullet"/>
      </w:pPr>
      <w:r>
        <w:t>B. Ask him to walk to the toilet so a stool specimen can be collected.</w:t>
      </w:r>
    </w:p>
    <w:p>
      <w:pPr>
        <w:pStyle w:val="ListBullet"/>
      </w:pPr>
      <w:r>
        <w:t>C. Teach him to take his pain tablets together with meals in future.</w:t>
      </w:r>
    </w:p>
    <w:p>
      <w:pPr>
        <w:pStyle w:val="ListBullet"/>
      </w:pPr>
      <w:r>
        <w:t>D. Check vital signs and level of consciousness and notify the provider.</w:t>
      </w:r>
    </w:p>
    <w:p>
      <w:r>
        <w:rPr>
          <w:b/>
        </w:rPr>
        <w:t xml:space="preserve">Answer: </w:t>
      </w:r>
      <w:r>
        <w:t>D. Check vital signs and level of consciousness and notify the provider.</w:t>
      </w:r>
    </w:p>
    <w:p>
      <w:r>
        <w:rPr>
          <w:b/>
        </w:rPr>
        <w:t xml:space="preserve">Rationale: </w:t>
      </w:r>
      <w:r>
        <w:t>Bleeding with dizziness suggests reduced circulating volume, so airway, circulation and vital signs are assessed first and the provider is informed promptly. Fluids by mouth, walking to the toilet and teaching do not address the immediate risk.</w:t>
      </w:r>
    </w:p>
    <w:p>
      <w:r>
        <w:rPr>
          <w:b/>
        </w:rPr>
        <w:t xml:space="preserve">In short: </w:t>
      </w:r>
      <w:r>
        <w:t>Check how stable he is and call the provider before anything else.</w:t>
      </w:r>
    </w:p>
    <w:p>
      <w:r>
        <w:rPr>
          <w:b/>
        </w:rPr>
        <w:t xml:space="preserve">Why the others are wrong (internal): </w:t>
      </w:r>
      <w:r>
        <w:t>A: Oral intake is withheld in active upper GI bleeding.  B: This may cause a faint or fall, and it does not help stabilize him.  C: Teaching comes after stabilization.</w:t>
      </w:r>
    </w:p>
    <w:p>
      <w:r>
        <w:rPr>
          <w:b/>
          <w:i w:val="0"/>
        </w:rPr>
        <w:t>Item 3 - Select all that apply  |  moderate, applying</w:t>
      </w:r>
    </w:p>
    <w:p>
      <w:r>
        <w:rPr>
          <w:b w:val="0"/>
          <w:i w:val="0"/>
        </w:rPr>
        <w:t>Which nursing actions are appropriate while Mang Ador is being evaluated? Select all that apply.</w:t>
      </w:r>
    </w:p>
    <w:p>
      <w:pPr>
        <w:pStyle w:val="ListBullet"/>
      </w:pPr>
      <w:r>
        <w:t>[1] Keep him on nothing by mouth unless told otherwise.</w:t>
      </w:r>
    </w:p>
    <w:p>
      <w:pPr>
        <w:pStyle w:val="ListBullet"/>
      </w:pPr>
      <w:r>
        <w:t>[2] Make sure he has reliable intravenous access.</w:t>
      </w:r>
    </w:p>
    <w:p>
      <w:pPr>
        <w:pStyle w:val="ListBullet"/>
      </w:pPr>
      <w:r>
        <w:t>[3] Measure and record the amount and appearance of emesis and stool.</w:t>
      </w:r>
    </w:p>
    <w:p>
      <w:pPr>
        <w:pStyle w:val="ListBullet"/>
      </w:pPr>
      <w:r>
        <w:t>[4] Assist him when he changes position.</w:t>
      </w:r>
    </w:p>
    <w:p>
      <w:pPr>
        <w:pStyle w:val="ListBullet"/>
      </w:pPr>
      <w:r>
        <w:t>[5] Encourage him to walk to the bathroom alone.</w:t>
      </w:r>
    </w:p>
    <w:p>
      <w:pPr>
        <w:pStyle w:val="ListBullet"/>
      </w:pPr>
      <w:r>
        <w:t>[6] Give an over-the-counter pain tablet for his knee.</w:t>
      </w:r>
    </w:p>
    <w:p>
      <w:r>
        <w:rPr>
          <w:b/>
        </w:rPr>
        <w:t xml:space="preserve">Answer: </w:t>
      </w:r>
      <w:r>
        <w:t>[1] Keep him on nothing by mouth unless told otherwise., [2] Make sure he has reliable intravenous access., [3] Measure and record the amount and appearance of emesis and stool., [4] Assist him when he changes position.</w:t>
      </w:r>
    </w:p>
    <w:p>
      <w:r>
        <w:rPr>
          <w:b/>
        </w:rPr>
        <w:t xml:space="preserve">Rationale: </w:t>
      </w:r>
      <w:r>
        <w:t>An empty stomach, secure IV access for fluids or blood products, careful measurement of losses, and assisted position changes all support safety in a client at risk of shock. Walking alone risks fainting, and NSAID-type tablets may worsen bleeding.</w:t>
      </w:r>
    </w:p>
    <w:p>
      <w:r>
        <w:rPr>
          <w:b/>
        </w:rPr>
        <w:t xml:space="preserve">In short: </w:t>
      </w:r>
      <w:r>
        <w:t>Keep him fasting, ready for IV fluids, track blood loss and help him when he moves.</w:t>
      </w:r>
    </w:p>
    <w:p>
      <w:r>
        <w:rPr>
          <w:b/>
          <w:i w:val="0"/>
        </w:rPr>
        <w:t>Item 4 - Matrix (choose one column per row)  |  moderate, analyzing</w:t>
      </w:r>
    </w:p>
    <w:p>
      <w:r>
        <w:rPr>
          <w:b w:val="0"/>
          <w:i w:val="0"/>
        </w:rPr>
        <w:t>Select the type of gastrointestinal bleeding each finding more likely suggests.</w:t>
      </w:r>
    </w:p>
    <w:tbl>
      <w:tblPr>
        <w:tblStyle w:val="TableGrid"/>
        <w:tblW w:type="auto" w:w="0"/>
        <w:tblLook w:firstColumn="1" w:firstRow="1" w:lastColumn="0" w:lastRow="0" w:noHBand="0" w:noVBand="1" w:val="04A0"/>
      </w:tblPr>
      <w:tblGrid>
        <w:gridCol w:w="3216"/>
        <w:gridCol w:w="3216"/>
        <w:gridCol w:w="3216"/>
      </w:tblGrid>
      <w:tr>
        <w:tc>
          <w:tcPr>
            <w:tcW w:type="dxa" w:w="3216"/>
          </w:tcPr>
          <w:p>
            <w:r>
              <w:t>Finding / action</w:t>
            </w:r>
          </w:p>
        </w:tc>
        <w:tc>
          <w:tcPr>
            <w:tcW w:type="dxa" w:w="3216"/>
          </w:tcPr>
          <w:p>
            <w:r>
              <w:t>Upper GI bleeding</w:t>
            </w:r>
          </w:p>
        </w:tc>
        <w:tc>
          <w:tcPr>
            <w:tcW w:type="dxa" w:w="3216"/>
          </w:tcPr>
          <w:p>
            <w:r>
              <w:t>Lower GI bleeding</w:t>
            </w:r>
          </w:p>
        </w:tc>
      </w:tr>
      <w:tr>
        <w:tc>
          <w:tcPr>
            <w:tcW w:type="dxa" w:w="3216"/>
          </w:tcPr>
          <w:p>
            <w:r>
              <w:t>Coffee-ground vomitus</w:t>
            </w:r>
          </w:p>
        </w:tc>
        <w:tc>
          <w:tcPr>
            <w:tcW w:type="dxa" w:w="3216"/>
          </w:tcPr>
          <w:p/>
        </w:tc>
        <w:tc>
          <w:tcPr>
            <w:tcW w:type="dxa" w:w="3216"/>
          </w:tcPr>
          <w:p/>
        </w:tc>
      </w:tr>
      <w:tr>
        <w:tc>
          <w:tcPr>
            <w:tcW w:type="dxa" w:w="3216"/>
          </w:tcPr>
          <w:p>
            <w:r>
              <w:t>Black, tarry stool</w:t>
            </w:r>
          </w:p>
        </w:tc>
        <w:tc>
          <w:tcPr>
            <w:tcW w:type="dxa" w:w="3216"/>
          </w:tcPr>
          <w:p/>
        </w:tc>
        <w:tc>
          <w:tcPr>
            <w:tcW w:type="dxa" w:w="3216"/>
          </w:tcPr>
          <w:p/>
        </w:tc>
      </w:tr>
      <w:tr>
        <w:tc>
          <w:tcPr>
            <w:tcW w:type="dxa" w:w="3216"/>
          </w:tcPr>
          <w:p>
            <w:r>
              <w:t>Bright red blood mixed with the stool and no vomiting</w:t>
            </w:r>
          </w:p>
        </w:tc>
        <w:tc>
          <w:tcPr>
            <w:tcW w:type="dxa" w:w="3216"/>
          </w:tcPr>
          <w:p/>
        </w:tc>
        <w:tc>
          <w:tcPr>
            <w:tcW w:type="dxa" w:w="3216"/>
          </w:tcPr>
          <w:p/>
        </w:tc>
      </w:tr>
      <w:tr>
        <w:tc>
          <w:tcPr>
            <w:tcW w:type="dxa" w:w="3216"/>
          </w:tcPr>
          <w:p>
            <w:r>
              <w:t>Vomiting of fresh blood</w:t>
            </w:r>
          </w:p>
        </w:tc>
        <w:tc>
          <w:tcPr>
            <w:tcW w:type="dxa" w:w="3216"/>
          </w:tcPr>
          <w:p/>
        </w:tc>
        <w:tc>
          <w:tcPr>
            <w:tcW w:type="dxa" w:w="3216"/>
          </w:tcPr>
          <w:p/>
        </w:tc>
      </w:tr>
    </w:tbl>
    <w:p/>
    <w:p>
      <w:r>
        <w:rPr>
          <w:b/>
        </w:rPr>
        <w:t xml:space="preserve">Answer: </w:t>
      </w:r>
      <w:r>
        <w:t>Coffee-ground vomitus -&gt; Upper GI bleeding; Black, tarry stool -&gt; Upper GI bleeding; Bright red blood mixed with the stool and no vomiting -&gt; Lower GI bleeding; Vomiting of fresh blood -&gt; Upper GI bleeding</w:t>
      </w:r>
    </w:p>
    <w:p>
      <w:r>
        <w:rPr>
          <w:b/>
        </w:rPr>
        <w:t xml:space="preserve">Rationale: </w:t>
      </w:r>
      <w:r>
        <w:t>Blood from the stomach or esophagus is altered by digestive acid and appears as coffee-ground vomitus or black tarry stool, or as fresh blood if bleeding is brisk. Bright red blood in the stool without vomiting is more often from the lower tract.</w:t>
      </w:r>
    </w:p>
    <w:p>
      <w:r>
        <w:rPr>
          <w:b/>
        </w:rPr>
        <w:t xml:space="preserve">In short: </w:t>
      </w:r>
      <w:r>
        <w:t>Black or coffee-ground blood is usually from higher up; bright red blood in the stool is usually from lower down.</w:t>
      </w:r>
    </w:p>
    <w:p>
      <w:r>
        <w:rPr>
          <w:b/>
          <w:i w:val="0"/>
        </w:rPr>
        <w:t>Item 5 - Multiple choice (one best answer)  |  moderate, evaluating</w:t>
      </w:r>
    </w:p>
    <w:p>
      <w:r>
        <w:rPr>
          <w:b w:val="0"/>
          <w:i w:val="0"/>
        </w:rPr>
        <w:t>After treatment, which statement by Mang Ador shows he understood the teaching on preventing a recurrence?</w:t>
      </w:r>
    </w:p>
    <w:p>
      <w:pPr>
        <w:pStyle w:val="ListBullet"/>
      </w:pPr>
      <w:r>
        <w:t>A. "I will ask my doctor which medicine is safe for my knee pain first."</w:t>
      </w:r>
    </w:p>
    <w:p>
      <w:pPr>
        <w:pStyle w:val="ListBullet"/>
      </w:pPr>
      <w:r>
        <w:t>B. "I can keep using my pain tablets if I take them together with strong coffee."</w:t>
      </w:r>
    </w:p>
    <w:p>
      <w:pPr>
        <w:pStyle w:val="ListBullet"/>
      </w:pPr>
      <w:r>
        <w:t>C. "I will stop my ulcer medicines as soon as my black stools have stopped."</w:t>
      </w:r>
    </w:p>
    <w:p>
      <w:pPr>
        <w:pStyle w:val="ListBullet"/>
      </w:pPr>
      <w:r>
        <w:t>D. "A small drink of alcohol each evening will help my stomach heal faster."</w:t>
      </w:r>
    </w:p>
    <w:p>
      <w:r>
        <w:rPr>
          <w:b/>
        </w:rPr>
        <w:t xml:space="preserve">Answer: </w:t>
      </w:r>
      <w:r>
        <w:t>A. "I will ask my doctor which medicine is safe for my knee pain first."</w:t>
      </w:r>
    </w:p>
    <w:p>
      <w:r>
        <w:rPr>
          <w:b/>
        </w:rPr>
        <w:t xml:space="preserve">Rationale: </w:t>
      </w:r>
      <w:r>
        <w:t>Many ulcers are linked to NSAID use, so he should avoid self-medicating and consult his provider about safe pain control. Continuing irritants, stopping treatment early or drinking alcohol puts him at risk of re-bleeding.</w:t>
      </w:r>
    </w:p>
    <w:p>
      <w:r>
        <w:rPr>
          <w:b/>
        </w:rPr>
        <w:t xml:space="preserve">In short: </w:t>
      </w:r>
      <w:r>
        <w:t>He should check with his doctor before using any pain tablets.</w:t>
      </w:r>
    </w:p>
    <w:p>
      <w:r>
        <w:rPr>
          <w:b/>
        </w:rPr>
        <w:t xml:space="preserve">Why the others are wrong (internal): </w:t>
      </w:r>
      <w:r>
        <w:t>B: Coffee does not protect the stomach and may irritate it.  C: Prescribed treatment must be completed.  D: Alcohol irritates the stomach lining.</w:t>
      </w:r>
    </w:p>
    <w:p>
      <w:pPr>
        <w:pStyle w:val="Heading3"/>
      </w:pPr>
      <w:r>
        <w:t>cs-np4-06: Cirrhosis with increasing abdominal girth</w:t>
      </w:r>
    </w:p>
    <w:p>
      <w:r>
        <w:rPr>
          <w:b w:val="0"/>
          <w:i/>
        </w:rPr>
        <w:t>Topic: Liver cirrhosis (medical-surgical-nursing/gi-and-hepatobiliary/liver-cirrhosis)</w:t>
      </w:r>
    </w:p>
    <w:p>
      <w:r>
        <w:rPr>
          <w:b w:val="0"/>
          <w:i w:val="0"/>
        </w:rPr>
        <w:t>Mang Celso, 55, has alcohol-related cirrhosis and is admitted to a tertiary hospital with a swollen abdomen and leg swelling. The nurse observes yellow discoloration of the sclerae, small spider-like vessels on his chest and bruises on his forearms. His wife says he has been unusually sleepy during the day and awake at night.</w:t>
      </w:r>
    </w:p>
    <w:p>
      <w:r>
        <w:rPr>
          <w:b/>
          <w:i w:val="0"/>
        </w:rPr>
        <w:t>Item 1 - Select all that apply  |  easy, analyzing</w:t>
      </w:r>
    </w:p>
    <w:p>
      <w:r>
        <w:rPr>
          <w:b w:val="0"/>
          <w:i w:val="0"/>
        </w:rPr>
        <w:t>Which assessment findings are consistent with advanced liver disease? Select all that apply.</w:t>
      </w:r>
    </w:p>
    <w:p>
      <w:pPr>
        <w:pStyle w:val="ListBullet"/>
      </w:pPr>
      <w:r>
        <w:t>[1] Jaundice of the skin and sclerae</w:t>
      </w:r>
    </w:p>
    <w:p>
      <w:pPr>
        <w:pStyle w:val="ListBullet"/>
      </w:pPr>
      <w:r>
        <w:t>[2] Increasing abdominal girth</w:t>
      </w:r>
    </w:p>
    <w:p>
      <w:pPr>
        <w:pStyle w:val="ListBullet"/>
      </w:pPr>
      <w:r>
        <w:t>[3] Spider-like vessels on the chest</w:t>
      </w:r>
    </w:p>
    <w:p>
      <w:pPr>
        <w:pStyle w:val="ListBullet"/>
      </w:pPr>
      <w:r>
        <w:t>[4] Easy bruising</w:t>
      </w:r>
    </w:p>
    <w:p>
      <w:pPr>
        <w:pStyle w:val="ListBullet"/>
      </w:pPr>
      <w:r>
        <w:t>[5] Brisk wound healing and well-developed muscles</w:t>
      </w:r>
    </w:p>
    <w:p>
      <w:pPr>
        <w:pStyle w:val="ListBullet"/>
      </w:pPr>
      <w:r>
        <w:t>[6] Decreasing abdominal girth without any treatment</w:t>
      </w:r>
    </w:p>
    <w:p>
      <w:r>
        <w:rPr>
          <w:b/>
        </w:rPr>
        <w:t xml:space="preserve">Answer: </w:t>
      </w:r>
      <w:r>
        <w:t>[1] Jaundice of the skin and sclerae, [2] Increasing abdominal girth, [3] Spider-like vessels on the chest, [4] Easy bruising</w:t>
      </w:r>
    </w:p>
    <w:p>
      <w:r>
        <w:rPr>
          <w:b/>
        </w:rPr>
        <w:t xml:space="preserve">Rationale: </w:t>
      </w:r>
      <w:r>
        <w:t>A failing liver causes bilirubin to accumulate (jaundice), fluid to collect in the abdomen (ascites), vascular changes such as spider angiomas, and reduced clotting factors leading to easy bruising. Good wound healing and muscle bulk would not be expected.</w:t>
      </w:r>
    </w:p>
    <w:p>
      <w:r>
        <w:rPr>
          <w:b/>
        </w:rPr>
        <w:t xml:space="preserve">In short: </w:t>
      </w:r>
      <w:r>
        <w:t>Yellow eyes, big belly, spider veins and easy bruising fit a failing liver.</w:t>
      </w:r>
    </w:p>
    <w:p>
      <w:r>
        <w:rPr>
          <w:b/>
          <w:i/>
        </w:rPr>
        <w:t xml:space="preserve">Image suggestion (not attached): </w:t>
      </w:r>
      <w:r>
        <w:t>Photograph of an adult with yellow sclera, a distended abdomen and leg edema, shown without a caption. Show unlabelled; place in stem. Commons search: jaundice sclera; ascites abdomen cirrhosis; liver cirrhosis signs. Use only public-domain or CC-licensed images and record credit and licence.</w:t>
      </w:r>
    </w:p>
    <w:p>
      <w:r>
        <w:rPr>
          <w:b/>
          <w:i w:val="0"/>
        </w:rPr>
        <w:t>Item 2 - Multiple choice (one best answer)  |  moderate, analyzing</w:t>
      </w:r>
    </w:p>
    <w:p>
      <w:r>
        <w:rPr>
          <w:b w:val="0"/>
          <w:i w:val="0"/>
        </w:rPr>
        <w:t>His wife reports he is sleeping by day and awake at night, and he is slow to answer. Which nursing action is most appropriate now?</w:t>
      </w:r>
    </w:p>
    <w:p>
      <w:pPr>
        <w:pStyle w:val="ListBullet"/>
      </w:pPr>
      <w:r>
        <w:t>A. Explain to his wife that daytime sleepiness is normal in a hospital ward.</w:t>
      </w:r>
    </w:p>
    <w:p>
      <w:pPr>
        <w:pStyle w:val="ListBullet"/>
      </w:pPr>
      <w:r>
        <w:t>B. Offer a high-protein snack at once to improve his energy and alertness.</w:t>
      </w:r>
    </w:p>
    <w:p>
      <w:pPr>
        <w:pStyle w:val="ListBullet"/>
      </w:pPr>
      <w:r>
        <w:t>C. Assess his orientation and level of consciousness and report the change.</w:t>
      </w:r>
    </w:p>
    <w:p>
      <w:pPr>
        <w:pStyle w:val="ListBullet"/>
      </w:pPr>
      <w:r>
        <w:t>D. Let him sleep and recheck him in the morning when he is more rested.</w:t>
      </w:r>
    </w:p>
    <w:p>
      <w:r>
        <w:rPr>
          <w:b/>
        </w:rPr>
        <w:t xml:space="preserve">Answer: </w:t>
      </w:r>
      <w:r>
        <w:t>C. Assess his orientation and level of consciousness and report the change.</w:t>
      </w:r>
    </w:p>
    <w:p>
      <w:r>
        <w:rPr>
          <w:b/>
        </w:rPr>
        <w:t xml:space="preserve">Rationale: </w:t>
      </w:r>
      <w:r>
        <w:t>A reversed sleep pattern and slowed responses in a client with cirrhosis may signal hepatic encephalopathy, caused by toxins such as ammonia affecting the brain. The nurse assesses neurologic status, keeps the client safe and reports early so treatment is not delayed.</w:t>
      </w:r>
    </w:p>
    <w:p>
      <w:r>
        <w:rPr>
          <w:b/>
        </w:rPr>
        <w:t xml:space="preserve">In short: </w:t>
      </w:r>
      <w:r>
        <w:t>New sleepiness and confusion in liver disease need to be checked and reported quickly.</w:t>
      </w:r>
    </w:p>
    <w:p>
      <w:r>
        <w:rPr>
          <w:b/>
        </w:rPr>
        <w:t xml:space="preserve">Why the others are wrong (internal): </w:t>
      </w:r>
      <w:r>
        <w:t>A: This overlooks a possible serious change in mental status.  B: Nutrition does not address a neurologic change that needs assessment first.  D: A delay could miss progressing encephalopathy.</w:t>
      </w:r>
    </w:p>
    <w:p>
      <w:r>
        <w:rPr>
          <w:b/>
          <w:i w:val="0"/>
        </w:rPr>
        <w:t>Item 3 - Matrix (choose one column per row)  |  moderate, applying</w:t>
      </w:r>
    </w:p>
    <w:p>
      <w:r>
        <w:rPr>
          <w:b w:val="0"/>
          <w:i w:val="0"/>
        </w:rPr>
        <w:t>For each nursing measure, select whether it is appropriate or should be avoided for a client with cirrhosis.</w:t>
      </w:r>
    </w:p>
    <w:tbl>
      <w:tblPr>
        <w:tblStyle w:val="TableGrid"/>
        <w:tblW w:type="auto" w:w="0"/>
        <w:tblLook w:firstColumn="1" w:firstRow="1" w:lastColumn="0" w:lastRow="0" w:noHBand="0" w:noVBand="1" w:val="04A0"/>
      </w:tblPr>
      <w:tblGrid>
        <w:gridCol w:w="3216"/>
        <w:gridCol w:w="3216"/>
        <w:gridCol w:w="3216"/>
      </w:tblGrid>
      <w:tr>
        <w:tc>
          <w:tcPr>
            <w:tcW w:type="dxa" w:w="3216"/>
          </w:tcPr>
          <w:p>
            <w:r>
              <w:t>Finding / action</w:t>
            </w:r>
          </w:p>
        </w:tc>
        <w:tc>
          <w:tcPr>
            <w:tcW w:type="dxa" w:w="3216"/>
          </w:tcPr>
          <w:p>
            <w:r>
              <w:t>Appropriate</w:t>
            </w:r>
          </w:p>
        </w:tc>
        <w:tc>
          <w:tcPr>
            <w:tcW w:type="dxa" w:w="3216"/>
          </w:tcPr>
          <w:p>
            <w:r>
              <w:t>Avoid</w:t>
            </w:r>
          </w:p>
        </w:tc>
      </w:tr>
      <w:tr>
        <w:tc>
          <w:tcPr>
            <w:tcW w:type="dxa" w:w="3216"/>
          </w:tcPr>
          <w:p>
            <w:r>
              <w:t>Use a soft toothbrush and an electric razor</w:t>
            </w:r>
          </w:p>
        </w:tc>
        <w:tc>
          <w:tcPr>
            <w:tcW w:type="dxa" w:w="3216"/>
          </w:tcPr>
          <w:p/>
        </w:tc>
        <w:tc>
          <w:tcPr>
            <w:tcW w:type="dxa" w:w="3216"/>
          </w:tcPr>
          <w:p/>
        </w:tc>
      </w:tr>
      <w:tr>
        <w:tc>
          <w:tcPr>
            <w:tcW w:type="dxa" w:w="3216"/>
          </w:tcPr>
          <w:p>
            <w:r>
              <w:t>Take over-the-counter medicines without asking the provider</w:t>
            </w:r>
          </w:p>
        </w:tc>
        <w:tc>
          <w:tcPr>
            <w:tcW w:type="dxa" w:w="3216"/>
          </w:tcPr>
          <w:p/>
        </w:tc>
        <w:tc>
          <w:tcPr>
            <w:tcW w:type="dxa" w:w="3216"/>
          </w:tcPr>
          <w:p/>
        </w:tc>
      </w:tr>
      <w:tr>
        <w:tc>
          <w:tcPr>
            <w:tcW w:type="dxa" w:w="3216"/>
          </w:tcPr>
          <w:p>
            <w:r>
              <w:t>Weigh daily and measure abdominal girth at the same time</w:t>
            </w:r>
          </w:p>
        </w:tc>
        <w:tc>
          <w:tcPr>
            <w:tcW w:type="dxa" w:w="3216"/>
          </w:tcPr>
          <w:p/>
        </w:tc>
        <w:tc>
          <w:tcPr>
            <w:tcW w:type="dxa" w:w="3216"/>
          </w:tcPr>
          <w:p/>
        </w:tc>
      </w:tr>
      <w:tr>
        <w:tc>
          <w:tcPr>
            <w:tcW w:type="dxa" w:w="3216"/>
          </w:tcPr>
          <w:p>
            <w:r>
              <w:t>Drink alcohol in small amounts</w:t>
            </w:r>
          </w:p>
        </w:tc>
        <w:tc>
          <w:tcPr>
            <w:tcW w:type="dxa" w:w="3216"/>
          </w:tcPr>
          <w:p/>
        </w:tc>
        <w:tc>
          <w:tcPr>
            <w:tcW w:type="dxa" w:w="3216"/>
          </w:tcPr>
          <w:p/>
        </w:tc>
      </w:tr>
      <w:tr>
        <w:tc>
          <w:tcPr>
            <w:tcW w:type="dxa" w:w="3216"/>
          </w:tcPr>
          <w:p>
            <w:r>
              <w:t>Elevate swollen legs when resting</w:t>
            </w:r>
          </w:p>
        </w:tc>
        <w:tc>
          <w:tcPr>
            <w:tcW w:type="dxa" w:w="3216"/>
          </w:tcPr>
          <w:p/>
        </w:tc>
        <w:tc>
          <w:tcPr>
            <w:tcW w:type="dxa" w:w="3216"/>
          </w:tcPr>
          <w:p/>
        </w:tc>
      </w:tr>
    </w:tbl>
    <w:p/>
    <w:p>
      <w:r>
        <w:rPr>
          <w:b/>
        </w:rPr>
        <w:t xml:space="preserve">Answer: </w:t>
      </w:r>
      <w:r>
        <w:t>Use a soft toothbrush and an electric razor -&gt; Appropriate; Take over-the-counter medicines without asking the provider -&gt; Avoid; Weigh daily and measure abdominal girth at the same time -&gt; Appropriate; Drink alcohol in small amounts -&gt; Avoid; Elevate swollen legs when resting -&gt; Appropriate</w:t>
      </w:r>
    </w:p>
    <w:p>
      <w:r>
        <w:rPr>
          <w:b/>
        </w:rPr>
        <w:t xml:space="preserve">Rationale: </w:t>
      </w:r>
      <w:r>
        <w:t>Low clotting factors raise bleeding risk, so soft brushes and electric razors reduce injury. Daily weight and girth measurements track fluid accumulation. The damaged liver cannot safely handle alcohol or many medicines, so these are avoided unless approved.</w:t>
      </w:r>
    </w:p>
    <w:p>
      <w:r>
        <w:rPr>
          <w:b/>
        </w:rPr>
        <w:t xml:space="preserve">In short: </w:t>
      </w:r>
      <w:r>
        <w:t>Prevent bleeding, track fluid, and avoid alcohol and unapproved medicines.</w:t>
      </w:r>
    </w:p>
    <w:p>
      <w:r>
        <w:rPr>
          <w:b/>
          <w:i w:val="0"/>
        </w:rPr>
        <w:t>Item 4 - Multiple choice (one best answer)  |  easy, applying</w:t>
      </w:r>
    </w:p>
    <w:p>
      <w:r>
        <w:rPr>
          <w:b w:val="0"/>
          <w:i w:val="0"/>
        </w:rPr>
        <w:t>Mang Celso has generalized itching and scratches until his skin is broken. Which nursing measure is most appropriate?</w:t>
      </w:r>
    </w:p>
    <w:p>
      <w:pPr>
        <w:pStyle w:val="ListBullet"/>
      </w:pPr>
      <w:r>
        <w:t>A. Wash with hot water and strong soap so the skin is thoroughly clean.</w:t>
      </w:r>
    </w:p>
    <w:p>
      <w:pPr>
        <w:pStyle w:val="ListBullet"/>
      </w:pPr>
      <w:r>
        <w:t>B. Let him scratch lightly with his fingers, which relieves the itch.</w:t>
      </w:r>
    </w:p>
    <w:p>
      <w:pPr>
        <w:pStyle w:val="ListBullet"/>
      </w:pPr>
      <w:r>
        <w:t>C. Cover the itchy areas with plastic wrap to keep the skin moist.</w:t>
      </w:r>
    </w:p>
    <w:p>
      <w:pPr>
        <w:pStyle w:val="ListBullet"/>
      </w:pPr>
      <w:r>
        <w:t>D. Keep nails short, use cool bathing and a gentle non-drying skin product.</w:t>
      </w:r>
    </w:p>
    <w:p>
      <w:r>
        <w:rPr>
          <w:b/>
        </w:rPr>
        <w:t xml:space="preserve">Answer: </w:t>
      </w:r>
      <w:r>
        <w:t>D. Keep nails short, use cool bathing and a gentle non-drying skin product.</w:t>
      </w:r>
    </w:p>
    <w:p>
      <w:r>
        <w:rPr>
          <w:b/>
        </w:rPr>
        <w:t xml:space="preserve">Rationale: </w:t>
      </w:r>
      <w:r>
        <w:t>Itching in liver disease is thought to be related to retained bile products. Short nails, cool bathing and gentle moisturizing reduce skin damage, and avoiding irritants protects fragile skin. Hot water, harsh soap and scratching worsen the problem.</w:t>
      </w:r>
    </w:p>
    <w:p>
      <w:r>
        <w:rPr>
          <w:b/>
        </w:rPr>
        <w:t xml:space="preserve">In short: </w:t>
      </w:r>
      <w:r>
        <w:t>Keep nails short, bathe in cool water and use gentle skin products.</w:t>
      </w:r>
    </w:p>
    <w:p>
      <w:r>
        <w:rPr>
          <w:b/>
        </w:rPr>
        <w:t xml:space="preserve">Why the others are wrong (internal): </w:t>
      </w:r>
      <w:r>
        <w:t>A: Heat and harsh soap worsen dryness and itching.  B: Scratching damages skin and raises infection risk.  C: Occlusion can trap heat and moisture and irritate the skin.</w:t>
      </w:r>
    </w:p>
    <w:p>
      <w:r>
        <w:rPr>
          <w:b/>
          <w:i w:val="0"/>
        </w:rPr>
        <w:t>Item 5 - Drop-down cloze  |  moderate, understanding</w:t>
      </w:r>
    </w:p>
    <w:p>
      <w:r>
        <w:rPr>
          <w:b w:val="0"/>
          <w:i w:val="0"/>
        </w:rPr>
        <w:t>Complete the statements about the liver's functions.</w:t>
      </w:r>
    </w:p>
    <w:p>
      <w:r>
        <w:rPr>
          <w:b w:val="0"/>
          <w:i w:val="0"/>
        </w:rPr>
        <w:t>A damaged liver makes fewer {{1}}, which increases bleeding, and cannot clear {{2}}, which may affect the brain.</w:t>
      </w:r>
    </w:p>
    <w:p>
      <w:pPr>
        <w:pStyle w:val="ListBullet"/>
      </w:pPr>
      <w:r>
        <w:t>Blank 1: clotting factors / red blood cells / hormones for growth</w:t>
      </w:r>
    </w:p>
    <w:p>
      <w:pPr>
        <w:pStyle w:val="ListBullet"/>
      </w:pPr>
      <w:r>
        <w:t>Blank 2: ammonia / oxygen / glucose</w:t>
      </w:r>
    </w:p>
    <w:p>
      <w:r>
        <w:rPr>
          <w:b/>
        </w:rPr>
        <w:t xml:space="preserve">Answer: </w:t>
      </w:r>
      <w:r>
        <w:t>blank 1 = clotting factors; blank 2 = ammonia</w:t>
      </w:r>
    </w:p>
    <w:p>
      <w:r>
        <w:rPr>
          <w:b/>
        </w:rPr>
        <w:t xml:space="preserve">Rationale: </w:t>
      </w:r>
      <w:r>
        <w:t>The liver produces most clotting factors, so impaired function increases bleeding and bruising. It also converts ammonia to a form that can be excreted, and when this fails ammonia accumulates and can cause confusion.</w:t>
      </w:r>
    </w:p>
    <w:p>
      <w:r>
        <w:rPr>
          <w:b/>
        </w:rPr>
        <w:t xml:space="preserve">In short: </w:t>
      </w:r>
      <w:r>
        <w:t>A weak liver means less clotting and a build-up of ammonia that affects the brain.</w:t>
      </w:r>
    </w:p>
    <w:p>
      <w:pPr>
        <w:pStyle w:val="Heading3"/>
      </w:pPr>
      <w:r>
        <w:t>cs-np4-07: Falling urine output after surgery</w:t>
      </w:r>
    </w:p>
    <w:p>
      <w:r>
        <w:rPr>
          <w:b w:val="0"/>
          <w:i/>
        </w:rPr>
        <w:t>Topic: Acute kidney injury (medical-surgical-nursing/renal-and-urinary/aki)</w:t>
      </w:r>
    </w:p>
    <w:p>
      <w:r>
        <w:rPr>
          <w:b w:val="0"/>
          <w:i w:val="0"/>
        </w:rPr>
        <w:t>Gng. Linda, 68, is on her second day after emergency abdominal surgery with significant blood loss and low blood pressure in the operating room. She takes a pain reliever from the NSAID group at home. The nurse notes that her urine output has dropped markedly, her ankles are swollen and her weight has risen since admission.</w:t>
      </w:r>
    </w:p>
    <w:p>
      <w:r>
        <w:rPr>
          <w:b/>
          <w:i w:val="0"/>
        </w:rPr>
        <w:t>Item 1 - Highlight (tap the relevant text)  |  moderate, analyzing</w:t>
      </w:r>
    </w:p>
    <w:p>
      <w:r>
        <w:rPr>
          <w:b w:val="0"/>
          <w:i w:val="0"/>
        </w:rPr>
        <w:t>Select the risk factors and findings in this note that point to acute kidney injury.</w:t>
      </w:r>
    </w:p>
    <w:p>
      <w:pPr>
        <w:pStyle w:val="ListBullet"/>
      </w:pPr>
      <w:r>
        <w:t>(1) Emergency surgery with significant blood loss.</w:t>
      </w:r>
    </w:p>
    <w:p>
      <w:pPr>
        <w:pStyle w:val="ListBullet"/>
      </w:pPr>
      <w:r>
        <w:t>(2) Low blood pressure during the operation.</w:t>
      </w:r>
    </w:p>
    <w:p>
      <w:pPr>
        <w:pStyle w:val="ListBullet"/>
      </w:pPr>
      <w:r>
        <w:t>(3) Urine output markedly decreased.</w:t>
      </w:r>
    </w:p>
    <w:p>
      <w:pPr>
        <w:pStyle w:val="ListBullet"/>
      </w:pPr>
      <w:r>
        <w:t>(4) Ankle swelling and weight gain.</w:t>
      </w:r>
    </w:p>
    <w:p>
      <w:pPr>
        <w:pStyle w:val="ListBullet"/>
      </w:pPr>
      <w:r>
        <w:t>(5) Wound dressing dry and intact.</w:t>
      </w:r>
    </w:p>
    <w:p>
      <w:pPr>
        <w:pStyle w:val="ListBullet"/>
      </w:pPr>
      <w:r>
        <w:t>(6) Takes pain reliever from the NSAID group.</w:t>
      </w:r>
    </w:p>
    <w:p>
      <w:r>
        <w:rPr>
          <w:b/>
        </w:rPr>
        <w:t xml:space="preserve">Answer: </w:t>
      </w:r>
      <w:r>
        <w:t>Select: (1) Emergency surgery with significant blood loss.; (2) Low blood pressure during the operation.; (3) Urine output markedly decreased.; (4) Ankle swelling and weight gain.; (6) Takes pain reliever from the NSAID group.</w:t>
      </w:r>
    </w:p>
    <w:p>
      <w:r>
        <w:rPr>
          <w:b/>
        </w:rPr>
        <w:t xml:space="preserve">Rationale: </w:t>
      </w:r>
      <w:r>
        <w:t>Reduced blood flow to the kidneys from blood loss and low pressure is a common cause of acute kidney injury, regular NSAID use is a recognized risk factor, and falling urine output with fluid retention (edema, weight gain) shows the kidneys are not clearing fluid. The dry dressing is unrelated to kidney function.</w:t>
      </w:r>
    </w:p>
    <w:p>
      <w:r>
        <w:rPr>
          <w:b/>
        </w:rPr>
        <w:t xml:space="preserve">In short: </w:t>
      </w:r>
      <w:r>
        <w:t>Blood loss, low pressure, less urine and fluid gain point to the kidneys struggling.</w:t>
      </w:r>
    </w:p>
    <w:p>
      <w:r>
        <w:rPr>
          <w:b/>
          <w:i w:val="0"/>
        </w:rPr>
        <w:t>Item 2 - Multiple choice (one best answer)  |  moderate, applying</w:t>
      </w:r>
    </w:p>
    <w:p>
      <w:r>
        <w:rPr>
          <w:b w:val="0"/>
          <w:i w:val="0"/>
        </w:rPr>
        <w:t>Which nursing action is most important in the care of Gng. Linda now?</w:t>
      </w:r>
    </w:p>
    <w:p>
      <w:pPr>
        <w:pStyle w:val="ListBullet"/>
      </w:pPr>
      <w:r>
        <w:t>A. Measure intake and output closely and report a continuing fall in urine.</w:t>
      </w:r>
    </w:p>
    <w:p>
      <w:pPr>
        <w:pStyle w:val="ListBullet"/>
      </w:pPr>
      <w:r>
        <w:t>B. Encourage her to drink as much water as she can to flush her kidneys.</w:t>
      </w:r>
    </w:p>
    <w:p>
      <w:pPr>
        <w:pStyle w:val="ListBullet"/>
      </w:pPr>
      <w:r>
        <w:t>C. Offer her usual NSAID for the surgical pain, since it worked well at home.</w:t>
      </w:r>
    </w:p>
    <w:p>
      <w:pPr>
        <w:pStyle w:val="ListBullet"/>
      </w:pPr>
      <w:r>
        <w:t>D. Wait to notify the provider until her weight has risen even further.</w:t>
      </w:r>
    </w:p>
    <w:p>
      <w:r>
        <w:rPr>
          <w:b/>
        </w:rPr>
        <w:t xml:space="preserve">Answer: </w:t>
      </w:r>
      <w:r>
        <w:t>A. Measure intake and output closely and report a continuing fall in urine.</w:t>
      </w:r>
    </w:p>
    <w:p>
      <w:r>
        <w:rPr>
          <w:b/>
        </w:rPr>
        <w:t xml:space="preserve">Rationale: </w:t>
      </w:r>
      <w:r>
        <w:t>Accurate intake and output monitoring detects trends early and guides fluid management. Early reporting allows the cause to be found and treated. Free fluids and NSAIDs may worsen overload or kidney injury, and waiting delays care.</w:t>
      </w:r>
    </w:p>
    <w:p>
      <w:r>
        <w:rPr>
          <w:b/>
        </w:rPr>
        <w:t xml:space="preserve">In short: </w:t>
      </w:r>
      <w:r>
        <w:t>Track fluids in and out carefully and report falling urine.</w:t>
      </w:r>
    </w:p>
    <w:p>
      <w:r>
        <w:rPr>
          <w:b/>
        </w:rPr>
        <w:t xml:space="preserve">Why the others are wrong (internal): </w:t>
      </w:r>
      <w:r>
        <w:t>B: Unlimited fluid can worsen overload in reduced kidney function.  C: NSAIDs can further harm the kidneys.  D: Early reporting allows treatment before complications.</w:t>
      </w:r>
    </w:p>
    <w:p>
      <w:r>
        <w:rPr>
          <w:b/>
          <w:i w:val="0"/>
        </w:rPr>
        <w:t>Item 3 - Matrix (choose one column per row)  |  moderate, analyzing</w:t>
      </w:r>
    </w:p>
    <w:p>
      <w:r>
        <w:rPr>
          <w:b w:val="0"/>
          <w:i w:val="0"/>
        </w:rPr>
        <w:t>For each cause, select the category of acute kidney injury it represents.</w:t>
      </w:r>
    </w:p>
    <w:tbl>
      <w:tblPr>
        <w:tblStyle w:val="TableGrid"/>
        <w:tblW w:type="auto" w:w="0"/>
        <w:tblLook w:firstColumn="1" w:firstRow="1" w:lastColumn="0" w:lastRow="0" w:noHBand="0" w:noVBand="1" w:val="04A0"/>
      </w:tblPr>
      <w:tblGrid>
        <w:gridCol w:w="3216"/>
        <w:gridCol w:w="3216"/>
        <w:gridCol w:w="3216"/>
      </w:tblGrid>
      <w:tr>
        <w:tc>
          <w:tcPr>
            <w:tcW w:type="dxa" w:w="3216"/>
          </w:tcPr>
          <w:p>
            <w:r>
              <w:t>Finding / action</w:t>
            </w:r>
          </w:p>
        </w:tc>
        <w:tc>
          <w:tcPr>
            <w:tcW w:type="dxa" w:w="3216"/>
          </w:tcPr>
          <w:p>
            <w:r>
              <w:t>Prerenal (reduced blood flow)</w:t>
            </w:r>
          </w:p>
        </w:tc>
        <w:tc>
          <w:tcPr>
            <w:tcW w:type="dxa" w:w="3216"/>
          </w:tcPr>
          <w:p>
            <w:r>
              <w:t>Postrenal (blocked outflow)</w:t>
            </w:r>
          </w:p>
        </w:tc>
      </w:tr>
      <w:tr>
        <w:tc>
          <w:tcPr>
            <w:tcW w:type="dxa" w:w="3216"/>
          </w:tcPr>
          <w:p>
            <w:r>
              <w:t>Severe dehydration from vomiting and diarrhea</w:t>
            </w:r>
          </w:p>
        </w:tc>
        <w:tc>
          <w:tcPr>
            <w:tcW w:type="dxa" w:w="3216"/>
          </w:tcPr>
          <w:p/>
        </w:tc>
        <w:tc>
          <w:tcPr>
            <w:tcW w:type="dxa" w:w="3216"/>
          </w:tcPr>
          <w:p/>
        </w:tc>
      </w:tr>
      <w:tr>
        <w:tc>
          <w:tcPr>
            <w:tcW w:type="dxa" w:w="3216"/>
          </w:tcPr>
          <w:p>
            <w:r>
              <w:t>Enlarged prostate blocking the urethra</w:t>
            </w:r>
          </w:p>
        </w:tc>
        <w:tc>
          <w:tcPr>
            <w:tcW w:type="dxa" w:w="3216"/>
          </w:tcPr>
          <w:p/>
        </w:tc>
        <w:tc>
          <w:tcPr>
            <w:tcW w:type="dxa" w:w="3216"/>
          </w:tcPr>
          <w:p/>
        </w:tc>
      </w:tr>
      <w:tr>
        <w:tc>
          <w:tcPr>
            <w:tcW w:type="dxa" w:w="3216"/>
          </w:tcPr>
          <w:p>
            <w:r>
              <w:t>Kidney stones blocking both ureters</w:t>
            </w:r>
          </w:p>
        </w:tc>
        <w:tc>
          <w:tcPr>
            <w:tcW w:type="dxa" w:w="3216"/>
          </w:tcPr>
          <w:p/>
        </w:tc>
        <w:tc>
          <w:tcPr>
            <w:tcW w:type="dxa" w:w="3216"/>
          </w:tcPr>
          <w:p/>
        </w:tc>
      </w:tr>
      <w:tr>
        <w:tc>
          <w:tcPr>
            <w:tcW w:type="dxa" w:w="3216"/>
          </w:tcPr>
          <w:p>
            <w:r>
              <w:t>Heart failure with low cardiac output</w:t>
            </w:r>
          </w:p>
        </w:tc>
        <w:tc>
          <w:tcPr>
            <w:tcW w:type="dxa" w:w="3216"/>
          </w:tcPr>
          <w:p/>
        </w:tc>
        <w:tc>
          <w:tcPr>
            <w:tcW w:type="dxa" w:w="3216"/>
          </w:tcPr>
          <w:p/>
        </w:tc>
      </w:tr>
    </w:tbl>
    <w:p/>
    <w:p>
      <w:r>
        <w:rPr>
          <w:b/>
        </w:rPr>
        <w:t xml:space="preserve">Answer: </w:t>
      </w:r>
      <w:r>
        <w:t>Severe dehydration from vomiting and diarrhea -&gt; Prerenal (reduced blood flow); Enlarged prostate blocking the urethra -&gt; Postrenal (blocked outflow); Kidney stones blocking both ureters -&gt; Postrenal (blocked outflow); Heart failure with low cardiac output -&gt; Prerenal (reduced blood flow)</w:t>
      </w:r>
    </w:p>
    <w:p>
      <w:r>
        <w:rPr>
          <w:b/>
        </w:rPr>
        <w:t xml:space="preserve">Rationale: </w:t>
      </w:r>
      <w:r>
        <w:t>Prerenal injury results from too little blood reaching the kidneys, as in dehydration or poor cardiac output. Postrenal injury results from obstruction of urine outflow, such as an enlarged prostate or stones in the ureters.</w:t>
      </w:r>
    </w:p>
    <w:p>
      <w:r>
        <w:rPr>
          <w:b/>
        </w:rPr>
        <w:t xml:space="preserve">In short: </w:t>
      </w:r>
      <w:r>
        <w:t>Prerenal means not enough blood flow; postrenal means urine cannot drain.</w:t>
      </w:r>
    </w:p>
    <w:p>
      <w:r>
        <w:rPr>
          <w:b/>
          <w:i w:val="0"/>
        </w:rPr>
        <w:t>Item 4 - Select all that apply  |  moderate, applying</w:t>
      </w:r>
    </w:p>
    <w:p>
      <w:r>
        <w:rPr>
          <w:b w:val="0"/>
          <w:i w:val="0"/>
        </w:rPr>
        <w:t>Which nursing actions are appropriate when caring for a client with acute kidney injury? Select all that apply.</w:t>
      </w:r>
    </w:p>
    <w:p>
      <w:pPr>
        <w:pStyle w:val="ListBullet"/>
      </w:pPr>
      <w:r>
        <w:t>[1] Weigh the client at the same time each day with the same scale.</w:t>
      </w:r>
    </w:p>
    <w:p>
      <w:pPr>
        <w:pStyle w:val="ListBullet"/>
      </w:pPr>
      <w:r>
        <w:t>[2] Review medicines with the provider for those that may harm the kidneys.</w:t>
      </w:r>
    </w:p>
    <w:p>
      <w:pPr>
        <w:pStyle w:val="ListBullet"/>
      </w:pPr>
      <w:r>
        <w:t>[3] Observe for signs of fluid overload such as swelling and breathlessness.</w:t>
      </w:r>
    </w:p>
    <w:p>
      <w:pPr>
        <w:pStyle w:val="ListBullet"/>
      </w:pPr>
      <w:r>
        <w:t>[4] Follow fluid and diet prescriptions carefully.</w:t>
      </w:r>
    </w:p>
    <w:p>
      <w:pPr>
        <w:pStyle w:val="ListBullet"/>
      </w:pPr>
      <w:r>
        <w:t>[5] Give unlimited oral fluids to flush the kidneys.</w:t>
      </w:r>
    </w:p>
    <w:p>
      <w:pPr>
        <w:pStyle w:val="ListBullet"/>
      </w:pPr>
      <w:r>
        <w:t>[6] Ignore changes in urine color and amount.</w:t>
      </w:r>
    </w:p>
    <w:p>
      <w:r>
        <w:rPr>
          <w:b/>
        </w:rPr>
        <w:t xml:space="preserve">Answer: </w:t>
      </w:r>
      <w:r>
        <w:t>[1] Weigh the client at the same time each day with the same scale., [2] Review medicines with the provider for those that may harm the kidneys., [3] Observe for signs of fluid overload such as swelling and breathlessness., [4] Follow fluid and diet prescriptions carefully.</w:t>
      </w:r>
    </w:p>
    <w:p>
      <w:r>
        <w:rPr>
          <w:b/>
        </w:rPr>
        <w:t xml:space="preserve">Rationale: </w:t>
      </w:r>
      <w:r>
        <w:t>Daily weights, observation for overload, medicine review and adherence to prescribed fluids and diet support safe management of impaired kidney function. Unlimited fluids may cause overload, and ignoring urine changes delays recognition of deterioration.</w:t>
      </w:r>
    </w:p>
    <w:p>
      <w:r>
        <w:rPr>
          <w:b/>
        </w:rPr>
        <w:t xml:space="preserve">In short: </w:t>
      </w:r>
      <w:r>
        <w:t>Weigh daily, watch for fluid overload, review medicines and follow fluid orders.</w:t>
      </w:r>
    </w:p>
    <w:p>
      <w:r>
        <w:rPr>
          <w:b/>
          <w:i w:val="0"/>
        </w:rPr>
        <w:t>Item 5 - Multiple choice (one best answer)  |  moderate, applying</w:t>
      </w:r>
    </w:p>
    <w:p>
      <w:r>
        <w:rPr>
          <w:b w:val="0"/>
          <w:i w:val="0"/>
        </w:rPr>
        <w:t>Gng. Linda later requires hemodialysis through an arteriovenous fistula in her left arm, which was created years ago for another condition and is now in use. Which nursing action protects the access?</w:t>
      </w:r>
    </w:p>
    <w:p>
      <w:pPr>
        <w:pStyle w:val="ListBullet"/>
      </w:pPr>
      <w:r>
        <w:t>A. Use the left arm for routine blood pressure checks and blood draws.</w:t>
      </w:r>
    </w:p>
    <w:p>
      <w:pPr>
        <w:pStyle w:val="ListBullet"/>
      </w:pPr>
      <w:r>
        <w:t>B. Check for a thrill and bruit and keep pressure and needles off that arm.</w:t>
      </w:r>
    </w:p>
    <w:p>
      <w:pPr>
        <w:pStyle w:val="ListBullet"/>
      </w:pPr>
      <w:r>
        <w:t>C. Ask her to carry heavy shopping bags with that arm to keep it strong.</w:t>
      </w:r>
    </w:p>
    <w:p>
      <w:pPr>
        <w:pStyle w:val="ListBullet"/>
      </w:pPr>
      <w:r>
        <w:t>D. Wrap the arm snugly in a bandage to protect the fistula from knocks.</w:t>
      </w:r>
    </w:p>
    <w:p>
      <w:r>
        <w:rPr>
          <w:b/>
        </w:rPr>
        <w:t xml:space="preserve">Answer: </w:t>
      </w:r>
      <w:r>
        <w:t>B. Check for a thrill and bruit and keep pressure and needles off that arm.</w:t>
      </w:r>
    </w:p>
    <w:p>
      <w:r>
        <w:rPr>
          <w:b/>
        </w:rPr>
        <w:t xml:space="preserve">Rationale: </w:t>
      </w:r>
      <w:r>
        <w:t>A functioning fistula has a palpable thrill and an audible bruit that confirm blood flow. Blood pressure cuffs, venipuncture, tight clothing, jewelry or heavy loads on the access arm can reduce flow or injure the fistula.</w:t>
      </w:r>
    </w:p>
    <w:p>
      <w:r>
        <w:rPr>
          <w:b/>
        </w:rPr>
        <w:t xml:space="preserve">In short: </w:t>
      </w:r>
      <w:r>
        <w:t>Feel and listen for the buzz of the fistula and keep pressure and needles off that arm.</w:t>
      </w:r>
    </w:p>
    <w:p>
      <w:r>
        <w:rPr>
          <w:b/>
        </w:rPr>
        <w:t xml:space="preserve">Why the others are wrong (internal): </w:t>
      </w:r>
      <w:r>
        <w:t>A: Pressure and punctures can occlude or damage the fistula.  C: Heavy loads and pressure can damage the access.  D: Constriction can reduce blood flow.</w:t>
      </w:r>
    </w:p>
    <w:p>
      <w:r>
        <w:rPr>
          <w:b/>
          <w:i/>
        </w:rPr>
        <w:t xml:space="preserve">Image suggestion (not attached): </w:t>
      </w:r>
      <w:r>
        <w:t>Photograph of a forearm with a surgically created arteriovenous fistula showing the raised, enlarged vein. Show unlabelled; place in stem. Commons search: arteriovenous fistula forearm; AV fistula hemodialysis; dialysis fistula arm. Use only public-domain or CC-licensed images and record credit and licence.</w:t>
      </w:r>
    </w:p>
    <w:p>
      <w:pPr>
        <w:pStyle w:val="Heading3"/>
      </w:pPr>
      <w:r>
        <w:t>cs-np4-08: Sudden weakness at the market</w:t>
      </w:r>
    </w:p>
    <w:p>
      <w:r>
        <w:rPr>
          <w:b w:val="0"/>
          <w:i/>
        </w:rPr>
        <w:t>Topic: Cerebrovascular accident (medical-surgical-nursing/neuro/cerebrovascular-accident)</w:t>
      </w:r>
    </w:p>
    <w:p>
      <w:r>
        <w:rPr>
          <w:b w:val="0"/>
          <w:i w:val="0"/>
        </w:rPr>
        <w:t>Mang Rodel, 70, with long-standing hypertension, collapses at a barangay market. A bystander says he was well 30 minutes ago. The responding nurse finds weakness of the right arm and leg, drooping of the right side of his face and slurred speech. He is awake but confused.</w:t>
      </w:r>
    </w:p>
    <w:p>
      <w:r>
        <w:rPr>
          <w:b/>
          <w:i w:val="0"/>
        </w:rPr>
        <w:t>Item 1 - Highlight (tap the relevant text)  |  easy, analyzing</w:t>
      </w:r>
    </w:p>
    <w:p>
      <w:r>
        <w:rPr>
          <w:b w:val="0"/>
          <w:i w:val="0"/>
        </w:rPr>
        <w:t>Select the cues in the nurse's report that suggest a stroke.</w:t>
      </w:r>
    </w:p>
    <w:p>
      <w:pPr>
        <w:pStyle w:val="ListBullet"/>
      </w:pPr>
      <w:r>
        <w:t>(1) History of hypertension.</w:t>
      </w:r>
    </w:p>
    <w:p>
      <w:pPr>
        <w:pStyle w:val="ListBullet"/>
      </w:pPr>
      <w:r>
        <w:t>(2) Right arm and leg weakness.</w:t>
      </w:r>
    </w:p>
    <w:p>
      <w:pPr>
        <w:pStyle w:val="ListBullet"/>
      </w:pPr>
      <w:r>
        <w:t>(3) Right facial droop.</w:t>
      </w:r>
    </w:p>
    <w:p>
      <w:pPr>
        <w:pStyle w:val="ListBullet"/>
      </w:pPr>
      <w:r>
        <w:t>(4) Slurred speech.</w:t>
      </w:r>
    </w:p>
    <w:p>
      <w:pPr>
        <w:pStyle w:val="ListBullet"/>
      </w:pPr>
      <w:r>
        <w:t>(5) Well 30 minutes ago.</w:t>
      </w:r>
    </w:p>
    <w:p>
      <w:pPr>
        <w:pStyle w:val="ListBullet"/>
      </w:pPr>
      <w:r>
        <w:t>(6) Collapsed while at the market.  [not selectable]</w:t>
      </w:r>
    </w:p>
    <w:p>
      <w:r>
        <w:rPr>
          <w:b/>
        </w:rPr>
        <w:t xml:space="preserve">Answer: </w:t>
      </w:r>
      <w:r>
        <w:t>Select: (2) Right arm and leg weakness.; (3) Right facial droop.; (4) Slurred speech.; (5) Well 30 minutes ago.</w:t>
      </w:r>
    </w:p>
    <w:p>
      <w:r>
        <w:rPr>
          <w:b/>
        </w:rPr>
        <w:t xml:space="preserve">Rationale: </w:t>
      </w:r>
      <w:r>
        <w:t>One-sided weakness, facial droop and speech difficulty are classic stroke warning signs, and the time he was last known to be well is essential because treatment decisions depend on timing. Hypertension is a risk factor but not a sign of the current event.</w:t>
      </w:r>
    </w:p>
    <w:p>
      <w:r>
        <w:rPr>
          <w:b/>
        </w:rPr>
        <w:t xml:space="preserve">In short: </w:t>
      </w:r>
      <w:r>
        <w:t>Weakness on one side, a drooping face and slurred speech are stroke signs, and the time matters.</w:t>
      </w:r>
    </w:p>
    <w:p>
      <w:r>
        <w:rPr>
          <w:b/>
          <w:i/>
        </w:rPr>
        <w:t xml:space="preserve">Image suggestion (not attached): </w:t>
      </w:r>
      <w:r>
        <w:t>Facial drooping on one side of the face and unequal arm raise in an older adult, as used in stroke recognition. Show labelled; place in rationale. Commons search: FAST stroke signs; facial droop stroke; stroke arm drift test. Use only public-domain or CC-licensed images and record credit and licence.</w:t>
      </w:r>
    </w:p>
    <w:p>
      <w:r>
        <w:rPr>
          <w:b/>
          <w:i w:val="0"/>
        </w:rPr>
        <w:t>Item 2 - Multiple choice (one best answer)  |  moderate, applying</w:t>
      </w:r>
    </w:p>
    <w:p>
      <w:r>
        <w:rPr>
          <w:b w:val="0"/>
          <w:i w:val="0"/>
        </w:rPr>
        <w:t>Mang Rodel shows signs of a stroke at the market. Which action has the highest priority for the nurse?</w:t>
      </w:r>
    </w:p>
    <w:p>
      <w:pPr>
        <w:pStyle w:val="ListBullet"/>
      </w:pPr>
      <w:r>
        <w:t>A. Give him a drink of water to find out whether he can swallow.</w:t>
      </w:r>
    </w:p>
    <w:p>
      <w:pPr>
        <w:pStyle w:val="ListBullet"/>
      </w:pPr>
      <w:r>
        <w:t>B. Let him rest at the market stall and see if the weakness improves.</w:t>
      </w:r>
    </w:p>
    <w:p>
      <w:pPr>
        <w:pStyle w:val="ListBullet"/>
      </w:pPr>
      <w:r>
        <w:t>C. Note when he was last known to be well and activate emergency transport.</w:t>
      </w:r>
    </w:p>
    <w:p>
      <w:pPr>
        <w:pStyle w:val="ListBullet"/>
      </w:pPr>
      <w:r>
        <w:t>D. Give aspirin from a bystander right away in case a blood clot caused the stroke.</w:t>
      </w:r>
    </w:p>
    <w:p>
      <w:r>
        <w:rPr>
          <w:b/>
        </w:rPr>
        <w:t xml:space="preserve">Answer: </w:t>
      </w:r>
      <w:r>
        <w:t>C. Note when he was last known to be well and activate emergency transport.</w:t>
      </w:r>
    </w:p>
    <w:p>
      <w:r>
        <w:rPr>
          <w:b/>
        </w:rPr>
        <w:t xml:space="preserve">Rationale: </w:t>
      </w:r>
      <w:r>
        <w:t>A stroke is a time-critical emergency. Treatment options depend on when symptoms began or when the client was last well, so the time is recorded and emergency transport is activated without delay. Oral intake is avoided because swallowing may be impaired, and medicines are not given before the type of stroke is confirmed.</w:t>
      </w:r>
    </w:p>
    <w:p>
      <w:r>
        <w:rPr>
          <w:b/>
        </w:rPr>
        <w:t xml:space="preserve">In short: </w:t>
      </w:r>
      <w:r>
        <w:t>Stroke is an emergency, so note the time and get him to the hospital fast.</w:t>
      </w:r>
    </w:p>
    <w:p>
      <w:r>
        <w:rPr>
          <w:b/>
        </w:rPr>
        <w:t xml:space="preserve">Why the others are wrong (internal): </w:t>
      </w:r>
      <w:r>
        <w:t>A: Swallowing may be impaired, which risks aspiration.  B: Delay reduces the chance of effective treatment.  D: The type of stroke is unknown until imaging, and medicines are given only on a provider's order.</w:t>
      </w:r>
    </w:p>
    <w:p>
      <w:r>
        <w:rPr>
          <w:b/>
          <w:i w:val="0"/>
        </w:rPr>
        <w:t>Item 3 - Select all that apply  |  moderate, applying</w:t>
      </w:r>
    </w:p>
    <w:p>
      <w:r>
        <w:rPr>
          <w:b w:val="0"/>
          <w:i w:val="0"/>
        </w:rPr>
        <w:t>While waiting for transport, which actions should the nurse take? Select all that apply.</w:t>
      </w:r>
    </w:p>
    <w:p>
      <w:pPr>
        <w:pStyle w:val="ListBullet"/>
      </w:pPr>
      <w:r>
        <w:t>[1] Keep him on nothing by mouth.</w:t>
      </w:r>
    </w:p>
    <w:p>
      <w:pPr>
        <w:pStyle w:val="ListBullet"/>
      </w:pPr>
      <w:r>
        <w:t>[2] Monitor his level of consciousness and breathing.</w:t>
      </w:r>
    </w:p>
    <w:p>
      <w:pPr>
        <w:pStyle w:val="ListBullet"/>
      </w:pPr>
      <w:r>
        <w:t>[3] Keep him safe from falls and reassure him calmly.</w:t>
      </w:r>
    </w:p>
    <w:p>
      <w:pPr>
        <w:pStyle w:val="ListBullet"/>
      </w:pPr>
      <w:r>
        <w:t>[4] Stay with him and note any change in his speech, strength or alertness.</w:t>
      </w:r>
    </w:p>
    <w:p>
      <w:pPr>
        <w:pStyle w:val="ListBullet"/>
      </w:pPr>
      <w:r>
        <w:t>[5] Give him food to keep up his strength.</w:t>
      </w:r>
    </w:p>
    <w:p>
      <w:pPr>
        <w:pStyle w:val="ListBullet"/>
      </w:pPr>
      <w:r>
        <w:t>[6] Ask him to stand and walk to test his strength.</w:t>
      </w:r>
    </w:p>
    <w:p>
      <w:r>
        <w:rPr>
          <w:b/>
        </w:rPr>
        <w:t xml:space="preserve">Answer: </w:t>
      </w:r>
      <w:r>
        <w:t>[1] Keep him on nothing by mouth., [2] Monitor his level of consciousness and breathing., [3] Keep him safe from falls and reassure him calmly., [4] Stay with him and note any change in his speech, strength or alertness.</w:t>
      </w:r>
    </w:p>
    <w:p>
      <w:r>
        <w:rPr>
          <w:b/>
        </w:rPr>
        <w:t xml:space="preserve">Rationale: </w:t>
      </w:r>
      <w:r>
        <w:t>Nothing by mouth protects against aspiration, and monitoring consciousness and breathing detects deterioration. Safety, calm reassurance and close observation for any change in speech, strength or alertness give the receiving team useful information. Food and walking are unsafe.</w:t>
      </w:r>
    </w:p>
    <w:p>
      <w:r>
        <w:rPr>
          <w:b/>
        </w:rPr>
        <w:t xml:space="preserve">In short: </w:t>
      </w:r>
      <w:r>
        <w:t>Nothing by mouth, watch him closely, keep him safe and calm, and avoid walking.</w:t>
      </w:r>
    </w:p>
    <w:p>
      <w:r>
        <w:rPr>
          <w:b/>
          <w:i w:val="0"/>
        </w:rPr>
        <w:t>Item 4 - Matrix (choose one column per row)  |  difficult, analyzing</w:t>
      </w:r>
    </w:p>
    <w:p>
      <w:r>
        <w:rPr>
          <w:b w:val="0"/>
          <w:i w:val="0"/>
        </w:rPr>
        <w:t>In the hospital, Mang Rodel is monitored for rising intracranial pressure. Select whether each finding is an earlier or a later sign.</w:t>
      </w:r>
    </w:p>
    <w:tbl>
      <w:tblPr>
        <w:tblStyle w:val="TableGrid"/>
        <w:tblW w:type="auto" w:w="0"/>
        <w:tblLook w:firstColumn="1" w:firstRow="1" w:lastColumn="0" w:lastRow="0" w:noHBand="0" w:noVBand="1" w:val="04A0"/>
      </w:tblPr>
      <w:tblGrid>
        <w:gridCol w:w="3216"/>
        <w:gridCol w:w="3216"/>
        <w:gridCol w:w="3216"/>
      </w:tblGrid>
      <w:tr>
        <w:tc>
          <w:tcPr>
            <w:tcW w:type="dxa" w:w="3216"/>
          </w:tcPr>
          <w:p>
            <w:r>
              <w:t>Finding / action</w:t>
            </w:r>
          </w:p>
        </w:tc>
        <w:tc>
          <w:tcPr>
            <w:tcW w:type="dxa" w:w="3216"/>
          </w:tcPr>
          <w:p>
            <w:r>
              <w:t>Earlier sign</w:t>
            </w:r>
          </w:p>
        </w:tc>
        <w:tc>
          <w:tcPr>
            <w:tcW w:type="dxa" w:w="3216"/>
          </w:tcPr>
          <w:p>
            <w:r>
              <w:t>Later sign</w:t>
            </w:r>
          </w:p>
        </w:tc>
      </w:tr>
      <w:tr>
        <w:tc>
          <w:tcPr>
            <w:tcW w:type="dxa" w:w="3216"/>
          </w:tcPr>
          <w:p>
            <w:r>
              <w:t>Restlessness and subtle confusion</w:t>
            </w:r>
          </w:p>
        </w:tc>
        <w:tc>
          <w:tcPr>
            <w:tcW w:type="dxa" w:w="3216"/>
          </w:tcPr>
          <w:p/>
        </w:tc>
        <w:tc>
          <w:tcPr>
            <w:tcW w:type="dxa" w:w="3216"/>
          </w:tcPr>
          <w:p/>
        </w:tc>
      </w:tr>
      <w:tr>
        <w:tc>
          <w:tcPr>
            <w:tcW w:type="dxa" w:w="3216"/>
          </w:tcPr>
          <w:p>
            <w:r>
              <w:t>New or worsening headache</w:t>
            </w:r>
          </w:p>
        </w:tc>
        <w:tc>
          <w:tcPr>
            <w:tcW w:type="dxa" w:w="3216"/>
          </w:tcPr>
          <w:p/>
        </w:tc>
        <w:tc>
          <w:tcPr>
            <w:tcW w:type="dxa" w:w="3216"/>
          </w:tcPr>
          <w:p/>
        </w:tc>
      </w:tr>
      <w:tr>
        <w:tc>
          <w:tcPr>
            <w:tcW w:type="dxa" w:w="3216"/>
          </w:tcPr>
          <w:p>
            <w:r>
              <w:t>Slow heart rate with widening pulse pressure</w:t>
            </w:r>
          </w:p>
        </w:tc>
        <w:tc>
          <w:tcPr>
            <w:tcW w:type="dxa" w:w="3216"/>
          </w:tcPr>
          <w:p/>
        </w:tc>
        <w:tc>
          <w:tcPr>
            <w:tcW w:type="dxa" w:w="3216"/>
          </w:tcPr>
          <w:p/>
        </w:tc>
      </w:tr>
      <w:tr>
        <w:tc>
          <w:tcPr>
            <w:tcW w:type="dxa" w:w="3216"/>
          </w:tcPr>
          <w:p>
            <w:r>
              <w:t>Dilated pupil that does not react to light</w:t>
            </w:r>
          </w:p>
        </w:tc>
        <w:tc>
          <w:tcPr>
            <w:tcW w:type="dxa" w:w="3216"/>
          </w:tcPr>
          <w:p/>
        </w:tc>
        <w:tc>
          <w:tcPr>
            <w:tcW w:type="dxa" w:w="3216"/>
          </w:tcPr>
          <w:p/>
        </w:tc>
      </w:tr>
    </w:tbl>
    <w:p/>
    <w:p>
      <w:r>
        <w:rPr>
          <w:b/>
        </w:rPr>
        <w:t xml:space="preserve">Answer: </w:t>
      </w:r>
      <w:r>
        <w:t>Restlessness and subtle confusion -&gt; Earlier sign; New or worsening headache -&gt; Earlier sign; Slow heart rate with widening pulse pressure -&gt; Later sign; Dilated pupil that does not react to light -&gt; Later sign</w:t>
      </w:r>
    </w:p>
    <w:p>
      <w:r>
        <w:rPr>
          <w:b/>
        </w:rPr>
        <w:t xml:space="preserve">Rationale: </w:t>
      </w:r>
      <w:r>
        <w:t>Early rises in pressure cause subtle changes in alertness, behavior and headache. Late signs such as bradycardia with a widening pulse pressure and a fixed dilated pupil indicate brain compression and are emergencies. Changes in level of consciousness are often the earliest and most sensitive indicator.</w:t>
      </w:r>
    </w:p>
    <w:p>
      <w:r>
        <w:rPr>
          <w:b/>
        </w:rPr>
        <w:t xml:space="preserve">In short: </w:t>
      </w:r>
      <w:r>
        <w:t>Small changes in alertness come first; slow pulse and a fixed wide pupil come late.</w:t>
      </w:r>
    </w:p>
    <w:p>
      <w:r>
        <w:rPr>
          <w:b/>
          <w:i w:val="0"/>
        </w:rPr>
        <w:t>Item 5 - Multiple choice (one best answer)  |  moderate, applying</w:t>
      </w:r>
    </w:p>
    <w:p>
      <w:r>
        <w:rPr>
          <w:b w:val="0"/>
          <w:i w:val="0"/>
        </w:rPr>
        <w:t>Which positioning of Mang Rodel best helps limit rising intracranial pressure?</w:t>
      </w:r>
    </w:p>
    <w:p>
      <w:pPr>
        <w:pStyle w:val="ListBullet"/>
      </w:pPr>
      <w:r>
        <w:t>A. Lying flat in bed with the head turned sharply to one side for comfort.</w:t>
      </w:r>
    </w:p>
    <w:p>
      <w:pPr>
        <w:pStyle w:val="ListBullet"/>
      </w:pPr>
      <w:r>
        <w:t>B. Head-down position to increase blood flow to the brain.</w:t>
      </w:r>
    </w:p>
    <w:p>
      <w:pPr>
        <w:pStyle w:val="ListBullet"/>
      </w:pPr>
      <w:r>
        <w:t>C. Sitting upright with the hips and neck strongly flexed forward in a chair.</w:t>
      </w:r>
    </w:p>
    <w:p>
      <w:pPr>
        <w:pStyle w:val="ListBullet"/>
      </w:pPr>
      <w:r>
        <w:t>D. Head of the bed raised with the neck kept in neutral alignment.</w:t>
      </w:r>
    </w:p>
    <w:p>
      <w:r>
        <w:rPr>
          <w:b/>
        </w:rPr>
        <w:t xml:space="preserve">Answer: </w:t>
      </w:r>
      <w:r>
        <w:t>D. Head of the bed raised with the neck kept in neutral alignment.</w:t>
      </w:r>
    </w:p>
    <w:p>
      <w:r>
        <w:rPr>
          <w:b/>
        </w:rPr>
        <w:t xml:space="preserve">Rationale: </w:t>
      </w:r>
      <w:r>
        <w:t>Raising the head and keeping the neck neutral promotes venous drainage from the head and avoids increases in pressure. Head-down positions, neck twisting and marked flexion obstruct drainage and may raise pressure.</w:t>
      </w:r>
    </w:p>
    <w:p>
      <w:r>
        <w:rPr>
          <w:b/>
        </w:rPr>
        <w:t xml:space="preserve">In short: </w:t>
      </w:r>
      <w:r>
        <w:t>Raise the head and keep the neck straight so blood can drain.</w:t>
      </w:r>
    </w:p>
    <w:p>
      <w:r>
        <w:rPr>
          <w:b/>
        </w:rPr>
        <w:t xml:space="preserve">Why the others are wrong (internal): </w:t>
      </w:r>
      <w:r>
        <w:t>A: Neck twisting can impede venous drainage from the head.  B: This raises intracranial pressure.  C: Strong flexion obstructs venous return from the head.</w:t>
      </w:r>
    </w:p>
    <w:p>
      <w:r>
        <w:rPr>
          <w:b/>
          <w:i/>
        </w:rPr>
        <w:t xml:space="preserve">Image suggestion (not attached): </w:t>
      </w:r>
      <w:r>
        <w:t>Client lying in bed with the head of the bed raised about 30 degrees and the head and neck in neutral alignment. Show labelled; place in rationale. Commons search: head of bed 30 degrees; neutral head position intracranial pressure; Fowler position bed. Use only public-domain or CC-licensed images and record credit and licence.</w:t>
      </w:r>
    </w:p>
    <w:p>
      <w:pPr>
        <w:pStyle w:val="Heading3"/>
      </w:pPr>
      <w:r>
        <w:t>cs-np4-09: A seizure on the ward</w:t>
      </w:r>
    </w:p>
    <w:p>
      <w:r>
        <w:rPr>
          <w:b w:val="0"/>
          <w:i/>
        </w:rPr>
        <w:t>Topic: Seizure (medical-surgical-nursing/neuro/seizure)</w:t>
      </w:r>
    </w:p>
    <w:p>
      <w:r>
        <w:rPr>
          <w:b w:val="0"/>
          <w:i w:val="0"/>
        </w:rPr>
        <w:t>Ana, 24, has epilepsy and is admitted to a district hospital after missing her anticonvulsant doses for several days. While sitting in a chair at her bedside, she suddenly stiffens, falls to the floor and begins rhythmic jerking of all limbs. A nurse is the first to reach her.</w:t>
      </w:r>
    </w:p>
    <w:p>
      <w:r>
        <w:rPr>
          <w:b/>
          <w:i w:val="0"/>
        </w:rPr>
        <w:t>Item 1 - Multiple choice (one best answer)  |  easy, applying</w:t>
      </w:r>
    </w:p>
    <w:p>
      <w:r>
        <w:rPr>
          <w:b w:val="0"/>
          <w:i w:val="0"/>
        </w:rPr>
        <w:t>Which action should the nurse take first during the seizure?</w:t>
      </w:r>
    </w:p>
    <w:p>
      <w:pPr>
        <w:pStyle w:val="ListBullet"/>
      </w:pPr>
      <w:r>
        <w:t>A. Hold her arms and legs down firmly to stop the jerking and keep her still.</w:t>
      </w:r>
    </w:p>
    <w:p>
      <w:pPr>
        <w:pStyle w:val="ListBullet"/>
      </w:pPr>
      <w:r>
        <w:t>B. Protect her from injury by clearing the area and cushioning her head.</w:t>
      </w:r>
    </w:p>
    <w:p>
      <w:pPr>
        <w:pStyle w:val="ListBullet"/>
      </w:pPr>
      <w:r>
        <w:t>C. Place a folded spoon between her teeth so that she cannot bite her tongue.</w:t>
      </w:r>
    </w:p>
    <w:p>
      <w:pPr>
        <w:pStyle w:val="ListBullet"/>
      </w:pPr>
      <w:r>
        <w:t>D. Pour cold water over her face to wake her from the seizure.</w:t>
      </w:r>
    </w:p>
    <w:p>
      <w:r>
        <w:rPr>
          <w:b/>
        </w:rPr>
        <w:t xml:space="preserve">Answer: </w:t>
      </w:r>
      <w:r>
        <w:t>B. Protect her from injury by clearing the area and cushioning her head.</w:t>
      </w:r>
    </w:p>
    <w:p>
      <w:r>
        <w:rPr>
          <w:b/>
        </w:rPr>
        <w:t xml:space="preserve">Rationale: </w:t>
      </w:r>
      <w:r>
        <w:t>During a generalized seizure the nurse protects the client from harm, notes the time and characteristics, and never restrains her or places objects in her mouth. Once the jerking stops she is turned to the side to protect the airway.</w:t>
      </w:r>
    </w:p>
    <w:p>
      <w:r>
        <w:rPr>
          <w:b/>
        </w:rPr>
        <w:t xml:space="preserve">In short: </w:t>
      </w:r>
      <w:r>
        <w:t>Keep her safe from injury and do not hold her down or put anything in her mouth.</w:t>
      </w:r>
    </w:p>
    <w:p>
      <w:r>
        <w:rPr>
          <w:b/>
        </w:rPr>
        <w:t xml:space="preserve">Why the others are wrong (internal): </w:t>
      </w:r>
      <w:r>
        <w:t>A: Restraint can cause fractures and does not stop the seizure.  C: Objects in the mouth can break teeth and obstruct the airway.  D: This does not stop a seizure and risks aspiration.</w:t>
      </w:r>
    </w:p>
    <w:p>
      <w:r>
        <w:rPr>
          <w:b/>
          <w:i w:val="0"/>
        </w:rPr>
        <w:t>Item 2 - Select all that apply  |  easy, applying</w:t>
      </w:r>
    </w:p>
    <w:p>
      <w:r>
        <w:rPr>
          <w:b w:val="0"/>
          <w:i w:val="0"/>
        </w:rPr>
        <w:t>Which observations should the nurse record about the seizure? Select all that apply.</w:t>
      </w:r>
    </w:p>
    <w:p>
      <w:pPr>
        <w:pStyle w:val="ListBullet"/>
      </w:pPr>
      <w:r>
        <w:t>[1] Time the seizure started and how long it lasted</w:t>
      </w:r>
    </w:p>
    <w:p>
      <w:pPr>
        <w:pStyle w:val="ListBullet"/>
      </w:pPr>
      <w:r>
        <w:t>[2] Body parts involved and the type of movements</w:t>
      </w:r>
    </w:p>
    <w:p>
      <w:pPr>
        <w:pStyle w:val="ListBullet"/>
      </w:pPr>
      <w:r>
        <w:t>[3] Whether she lost consciousness</w:t>
      </w:r>
    </w:p>
    <w:p>
      <w:pPr>
        <w:pStyle w:val="ListBullet"/>
      </w:pPr>
      <w:r>
        <w:t>[4] Her condition and orientation after the seizure</w:t>
      </w:r>
    </w:p>
    <w:p>
      <w:pPr>
        <w:pStyle w:val="ListBullet"/>
      </w:pPr>
      <w:r>
        <w:t>[5] Any injury she sustained</w:t>
      </w:r>
    </w:p>
    <w:p>
      <w:pPr>
        <w:pStyle w:val="ListBullet"/>
      </w:pPr>
      <w:r>
        <w:t>[6] Her opinion of the hospital food</w:t>
      </w:r>
    </w:p>
    <w:p>
      <w:r>
        <w:rPr>
          <w:b/>
        </w:rPr>
        <w:t xml:space="preserve">Answer: </w:t>
      </w:r>
      <w:r>
        <w:t>[1] Time the seizure started and how long it lasted, [2] Body parts involved and the type of movements, [3] Whether she lost consciousness, [4] Her condition and orientation after the seizure, [5] Any injury she sustained</w:t>
      </w:r>
    </w:p>
    <w:p>
      <w:r>
        <w:rPr>
          <w:b/>
        </w:rPr>
        <w:t xml:space="preserve">Rationale: </w:t>
      </w:r>
      <w:r>
        <w:t>Precise documentation of onset, duration, the pattern of movements, loss of consciousness, post-seizure state and injuries helps the team classify the seizure and adjust treatment. Her opinion of the food is unrelated.</w:t>
      </w:r>
    </w:p>
    <w:p>
      <w:r>
        <w:rPr>
          <w:b/>
        </w:rPr>
        <w:t xml:space="preserve">In short: </w:t>
      </w:r>
      <w:r>
        <w:t>Record when it started and ended, what happened, her awareness afterwards and any injury.</w:t>
      </w:r>
    </w:p>
    <w:p>
      <w:r>
        <w:rPr>
          <w:b/>
          <w:i w:val="0"/>
        </w:rPr>
        <w:t>Item 3 - Drop-down cloze  |  easy, understanding</w:t>
      </w:r>
    </w:p>
    <w:p>
      <w:r>
        <w:rPr>
          <w:b w:val="0"/>
          <w:i w:val="0"/>
        </w:rPr>
        <w:t>Complete the statement about care after the jerking stops.</w:t>
      </w:r>
    </w:p>
    <w:p>
      <w:r>
        <w:rPr>
          <w:b w:val="0"/>
          <w:i w:val="0"/>
        </w:rPr>
        <w:t>After the seizure the nurse should turn the client to the {{1}} position to protect the airway and then monitor her {{2}}.</w:t>
      </w:r>
    </w:p>
    <w:p>
      <w:pPr>
        <w:pStyle w:val="ListBullet"/>
      </w:pPr>
      <w:r>
        <w:t>Blank 1: side-lying / supine with head flat / prone</w:t>
      </w:r>
    </w:p>
    <w:p>
      <w:pPr>
        <w:pStyle w:val="ListBullet"/>
      </w:pPr>
      <w:r>
        <w:t>Blank 2: breathing and level of consciousness / appetite only / visitors</w:t>
      </w:r>
    </w:p>
    <w:p>
      <w:r>
        <w:rPr>
          <w:b/>
        </w:rPr>
        <w:t xml:space="preserve">Answer: </w:t>
      </w:r>
      <w:r>
        <w:t>blank 1 = side-lying; blank 2 = breathing and level of consciousness</w:t>
      </w:r>
    </w:p>
    <w:p>
      <w:r>
        <w:rPr>
          <w:b/>
        </w:rPr>
        <w:t xml:space="preserve">Rationale: </w:t>
      </w:r>
      <w:r>
        <w:t>A side-lying position lets saliva drain and reduces the risk of aspiration after a seizure. Breathing and level of consciousness are monitored until she is fully awake, because the post-ictal period can include drowsiness and confusion.</w:t>
      </w:r>
    </w:p>
    <w:p>
      <w:r>
        <w:rPr>
          <w:b/>
        </w:rPr>
        <w:t xml:space="preserve">In short: </w:t>
      </w:r>
      <w:r>
        <w:t>Turn her on her side and watch her breathing and alertness.</w:t>
      </w:r>
    </w:p>
    <w:p>
      <w:r>
        <w:rPr>
          <w:b/>
          <w:i/>
        </w:rPr>
        <w:t xml:space="preserve">Image suggestion (not attached): </w:t>
      </w:r>
      <w:r>
        <w:t>Person in the recovery (lateral) position on their side with the upper leg bent and head tilted slightly back. Show labelled; place in rationale. Commons search: recovery position; lateral recumbent position; first aid recovery position. Use only public-domain or CC-licensed images and record credit and licence.</w:t>
      </w:r>
    </w:p>
    <w:p>
      <w:r>
        <w:rPr>
          <w:b/>
          <w:i w:val="0"/>
        </w:rPr>
        <w:t>Item 4 - Matrix (choose one column per row)  |  moderate, applying</w:t>
      </w:r>
    </w:p>
    <w:p>
      <w:r>
        <w:rPr>
          <w:b w:val="0"/>
          <w:i w:val="0"/>
        </w:rPr>
        <w:t>The nurse teaches Ana's family how to help during a future seizure. Select whether each action is appropriate or should be avoided.</w:t>
      </w:r>
    </w:p>
    <w:tbl>
      <w:tblPr>
        <w:tblStyle w:val="TableGrid"/>
        <w:tblW w:type="auto" w:w="0"/>
        <w:tblLook w:firstColumn="1" w:firstRow="1" w:lastColumn="0" w:lastRow="0" w:noHBand="0" w:noVBand="1" w:val="04A0"/>
      </w:tblPr>
      <w:tblGrid>
        <w:gridCol w:w="3216"/>
        <w:gridCol w:w="3216"/>
        <w:gridCol w:w="3216"/>
      </w:tblGrid>
      <w:tr>
        <w:tc>
          <w:tcPr>
            <w:tcW w:type="dxa" w:w="3216"/>
          </w:tcPr>
          <w:p>
            <w:r>
              <w:t>Finding / action</w:t>
            </w:r>
          </w:p>
        </w:tc>
        <w:tc>
          <w:tcPr>
            <w:tcW w:type="dxa" w:w="3216"/>
          </w:tcPr>
          <w:p>
            <w:r>
              <w:t>Appropriate</w:t>
            </w:r>
          </w:p>
        </w:tc>
        <w:tc>
          <w:tcPr>
            <w:tcW w:type="dxa" w:w="3216"/>
          </w:tcPr>
          <w:p>
            <w:r>
              <w:t>Avoid</w:t>
            </w:r>
          </w:p>
        </w:tc>
      </w:tr>
      <w:tr>
        <w:tc>
          <w:tcPr>
            <w:tcW w:type="dxa" w:w="3216"/>
          </w:tcPr>
          <w:p>
            <w:r>
              <w:t>Stay with her and note the time the seizure begins</w:t>
            </w:r>
          </w:p>
        </w:tc>
        <w:tc>
          <w:tcPr>
            <w:tcW w:type="dxa" w:w="3216"/>
          </w:tcPr>
          <w:p/>
        </w:tc>
        <w:tc>
          <w:tcPr>
            <w:tcW w:type="dxa" w:w="3216"/>
          </w:tcPr>
          <w:p/>
        </w:tc>
      </w:tr>
      <w:tr>
        <w:tc>
          <w:tcPr>
            <w:tcW w:type="dxa" w:w="3216"/>
          </w:tcPr>
          <w:p>
            <w:r>
              <w:t>Put a wallet or spoon in her mouth</w:t>
            </w:r>
          </w:p>
        </w:tc>
        <w:tc>
          <w:tcPr>
            <w:tcW w:type="dxa" w:w="3216"/>
          </w:tcPr>
          <w:p/>
        </w:tc>
        <w:tc>
          <w:tcPr>
            <w:tcW w:type="dxa" w:w="3216"/>
          </w:tcPr>
          <w:p/>
        </w:tc>
      </w:tr>
      <w:tr>
        <w:tc>
          <w:tcPr>
            <w:tcW w:type="dxa" w:w="3216"/>
          </w:tcPr>
          <w:p>
            <w:r>
              <w:t>Move hard or sharp objects away from her</w:t>
            </w:r>
          </w:p>
        </w:tc>
        <w:tc>
          <w:tcPr>
            <w:tcW w:type="dxa" w:w="3216"/>
          </w:tcPr>
          <w:p/>
        </w:tc>
        <w:tc>
          <w:tcPr>
            <w:tcW w:type="dxa" w:w="3216"/>
          </w:tcPr>
          <w:p/>
        </w:tc>
      </w:tr>
      <w:tr>
        <w:tc>
          <w:tcPr>
            <w:tcW w:type="dxa" w:w="3216"/>
          </w:tcPr>
          <w:p>
            <w:r>
              <w:t>Hold her arms and legs down</w:t>
            </w:r>
          </w:p>
        </w:tc>
        <w:tc>
          <w:tcPr>
            <w:tcW w:type="dxa" w:w="3216"/>
          </w:tcPr>
          <w:p/>
        </w:tc>
        <w:tc>
          <w:tcPr>
            <w:tcW w:type="dxa" w:w="3216"/>
          </w:tcPr>
          <w:p/>
        </w:tc>
      </w:tr>
      <w:tr>
        <w:tc>
          <w:tcPr>
            <w:tcW w:type="dxa" w:w="3216"/>
          </w:tcPr>
          <w:p>
            <w:r>
              <w:t>Turn her onto her side when the jerking stops</w:t>
            </w:r>
          </w:p>
        </w:tc>
        <w:tc>
          <w:tcPr>
            <w:tcW w:type="dxa" w:w="3216"/>
          </w:tcPr>
          <w:p/>
        </w:tc>
        <w:tc>
          <w:tcPr>
            <w:tcW w:type="dxa" w:w="3216"/>
          </w:tcPr>
          <w:p/>
        </w:tc>
      </w:tr>
    </w:tbl>
    <w:p/>
    <w:p>
      <w:r>
        <w:rPr>
          <w:b/>
        </w:rPr>
        <w:t xml:space="preserve">Answer: </w:t>
      </w:r>
      <w:r>
        <w:t>Stay with her and note the time the seizure begins -&gt; Appropriate; Put a wallet or spoon in her mouth -&gt; Avoid; Move hard or sharp objects away from her -&gt; Appropriate; Hold her arms and legs down -&gt; Avoid; Turn her onto her side when the jerking stops -&gt; Appropriate</w:t>
      </w:r>
    </w:p>
    <w:p>
      <w:r>
        <w:rPr>
          <w:b/>
        </w:rPr>
        <w:t xml:space="preserve">Rationale: </w:t>
      </w:r>
      <w:r>
        <w:t>The family should keep her safe, time the event and place her in a side-lying position afterwards. Restraining her or putting objects in her mouth can cause injury and airway problems.</w:t>
      </w:r>
    </w:p>
    <w:p>
      <w:r>
        <w:rPr>
          <w:b/>
        </w:rPr>
        <w:t xml:space="preserve">In short: </w:t>
      </w:r>
      <w:r>
        <w:t>Stay, time it, clear the area and turn her on her side; never hold her down or put things in her mouth.</w:t>
      </w:r>
    </w:p>
    <w:p>
      <w:r>
        <w:rPr>
          <w:b/>
          <w:i w:val="0"/>
        </w:rPr>
        <w:t>Item 5 - Multiple choice (one best answer)  |  moderate, evaluating</w:t>
      </w:r>
    </w:p>
    <w:p>
      <w:r>
        <w:rPr>
          <w:b w:val="0"/>
          <w:i w:val="0"/>
        </w:rPr>
        <w:t>Which situation after a seizure should the family be taught is an emergency requiring immediate medical help?</w:t>
      </w:r>
    </w:p>
    <w:p>
      <w:pPr>
        <w:pStyle w:val="ListBullet"/>
      </w:pPr>
      <w:r>
        <w:t>A. A seizure that does not stop, or repeated seizures without waking in between.</w:t>
      </w:r>
    </w:p>
    <w:p>
      <w:pPr>
        <w:pStyle w:val="ListBullet"/>
      </w:pPr>
      <w:r>
        <w:t>B. Drowsiness and mild confusion that gradually improve after a single short seizure.</w:t>
      </w:r>
    </w:p>
    <w:p>
      <w:pPr>
        <w:pStyle w:val="ListBullet"/>
      </w:pPr>
      <w:r>
        <w:t>C. A mild headache and sore muscles after she has woken up from a seizure.</w:t>
      </w:r>
    </w:p>
    <w:p>
      <w:pPr>
        <w:pStyle w:val="ListBullet"/>
      </w:pPr>
      <w:r>
        <w:t>D. Feeling very tired and wanting to sleep for a few hours after the seizure.</w:t>
      </w:r>
    </w:p>
    <w:p>
      <w:r>
        <w:rPr>
          <w:b/>
        </w:rPr>
        <w:t xml:space="preserve">Answer: </w:t>
      </w:r>
      <w:r>
        <w:t>A. A seizure that does not stop, or repeated seizures without waking in between.</w:t>
      </w:r>
    </w:p>
    <w:p>
      <w:r>
        <w:rPr>
          <w:b/>
        </w:rPr>
        <w:t xml:space="preserve">Rationale: </w:t>
      </w:r>
      <w:r>
        <w:t>A prolonged seizure or repeated seizures without recovery (status epilepticus) can cause lasting brain injury and breathing problems and require emergency care. Drowsiness, headache and tiredness are common after a single seizure.</w:t>
      </w:r>
    </w:p>
    <w:p>
      <w:r>
        <w:rPr>
          <w:b/>
        </w:rPr>
        <w:t xml:space="preserve">In short: </w:t>
      </w:r>
      <w:r>
        <w:t>A seizure that will not stop, or one after another without waking, is an emergency.</w:t>
      </w:r>
    </w:p>
    <w:p>
      <w:r>
        <w:rPr>
          <w:b/>
        </w:rPr>
        <w:t xml:space="preserve">Why the others are wrong (internal): </w:t>
      </w:r>
      <w:r>
        <w:t>B: Drowsiness after a seizure is common.  C: Headache and soreness after a seizure are common and are not an emergency.  D: Fatigue is an expected post-ictal effect.</w:t>
      </w:r>
    </w:p>
    <w:p>
      <w:pPr>
        <w:pStyle w:val="Heading2"/>
      </w:pPr>
      <w:r>
        <w:t>Nursing Practice V - Mental Health, Acute Care, Professional Adjustment and Leadership</w:t>
      </w:r>
    </w:p>
    <w:p>
      <w:pPr>
        <w:pStyle w:val="Heading3"/>
      </w:pPr>
      <w:r>
        <w:t>cs-np5-01: Setting Limits on the Psychiatric Unit</w:t>
      </w:r>
    </w:p>
    <w:p>
      <w:r>
        <w:rPr>
          <w:b w:val="0"/>
          <w:i/>
        </w:rPr>
        <w:t>Topic: Behavioral management (psychiatric-nursing/part-1/behavioral-management)</w:t>
      </w:r>
    </w:p>
    <w:p>
      <w:r>
        <w:rPr>
          <w:b w:val="0"/>
          <w:i w:val="0"/>
        </w:rPr>
        <w:t>Ms. Liza Ocampo, 29, is admitted to the psychiatric unit of a tertiary hospital with unstable moods and frequent conflicts with her family. On her second day she repeatedly asks night-shift nurses for extra phone privileges and tells Nurse Ben, 'The other nurse said it was okay, so you should let me too.' She grows angry when he declines and says the staff 'only care about rules.' The unit's treatment plan limits phone use to scheduled times for all clients.</w:t>
      </w:r>
    </w:p>
    <w:p>
      <w:r>
        <w:rPr>
          <w:b/>
          <w:i w:val="0"/>
        </w:rPr>
        <w:t>Item 1 - Multiple choice (one best answer)  |  moderate, applying</w:t>
      </w:r>
    </w:p>
    <w:p>
      <w:r>
        <w:rPr>
          <w:b w:val="0"/>
          <w:i w:val="0"/>
        </w:rPr>
        <w:t>Which response by Nurse Ben is most appropriate when Ms. Ocampo says another nurse allowed extra phone use?</w:t>
      </w:r>
    </w:p>
    <w:p>
      <w:pPr>
        <w:pStyle w:val="ListBullet"/>
      </w:pPr>
      <w:r>
        <w:t>A. Agree to one extra call this once so that she calms down and begins to trust him more</w:t>
      </w:r>
    </w:p>
    <w:p>
      <w:pPr>
        <w:pStyle w:val="ListBullet"/>
      </w:pPr>
      <w:r>
        <w:t>B. State calmly and kindly that phone use follows the unit schedule for every client</w:t>
      </w:r>
    </w:p>
    <w:p>
      <w:pPr>
        <w:pStyle w:val="ListBullet"/>
      </w:pPr>
      <w:r>
        <w:t>C. Ask the other nurse in front of the client to say whether she really gave permission</w:t>
      </w:r>
    </w:p>
    <w:p>
      <w:pPr>
        <w:pStyle w:val="ListBullet"/>
      </w:pPr>
      <w:r>
        <w:t>D. Tell her that her request shows she is trying to control and manipulate all the staff</w:t>
      </w:r>
    </w:p>
    <w:p>
      <w:r>
        <w:rPr>
          <w:b/>
        </w:rPr>
        <w:t xml:space="preserve">Answer: </w:t>
      </w:r>
      <w:r>
        <w:t>B. State calmly and kindly that phone use follows the unit schedule for every client</w:t>
      </w:r>
    </w:p>
    <w:p>
      <w:r>
        <w:rPr>
          <w:b/>
        </w:rPr>
        <w:t xml:space="preserve">Rationale: </w:t>
      </w:r>
      <w:r>
        <w:t>The decisive cue is the attempt to play one nurse against another while the plan applies to all clients. A calm, brief, consistent statement of the limit keeps the plan intact and avoids a power struggle. Making an exception, even once, teaches the client that pressure works, and challenging her in front of others is more likely to escalate the situation.</w:t>
      </w:r>
    </w:p>
    <w:p>
      <w:r>
        <w:rPr>
          <w:b/>
        </w:rPr>
        <w:t xml:space="preserve">In short: </w:t>
      </w:r>
      <w:r>
        <w:t>Stay calm and say the same rule applies to everyone. Do not make exceptions.</w:t>
      </w:r>
    </w:p>
    <w:p>
      <w:r>
        <w:rPr>
          <w:b/>
        </w:rPr>
        <w:t xml:space="preserve">Why the others are wrong (internal): </w:t>
      </w:r>
      <w:r>
        <w:t>A: Gives in to pressure and undermines the treatment plan; reinforces manipulation.  C: Pulls the client into staff conflict and invites splitting.  D: Interpretive and judgmental; likely to escalate anger.</w:t>
      </w:r>
    </w:p>
    <w:p>
      <w:r>
        <w:rPr>
          <w:b/>
          <w:i w:val="0"/>
        </w:rPr>
        <w:t>Item 2 - Select all that apply  |  moderate, applying</w:t>
      </w:r>
    </w:p>
    <w:p>
      <w:r>
        <w:rPr>
          <w:b w:val="0"/>
          <w:i w:val="0"/>
        </w:rPr>
        <w:t>Which nursing actions support consistent limit setting for Ms. Ocampo? Select all that apply.</w:t>
      </w:r>
    </w:p>
    <w:p>
      <w:pPr>
        <w:pStyle w:val="ListBullet"/>
      </w:pPr>
      <w:r>
        <w:t>[1] Discuss the limit and plan during the team handover so all staff respond the same way</w:t>
      </w:r>
    </w:p>
    <w:p>
      <w:pPr>
        <w:pStyle w:val="ListBullet"/>
      </w:pPr>
      <w:r>
        <w:t>[2] Explain the limit in a calm, neutral tone without arguing</w:t>
      </w:r>
    </w:p>
    <w:p>
      <w:pPr>
        <w:pStyle w:val="ListBullet"/>
      </w:pPr>
      <w:r>
        <w:t>[3] Decide privately each shift whether to allow exceptions</w:t>
      </w:r>
    </w:p>
    <w:p>
      <w:pPr>
        <w:pStyle w:val="ListBullet"/>
      </w:pPr>
      <w:r>
        <w:t>[4] State the expected behavior and what will happen if the limit is crossed</w:t>
      </w:r>
    </w:p>
    <w:p>
      <w:pPr>
        <w:pStyle w:val="ListBullet"/>
      </w:pPr>
      <w:r>
        <w:t>[5] Tell the client the limit is only for her because she is difficult</w:t>
      </w:r>
    </w:p>
    <w:p>
      <w:pPr>
        <w:pStyle w:val="ListBullet"/>
      </w:pPr>
      <w:r>
        <w:t>[6] Document the client's behavior and the staff response objectively</w:t>
      </w:r>
    </w:p>
    <w:p>
      <w:r>
        <w:rPr>
          <w:b/>
        </w:rPr>
        <w:t xml:space="preserve">Answer: </w:t>
      </w:r>
      <w:r>
        <w:t>[1] Discuss the limit and plan during the team handover so all staff respond the same way, [2] Explain the limit in a calm, neutral tone without arguing, [4] State the expected behavior and what will happen if the limit is crossed, [6] Document the client's behavior and the staff response objectively</w:t>
      </w:r>
    </w:p>
    <w:p>
      <w:r>
        <w:rPr>
          <w:b/>
        </w:rPr>
        <w:t xml:space="preserve">Rationale: </w:t>
      </w:r>
      <w:r>
        <w:t>Limits work when they are clear, applied the same way by every team member, and delivered without anger. Sharing the plan at handover and documenting objectively keep the team aligned. Individual shift-by-shift exceptions and labelling the client as difficult both weaken consistency and damage the therapeutic relationship.</w:t>
      </w:r>
    </w:p>
    <w:p>
      <w:r>
        <w:rPr>
          <w:b/>
        </w:rPr>
        <w:t xml:space="preserve">In short: </w:t>
      </w:r>
      <w:r>
        <w:t>Everyone on the team uses the same limit, says it calmly, and records what happened.</w:t>
      </w:r>
    </w:p>
    <w:p>
      <w:r>
        <w:rPr>
          <w:b/>
          <w:i w:val="0"/>
        </w:rPr>
        <w:t>Item 3 - Matrix (choose one column per row)  |  easy, understanding</w:t>
      </w:r>
    </w:p>
    <w:p>
      <w:r>
        <w:rPr>
          <w:b w:val="0"/>
          <w:i w:val="0"/>
        </w:rPr>
        <w:t>For each nurse statement to Ms. Ocampo, select the communication category it best fits.</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t>Finding / action</w:t>
            </w:r>
          </w:p>
        </w:tc>
        <w:tc>
          <w:tcPr>
            <w:tcW w:type="dxa" w:w="2412"/>
          </w:tcPr>
          <w:p>
            <w:r>
              <w:t>Reflecting feelings</w:t>
            </w:r>
          </w:p>
        </w:tc>
        <w:tc>
          <w:tcPr>
            <w:tcW w:type="dxa" w:w="2412"/>
          </w:tcPr>
          <w:p>
            <w:r>
              <w:t>Asking 'why' (non-therapeutic)</w:t>
            </w:r>
          </w:p>
        </w:tc>
        <w:tc>
          <w:tcPr>
            <w:tcW w:type="dxa" w:w="2412"/>
          </w:tcPr>
          <w:p>
            <w:r>
              <w:t>False reassurance</w:t>
            </w:r>
          </w:p>
        </w:tc>
      </w:tr>
      <w:tr>
        <w:tc>
          <w:tcPr>
            <w:tcW w:type="dxa" w:w="2412"/>
          </w:tcPr>
          <w:p>
            <w:r>
              <w:t>You sound frustrated that you cannot call your sister right now.</w:t>
            </w:r>
          </w:p>
        </w:tc>
        <w:tc>
          <w:tcPr>
            <w:tcW w:type="dxa" w:w="2412"/>
          </w:tcPr>
          <w:p/>
        </w:tc>
        <w:tc>
          <w:tcPr>
            <w:tcW w:type="dxa" w:w="2412"/>
          </w:tcPr>
          <w:p/>
        </w:tc>
        <w:tc>
          <w:tcPr>
            <w:tcW w:type="dxa" w:w="2412"/>
          </w:tcPr>
          <w:p/>
        </w:tc>
      </w:tr>
      <w:tr>
        <w:tc>
          <w:tcPr>
            <w:tcW w:type="dxa" w:w="2412"/>
          </w:tcPr>
          <w:p>
            <w:r>
              <w:t>Why did you shout at the other client this morning?</w:t>
            </w:r>
          </w:p>
        </w:tc>
        <w:tc>
          <w:tcPr>
            <w:tcW w:type="dxa" w:w="2412"/>
          </w:tcPr>
          <w:p/>
        </w:tc>
        <w:tc>
          <w:tcPr>
            <w:tcW w:type="dxa" w:w="2412"/>
          </w:tcPr>
          <w:p/>
        </w:tc>
        <w:tc>
          <w:tcPr>
            <w:tcW w:type="dxa" w:w="2412"/>
          </w:tcPr>
          <w:p/>
        </w:tc>
      </w:tr>
      <w:tr>
        <w:tc>
          <w:tcPr>
            <w:tcW w:type="dxa" w:w="2412"/>
          </w:tcPr>
          <w:p>
            <w:r>
              <w:t>Don't worry, everything will turn out fine.</w:t>
            </w:r>
          </w:p>
        </w:tc>
        <w:tc>
          <w:tcPr>
            <w:tcW w:type="dxa" w:w="2412"/>
          </w:tcPr>
          <w:p/>
        </w:tc>
        <w:tc>
          <w:tcPr>
            <w:tcW w:type="dxa" w:w="2412"/>
          </w:tcPr>
          <w:p/>
        </w:tc>
        <w:tc>
          <w:tcPr>
            <w:tcW w:type="dxa" w:w="2412"/>
          </w:tcPr>
          <w:p/>
        </w:tc>
      </w:tr>
      <w:tr>
        <w:tc>
          <w:tcPr>
            <w:tcW w:type="dxa" w:w="2412"/>
          </w:tcPr>
          <w:p>
            <w:r>
              <w:t>You seem upset about the visiting rules.</w:t>
            </w:r>
          </w:p>
        </w:tc>
        <w:tc>
          <w:tcPr>
            <w:tcW w:type="dxa" w:w="2412"/>
          </w:tcPr>
          <w:p/>
        </w:tc>
        <w:tc>
          <w:tcPr>
            <w:tcW w:type="dxa" w:w="2412"/>
          </w:tcPr>
          <w:p/>
        </w:tc>
        <w:tc>
          <w:tcPr>
            <w:tcW w:type="dxa" w:w="2412"/>
          </w:tcPr>
          <w:p/>
        </w:tc>
      </w:tr>
    </w:tbl>
    <w:p/>
    <w:p>
      <w:r>
        <w:rPr>
          <w:b/>
        </w:rPr>
        <w:t xml:space="preserve">Answer: </w:t>
      </w:r>
      <w:r>
        <w:t>You sound frustrated that you cannot call your sister right now. -&gt; Reflecting feelings; Why did you shout at the other client this morning? -&gt; Asking 'why' (non-therapeutic); Don't worry, everything will turn out fine. -&gt; False reassurance; You seem upset about the visiting rules. -&gt; Reflecting feelings</w:t>
      </w:r>
    </w:p>
    <w:p>
      <w:r>
        <w:rPr>
          <w:b/>
        </w:rPr>
        <w:t xml:space="preserve">Rationale: </w:t>
      </w:r>
      <w:r>
        <w:t>Reflecting names the feeling the client is expressing and invites her to say more. Asking 'why' pushes the client to defend herself and often sounds like criticism. Statements such as 'everything will turn out fine' offer reassurance the nurse cannot guarantee and shut down feelings.</w:t>
      </w:r>
    </w:p>
    <w:p>
      <w:r>
        <w:rPr>
          <w:b/>
        </w:rPr>
        <w:t xml:space="preserve">In short: </w:t>
      </w:r>
      <w:r>
        <w:t>Naming the feeling helps. 'Why' questions and empty promises do not.</w:t>
      </w:r>
    </w:p>
    <w:p>
      <w:r>
        <w:rPr>
          <w:b/>
          <w:i w:val="0"/>
        </w:rPr>
        <w:t>Item 4 - Drop-down cloze  |  easy, remembering</w:t>
      </w:r>
    </w:p>
    <w:p>
      <w:r>
        <w:rPr>
          <w:b w:val="0"/>
          <w:i w:val="0"/>
        </w:rPr>
        <w:t>Complete the statement about setting limits by choosing the best word for each blank.</w:t>
      </w:r>
    </w:p>
    <w:p>
      <w:r>
        <w:rPr>
          <w:b w:val="0"/>
          <w:i w:val="0"/>
        </w:rPr>
        <w:t>A limit names the {{1}} behavior, states the consequence of crossing it, and is applied {{2}} by every staff member.</w:t>
      </w:r>
    </w:p>
    <w:p>
      <w:pPr>
        <w:pStyle w:val="ListBullet"/>
      </w:pPr>
      <w:r>
        <w:t>Blank 1: specific unacceptable / vague general / occasional</w:t>
      </w:r>
    </w:p>
    <w:p>
      <w:pPr>
        <w:pStyle w:val="ListBullet"/>
      </w:pPr>
      <w:r>
        <w:t>Blank 2: flexibly / consistently / only on night shift</w:t>
      </w:r>
    </w:p>
    <w:p>
      <w:r>
        <w:rPr>
          <w:b/>
        </w:rPr>
        <w:t xml:space="preserve">Answer: </w:t>
      </w:r>
      <w:r>
        <w:t>blank 1 = specific unacceptable; blank 2 = consistently</w:t>
      </w:r>
    </w:p>
    <w:p>
      <w:r>
        <w:rPr>
          <w:b/>
        </w:rPr>
        <w:t xml:space="preserve">Rationale: </w:t>
      </w:r>
      <w:r>
        <w:t>A useful limit is specific so the client knows exactly what is not allowed, and it is applied consistently so that behavior is not reinforced by uneven responses. Vague limits or uneven enforcement give clients room to test the staff.</w:t>
      </w:r>
    </w:p>
    <w:p>
      <w:r>
        <w:rPr>
          <w:b/>
        </w:rPr>
        <w:t xml:space="preserve">In short: </w:t>
      </w:r>
      <w:r>
        <w:t>Say exactly what is not allowed and apply the rule the same way every time.</w:t>
      </w:r>
    </w:p>
    <w:p>
      <w:r>
        <w:rPr>
          <w:b/>
          <w:i w:val="0"/>
        </w:rPr>
        <w:t>Item 5 - Multiple choice (one best answer)  |  moderate, evaluating</w:t>
      </w:r>
    </w:p>
    <w:p>
      <w:r>
        <w:rPr>
          <w:b w:val="0"/>
          <w:i w:val="0"/>
        </w:rPr>
        <w:t>Two days later, which client behavior best shows that the limit-setting plan is working?</w:t>
      </w:r>
    </w:p>
    <w:p>
      <w:pPr>
        <w:pStyle w:val="ListBullet"/>
      </w:pPr>
      <w:r>
        <w:t>A. She stops talking to the nurses so that there are no more disagreements with anyone</w:t>
      </w:r>
    </w:p>
    <w:p>
      <w:pPr>
        <w:pStyle w:val="ListBullet"/>
      </w:pPr>
      <w:r>
        <w:t>B. She keeps asking different nurses the same question until one of them finally agrees</w:t>
      </w:r>
    </w:p>
    <w:p>
      <w:pPr>
        <w:pStyle w:val="ListBullet"/>
      </w:pPr>
      <w:r>
        <w:t>C. She calls her sister at the agreed time and says she felt frustrated but coped</w:t>
      </w:r>
    </w:p>
    <w:p>
      <w:pPr>
        <w:pStyle w:val="ListBullet"/>
      </w:pPr>
      <w:r>
        <w:t>D. She apologizes to every nurse on the unit and promises that she will never ask again</w:t>
      </w:r>
    </w:p>
    <w:p>
      <w:r>
        <w:rPr>
          <w:b/>
        </w:rPr>
        <w:t xml:space="preserve">Answer: </w:t>
      </w:r>
      <w:r>
        <w:t>C. She calls her sister at the agreed time and says she felt frustrated but coped</w:t>
      </w:r>
    </w:p>
    <w:p>
      <w:r>
        <w:rPr>
          <w:b/>
        </w:rPr>
        <w:t xml:space="preserve">Rationale: </w:t>
      </w:r>
      <w:r>
        <w:t>Evidence of effectiveness is use of the agreed channel and an ability to name and manage frustration without manipulating staff. Withdrawal and excessive apology do not show new coping skills, and shopping the same request among nurses shows the pattern continues.</w:t>
      </w:r>
    </w:p>
    <w:p>
      <w:r>
        <w:rPr>
          <w:b/>
        </w:rPr>
        <w:t xml:space="preserve">In short: </w:t>
      </w:r>
      <w:r>
        <w:t>The plan works when she follows the schedule and handles frustration in a healthy way.</w:t>
      </w:r>
    </w:p>
    <w:p>
      <w:r>
        <w:rPr>
          <w:b/>
        </w:rPr>
        <w:t xml:space="preserve">Why the others are wrong (internal): </w:t>
      </w:r>
      <w:r>
        <w:t>A: Withdrawal does not indicate improved coping.  B: Continued splitting means the limit is not yet effective.  D: Overly eager promises are not evidence of learned coping.</w:t>
      </w:r>
    </w:p>
    <w:p>
      <w:pPr>
        <w:pStyle w:val="Heading3"/>
      </w:pPr>
      <w:r>
        <w:t>cs-np5-02: Recognizing Suicide Risk in Depression</w:t>
      </w:r>
    </w:p>
    <w:p>
      <w:r>
        <w:rPr>
          <w:b w:val="0"/>
          <w:i/>
        </w:rPr>
        <w:t>Topic: Major depressive disorder (psychiatric-nursing/part-3/major-depressive-disorder)</w:t>
      </w:r>
    </w:p>
    <w:p>
      <w:r>
        <w:rPr>
          <w:b w:val="0"/>
          <w:i w:val="0"/>
        </w:rPr>
        <w:t>Mr. Arnel Dizon, 52, was admitted to a district hospital for dehydration. He lost his job three months ago and has been withdrawn, sleeping poorly and eating little. During the morning interview he says quietly, 'My family would be better off without me.' His wife mentions that he gave his watch and tools to his brother last week.</w:t>
      </w:r>
    </w:p>
    <w:p>
      <w:r>
        <w:rPr>
          <w:b/>
          <w:i w:val="0"/>
        </w:rPr>
        <w:t>Item 1 - Multiple choice (one best answer)  |  moderate, applying</w:t>
      </w:r>
    </w:p>
    <w:p>
      <w:r>
        <w:rPr>
          <w:b w:val="0"/>
          <w:i w:val="0"/>
        </w:rPr>
        <w:t>What is the nurse's best next step after Mr. Dizon makes this statement?</w:t>
      </w:r>
    </w:p>
    <w:p>
      <w:pPr>
        <w:pStyle w:val="ListBullet"/>
      </w:pPr>
      <w:r>
        <w:t>A. Reassure him that his family loves him and that things will surely get better</w:t>
      </w:r>
    </w:p>
    <w:p>
      <w:pPr>
        <w:pStyle w:val="ListBullet"/>
      </w:pPr>
      <w:r>
        <w:t>B. Change the topic to his diet and fluids so that he does not dwell on his sadness</w:t>
      </w:r>
    </w:p>
    <w:p>
      <w:pPr>
        <w:pStyle w:val="ListBullet"/>
      </w:pPr>
      <w:r>
        <w:t>C. Ask him directly whether he is thinking of suicide and whether he has a plan</w:t>
      </w:r>
    </w:p>
    <w:p>
      <w:pPr>
        <w:pStyle w:val="ListBullet"/>
      </w:pPr>
      <w:r>
        <w:t>D. Wait for the psychiatrist's next visit before discussing the statement with him</w:t>
      </w:r>
    </w:p>
    <w:p>
      <w:r>
        <w:rPr>
          <w:b/>
        </w:rPr>
        <w:t xml:space="preserve">Answer: </w:t>
      </w:r>
      <w:r>
        <w:t>C. Ask him directly whether he is thinking of suicide and whether he has a plan</w:t>
      </w:r>
    </w:p>
    <w:p>
      <w:r>
        <w:rPr>
          <w:b/>
        </w:rPr>
        <w:t xml:space="preserve">Rationale: </w:t>
      </w:r>
      <w:r>
        <w:t>His statement and the giving away of belongings are warning signs, so the priority is to assess risk right away. Asking directly about suicidal thoughts and a plan does not plant the idea and opens the way to safety measures. Reassurance, changing the subject or waiting leaves a possible immediate risk unassessed.</w:t>
      </w:r>
    </w:p>
    <w:p>
      <w:r>
        <w:rPr>
          <w:b/>
        </w:rPr>
        <w:t xml:space="preserve">In short: </w:t>
      </w:r>
      <w:r>
        <w:t>Ask him straight out if he is thinking of suicide and whether he has a plan.</w:t>
      </w:r>
    </w:p>
    <w:p>
      <w:r>
        <w:rPr>
          <w:b/>
        </w:rPr>
        <w:t xml:space="preserve">Why the others are wrong (internal): </w:t>
      </w:r>
      <w:r>
        <w:t>A: False reassurance that closes the conversation.  B: Avoids a potentially life-threatening cue.  D: Delays assessment of immediate risk.</w:t>
      </w:r>
    </w:p>
    <w:p>
      <w:r>
        <w:rPr>
          <w:b/>
          <w:i w:val="0"/>
        </w:rPr>
        <w:t>Item 2 - Highlight (tap the relevant text)  |  moderate, analyzing</w:t>
      </w:r>
    </w:p>
    <w:p>
      <w:r>
        <w:rPr>
          <w:b w:val="0"/>
          <w:i w:val="0"/>
        </w:rPr>
        <w:t>Select the findings in the nursing note that most strongly suggest an increased risk of suicide.</w:t>
      </w:r>
    </w:p>
    <w:p>
      <w:pPr>
        <w:pStyle w:val="ListBullet"/>
      </w:pPr>
      <w:r>
        <w:t>(1) Admitted for dehydration;   [not selectable]</w:t>
      </w:r>
    </w:p>
    <w:p>
      <w:pPr>
        <w:pStyle w:val="ListBullet"/>
      </w:pPr>
      <w:r>
        <w:t xml:space="preserve">(2) lost his job three months ago; </w:t>
      </w:r>
    </w:p>
    <w:p>
      <w:pPr>
        <w:pStyle w:val="ListBullet"/>
      </w:pPr>
      <w:r>
        <w:t xml:space="preserve">(3) said 'my family would be better off without me'; </w:t>
      </w:r>
    </w:p>
    <w:p>
      <w:pPr>
        <w:pStyle w:val="ListBullet"/>
      </w:pPr>
      <w:r>
        <w:t xml:space="preserve">(4) gave watch and tools to his brother; </w:t>
      </w:r>
    </w:p>
    <w:p>
      <w:pPr>
        <w:pStyle w:val="ListBullet"/>
      </w:pPr>
      <w:r>
        <w:t xml:space="preserve">(5) states he has thought of hanging himself and knows where he would do it; </w:t>
      </w:r>
    </w:p>
    <w:p>
      <w:pPr>
        <w:pStyle w:val="ListBullet"/>
      </w:pPr>
      <w:r>
        <w:t xml:space="preserve">(6) took half of his breakfast; </w:t>
      </w:r>
    </w:p>
    <w:p>
      <w:pPr>
        <w:pStyle w:val="ListBullet"/>
      </w:pPr>
      <w:r>
        <w:t>(7) vital signs stable.  [not selectable]</w:t>
      </w:r>
    </w:p>
    <w:p>
      <w:r>
        <w:rPr>
          <w:b/>
        </w:rPr>
        <w:t xml:space="preserve">Answer: </w:t>
      </w:r>
      <w:r>
        <w:t xml:space="preserve">Select: (3) said 'my family would be better off without me'; ; (4) gave watch and tools to his brother; ; (5) states he has thought of hanging himself and knows where he would do it; </w:t>
      </w:r>
    </w:p>
    <w:p>
      <w:r>
        <w:rPr>
          <w:b/>
        </w:rPr>
        <w:t xml:space="preserve">Rationale: </w:t>
      </w:r>
      <w:r>
        <w:t>A statement of being a burden, giving away valued possessions and a stated method with a place are warning signs that indicate higher risk. Job loss is a stressor but not itself a sign of immediate intent, and eating half a meal is not a specific warning sign of suicide.</w:t>
      </w:r>
    </w:p>
    <w:p>
      <w:r>
        <w:rPr>
          <w:b/>
        </w:rPr>
        <w:t xml:space="preserve">In short: </w:t>
      </w:r>
      <w:r>
        <w:t>Being a burden, giving things away and having a plan are warning signs.</w:t>
      </w:r>
    </w:p>
    <w:p>
      <w:r>
        <w:rPr>
          <w:b/>
          <w:i w:val="0"/>
        </w:rPr>
        <w:t>Item 3 - Select all that apply  |  moderate, applying</w:t>
      </w:r>
    </w:p>
    <w:p>
      <w:r>
        <w:rPr>
          <w:b w:val="0"/>
          <w:i w:val="0"/>
        </w:rPr>
        <w:t>Mr. Dizon tells the nurse that he has thought of hanging himself and knows where he would do it. Which actions should the nurse take to keep him safe? Select all that apply.</w:t>
      </w:r>
    </w:p>
    <w:p>
      <w:pPr>
        <w:pStyle w:val="ListBullet"/>
      </w:pPr>
      <w:r>
        <w:t>[1] Place him in a room close to the nurses' station for close observation</w:t>
      </w:r>
    </w:p>
    <w:p>
      <w:pPr>
        <w:pStyle w:val="ListBullet"/>
      </w:pPr>
      <w:r>
        <w:t>[2] Remove sharp objects, cords and other hazardous items from his area</w:t>
      </w:r>
    </w:p>
    <w:p>
      <w:pPr>
        <w:pStyle w:val="ListBullet"/>
      </w:pPr>
      <w:r>
        <w:t>[3] Arrange for someone to stay with him continuously according to facility protocol</w:t>
      </w:r>
    </w:p>
    <w:p>
      <w:pPr>
        <w:pStyle w:val="ListBullet"/>
      </w:pPr>
      <w:r>
        <w:t>[4] Promise to keep his thoughts secret if he agrees not to harm himself</w:t>
      </w:r>
    </w:p>
    <w:p>
      <w:pPr>
        <w:pStyle w:val="ListBullet"/>
      </w:pPr>
      <w:r>
        <w:t>[5] Allow him to go to the bathroom alone with the door locked</w:t>
      </w:r>
    </w:p>
    <w:p>
      <w:pPr>
        <w:pStyle w:val="ListBullet"/>
      </w:pPr>
      <w:r>
        <w:t>[6] Report the findings to the physician and document the assessment</w:t>
      </w:r>
    </w:p>
    <w:p>
      <w:r>
        <w:rPr>
          <w:b/>
        </w:rPr>
        <w:t xml:space="preserve">Answer: </w:t>
      </w:r>
      <w:r>
        <w:t>[1] Place him in a room close to the nurses' station for close observation, [2] Remove sharp objects, cords and other hazardous items from his area, [3] Arrange for someone to stay with him continuously according to facility protocol, [6] Report the findings to the physician and document the assessment</w:t>
      </w:r>
    </w:p>
    <w:p>
      <w:r>
        <w:rPr>
          <w:b/>
        </w:rPr>
        <w:t xml:space="preserve">Rationale: </w:t>
      </w:r>
      <w:r>
        <w:t>Safety comes first: a high-risk client is kept in a visible area, hazards are removed and he is not left alone. The team must be informed, so the nurse cannot promise secrecy. Unsupervised time behind a locked door removes observation when he is most at risk.</w:t>
      </w:r>
    </w:p>
    <w:p>
      <w:r>
        <w:rPr>
          <w:b/>
        </w:rPr>
        <w:t xml:space="preserve">In short: </w:t>
      </w:r>
      <w:r>
        <w:t>Keep him in view, remove dangers, never leave him alone and tell the team.</w:t>
      </w:r>
    </w:p>
    <w:p>
      <w:r>
        <w:rPr>
          <w:b/>
          <w:i w:val="0"/>
        </w:rPr>
        <w:t>Item 4 - Drop-down cloze  |  easy, understanding</w:t>
      </w:r>
    </w:p>
    <w:p>
      <w:r>
        <w:rPr>
          <w:b w:val="0"/>
          <w:i w:val="0"/>
        </w:rPr>
        <w:t>Complete the statement about a client who has a plan and the means to carry it out.</w:t>
      </w:r>
    </w:p>
    <w:p>
      <w:r>
        <w:rPr>
          <w:b w:val="0"/>
          <w:i w:val="0"/>
        </w:rPr>
        <w:t>The client is at {{1}} risk, so the nurse should {{2}} and notify the physician.</w:t>
      </w:r>
    </w:p>
    <w:p>
      <w:pPr>
        <w:pStyle w:val="ListBullet"/>
      </w:pPr>
      <w:r>
        <w:t>Blank 1: higher / lower</w:t>
      </w:r>
    </w:p>
    <w:p>
      <w:pPr>
        <w:pStyle w:val="ListBullet"/>
      </w:pPr>
      <w:r>
        <w:t>Blank 2: remain with the client / check on him when time allows</w:t>
      </w:r>
    </w:p>
    <w:p>
      <w:r>
        <w:rPr>
          <w:b/>
        </w:rPr>
        <w:t xml:space="preserve">Answer: </w:t>
      </w:r>
      <w:r>
        <w:t>blank 1 = higher; blank 2 = remain with the client</w:t>
      </w:r>
    </w:p>
    <w:p>
      <w:r>
        <w:rPr>
          <w:b/>
        </w:rPr>
        <w:t xml:space="preserve">Rationale: </w:t>
      </w:r>
      <w:r>
        <w:t>A specific plan with access to the means signals high risk, which calls for continuous presence and urgent communication with the physician. Checking only when time allows does not give protection against an impulsive act.</w:t>
      </w:r>
    </w:p>
    <w:p>
      <w:r>
        <w:rPr>
          <w:b/>
        </w:rPr>
        <w:t xml:space="preserve">In short: </w:t>
      </w:r>
      <w:r>
        <w:t>A plan plus the means means high risk. Stay with him and call the doctor.</w:t>
      </w:r>
    </w:p>
    <w:p>
      <w:r>
        <w:rPr>
          <w:b/>
          <w:i w:val="0"/>
        </w:rPr>
        <w:t>Item 5 - Multiple choice (one best answer)  |  difficult, analyzing</w:t>
      </w:r>
    </w:p>
    <w:p>
      <w:r>
        <w:rPr>
          <w:b w:val="0"/>
          <w:i w:val="0"/>
        </w:rPr>
        <w:t>Several days later, which observation should concern the nurse most?</w:t>
      </w:r>
    </w:p>
    <w:p>
      <w:pPr>
        <w:pStyle w:val="ListBullet"/>
      </w:pPr>
      <w:r>
        <w:t>A. Mr. Dizon turns suddenly calm and cheerful and gives away more belongings</w:t>
      </w:r>
    </w:p>
    <w:p>
      <w:pPr>
        <w:pStyle w:val="ListBullet"/>
      </w:pPr>
      <w:r>
        <w:t>B. Mr. Dizon cries when his wife visits and talks at length about his lost job</w:t>
      </w:r>
    </w:p>
    <w:p>
      <w:pPr>
        <w:pStyle w:val="ListBullet"/>
      </w:pPr>
      <w:r>
        <w:t>C. Mr. Dizon eats a little more at each meal and drinks the fluids offered</w:t>
      </w:r>
    </w:p>
    <w:p>
      <w:pPr>
        <w:pStyle w:val="ListBullet"/>
      </w:pPr>
      <w:r>
        <w:t>D. Mr. Dizon asks when he may start joining the ward's morning exercise group</w:t>
      </w:r>
    </w:p>
    <w:p>
      <w:r>
        <w:rPr>
          <w:b/>
        </w:rPr>
        <w:t xml:space="preserve">Answer: </w:t>
      </w:r>
      <w:r>
        <w:t>A. Mr. Dizon turns suddenly calm and cheerful and gives away more belongings</w:t>
      </w:r>
    </w:p>
    <w:p>
      <w:r>
        <w:rPr>
          <w:b/>
        </w:rPr>
        <w:t xml:space="preserve">Rationale: </w:t>
      </w:r>
      <w:r>
        <w:t>An abrupt, unexplained lift in mood after severe depression, together with giving away possessions, can mean that the client has decided to end his life and feels relief. The other findings are signs of expression of feelings or recovery and do not by themselves signal heightened danger.</w:t>
      </w:r>
    </w:p>
    <w:p>
      <w:r>
        <w:rPr>
          <w:b/>
        </w:rPr>
        <w:t xml:space="preserve">In short: </w:t>
      </w:r>
      <w:r>
        <w:t>A sudden calm after deep sadness, with giving things away, can be a danger sign.</w:t>
      </w:r>
    </w:p>
    <w:p>
      <w:r>
        <w:rPr>
          <w:b/>
        </w:rPr>
        <w:t xml:space="preserve">Why the others are wrong (internal): </w:t>
      </w:r>
      <w:r>
        <w:t>B: Expressing feelings is expected and can be therapeutic.  C: Improving appetite suggests recovery.  D: Interest in activities suggests engagement in treatment.</w:t>
      </w:r>
    </w:p>
    <w:p>
      <w:pPr>
        <w:pStyle w:val="Heading3"/>
      </w:pPr>
      <w:r>
        <w:t>cs-np5-03: Alcohol Withdrawal on a Medical Ward</w:t>
      </w:r>
    </w:p>
    <w:p>
      <w:r>
        <w:rPr>
          <w:b w:val="0"/>
          <w:i/>
        </w:rPr>
        <w:t>Topic: Substance use disorders (psychiatric-nursing/psych-extra/substance-use-disorders)</w:t>
      </w:r>
    </w:p>
    <w:p>
      <w:r>
        <w:rPr>
          <w:b w:val="0"/>
          <w:i w:val="0"/>
        </w:rPr>
        <w:t>Mr. Danilo Reyes, 45, is on the medical ward of a district hospital two days after a fall in which he fractured his wrist. His wife says he drinks heavily every day. This morning he is sweating, his hands tremble, and he keeps picking at the bedsheets. He tells the nurse, 'There are insects crawling on the wall.' He is restless and his pulse feels fast.</w:t>
      </w:r>
    </w:p>
    <w:p>
      <w:r>
        <w:rPr>
          <w:b/>
          <w:i w:val="0"/>
        </w:rPr>
        <w:t>Item 1 - Multiple choice (one best answer)  |  moderate, applying</w:t>
      </w:r>
    </w:p>
    <w:p>
      <w:r>
        <w:rPr>
          <w:b w:val="0"/>
          <w:i w:val="0"/>
        </w:rPr>
        <w:t>Which nursing action is the priority for Mr. Reyes at this time?</w:t>
      </w:r>
    </w:p>
    <w:p>
      <w:pPr>
        <w:pStyle w:val="ListBullet"/>
      </w:pPr>
      <w:r>
        <w:t>A. Reassure him that nothing is on the wall and let him rest alone in a quiet room</w:t>
      </w:r>
    </w:p>
    <w:p>
      <w:pPr>
        <w:pStyle w:val="ListBullet"/>
      </w:pPr>
      <w:r>
        <w:t>B. Ask about the exact amount of alcohol he drinks in order to confront his denial</w:t>
      </w:r>
    </w:p>
    <w:p>
      <w:pPr>
        <w:pStyle w:val="ListBullet"/>
      </w:pPr>
      <w:r>
        <w:t>C. Encourage him to walk around the ward to use up his restless energy</w:t>
      </w:r>
    </w:p>
    <w:p>
      <w:pPr>
        <w:pStyle w:val="ListBullet"/>
      </w:pPr>
      <w:r>
        <w:t>D. Monitor vital signs and mental status closely and start seizure precautions</w:t>
      </w:r>
    </w:p>
    <w:p>
      <w:r>
        <w:rPr>
          <w:b/>
        </w:rPr>
        <w:t xml:space="preserve">Answer: </w:t>
      </w:r>
      <w:r>
        <w:t>D. Monitor vital signs and mental status closely and start seizure precautions</w:t>
      </w:r>
    </w:p>
    <w:p>
      <w:r>
        <w:rPr>
          <w:b/>
        </w:rPr>
        <w:t xml:space="preserve">Rationale: </w:t>
      </w:r>
      <w:r>
        <w:t>Tremor, sweating, tachycardia and visual hallucinations after heavy drinking point to alcohol withdrawal, which can progress to seizures and delirium. The priority is close monitoring and safety measures. Confrontation and rest alone do not protect him, and walking about a confused client raises the risk of injury.</w:t>
      </w:r>
    </w:p>
    <w:p>
      <w:r>
        <w:rPr>
          <w:b/>
        </w:rPr>
        <w:t xml:space="preserve">In short: </w:t>
      </w:r>
      <w:r>
        <w:t>These are signs of alcohol withdrawal, so watch him closely and keep him safe.</w:t>
      </w:r>
    </w:p>
    <w:p>
      <w:r>
        <w:rPr>
          <w:b/>
        </w:rPr>
        <w:t xml:space="preserve">Why the others are wrong (internal): </w:t>
      </w:r>
      <w:r>
        <w:t>A: Does not protect from complications and leaves a confused client unobserved.  B: Not a priority during acute withdrawal.  C: Increases risk of falls and injury.</w:t>
      </w:r>
    </w:p>
    <w:p>
      <w:r>
        <w:rPr>
          <w:b/>
          <w:i w:val="0"/>
        </w:rPr>
        <w:t>Item 2 - Select all that apply  |  easy, understanding</w:t>
      </w:r>
    </w:p>
    <w:p>
      <w:r>
        <w:rPr>
          <w:b w:val="0"/>
          <w:i w:val="0"/>
        </w:rPr>
        <w:t>Which findings are consistent with alcohol withdrawal? Select all that apply.</w:t>
      </w:r>
    </w:p>
    <w:p>
      <w:pPr>
        <w:pStyle w:val="ListBullet"/>
      </w:pPr>
      <w:r>
        <w:t>[1] Hand tremors</w:t>
      </w:r>
    </w:p>
    <w:p>
      <w:pPr>
        <w:pStyle w:val="ListBullet"/>
      </w:pPr>
      <w:r>
        <w:t>[2] Excessive sweating</w:t>
      </w:r>
    </w:p>
    <w:p>
      <w:pPr>
        <w:pStyle w:val="ListBullet"/>
      </w:pPr>
      <w:r>
        <w:t>[3] Fast heart rate</w:t>
      </w:r>
    </w:p>
    <w:p>
      <w:pPr>
        <w:pStyle w:val="ListBullet"/>
      </w:pPr>
      <w:r>
        <w:t>[4] Visual hallucinations</w:t>
      </w:r>
    </w:p>
    <w:p>
      <w:pPr>
        <w:pStyle w:val="ListBullet"/>
      </w:pPr>
      <w:r>
        <w:t>[5] Slow heart rate</w:t>
      </w:r>
    </w:p>
    <w:p>
      <w:pPr>
        <w:pStyle w:val="ListBullet"/>
      </w:pPr>
      <w:r>
        <w:t>[6] Constricted pupils</w:t>
      </w:r>
    </w:p>
    <w:p>
      <w:pPr>
        <w:pStyle w:val="ListBullet"/>
      </w:pPr>
      <w:r>
        <w:t>[7] Excessive sleepiness</w:t>
      </w:r>
    </w:p>
    <w:p>
      <w:r>
        <w:rPr>
          <w:b/>
        </w:rPr>
        <w:t xml:space="preserve">Answer: </w:t>
      </w:r>
      <w:r>
        <w:t>[1] Hand tremors, [2] Excessive sweating, [3] Fast heart rate, [4] Visual hallucinations</w:t>
      </w:r>
    </w:p>
    <w:p>
      <w:r>
        <w:rPr>
          <w:b/>
        </w:rPr>
        <w:t xml:space="preserve">Rationale: </w:t>
      </w:r>
      <w:r>
        <w:t>Alcohol withdrawal is a state of nervous system overactivity: tremor, sweating, tachycardia, anxiety and hallucinations. Slow pulse, constricted pupils and heavy drowsiness suggest sedation or opioid effects, not withdrawal.</w:t>
      </w:r>
    </w:p>
    <w:p>
      <w:r>
        <w:rPr>
          <w:b/>
        </w:rPr>
        <w:t xml:space="preserve">In short: </w:t>
      </w:r>
      <w:r>
        <w:t>Withdrawal makes the body overactive: shaking, sweating, fast pulse and seeing things.</w:t>
      </w:r>
    </w:p>
    <w:p>
      <w:r>
        <w:rPr>
          <w:b/>
          <w:i w:val="0"/>
        </w:rPr>
        <w:t>Item 3 - Matrix (choose one column per row)  |  moderate, applying</w:t>
      </w:r>
    </w:p>
    <w:p>
      <w:r>
        <w:rPr>
          <w:b w:val="0"/>
          <w:i w:val="0"/>
        </w:rPr>
        <w:t>For each nursing action, select whether it is appropriate or should be avoided for a client in alcohol withdrawal with hallucinations.</w:t>
      </w:r>
    </w:p>
    <w:tbl>
      <w:tblPr>
        <w:tblStyle w:val="TableGrid"/>
        <w:tblW w:type="auto" w:w="0"/>
        <w:tblLook w:firstColumn="1" w:firstRow="1" w:lastColumn="0" w:lastRow="0" w:noHBand="0" w:noVBand="1" w:val="04A0"/>
      </w:tblPr>
      <w:tblGrid>
        <w:gridCol w:w="3216"/>
        <w:gridCol w:w="3216"/>
        <w:gridCol w:w="3216"/>
      </w:tblGrid>
      <w:tr>
        <w:tc>
          <w:tcPr>
            <w:tcW w:type="dxa" w:w="3216"/>
          </w:tcPr>
          <w:p>
            <w:r>
              <w:t>Finding / action</w:t>
            </w:r>
          </w:p>
        </w:tc>
        <w:tc>
          <w:tcPr>
            <w:tcW w:type="dxa" w:w="3216"/>
          </w:tcPr>
          <w:p>
            <w:r>
              <w:t>Appropriate</w:t>
            </w:r>
          </w:p>
        </w:tc>
        <w:tc>
          <w:tcPr>
            <w:tcW w:type="dxa" w:w="3216"/>
          </w:tcPr>
          <w:p>
            <w:r>
              <w:t>Avoid</w:t>
            </w:r>
          </w:p>
        </w:tc>
      </w:tr>
      <w:tr>
        <w:tc>
          <w:tcPr>
            <w:tcW w:type="dxa" w:w="3216"/>
          </w:tcPr>
          <w:p>
            <w:r>
              <w:t>Keep the room quiet and well lit</w:t>
            </w:r>
          </w:p>
        </w:tc>
        <w:tc>
          <w:tcPr>
            <w:tcW w:type="dxa" w:w="3216"/>
          </w:tcPr>
          <w:p/>
        </w:tc>
        <w:tc>
          <w:tcPr>
            <w:tcW w:type="dxa" w:w="3216"/>
          </w:tcPr>
          <w:p/>
        </w:tc>
      </w:tr>
      <w:tr>
        <w:tc>
          <w:tcPr>
            <w:tcW w:type="dxa" w:w="3216"/>
          </w:tcPr>
          <w:p>
            <w:r>
              <w:t>Argue with him that the insects are not real</w:t>
            </w:r>
          </w:p>
        </w:tc>
        <w:tc>
          <w:tcPr>
            <w:tcW w:type="dxa" w:w="3216"/>
          </w:tcPr>
          <w:p/>
        </w:tc>
        <w:tc>
          <w:tcPr>
            <w:tcW w:type="dxa" w:w="3216"/>
          </w:tcPr>
          <w:p/>
        </w:tc>
      </w:tr>
      <w:tr>
        <w:tc>
          <w:tcPr>
            <w:tcW w:type="dxa" w:w="3216"/>
          </w:tcPr>
          <w:p>
            <w:r>
              <w:t>Leave him alone for long periods</w:t>
            </w:r>
          </w:p>
        </w:tc>
        <w:tc>
          <w:tcPr>
            <w:tcW w:type="dxa" w:w="3216"/>
          </w:tcPr>
          <w:p/>
        </w:tc>
        <w:tc>
          <w:tcPr>
            <w:tcW w:type="dxa" w:w="3216"/>
          </w:tcPr>
          <w:p/>
        </w:tc>
      </w:tr>
      <w:tr>
        <w:tc>
          <w:tcPr>
            <w:tcW w:type="dxa" w:w="3216"/>
          </w:tcPr>
          <w:p>
            <w:r>
              <w:t>Use short, calm statements and orient him to reality</w:t>
            </w:r>
          </w:p>
        </w:tc>
        <w:tc>
          <w:tcPr>
            <w:tcW w:type="dxa" w:w="3216"/>
          </w:tcPr>
          <w:p/>
        </w:tc>
        <w:tc>
          <w:tcPr>
            <w:tcW w:type="dxa" w:w="3216"/>
          </w:tcPr>
          <w:p/>
        </w:tc>
      </w:tr>
      <w:tr>
        <w:tc>
          <w:tcPr>
            <w:tcW w:type="dxa" w:w="3216"/>
          </w:tcPr>
          <w:p>
            <w:r>
              <w:t>Place him in a bed near the nurses' station</w:t>
            </w:r>
          </w:p>
        </w:tc>
        <w:tc>
          <w:tcPr>
            <w:tcW w:type="dxa" w:w="3216"/>
          </w:tcPr>
          <w:p/>
        </w:tc>
        <w:tc>
          <w:tcPr>
            <w:tcW w:type="dxa" w:w="3216"/>
          </w:tcPr>
          <w:p/>
        </w:tc>
      </w:tr>
    </w:tbl>
    <w:p/>
    <w:p>
      <w:r>
        <w:rPr>
          <w:b/>
        </w:rPr>
        <w:t xml:space="preserve">Answer: </w:t>
      </w:r>
      <w:r>
        <w:t>Keep the room quiet and well lit -&gt; Appropriate; Argue with him that the insects are not real -&gt; Avoid; Leave him alone for long periods -&gt; Avoid; Use short, calm statements and orient him to reality -&gt; Appropriate; Place him in a bed near the nurses' station -&gt; Appropriate</w:t>
      </w:r>
    </w:p>
    <w:p>
      <w:r>
        <w:rPr>
          <w:b/>
        </w:rPr>
        <w:t xml:space="preserve">Rationale: </w:t>
      </w:r>
      <w:r>
        <w:t>A calm, well-lit, low-stimulation environment with frequent observation and simple reality orientation lowers fear and risk. Arguing with the hallucination increases agitation, and leaving a confused client alone for long periods risks injury.</w:t>
      </w:r>
    </w:p>
    <w:p>
      <w:r>
        <w:rPr>
          <w:b/>
        </w:rPr>
        <w:t xml:space="preserve">In short: </w:t>
      </w:r>
      <w:r>
        <w:t>Keep things calm, simple and close to staff. Do not argue or leave him alone.</w:t>
      </w:r>
    </w:p>
    <w:p>
      <w:r>
        <w:rPr>
          <w:b/>
          <w:i w:val="0"/>
        </w:rPr>
        <w:t>Item 4 - Drop-down cloze  |  easy, remembering</w:t>
      </w:r>
    </w:p>
    <w:p>
      <w:r>
        <w:rPr>
          <w:b w:val="0"/>
          <w:i w:val="0"/>
        </w:rPr>
        <w:t>Complete the statement about care for a client with long-term heavy alcohol use.</w:t>
      </w:r>
    </w:p>
    <w:p>
      <w:r>
        <w:rPr>
          <w:b w:val="0"/>
          <w:i w:val="0"/>
        </w:rPr>
        <w:t>These clients are at risk of deficiency of vitamin {{1}}, so supplementation may be ordered, and the nurse should {{2}} vital signs and mental status.</w:t>
      </w:r>
    </w:p>
    <w:p>
      <w:pPr>
        <w:pStyle w:val="ListBullet"/>
      </w:pPr>
      <w:r>
        <w:t>Blank 1: B1 (thiamine) / C / K</w:t>
      </w:r>
    </w:p>
    <w:p>
      <w:pPr>
        <w:pStyle w:val="ListBullet"/>
      </w:pPr>
      <w:r>
        <w:t>Blank 2: monitor frequently / check once per shift</w:t>
      </w:r>
    </w:p>
    <w:p>
      <w:r>
        <w:rPr>
          <w:b/>
        </w:rPr>
        <w:t xml:space="preserve">Answer: </w:t>
      </w:r>
      <w:r>
        <w:t>blank 1 = B1 (thiamine); blank 2 = monitor frequently</w:t>
      </w:r>
    </w:p>
    <w:p>
      <w:r>
        <w:rPr>
          <w:b/>
        </w:rPr>
        <w:t xml:space="preserve">Rationale: </w:t>
      </w:r>
      <w:r>
        <w:t>Chronic heavy drinking commonly leads to thiamine deficiency, which is why supplementation is typically ordered. Withdrawal can change quickly, so vital signs and mental status are monitored frequently rather than once per shift.</w:t>
      </w:r>
    </w:p>
    <w:p>
      <w:r>
        <w:rPr>
          <w:b/>
        </w:rPr>
        <w:t xml:space="preserve">In short: </w:t>
      </w:r>
      <w:r>
        <w:t>Heavy drinkers often lack vitamin B1. Check vital signs and mental status often.</w:t>
      </w:r>
    </w:p>
    <w:p>
      <w:r>
        <w:rPr>
          <w:b/>
          <w:i w:val="0"/>
        </w:rPr>
        <w:t>Item 5 - Multiple choice (one best answer)  |  moderate, applying</w:t>
      </w:r>
    </w:p>
    <w:p>
      <w:r>
        <w:rPr>
          <w:b w:val="0"/>
          <w:i w:val="0"/>
        </w:rPr>
        <w:t>After recovery, Mr. Reyes says, 'I can quit anytime. I do not have a problem.' Which response is most therapeutic?</w:t>
      </w:r>
    </w:p>
    <w:p>
      <w:pPr>
        <w:pStyle w:val="ListBullet"/>
      </w:pPr>
      <w:r>
        <w:t>A. You are in denial, and you will end up with serious liver disease if you carry on</w:t>
      </w:r>
    </w:p>
    <w:p>
      <w:pPr>
        <w:pStyle w:val="ListBullet"/>
      </w:pPr>
      <w:r>
        <w:t>B. You had a fall and withdrawal symptoms this week. What do you make of that?</w:t>
      </w:r>
    </w:p>
    <w:p>
      <w:pPr>
        <w:pStyle w:val="ListBullet"/>
      </w:pPr>
      <w:r>
        <w:t>C. If you do not stop drinking, your wife will probably leave you someday</w:t>
      </w:r>
    </w:p>
    <w:p>
      <w:pPr>
        <w:pStyle w:val="ListBullet"/>
      </w:pPr>
      <w:r>
        <w:t>D. Many people drink in this way; it is nothing to be ashamed of, so do not worry</w:t>
      </w:r>
    </w:p>
    <w:p>
      <w:r>
        <w:rPr>
          <w:b/>
        </w:rPr>
        <w:t xml:space="preserve">Answer: </w:t>
      </w:r>
      <w:r>
        <w:t>B. You had a fall and withdrawal symptoms this week. What do you make of that?</w:t>
      </w:r>
    </w:p>
    <w:p>
      <w:r>
        <w:rPr>
          <w:b/>
        </w:rPr>
        <w:t xml:space="preserve">Rationale: </w:t>
      </w:r>
      <w:r>
        <w:t>A nonjudgmental statement of observed facts followed by an open question invites reflection without attacking the defense of denial. Labeling, threats and minimizing either provoke defensiveness or reinforce denial.</w:t>
      </w:r>
    </w:p>
    <w:p>
      <w:r>
        <w:rPr>
          <w:b/>
        </w:rPr>
        <w:t xml:space="preserve">In short: </w:t>
      </w:r>
      <w:r>
        <w:t>State what you saw in a calm way and ask what he thinks about it.</w:t>
      </w:r>
    </w:p>
    <w:p>
      <w:r>
        <w:rPr>
          <w:b/>
        </w:rPr>
        <w:t xml:space="preserve">Why the others are wrong (internal): </w:t>
      </w:r>
      <w:r>
        <w:t>A: Confrontational and labeling.  C: Threatening; damages trust.  D: Minimizes the problem.</w:t>
      </w:r>
    </w:p>
    <w:p>
      <w:pPr>
        <w:pStyle w:val="Heading3"/>
      </w:pPr>
      <w:r>
        <w:t>cs-np5-04: Consent Before Surgery</w:t>
      </w:r>
    </w:p>
    <w:p>
      <w:r>
        <w:rPr>
          <w:b w:val="0"/>
          <w:i/>
        </w:rPr>
        <w:t>Topic: Informed consent (palmer/professional-adjustment/informed-consent)</w:t>
      </w:r>
    </w:p>
    <w:p>
      <w:r>
        <w:rPr>
          <w:b w:val="0"/>
          <w:i w:val="0"/>
        </w:rPr>
        <w:t>Mrs. Teresita Bautista, 67, is scheduled for abdominal surgery at a tertiary hospital the next morning. When Nurse Ana checks the chart, she finds the consent form already signed. Mrs. Bautista says quietly, 'I signed because the doctor was in a hurry, but I do not really know what they will do or what could go wrong.' Her son is at the bedside and says she should simply go ahead.</w:t>
      </w:r>
    </w:p>
    <w:p>
      <w:r>
        <w:rPr>
          <w:b/>
          <w:i w:val="0"/>
        </w:rPr>
        <w:t>Item 1 - Multiple choice (one best answer)  |  moderate, applying</w:t>
      </w:r>
    </w:p>
    <w:p>
      <w:r>
        <w:rPr>
          <w:b w:val="0"/>
          <w:i w:val="0"/>
        </w:rPr>
        <w:t>What should Nurse Ana do first?</w:t>
      </w:r>
    </w:p>
    <w:p>
      <w:pPr>
        <w:pStyle w:val="ListBullet"/>
      </w:pPr>
      <w:r>
        <w:t>A. Inform the surgeon that the client has questions and needs an explanation</w:t>
      </w:r>
    </w:p>
    <w:p>
      <w:pPr>
        <w:pStyle w:val="ListBullet"/>
      </w:pPr>
      <w:r>
        <w:t>B. Explain the risks of the operation herself, since she has already read the chart</w:t>
      </w:r>
    </w:p>
    <w:p>
      <w:pPr>
        <w:pStyle w:val="ListBullet"/>
      </w:pPr>
      <w:r>
        <w:t>C. Go ahead with the surgery preparations because the form is already signed</w:t>
      </w:r>
    </w:p>
    <w:p>
      <w:pPr>
        <w:pStyle w:val="ListBullet"/>
      </w:pPr>
      <w:r>
        <w:t>D. Ask her son to explain the operation and its risks to her instead</w:t>
      </w:r>
    </w:p>
    <w:p>
      <w:r>
        <w:rPr>
          <w:b/>
        </w:rPr>
        <w:t xml:space="preserve">Answer: </w:t>
      </w:r>
      <w:r>
        <w:t>A. Inform the surgeon that the client has questions and needs an explanation</w:t>
      </w:r>
    </w:p>
    <w:p>
      <w:r>
        <w:rPr>
          <w:b/>
        </w:rPr>
        <w:t xml:space="preserve">Rationale: </w:t>
      </w:r>
      <w:r>
        <w:t>Valid consent requires understanding, and the explanation of the procedure, risks, benefits and alternatives belongs to the physician who will perform it. The nurse acts as the client's advocate by relaying the concern so the explanation is given. A signature alone does not prove she understood.</w:t>
      </w:r>
    </w:p>
    <w:p>
      <w:r>
        <w:rPr>
          <w:b/>
        </w:rPr>
        <w:t xml:space="preserve">In short: </w:t>
      </w:r>
      <w:r>
        <w:t>The doctor must explain the surgery. The nurse tells the doctor she has questions.</w:t>
      </w:r>
    </w:p>
    <w:p>
      <w:r>
        <w:rPr>
          <w:b/>
        </w:rPr>
        <w:t xml:space="preserve">Why the others are wrong (internal): </w:t>
      </w:r>
      <w:r>
        <w:t>B: Giving the full explanation of the procedure is the physician's role.  C: A signature does not show understanding.  D: The son cannot replace the physician's explanation.</w:t>
      </w:r>
    </w:p>
    <w:p>
      <w:r>
        <w:rPr>
          <w:b/>
          <w:i/>
        </w:rPr>
        <w:t xml:space="preserve">Image suggestion (not attached): </w:t>
      </w:r>
      <w:r>
        <w:t>Specimen informed-consent form for surgery with blank signature and witness lines and standard sections, as used in a hospital. Show unlabelled; place in situation. Commons search: informed consent form surgery; surgical consent form sample; medical consent form template. Use only public-domain or CC-licensed images and record credit and licence.</w:t>
      </w:r>
    </w:p>
    <w:p>
      <w:r>
        <w:rPr>
          <w:b/>
          <w:i w:val="0"/>
        </w:rPr>
        <w:t>Item 2 - Select all that apply  |  easy, remembering</w:t>
      </w:r>
    </w:p>
    <w:p>
      <w:r>
        <w:rPr>
          <w:b w:val="0"/>
          <w:i w:val="0"/>
        </w:rPr>
        <w:t>Which are essential elements of valid informed consent? Select all that apply.</w:t>
      </w:r>
    </w:p>
    <w:p>
      <w:pPr>
        <w:pStyle w:val="ListBullet"/>
      </w:pPr>
      <w:r>
        <w:t>[1] The client has the capacity to decide</w:t>
      </w:r>
    </w:p>
    <w:p>
      <w:pPr>
        <w:pStyle w:val="ListBullet"/>
      </w:pPr>
      <w:r>
        <w:t>[2] The decision is made voluntarily without pressure</w:t>
      </w:r>
    </w:p>
    <w:p>
      <w:pPr>
        <w:pStyle w:val="ListBullet"/>
      </w:pPr>
      <w:r>
        <w:t>[3] The client receives information on risks, benefits and alternatives</w:t>
      </w:r>
    </w:p>
    <w:p>
      <w:pPr>
        <w:pStyle w:val="ListBullet"/>
      </w:pPr>
      <w:r>
        <w:t>[4] The information is given in language the client understands</w:t>
      </w:r>
    </w:p>
    <w:p>
      <w:pPr>
        <w:pStyle w:val="ListBullet"/>
      </w:pPr>
      <w:r>
        <w:t>[5] A signed form is enough even if the client does not understand</w:t>
      </w:r>
    </w:p>
    <w:p>
      <w:pPr>
        <w:pStyle w:val="ListBullet"/>
      </w:pPr>
      <w:r>
        <w:t>[6] The client's relatives can overrule a competent adult's decision</w:t>
      </w:r>
    </w:p>
    <w:p>
      <w:r>
        <w:rPr>
          <w:b/>
        </w:rPr>
        <w:t xml:space="preserve">Answer: </w:t>
      </w:r>
      <w:r>
        <w:t>[1] The client has the capacity to decide, [2] The decision is made voluntarily without pressure, [3] The client receives information on risks, benefits and alternatives, [4] The information is given in language the client understands</w:t>
      </w:r>
    </w:p>
    <w:p>
      <w:r>
        <w:rPr>
          <w:b/>
        </w:rPr>
        <w:t xml:space="preserve">Rationale: </w:t>
      </w:r>
      <w:r>
        <w:t>Consent is valid when the client is competent, free from pressure, and adequately informed in understandable terms. A signature without understanding is only paper, and a competent adult's decision is not overruled by relatives.</w:t>
      </w:r>
    </w:p>
    <w:p>
      <w:r>
        <w:rPr>
          <w:b/>
        </w:rPr>
        <w:t xml:space="preserve">In short: </w:t>
      </w:r>
      <w:r>
        <w:t>Consent needs a capable, willing and well-informed client who understands.</w:t>
      </w:r>
    </w:p>
    <w:p>
      <w:r>
        <w:rPr>
          <w:b/>
          <w:i w:val="0"/>
        </w:rPr>
        <w:t>Item 3 - Matrix (choose one column per row)  |  moderate, understanding</w:t>
      </w:r>
    </w:p>
    <w:p>
      <w:r>
        <w:rPr>
          <w:b w:val="0"/>
          <w:i w:val="0"/>
        </w:rPr>
        <w:t>Select the bioethical principle that best matches each action.</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t>Finding / action</w:t>
            </w:r>
          </w:p>
        </w:tc>
        <w:tc>
          <w:tcPr>
            <w:tcW w:type="dxa" w:w="1930"/>
          </w:tcPr>
          <w:p>
            <w:r>
              <w:t>Autonomy</w:t>
            </w:r>
          </w:p>
        </w:tc>
        <w:tc>
          <w:tcPr>
            <w:tcW w:type="dxa" w:w="1930"/>
          </w:tcPr>
          <w:p>
            <w:r>
              <w:t>Beneficence</w:t>
            </w:r>
          </w:p>
        </w:tc>
        <w:tc>
          <w:tcPr>
            <w:tcW w:type="dxa" w:w="1930"/>
          </w:tcPr>
          <w:p>
            <w:r>
              <w:t>Nonmaleficence</w:t>
            </w:r>
          </w:p>
        </w:tc>
        <w:tc>
          <w:tcPr>
            <w:tcW w:type="dxa" w:w="1930"/>
          </w:tcPr>
          <w:p>
            <w:r>
              <w:t>Justice</w:t>
            </w:r>
          </w:p>
        </w:tc>
      </w:tr>
      <w:tr>
        <w:tc>
          <w:tcPr>
            <w:tcW w:type="dxa" w:w="1930"/>
          </w:tcPr>
          <w:p>
            <w:r>
              <w:t>Respecting a competent client's decision to refuse a procedure</w:t>
            </w:r>
          </w:p>
        </w:tc>
        <w:tc>
          <w:tcPr>
            <w:tcW w:type="dxa" w:w="1930"/>
          </w:tcPr>
          <w:p/>
        </w:tc>
        <w:tc>
          <w:tcPr>
            <w:tcW w:type="dxa" w:w="1930"/>
          </w:tcPr>
          <w:p/>
        </w:tc>
        <w:tc>
          <w:tcPr>
            <w:tcW w:type="dxa" w:w="1930"/>
          </w:tcPr>
          <w:p/>
        </w:tc>
        <w:tc>
          <w:tcPr>
            <w:tcW w:type="dxa" w:w="1930"/>
          </w:tcPr>
          <w:p/>
        </w:tc>
      </w:tr>
      <w:tr>
        <w:tc>
          <w:tcPr>
            <w:tcW w:type="dxa" w:w="1930"/>
          </w:tcPr>
          <w:p>
            <w:r>
              <w:t>Giving pain relief to promote the client's comfort and well-being</w:t>
            </w:r>
          </w:p>
        </w:tc>
        <w:tc>
          <w:tcPr>
            <w:tcW w:type="dxa" w:w="1930"/>
          </w:tcPr>
          <w:p/>
        </w:tc>
        <w:tc>
          <w:tcPr>
            <w:tcW w:type="dxa" w:w="1930"/>
          </w:tcPr>
          <w:p/>
        </w:tc>
        <w:tc>
          <w:tcPr>
            <w:tcW w:type="dxa" w:w="1930"/>
          </w:tcPr>
          <w:p/>
        </w:tc>
        <w:tc>
          <w:tcPr>
            <w:tcW w:type="dxa" w:w="1930"/>
          </w:tcPr>
          <w:p/>
        </w:tc>
      </w:tr>
      <w:tr>
        <w:tc>
          <w:tcPr>
            <w:tcW w:type="dxa" w:w="1930"/>
          </w:tcPr>
          <w:p>
            <w:r>
              <w:t>Checking the identification band to avoid giving a treatment to the wrong client</w:t>
            </w:r>
          </w:p>
        </w:tc>
        <w:tc>
          <w:tcPr>
            <w:tcW w:type="dxa" w:w="1930"/>
          </w:tcPr>
          <w:p/>
        </w:tc>
        <w:tc>
          <w:tcPr>
            <w:tcW w:type="dxa" w:w="1930"/>
          </w:tcPr>
          <w:p/>
        </w:tc>
        <w:tc>
          <w:tcPr>
            <w:tcW w:type="dxa" w:w="1930"/>
          </w:tcPr>
          <w:p/>
        </w:tc>
        <w:tc>
          <w:tcPr>
            <w:tcW w:type="dxa" w:w="1930"/>
          </w:tcPr>
          <w:p/>
        </w:tc>
      </w:tr>
      <w:tr>
        <w:tc>
          <w:tcPr>
            <w:tcW w:type="dxa" w:w="1930"/>
          </w:tcPr>
          <w:p>
            <w:r>
              <w:t>Giving the same quality of care regardless of ability to pay</w:t>
            </w:r>
          </w:p>
        </w:tc>
        <w:tc>
          <w:tcPr>
            <w:tcW w:type="dxa" w:w="1930"/>
          </w:tcPr>
          <w:p/>
        </w:tc>
        <w:tc>
          <w:tcPr>
            <w:tcW w:type="dxa" w:w="1930"/>
          </w:tcPr>
          <w:p/>
        </w:tc>
        <w:tc>
          <w:tcPr>
            <w:tcW w:type="dxa" w:w="1930"/>
          </w:tcPr>
          <w:p/>
        </w:tc>
        <w:tc>
          <w:tcPr>
            <w:tcW w:type="dxa" w:w="1930"/>
          </w:tcPr>
          <w:p/>
        </w:tc>
      </w:tr>
    </w:tbl>
    <w:p/>
    <w:p>
      <w:r>
        <w:rPr>
          <w:b/>
        </w:rPr>
        <w:t xml:space="preserve">Answer: </w:t>
      </w:r>
      <w:r>
        <w:t>Respecting a competent client's decision to refuse a procedure -&gt; Autonomy; Giving pain relief to promote the client's comfort and well-being -&gt; Beneficence; Checking the identification band to avoid giving a treatment to the wrong client -&gt; Nonmaleficence; Giving the same quality of care regardless of ability to pay -&gt; Justice</w:t>
      </w:r>
    </w:p>
    <w:p>
      <w:r>
        <w:rPr>
          <w:b/>
        </w:rPr>
        <w:t xml:space="preserve">Rationale: </w:t>
      </w:r>
      <w:r>
        <w:t>Autonomy is the right to self-determination, beneficence is doing good, nonmaleficence is avoiding harm, and justice is fairness in giving care. Each action matches the principle that is its main purpose.</w:t>
      </w:r>
    </w:p>
    <w:p>
      <w:r>
        <w:rPr>
          <w:b/>
        </w:rPr>
        <w:t xml:space="preserve">In short: </w:t>
      </w:r>
      <w:r>
        <w:t>Autonomy is choice, beneficence is doing good, nonmaleficence is avoiding harm, justice is fairness.</w:t>
      </w:r>
    </w:p>
    <w:p>
      <w:r>
        <w:rPr>
          <w:b/>
          <w:i w:val="0"/>
        </w:rPr>
        <w:t>Item 4 - Drop-down cloze  |  easy, remembering</w:t>
      </w:r>
    </w:p>
    <w:p>
      <w:r>
        <w:rPr>
          <w:b w:val="0"/>
          <w:i w:val="0"/>
        </w:rPr>
        <w:t>Complete the statement about the nurse's role in consent.</w:t>
      </w:r>
    </w:p>
    <w:p>
      <w:r>
        <w:rPr>
          <w:b w:val="0"/>
          <w:i w:val="0"/>
        </w:rPr>
        <w:t>The responsibility for explaining the procedure belongs to the {{1}} who will perform it, while the nurse may be asked to {{2}} the client's signature.</w:t>
      </w:r>
    </w:p>
    <w:p>
      <w:pPr>
        <w:pStyle w:val="ListBullet"/>
      </w:pPr>
      <w:r>
        <w:t>Blank 1: physician / staff nurse / hospital administrator</w:t>
      </w:r>
    </w:p>
    <w:p>
      <w:pPr>
        <w:pStyle w:val="ListBullet"/>
      </w:pPr>
      <w:r>
        <w:t>Blank 2: witness / explain risks before / sign on behalf of</w:t>
      </w:r>
    </w:p>
    <w:p>
      <w:r>
        <w:rPr>
          <w:b/>
        </w:rPr>
        <w:t xml:space="preserve">Answer: </w:t>
      </w:r>
      <w:r>
        <w:t>blank 1 = physician; blank 2 = witness</w:t>
      </w:r>
    </w:p>
    <w:p>
      <w:r>
        <w:rPr>
          <w:b/>
        </w:rPr>
        <w:t xml:space="preserve">Rationale: </w:t>
      </w:r>
      <w:r>
        <w:t>The professional performing the procedure explains it. The nurse's usual role is to witness, where facility practice asks for it, that the client signed voluntarily, and to advocate when the client appears not to understand. A nurse cannot sign for a competent adult.</w:t>
      </w:r>
    </w:p>
    <w:p>
      <w:r>
        <w:rPr>
          <w:b/>
        </w:rPr>
        <w:t xml:space="preserve">In short: </w:t>
      </w:r>
      <w:r>
        <w:t>The doctor explains. The nurse may witness the signing and speak up for the client.</w:t>
      </w:r>
    </w:p>
    <w:p>
      <w:r>
        <w:rPr>
          <w:b/>
          <w:i w:val="0"/>
        </w:rPr>
        <w:t>Item 5 - Multiple choice (one best answer)  |  moderate, applying</w:t>
      </w:r>
    </w:p>
    <w:p>
      <w:r>
        <w:rPr>
          <w:b w:val="0"/>
          <w:i w:val="0"/>
        </w:rPr>
        <w:t>Mrs. Bautista says, 'My son says I must go ahead, but I am not sure.' Which response by the nurse best respects her autonomy?</w:t>
      </w:r>
    </w:p>
    <w:p>
      <w:pPr>
        <w:pStyle w:val="ListBullet"/>
      </w:pPr>
      <w:r>
        <w:t>A. Your son knows what is best for you, so you should trust his advice here</w:t>
      </w:r>
    </w:p>
    <w:p>
      <w:pPr>
        <w:pStyle w:val="ListBullet"/>
      </w:pPr>
      <w:r>
        <w:t>B. The surgery is needed, so it is better for everyone if you simply agree</w:t>
      </w:r>
    </w:p>
    <w:p>
      <w:pPr>
        <w:pStyle w:val="ListBullet"/>
      </w:pPr>
      <w:r>
        <w:t>C. The decision is yours; let us make sure you have the information you need</w:t>
      </w:r>
    </w:p>
    <w:p>
      <w:pPr>
        <w:pStyle w:val="ListBullet"/>
      </w:pPr>
      <w:r>
        <w:t>D. If you refuse the operation, the doctor will refuse to treat you ever again</w:t>
      </w:r>
    </w:p>
    <w:p>
      <w:r>
        <w:rPr>
          <w:b/>
        </w:rPr>
        <w:t xml:space="preserve">Answer: </w:t>
      </w:r>
      <w:r>
        <w:t>C. The decision is yours; let us make sure you have the information you need</w:t>
      </w:r>
    </w:p>
    <w:p>
      <w:r>
        <w:rPr>
          <w:b/>
        </w:rPr>
        <w:t xml:space="preserve">Rationale: </w:t>
      </w:r>
      <w:r>
        <w:t>A competent adult has the right to make her own decision, including refusing treatment. The nurse supports this by ensuring she is informed and free to choose. Pressure from family or staff, or threats, violate her autonomy.</w:t>
      </w:r>
    </w:p>
    <w:p>
      <w:r>
        <w:rPr>
          <w:b/>
        </w:rPr>
        <w:t xml:space="preserve">In short: </w:t>
      </w:r>
      <w:r>
        <w:t>She decides for herself. The nurse makes sure she has the information she needs.</w:t>
      </w:r>
    </w:p>
    <w:p>
      <w:r>
        <w:rPr>
          <w:b/>
        </w:rPr>
        <w:t xml:space="preserve">Why the others are wrong (internal): </w:t>
      </w:r>
      <w:r>
        <w:t>A: Undermines a competent adult's right to decide.  B: Pressures the client.  D: Threatening and untrue.</w:t>
      </w:r>
    </w:p>
    <w:p>
      <w:pPr>
        <w:pStyle w:val="Heading3"/>
      </w:pPr>
      <w:r>
        <w:t>cs-np5-05: Privacy and Negligence on the Ward</w:t>
      </w:r>
    </w:p>
    <w:p>
      <w:r>
        <w:rPr>
          <w:b w:val="0"/>
          <w:i/>
        </w:rPr>
        <w:t>Topic: Confidentiality, anonymity and privacy (palmer/professional-adjustment/confidentiality-anonymity-and-privacy)</w:t>
      </w:r>
    </w:p>
    <w:p>
      <w:r>
        <w:rPr>
          <w:b w:val="0"/>
          <w:i w:val="0"/>
        </w:rPr>
        <w:t>Nurse Mara works on a medical ward of a tertiary hospital. A man who says he is a cousin of Mr. Santos, a client with a new diagnosis, asks her at the nurses' station what illness Mr. Santos has. Later she sees a coworker take a photo of another client's wound to send to a group chat. During the same shift a nurse gives a medication to a client without checking the allergy band and the client develops a rash and breathing difficulty.</w:t>
      </w:r>
    </w:p>
    <w:p>
      <w:r>
        <w:rPr>
          <w:b/>
          <w:i w:val="0"/>
        </w:rPr>
        <w:t>Item 1 - Multiple choice (one best answer)  |  easy, applying</w:t>
      </w:r>
    </w:p>
    <w:p>
      <w:r>
        <w:rPr>
          <w:b w:val="0"/>
          <w:i w:val="0"/>
        </w:rPr>
        <w:t>What is Nurse Mara's best response to the visitor who asks about Mr. Santos's diagnosis?</w:t>
      </w:r>
    </w:p>
    <w:p>
      <w:pPr>
        <w:pStyle w:val="ListBullet"/>
      </w:pPr>
      <w:r>
        <w:t>A. Tell him the diagnosis because relatives usually have the right to know</w:t>
      </w:r>
    </w:p>
    <w:p>
      <w:pPr>
        <w:pStyle w:val="ListBullet"/>
      </w:pPr>
      <w:r>
        <w:t>B. Give a general hint about the illness so that he can prepare himself</w:t>
      </w:r>
    </w:p>
    <w:p>
      <w:pPr>
        <w:pStyle w:val="ListBullet"/>
      </w:pPr>
      <w:r>
        <w:t>C. Say politely that she cannot share health details without Mr. Santos's consent</w:t>
      </w:r>
    </w:p>
    <w:p>
      <w:pPr>
        <w:pStyle w:val="ListBullet"/>
      </w:pPr>
      <w:r>
        <w:t>D. Ask him to read the chart himself so that she does not have to say it aloud</w:t>
      </w:r>
    </w:p>
    <w:p>
      <w:r>
        <w:rPr>
          <w:b/>
        </w:rPr>
        <w:t xml:space="preserve">Answer: </w:t>
      </w:r>
      <w:r>
        <w:t>C. Say politely that she cannot share health details without Mr. Santos's consent</w:t>
      </w:r>
    </w:p>
    <w:p>
      <w:r>
        <w:rPr>
          <w:b/>
        </w:rPr>
        <w:t xml:space="preserve">Rationale: </w:t>
      </w:r>
      <w:r>
        <w:t>Health information belongs to the client and is shared only with his consent or for care purposes. The nurse protects confidentiality by declining politely, and she may offer to ask Mr. Santos whether he wishes to share it. Hints and letting the visitor see the chart are still disclosures.</w:t>
      </w:r>
    </w:p>
    <w:p>
      <w:r>
        <w:rPr>
          <w:b/>
        </w:rPr>
        <w:t xml:space="preserve">In short: </w:t>
      </w:r>
      <w:r>
        <w:t>Health information is private. Ask the client before telling anyone.</w:t>
      </w:r>
    </w:p>
    <w:p>
      <w:r>
        <w:rPr>
          <w:b/>
        </w:rPr>
        <w:t xml:space="preserve">Why the others are wrong (internal): </w:t>
      </w:r>
      <w:r>
        <w:t>A: Relatives do not have an automatic right; consent is needed.  B: Still discloses information.  D: Exposes the record to an unauthorized person.</w:t>
      </w:r>
    </w:p>
    <w:p>
      <w:r>
        <w:rPr>
          <w:b/>
          <w:i w:val="0"/>
        </w:rPr>
        <w:t>Item 2 - Select all that apply  |  moderate, analyzing</w:t>
      </w:r>
    </w:p>
    <w:p>
      <w:r>
        <w:rPr>
          <w:b w:val="0"/>
          <w:i w:val="0"/>
        </w:rPr>
        <w:t>Which actions breach client confidentiality or privacy? Select all that apply.</w:t>
      </w:r>
    </w:p>
    <w:p>
      <w:pPr>
        <w:pStyle w:val="ListBullet"/>
      </w:pPr>
      <w:r>
        <w:t>[1] Posting a photo of a client's wound in a group chat</w:t>
      </w:r>
    </w:p>
    <w:p>
      <w:pPr>
        <w:pStyle w:val="ListBullet"/>
      </w:pPr>
      <w:r>
        <w:t>[2] Discussing a client's condition with colleagues in the elevator</w:t>
      </w:r>
    </w:p>
    <w:p>
      <w:pPr>
        <w:pStyle w:val="ListBullet"/>
      </w:pPr>
      <w:r>
        <w:t>[3] Leaving the open chart on the counter where visitors can read it</w:t>
      </w:r>
    </w:p>
    <w:p>
      <w:pPr>
        <w:pStyle w:val="ListBullet"/>
      </w:pPr>
      <w:r>
        <w:t>[4] Giving a complete report to the oncoming nurse caring for the client</w:t>
      </w:r>
    </w:p>
    <w:p>
      <w:pPr>
        <w:pStyle w:val="ListBullet"/>
      </w:pPr>
      <w:r>
        <w:t>[5] Documenting care in the client's chart</w:t>
      </w:r>
    </w:p>
    <w:p>
      <w:pPr>
        <w:pStyle w:val="ListBullet"/>
      </w:pPr>
      <w:r>
        <w:t>[6] Consulting the treating physician about the client's condition</w:t>
      </w:r>
    </w:p>
    <w:p>
      <w:r>
        <w:rPr>
          <w:b/>
        </w:rPr>
        <w:t xml:space="preserve">Answer: </w:t>
      </w:r>
      <w:r>
        <w:t>[1] Posting a photo of a client's wound in a group chat, [2] Discussing a client's condition with colleagues in the elevator, [3] Leaving the open chart on the counter where visitors can read it</w:t>
      </w:r>
    </w:p>
    <w:p>
      <w:r>
        <w:rPr>
          <w:b/>
        </w:rPr>
        <w:t xml:space="preserve">Rationale: </w:t>
      </w:r>
      <w:r>
        <w:t>Information must be shared only with those directly involved in the client's care and for care purposes. Photos on social groups, public conversations and unattended charts expose information to people with no need to know. Handover, documentation and consulting the treating physician are legitimate care activities.</w:t>
      </w:r>
    </w:p>
    <w:p>
      <w:r>
        <w:rPr>
          <w:b/>
        </w:rPr>
        <w:t xml:space="preserve">In short: </w:t>
      </w:r>
      <w:r>
        <w:t>Only share information with the people who need it for care, and in private places.</w:t>
      </w:r>
    </w:p>
    <w:p>
      <w:r>
        <w:rPr>
          <w:b/>
          <w:i w:val="0"/>
        </w:rPr>
        <w:t>Item 3 - Matrix (choose one column per row)  |  moderate, analyzing</w:t>
      </w:r>
    </w:p>
    <w:p>
      <w:r>
        <w:rPr>
          <w:b w:val="0"/>
          <w:i w:val="0"/>
        </w:rPr>
        <w:t>The medication incident may amount to negligence. Match each fact with the element of negligence it shows.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t>Finding / action</w:t>
            </w:r>
          </w:p>
        </w:tc>
        <w:tc>
          <w:tcPr>
            <w:tcW w:type="dxa" w:w="1930"/>
          </w:tcPr>
          <w:p>
            <w:r>
              <w:t>Duty</w:t>
            </w:r>
          </w:p>
        </w:tc>
        <w:tc>
          <w:tcPr>
            <w:tcW w:type="dxa" w:w="1930"/>
          </w:tcPr>
          <w:p>
            <w:r>
              <w:t>Breach of duty</w:t>
            </w:r>
          </w:p>
        </w:tc>
        <w:tc>
          <w:tcPr>
            <w:tcW w:type="dxa" w:w="1930"/>
          </w:tcPr>
          <w:p>
            <w:r>
              <w:t>Causation</w:t>
            </w:r>
          </w:p>
        </w:tc>
        <w:tc>
          <w:tcPr>
            <w:tcW w:type="dxa" w:w="1930"/>
          </w:tcPr>
          <w:p>
            <w:r>
              <w:t>Damages</w:t>
            </w:r>
          </w:p>
        </w:tc>
      </w:tr>
      <w:tr>
        <w:tc>
          <w:tcPr>
            <w:tcW w:type="dxa" w:w="1930"/>
          </w:tcPr>
          <w:p>
            <w:r>
              <w:t>The nurse was assigned to care for the client that shift</w:t>
            </w:r>
          </w:p>
        </w:tc>
        <w:tc>
          <w:tcPr>
            <w:tcW w:type="dxa" w:w="1930"/>
          </w:tcPr>
          <w:p/>
        </w:tc>
        <w:tc>
          <w:tcPr>
            <w:tcW w:type="dxa" w:w="1930"/>
          </w:tcPr>
          <w:p/>
        </w:tc>
        <w:tc>
          <w:tcPr>
            <w:tcW w:type="dxa" w:w="1930"/>
          </w:tcPr>
          <w:p/>
        </w:tc>
        <w:tc>
          <w:tcPr>
            <w:tcW w:type="dxa" w:w="1930"/>
          </w:tcPr>
          <w:p/>
        </w:tc>
      </w:tr>
      <w:tr>
        <w:tc>
          <w:tcPr>
            <w:tcW w:type="dxa" w:w="1930"/>
          </w:tcPr>
          <w:p>
            <w:r>
              <w:t>The nurse did not check the allergy band before giving the drug</w:t>
            </w:r>
          </w:p>
        </w:tc>
        <w:tc>
          <w:tcPr>
            <w:tcW w:type="dxa" w:w="1930"/>
          </w:tcPr>
          <w:p/>
        </w:tc>
        <w:tc>
          <w:tcPr>
            <w:tcW w:type="dxa" w:w="1930"/>
          </w:tcPr>
          <w:p/>
        </w:tc>
        <w:tc>
          <w:tcPr>
            <w:tcW w:type="dxa" w:w="1930"/>
          </w:tcPr>
          <w:p/>
        </w:tc>
        <w:tc>
          <w:tcPr>
            <w:tcW w:type="dxa" w:w="1930"/>
          </w:tcPr>
          <w:p/>
        </w:tc>
      </w:tr>
      <w:tr>
        <w:tc>
          <w:tcPr>
            <w:tcW w:type="dxa" w:w="1930"/>
          </w:tcPr>
          <w:p>
            <w:r>
              <w:t>The reaction would not have happened if the drug had not been given</w:t>
            </w:r>
          </w:p>
        </w:tc>
        <w:tc>
          <w:tcPr>
            <w:tcW w:type="dxa" w:w="1930"/>
          </w:tcPr>
          <w:p/>
        </w:tc>
        <w:tc>
          <w:tcPr>
            <w:tcW w:type="dxa" w:w="1930"/>
          </w:tcPr>
          <w:p/>
        </w:tc>
        <w:tc>
          <w:tcPr>
            <w:tcW w:type="dxa" w:w="1930"/>
          </w:tcPr>
          <w:p/>
        </w:tc>
        <w:tc>
          <w:tcPr>
            <w:tcW w:type="dxa" w:w="1930"/>
          </w:tcPr>
          <w:p/>
        </w:tc>
      </w:tr>
      <w:tr>
        <w:tc>
          <w:tcPr>
            <w:tcW w:type="dxa" w:w="1930"/>
          </w:tcPr>
          <w:p>
            <w:r>
              <w:t>The client needed extra treatment and a longer stay</w:t>
            </w:r>
          </w:p>
        </w:tc>
        <w:tc>
          <w:tcPr>
            <w:tcW w:type="dxa" w:w="1930"/>
          </w:tcPr>
          <w:p/>
        </w:tc>
        <w:tc>
          <w:tcPr>
            <w:tcW w:type="dxa" w:w="1930"/>
          </w:tcPr>
          <w:p/>
        </w:tc>
        <w:tc>
          <w:tcPr>
            <w:tcW w:type="dxa" w:w="1930"/>
          </w:tcPr>
          <w:p/>
        </w:tc>
        <w:tc>
          <w:tcPr>
            <w:tcW w:type="dxa" w:w="1930"/>
          </w:tcPr>
          <w:p/>
        </w:tc>
      </w:tr>
    </w:tbl>
    <w:p/>
    <w:p>
      <w:r>
        <w:rPr>
          <w:b/>
        </w:rPr>
        <w:t xml:space="preserve">Answer: </w:t>
      </w:r>
      <w:r>
        <w:t>The nurse was assigned to care for the client that shift -&gt; Duty; The nurse did not check the allergy band before giving the drug -&gt; Breach of duty; The reaction would not have happened if the drug had not been given -&gt; Causation; The client needed extra treatment and a longer stay -&gt; Damages</w:t>
      </w:r>
    </w:p>
    <w:p>
      <w:r>
        <w:rPr>
          <w:b/>
        </w:rPr>
        <w:t xml:space="preserve">Rationale: </w:t>
      </w:r>
      <w:r>
        <w:t>Negligence requires a duty owed, a breach of the standard of care, harm caused by the breach, and actual damages. Failure to perform a basic safety check is the breach; the extra treatment is the damage.</w:t>
      </w:r>
    </w:p>
    <w:p>
      <w:r>
        <w:rPr>
          <w:b/>
        </w:rPr>
        <w:t xml:space="preserve">In short: </w:t>
      </w:r>
      <w:r>
        <w:t>Negligence needs a duty, a mistake, the mistake causing harm, and real harm.</w:t>
      </w:r>
    </w:p>
    <w:p>
      <w:r>
        <w:rPr>
          <w:b/>
          <w:i w:val="0"/>
        </w:rPr>
        <w:t>Item 4 - Drop-down cloze  |  easy, remembering</w:t>
      </w:r>
    </w:p>
    <w:p>
      <w:r>
        <w:rPr>
          <w:b w:val="0"/>
          <w:i w:val="0"/>
        </w:rPr>
        <w:t>Complete the statement about professional liability.</w:t>
      </w:r>
    </w:p>
    <w:p>
      <w:r>
        <w:rPr>
          <w:b w:val="0"/>
          <w:i w:val="0"/>
        </w:rPr>
        <w:t>Failure to give the care that a reasonably prudent nurse would give is {{1}}, and when this is done by a professional in the course of practice it is called {{2}}.</w:t>
      </w:r>
    </w:p>
    <w:p>
      <w:pPr>
        <w:pStyle w:val="ListBullet"/>
      </w:pPr>
      <w:r>
        <w:t>Blank 1: negligence / battery / libel</w:t>
      </w:r>
    </w:p>
    <w:p>
      <w:pPr>
        <w:pStyle w:val="ListBullet"/>
      </w:pPr>
      <w:r>
        <w:t>Blank 2: malpractice / slander / assault</w:t>
      </w:r>
    </w:p>
    <w:p>
      <w:r>
        <w:rPr>
          <w:b/>
        </w:rPr>
        <w:t xml:space="preserve">Answer: </w:t>
      </w:r>
      <w:r>
        <w:t>blank 1 = negligence; blank 2 = malpractice</w:t>
      </w:r>
    </w:p>
    <w:p>
      <w:r>
        <w:rPr>
          <w:b/>
        </w:rPr>
        <w:t xml:space="preserve">Rationale: </w:t>
      </w:r>
      <w:r>
        <w:t>Negligence is failing to act as a reasonably prudent person would; for a professional acting in the course of practice, it is termed malpractice. Battery, libel, slander and assault are different torts.</w:t>
      </w:r>
    </w:p>
    <w:p>
      <w:r>
        <w:rPr>
          <w:b/>
        </w:rPr>
        <w:t xml:space="preserve">In short: </w:t>
      </w:r>
      <w:r>
        <w:t>Not giving expected care is negligence. For professionals it is called malpractice.</w:t>
      </w:r>
    </w:p>
    <w:p>
      <w:r>
        <w:rPr>
          <w:b/>
          <w:i w:val="0"/>
        </w:rPr>
        <w:t>Item 5 - Multiple choice (one best answer)  |  difficult, applying</w:t>
      </w:r>
    </w:p>
    <w:p>
      <w:r>
        <w:rPr>
          <w:b w:val="0"/>
          <w:i w:val="0"/>
        </w:rPr>
        <w:t>After the medication reaction, which action should the nurse who gave the drug take first?</w:t>
      </w:r>
    </w:p>
    <w:p>
      <w:pPr>
        <w:pStyle w:val="ListBullet"/>
      </w:pPr>
      <w:r>
        <w:t>A. Write in the client's chart that an incident report has been filed</w:t>
      </w:r>
    </w:p>
    <w:p>
      <w:pPr>
        <w:pStyle w:val="ListBullet"/>
      </w:pPr>
      <w:r>
        <w:t>B. Wait to see whether the reaction settles before telling anyone about it</w:t>
      </w:r>
    </w:p>
    <w:p>
      <w:pPr>
        <w:pStyle w:val="ListBullet"/>
      </w:pPr>
      <w:r>
        <w:t>C. Correct the order in the record so that the error does not show</w:t>
      </w:r>
    </w:p>
    <w:p>
      <w:pPr>
        <w:pStyle w:val="ListBullet"/>
      </w:pPr>
      <w:r>
        <w:t>D. Assess and stabilize the client and notify the physician right away</w:t>
      </w:r>
    </w:p>
    <w:p>
      <w:r>
        <w:rPr>
          <w:b/>
        </w:rPr>
        <w:t xml:space="preserve">Answer: </w:t>
      </w:r>
      <w:r>
        <w:t>D. Assess and stabilize the client and notify the physician right away</w:t>
      </w:r>
    </w:p>
    <w:p>
      <w:r>
        <w:rPr>
          <w:b/>
        </w:rPr>
        <w:t xml:space="preserve">Rationale: </w:t>
      </w:r>
      <w:r>
        <w:t>Client safety comes first: assess, call for help and notify the physician so treatment can start. Documentation of facts and an incident report follow through proper channels. Hiding the error or delaying disclosure harms the client and adds professional liability.</w:t>
      </w:r>
    </w:p>
    <w:p>
      <w:r>
        <w:rPr>
          <w:b/>
        </w:rPr>
        <w:t xml:space="preserve">In short: </w:t>
      </w:r>
      <w:r>
        <w:t>Protect the client first, then tell the doctor and report honestly.</w:t>
      </w:r>
    </w:p>
    <w:p>
      <w:r>
        <w:rPr>
          <w:b/>
        </w:rPr>
        <w:t xml:space="preserve">Why the others are wrong (internal): </w:t>
      </w:r>
      <w:r>
        <w:t>A: Incident reports are not mentioned in the chart.  B: Delays treatment.  C: Altering records is improper and unethical.</w:t>
      </w:r>
    </w:p>
    <w:p>
      <w:r>
        <w:rPr>
          <w:b/>
          <w:i/>
        </w:rPr>
        <w:t xml:space="preserve">Image suggestion (not attached): </w:t>
      </w:r>
      <w:r>
        <w:t>Blank medication incident report form with fields for date, time, drug, dose, client and actions taken. Show either; place in rationale. Commons search: incident report form hospital; medication error report form; nursing incident report. Use only public-domain or CC-licensed images and record credit and licence.</w:t>
      </w:r>
    </w:p>
    <w:p>
      <w:pPr>
        <w:pStyle w:val="Heading3"/>
      </w:pPr>
      <w:r>
        <w:t>cs-np5-06: Delegation and Priorities on a Surgical Ward</w:t>
      </w:r>
    </w:p>
    <w:p>
      <w:r>
        <w:rPr>
          <w:b w:val="0"/>
          <w:i/>
        </w:rPr>
        <w:t>Topic: Delegation (palmer/leadership-and-management-final-coaching/delegation)</w:t>
      </w:r>
    </w:p>
    <w:p>
      <w:r>
        <w:rPr>
          <w:b w:val="0"/>
          <w:i w:val="0"/>
        </w:rPr>
        <w:t>Nurse Hazel is the team leader on a surgical ward of a provincial hospital. Her team includes Nurse Jun, a staff nurse, and Mang Ruel, a nursing attendant. Hazel's clients include a stable man who needs help with a bath, a woman scheduled for discharge teaching, a man who returned from surgery two hours ago, and a woman with a new surgical dressing. Midway through the shift Jun and Mang Ruel argue loudly in the corridor about who should transfer a client.</w:t>
      </w:r>
    </w:p>
    <w:p>
      <w:r>
        <w:rPr>
          <w:b/>
          <w:i w:val="0"/>
        </w:rPr>
        <w:t>Item 1 - Multiple choice (one best answer)  |  easy, applying</w:t>
      </w:r>
    </w:p>
    <w:p>
      <w:r>
        <w:rPr>
          <w:b w:val="0"/>
          <w:i w:val="0"/>
        </w:rPr>
        <w:t>Which task is most appropriate for Nurse Hazel to delegate to Mang Ruel?</w:t>
      </w:r>
    </w:p>
    <w:p>
      <w:pPr>
        <w:pStyle w:val="ListBullet"/>
      </w:pPr>
      <w:r>
        <w:t>A. Assisting a stable client with his bath and personal hygiene</w:t>
      </w:r>
    </w:p>
    <w:p>
      <w:pPr>
        <w:pStyle w:val="ListBullet"/>
      </w:pPr>
      <w:r>
        <w:t>B. Assessing the surgical dressing for possible signs of infection</w:t>
      </w:r>
    </w:p>
    <w:p>
      <w:pPr>
        <w:pStyle w:val="ListBullet"/>
      </w:pPr>
      <w:r>
        <w:t>C. Teaching the woman about home care and medicines before discharge</w:t>
      </w:r>
    </w:p>
    <w:p>
      <w:pPr>
        <w:pStyle w:val="ListBullet"/>
      </w:pPr>
      <w:r>
        <w:t>D. Evaluating the postoperative client's response to pain relief</w:t>
      </w:r>
    </w:p>
    <w:p>
      <w:r>
        <w:rPr>
          <w:b/>
        </w:rPr>
        <w:t xml:space="preserve">Answer: </w:t>
      </w:r>
      <w:r>
        <w:t>A. Assisting a stable client with his bath and personal hygiene</w:t>
      </w:r>
    </w:p>
    <w:p>
      <w:r>
        <w:rPr>
          <w:b/>
        </w:rPr>
        <w:t xml:space="preserve">Rationale: </w:t>
      </w:r>
      <w:r>
        <w:t>Routine, predictable tasks for stable clients, such as bathing, may be delegated to unlicensed personnel. Assessment, teaching and evaluation require nursing judgment and remain with the nurse.</w:t>
      </w:r>
    </w:p>
    <w:p>
      <w:r>
        <w:rPr>
          <w:b/>
        </w:rPr>
        <w:t xml:space="preserve">In short: </w:t>
      </w:r>
      <w:r>
        <w:t>Simple care for a stable client can go to the attendant. Assessing, teaching and evaluating cannot.</w:t>
      </w:r>
    </w:p>
    <w:p>
      <w:r>
        <w:rPr>
          <w:b/>
        </w:rPr>
        <w:t xml:space="preserve">Why the others are wrong (internal): </w:t>
      </w:r>
      <w:r>
        <w:t>B: Assessment cannot be delegated to unlicensed staff.  C: Teaching requires nursing judgment.  D: Evaluation belongs to the nurse.</w:t>
      </w:r>
    </w:p>
    <w:p>
      <w:r>
        <w:rPr>
          <w:b/>
          <w:i/>
        </w:rPr>
        <w:t xml:space="preserve">Image suggestion (not attached): </w:t>
      </w:r>
      <w:r>
        <w:t>Organisation chart of a surgical ward nursing team showing the head nurse, team leader, staff nurses and nursing attendants and lines of authority. Show either; place in situation. Commons search: nursing team organization chart; ward organizational chart hospital; nursing delegation chart. Use only public-domain or CC-licensed images and record credit and licence.</w:t>
      </w:r>
    </w:p>
    <w:p>
      <w:r>
        <w:rPr>
          <w:b/>
          <w:i w:val="0"/>
        </w:rPr>
        <w:t>Item 2 - Select all that apply  |  moderate, analyzing</w:t>
      </w:r>
    </w:p>
    <w:p>
      <w:r>
        <w:rPr>
          <w:b w:val="0"/>
          <w:i w:val="0"/>
        </w:rPr>
        <w:t>Which activities should Nurse Hazel NOT delegate to the nursing attendant? Select all that apply.</w:t>
      </w:r>
    </w:p>
    <w:p>
      <w:pPr>
        <w:pStyle w:val="ListBullet"/>
      </w:pPr>
      <w:r>
        <w:t>[1] Initial assessment of the newly returned postoperative client</w:t>
      </w:r>
    </w:p>
    <w:p>
      <w:pPr>
        <w:pStyle w:val="ListBullet"/>
      </w:pPr>
      <w:r>
        <w:t>[2] Discharge teaching</w:t>
      </w:r>
    </w:p>
    <w:p>
      <w:pPr>
        <w:pStyle w:val="ListBullet"/>
      </w:pPr>
      <w:r>
        <w:t>[3] Interpreting a change in a client's condition</w:t>
      </w:r>
    </w:p>
    <w:p>
      <w:pPr>
        <w:pStyle w:val="ListBullet"/>
      </w:pPr>
      <w:r>
        <w:t>[4] Helping a stable client eat his meal</w:t>
      </w:r>
    </w:p>
    <w:p>
      <w:pPr>
        <w:pStyle w:val="ListBullet"/>
      </w:pPr>
      <w:r>
        <w:t>[5] Taking a stable client's routine vital signs</w:t>
      </w:r>
    </w:p>
    <w:p>
      <w:pPr>
        <w:pStyle w:val="ListBullet"/>
      </w:pPr>
      <w:r>
        <w:t>[6] Assisting a stable client to the toilet</w:t>
      </w:r>
    </w:p>
    <w:p>
      <w:r>
        <w:rPr>
          <w:b/>
        </w:rPr>
        <w:t xml:space="preserve">Answer: </w:t>
      </w:r>
      <w:r>
        <w:t>[1] Initial assessment of the newly returned postoperative client, [2] Discharge teaching, [3] Interpreting a change in a client's condition</w:t>
      </w:r>
    </w:p>
    <w:p>
      <w:r>
        <w:rPr>
          <w:b/>
        </w:rPr>
        <w:t xml:space="preserve">Rationale: </w:t>
      </w:r>
      <w:r>
        <w:t>Assessment, teaching and interpretation of data call for nursing judgment and cannot be delegated to unlicensed personnel. Feeding, routine measurements and toileting for stable clients are acceptable tasks if the nurse reviews the results and supervises.</w:t>
      </w:r>
    </w:p>
    <w:p>
      <w:r>
        <w:rPr>
          <w:b/>
        </w:rPr>
        <w:t xml:space="preserve">In short: </w:t>
      </w:r>
      <w:r>
        <w:t>Thinking, assessing and teaching stay with the nurse. Routine help can be delegated.</w:t>
      </w:r>
    </w:p>
    <w:p>
      <w:r>
        <w:rPr>
          <w:b/>
          <w:i w:val="0"/>
        </w:rPr>
        <w:t>Item 3 - Multiple choice (one best answer)  |  moderate, applying</w:t>
      </w:r>
    </w:p>
    <w:p>
      <w:r>
        <w:rPr>
          <w:b w:val="0"/>
          <w:i w:val="0"/>
        </w:rPr>
        <w:t>The postoperative client now reports sudden chest pain and shortness of breath. Which client should Nurse Hazel see first?</w:t>
      </w:r>
    </w:p>
    <w:p>
      <w:pPr>
        <w:pStyle w:val="ListBullet"/>
      </w:pPr>
      <w:r>
        <w:t>A. The woman who is waiting for her discharge teaching to begin</w:t>
      </w:r>
    </w:p>
    <w:p>
      <w:pPr>
        <w:pStyle w:val="ListBullet"/>
      </w:pPr>
      <w:r>
        <w:t>B. The postoperative man with chest pain and breathlessness</w:t>
      </w:r>
    </w:p>
    <w:p>
      <w:pPr>
        <w:pStyle w:val="ListBullet"/>
      </w:pPr>
      <w:r>
        <w:t>C. The man who is waiting for assistance with his bath</w:t>
      </w:r>
    </w:p>
    <w:p>
      <w:pPr>
        <w:pStyle w:val="ListBullet"/>
      </w:pPr>
      <w:r>
        <w:t>D. The woman who would like a new dressing applied for her comfort</w:t>
      </w:r>
    </w:p>
    <w:p>
      <w:r>
        <w:rPr>
          <w:b/>
        </w:rPr>
        <w:t xml:space="preserve">Answer: </w:t>
      </w:r>
      <w:r>
        <w:t>B. The postoperative man with chest pain and breathlessness</w:t>
      </w:r>
    </w:p>
    <w:p>
      <w:r>
        <w:rPr>
          <w:b/>
        </w:rPr>
        <w:t xml:space="preserve">Rationale: </w:t>
      </w:r>
      <w:r>
        <w:t>Sudden chest pain and breathlessness after surgery may signal a life-threatening complication, such as a clot in the lung. Using the airway, breathing and circulation priority, he is assessed first. The other tasks can wait or be delegated.</w:t>
      </w:r>
    </w:p>
    <w:p>
      <w:r>
        <w:rPr>
          <w:b/>
        </w:rPr>
        <w:t xml:space="preserve">In short: </w:t>
      </w:r>
      <w:r>
        <w:t>Chest pain and trouble breathing come first.</w:t>
      </w:r>
    </w:p>
    <w:p>
      <w:r>
        <w:rPr>
          <w:b/>
        </w:rPr>
        <w:t xml:space="preserve">Why the others are wrong (internal): </w:t>
      </w:r>
      <w:r>
        <w:t>A: Not urgent.  C: Not urgent.  D: Not urgent.</w:t>
      </w:r>
    </w:p>
    <w:p>
      <w:r>
        <w:rPr>
          <w:b/>
          <w:i w:val="0"/>
        </w:rPr>
        <w:t>Item 4 - Matrix (choose one column per row)  |  moderate, understanding</w:t>
      </w:r>
    </w:p>
    <w:p>
      <w:r>
        <w:rPr>
          <w:b w:val="0"/>
          <w:i w:val="0"/>
        </w:rPr>
        <w:t>Match each situation to the conflict resolution strategy it shows.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t>Finding / action</w:t>
            </w:r>
          </w:p>
        </w:tc>
        <w:tc>
          <w:tcPr>
            <w:tcW w:type="dxa" w:w="1930"/>
          </w:tcPr>
          <w:p>
            <w:r>
              <w:t>Collaboration</w:t>
            </w:r>
          </w:p>
        </w:tc>
        <w:tc>
          <w:tcPr>
            <w:tcW w:type="dxa" w:w="1930"/>
          </w:tcPr>
          <w:p>
            <w:r>
              <w:t>Compromise</w:t>
            </w:r>
          </w:p>
        </w:tc>
        <w:tc>
          <w:tcPr>
            <w:tcW w:type="dxa" w:w="1930"/>
          </w:tcPr>
          <w:p>
            <w:r>
              <w:t>Avoidance</w:t>
            </w:r>
          </w:p>
        </w:tc>
        <w:tc>
          <w:tcPr>
            <w:tcW w:type="dxa" w:w="1930"/>
          </w:tcPr>
          <w:p>
            <w:r>
              <w:t>Accommodation</w:t>
            </w:r>
          </w:p>
        </w:tc>
      </w:tr>
      <w:tr>
        <w:tc>
          <w:tcPr>
            <w:tcW w:type="dxa" w:w="1930"/>
          </w:tcPr>
          <w:p>
            <w:r>
              <w:t>The nurses meet, discuss the transfer problem and agree on a plan that meets both needs</w:t>
            </w:r>
          </w:p>
        </w:tc>
        <w:tc>
          <w:tcPr>
            <w:tcW w:type="dxa" w:w="1930"/>
          </w:tcPr>
          <w:p/>
        </w:tc>
        <w:tc>
          <w:tcPr>
            <w:tcW w:type="dxa" w:w="1930"/>
          </w:tcPr>
          <w:p/>
        </w:tc>
        <w:tc>
          <w:tcPr>
            <w:tcW w:type="dxa" w:w="1930"/>
          </w:tcPr>
          <w:p/>
        </w:tc>
        <w:tc>
          <w:tcPr>
            <w:tcW w:type="dxa" w:w="1930"/>
          </w:tcPr>
          <w:p/>
        </w:tc>
      </w:tr>
      <w:tr>
        <w:tc>
          <w:tcPr>
            <w:tcW w:type="dxa" w:w="1930"/>
          </w:tcPr>
          <w:p>
            <w:r>
              <w:t>Two nurses want the same weekend off and each gets one of the two days</w:t>
            </w:r>
          </w:p>
        </w:tc>
        <w:tc>
          <w:tcPr>
            <w:tcW w:type="dxa" w:w="1930"/>
          </w:tcPr>
          <w:p/>
        </w:tc>
        <w:tc>
          <w:tcPr>
            <w:tcW w:type="dxa" w:w="1930"/>
          </w:tcPr>
          <w:p/>
        </w:tc>
        <w:tc>
          <w:tcPr>
            <w:tcW w:type="dxa" w:w="1930"/>
          </w:tcPr>
          <w:p/>
        </w:tc>
        <w:tc>
          <w:tcPr>
            <w:tcW w:type="dxa" w:w="1930"/>
          </w:tcPr>
          <w:p/>
        </w:tc>
      </w:tr>
      <w:tr>
        <w:tc>
          <w:tcPr>
            <w:tcW w:type="dxa" w:w="1930"/>
          </w:tcPr>
          <w:p>
            <w:r>
              <w:t>A nurse stays away from a coworker to escape the disagreement</w:t>
            </w:r>
          </w:p>
        </w:tc>
        <w:tc>
          <w:tcPr>
            <w:tcW w:type="dxa" w:w="1930"/>
          </w:tcPr>
          <w:p/>
        </w:tc>
        <w:tc>
          <w:tcPr>
            <w:tcW w:type="dxa" w:w="1930"/>
          </w:tcPr>
          <w:p/>
        </w:tc>
        <w:tc>
          <w:tcPr>
            <w:tcW w:type="dxa" w:w="1930"/>
          </w:tcPr>
          <w:p/>
        </w:tc>
        <w:tc>
          <w:tcPr>
            <w:tcW w:type="dxa" w:w="1930"/>
          </w:tcPr>
          <w:p/>
        </w:tc>
      </w:tr>
      <w:tr>
        <w:tc>
          <w:tcPr>
            <w:tcW w:type="dxa" w:w="1930"/>
          </w:tcPr>
          <w:p>
            <w:r>
              <w:t>A nurse gives in to a coworker's demand even though she disagrees</w:t>
            </w:r>
          </w:p>
        </w:tc>
        <w:tc>
          <w:tcPr>
            <w:tcW w:type="dxa" w:w="1930"/>
          </w:tcPr>
          <w:p/>
        </w:tc>
        <w:tc>
          <w:tcPr>
            <w:tcW w:type="dxa" w:w="1930"/>
          </w:tcPr>
          <w:p/>
        </w:tc>
        <w:tc>
          <w:tcPr>
            <w:tcW w:type="dxa" w:w="1930"/>
          </w:tcPr>
          <w:p/>
        </w:tc>
        <w:tc>
          <w:tcPr>
            <w:tcW w:type="dxa" w:w="1930"/>
          </w:tcPr>
          <w:p/>
        </w:tc>
      </w:tr>
    </w:tbl>
    <w:p/>
    <w:p>
      <w:r>
        <w:rPr>
          <w:b/>
        </w:rPr>
        <w:t xml:space="preserve">Answer: </w:t>
      </w:r>
      <w:r>
        <w:t>The nurses meet, discuss the transfer problem and agree on a plan that meets both needs -&gt; Collaboration; Two nurses want the same weekend off and each gets one of the two days -&gt; Compromise; A nurse stays away from a coworker to escape the disagreement -&gt; Avoidance; A nurse gives in to a coworker's demand even though she disagrees -&gt; Accommodation</w:t>
      </w:r>
    </w:p>
    <w:p>
      <w:r>
        <w:rPr>
          <w:b/>
        </w:rPr>
        <w:t xml:space="preserve">Rationale: </w:t>
      </w:r>
      <w:r>
        <w:t>Collaboration seeks a solution that satisfies both sides. Compromise gives each side partial satisfaction. Avoidance sidesteps the issue and accommodation yields to the other person.</w:t>
      </w:r>
    </w:p>
    <w:p>
      <w:r>
        <w:rPr>
          <w:b/>
        </w:rPr>
        <w:t xml:space="preserve">In short: </w:t>
      </w:r>
      <w:r>
        <w:t>Collaboration solves it together. Compromise splits it. Avoidance steps away. Accommodation gives in.</w:t>
      </w:r>
    </w:p>
    <w:p>
      <w:r>
        <w:rPr>
          <w:b/>
          <w:i w:val="0"/>
        </w:rPr>
        <w:t>Item 5 - Drop-down cloze  |  moderate, understanding</w:t>
      </w:r>
    </w:p>
    <w:p>
      <w:r>
        <w:rPr>
          <w:b w:val="0"/>
          <w:i w:val="0"/>
        </w:rPr>
        <w:t>Complete the statement about delegation.</w:t>
      </w:r>
    </w:p>
    <w:p>
      <w:r>
        <w:rPr>
          <w:b w:val="0"/>
          <w:i w:val="0"/>
        </w:rPr>
        <w:t>Responsibility for a task may be delegated, but {{1}} for the outcome stays with the delegating nurse, who must also provide {{2}}.</w:t>
      </w:r>
    </w:p>
    <w:p>
      <w:pPr>
        <w:pStyle w:val="ListBullet"/>
      </w:pPr>
      <w:r>
        <w:t>Blank 1: accountability / authority / autonomy</w:t>
      </w:r>
    </w:p>
    <w:p>
      <w:pPr>
        <w:pStyle w:val="ListBullet"/>
      </w:pPr>
      <w:r>
        <w:t>Blank 2: supervision and evaluation / a written waiver from the client / a copy of the unit schedule</w:t>
      </w:r>
    </w:p>
    <w:p>
      <w:r>
        <w:rPr>
          <w:b/>
        </w:rPr>
        <w:t xml:space="preserve">Answer: </w:t>
      </w:r>
      <w:r>
        <w:t>blank 1 = accountability; blank 2 = supervision and evaluation</w:t>
      </w:r>
    </w:p>
    <w:p>
      <w:r>
        <w:rPr>
          <w:b/>
        </w:rPr>
        <w:t xml:space="preserve">Rationale: </w:t>
      </w:r>
      <w:r>
        <w:t>The delegating nurse remains accountable for outcomes, so she must choose the right task and person, give clear directions, supervise and evaluate. Delegation never ends the nurse's accountability.</w:t>
      </w:r>
    </w:p>
    <w:p>
      <w:r>
        <w:rPr>
          <w:b/>
        </w:rPr>
        <w:t xml:space="preserve">In short: </w:t>
      </w:r>
      <w:r>
        <w:t>You can hand over the task but not the accountability. Supervise and check.</w:t>
      </w:r>
    </w:p>
    <w:p>
      <w:pPr>
        <w:pStyle w:val="Heading3"/>
      </w:pPr>
      <w:r>
        <w:t>cs-np5-07: Road Crash Casualties in the ED</w:t>
      </w:r>
    </w:p>
    <w:p>
      <w:r>
        <w:rPr>
          <w:b w:val="0"/>
          <w:i/>
        </w:rPr>
        <w:t>Topic: Primary and secondary survey (medical-surgical-nursing/emergency-and-disaster-nursing/primary-and-secondary-survey)</w:t>
      </w:r>
    </w:p>
    <w:p>
      <w:r>
        <w:rPr>
          <w:b w:val="0"/>
          <w:i w:val="0"/>
        </w:rPr>
        <w:t>A passenger bus collides with a truck near a town, and four casualties arrive at the emergency department of a district hospital at about the same time. Nurse Paolo is the triage nurse. A man in his thirties was pulled from the wreckage; he is unresponsive, with gurgling breaths and blood in his mouth. A woman has a stable-looking forearm fracture and is alert. A young man with a bruised wrist is walking and talking. Another person is anxious and shouting loudly but has only minor scrapes.</w:t>
      </w:r>
    </w:p>
    <w:p>
      <w:r>
        <w:rPr>
          <w:b/>
          <w:i w:val="0"/>
        </w:rPr>
        <w:t>Item 1 - Multiple choice (one best answer)  |  moderate, applying</w:t>
      </w:r>
    </w:p>
    <w:p>
      <w:r>
        <w:rPr>
          <w:b w:val="0"/>
          <w:i w:val="0"/>
        </w:rPr>
        <w:t>During the primary survey of the unresponsive man, what is the first priority?</w:t>
      </w:r>
    </w:p>
    <w:p>
      <w:pPr>
        <w:pStyle w:val="ListBullet"/>
      </w:pPr>
      <w:r>
        <w:t>A. Take a full crash history from the bus conductor</w:t>
      </w:r>
    </w:p>
    <w:p>
      <w:pPr>
        <w:pStyle w:val="ListBullet"/>
      </w:pPr>
      <w:r>
        <w:t>B. Splint the injured limbs before doing anything else</w:t>
      </w:r>
    </w:p>
    <w:p>
      <w:pPr>
        <w:pStyle w:val="ListBullet"/>
      </w:pPr>
      <w:r>
        <w:t>C. Check the pupils and record a neurologic score right away</w:t>
      </w:r>
    </w:p>
    <w:p>
      <w:pPr>
        <w:pStyle w:val="ListBullet"/>
      </w:pPr>
      <w:r>
        <w:t>D. Open and clear the airway while keeping the neck protected</w:t>
      </w:r>
    </w:p>
    <w:p>
      <w:r>
        <w:rPr>
          <w:b/>
        </w:rPr>
        <w:t xml:space="preserve">Answer: </w:t>
      </w:r>
      <w:r>
        <w:t>D. Open and clear the airway while keeping the neck protected</w:t>
      </w:r>
    </w:p>
    <w:p>
      <w:r>
        <w:rPr>
          <w:b/>
        </w:rPr>
        <w:t xml:space="preserve">Rationale: </w:t>
      </w:r>
      <w:r>
        <w:t>The primary survey follows life-threatening priorities, and an obstructed airway is the first. Gurgling and blood in the mouth need immediate clearing and opening, with the neck protected because of the mechanism of injury. History, splinting and pupil checks follow once airway and breathing are secured.</w:t>
      </w:r>
    </w:p>
    <w:p>
      <w:r>
        <w:rPr>
          <w:b/>
        </w:rPr>
        <w:t xml:space="preserve">In short: </w:t>
      </w:r>
      <w:r>
        <w:t>Airway first, and protect the neck.</w:t>
      </w:r>
    </w:p>
    <w:p>
      <w:r>
        <w:rPr>
          <w:b/>
        </w:rPr>
        <w:t xml:space="preserve">Why the others are wrong (internal): </w:t>
      </w:r>
      <w:r>
        <w:t>A: History comes later.  B: Not a first priority.  C: Comes after airway is secured.</w:t>
      </w:r>
    </w:p>
    <w:p>
      <w:r>
        <w:rPr>
          <w:b/>
          <w:i/>
        </w:rPr>
        <w:t xml:space="preserve">Image suggestion (not attached): </w:t>
      </w:r>
      <w:r>
        <w:t>Rescuer performing a jaw-thrust manoeuvre on a supine trauma casualty with cervical spine protection. Show labelled; place in rationale. Commons search: jaw thrust maneuver; airway opening trauma; cervical spine immobilization airway. Use only public-domain or CC-licensed images and record credit and licence.</w:t>
      </w:r>
    </w:p>
    <w:p>
      <w:r>
        <w:rPr>
          <w:b/>
          <w:i w:val="0"/>
        </w:rPr>
        <w:t>Item 2 - Highlight (tap the relevant text)  |  moderate, analyzing</w:t>
      </w:r>
    </w:p>
    <w:p>
      <w:r>
        <w:rPr>
          <w:b w:val="0"/>
          <w:i w:val="0"/>
        </w:rPr>
        <w:t>Select the findings in the triage note that indicate a threatened airway needing immediate intervention.</w:t>
      </w:r>
    </w:p>
    <w:p>
      <w:pPr>
        <w:pStyle w:val="ListBullet"/>
      </w:pPr>
      <w:r>
        <w:t>(1) Male, about 30, pulled from the wrecked bus.   [not selectable]</w:t>
      </w:r>
    </w:p>
    <w:p>
      <w:pPr>
        <w:pStyle w:val="ListBullet"/>
      </w:pPr>
      <w:r>
        <w:t xml:space="preserve">(2) Unresponsive to voice. </w:t>
      </w:r>
    </w:p>
    <w:p>
      <w:pPr>
        <w:pStyle w:val="ListBullet"/>
      </w:pPr>
      <w:r>
        <w:t xml:space="preserve">(3) Gurgling sounds with each breath. </w:t>
      </w:r>
    </w:p>
    <w:p>
      <w:pPr>
        <w:pStyle w:val="ListBullet"/>
      </w:pPr>
      <w:r>
        <w:t xml:space="preserve">(4) Blood pooling in the mouth. </w:t>
      </w:r>
    </w:p>
    <w:p>
      <w:pPr>
        <w:pStyle w:val="ListBullet"/>
      </w:pPr>
      <w:r>
        <w:t xml:space="preserve">(5) Radial pulse present. </w:t>
      </w:r>
    </w:p>
    <w:p>
      <w:pPr>
        <w:pStyle w:val="ListBullet"/>
      </w:pPr>
      <w:r>
        <w:t>(6) Bruise on the left forearm.</w:t>
      </w:r>
    </w:p>
    <w:p>
      <w:r>
        <w:rPr>
          <w:b/>
        </w:rPr>
        <w:t xml:space="preserve">Answer: </w:t>
      </w:r>
      <w:r>
        <w:t xml:space="preserve">Select: (2) Unresponsive to voice. ; (3) Gurgling sounds with each breath. ; (4) Blood pooling in the mouth. </w:t>
      </w:r>
    </w:p>
    <w:p>
      <w:r>
        <w:rPr>
          <w:b/>
        </w:rPr>
        <w:t xml:space="preserve">Rationale: </w:t>
      </w:r>
      <w:r>
        <w:t>Unresponsiveness, gurgling and blood in the mouth indicate a threatened airway that needs immediate suctioning and opening. A palpable radial pulse and a forearm bruise are relevant to later assessment but do not show airway compromise.</w:t>
      </w:r>
    </w:p>
    <w:p>
      <w:r>
        <w:rPr>
          <w:b/>
        </w:rPr>
        <w:t xml:space="preserve">In short: </w:t>
      </w:r>
      <w:r>
        <w:t>Gurgling, blood in the mouth and being unresponsive mean the airway is in danger.</w:t>
      </w:r>
    </w:p>
    <w:p>
      <w:r>
        <w:rPr>
          <w:b/>
          <w:i w:val="0"/>
        </w:rPr>
        <w:t>Item 3 - Matrix (choose one column per row)  |  moderate, applying</w:t>
      </w:r>
    </w:p>
    <w:p>
      <w:r>
        <w:rPr>
          <w:b w:val="0"/>
          <w:i w:val="0"/>
        </w:rPr>
        <w:t>Assign each casualty to the triage category that best fits.</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t>Finding / action</w:t>
            </w:r>
          </w:p>
        </w:tc>
        <w:tc>
          <w:tcPr>
            <w:tcW w:type="dxa" w:w="2412"/>
          </w:tcPr>
          <w:p>
            <w:r>
              <w:t>Immediate</w:t>
            </w:r>
          </w:p>
        </w:tc>
        <w:tc>
          <w:tcPr>
            <w:tcW w:type="dxa" w:w="2412"/>
          </w:tcPr>
          <w:p>
            <w:r>
              <w:t>Delayed</w:t>
            </w:r>
          </w:p>
        </w:tc>
        <w:tc>
          <w:tcPr>
            <w:tcW w:type="dxa" w:w="2412"/>
          </w:tcPr>
          <w:p>
            <w:r>
              <w:t>Minor</w:t>
            </w:r>
          </w:p>
        </w:tc>
      </w:tr>
      <w:tr>
        <w:tc>
          <w:tcPr>
            <w:tcW w:type="dxa" w:w="2412"/>
          </w:tcPr>
          <w:p>
            <w:r>
              <w:t>Unresponsive man with obstructed breathing that improves when the airway is opened</w:t>
            </w:r>
          </w:p>
        </w:tc>
        <w:tc>
          <w:tcPr>
            <w:tcW w:type="dxa" w:w="2412"/>
          </w:tcPr>
          <w:p/>
        </w:tc>
        <w:tc>
          <w:tcPr>
            <w:tcW w:type="dxa" w:w="2412"/>
          </w:tcPr>
          <w:p/>
        </w:tc>
        <w:tc>
          <w:tcPr>
            <w:tcW w:type="dxa" w:w="2412"/>
          </w:tcPr>
          <w:p/>
        </w:tc>
      </w:tr>
      <w:tr>
        <w:tc>
          <w:tcPr>
            <w:tcW w:type="dxa" w:w="2412"/>
          </w:tcPr>
          <w:p>
            <w:r>
              <w:t>Alert woman with a closed forearm fracture and stable breathing</w:t>
            </w:r>
          </w:p>
        </w:tc>
        <w:tc>
          <w:tcPr>
            <w:tcW w:type="dxa" w:w="2412"/>
          </w:tcPr>
          <w:p/>
        </w:tc>
        <w:tc>
          <w:tcPr>
            <w:tcW w:type="dxa" w:w="2412"/>
          </w:tcPr>
          <w:p/>
        </w:tc>
        <w:tc>
          <w:tcPr>
            <w:tcW w:type="dxa" w:w="2412"/>
          </w:tcPr>
          <w:p/>
        </w:tc>
      </w:tr>
      <w:tr>
        <w:tc>
          <w:tcPr>
            <w:tcW w:type="dxa" w:w="2412"/>
          </w:tcPr>
          <w:p>
            <w:r>
              <w:t>Young man who is walking with a bruised wrist</w:t>
            </w:r>
          </w:p>
        </w:tc>
        <w:tc>
          <w:tcPr>
            <w:tcW w:type="dxa" w:w="2412"/>
          </w:tcPr>
          <w:p/>
        </w:tc>
        <w:tc>
          <w:tcPr>
            <w:tcW w:type="dxa" w:w="2412"/>
          </w:tcPr>
          <w:p/>
        </w:tc>
        <w:tc>
          <w:tcPr>
            <w:tcW w:type="dxa" w:w="2412"/>
          </w:tcPr>
          <w:p/>
        </w:tc>
      </w:tr>
      <w:tr>
        <w:tc>
          <w:tcPr>
            <w:tcW w:type="dxa" w:w="2412"/>
          </w:tcPr>
          <w:p>
            <w:r>
              <w:t>Anxious person with small scrapes</w:t>
            </w:r>
          </w:p>
        </w:tc>
        <w:tc>
          <w:tcPr>
            <w:tcW w:type="dxa" w:w="2412"/>
          </w:tcPr>
          <w:p/>
        </w:tc>
        <w:tc>
          <w:tcPr>
            <w:tcW w:type="dxa" w:w="2412"/>
          </w:tcPr>
          <w:p/>
        </w:tc>
        <w:tc>
          <w:tcPr>
            <w:tcW w:type="dxa" w:w="2412"/>
          </w:tcPr>
          <w:p/>
        </w:tc>
      </w:tr>
    </w:tbl>
    <w:p/>
    <w:p>
      <w:r>
        <w:rPr>
          <w:b/>
        </w:rPr>
        <w:t xml:space="preserve">Answer: </w:t>
      </w:r>
      <w:r>
        <w:t>Unresponsive man with obstructed breathing that improves when the airway is opened -&gt; Immediate; Alert woman with a closed forearm fracture and stable breathing -&gt; Delayed; Young man who is walking with a bruised wrist -&gt; Minor; Anxious person with small scrapes -&gt; Minor</w:t>
      </w:r>
    </w:p>
    <w:p>
      <w:r>
        <w:rPr>
          <w:b/>
        </w:rPr>
        <w:t xml:space="preserve">Rationale: </w:t>
      </w:r>
      <w:r>
        <w:t>Immediate means life-threatening problems that can be reversed with prompt care. Delayed injuries are significant but stable and can wait safely. Minor injuries need only simple care and can wait longest.</w:t>
      </w:r>
    </w:p>
    <w:p>
      <w:r>
        <w:rPr>
          <w:b/>
        </w:rPr>
        <w:t xml:space="preserve">In short: </w:t>
      </w:r>
      <w:r>
        <w:t>Life-threatening and fixable is immediate. Stable but serious is delayed. Small injuries are minor.</w:t>
      </w:r>
    </w:p>
    <w:p>
      <w:r>
        <w:rPr>
          <w:b/>
          <w:i/>
        </w:rPr>
        <w:t xml:space="preserve">Image suggestion (not attached): </w:t>
      </w:r>
      <w:r>
        <w:t>Triage tags with four colour categories (red, yellow, green, black) and a simple START triage flow chart, as used in multiple-casualty events. Show labelled; place in rationale. Commons search: START triage algorithm; triage tags colors; mass casualty triage. Use only public-domain or CC-licensed images and record credit and licence.</w:t>
      </w:r>
    </w:p>
    <w:p>
      <w:r>
        <w:rPr>
          <w:b/>
          <w:i w:val="0"/>
        </w:rPr>
        <w:t>Item 4 - Select all that apply  |  moderate, understanding</w:t>
      </w:r>
    </w:p>
    <w:p>
      <w:r>
        <w:rPr>
          <w:b w:val="0"/>
          <w:i w:val="0"/>
        </w:rPr>
        <w:t>Which principles apply to triage during a multiple-casualty event? Select all that apply.</w:t>
      </w:r>
    </w:p>
    <w:p>
      <w:pPr>
        <w:pStyle w:val="ListBullet"/>
      </w:pPr>
      <w:r>
        <w:t>[1] Casualties are sorted by urgency and chance of benefit from care</w:t>
      </w:r>
    </w:p>
    <w:p>
      <w:pPr>
        <w:pStyle w:val="ListBullet"/>
      </w:pPr>
      <w:r>
        <w:t>[2] The triage category is reassessed as conditions change</w:t>
      </w:r>
    </w:p>
    <w:p>
      <w:pPr>
        <w:pStyle w:val="ListBullet"/>
      </w:pPr>
      <w:r>
        <w:t>[3] The aim is the greatest good for the greatest number</w:t>
      </w:r>
    </w:p>
    <w:p>
      <w:pPr>
        <w:pStyle w:val="ListBullet"/>
      </w:pPr>
      <w:r>
        <w:t>[4] Casualties are treated in the order in which they arrive</w:t>
      </w:r>
    </w:p>
    <w:p>
      <w:pPr>
        <w:pStyle w:val="ListBullet"/>
      </w:pPr>
      <w:r>
        <w:t>[5] The loudest casualty is treated first</w:t>
      </w:r>
    </w:p>
    <w:p>
      <w:pPr>
        <w:pStyle w:val="ListBullet"/>
      </w:pPr>
      <w:r>
        <w:t>[6] Triage is done once and need not be repeated</w:t>
      </w:r>
    </w:p>
    <w:p>
      <w:r>
        <w:rPr>
          <w:b/>
        </w:rPr>
        <w:t xml:space="preserve">Answer: </w:t>
      </w:r>
      <w:r>
        <w:t>[1] Casualties are sorted by urgency and chance of benefit from care, [2] The triage category is reassessed as conditions change, [3] The aim is the greatest good for the greatest number</w:t>
      </w:r>
    </w:p>
    <w:p>
      <w:r>
        <w:rPr>
          <w:b/>
        </w:rPr>
        <w:t xml:space="preserve">Rationale: </w:t>
      </w:r>
      <w:r>
        <w:t>Triage sorts by urgency and likelihood of benefit, aims to do the most good for the most people and is repeated because conditions change. Order of arrival, noise level and a single assessment ignore clinical need.</w:t>
      </w:r>
    </w:p>
    <w:p>
      <w:r>
        <w:rPr>
          <w:b/>
        </w:rPr>
        <w:t xml:space="preserve">In short: </w:t>
      </w:r>
      <w:r>
        <w:t>Treat by urgent need, not by who comes first or shouts loudest, and reassess.</w:t>
      </w:r>
    </w:p>
    <w:p>
      <w:r>
        <w:rPr>
          <w:b/>
          <w:i w:val="0"/>
        </w:rPr>
        <w:t>Item 5 - Multiple choice (one best answer)  |  moderate, evaluating</w:t>
      </w:r>
    </w:p>
    <w:p>
      <w:r>
        <w:rPr>
          <w:b w:val="0"/>
          <w:i w:val="0"/>
        </w:rPr>
        <w:t>After suctioning and opening the airway, which finding best shows that the intervention was effective?</w:t>
      </w:r>
    </w:p>
    <w:p>
      <w:pPr>
        <w:pStyle w:val="ListBullet"/>
      </w:pPr>
      <w:r>
        <w:t>A. The man remains unresponsive and the gurgling sounds are unchanged</w:t>
      </w:r>
    </w:p>
    <w:p>
      <w:pPr>
        <w:pStyle w:val="ListBullet"/>
      </w:pPr>
      <w:r>
        <w:t>B. The chest rises equally with each quiet, unlabored breath</w:t>
      </w:r>
    </w:p>
    <w:p>
      <w:pPr>
        <w:pStyle w:val="ListBullet"/>
      </w:pPr>
      <w:r>
        <w:t>C. Blood continues to flow from the mouth with every breath he takes</w:t>
      </w:r>
    </w:p>
    <w:p>
      <w:pPr>
        <w:pStyle w:val="ListBullet"/>
      </w:pPr>
      <w:r>
        <w:t>D. The nurse sees fewer onlookers gathered around the stretcher</w:t>
      </w:r>
    </w:p>
    <w:p>
      <w:r>
        <w:rPr>
          <w:b/>
        </w:rPr>
        <w:t xml:space="preserve">Answer: </w:t>
      </w:r>
      <w:r>
        <w:t>B. The chest rises equally with each quiet, unlabored breath</w:t>
      </w:r>
    </w:p>
    <w:p>
      <w:r>
        <w:rPr>
          <w:b/>
        </w:rPr>
        <w:t xml:space="preserve">Rationale: </w:t>
      </w:r>
      <w:r>
        <w:t>The goal is a clear airway with effective breathing, shown by quiet unobstructed breaths and equal chest rise. Persisting gurgling or continued bleeding in the mouth means the airway is still threatened, and the crowd size is irrelevant.</w:t>
      </w:r>
    </w:p>
    <w:p>
      <w:r>
        <w:rPr>
          <w:b/>
        </w:rPr>
        <w:t xml:space="preserve">In short: </w:t>
      </w:r>
      <w:r>
        <w:t>A good result is quiet breathing with the chest rising evenly.</w:t>
      </w:r>
    </w:p>
    <w:p>
      <w:r>
        <w:rPr>
          <w:b/>
        </w:rPr>
        <w:t xml:space="preserve">Why the others are wrong (internal): </w:t>
      </w:r>
      <w:r>
        <w:t>A: Shows the problem persists.  C: Shows persisting obstruction risk.  D: Irrelevant to airway status.</w:t>
      </w:r>
    </w:p>
    <w:p>
      <w:pPr>
        <w:pStyle w:val="Heading1"/>
      </w:pPr>
      <w:r>
        <w:t>5. Review logs (summary)</w:t>
      </w:r>
    </w:p>
    <w:p>
      <w:r>
        <w:rPr>
          <w:b/>
          <w:i w:val="0"/>
        </w:rPr>
        <w:t>NP1</w:t>
      </w:r>
    </w:p>
    <w:p>
      <w:r>
        <w:t>Validator: 0 errors (remaining warnings are needs_review and why_not notes only). Correct option is the longest in 1 of 15 MCQs (was 10). Correct letters: A 3, B 4, C 4, D 4.</w:t>
      </w:r>
    </w:p>
    <w:p>
      <w:r>
        <w:t>Counts: 40 items reviewed; 20 edited, 0 replaced. The other 20 were kept unchanged after review. Original saved as np1.orig.json.</w:t>
      </w:r>
    </w:p>
    <w:p>
      <w:pPr>
        <w:pStyle w:val="Heading3"/>
      </w:pPr>
      <w:r>
        <w:t>Fixes</w:t>
      </w:r>
    </w:p>
    <w:p>
      <w:pPr>
        <w:pStyle w:val="ListBullet"/>
      </w:pPr>
      <w:r>
        <w:t>cs-np1-06-a to -e: invalid topic_id 'community-health-nursing/community-health-nursing' changed to the valid 'community-health-nursing' (vital statistics and epidemiology have no dedicated leaf id).</w:t>
      </w:r>
    </w:p>
    <w:p>
      <w:pPr>
        <w:pStyle w:val="ListBullet"/>
      </w:pPr>
      <w:r>
        <w:t>Option-length bias, distractors lengthened or correct option tightened, answers unchanged: 01-e, 02-c, 03-b, 04-a, 04-e, 05-a (ratio), 05-e, 07-a, 07-e, 08-a, 08-e.</w:t>
      </w:r>
    </w:p>
    <w:p>
      <w:pPr>
        <w:pStyle w:val="ListBullet"/>
      </w:pPr>
      <w:r>
        <w:t>02-c: removed giveaway absolutes ("never", "no reaction at all"); wording softened.</w:t>
      </w:r>
    </w:p>
    <w:p>
      <w:pPr>
        <w:pStyle w:val="ListBullet"/>
      </w:pPr>
      <w:r>
        <w:t>01-e, 05-e, 08-a: removed "everyone / nothing else / all the families" absolute-word flags.</w:t>
      </w:r>
    </w:p>
    <w:p>
      <w:pPr>
        <w:pStyle w:val="ListBullet"/>
      </w:pPr>
      <w:r>
        <w:t>04-b: "Rely only on a mosquito net at night" reworded to a clearly wrong, non-absolute distractor.</w:t>
      </w:r>
    </w:p>
    <w:p>
      <w:pPr>
        <w:pStyle w:val="ListBullet"/>
      </w:pPr>
      <w:r>
        <w:t>04-c: row "Active and playful when the fever is down" removed (defervescence is the dengue critical phase, so it was risky to key as home care); replaced by an alert child eating and drinking with mild headache; rationale updated.</w:t>
      </w:r>
    </w:p>
    <w:p>
      <w:pPr>
        <w:pStyle w:val="ListBullet"/>
      </w:pPr>
      <w:r>
        <w:t>06-e: silly distractor "ignore" replaced with "document".</w:t>
      </w:r>
    </w:p>
    <w:p>
      <w:pPr>
        <w:pStyle w:val="ListBullet"/>
      </w:pPr>
      <w:r>
        <w:t>07-a: stem made unambiguous ("Before the first home visit...") so preparation is clearly first; rationale updated.</w:t>
      </w:r>
    </w:p>
    <w:p>
      <w:pPr>
        <w:pStyle w:val="ListBullet"/>
      </w:pPr>
      <w:r>
        <w:t>07-c: row 5 reworded so it is clearly "use community resources" and not "care for the sick member".</w:t>
      </w:r>
    </w:p>
    <w:p>
      <w:pPr>
        <w:pStyle w:val="ListBullet"/>
      </w:pPr>
      <w:r>
        <w:t>07-d: "uncontrolled hypertension" changed to "diagnosed hypertension" so it is clearly a health deficit, not a threat.</w:t>
      </w:r>
    </w:p>
    <w:p>
      <w:r>
        <w:rPr>
          <w:b/>
          <w:i w:val="0"/>
        </w:rPr>
        <w:t>NP2</w:t>
      </w:r>
    </w:p>
    <w:p>
      <w:r>
        <w:t>Items edited: 22 of 45 (0 replaced). Validator: 0 errors; correct option is the longest in 2 of 17 MCQs (was 13 of 17); correct letters A4/B4/C4/D5.</w:t>
      </w:r>
    </w:p>
    <w:p>
      <w:pPr>
        <w:pStyle w:val="Heading3"/>
      </w:pPr>
      <w:r>
        <w:t>Accuracy / defensibility fixes</w:t>
      </w:r>
    </w:p>
    <w:p>
      <w:pPr>
        <w:pStyle w:val="ListBullet"/>
      </w:pPr>
      <w:r>
        <w:t>cs-np2-02-c: removed "give oxygen if ordered" (intrauterine oxygen is protocol/guideline dependent); replaced with checking maternal BP and contraction pattern; rationale updated.</w:t>
      </w:r>
    </w:p>
    <w:p>
      <w:pPr>
        <w:pStyle w:val="ListBullet"/>
      </w:pPr>
      <w:r>
        <w:t>cs-np2-03-e: "is resolved by birth" softened to "usually resolves after"; rationale now says birth is the definitive treatment.</w:t>
      </w:r>
    </w:p>
    <w:p>
      <w:pPr>
        <w:pStyle w:val="ListBullet"/>
      </w:pPr>
      <w:r>
        <w:t>cs-np2-04-a: rationale now notes displaced fundus often means a full bladder alongside atony (call for help, then help her void).</w:t>
      </w:r>
    </w:p>
    <w:p>
      <w:pPr>
        <w:pStyle w:val="ListBullet"/>
      </w:pPr>
      <w:r>
        <w:t>cs-np2-05-a: "remove all of the vernix" wording removed (absolute word).</w:t>
      </w:r>
    </w:p>
    <w:p>
      <w:pPr>
        <w:pStyle w:val="ListBullet"/>
      </w:pPr>
      <w:r>
        <w:t>cs-np2-09-d (was -c): absolute words removed from distractors.</w:t>
      </w:r>
    </w:p>
    <w:p>
      <w:pPr>
        <w:pStyle w:val="Heading3"/>
      </w:pPr>
      <w:r>
        <w:t>Option-length rebalancing (distractors lengthened, correct options tightened)</w:t>
      </w:r>
    </w:p>
    <w:p>
      <w:r>
        <w:t>01-e, 03-b, 04-e, 05-a, 05-c, 06-a, 06-d, 07-a, 07-c, 08-b, 08-d, 09-b, 09-c(now 09-d).</w:t>
      </w:r>
    </w:p>
    <w:p>
      <w:pPr>
        <w:pStyle w:val="Heading3"/>
      </w:pPr>
      <w:r>
        <w:t>Progression</w:t>
      </w:r>
    </w:p>
    <w:p>
      <w:pPr>
        <w:pStyle w:val="ListBullet"/>
      </w:pPr>
      <w:r>
        <w:t>Case 08: matrix of early vs late signs moved before discharge teaching (ids -d/-e swapped).</w:t>
      </w:r>
    </w:p>
    <w:p>
      <w:pPr>
        <w:pStyle w:val="ListBullet"/>
      </w:pPr>
      <w:r>
        <w:t>Case 09: severity matrix moved before the ORS intervention item, whose stem assumes mild dehydration (ids -c/-d swapped).</w:t>
      </w:r>
    </w:p>
    <w:p>
      <w:pPr>
        <w:pStyle w:val="Heading3"/>
      </w:pPr>
      <w:r>
        <w:t>Checked, left as is (principle-based)</w:t>
      </w:r>
    </w:p>
    <w:p>
      <w:r>
        <w:t>FHR items use only late-deceleration/variability principles (no category numbers); preeclampsia items avoid BP/dose figures; PPH steps limited to fundal massage, bladder, reporting; immunisation item uses no schedule; no developmental ages beyond toddler negativism/readiness.</w:t>
      </w:r>
    </w:p>
    <w:p>
      <w:r>
        <w:rPr>
          <w:b/>
          <w:i w:val="0"/>
        </w:rPr>
        <w:t>NP3</w:t>
      </w:r>
    </w:p>
    <w:p>
      <w:r>
        <w:t>Items edited: 26 of 45. Items replaced: 0. Validator: 0 errors (only needs_review warnings remain). Correct option is longest in 5 of 18 MCQs (was 16). Correct letters: A5 B5 C4 D4. Max option-length ratio 1.47.</w:t>
      </w:r>
    </w:p>
    <w:p>
      <w:pPr>
        <w:pStyle w:val="Heading3"/>
      </w:pPr>
      <w:r>
        <w:t>Option-length and structure fixes</w:t>
      </w:r>
    </w:p>
    <w:p>
      <w:pPr>
        <w:pStyle w:val="ListBullet"/>
      </w:pPr>
      <w:r>
        <w:t>All 18 MCQs had options rebalanced (distractors lengthened or correct shortened); answer letters reordered in 01-d, 02-a, 02-e, 03-a, 03-e, 04-a, 05-e, 06-a, 06-d, 07-e, 08-a, 09-d.</w:t>
      </w:r>
    </w:p>
    <w:p>
      <w:pPr>
        <w:pStyle w:val="ListBullet"/>
      </w:pPr>
      <w:r>
        <w:t>Misaligned why_not notes (attached to the wrong distractor) rewritten in 03-a, 03-e, 04-d, 05-a, 06-d, 07-e, 09-a, 02-e, 08-a. All distractors have a why_not.</w:t>
      </w:r>
    </w:p>
    <w:p>
      <w:pPr>
        <w:pStyle w:val="ListBullet"/>
      </w:pPr>
      <w:r>
        <w:t>Giveaway wording removed: "avoid notifying the physician" (09-d), "only" in option text (03-e, 02-e).</w:t>
      </w:r>
    </w:p>
    <w:p>
      <w:pPr>
        <w:pStyle w:val="Heading3"/>
      </w:pPr>
      <w:r>
        <w:t>Main accuracy fixes</w:t>
      </w:r>
    </w:p>
    <w:p>
      <w:pPr>
        <w:pStyle w:val="ListBullet"/>
      </w:pPr>
      <w:r>
        <w:t>cs-np3-02-b: fasting cue no longer tied to "after midnight"; ring/hairpin item changed to hairpins and necklace (ring policy varies).</w:t>
      </w:r>
    </w:p>
    <w:p>
      <w:pPr>
        <w:pStyle w:val="ListBullet"/>
      </w:pPr>
      <w:r>
        <w:t>cs-np3-02-c: "exact surgical technique and risk" option replaced with "guarantee of no complications" (the old option was arguable as nurse reinforcement).</w:t>
      </w:r>
    </w:p>
    <w:p>
      <w:pPr>
        <w:pStyle w:val="ListBullet"/>
      </w:pPr>
      <w:r>
        <w:t>cs-np3-03-d: removed "retaining carbon dioxide" claim from rationale.</w:t>
      </w:r>
    </w:p>
    <w:p>
      <w:pPr>
        <w:pStyle w:val="ListBullet"/>
      </w:pPr>
      <w:r>
        <w:t>cs-np3-04-c, 04-d: oxygen and CO2 retention hedged to "some people with chronic lung disease".</w:t>
      </w:r>
    </w:p>
    <w:p>
      <w:pPr>
        <w:pStyle w:val="ListBullet"/>
      </w:pPr>
      <w:r>
        <w:t>cs-np3-05-a: removed the "constant bubbling = air leak" distractor (bubbling can be expected with a pneumothorax); replaced with a dependent loop of tubing and a raised unit. Rationale updated.</w:t>
      </w:r>
    </w:p>
    <w:p>
      <w:pPr>
        <w:pStyle w:val="ListBullet"/>
      </w:pPr>
      <w:r>
        <w:t>cs-np3-05-c: "lung has collapsed" softened to "may have collapsed".</w:t>
      </w:r>
    </w:p>
    <w:p>
      <w:pPr>
        <w:pStyle w:val="ListBullet"/>
      </w:pPr>
      <w:r>
        <w:t>cs-np3-05-d: "works by gravity" changed to "a basic system relies on gravity" (suction systems exist).</w:t>
      </w:r>
    </w:p>
    <w:p>
      <w:pPr>
        <w:pStyle w:val="ListBullet"/>
      </w:pPr>
      <w:r>
        <w:t>cs-np3-05-e: distractor B moved to a clearly above-chest position.</w:t>
      </w:r>
    </w:p>
    <w:p>
      <w:pPr>
        <w:pStyle w:val="ListBullet"/>
      </w:pPr>
      <w:r>
        <w:t>cs-np3-06-d: cold-pack distractor replaced with a generic compress with infusion still running (compress type varies by drug).</w:t>
      </w:r>
    </w:p>
    <w:p>
      <w:pPr>
        <w:pStyle w:val="ListBullet"/>
      </w:pPr>
      <w:r>
        <w:t>cs-np3-07-b: "Give oxygen" changed to "any oxygen ordered" (oxygen use depends on oxygen status and guideline).</w:t>
      </w:r>
    </w:p>
    <w:p>
      <w:pPr>
        <w:pStyle w:val="ListBullet"/>
      </w:pPr>
      <w:r>
        <w:t>cs-np3-07-e: "within an hour/driving" kept as distractors only; correct answer simplified.</w:t>
      </w:r>
    </w:p>
    <w:p>
      <w:pPr>
        <w:pStyle w:val="ListBullet"/>
      </w:pPr>
      <w:r>
        <w:t>cs-np3-08-a, 08-c: epinephrine wording made explicit (give per protocol; first-line), instead of "prepare".</w:t>
      </w:r>
    </w:p>
    <w:p>
      <w:r>
        <w:rPr>
          <w:b/>
          <w:i w:val="0"/>
        </w:rPr>
        <w:t>NP4</w:t>
      </w:r>
    </w:p>
    <w:p>
      <w:r>
        <w:t>Items edited: 25 of 45. Items replaced: 0. Structure, ids and evidence_status unchanged.</w:t>
      </w:r>
    </w:p>
    <w:p>
      <w:r>
        <w:t>Option-length bias: all 17 MCQ option sets rewritten (correct option longest in 2 of 17, down from 17; max/min ratio below 1.5). Correct letters now A5 B4 C4 D4.</w:t>
      </w:r>
    </w:p>
    <w:p>
      <w:r>
        <w:t>Main fixes</w:t>
      </w:r>
    </w:p>
    <w:p>
      <w:pPr>
        <w:pStyle w:val="ListBullet"/>
      </w:pPr>
      <w:r>
        <w:t>cs-np4-03-b, cs-np4-05-b, cs-np4-02-b, cs-np4-06-b, cs-np4-08-b: duplicate or generic stems made specific and unique.</w:t>
      </w:r>
    </w:p>
    <w:p>
      <w:pPr>
        <w:pStyle w:val="ListBullet"/>
      </w:pPr>
      <w:r>
        <w:t>cs-np4-01-b: rationale no longer says the provider is informed "afterwards"; now per facility policy.</w:t>
      </w:r>
    </w:p>
    <w:p>
      <w:pPr>
        <w:pStyle w:val="ListBullet"/>
      </w:pPr>
      <w:r>
        <w:t>cs-np4-02-b/c: distractors made more plausible; DKA priority and management kept principle-based.</w:t>
      </w:r>
    </w:p>
    <w:p>
      <w:pPr>
        <w:pStyle w:val="ListBullet"/>
      </w:pPr>
      <w:r>
        <w:t>cs-np4-03-d: distractor wording clarified (neck extension strains incision).</w:t>
      </w:r>
    </w:p>
    <w:p>
      <w:pPr>
        <w:pStyle w:val="ListBullet"/>
      </w:pPr>
      <w:r>
        <w:t>cs-np4-05-a: stem now covers risk factor plus findings (NSAID use was keyed but not a "finding").</w:t>
      </w:r>
    </w:p>
    <w:p>
      <w:pPr>
        <w:pStyle w:val="ListBullet"/>
      </w:pPr>
      <w:r>
        <w:t>cs-np4-06-d: itch cause softened to "thought to be related to" retained bile products.</w:t>
      </w:r>
    </w:p>
    <w:p>
      <w:pPr>
        <w:pStyle w:val="ListBullet"/>
      </w:pPr>
      <w:r>
        <w:t>cs-np4-07-a: NSAID segment made selectable and correct, stem changed to risk factors and findings.</w:t>
      </w:r>
    </w:p>
    <w:p>
      <w:pPr>
        <w:pStyle w:val="ListBullet"/>
      </w:pPr>
      <w:r>
        <w:t>cs-np4-08-b: distractors set in the market setting; removed non-existent headache; added "aspirin before stroke type is known" distractor.</w:t>
      </w:r>
    </w:p>
    <w:p>
      <w:pPr>
        <w:pStyle w:val="ListBullet"/>
      </w:pPr>
      <w:r>
        <w:t>cs-np4-08-c: removed head-of-bed positioning option (evidence varies); replaced with observation of speech, strength and alertness.</w:t>
      </w:r>
    </w:p>
    <w:p>
      <w:pPr>
        <w:pStyle w:val="ListBullet"/>
      </w:pPr>
      <w:r>
        <w:t>cs-np4-08-e: ICP positioning kept (raised head, neutral neck), distractors lengthened.</w:t>
      </w:r>
    </w:p>
    <w:p>
      <w:pPr>
        <w:pStyle w:val="ListBullet"/>
      </w:pPr>
      <w:r>
        <w:t>Absolute words ("all", "only") removed from option text where they acted as clues.</w:t>
      </w:r>
    </w:p>
    <w:p>
      <w:r>
        <w:t>Validator: 0 errors.</w:t>
      </w:r>
    </w:p>
    <w:p>
      <w:r>
        <w:rPr>
          <w:b/>
          <w:i w:val="0"/>
        </w:rPr>
        <w:t>NP5</w:t>
      </w:r>
    </w:p>
    <w:p>
      <w:r>
        <w:t>Items reviewed: 35. Edited: 17. Replaced: 0. Validator: 0 errors (only needs_review warnings).</w:t>
      </w:r>
    </w:p>
    <w:p>
      <w:pPr>
        <w:pStyle w:val="Heading3"/>
      </w:pPr>
      <w:r>
        <w:t>Option-length bias</w:t>
      </w:r>
    </w:p>
    <w:p>
      <w:r>
        <w:t>Draft: the correct MCQ option was the longest in only 2 of 14 items, but it was the shortest in about 9 of 14 (an inverse clue). Options were rebalanced to similar lengths (ratio at most 1.24x). The correct option is now the longest in 2 of 14 (05-a, 07-a). Correct letters: A 3, B 4, C 4, D 3.</w:t>
      </w:r>
    </w:p>
    <w:p>
      <w:pPr>
        <w:pStyle w:val="Heading3"/>
      </w:pPr>
      <w:r>
        <w:t>Main fixes</w:t>
      </w:r>
    </w:p>
    <w:p>
      <w:pPr>
        <w:pStyle w:val="ListBullet"/>
      </w:pPr>
      <w:r>
        <w:t>01-a, 01-e: balanced option lengths (correct option no longer shortest).</w:t>
      </w:r>
    </w:p>
    <w:p>
      <w:pPr>
        <w:pStyle w:val="ListBullet"/>
      </w:pPr>
      <w:r>
        <w:t>02-a: balanced lengths; suicide question kept as direct ask about suicide and a plan.</w:t>
      </w:r>
    </w:p>
    <w:p>
      <w:pPr>
        <w:pStyle w:val="ListBullet"/>
      </w:pPr>
      <w:r>
        <w:t>02-c: stem now states the client disclosed a method and place, so the continuous-observation and hazard-removal keys are unambiguous.</w:t>
      </w:r>
    </w:p>
    <w:p>
      <w:pPr>
        <w:pStyle w:val="ListBullet"/>
      </w:pPr>
      <w:r>
        <w:t>02-e: lengthened a too-short distractor (ratio was 1.83x).</w:t>
      </w:r>
    </w:p>
    <w:p>
      <w:pPr>
        <w:pStyle w:val="ListBullet"/>
      </w:pPr>
      <w:r>
        <w:t>03-a, 03-e: balanced lengths; 03-e keyed response is a nonjudgmental fact plus open question.</w:t>
      </w:r>
    </w:p>
    <w:p>
      <w:pPr>
        <w:pStyle w:val="ListBullet"/>
      </w:pPr>
      <w:r>
        <w:t>04-a, 04-e: lengthened short distractors (ratio was about 1.9x).</w:t>
      </w:r>
    </w:p>
    <w:p>
      <w:pPr>
        <w:pStyle w:val="ListBullet"/>
      </w:pPr>
      <w:r>
        <w:t>04-d: nurse "may be asked to witness" (facility practice varies); rationale reworded.</w:t>
      </w:r>
    </w:p>
    <w:p>
      <w:pPr>
        <w:pStyle w:val="ListBullet"/>
      </w:pPr>
      <w:r>
        <w:t>05-a: correct option no longer clearly the longest; rationale now says offering to ask the client is optional.</w:t>
      </w:r>
    </w:p>
    <w:p>
      <w:pPr>
        <w:pStyle w:val="ListBullet"/>
      </w:pPr>
      <w:r>
        <w:t>05-e: "unlawful" changed to "unethical" (no legal claim); balanced lengths.</w:t>
      </w:r>
    </w:p>
    <w:p>
      <w:pPr>
        <w:pStyle w:val="ListBullet"/>
      </w:pPr>
      <w:r>
        <w:t>06-a: correct option was much shorter (1.8x); balanced.</w:t>
      </w:r>
    </w:p>
    <w:p>
      <w:pPr>
        <w:pStyle w:val="ListBullet"/>
      </w:pPr>
      <w:r>
        <w:t>06-e: silly distractor "a bonus" replaced with plausible ones.</w:t>
      </w:r>
    </w:p>
    <w:p>
      <w:pPr>
        <w:pStyle w:val="ListBullet"/>
      </w:pPr>
      <w:r>
        <w:t>07-a: distractor lengths balanced (ratio was 2.4x).</w:t>
      </w:r>
    </w:p>
    <w:p>
      <w:pPr>
        <w:pStyle w:val="ListBullet"/>
      </w:pPr>
      <w:r>
        <w:t>07-b: stem reworded to "indicate a threatened airway"; "overturned bus" changed to "wrecked bus" to match the situation.</w:t>
      </w:r>
    </w:p>
    <w:p>
      <w:pPr>
        <w:pStyle w:val="ListBullet"/>
      </w:pPr>
      <w:r>
        <w:t>07-e: correct option lengthened (ratio was 1.74x).</w:t>
      </w:r>
    </w:p>
    <w:p>
      <w:pPr>
        <w:pStyle w:val="Heading3"/>
      </w:pPr>
      <w:r>
        <w:t>Residual doubts</w:t>
      </w:r>
    </w:p>
    <w:p>
      <w:pPr>
        <w:pStyle w:val="ListBullet"/>
      </w:pPr>
      <w:r>
        <w:t>04-d: the witnessing role depends on facility policy.</w:t>
      </w:r>
    </w:p>
    <w:p>
      <w:pPr>
        <w:pStyle w:val="ListBullet"/>
      </w:pPr>
      <w:r>
        <w:t>06-c: very easy (stem gives the answer away); kept as a low-difficulty prioritisation item.</w:t>
      </w:r>
    </w:p>
    <w:p>
      <w:pPr>
        <w:pStyle w:val="ListBullet"/>
      </w:pPr>
      <w:r>
        <w:t>07-c: triage categories follow a simple three-tier scheme; no Expectant category.</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