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9E2" w:rsidRDefault="00785E98" w:rsidP="002A5B6F">
      <w:pPr>
        <w:spacing w:before="120" w:after="120" w:line="240" w:lineRule="auto"/>
        <w:jc w:val="center"/>
        <w:rPr>
          <w:rFonts w:ascii="Segoe UI" w:hAnsi="Segoe UI" w:cs="Segoe UI"/>
          <w:b/>
          <w:bCs/>
          <w:color w:val="424242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Segoe UI" w:hAnsi="Segoe UI" w:cs="Segoe UI"/>
          <w:b/>
          <w:bCs/>
          <w:color w:val="424242"/>
          <w:shd w:val="clear" w:color="auto" w:fill="FFFFFF"/>
        </w:rPr>
        <w:t>Assignment</w:t>
      </w:r>
      <w:proofErr w:type="spellEnd"/>
      <w:r>
        <w:rPr>
          <w:rFonts w:ascii="Segoe UI" w:hAnsi="Segoe UI" w:cs="Segoe UI"/>
          <w:b/>
          <w:bCs/>
          <w:color w:val="424242"/>
          <w:shd w:val="clear" w:color="auto" w:fill="FFFFFF"/>
        </w:rPr>
        <w:t> </w:t>
      </w:r>
      <w:r w:rsidR="001F775E">
        <w:rPr>
          <w:rFonts w:ascii="Segoe UI" w:hAnsi="Segoe UI" w:cs="Segoe UI"/>
          <w:b/>
          <w:bCs/>
          <w:color w:val="424242"/>
          <w:shd w:val="clear" w:color="auto" w:fill="FFFFFF"/>
        </w:rPr>
        <w:t>6</w:t>
      </w:r>
      <w:r w:rsidR="000B79CB">
        <w:rPr>
          <w:rFonts w:ascii="Segoe UI" w:hAnsi="Segoe UI" w:cs="Segoe UI"/>
          <w:b/>
          <w:bCs/>
          <w:color w:val="424242"/>
          <w:shd w:val="clear" w:color="auto" w:fill="FFFFFF"/>
        </w:rPr>
        <w:t xml:space="preserve"> – </w:t>
      </w:r>
      <w:r w:rsidR="001F775E">
        <w:rPr>
          <w:rFonts w:ascii="Segoe UI" w:hAnsi="Segoe UI" w:cs="Segoe UI"/>
          <w:b/>
          <w:bCs/>
          <w:color w:val="424242"/>
          <w:shd w:val="clear" w:color="auto" w:fill="FFFFFF"/>
        </w:rPr>
        <w:t>Q</w:t>
      </w:r>
      <w:r w:rsidR="008360E2">
        <w:rPr>
          <w:rFonts w:ascii="Segoe UI" w:hAnsi="Segoe UI" w:cs="Segoe UI"/>
          <w:b/>
          <w:bCs/>
          <w:color w:val="424242"/>
          <w:shd w:val="clear" w:color="auto" w:fill="FFFFFF"/>
        </w:rPr>
        <w:t xml:space="preserve"> </w:t>
      </w:r>
      <w:proofErr w:type="spellStart"/>
      <w:r w:rsidR="008360E2">
        <w:rPr>
          <w:rFonts w:ascii="Segoe UI" w:hAnsi="Segoe UI" w:cs="Segoe UI"/>
          <w:b/>
          <w:bCs/>
          <w:color w:val="424242"/>
          <w:shd w:val="clear" w:color="auto" w:fill="FFFFFF"/>
        </w:rPr>
        <w:t>Learning</w:t>
      </w:r>
      <w:proofErr w:type="spellEnd"/>
    </w:p>
    <w:p w:rsidR="00BE472D" w:rsidRDefault="00BE472D" w:rsidP="002A5B6F">
      <w:pPr>
        <w:spacing w:before="120" w:after="120" w:line="240" w:lineRule="auto"/>
        <w:rPr>
          <w:rFonts w:ascii="Segoe UI" w:hAnsi="Segoe UI" w:cs="Segoe UI"/>
          <w:bCs/>
          <w:color w:val="424242"/>
          <w:shd w:val="clear" w:color="auto" w:fill="FFFFFF"/>
        </w:rPr>
      </w:pPr>
    </w:p>
    <w:p w:rsidR="00785E98" w:rsidRPr="00E25E3F" w:rsidRDefault="001F775E" w:rsidP="002A5B6F">
      <w:pPr>
        <w:pStyle w:val="Ttulo1"/>
        <w:numPr>
          <w:ilvl w:val="0"/>
          <w:numId w:val="2"/>
        </w:numPr>
        <w:spacing w:before="120" w:after="120" w:line="240" w:lineRule="auto"/>
        <w:ind w:left="284" w:hanging="284"/>
        <w:rPr>
          <w:b/>
          <w:color w:val="000000" w:themeColor="text1"/>
          <w:shd w:val="clear" w:color="auto" w:fill="FFFFFF"/>
        </w:rPr>
      </w:pPr>
      <w:proofErr w:type="spellStart"/>
      <w:r>
        <w:rPr>
          <w:b/>
          <w:color w:val="000000" w:themeColor="text1"/>
          <w:shd w:val="clear" w:color="auto" w:fill="FFFFFF"/>
        </w:rPr>
        <w:t>GridWorld</w:t>
      </w:r>
      <w:proofErr w:type="spellEnd"/>
    </w:p>
    <w:p w:rsidR="008360E2" w:rsidRDefault="008360E2" w:rsidP="008360E2">
      <w:pPr>
        <w:shd w:val="clear" w:color="auto" w:fill="FFFFFF"/>
        <w:spacing w:after="240" w:line="240" w:lineRule="auto"/>
        <w:jc w:val="both"/>
        <w:rPr>
          <w:rFonts w:ascii="Segoe UI" w:hAnsi="Segoe UI" w:cs="Segoe UI"/>
          <w:bCs/>
          <w:color w:val="424242"/>
          <w:shd w:val="clear" w:color="auto" w:fill="FFFFFF"/>
        </w:rPr>
      </w:pPr>
      <w:r w:rsidRPr="008360E2">
        <w:rPr>
          <w:rFonts w:ascii="Segoe UI" w:hAnsi="Segoe UI" w:cs="Segoe UI"/>
          <w:bCs/>
          <w:color w:val="424242"/>
          <w:shd w:val="clear" w:color="auto" w:fill="FFFFFF"/>
        </w:rPr>
        <w:t xml:space="preserve">Para implementar </w:t>
      </w:r>
      <w:r w:rsidR="001F775E">
        <w:rPr>
          <w:rFonts w:ascii="Segoe UI" w:hAnsi="Segoe UI" w:cs="Segoe UI"/>
          <w:bCs/>
          <w:color w:val="424242"/>
          <w:shd w:val="clear" w:color="auto" w:fill="FFFFFF"/>
        </w:rPr>
        <w:t>Q-</w:t>
      </w:r>
      <w:proofErr w:type="spellStart"/>
      <w:r w:rsidR="001F775E">
        <w:rPr>
          <w:rFonts w:ascii="Segoe UI" w:hAnsi="Segoe UI" w:cs="Segoe UI"/>
          <w:bCs/>
          <w:color w:val="424242"/>
          <w:shd w:val="clear" w:color="auto" w:fill="FFFFFF"/>
        </w:rPr>
        <w:t>Learning</w:t>
      </w:r>
      <w:proofErr w:type="spellEnd"/>
      <w:r w:rsidRPr="008360E2">
        <w:rPr>
          <w:rFonts w:ascii="Segoe UI" w:hAnsi="Segoe UI" w:cs="Segoe UI"/>
          <w:bCs/>
          <w:color w:val="424242"/>
          <w:shd w:val="clear" w:color="auto" w:fill="FFFFFF"/>
        </w:rPr>
        <w:t xml:space="preserve"> </w:t>
      </w:r>
      <w:r w:rsidR="001F775E">
        <w:rPr>
          <w:rFonts w:ascii="Segoe UI" w:hAnsi="Segoe UI" w:cs="Segoe UI"/>
          <w:bCs/>
          <w:color w:val="424242"/>
          <w:shd w:val="clear" w:color="auto" w:fill="FFFFFF"/>
        </w:rPr>
        <w:t>implementé el código en el archivo</w:t>
      </w:r>
      <w:r w:rsidRPr="008360E2">
        <w:rPr>
          <w:rFonts w:ascii="Segoe UI" w:hAnsi="Segoe UI" w:cs="Segoe UI"/>
          <w:bCs/>
          <w:color w:val="424242"/>
          <w:shd w:val="clear" w:color="auto" w:fill="FFFFFF"/>
        </w:rPr>
        <w:t> </w:t>
      </w:r>
      <w:r w:rsidR="001F775E" w:rsidRPr="001F775E">
        <w:rPr>
          <w:rFonts w:ascii="Segoe UI" w:hAnsi="Segoe UI" w:cs="Segoe UI"/>
          <w:bCs/>
          <w:color w:val="424242"/>
          <w:shd w:val="clear" w:color="auto" w:fill="DEEAF6" w:themeFill="accent1" w:themeFillTint="33"/>
        </w:rPr>
        <w:t>01 Q-</w:t>
      </w:r>
      <w:proofErr w:type="spellStart"/>
      <w:r w:rsidR="001F775E" w:rsidRPr="001F775E">
        <w:rPr>
          <w:rFonts w:ascii="Segoe UI" w:hAnsi="Segoe UI" w:cs="Segoe UI"/>
          <w:bCs/>
          <w:color w:val="424242"/>
          <w:shd w:val="clear" w:color="auto" w:fill="DEEAF6" w:themeFill="accent1" w:themeFillTint="33"/>
        </w:rPr>
        <w:t>Learning</w:t>
      </w:r>
      <w:proofErr w:type="spellEnd"/>
      <w:r w:rsidR="001F775E" w:rsidRPr="001F775E">
        <w:rPr>
          <w:rFonts w:ascii="Segoe UI" w:hAnsi="Segoe UI" w:cs="Segoe UI"/>
          <w:bCs/>
          <w:color w:val="424242"/>
          <w:shd w:val="clear" w:color="auto" w:fill="DEEAF6" w:themeFill="accent1" w:themeFillTint="33"/>
        </w:rPr>
        <w:t xml:space="preserve"> - </w:t>
      </w:r>
      <w:proofErr w:type="spellStart"/>
      <w:r w:rsidR="001F775E" w:rsidRPr="001F775E">
        <w:rPr>
          <w:rFonts w:ascii="Segoe UI" w:hAnsi="Segoe UI" w:cs="Segoe UI"/>
          <w:bCs/>
          <w:color w:val="424242"/>
          <w:shd w:val="clear" w:color="auto" w:fill="DEEAF6" w:themeFill="accent1" w:themeFillTint="33"/>
        </w:rPr>
        <w:t>GridWorld.ipynb</w:t>
      </w:r>
      <w:proofErr w:type="spellEnd"/>
      <w:r w:rsidR="001F775E">
        <w:rPr>
          <w:rFonts w:ascii="Segoe UI" w:hAnsi="Segoe UI" w:cs="Segoe UI"/>
          <w:bCs/>
          <w:color w:val="424242"/>
          <w:shd w:val="clear" w:color="auto" w:fill="FFFFFF"/>
        </w:rPr>
        <w:t>, en él se encuentra la clase del ambiente y la implementación del Q-</w:t>
      </w:r>
      <w:proofErr w:type="spellStart"/>
      <w:r w:rsidR="001F775E">
        <w:rPr>
          <w:rFonts w:ascii="Segoe UI" w:hAnsi="Segoe UI" w:cs="Segoe UI"/>
          <w:bCs/>
          <w:color w:val="424242"/>
          <w:shd w:val="clear" w:color="auto" w:fill="FFFFFF"/>
        </w:rPr>
        <w:t>learning</w:t>
      </w:r>
      <w:proofErr w:type="spellEnd"/>
      <w:r w:rsidRPr="008360E2">
        <w:rPr>
          <w:rFonts w:ascii="Segoe UI" w:hAnsi="Segoe UI" w:cs="Segoe UI"/>
          <w:bCs/>
          <w:color w:val="424242"/>
          <w:shd w:val="clear" w:color="auto" w:fill="FFFFFF"/>
        </w:rPr>
        <w:t>:</w:t>
      </w:r>
    </w:p>
    <w:p w:rsidR="00D30406" w:rsidRDefault="00D30406" w:rsidP="008360E2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2F5496" w:themeColor="accent5" w:themeShade="BF"/>
          <w:sz w:val="21"/>
          <w:szCs w:val="21"/>
        </w:rPr>
      </w:pPr>
      <w:r w:rsidRPr="002A5B6F">
        <w:rPr>
          <w:rFonts w:ascii="Segoe UI" w:hAnsi="Segoe UI" w:cs="Segoe UI"/>
          <w:b/>
          <w:color w:val="2F5496" w:themeColor="accent5" w:themeShade="BF"/>
          <w:sz w:val="21"/>
          <w:szCs w:val="21"/>
        </w:rPr>
        <w:t>Respuesta:</w:t>
      </w:r>
      <w:r>
        <w:rPr>
          <w:rFonts w:ascii="Segoe UI" w:hAnsi="Segoe UI" w:cs="Segoe UI"/>
          <w:b/>
          <w:color w:val="2F5496" w:themeColor="accent5" w:themeShade="BF"/>
          <w:sz w:val="21"/>
          <w:szCs w:val="21"/>
        </w:rPr>
        <w:t xml:space="preserve"> </w:t>
      </w:r>
      <w:r w:rsidR="0063742B">
        <w:rPr>
          <w:rFonts w:ascii="Segoe UI" w:hAnsi="Segoe UI" w:cs="Segoe UI"/>
          <w:color w:val="2F5496" w:themeColor="accent5" w:themeShade="BF"/>
          <w:sz w:val="21"/>
          <w:szCs w:val="21"/>
        </w:rPr>
        <w:t xml:space="preserve">La implementación requiere que se le pase por parámetro al ambiente, el estado o posición inicial, así como las recompensas que es un diccionario, cuya </w:t>
      </w:r>
      <w:proofErr w:type="spellStart"/>
      <w:r w:rsidR="0063742B">
        <w:rPr>
          <w:rFonts w:ascii="Segoe UI" w:hAnsi="Segoe UI" w:cs="Segoe UI"/>
          <w:color w:val="2F5496" w:themeColor="accent5" w:themeShade="BF"/>
          <w:sz w:val="21"/>
          <w:szCs w:val="21"/>
        </w:rPr>
        <w:t>key</w:t>
      </w:r>
      <w:proofErr w:type="spellEnd"/>
      <w:r w:rsidR="0063742B">
        <w:rPr>
          <w:rFonts w:ascii="Segoe UI" w:hAnsi="Segoe UI" w:cs="Segoe UI"/>
          <w:color w:val="2F5496" w:themeColor="accent5" w:themeShade="BF"/>
          <w:sz w:val="21"/>
          <w:szCs w:val="21"/>
        </w:rPr>
        <w:t xml:space="preserve"> es la posición y el valor es el resultado. Así podemos definir varias recompensas y/o destinos.</w:t>
      </w:r>
    </w:p>
    <w:p w:rsidR="0063742B" w:rsidRDefault="00860E20" w:rsidP="0063742B">
      <w:pPr>
        <w:shd w:val="clear" w:color="auto" w:fill="FFFFFF"/>
        <w:spacing w:after="240" w:line="240" w:lineRule="auto"/>
        <w:jc w:val="center"/>
        <w:rPr>
          <w:rFonts w:ascii="Segoe UI" w:hAnsi="Segoe UI" w:cs="Segoe UI"/>
          <w:color w:val="2F5496" w:themeColor="accent5" w:themeShade="BF"/>
          <w:sz w:val="21"/>
          <w:szCs w:val="21"/>
        </w:rPr>
      </w:pPr>
      <w:r>
        <w:rPr>
          <w:noProof/>
          <w:lang w:eastAsia="es-PE"/>
        </w:rPr>
        <w:drawing>
          <wp:inline distT="0" distB="0" distL="0" distR="0" wp14:anchorId="2B238255" wp14:editId="0CF8F3EF">
            <wp:extent cx="3759241" cy="28024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248" cy="283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00" w:rsidRDefault="00155C00" w:rsidP="008360E2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2F5496" w:themeColor="accent5" w:themeShade="BF"/>
          <w:sz w:val="21"/>
          <w:szCs w:val="21"/>
        </w:rPr>
      </w:pPr>
      <w:r>
        <w:rPr>
          <w:rFonts w:ascii="Segoe UI" w:hAnsi="Segoe UI" w:cs="Segoe UI"/>
          <w:color w:val="2F5496" w:themeColor="accent5" w:themeShade="BF"/>
          <w:sz w:val="21"/>
          <w:szCs w:val="21"/>
        </w:rPr>
        <w:t xml:space="preserve">El ambiente se define al interior de la clase </w:t>
      </w:r>
      <w:proofErr w:type="spellStart"/>
      <w:r w:rsidR="00917282" w:rsidRPr="00917282">
        <w:rPr>
          <w:rFonts w:ascii="Segoe UI" w:hAnsi="Segoe UI" w:cs="Segoe UI"/>
          <w:b/>
          <w:color w:val="2F5496" w:themeColor="accent5" w:themeShade="BF"/>
          <w:sz w:val="21"/>
          <w:szCs w:val="21"/>
        </w:rPr>
        <w:t>gridWorldGame</w:t>
      </w:r>
      <w:proofErr w:type="spellEnd"/>
      <w:r w:rsidR="00917282">
        <w:rPr>
          <w:rFonts w:ascii="Segoe UI" w:hAnsi="Segoe UI" w:cs="Segoe UI"/>
          <w:color w:val="2F5496" w:themeColor="accent5" w:themeShade="BF"/>
          <w:sz w:val="21"/>
          <w:szCs w:val="21"/>
        </w:rPr>
        <w:t>.</w:t>
      </w:r>
    </w:p>
    <w:p w:rsidR="0063742B" w:rsidRDefault="0063742B" w:rsidP="008360E2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2F5496" w:themeColor="accent5" w:themeShade="BF"/>
          <w:sz w:val="21"/>
          <w:szCs w:val="21"/>
        </w:rPr>
      </w:pPr>
      <w:r>
        <w:rPr>
          <w:rFonts w:ascii="Segoe UI" w:hAnsi="Segoe UI" w:cs="Segoe UI"/>
          <w:color w:val="2F5496" w:themeColor="accent5" w:themeShade="BF"/>
          <w:sz w:val="21"/>
          <w:szCs w:val="21"/>
        </w:rPr>
        <w:t>La ejecución muestra</w:t>
      </w:r>
      <w:r w:rsidR="00D8159A">
        <w:rPr>
          <w:rFonts w:ascii="Segoe UI" w:hAnsi="Segoe UI" w:cs="Segoe UI"/>
          <w:color w:val="2F5496" w:themeColor="accent5" w:themeShade="BF"/>
          <w:sz w:val="21"/>
          <w:szCs w:val="21"/>
        </w:rPr>
        <w:t xml:space="preserve"> los valores finales y la política, en ambas se puede ver el camino desde la posición inicial hasta el destino con mejor recompensa:</w:t>
      </w:r>
    </w:p>
    <w:p w:rsidR="00D8159A" w:rsidRDefault="00860E20" w:rsidP="00D8159A">
      <w:pPr>
        <w:shd w:val="clear" w:color="auto" w:fill="FFFFFF"/>
        <w:spacing w:after="240" w:line="240" w:lineRule="auto"/>
        <w:jc w:val="center"/>
        <w:rPr>
          <w:rFonts w:ascii="Segoe UI" w:hAnsi="Segoe UI" w:cs="Segoe UI"/>
          <w:color w:val="2F5496" w:themeColor="accent5" w:themeShade="BF"/>
          <w:sz w:val="21"/>
          <w:szCs w:val="21"/>
        </w:rPr>
      </w:pPr>
      <w:r>
        <w:rPr>
          <w:noProof/>
          <w:lang w:eastAsia="es-PE"/>
        </w:rPr>
        <w:drawing>
          <wp:inline distT="0" distB="0" distL="0" distR="0" wp14:anchorId="3F3AD4B6" wp14:editId="4CFC34EB">
            <wp:extent cx="5561235" cy="262890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4605" cy="263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9A" w:rsidRDefault="00D8159A" w:rsidP="008360E2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2F5496" w:themeColor="accent5" w:themeShade="BF"/>
          <w:sz w:val="21"/>
          <w:szCs w:val="21"/>
        </w:rPr>
      </w:pPr>
      <w:r>
        <w:rPr>
          <w:rFonts w:ascii="Segoe UI" w:hAnsi="Segoe UI" w:cs="Segoe UI"/>
          <w:color w:val="2F5496" w:themeColor="accent5" w:themeShade="BF"/>
          <w:sz w:val="21"/>
          <w:szCs w:val="21"/>
        </w:rPr>
        <w:lastRenderedPageBreak/>
        <w:t>También imprime la Q-tabla:</w:t>
      </w:r>
    </w:p>
    <w:p w:rsidR="00D8159A" w:rsidRDefault="00FA4C9F" w:rsidP="00D8159A">
      <w:pPr>
        <w:shd w:val="clear" w:color="auto" w:fill="FFFFFF"/>
        <w:spacing w:after="240" w:line="240" w:lineRule="auto"/>
        <w:jc w:val="center"/>
        <w:rPr>
          <w:rFonts w:ascii="Segoe UI" w:hAnsi="Segoe UI" w:cs="Segoe UI"/>
          <w:color w:val="2F5496" w:themeColor="accent5" w:themeShade="BF"/>
          <w:sz w:val="21"/>
          <w:szCs w:val="21"/>
        </w:rPr>
      </w:pPr>
      <w:r>
        <w:rPr>
          <w:noProof/>
          <w:lang w:eastAsia="es-PE"/>
        </w:rPr>
        <w:drawing>
          <wp:inline distT="0" distB="0" distL="0" distR="0" wp14:anchorId="4F4DC377" wp14:editId="4E8F1FD7">
            <wp:extent cx="4546600" cy="2438505"/>
            <wp:effectExtent l="19050" t="19050" r="25400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7625" cy="244978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742B" w:rsidRDefault="0063742B" w:rsidP="008360E2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2F5496" w:themeColor="accent5" w:themeShade="BF"/>
          <w:sz w:val="21"/>
          <w:szCs w:val="21"/>
        </w:rPr>
      </w:pPr>
    </w:p>
    <w:p w:rsidR="0063742B" w:rsidRPr="00E25E3F" w:rsidRDefault="0063742B" w:rsidP="0063742B">
      <w:pPr>
        <w:pStyle w:val="Ttulo1"/>
        <w:numPr>
          <w:ilvl w:val="0"/>
          <w:numId w:val="2"/>
        </w:numPr>
        <w:spacing w:before="120" w:after="120" w:line="240" w:lineRule="auto"/>
        <w:ind w:left="284" w:hanging="284"/>
        <w:rPr>
          <w:b/>
          <w:color w:val="000000" w:themeColor="text1"/>
          <w:shd w:val="clear" w:color="auto" w:fill="FFFFFF"/>
        </w:rPr>
      </w:pPr>
      <w:r>
        <w:rPr>
          <w:b/>
          <w:color w:val="000000" w:themeColor="text1"/>
          <w:shd w:val="clear" w:color="auto" w:fill="FFFFFF"/>
        </w:rPr>
        <w:t>Laberinto de Cuartos</w:t>
      </w:r>
    </w:p>
    <w:p w:rsidR="0063742B" w:rsidRDefault="0063742B" w:rsidP="0063742B">
      <w:pPr>
        <w:shd w:val="clear" w:color="auto" w:fill="FFFFFF"/>
        <w:spacing w:after="240" w:line="240" w:lineRule="auto"/>
        <w:jc w:val="both"/>
        <w:rPr>
          <w:rFonts w:ascii="Segoe UI" w:hAnsi="Segoe UI" w:cs="Segoe UI"/>
          <w:bCs/>
          <w:color w:val="424242"/>
          <w:shd w:val="clear" w:color="auto" w:fill="FFFFFF"/>
        </w:rPr>
      </w:pPr>
      <w:r>
        <w:rPr>
          <w:rFonts w:ascii="Segoe UI" w:hAnsi="Segoe UI" w:cs="Segoe UI"/>
          <w:bCs/>
          <w:color w:val="424242"/>
          <w:shd w:val="clear" w:color="auto" w:fill="FFFFFF"/>
        </w:rPr>
        <w:t>Este lo i</w:t>
      </w:r>
      <w:r>
        <w:rPr>
          <w:rFonts w:ascii="Segoe UI" w:hAnsi="Segoe UI" w:cs="Segoe UI"/>
          <w:bCs/>
          <w:color w:val="424242"/>
          <w:shd w:val="clear" w:color="auto" w:fill="FFFFFF"/>
        </w:rPr>
        <w:t>mplementé en el archivo</w:t>
      </w:r>
      <w:r w:rsidRPr="008360E2">
        <w:rPr>
          <w:rFonts w:ascii="Segoe UI" w:hAnsi="Segoe UI" w:cs="Segoe UI"/>
          <w:bCs/>
          <w:color w:val="424242"/>
          <w:shd w:val="clear" w:color="auto" w:fill="FFFFFF"/>
        </w:rPr>
        <w:t> </w:t>
      </w:r>
      <w:r w:rsidR="00D8159A" w:rsidRPr="00D8159A">
        <w:rPr>
          <w:rFonts w:ascii="Segoe UI" w:hAnsi="Segoe UI" w:cs="Segoe UI"/>
          <w:bCs/>
          <w:color w:val="424242"/>
          <w:shd w:val="clear" w:color="auto" w:fill="DEEAF6" w:themeFill="accent1" w:themeFillTint="33"/>
        </w:rPr>
        <w:t>02 Q-</w:t>
      </w:r>
      <w:proofErr w:type="spellStart"/>
      <w:r w:rsidR="00D8159A" w:rsidRPr="00D8159A">
        <w:rPr>
          <w:rFonts w:ascii="Segoe UI" w:hAnsi="Segoe UI" w:cs="Segoe UI"/>
          <w:bCs/>
          <w:color w:val="424242"/>
          <w:shd w:val="clear" w:color="auto" w:fill="DEEAF6" w:themeFill="accent1" w:themeFillTint="33"/>
        </w:rPr>
        <w:t>Learning</w:t>
      </w:r>
      <w:proofErr w:type="spellEnd"/>
      <w:r w:rsidR="00D8159A" w:rsidRPr="00D8159A">
        <w:rPr>
          <w:rFonts w:ascii="Segoe UI" w:hAnsi="Segoe UI" w:cs="Segoe UI"/>
          <w:bCs/>
          <w:color w:val="424242"/>
          <w:shd w:val="clear" w:color="auto" w:fill="DEEAF6" w:themeFill="accent1" w:themeFillTint="33"/>
        </w:rPr>
        <w:t xml:space="preserve"> - Laberinto 4 </w:t>
      </w:r>
      <w:proofErr w:type="spellStart"/>
      <w:r w:rsidR="00D8159A" w:rsidRPr="00D8159A">
        <w:rPr>
          <w:rFonts w:ascii="Segoe UI" w:hAnsi="Segoe UI" w:cs="Segoe UI"/>
          <w:bCs/>
          <w:color w:val="424242"/>
          <w:shd w:val="clear" w:color="auto" w:fill="DEEAF6" w:themeFill="accent1" w:themeFillTint="33"/>
        </w:rPr>
        <w:t>habit.ipynb</w:t>
      </w:r>
      <w:proofErr w:type="spellEnd"/>
      <w:r>
        <w:rPr>
          <w:rFonts w:ascii="Segoe UI" w:hAnsi="Segoe UI" w:cs="Segoe UI"/>
          <w:bCs/>
          <w:color w:val="424242"/>
          <w:shd w:val="clear" w:color="auto" w:fill="FFFFFF"/>
        </w:rPr>
        <w:t>, en él se encuentra la clase del ambiente y la implementación del Q-</w:t>
      </w:r>
      <w:proofErr w:type="spellStart"/>
      <w:r>
        <w:rPr>
          <w:rFonts w:ascii="Segoe UI" w:hAnsi="Segoe UI" w:cs="Segoe UI"/>
          <w:bCs/>
          <w:color w:val="424242"/>
          <w:shd w:val="clear" w:color="auto" w:fill="FFFFFF"/>
        </w:rPr>
        <w:t>learning</w:t>
      </w:r>
      <w:proofErr w:type="spellEnd"/>
      <w:r w:rsidRPr="008360E2">
        <w:rPr>
          <w:rFonts w:ascii="Segoe UI" w:hAnsi="Segoe UI" w:cs="Segoe UI"/>
          <w:bCs/>
          <w:color w:val="424242"/>
          <w:shd w:val="clear" w:color="auto" w:fill="FFFFFF"/>
        </w:rPr>
        <w:t>:</w:t>
      </w:r>
    </w:p>
    <w:p w:rsidR="00FA4C9F" w:rsidRDefault="0063742B" w:rsidP="0063742B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2F5496" w:themeColor="accent5" w:themeShade="BF"/>
          <w:sz w:val="21"/>
          <w:szCs w:val="21"/>
        </w:rPr>
      </w:pPr>
      <w:r w:rsidRPr="002A5B6F">
        <w:rPr>
          <w:rFonts w:ascii="Segoe UI" w:hAnsi="Segoe UI" w:cs="Segoe UI"/>
          <w:b/>
          <w:color w:val="2F5496" w:themeColor="accent5" w:themeShade="BF"/>
          <w:sz w:val="21"/>
          <w:szCs w:val="21"/>
        </w:rPr>
        <w:t>Respuesta:</w:t>
      </w:r>
      <w:r>
        <w:rPr>
          <w:rFonts w:ascii="Segoe UI" w:hAnsi="Segoe UI" w:cs="Segoe UI"/>
          <w:b/>
          <w:color w:val="2F5496" w:themeColor="accent5" w:themeShade="BF"/>
          <w:sz w:val="21"/>
          <w:szCs w:val="21"/>
        </w:rPr>
        <w:t xml:space="preserve"> </w:t>
      </w:r>
      <w:r w:rsidR="00D8159A">
        <w:rPr>
          <w:rFonts w:ascii="Segoe UI" w:hAnsi="Segoe UI" w:cs="Segoe UI"/>
          <w:color w:val="2F5496" w:themeColor="accent5" w:themeShade="BF"/>
          <w:sz w:val="21"/>
          <w:szCs w:val="21"/>
        </w:rPr>
        <w:t>El código es el mismo al anterior</w:t>
      </w:r>
      <w:r>
        <w:rPr>
          <w:rFonts w:ascii="Segoe UI" w:hAnsi="Segoe UI" w:cs="Segoe UI"/>
          <w:color w:val="2F5496" w:themeColor="accent5" w:themeShade="BF"/>
          <w:sz w:val="21"/>
          <w:szCs w:val="21"/>
        </w:rPr>
        <w:t>.</w:t>
      </w:r>
      <w:r w:rsidR="00D8159A">
        <w:rPr>
          <w:rFonts w:ascii="Segoe UI" w:hAnsi="Segoe UI" w:cs="Segoe UI"/>
          <w:color w:val="2F5496" w:themeColor="accent5" w:themeShade="BF"/>
          <w:sz w:val="21"/>
          <w:szCs w:val="21"/>
        </w:rPr>
        <w:t xml:space="preserve"> </w:t>
      </w:r>
      <w:r w:rsidR="00FA4C9F">
        <w:rPr>
          <w:rFonts w:ascii="Segoe UI" w:hAnsi="Segoe UI" w:cs="Segoe UI"/>
          <w:color w:val="2F5496" w:themeColor="accent5" w:themeShade="BF"/>
          <w:sz w:val="21"/>
          <w:szCs w:val="21"/>
        </w:rPr>
        <w:t>Dentro de la clase ambiente definí los muros o acciones permitidas.</w:t>
      </w:r>
    </w:p>
    <w:p w:rsidR="00F661F1" w:rsidRDefault="00F661F1" w:rsidP="00F661F1">
      <w:pPr>
        <w:shd w:val="clear" w:color="auto" w:fill="FFFFFF"/>
        <w:spacing w:after="240" w:line="240" w:lineRule="auto"/>
        <w:jc w:val="center"/>
        <w:rPr>
          <w:rFonts w:ascii="Segoe UI" w:hAnsi="Segoe UI" w:cs="Segoe UI"/>
          <w:color w:val="2F5496" w:themeColor="accent5" w:themeShade="BF"/>
          <w:sz w:val="21"/>
          <w:szCs w:val="21"/>
        </w:rPr>
      </w:pPr>
      <w:r>
        <w:rPr>
          <w:noProof/>
          <w:lang w:eastAsia="es-PE"/>
        </w:rPr>
        <w:drawing>
          <wp:inline distT="0" distB="0" distL="0" distR="0" wp14:anchorId="73D614DC" wp14:editId="36D368DB">
            <wp:extent cx="4328160" cy="1835295"/>
            <wp:effectExtent l="19050" t="19050" r="15240" b="127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7167" cy="185607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1F1" w:rsidRDefault="00F661F1" w:rsidP="0063742B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2F5496" w:themeColor="accent5" w:themeShade="BF"/>
          <w:sz w:val="21"/>
          <w:szCs w:val="21"/>
        </w:rPr>
      </w:pPr>
      <w:r>
        <w:rPr>
          <w:rFonts w:ascii="Segoe UI" w:hAnsi="Segoe UI" w:cs="Segoe UI"/>
          <w:color w:val="2F5496" w:themeColor="accent5" w:themeShade="BF"/>
          <w:sz w:val="21"/>
          <w:szCs w:val="21"/>
        </w:rPr>
        <w:t>También definí un estado más, el (-1, 0), que es al salir del laberinto hacía arriba.</w:t>
      </w:r>
    </w:p>
    <w:p w:rsidR="00F661F1" w:rsidRDefault="00F661F1" w:rsidP="00F661F1">
      <w:pPr>
        <w:shd w:val="clear" w:color="auto" w:fill="FFFFFF"/>
        <w:spacing w:after="240" w:line="240" w:lineRule="auto"/>
        <w:jc w:val="center"/>
        <w:rPr>
          <w:rFonts w:ascii="Segoe UI" w:hAnsi="Segoe UI" w:cs="Segoe UI"/>
          <w:color w:val="2F5496" w:themeColor="accent5" w:themeShade="BF"/>
          <w:sz w:val="21"/>
          <w:szCs w:val="21"/>
        </w:rPr>
      </w:pPr>
      <w:r>
        <w:rPr>
          <w:noProof/>
          <w:lang w:eastAsia="es-PE"/>
        </w:rPr>
        <w:drawing>
          <wp:inline distT="0" distB="0" distL="0" distR="0" wp14:anchorId="3FF12D3C" wp14:editId="4700F5A1">
            <wp:extent cx="3839914" cy="1739793"/>
            <wp:effectExtent l="19050" t="19050" r="27305" b="133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288" cy="17676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1F1" w:rsidRDefault="00F661F1" w:rsidP="0063742B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2F5496" w:themeColor="accent5" w:themeShade="BF"/>
          <w:sz w:val="21"/>
          <w:szCs w:val="21"/>
        </w:rPr>
      </w:pPr>
      <w:r>
        <w:rPr>
          <w:rFonts w:ascii="Segoe UI" w:hAnsi="Segoe UI" w:cs="Segoe UI"/>
          <w:color w:val="2F5496" w:themeColor="accent5" w:themeShade="BF"/>
          <w:sz w:val="21"/>
          <w:szCs w:val="21"/>
        </w:rPr>
        <w:lastRenderedPageBreak/>
        <w:t>El resultado nos muestra los valores y política generada por el Q-</w:t>
      </w:r>
      <w:proofErr w:type="spellStart"/>
      <w:r>
        <w:rPr>
          <w:rFonts w:ascii="Segoe UI" w:hAnsi="Segoe UI" w:cs="Segoe UI"/>
          <w:color w:val="2F5496" w:themeColor="accent5" w:themeShade="BF"/>
          <w:sz w:val="21"/>
          <w:szCs w:val="21"/>
        </w:rPr>
        <w:t>learning</w:t>
      </w:r>
      <w:proofErr w:type="spellEnd"/>
      <w:r>
        <w:rPr>
          <w:rFonts w:ascii="Segoe UI" w:hAnsi="Segoe UI" w:cs="Segoe UI"/>
          <w:color w:val="2F5496" w:themeColor="accent5" w:themeShade="BF"/>
          <w:sz w:val="21"/>
          <w:szCs w:val="21"/>
        </w:rPr>
        <w:t>.</w:t>
      </w:r>
    </w:p>
    <w:p w:rsidR="00FA4C9F" w:rsidRDefault="00FA4C9F" w:rsidP="00FA4C9F">
      <w:pPr>
        <w:shd w:val="clear" w:color="auto" w:fill="FFFFFF"/>
        <w:spacing w:after="240" w:line="240" w:lineRule="auto"/>
        <w:jc w:val="center"/>
        <w:rPr>
          <w:rFonts w:ascii="Segoe UI" w:hAnsi="Segoe UI" w:cs="Segoe UI"/>
          <w:color w:val="2F5496" w:themeColor="accent5" w:themeShade="BF"/>
          <w:sz w:val="21"/>
          <w:szCs w:val="21"/>
        </w:rPr>
      </w:pPr>
      <w:r>
        <w:rPr>
          <w:noProof/>
          <w:lang w:eastAsia="es-PE"/>
        </w:rPr>
        <w:drawing>
          <wp:inline distT="0" distB="0" distL="0" distR="0" wp14:anchorId="682E94A4" wp14:editId="2113A7F5">
            <wp:extent cx="4876800" cy="3912795"/>
            <wp:effectExtent l="19050" t="19050" r="19050" b="1206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229" cy="391634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742B" w:rsidRDefault="00F661F1" w:rsidP="008360E2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2F5496" w:themeColor="accent5" w:themeShade="BF"/>
          <w:sz w:val="21"/>
          <w:szCs w:val="21"/>
        </w:rPr>
      </w:pPr>
      <w:r>
        <w:rPr>
          <w:rFonts w:ascii="Segoe UI" w:hAnsi="Segoe UI" w:cs="Segoe UI"/>
          <w:color w:val="2F5496" w:themeColor="accent5" w:themeShade="BF"/>
          <w:sz w:val="21"/>
          <w:szCs w:val="21"/>
        </w:rPr>
        <w:t>También imprime la Q-tabla:</w:t>
      </w:r>
    </w:p>
    <w:p w:rsidR="00F661F1" w:rsidRDefault="00F661F1" w:rsidP="00F661F1">
      <w:pPr>
        <w:shd w:val="clear" w:color="auto" w:fill="FFFFFF"/>
        <w:spacing w:after="240" w:line="240" w:lineRule="auto"/>
        <w:jc w:val="center"/>
        <w:rPr>
          <w:rFonts w:ascii="Segoe UI" w:hAnsi="Segoe UI" w:cs="Segoe UI"/>
          <w:color w:val="2F5496" w:themeColor="accent5" w:themeShade="BF"/>
          <w:sz w:val="21"/>
          <w:szCs w:val="21"/>
        </w:rPr>
      </w:pPr>
      <w:r>
        <w:rPr>
          <w:noProof/>
          <w:lang w:eastAsia="es-PE"/>
        </w:rPr>
        <w:drawing>
          <wp:inline distT="0" distB="0" distL="0" distR="0" wp14:anchorId="134DA4B4" wp14:editId="522D27EB">
            <wp:extent cx="4791075" cy="3614715"/>
            <wp:effectExtent l="19050" t="19050" r="9525" b="2413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9794" cy="362129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742B" w:rsidRPr="00E25E3F" w:rsidRDefault="0063742B" w:rsidP="0063742B">
      <w:pPr>
        <w:pStyle w:val="Ttulo1"/>
        <w:numPr>
          <w:ilvl w:val="0"/>
          <w:numId w:val="2"/>
        </w:numPr>
        <w:spacing w:before="120" w:after="120" w:line="240" w:lineRule="auto"/>
        <w:ind w:left="284" w:hanging="284"/>
        <w:rPr>
          <w:b/>
          <w:color w:val="000000" w:themeColor="text1"/>
          <w:shd w:val="clear" w:color="auto" w:fill="FFFFFF"/>
        </w:rPr>
      </w:pPr>
      <w:r>
        <w:rPr>
          <w:b/>
          <w:color w:val="000000" w:themeColor="text1"/>
          <w:shd w:val="clear" w:color="auto" w:fill="FFFFFF"/>
        </w:rPr>
        <w:lastRenderedPageBreak/>
        <w:t>Taxi</w:t>
      </w:r>
    </w:p>
    <w:p w:rsidR="0063742B" w:rsidRDefault="0063742B" w:rsidP="0063742B">
      <w:pPr>
        <w:shd w:val="clear" w:color="auto" w:fill="FFFFFF"/>
        <w:spacing w:after="240" w:line="240" w:lineRule="auto"/>
        <w:jc w:val="both"/>
        <w:rPr>
          <w:rFonts w:ascii="Segoe UI" w:hAnsi="Segoe UI" w:cs="Segoe UI"/>
          <w:bCs/>
          <w:color w:val="424242"/>
          <w:shd w:val="clear" w:color="auto" w:fill="FFFFFF"/>
        </w:rPr>
      </w:pPr>
      <w:r>
        <w:rPr>
          <w:rFonts w:ascii="Segoe UI" w:hAnsi="Segoe UI" w:cs="Segoe UI"/>
          <w:bCs/>
          <w:color w:val="424242"/>
          <w:shd w:val="clear" w:color="auto" w:fill="FFFFFF"/>
        </w:rPr>
        <w:t xml:space="preserve">Ver </w:t>
      </w:r>
      <w:r>
        <w:rPr>
          <w:rFonts w:ascii="Segoe UI" w:hAnsi="Segoe UI" w:cs="Segoe UI"/>
          <w:bCs/>
          <w:color w:val="424242"/>
          <w:shd w:val="clear" w:color="auto" w:fill="FFFFFF"/>
        </w:rPr>
        <w:t>el código en el archivo</w:t>
      </w:r>
      <w:r w:rsidRPr="008360E2">
        <w:rPr>
          <w:rFonts w:ascii="Segoe UI" w:hAnsi="Segoe UI" w:cs="Segoe UI"/>
          <w:bCs/>
          <w:color w:val="424242"/>
          <w:shd w:val="clear" w:color="auto" w:fill="FFFFFF"/>
        </w:rPr>
        <w:t> </w:t>
      </w:r>
      <w:r w:rsidRPr="001F775E">
        <w:rPr>
          <w:rFonts w:ascii="Segoe UI" w:hAnsi="Segoe UI" w:cs="Segoe UI"/>
          <w:bCs/>
          <w:color w:val="424242"/>
          <w:shd w:val="clear" w:color="auto" w:fill="DEEAF6" w:themeFill="accent1" w:themeFillTint="33"/>
        </w:rPr>
        <w:t>01 Q-</w:t>
      </w:r>
      <w:proofErr w:type="spellStart"/>
      <w:r w:rsidRPr="001F775E">
        <w:rPr>
          <w:rFonts w:ascii="Segoe UI" w:hAnsi="Segoe UI" w:cs="Segoe UI"/>
          <w:bCs/>
          <w:color w:val="424242"/>
          <w:shd w:val="clear" w:color="auto" w:fill="DEEAF6" w:themeFill="accent1" w:themeFillTint="33"/>
        </w:rPr>
        <w:t>Learning</w:t>
      </w:r>
      <w:proofErr w:type="spellEnd"/>
      <w:r w:rsidRPr="001F775E">
        <w:rPr>
          <w:rFonts w:ascii="Segoe UI" w:hAnsi="Segoe UI" w:cs="Segoe UI"/>
          <w:bCs/>
          <w:color w:val="424242"/>
          <w:shd w:val="clear" w:color="auto" w:fill="DEEAF6" w:themeFill="accent1" w:themeFillTint="33"/>
        </w:rPr>
        <w:t xml:space="preserve"> - </w:t>
      </w:r>
      <w:proofErr w:type="spellStart"/>
      <w:r w:rsidRPr="001F775E">
        <w:rPr>
          <w:rFonts w:ascii="Segoe UI" w:hAnsi="Segoe UI" w:cs="Segoe UI"/>
          <w:bCs/>
          <w:color w:val="424242"/>
          <w:shd w:val="clear" w:color="auto" w:fill="DEEAF6" w:themeFill="accent1" w:themeFillTint="33"/>
        </w:rPr>
        <w:t>GridWorld.ipynb</w:t>
      </w:r>
      <w:proofErr w:type="spellEnd"/>
      <w:r>
        <w:rPr>
          <w:rFonts w:ascii="Segoe UI" w:hAnsi="Segoe UI" w:cs="Segoe UI"/>
          <w:bCs/>
          <w:color w:val="424242"/>
          <w:shd w:val="clear" w:color="auto" w:fill="FFFFFF"/>
        </w:rPr>
        <w:t>, en él se encuentra la clase del ambiente y la implementación del Q-</w:t>
      </w:r>
      <w:proofErr w:type="spellStart"/>
      <w:r>
        <w:rPr>
          <w:rFonts w:ascii="Segoe UI" w:hAnsi="Segoe UI" w:cs="Segoe UI"/>
          <w:bCs/>
          <w:color w:val="424242"/>
          <w:shd w:val="clear" w:color="auto" w:fill="FFFFFF"/>
        </w:rPr>
        <w:t>learning</w:t>
      </w:r>
      <w:proofErr w:type="spellEnd"/>
      <w:r w:rsidRPr="008360E2">
        <w:rPr>
          <w:rFonts w:ascii="Segoe UI" w:hAnsi="Segoe UI" w:cs="Segoe UI"/>
          <w:bCs/>
          <w:color w:val="424242"/>
          <w:shd w:val="clear" w:color="auto" w:fill="FFFFFF"/>
        </w:rPr>
        <w:t>:</w:t>
      </w:r>
    </w:p>
    <w:p w:rsidR="0063742B" w:rsidRDefault="0063742B" w:rsidP="0063742B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2F5496" w:themeColor="accent5" w:themeShade="BF"/>
          <w:sz w:val="21"/>
          <w:szCs w:val="21"/>
        </w:rPr>
      </w:pPr>
      <w:r w:rsidRPr="002A5B6F">
        <w:rPr>
          <w:rFonts w:ascii="Segoe UI" w:hAnsi="Segoe UI" w:cs="Segoe UI"/>
          <w:b/>
          <w:color w:val="2F5496" w:themeColor="accent5" w:themeShade="BF"/>
          <w:sz w:val="21"/>
          <w:szCs w:val="21"/>
        </w:rPr>
        <w:t>Respuesta:</w:t>
      </w:r>
      <w:r>
        <w:rPr>
          <w:rFonts w:ascii="Segoe UI" w:hAnsi="Segoe UI" w:cs="Segoe UI"/>
          <w:b/>
          <w:color w:val="2F5496" w:themeColor="accent5" w:themeShade="BF"/>
          <w:sz w:val="21"/>
          <w:szCs w:val="21"/>
        </w:rPr>
        <w:t xml:space="preserve"> </w:t>
      </w:r>
      <w:r w:rsidR="00F661F1">
        <w:rPr>
          <w:rFonts w:ascii="Segoe UI" w:hAnsi="Segoe UI" w:cs="Segoe UI"/>
          <w:color w:val="2F5496" w:themeColor="accent5" w:themeShade="BF"/>
          <w:sz w:val="21"/>
          <w:szCs w:val="21"/>
        </w:rPr>
        <w:t>Similar a los ejercicios anteriores, defino el ambiente dentro de la clase ambiente</w:t>
      </w:r>
      <w:r>
        <w:rPr>
          <w:rFonts w:ascii="Segoe UI" w:hAnsi="Segoe UI" w:cs="Segoe UI"/>
          <w:color w:val="2F5496" w:themeColor="accent5" w:themeShade="BF"/>
          <w:sz w:val="21"/>
          <w:szCs w:val="21"/>
        </w:rPr>
        <w:t>.</w:t>
      </w:r>
    </w:p>
    <w:p w:rsidR="00F661F1" w:rsidRDefault="00F661F1" w:rsidP="0063742B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2F5496" w:themeColor="accent5" w:themeShade="BF"/>
          <w:sz w:val="21"/>
          <w:szCs w:val="21"/>
        </w:rPr>
      </w:pPr>
      <w:r>
        <w:rPr>
          <w:rFonts w:ascii="Segoe UI" w:hAnsi="Segoe UI" w:cs="Segoe UI"/>
          <w:color w:val="2F5496" w:themeColor="accent5" w:themeShade="BF"/>
          <w:sz w:val="21"/>
          <w:szCs w:val="21"/>
        </w:rPr>
        <w:t>Tener en cuenta que defino un estado inicial, y tres posibles destinos:</w:t>
      </w:r>
    </w:p>
    <w:p w:rsidR="00F661F1" w:rsidRDefault="00F661F1" w:rsidP="00F661F1">
      <w:pPr>
        <w:shd w:val="clear" w:color="auto" w:fill="FFFFFF"/>
        <w:spacing w:after="240" w:line="240" w:lineRule="auto"/>
        <w:jc w:val="center"/>
        <w:rPr>
          <w:rFonts w:ascii="Segoe UI" w:hAnsi="Segoe UI" w:cs="Segoe UI"/>
          <w:color w:val="2F5496" w:themeColor="accent5" w:themeShade="BF"/>
          <w:sz w:val="21"/>
          <w:szCs w:val="21"/>
        </w:rPr>
      </w:pPr>
      <w:r>
        <w:rPr>
          <w:noProof/>
          <w:lang w:eastAsia="es-PE"/>
        </w:rPr>
        <w:drawing>
          <wp:inline distT="0" distB="0" distL="0" distR="0" wp14:anchorId="107ACD52" wp14:editId="046F76F7">
            <wp:extent cx="4772025" cy="2476500"/>
            <wp:effectExtent l="19050" t="19050" r="28575" b="190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765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742B" w:rsidRDefault="00F661F1" w:rsidP="002F14E1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2F5496" w:themeColor="accent5" w:themeShade="BF"/>
          <w:sz w:val="21"/>
          <w:szCs w:val="21"/>
        </w:rPr>
      </w:pPr>
      <w:r>
        <w:rPr>
          <w:rFonts w:ascii="Segoe UI" w:hAnsi="Segoe UI" w:cs="Segoe UI"/>
          <w:color w:val="2F5496" w:themeColor="accent5" w:themeShade="BF"/>
          <w:sz w:val="21"/>
          <w:szCs w:val="21"/>
        </w:rPr>
        <w:t xml:space="preserve">En una primera prueba, podemos observar como desde el estado inicial </w:t>
      </w:r>
      <w:r w:rsidRPr="002F14E1">
        <w:rPr>
          <w:rFonts w:ascii="Segoe UI" w:hAnsi="Segoe UI" w:cs="Segoe UI"/>
          <w:color w:val="2F5496" w:themeColor="accent5" w:themeShade="BF"/>
          <w:sz w:val="21"/>
          <w:szCs w:val="21"/>
          <w:highlight w:val="yellow"/>
        </w:rPr>
        <w:t>B</w:t>
      </w:r>
      <w:proofErr w:type="gramStart"/>
      <w:r w:rsidRPr="002F14E1">
        <w:rPr>
          <w:rFonts w:ascii="Segoe UI" w:hAnsi="Segoe UI" w:cs="Segoe UI"/>
          <w:color w:val="2F5496" w:themeColor="accent5" w:themeShade="BF"/>
          <w:sz w:val="21"/>
          <w:szCs w:val="21"/>
          <w:highlight w:val="yellow"/>
        </w:rPr>
        <w:t>=(</w:t>
      </w:r>
      <w:proofErr w:type="gramEnd"/>
      <w:r w:rsidRPr="002F14E1">
        <w:rPr>
          <w:rFonts w:ascii="Segoe UI" w:hAnsi="Segoe UI" w:cs="Segoe UI"/>
          <w:color w:val="2F5496" w:themeColor="accent5" w:themeShade="BF"/>
          <w:sz w:val="21"/>
          <w:szCs w:val="21"/>
          <w:highlight w:val="yellow"/>
        </w:rPr>
        <w:t>4, 3)</w:t>
      </w:r>
      <w:r>
        <w:rPr>
          <w:rFonts w:ascii="Segoe UI" w:hAnsi="Segoe UI" w:cs="Segoe UI"/>
          <w:color w:val="2F5496" w:themeColor="accent5" w:themeShade="BF"/>
          <w:sz w:val="21"/>
          <w:szCs w:val="21"/>
        </w:rPr>
        <w:t xml:space="preserve"> </w:t>
      </w:r>
      <w:r w:rsidR="002F14E1">
        <w:rPr>
          <w:rFonts w:ascii="Segoe UI" w:hAnsi="Segoe UI" w:cs="Segoe UI"/>
          <w:color w:val="2F5496" w:themeColor="accent5" w:themeShade="BF"/>
          <w:sz w:val="21"/>
          <w:szCs w:val="21"/>
        </w:rPr>
        <w:t>va al destino más cercano de los tres definidos:</w:t>
      </w:r>
    </w:p>
    <w:p w:rsidR="002F14E1" w:rsidRDefault="002F14E1" w:rsidP="002F14E1">
      <w:pPr>
        <w:shd w:val="clear" w:color="auto" w:fill="FFFFFF"/>
        <w:spacing w:after="240" w:line="240" w:lineRule="auto"/>
        <w:jc w:val="center"/>
        <w:rPr>
          <w:rFonts w:ascii="Segoe UI" w:hAnsi="Segoe UI" w:cs="Segoe UI"/>
          <w:color w:val="2F5496" w:themeColor="accent5" w:themeShade="BF"/>
          <w:sz w:val="21"/>
          <w:szCs w:val="21"/>
        </w:rPr>
      </w:pPr>
      <w:r>
        <w:rPr>
          <w:noProof/>
          <w:lang w:eastAsia="es-PE"/>
        </w:rPr>
        <w:drawing>
          <wp:inline distT="0" distB="0" distL="0" distR="0" wp14:anchorId="607F0F69" wp14:editId="2B93CE45">
            <wp:extent cx="5294067" cy="3743325"/>
            <wp:effectExtent l="19050" t="19050" r="2095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618" cy="37522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2F14E1" w:rsidRDefault="002F14E1" w:rsidP="008360E2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2F5496" w:themeColor="accent5" w:themeShade="BF"/>
          <w:sz w:val="21"/>
          <w:szCs w:val="21"/>
        </w:rPr>
      </w:pPr>
    </w:p>
    <w:p w:rsidR="00F661F1" w:rsidRDefault="002F14E1" w:rsidP="008360E2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2F5496" w:themeColor="accent5" w:themeShade="BF"/>
          <w:sz w:val="21"/>
          <w:szCs w:val="21"/>
        </w:rPr>
      </w:pPr>
      <w:r>
        <w:rPr>
          <w:rFonts w:ascii="Segoe UI" w:hAnsi="Segoe UI" w:cs="Segoe UI"/>
          <w:color w:val="2F5496" w:themeColor="accent5" w:themeShade="BF"/>
          <w:sz w:val="21"/>
          <w:szCs w:val="21"/>
        </w:rPr>
        <w:lastRenderedPageBreak/>
        <w:t xml:space="preserve">Realicé otra prueba, donde el estado inicial es </w:t>
      </w:r>
      <w:r w:rsidRPr="002F14E1">
        <w:rPr>
          <w:rFonts w:ascii="Segoe UI" w:hAnsi="Segoe UI" w:cs="Segoe UI"/>
          <w:color w:val="2F5496" w:themeColor="accent5" w:themeShade="BF"/>
          <w:sz w:val="21"/>
          <w:szCs w:val="21"/>
          <w:highlight w:val="yellow"/>
        </w:rPr>
        <w:t>B</w:t>
      </w:r>
      <w:proofErr w:type="gramStart"/>
      <w:r w:rsidRPr="002F14E1">
        <w:rPr>
          <w:rFonts w:ascii="Segoe UI" w:hAnsi="Segoe UI" w:cs="Segoe UI"/>
          <w:color w:val="2F5496" w:themeColor="accent5" w:themeShade="BF"/>
          <w:sz w:val="21"/>
          <w:szCs w:val="21"/>
          <w:highlight w:val="yellow"/>
        </w:rPr>
        <w:t>=(</w:t>
      </w:r>
      <w:proofErr w:type="gramEnd"/>
      <w:r>
        <w:rPr>
          <w:rFonts w:ascii="Segoe UI" w:hAnsi="Segoe UI" w:cs="Segoe UI"/>
          <w:color w:val="2F5496" w:themeColor="accent5" w:themeShade="BF"/>
          <w:sz w:val="21"/>
          <w:szCs w:val="21"/>
          <w:highlight w:val="yellow"/>
        </w:rPr>
        <w:t>3</w:t>
      </w:r>
      <w:r w:rsidRPr="002F14E1">
        <w:rPr>
          <w:rFonts w:ascii="Segoe UI" w:hAnsi="Segoe UI" w:cs="Segoe UI"/>
          <w:color w:val="2F5496" w:themeColor="accent5" w:themeShade="BF"/>
          <w:sz w:val="21"/>
          <w:szCs w:val="21"/>
          <w:highlight w:val="yellow"/>
        </w:rPr>
        <w:t xml:space="preserve">, </w:t>
      </w:r>
      <w:r>
        <w:rPr>
          <w:rFonts w:ascii="Segoe UI" w:hAnsi="Segoe UI" w:cs="Segoe UI"/>
          <w:color w:val="2F5496" w:themeColor="accent5" w:themeShade="BF"/>
          <w:sz w:val="21"/>
          <w:szCs w:val="21"/>
          <w:highlight w:val="yellow"/>
        </w:rPr>
        <w:t>1</w:t>
      </w:r>
      <w:r w:rsidRPr="002F14E1">
        <w:rPr>
          <w:rFonts w:ascii="Segoe UI" w:hAnsi="Segoe UI" w:cs="Segoe UI"/>
          <w:color w:val="2F5496" w:themeColor="accent5" w:themeShade="BF"/>
          <w:sz w:val="21"/>
          <w:szCs w:val="21"/>
          <w:highlight w:val="yellow"/>
        </w:rPr>
        <w:t>)</w:t>
      </w:r>
      <w:r>
        <w:rPr>
          <w:rFonts w:ascii="Segoe UI" w:hAnsi="Segoe UI" w:cs="Segoe UI"/>
          <w:color w:val="2F5496" w:themeColor="accent5" w:themeShade="BF"/>
          <w:sz w:val="21"/>
          <w:szCs w:val="21"/>
        </w:rPr>
        <w:t>, el resultado sigue siendo tomar la ruta al punto destino más cercado de los 3:</w:t>
      </w:r>
    </w:p>
    <w:p w:rsidR="002F14E1" w:rsidRDefault="00A839FD" w:rsidP="00A839FD">
      <w:pPr>
        <w:shd w:val="clear" w:color="auto" w:fill="FFFFFF"/>
        <w:spacing w:after="240" w:line="240" w:lineRule="auto"/>
        <w:jc w:val="center"/>
        <w:rPr>
          <w:rFonts w:ascii="Segoe UI" w:hAnsi="Segoe UI" w:cs="Segoe UI"/>
          <w:color w:val="2F5496" w:themeColor="accent5" w:themeShade="BF"/>
          <w:sz w:val="21"/>
          <w:szCs w:val="21"/>
        </w:rPr>
      </w:pPr>
      <w:r>
        <w:rPr>
          <w:noProof/>
          <w:lang w:eastAsia="es-PE"/>
        </w:rPr>
        <w:drawing>
          <wp:inline distT="0" distB="0" distL="0" distR="0" wp14:anchorId="5B889E75" wp14:editId="1C976A43">
            <wp:extent cx="5400040" cy="3937000"/>
            <wp:effectExtent l="19050" t="19050" r="10160" b="2540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0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A839FD" w:rsidRDefault="00A839FD" w:rsidP="008360E2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2F5496" w:themeColor="accent5" w:themeShade="BF"/>
          <w:sz w:val="21"/>
          <w:szCs w:val="21"/>
        </w:rPr>
      </w:pPr>
      <w:r>
        <w:rPr>
          <w:rFonts w:ascii="Segoe UI" w:hAnsi="Segoe UI" w:cs="Segoe UI"/>
          <w:color w:val="2F5496" w:themeColor="accent5" w:themeShade="BF"/>
          <w:sz w:val="21"/>
          <w:szCs w:val="21"/>
        </w:rPr>
        <w:t>También imprime la Q-tabla:</w:t>
      </w:r>
    </w:p>
    <w:p w:rsidR="002F14E1" w:rsidRDefault="00A839FD" w:rsidP="00A839FD">
      <w:pPr>
        <w:shd w:val="clear" w:color="auto" w:fill="FFFFFF"/>
        <w:spacing w:after="240" w:line="240" w:lineRule="auto"/>
        <w:jc w:val="center"/>
        <w:rPr>
          <w:rFonts w:ascii="Segoe UI" w:hAnsi="Segoe UI" w:cs="Segoe UI"/>
          <w:color w:val="2F5496" w:themeColor="accent5" w:themeShade="BF"/>
          <w:sz w:val="21"/>
          <w:szCs w:val="21"/>
        </w:rPr>
      </w:pPr>
      <w:r>
        <w:rPr>
          <w:noProof/>
          <w:lang w:eastAsia="es-PE"/>
        </w:rPr>
        <w:drawing>
          <wp:inline distT="0" distB="0" distL="0" distR="0" wp14:anchorId="2CDA2E39" wp14:editId="6DBFE3C1">
            <wp:extent cx="5400040" cy="2689860"/>
            <wp:effectExtent l="19050" t="19050" r="10160" b="152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sectPr w:rsidR="002F14E1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392" w:rsidRDefault="00906392" w:rsidP="00785E98">
      <w:pPr>
        <w:spacing w:after="0" w:line="240" w:lineRule="auto"/>
      </w:pPr>
      <w:r>
        <w:separator/>
      </w:r>
    </w:p>
  </w:endnote>
  <w:endnote w:type="continuationSeparator" w:id="0">
    <w:p w:rsidR="00906392" w:rsidRDefault="00906392" w:rsidP="0078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392" w:rsidRDefault="00906392" w:rsidP="00785E98">
      <w:pPr>
        <w:spacing w:after="0" w:line="240" w:lineRule="auto"/>
      </w:pPr>
      <w:r>
        <w:separator/>
      </w:r>
    </w:p>
  </w:footnote>
  <w:footnote w:type="continuationSeparator" w:id="0">
    <w:p w:rsidR="00906392" w:rsidRDefault="00906392" w:rsidP="0078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E98" w:rsidRDefault="00785E98" w:rsidP="00785E98">
    <w:pPr>
      <w:pStyle w:val="Encabezado"/>
    </w:pPr>
    <w:r w:rsidRPr="00AE4B63">
      <w:rPr>
        <w:b/>
      </w:rPr>
      <w:t>Materia:</w:t>
    </w:r>
    <w:r>
      <w:t xml:space="preserve"> </w:t>
    </w:r>
    <w:proofErr w:type="spellStart"/>
    <w:r>
      <w:t>Reinforcement</w:t>
    </w:r>
    <w:proofErr w:type="spellEnd"/>
    <w:r>
      <w:t xml:space="preserve"> </w:t>
    </w:r>
    <w:proofErr w:type="spellStart"/>
    <w:r>
      <w:t>Learning</w:t>
    </w:r>
    <w:proofErr w:type="spellEnd"/>
  </w:p>
  <w:p w:rsidR="00785E98" w:rsidRDefault="00785E98" w:rsidP="00785E98">
    <w:pPr>
      <w:pStyle w:val="Encabezado"/>
    </w:pPr>
    <w:r w:rsidRPr="00AE4B63">
      <w:rPr>
        <w:b/>
      </w:rPr>
      <w:t>Alumno:</w:t>
    </w:r>
    <w:r>
      <w:t xml:space="preserve"> Edgar Alexander Jayo Pacheco</w:t>
    </w:r>
  </w:p>
  <w:p w:rsidR="00785E98" w:rsidRDefault="00785E9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434B7"/>
    <w:multiLevelType w:val="hybridMultilevel"/>
    <w:tmpl w:val="7C600FB0"/>
    <w:lvl w:ilvl="0" w:tplc="326CBD7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04987"/>
    <w:multiLevelType w:val="hybridMultilevel"/>
    <w:tmpl w:val="4D901A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062D7"/>
    <w:multiLevelType w:val="multilevel"/>
    <w:tmpl w:val="145E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ascii="Segoe UI" w:hAnsi="Segoe UI" w:cs="Segoe UI" w:hint="default"/>
        <w:color w:val="4472C4" w:themeColor="accent5"/>
        <w:sz w:val="21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FF6FF9"/>
    <w:multiLevelType w:val="multilevel"/>
    <w:tmpl w:val="EF92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B33B5"/>
    <w:multiLevelType w:val="multilevel"/>
    <w:tmpl w:val="AEEA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E310F8"/>
    <w:multiLevelType w:val="hybridMultilevel"/>
    <w:tmpl w:val="9B9E9786"/>
    <w:lvl w:ilvl="0" w:tplc="5B92774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F0D4F92"/>
    <w:multiLevelType w:val="multilevel"/>
    <w:tmpl w:val="CB9E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C1FA2"/>
    <w:multiLevelType w:val="hybridMultilevel"/>
    <w:tmpl w:val="9ACAAD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6366F"/>
    <w:multiLevelType w:val="hybridMultilevel"/>
    <w:tmpl w:val="1FA0AF7C"/>
    <w:lvl w:ilvl="0" w:tplc="D14260F2">
      <w:start w:val="1"/>
      <w:numFmt w:val="lowerLetter"/>
      <w:lvlText w:val="%1)"/>
      <w:lvlJc w:val="left"/>
      <w:pPr>
        <w:ind w:left="114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3D91454"/>
    <w:multiLevelType w:val="hybridMultilevel"/>
    <w:tmpl w:val="9B9E9786"/>
    <w:lvl w:ilvl="0" w:tplc="5B92774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7862393"/>
    <w:multiLevelType w:val="hybridMultilevel"/>
    <w:tmpl w:val="4D901A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F3482"/>
    <w:multiLevelType w:val="hybridMultilevel"/>
    <w:tmpl w:val="4D901A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03344"/>
    <w:multiLevelType w:val="hybridMultilevel"/>
    <w:tmpl w:val="02C20EC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874A57"/>
    <w:multiLevelType w:val="hybridMultilevel"/>
    <w:tmpl w:val="7C600FB0"/>
    <w:lvl w:ilvl="0" w:tplc="326CBD7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0"/>
  </w:num>
  <w:num w:numId="5">
    <w:abstractNumId w:val="13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3"/>
  </w:num>
  <w:num w:numId="11">
    <w:abstractNumId w:val="1"/>
  </w:num>
  <w:num w:numId="12">
    <w:abstractNumId w:val="4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98"/>
    <w:rsid w:val="000A5577"/>
    <w:rsid w:val="000B79CB"/>
    <w:rsid w:val="00155C00"/>
    <w:rsid w:val="00164377"/>
    <w:rsid w:val="00176EA8"/>
    <w:rsid w:val="001978DB"/>
    <w:rsid w:val="001A7444"/>
    <w:rsid w:val="001B03FB"/>
    <w:rsid w:val="001F5612"/>
    <w:rsid w:val="001F775E"/>
    <w:rsid w:val="002055DF"/>
    <w:rsid w:val="0022278F"/>
    <w:rsid w:val="0022288F"/>
    <w:rsid w:val="00291665"/>
    <w:rsid w:val="002A5B6F"/>
    <w:rsid w:val="002C492B"/>
    <w:rsid w:val="002E1AF5"/>
    <w:rsid w:val="002F14E1"/>
    <w:rsid w:val="00354F47"/>
    <w:rsid w:val="004A1158"/>
    <w:rsid w:val="00507CD2"/>
    <w:rsid w:val="005E2190"/>
    <w:rsid w:val="006242C1"/>
    <w:rsid w:val="0063742B"/>
    <w:rsid w:val="006E7409"/>
    <w:rsid w:val="007402AA"/>
    <w:rsid w:val="00742CC7"/>
    <w:rsid w:val="00785E98"/>
    <w:rsid w:val="007E6830"/>
    <w:rsid w:val="008209C1"/>
    <w:rsid w:val="008360E2"/>
    <w:rsid w:val="00860E20"/>
    <w:rsid w:val="008A5707"/>
    <w:rsid w:val="008F4F5C"/>
    <w:rsid w:val="00906392"/>
    <w:rsid w:val="00917282"/>
    <w:rsid w:val="009A1C69"/>
    <w:rsid w:val="00A839FD"/>
    <w:rsid w:val="00AF6173"/>
    <w:rsid w:val="00B60FEE"/>
    <w:rsid w:val="00B67ABE"/>
    <w:rsid w:val="00BD0546"/>
    <w:rsid w:val="00BE472D"/>
    <w:rsid w:val="00D30406"/>
    <w:rsid w:val="00D60FC1"/>
    <w:rsid w:val="00D7427F"/>
    <w:rsid w:val="00D8159A"/>
    <w:rsid w:val="00DF76C4"/>
    <w:rsid w:val="00E054FE"/>
    <w:rsid w:val="00E25E3F"/>
    <w:rsid w:val="00E5438A"/>
    <w:rsid w:val="00F6195C"/>
    <w:rsid w:val="00F661F1"/>
    <w:rsid w:val="00FA4C9F"/>
    <w:rsid w:val="00FB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96CAC-C9A0-40D2-AD69-EA5929DE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CC7"/>
  </w:style>
  <w:style w:type="paragraph" w:styleId="Ttulo1">
    <w:name w:val="heading 1"/>
    <w:basedOn w:val="Normal"/>
    <w:next w:val="Normal"/>
    <w:link w:val="Ttulo1Car"/>
    <w:uiPriority w:val="9"/>
    <w:qFormat/>
    <w:rsid w:val="00785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E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5E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E98"/>
  </w:style>
  <w:style w:type="paragraph" w:styleId="Piedepgina">
    <w:name w:val="footer"/>
    <w:basedOn w:val="Normal"/>
    <w:link w:val="PiedepginaCar"/>
    <w:uiPriority w:val="99"/>
    <w:unhideWhenUsed/>
    <w:rsid w:val="00785E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E98"/>
  </w:style>
  <w:style w:type="character" w:customStyle="1" w:styleId="Ttulo1Car">
    <w:name w:val="Título 1 Car"/>
    <w:basedOn w:val="Fuentedeprrafopredeter"/>
    <w:link w:val="Ttulo1"/>
    <w:uiPriority w:val="9"/>
    <w:rsid w:val="00785E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85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785E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5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ALEXANDER JAYO PACHECO</dc:creator>
  <cp:keywords/>
  <dc:description/>
  <cp:lastModifiedBy>EDGAR ALEXANDER JAYO PACHECO</cp:lastModifiedBy>
  <cp:revision>16</cp:revision>
  <dcterms:created xsi:type="dcterms:W3CDTF">2023-02-27T01:32:00Z</dcterms:created>
  <dcterms:modified xsi:type="dcterms:W3CDTF">2023-04-08T06:40:00Z</dcterms:modified>
</cp:coreProperties>
</file>