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43E"/>
          <w:sz w:val="28"/>
        </w:rPr>
        <w:t>DICCIONARIO DE DATOS - PROYECTO BD NIKE INC. (PERU)</w:t>
        <w:br/>
        <w:t>CURSO: DISENIO DE BASE DE DATOS RELACIONALES - GRUPO 5</w:t>
      </w:r>
    </w:p>
    <w:p>
      <w:pPr>
        <w:jc w:val="center"/>
      </w:pPr>
      <w:r>
        <w:rPr>
          <w:sz w:val="19"/>
        </w:rPr>
        <w:t>Integrantes: Daniel Asmat | Salomon Fernandez | Luis Coloma | Pablo Rios</w:t>
        <w:br/>
        <w:t>Motor de Base de Datos: Microsoft SQL Server (SSMS) | Modelado: Oracle SQL Developer Data Modeler</w:t>
      </w:r>
    </w:p>
    <w:p>
      <w:pPr>
        <w:spacing w:before="160" w:after="60"/>
      </w:pPr>
      <w:r>
        <w:rPr>
          <w:b/>
          <w:color w:val="0F243E"/>
          <w:sz w:val="23"/>
        </w:rPr>
        <w:t>1. RESUMEN GENERAL DE LAS 9 TABLAS DEL MODELO RELACIONAL (3FN)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Nro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Nombre de Tabla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Clasificacion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Clave Primaria (PK / PFK)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Descripcion y Proposito en el Sistema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CLIENTE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Entidad Fuerte / Maestra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id_cliente (PK)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Almacena los datos personales, direccion nacional y telefonos de contacto (principal obligatorio y secundario opcional) de los compradores.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CATEGORIA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Entidad Fuerte / Catalogo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id_categoria (PK)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Clasifica las lineas deportivas de productos (Calzado Running, Calzado Urbano, Indumentaria, Accesorios) eliminando dependencias transitivas.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PRODUCTO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Entidad de Catalogo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id_producto (PK)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Registra cada modelo comercial de Nike con su precio unitario base, especificaciones y estado, vinculado a su categoria.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PEDIDO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Entidad Transaccional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id_pedido (PK)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Registra la cabecera de cada compra realizada por un cliente, incluyendo fecha, metodo de pago, IGV (18% Peru) y estado de envio.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DETALLE_VENTA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Entidad Asociativa (Pedido-Producto)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id_detalle (PK)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Desglosa los productos contenidos en cada pedido, registrando la talla elegida, cantidad, precio aplicado y el importe total de la linea.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6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ALMACEN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Entidad Fuerte / Logistica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id_almacen (PK)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Representa los Centros de Distribucion nacionales (ej. CD Lima Norte, CD Sur Arequipa) donde se resguarda la mercaderia.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7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STOCK_ALMACEN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Entidad Asociativa (Almacen-Producto)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ALMACEN_id_almacen + PRODUCTO_id_producto + talla + color (PFK)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Controla el inventario fisico real por lotes de talla y color en cada almacen, incluyendo el stock actual y el stock minimo de alerta.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8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LOCAL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Entidad Fuerte / Tienda Fisica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id_local (PK)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Registra las tiendas fisicas Nike Store a nivel nacional que reciben mercaderia desde los almacenes centrales.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9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SUMINISTRO_LOCAL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Entidad Asociativa (Almacen-Local)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fecha_suministro + LOCAL_id_local + ALMACEN_id_almacen (PFK)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Registra el historial de envios de reabastecimiento desde un almacen hacia un local fisico en una fecha determinada y su estado de despacho.</w:t>
            </w:r>
          </w:p>
        </w:tc>
      </w:tr>
    </w:tbl>
    <w:p>
      <w:pPr>
        <w:spacing w:before="240" w:after="80"/>
      </w:pPr>
      <w:r>
        <w:rPr>
          <w:b/>
          <w:color w:val="0F243E"/>
          <w:sz w:val="23"/>
        </w:rPr>
        <w:t>2. ESPECIFICACION DETALLADA DE CAMPOS, TIPOS, LONGITUDES Y REGLAS POR TABLA</w:t>
      </w:r>
    </w:p>
    <w:p>
      <w:pPr>
        <w:spacing w:before="180" w:after="40"/>
      </w:pPr>
      <w:r>
        <w:rPr>
          <w:b/>
          <w:color w:val="0F243E"/>
          <w:sz w:val="21"/>
        </w:rPr>
        <w:t>2.1. TABLA: CLIENTE</w:t>
      </w:r>
    </w:p>
    <w:p>
      <w:pPr>
        <w:spacing w:before="0" w:after="60"/>
      </w:pPr>
      <w:r>
        <w:rPr>
          <w:sz w:val="18"/>
        </w:rPr>
        <w:t>Almacena la informacion de los clientes a nivel nacional. Incluye telefono principal obligatorio y telefono_secundario opcional en VARCHAR(15) para soportar los 9 digitos de Peru sin desperdicio de espacio (almacenamiento variable) y hasta 15 digitos segun la norma internacional ITU-T E.164.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Columna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Tipo Dato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Tamanio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Clave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Obligatorio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Descripcion y Regla de Negocio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Ejemplo Real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id_cliente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INT / INTEGER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4 bytes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PK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Identificador unico del cliente en la base de datos.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101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nombre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VARCHAR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80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Nombres y apellidos completos del cliente (medida justa ajustada de 100 a 80).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Carlos Mendoza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correo_e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VARCHAR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80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Correo electronico de contacto y acceso del cliente (ajustado de 100 a 80).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cmendoza@gmail.com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telefono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VARCHAR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15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Numero telefonico principal del titular (9 digitos Peru / hasta 15 digitos E.164 extranjeros).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987654321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telefono_secundario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VARCHAR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15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NO (NULL)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Segundo telefono opcional de respaldo para coordinacion del courier en la entrega.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945112233 / NULL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direccion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VARCHAR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150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Direccion fisica de entrega a nivel nacional (unificada en 150 caracteres).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Av. Javier Prado Este 4200, Lima</w:t>
            </w:r>
          </w:p>
        </w:tc>
      </w:tr>
    </w:tbl>
    <w:p>
      <w:pPr>
        <w:spacing w:before="180" w:after="40"/>
      </w:pPr>
      <w:r>
        <w:rPr>
          <w:b/>
          <w:color w:val="0F243E"/>
          <w:sz w:val="21"/>
        </w:rPr>
        <w:t>2.2. TABLA: CATEGORIA</w:t>
      </w:r>
    </w:p>
    <w:p>
      <w:pPr>
        <w:spacing w:before="0" w:after="60"/>
      </w:pPr>
      <w:r>
        <w:rPr>
          <w:sz w:val="18"/>
        </w:rPr>
        <w:t>Tabla maestra obtenida al aplicar la Tercera Forma Normal (3FN) para separar los datos descriptivos de la linea deportiva que antes dependian transitivamente en PRODUCTO.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Columna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Tipo Dato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Tamanio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Clave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Obligatorio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Descripcion y Regla de Negocio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Ejemplo Real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id_categoria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INT / INTEGER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4 bytes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PK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Identificador unico de la categoria deportiva.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nombre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VARCHAR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50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Nombre de la linea o categoria de productos Nike.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Calzado Running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descripcion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VARCHAR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150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NO (NULL)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Resumen descriptivo del tipo de articulos que agrupa la categoria.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Zapatillas de entrenamiento y maraton</w:t>
            </w:r>
          </w:p>
        </w:tc>
      </w:tr>
    </w:tbl>
    <w:p>
      <w:pPr>
        <w:spacing w:before="180" w:after="40"/>
      </w:pPr>
      <w:r>
        <w:rPr>
          <w:b/>
          <w:color w:val="0F243E"/>
          <w:sz w:val="21"/>
        </w:rPr>
        <w:t>2.3. TABLA: PRODUCTO</w:t>
      </w:r>
    </w:p>
    <w:p>
      <w:pPr>
        <w:spacing w:before="0" w:after="60"/>
      </w:pPr>
      <w:r>
        <w:rPr>
          <w:sz w:val="18"/>
        </w:rPr>
        <w:t>Registra el catalogo general de modelos Nike. Para evitar inflar la base de datos, no se crea un id_producto por cada par fisico, sino uno por modelo comercial.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Columna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Tipo Dato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Tamanio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Clave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Obligatorio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Descripcion y Regla de Negocio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Ejemplo Real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id_producto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INT / INTEGER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4 bytes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PK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Codigo unico de catalogo del modelo de producto.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1001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nombre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VARCHAR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80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Nombre comercial del modelo Nike (ajustado de 120 a 80 caracteres).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Nike Air Zoom Pegasus 40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especificaciones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VARCHAR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150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NO (NULL)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Ficha tecnica resumida de materiales y tecnologia (ajustado de 255 a 150).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Amortiguacion React, malla transpirable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precio_unitario_base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DECIMAL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10, 2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Precio base de lista en Soles (S/) con dos decimales exactos.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549.00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estado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VARCHAR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20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Estado del modelo en el catalogo ('DISPONIBLE', 'AGOTADO', 'DESCONTINUADO').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DISPONIBLE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CATEGORIA_id_categoria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INT / INTEGER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4 bytes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FK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Llave foranea que referencia a CATEGORIA(id_categoria).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</w:tr>
    </w:tbl>
    <w:p>
      <w:pPr>
        <w:spacing w:before="180" w:after="40"/>
      </w:pPr>
      <w:r>
        <w:rPr>
          <w:b/>
          <w:color w:val="0F243E"/>
          <w:sz w:val="21"/>
        </w:rPr>
        <w:t>2.4. TABLA: PEDIDO</w:t>
      </w:r>
    </w:p>
    <w:p>
      <w:pPr>
        <w:spacing w:before="0" w:after="60"/>
      </w:pPr>
      <w:r>
        <w:rPr>
          <w:sz w:val="18"/>
        </w:rPr>
        <w:t>Registra la cabecera transaccional de la orden de compra. Por regla de disenio del Grupo 5, conserva el IGV pero no duplica la columna total (que pertenece a DETALLE_VENTA).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Columna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Tipo Dato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Tamanio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Clave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Obligatorio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Descripcion y Regla de Negocio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Ejemplo Real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id_pedido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INT / INTEGER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4 bytes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PK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Identificador unico del pedido de compra.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5001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fecha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DATETIME / DATE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Fecha y hora de emision del pedido.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2026-10-03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metodo_pago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VARCHAR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30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Medio de pago empleado (ajustado de 40 a 30 caracteres).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Tarjeta de Credito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igv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DECIMAL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10, 2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Impuesto General a las Ventas (18% en Peru) expresado en Soles.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188.64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estado_envio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VARCHAR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20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Estado actual del despacho al cliente (unificado en 20 caracteres).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ENTREGADO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CLIENTE_id_cliente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INT / INTEGER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4 bytes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FK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Llave foranea que referencia a CLIENTE(id_cliente).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101</w:t>
            </w:r>
          </w:p>
        </w:tc>
      </w:tr>
    </w:tbl>
    <w:p>
      <w:pPr>
        <w:spacing w:before="180" w:after="40"/>
      </w:pPr>
      <w:r>
        <w:rPr>
          <w:b/>
          <w:color w:val="0F243E"/>
          <w:sz w:val="21"/>
        </w:rPr>
        <w:t>2.5. TABLA: DETALLE_VENTA</w:t>
      </w:r>
    </w:p>
    <w:p>
      <w:pPr>
        <w:spacing w:before="0" w:after="60"/>
      </w:pPr>
      <w:r>
        <w:rPr>
          <w:sz w:val="18"/>
        </w:rPr>
        <w:t>Tabla asociativa que resuelve la relacion muchos a muchos (CONTIENE) entre PEDIDO y PRODUCTO. Es la unica tabla donde se almacena el campo total por linea.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Columna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Tipo Dato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Tamanio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Clave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Obligatorio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Descripcion y Regla de Negocio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Ejemplo Real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id_detalle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INT / INTEGER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4 bytes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PK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Identificador unico del registro de linea de detalle.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talla_elegida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VARCHAR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Talla seleccionada por el comprador (unificada en 10 caracteres con STOCK_ALMACEN).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42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cantidad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INT / INTEGER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4 bytes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Numero de unidades adquiridas del producto (&gt; 0).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precio_unitario_aplicado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DECIMAL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10, 2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Precio real de venta aplicado en la transaccion en Soles.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549.00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total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DECIMAL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10, 2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Importe total de la linea (cantidad * precio_unitario_aplicado).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549.00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PEDIDO_id_pedido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INT / INTEGER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4 bytes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FK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Llave foranea hacia la tabla padre PEDIDO(id_pedido).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5001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PRODUCTO_id_producto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INT / INTEGER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4 bytes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FK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Llave foranea hacia el modelo en PRODUCTO(id_producto).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1001</w:t>
            </w:r>
          </w:p>
        </w:tc>
      </w:tr>
    </w:tbl>
    <w:p>
      <w:pPr>
        <w:spacing w:before="180" w:after="40"/>
      </w:pPr>
      <w:r>
        <w:rPr>
          <w:b/>
          <w:color w:val="0F243E"/>
          <w:sz w:val="21"/>
        </w:rPr>
        <w:t>2.6. TABLA: ALMACEN</w:t>
      </w:r>
    </w:p>
    <w:p>
      <w:pPr>
        <w:spacing w:before="0" w:after="60"/>
      </w:pPr>
      <w:r>
        <w:rPr>
          <w:sz w:val="18"/>
        </w:rPr>
        <w:t>Representa los Centros de Distribucion (almacenes centrales) encargados de resguardar los lotes y abastecer a las tiendas fisicas en el Peru.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Columna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Tipo Dato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Tamanio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Clave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Obligatorio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Descripcion y Regla de Negocio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Ejemplo Real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id_almacen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INT / INTEGER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4 bytes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PK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Identificador unico del Centro de Distribucion.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nombre_almacen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VARCHAR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50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Nombre oficial de la sede de almacenamiento.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CD Lima Norte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ubicacion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VARCHAR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100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Direccion y distrito donde opera el almacen.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Av. Alfredo Mendiola 3800, Independencia</w:t>
            </w:r>
          </w:p>
        </w:tc>
      </w:tr>
    </w:tbl>
    <w:p>
      <w:pPr>
        <w:spacing w:before="180" w:after="40"/>
      </w:pPr>
      <w:r>
        <w:rPr>
          <w:b/>
          <w:color w:val="0F243E"/>
          <w:sz w:val="21"/>
        </w:rPr>
        <w:t>2.7. TABLA: STOCK_ALMACEN</w:t>
      </w:r>
    </w:p>
    <w:p>
      <w:pPr>
        <w:spacing w:before="0" w:after="60"/>
      </w:pPr>
      <w:r>
        <w:rPr>
          <w:sz w:val="18"/>
        </w:rPr>
        <w:t>Tabla asociativa con Clave Primaria Compuesta de 4 columnas que resuelve la relacion muchos a muchos (ALMACENA) entre ALMACEN y PRODUCTO controlando existencias por talla y color.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Columna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Tipo Dato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Tamanio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Clave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Obligatorio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Descripcion y Regla de Negocio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Ejemplo Real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talla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VARCHAR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PK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Talla del lote fisico almacenado (parte de la PK compuesta, ajustada a 10).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42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color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VARCHAR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30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PK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Combinacion de color del lote (parte de la PK compuesta, ajustada a 30).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Negro / Blanco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stock_actual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INT / INTEGER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4 bytes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Cantidad fisica disponible actualmente en el almacen.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45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stock_minimo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INT / INTEGER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4 bytes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Cantidad minima de seguridad antes de emitir alerta de reposicion.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ALMACEN_id_almacen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INT / INTEGER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4 bytes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PFK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Parte de la PK compuesta y llave foranea hacia ALMACEN(id_almacen).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PRODUCTO_id_producto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INT / INTEGER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4 bytes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PFK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Parte de la PK compuesta y llave foranea hacia PRODUCTO(id_producto).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1001</w:t>
            </w:r>
          </w:p>
        </w:tc>
      </w:tr>
    </w:tbl>
    <w:p>
      <w:pPr>
        <w:spacing w:before="180" w:after="40"/>
      </w:pPr>
      <w:r>
        <w:rPr>
          <w:b/>
          <w:color w:val="0F243E"/>
          <w:sz w:val="21"/>
        </w:rPr>
        <w:t>2.8. TABLA: LOCAL</w:t>
      </w:r>
    </w:p>
    <w:p>
      <w:pPr>
        <w:spacing w:before="0" w:after="60"/>
      </w:pPr>
      <w:r>
        <w:rPr>
          <w:sz w:val="18"/>
        </w:rPr>
        <w:t>Representa las tiendas fisicas (Nike Store) a nivel nacional que reciben suministros periodicos desde los almacenes.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Columna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Tipo Dato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Tamanio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Clave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Obligatorio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Descripcion y Regla de Negocio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Ejemplo Real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id_local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INT / INTEGER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4 bytes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PK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Identificador unico de la tienda fisica.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201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nombre_local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VARCHAR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50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Nombre comercial de la sucursal o tienda Nike.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Nike Store Jockey Plaza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direccion_local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VARCHAR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150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Direccion completa del local comercial (unificada en 150 caracteres).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Av. Javier Prado Este 4200, Surco, Lima</w:t>
            </w:r>
          </w:p>
        </w:tc>
      </w:tr>
    </w:tbl>
    <w:p>
      <w:pPr>
        <w:spacing w:before="180" w:after="40"/>
      </w:pPr>
      <w:r>
        <w:rPr>
          <w:b/>
          <w:color w:val="0F243E"/>
          <w:sz w:val="21"/>
        </w:rPr>
        <w:t>2.9. TABLA: SUMINISTRO_LOCAL</w:t>
      </w:r>
    </w:p>
    <w:p>
      <w:pPr>
        <w:spacing w:before="0" w:after="60"/>
      </w:pPr>
      <w:r>
        <w:rPr>
          <w:sz w:val="18"/>
        </w:rPr>
        <w:t>Tabla asociativa con Clave Primaria Compuesta de 3 columnas que resuelve la relacion muchos a muchos (SUMINISTRA) entre ALMACEN y LOCAL.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Columna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Tipo Dato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Tamanio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Clave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Obligatorio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Descripcion y Regla de Negocio</w:t>
            </w:r>
          </w:p>
        </w:tc>
        <w:tc>
          <w:tcPr>
            <w:tcW w:type="dxa" w:w="1234"/>
            <w:shd w:val="clear" w:color="auto" w:fill="D9E1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43E"/>
                <w:sz w:val="17"/>
              </w:rPr>
              <w:t>Ejemplo Real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fecha_suministro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DATE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3 bytes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PK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Fecha programada o ejecutada del envio de abastecimiento (parte de PK compuesta).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2026-10-01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estado_despacho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VARCHAR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20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NO (NULL)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Estado logistico del envio a tienda (unificado en 20 caracteres: 'ENTREGADO', 'EN RUTA').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ENTREGADO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LOCAL_id_local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INT / INTEGER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4 bytes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PFK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Parte de la PK compuesta y llave foranea hacia LOCAL(id_local).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201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ALMACEN_id_almacen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INT / INTEGER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4 bytes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PFK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SI (NOT NULL)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Parte de la PK compuesta y llave foranea hacia ALMACEN(id_almacen).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</w:tr>
    </w:tbl>
    <w:p>
      <w:pPr>
        <w:spacing w:before="240" w:after="80"/>
      </w:pPr>
      <w:r>
        <w:rPr>
          <w:b/>
          <w:color w:val="0F243E"/>
          <w:sz w:val="23"/>
        </w:rPr>
        <w:t>3. CATALOGO DE RESTRICCIONES DE INTEGRIDAD REFERENCIAL (FOREIGN KEYS)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Nombre de Restriccion FK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Tabla Hija (N)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Columna FK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Tabla Padre Referenciada (1)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Cardinalidad y Regla de Integridad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PEDIDO_CLIENTE_FK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PEDIDO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CLIENTE_id_cliente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CLIENTE (id_cliente)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1:N - Un cliente realiza uno o muchos pedidos; todo pedido pertenece a un cliente existente.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DETALLE_VENTA_PEDIDO_FK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DETALLE_VENTA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PEDIDO_id_pedido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PEDIDO (id_pedido)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1:N - Un pedido contiene una o muchas lineas de detalle de venta.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DETALLE_VENTA_PRODUCTO_FK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DETALLE_VENTA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PRODUCTO_id_producto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PRODUCTO (id_producto)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1:N - Un modelo de producto puede figurar en multiples lineas de detalle de venta.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PRODUCTO_CATEGORIA_FK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PRODUCTO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CATEGORIA_id_categoria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CATEGORIA (id_categoria)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1:N - Una categoria clasifica a muchos productos; cada producto pertenece a una sola categoria.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STOCK_ALMACEN_ALMACEN_FK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STOCK_ALMACEN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ALMACEN_id_almacen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ALMACEN (id_almacen)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1:N (Identificante PFK) - Un almacen resguarda multiples lotes de productos.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STOCK_ALMACEN_PRODUCTO_FK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STOCK_ALMACEN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PRODUCTO_id_producto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PRODUCTO (id_producto)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1:N (Identificante PFK) - Un producto tiene lotes distribuidos por talla y color en los almacenes.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SUMINISTRO_LOCAL_ALMACEN_FK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SUMINISTRO_LOCAL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ALMACEN_id_almacen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ALMACEN (id_almacen)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1:N (Identificante PFK) - Un almacen despacha suministros hacia distintos locales fisicos.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7"/>
              </w:rPr>
              <w:t>SUMINISTRO_LOCAL_LOCAL_FK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SUMINISTRO_LOCAL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LOCAL_id_local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LOCAL (id_local)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7"/>
              </w:rPr>
              <w:t>1:N (Identificante PFK) - Un local comercial recibe multiples envios de suministro en distintas fechas.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Diccionario de Datos - BD NIKE Inc Grupo 5</dc:title>
  <dc:subject>Disenio de Base de Datos Relacionales</dc:subject>
  <dc:creator>Luis Coloma</dc:creator>
  <cp:keywords/>
  <dc:description/>
  <cp:lastModifiedBy>Luis Coloma</cp:lastModifiedBy>
  <cp:revision>1</cp:revision>
  <dcterms:created xsi:type="dcterms:W3CDTF">2026-10-06T18:15:22Z</dcterms:created>
  <dcterms:modified xsi:type="dcterms:W3CDTF">2026-10-06T18:15:22Z</dcterms:modified>
  <cp:category/>
</cp:coreProperties>
</file>