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0"/>
        </w:rPr>
        <w:t>DICCIONARIO DE DATOS FISICO - PROYECTO BD NIKE INC. (GRUPO 5)</w:t>
      </w:r>
    </w:p>
    <w:p>
      <w:pPr>
        <w:jc w:val="center"/>
      </w:pPr>
      <w:r>
        <w:rPr>
          <w:sz w:val="21"/>
        </w:rPr>
        <w:t>Integrantes: Daniel Asmat | Salomon Fernandez | Luis Coloma</w:t>
      </w:r>
    </w:p>
    <w:p>
      <w:pPr>
        <w:spacing w:before="200" w:after="60"/>
      </w:pPr>
      <w:r>
        <w:rPr>
          <w:b/>
          <w:color w:val="002060"/>
          <w:sz w:val="23"/>
        </w:rPr>
        <w:t>1. TABLA: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Columna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Tipo de Dato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Longitud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Clave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Permite Nulo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Descripcion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id_cliente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 / INTEGER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Identificador unico del cliente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nombre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Nombre completo del cliente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correo_e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UQ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Correo electronico unico del cliente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telefono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VARCHAR(20)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SI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Telefono de contacto del cliente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direccion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VARCHAR(200)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Direccion de residencia o entrega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fecha_creacion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DATETIME / DATE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AUD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Fecha de creacion del registro (Auditoria)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estado_registro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CHAR(1)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AUD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Estado activo/inactivo del registro (Auditoria)</w:t>
            </w:r>
          </w:p>
        </w:tc>
      </w:tr>
    </w:tbl>
    <w:p>
      <w:pPr>
        <w:spacing w:before="200" w:after="60"/>
      </w:pPr>
      <w:r>
        <w:rPr>
          <w:b/>
          <w:color w:val="002060"/>
          <w:sz w:val="23"/>
        </w:rPr>
        <w:t>2. TABLA: CATEGORIA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Columna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Tipo de Dato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Longitud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Clave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Permite Nulo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Descripcion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id_categoria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 / INTEGER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Identificador unico de la categoria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nombre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VARCHAR(80)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Nombre de la linea o categoria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VARCHAR(200)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SI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Detalle descriptivo de la categoria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fecha_creacion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DATETIME / DATE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AUD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Fecha de creacion del registro (Auditoria)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estado_registro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CHAR(1)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AUD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Estado del registro (Auditoria)</w:t>
            </w:r>
          </w:p>
        </w:tc>
      </w:tr>
    </w:tbl>
    <w:p>
      <w:pPr>
        <w:spacing w:before="200" w:after="60"/>
      </w:pPr>
      <w:r>
        <w:rPr>
          <w:b/>
          <w:color w:val="002060"/>
          <w:sz w:val="23"/>
        </w:rPr>
        <w:t>3. TABLA: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Columna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Tipo de Dato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Longitud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Clave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Permite Nulo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Descripcion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id_producto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 / INTEGER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Identificador unico de catalogo del modelo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CATEGORIA_id_categoria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 / INTEGER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Referencia a la tabla CATEGORIA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nombre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VARCHAR(120)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120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Nombre comercial del modelo Nike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especificaciones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SI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Ficha tecnica del producto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precio_unitario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DECIMAL(10,2)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10,2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Precio base de catalogo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estado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VARCHAR(20)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Disponibilidad en catalogo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fecha_creacion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DATETIME / DATE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AUD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Fecha de alta en catalogo (Auditoria)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fecha_modificacion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DATETIME / DATE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AUD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SI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Fecha de ultima modificacion (Auditoria)</w:t>
            </w:r>
          </w:p>
        </w:tc>
      </w:tr>
    </w:tbl>
    <w:p>
      <w:pPr>
        <w:spacing w:before="200" w:after="60"/>
      </w:pPr>
      <w:r>
        <w:rPr>
          <w:b/>
          <w:color w:val="002060"/>
          <w:sz w:val="23"/>
        </w:rPr>
        <w:t>4. TABLA: PEDIDO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Columna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Tipo de Dato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Longitud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Clave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Permite Nulo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Descripcion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id_pedido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 / INTEGER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Identificador unico del pedido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CLIENTE_id_cliente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 / INTEGER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Referencia al cliente comprador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fecha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Fecha de emision del pedido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metodo_pago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VARCHAR(40)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Medio de pago utilizado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igv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DECIMAL(10,2)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10,2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Impuesto General a las Ventas calculado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DECIMAL(10,2)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10,2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Importe total de la orden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estado_envio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VARCHAR(30)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Estado de seguimiento del despacho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fecha_creacion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DATETIME / DATE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AUD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Fecha exacta de registro (Auditoria)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usuario_modificacion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AUD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SI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Usuario que actualizo el pedido (Auditoria)</w:t>
            </w:r>
          </w:p>
        </w:tc>
      </w:tr>
    </w:tbl>
    <w:p>
      <w:pPr>
        <w:spacing w:before="200" w:after="60"/>
      </w:pPr>
      <w:r>
        <w:rPr>
          <w:b/>
          <w:color w:val="002060"/>
          <w:sz w:val="23"/>
        </w:rPr>
        <w:t>5. TABLA: DETALLE_VENTA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Columna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Tipo de Dato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Longitud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Clave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Permite Nulo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Descripcion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id_detalle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 / INTEGER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Identificador unico de la linea de detalle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PEDIDO_id_pedido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 / INTEGER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Referencia al pedido padre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PRODUCTO_id_producto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 / INTEGER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Referencia al modelo de producto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talla_elegida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VARCHAR(15)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Talla seleccionada en la compra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cantidad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 / INTEGER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Unidades compradas del modelo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precio_venta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DECIMAL(10,2)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10,2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Precio unitario aplicado en la venta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total_linea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DECIMAL(10,2)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10,2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Subtotal de la linea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fecha_creacion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DATETIME / DATE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AUD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Fecha de registro del detalle (Auditoria)</w:t>
            </w:r>
          </w:p>
        </w:tc>
      </w:tr>
    </w:tbl>
    <w:p>
      <w:pPr>
        <w:spacing w:before="200" w:after="60"/>
      </w:pPr>
      <w:r>
        <w:rPr>
          <w:b/>
          <w:color w:val="002060"/>
          <w:sz w:val="23"/>
        </w:rPr>
        <w:t>6. TABLA: ALMACEN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Columna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Tipo de Dato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Longitud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Clave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Permite Nulo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Descripcion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id_almacen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 / INTEGER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Identificador del Centro de Distribucion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nombre_almacen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Nombre oficial del almacen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ubicacion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VARCHAR(150)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150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Direccion geografica del almacen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fecha_creacion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DATETIME / DATE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AUD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Fecha de registro (Auditoria)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estado_registro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CHAR(1)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AUD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Estado operativo (Auditoria)</w:t>
            </w:r>
          </w:p>
        </w:tc>
      </w:tr>
    </w:tbl>
    <w:p>
      <w:pPr>
        <w:spacing w:before="200" w:after="60"/>
      </w:pPr>
      <w:r>
        <w:rPr>
          <w:b/>
          <w:color w:val="002060"/>
          <w:sz w:val="23"/>
        </w:rPr>
        <w:t>7. TABLA: STOCK_ALMACEN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Columna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Tipo de Dato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Longitud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Clave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Permite Nulo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Descripcion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ALMACEN_id_almacen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 / INTEGER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PFK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Parte de PK compuesta y FK hacia ALMACEN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PRODUCTO_id_producto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 / INTEGER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PFK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Parte de PK compuesta y FK hacia PRODUCTO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talla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VARCHAR(15)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Talla del lote almacenado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color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VARCHAR(40)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Color del lote almacenado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stock_actual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 / INTEGER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Cantidad fisica disponible en almacen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stock_minimo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 / INTEGER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Punto de reposicion para alerta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fecha_actualizacion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DATETIME / DATE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AUD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Fecha de ultimo conteo de stock (Auditoria)</w:t>
            </w:r>
          </w:p>
        </w:tc>
      </w:tr>
    </w:tbl>
    <w:p>
      <w:pPr>
        <w:spacing w:before="200" w:after="60"/>
      </w:pPr>
      <w:r>
        <w:rPr>
          <w:b/>
          <w:color w:val="002060"/>
          <w:sz w:val="23"/>
        </w:rPr>
        <w:t>8. TABLA: LOCAL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Columna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Tipo de Dato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Longitud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Clave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Permite Nulo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Descripcion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id_local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 / INTEGER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Identificador unico de la tienda fisica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nombre_local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Nombre comercial de la tienda Nike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direccion_local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VARCHAR(150)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150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Ubicacion fisica del local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fecha_creacion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DATETIME / DATE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AUD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Fecha de alta del local (Auditoria)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estado_registro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CHAR(1)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AUD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Estado del local (Auditoria)</w:t>
            </w:r>
          </w:p>
        </w:tc>
      </w:tr>
    </w:tbl>
    <w:p>
      <w:pPr>
        <w:spacing w:before="200" w:after="60"/>
      </w:pPr>
      <w:r>
        <w:rPr>
          <w:b/>
          <w:color w:val="002060"/>
          <w:sz w:val="23"/>
        </w:rPr>
        <w:t>9. TABLA: SUMINISTRO_LOCAL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Columna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Tipo de Dato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Longitud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Clave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Permite Nulo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Descripcion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ALMACEN_id_almacen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 / INTEGER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PFK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Parte de PK compuesta y FK hacia ALMACEN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LOCAL_id_local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 / INTEGER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PFK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Parte de PK compuesta y FK hacia LOCAL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fecha_suministro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Fecha del envio de abastecimiento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estado_despacho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VARCHAR(30)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SI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Estado logistico del suministro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usuario_creacion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AUD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Operador que registro el despacho (Auditoria)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 Datos - BD NIKE Inc</dc:title>
  <dc:subject>Diseño de Base de Datos Relacionales</dc:subject>
  <dc:creator>Luis Coloma Rojas</dc:creator>
  <cp:keywords/>
  <dc:description/>
  <cp:lastModifiedBy>Luis Coloma Rojas</cp:lastModifiedBy>
  <cp:revision>1</cp:revision>
  <dcterms:created xsi:type="dcterms:W3CDTF">2026-10-06T19:10:12Z</dcterms:created>
  <dcterms:modified xsi:type="dcterms:W3CDTF">2026-10-06T19:10:12Z</dcterms:modified>
  <cp:category/>
</cp:coreProperties>
</file>