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AC027" w14:textId="6DC17F22" w:rsidR="00912590" w:rsidRDefault="00506264">
      <w:r>
        <w:t>Для главного окна, нужно объявить не только процедуру окна (</w:t>
      </w:r>
      <w:proofErr w:type="spellStart"/>
      <w:r>
        <w:rPr>
          <w:lang w:val="en-US"/>
        </w:rPr>
        <w:t>WndProc</w:t>
      </w:r>
      <w:proofErr w:type="spellEnd"/>
      <w:r w:rsidRPr="00506264">
        <w:t>)</w:t>
      </w:r>
      <w:r>
        <w:t>, а еще и класс окна! Для того что бы зарегистрировать этот класс в системе.</w:t>
      </w:r>
    </w:p>
    <w:p w14:paraId="33371E68" w14:textId="64965AB7" w:rsidR="00506264" w:rsidRDefault="00506264"/>
    <w:p w14:paraId="7722FDA3" w14:textId="0790E50E" w:rsidR="00506264" w:rsidRDefault="00506264">
      <w:r w:rsidRPr="00506264">
        <w:rPr>
          <w:u w:val="single"/>
        </w:rPr>
        <w:t>Класс окна</w:t>
      </w:r>
      <w:r>
        <w:t xml:space="preserve"> – самая обычная «строка»!</w:t>
      </w:r>
    </w:p>
    <w:p w14:paraId="5CAFF385" w14:textId="77777777" w:rsidR="00C070A1" w:rsidRDefault="00C070A1"/>
    <w:p w14:paraId="3BB55284" w14:textId="38E45B75" w:rsidR="00506264" w:rsidRPr="00C070A1" w:rsidRDefault="00506264">
      <w:pPr>
        <w:rPr>
          <w:b/>
          <w:bCs/>
          <w:i/>
          <w:iCs/>
          <w:u w:val="single"/>
        </w:rPr>
      </w:pPr>
      <w:r w:rsidRPr="00C070A1">
        <w:rPr>
          <w:b/>
          <w:bCs/>
          <w:i/>
          <w:iCs/>
          <w:u w:val="single"/>
        </w:rPr>
        <w:t>Главное окно – создается в 3 этапа!</w:t>
      </w:r>
    </w:p>
    <w:p w14:paraId="2B9561D6" w14:textId="5AAFFFBC" w:rsidR="00506264" w:rsidRPr="00C070A1" w:rsidRDefault="00506264">
      <w:r w:rsidRPr="00C070A1">
        <w:t xml:space="preserve">1 – </w:t>
      </w:r>
      <w:r w:rsidRPr="00C070A1">
        <w:rPr>
          <w:b/>
          <w:bCs/>
        </w:rPr>
        <w:t>Регистрация класса окна</w:t>
      </w:r>
      <w:r w:rsidR="00C070A1" w:rsidRPr="00C070A1">
        <w:rPr>
          <w:b/>
          <w:bCs/>
        </w:rPr>
        <w:t>:</w:t>
      </w:r>
      <w:r w:rsidR="00C070A1" w:rsidRPr="00C070A1">
        <w:t xml:space="preserve"> абсолютно любое окно принадлежит какому-то классу, все существующие классы окон</w:t>
      </w:r>
      <w:r w:rsidR="00C070A1">
        <w:t xml:space="preserve"> зарегистрированы в ОС и прежде чем мы сможем создать свое окно, для него так же нужно создать класс и зарегистрировать его в ОС, для этого нужно создать и проинициализировать экземпляр структуры </w:t>
      </w:r>
      <w:r w:rsidR="00C070A1">
        <w:rPr>
          <w:lang w:val="en-US"/>
        </w:rPr>
        <w:t>WNDCLASSEX</w:t>
      </w:r>
      <w:r w:rsidR="00C070A1" w:rsidRPr="00C070A1">
        <w:t xml:space="preserve"> </w:t>
      </w:r>
      <w:proofErr w:type="spellStart"/>
      <w:r w:rsidR="00C070A1">
        <w:rPr>
          <w:lang w:val="en-US"/>
        </w:rPr>
        <w:t>wClass</w:t>
      </w:r>
      <w:proofErr w:type="spellEnd"/>
      <w:r w:rsidR="00C070A1" w:rsidRPr="00C070A1">
        <w:t>;</w:t>
      </w:r>
    </w:p>
    <w:p w14:paraId="3CBDA65D" w14:textId="1D37488A" w:rsidR="00506264" w:rsidRPr="00C070A1" w:rsidRDefault="00506264">
      <w:r w:rsidRPr="00C070A1">
        <w:t>2 - Создание окна:</w:t>
      </w:r>
    </w:p>
    <w:p w14:paraId="38A8B18E" w14:textId="130BC3F9" w:rsidR="00506264" w:rsidRPr="00C070A1" w:rsidRDefault="00506264">
      <w:r w:rsidRPr="00C070A1">
        <w:t xml:space="preserve">3 </w:t>
      </w:r>
      <w:r w:rsidR="00C070A1" w:rsidRPr="00C070A1">
        <w:t>–</w:t>
      </w:r>
      <w:r w:rsidRPr="00C070A1">
        <w:t xml:space="preserve"> </w:t>
      </w:r>
      <w:r w:rsidR="00C070A1" w:rsidRPr="00C070A1">
        <w:t>Запуск цикла сообщений:</w:t>
      </w:r>
    </w:p>
    <w:sectPr w:rsidR="00506264" w:rsidRPr="00C07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FE"/>
    <w:rsid w:val="000A29B0"/>
    <w:rsid w:val="00506264"/>
    <w:rsid w:val="00912590"/>
    <w:rsid w:val="00A93CFE"/>
    <w:rsid w:val="00C0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2F5EF"/>
  <w15:chartTrackingRefBased/>
  <w15:docId w15:val="{654932E4-E9AB-4EAE-8AB6-55BD1ABC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Алмаев Эмиль Равильевич</dc:creator>
  <cp:keywords/>
  <dc:description/>
  <cp:lastModifiedBy>Алмаев Эмиль Равильевич</cp:lastModifiedBy>
  <cp:revision>3</cp:revision>
  <dcterms:created xsi:type="dcterms:W3CDTF">2024-11-23T08:01:00Z</dcterms:created>
  <dcterms:modified xsi:type="dcterms:W3CDTF">2024-11-23T10:28:00Z</dcterms:modified>
</cp:coreProperties>
</file>