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0C13" w14:textId="6683D9D7" w:rsidR="00233542" w:rsidRPr="00EB6311" w:rsidRDefault="00EB6311" w:rsidP="00233542">
      <w:pPr>
        <w:jc w:val="center"/>
        <w:rPr>
          <w:rFonts w:hint="eastAsia"/>
          <w:b/>
          <w:sz w:val="44"/>
          <w:szCs w:val="44"/>
        </w:rPr>
      </w:pPr>
      <w:r w:rsidRPr="00EB6311">
        <w:rPr>
          <w:rFonts w:hint="eastAsia"/>
          <w:b/>
          <w:sz w:val="44"/>
          <w:szCs w:val="44"/>
        </w:rPr>
        <w:t>用户手册</w:t>
      </w:r>
    </w:p>
    <w:p w14:paraId="0EC54ED9" w14:textId="3D15A256" w:rsidR="00EB6311" w:rsidRDefault="00EB6311" w:rsidP="00EB6311">
      <w:pPr>
        <w:jc w:val="left"/>
        <w:rPr>
          <w:szCs w:val="21"/>
        </w:rPr>
      </w:pPr>
      <w:r>
        <w:rPr>
          <w:rFonts w:hint="eastAsia"/>
          <w:szCs w:val="21"/>
        </w:rPr>
        <w:t>打开程序，你会得到一个主界面提示你进行操作</w:t>
      </w:r>
      <w:r w:rsidR="009A78DA">
        <w:rPr>
          <w:rFonts w:hint="eastAsia"/>
          <w:szCs w:val="21"/>
        </w:rPr>
        <w:t>，主界面如图所示：</w:t>
      </w:r>
    </w:p>
    <w:p w14:paraId="02018674" w14:textId="447B5E7B" w:rsidR="009A78DA" w:rsidRDefault="009A78DA" w:rsidP="00EB6311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BE475CA" wp14:editId="1687AFCF">
            <wp:extent cx="3524250" cy="2562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A7FEF" w14:textId="77777777" w:rsidR="00EB6311" w:rsidRDefault="00EB6311" w:rsidP="00EB6311">
      <w:pPr>
        <w:jc w:val="left"/>
        <w:rPr>
          <w:szCs w:val="21"/>
        </w:rPr>
      </w:pPr>
    </w:p>
    <w:p w14:paraId="75A0710E" w14:textId="4A0B8111" w:rsidR="00EB6311" w:rsidRPr="00EB6311" w:rsidRDefault="00EB6311" w:rsidP="00EB631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EB6311">
        <w:rPr>
          <w:rFonts w:hint="eastAsia"/>
          <w:b/>
          <w:sz w:val="28"/>
          <w:szCs w:val="28"/>
        </w:rPr>
        <w:t>正常规则</w:t>
      </w:r>
      <w:r>
        <w:rPr>
          <w:rFonts w:hint="eastAsia"/>
          <w:b/>
          <w:sz w:val="28"/>
          <w:szCs w:val="28"/>
        </w:rPr>
        <w:t>下的</w:t>
      </w:r>
      <w:r w:rsidRPr="00EB6311">
        <w:rPr>
          <w:rFonts w:hint="eastAsia"/>
          <w:b/>
          <w:sz w:val="28"/>
          <w:szCs w:val="28"/>
        </w:rPr>
        <w:t>俄罗斯方块</w:t>
      </w:r>
      <w:r>
        <w:rPr>
          <w:rFonts w:hint="eastAsia"/>
          <w:b/>
          <w:sz w:val="28"/>
          <w:szCs w:val="28"/>
        </w:rPr>
        <w:t>游戏</w:t>
      </w:r>
      <w:r w:rsidRPr="00EB6311">
        <w:rPr>
          <w:rFonts w:hint="eastAsia"/>
          <w:b/>
          <w:sz w:val="28"/>
          <w:szCs w:val="28"/>
        </w:rPr>
        <w:t>：</w:t>
      </w:r>
    </w:p>
    <w:p w14:paraId="05BFCBFA" w14:textId="7FDD641D" w:rsidR="00EB6311" w:rsidRDefault="00EB6311" w:rsidP="00EB6311">
      <w:pPr>
        <w:jc w:val="left"/>
        <w:rPr>
          <w:szCs w:val="21"/>
        </w:rPr>
      </w:pPr>
      <w:r>
        <w:rPr>
          <w:rFonts w:hint="eastAsia"/>
          <w:szCs w:val="21"/>
        </w:rPr>
        <w:t>输入“</w:t>
      </w:r>
      <w:r w:rsidRPr="00294F44">
        <w:rPr>
          <w:rFonts w:hint="eastAsia"/>
          <w:b/>
          <w:szCs w:val="21"/>
        </w:rPr>
        <w:t>s</w:t>
      </w:r>
      <w:r>
        <w:rPr>
          <w:rFonts w:hint="eastAsia"/>
          <w:szCs w:val="21"/>
        </w:rPr>
        <w:t>”，你会开始一个正常规则下的俄罗斯方块游戏。在此正常规则下，有7个基础类型方块，</w:t>
      </w:r>
      <w:r w:rsidR="009C7BBC">
        <w:rPr>
          <w:rFonts w:hint="eastAsia"/>
          <w:szCs w:val="21"/>
        </w:rPr>
        <w:t>其初始形状与其旋转规则如下图所示：</w:t>
      </w:r>
      <w:r w:rsidR="009C7BBC" w:rsidRPr="009C7BBC">
        <w:rPr>
          <w:noProof/>
          <w:szCs w:val="21"/>
        </w:rPr>
        <w:drawing>
          <wp:inline distT="0" distB="0" distL="0" distR="0" wp14:anchorId="6C5A1D42" wp14:editId="1AB84B70">
            <wp:extent cx="3040380" cy="4351020"/>
            <wp:effectExtent l="0" t="0" r="7620" b="0"/>
            <wp:docPr id="1" name="图片 1" descr="C:\Users\xuan_\AppData\Local\Temp\1543756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an_\AppData\Local\Temp\154375620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0A9F" w14:textId="77777777" w:rsidR="009539AC" w:rsidRDefault="009539AC" w:rsidP="00EB6311">
      <w:pPr>
        <w:jc w:val="left"/>
        <w:rPr>
          <w:rFonts w:hint="eastAsia"/>
          <w:szCs w:val="21"/>
        </w:rPr>
      </w:pPr>
    </w:p>
    <w:p w14:paraId="0F1C4814" w14:textId="5769B0BC" w:rsidR="009539AC" w:rsidRDefault="009539AC" w:rsidP="009539A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.</w:t>
      </w:r>
      <w:r w:rsidR="00465F8A">
        <w:rPr>
          <w:rFonts w:hint="eastAsia"/>
          <w:szCs w:val="21"/>
        </w:rPr>
        <w:t>游戏开始时，七种方块中的随机一种会出现在游戏场地的顶部（即方块最下面的</w:t>
      </w:r>
      <w:r w:rsidR="00294F44">
        <w:rPr>
          <w:rFonts w:hint="eastAsia"/>
          <w:szCs w:val="21"/>
        </w:rPr>
        <w:t>一行</w:t>
      </w:r>
      <w:r w:rsidR="00465F8A">
        <w:rPr>
          <w:rFonts w:hint="eastAsia"/>
          <w:szCs w:val="21"/>
        </w:rPr>
        <w:t>小</w:t>
      </w:r>
      <w:r w:rsidR="00294F44">
        <w:rPr>
          <w:rFonts w:hint="eastAsia"/>
          <w:szCs w:val="21"/>
        </w:rPr>
        <w:t>正方形在游戏界面的最顶行</w:t>
      </w:r>
      <w:r w:rsidR="00465F8A">
        <w:rPr>
          <w:rFonts w:hint="eastAsia"/>
          <w:szCs w:val="21"/>
        </w:rPr>
        <w:t>）</w:t>
      </w:r>
      <w:r w:rsidR="00294F44">
        <w:rPr>
          <w:rFonts w:hint="eastAsia"/>
          <w:szCs w:val="21"/>
        </w:rPr>
        <w:t>。</w:t>
      </w:r>
      <w:r>
        <w:rPr>
          <w:rFonts w:hint="eastAsia"/>
          <w:szCs w:val="21"/>
        </w:rPr>
        <w:t>游戏场地如图所示：</w:t>
      </w:r>
      <w:r>
        <w:rPr>
          <w:noProof/>
        </w:rPr>
        <w:drawing>
          <wp:inline distT="0" distB="0" distL="0" distR="0" wp14:anchorId="0CAE0CEB" wp14:editId="0C324713">
            <wp:extent cx="2438400" cy="496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BE69" w14:textId="14C6B78C" w:rsidR="009539AC" w:rsidRDefault="009539AC" w:rsidP="009539A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294F44">
        <w:rPr>
          <w:rFonts w:hint="eastAsia"/>
          <w:szCs w:val="21"/>
        </w:rPr>
        <w:t>你可以对方块进行操作：输入“a”代表左移正在下落的方块，输入“d”代表右移正在下落的方块，输入“w”代表顺时针旋转9</w:t>
      </w:r>
      <w:r w:rsidR="00294F44">
        <w:rPr>
          <w:szCs w:val="21"/>
        </w:rPr>
        <w:t>0</w:t>
      </w:r>
      <w:r w:rsidR="00294F44">
        <w:rPr>
          <w:rFonts w:hint="eastAsia"/>
          <w:szCs w:val="21"/>
        </w:rPr>
        <w:t>度正在下落的方块，输入“s”代表不进行操作，输入x代表将方块直接下落到最底端。</w:t>
      </w:r>
    </w:p>
    <w:p w14:paraId="4EB05AF0" w14:textId="035924C8" w:rsidR="00294F44" w:rsidRDefault="009539AC" w:rsidP="009539AC">
      <w:pPr>
        <w:ind w:firstLineChars="200" w:firstLine="420"/>
        <w:jc w:val="left"/>
        <w:rPr>
          <w:szCs w:val="21"/>
        </w:rPr>
      </w:pPr>
      <w:r>
        <w:rPr>
          <w:szCs w:val="21"/>
        </w:rPr>
        <w:t>3.</w:t>
      </w:r>
      <w:r w:rsidR="00294F44">
        <w:rPr>
          <w:rFonts w:hint="eastAsia"/>
          <w:szCs w:val="21"/>
        </w:rPr>
        <w:t>每次操作过后，方块会自动下落一格。每次输入字符结束后，单击</w:t>
      </w:r>
      <w:r w:rsidR="00294F44">
        <w:rPr>
          <w:szCs w:val="21"/>
        </w:rPr>
        <w:t>E</w:t>
      </w:r>
      <w:r w:rsidR="00294F44">
        <w:rPr>
          <w:rFonts w:hint="eastAsia"/>
          <w:szCs w:val="21"/>
        </w:rPr>
        <w:t>nter执行该命令。当方块下落到底或接触到已经堆积的方块时，下一个七种方块中的随机一个方块开始下落（出现在游戏场地的顶部）。该方块</w:t>
      </w:r>
      <w:r>
        <w:rPr>
          <w:rFonts w:hint="eastAsia"/>
          <w:szCs w:val="21"/>
        </w:rPr>
        <w:t>从</w:t>
      </w:r>
      <w:r w:rsidR="00294F44">
        <w:rPr>
          <w:rFonts w:hint="eastAsia"/>
          <w:szCs w:val="21"/>
        </w:rPr>
        <w:t>上一方块进入游戏场地</w:t>
      </w:r>
      <w:r>
        <w:rPr>
          <w:rFonts w:hint="eastAsia"/>
          <w:szCs w:val="21"/>
        </w:rPr>
        <w:t>开始</w:t>
      </w:r>
      <w:r w:rsidR="00294F44">
        <w:rPr>
          <w:rFonts w:hint="eastAsia"/>
          <w:szCs w:val="21"/>
        </w:rPr>
        <w:t>，会出现在界面左上角提醒玩家，如图所示：</w:t>
      </w:r>
      <w:r w:rsidR="00294F44" w:rsidRPr="00294F44">
        <w:rPr>
          <w:noProof/>
          <w:szCs w:val="21"/>
        </w:rPr>
        <w:drawing>
          <wp:inline distT="0" distB="0" distL="0" distR="0" wp14:anchorId="316251BE" wp14:editId="010E1A98">
            <wp:extent cx="1257300" cy="586740"/>
            <wp:effectExtent l="0" t="0" r="0" b="3810"/>
            <wp:docPr id="2" name="图片 2" descr="C:\Users\xuan_\AppData\Local\Temp\15437586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an_\AppData\Local\Temp\154375860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70B0" w14:textId="697EFB4F" w:rsidR="009539AC" w:rsidRDefault="009539AC" w:rsidP="009539AC">
      <w:pPr>
        <w:ind w:firstLine="420"/>
        <w:jc w:val="left"/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方块移动或旋转后不能超出左右边界和下边界或与其他方块重叠（可以超出上边界）。如果一次移动或旋转会出现这种情况，那么这次移动或旋转无效，此次操作相当</w:t>
      </w:r>
    </w:p>
    <w:p w14:paraId="783CA17D" w14:textId="3E24105E" w:rsidR="00294F44" w:rsidRDefault="009539AC" w:rsidP="009539AC">
      <w:pPr>
        <w:jc w:val="left"/>
        <w:rPr>
          <w:szCs w:val="21"/>
        </w:rPr>
      </w:pPr>
      <w:r>
        <w:rPr>
          <w:rFonts w:hint="eastAsia"/>
          <w:szCs w:val="21"/>
        </w:rPr>
        <w:t>于选择了“不进行操作”，效果等同于上述键位中的s键位，即方块会自动下落一格。</w:t>
      </w:r>
    </w:p>
    <w:p w14:paraId="0894AC36" w14:textId="1385E900" w:rsidR="00984B1B" w:rsidRDefault="00984B1B" w:rsidP="009539A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4.</w:t>
      </w:r>
      <w:r>
        <w:rPr>
          <w:rFonts w:hint="eastAsia"/>
          <w:szCs w:val="21"/>
        </w:rPr>
        <w:t>每对方块进行一次操作，输出一次游戏场地，每个位置用空格或*或+表示。空格表示空位，*代表有方块的位置，+提示方块下落到地的位置。场地左右边缘和底边分别用 |</w:t>
      </w:r>
      <w:r>
        <w:rPr>
          <w:rFonts w:hint="eastAsia"/>
          <w:szCs w:val="21"/>
        </w:rPr>
        <w:lastRenderedPageBreak/>
        <w:t xml:space="preserve">和 </w:t>
      </w:r>
      <w:r>
        <w:rPr>
          <w:szCs w:val="21"/>
        </w:rPr>
        <w:t xml:space="preserve">– </w:t>
      </w:r>
      <w:r>
        <w:rPr>
          <w:rFonts w:hint="eastAsia"/>
          <w:szCs w:val="21"/>
        </w:rPr>
        <w:t>标记出来。如图所示：</w:t>
      </w:r>
      <w:r>
        <w:rPr>
          <w:noProof/>
        </w:rPr>
        <w:drawing>
          <wp:inline distT="0" distB="0" distL="0" distR="0" wp14:anchorId="13485123" wp14:editId="585D5EAA">
            <wp:extent cx="257175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CF88" w14:textId="58C93E94" w:rsidR="009539AC" w:rsidRDefault="009539AC" w:rsidP="009539AC">
      <w:pPr>
        <w:ind w:firstLine="420"/>
        <w:jc w:val="left"/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当区域中的某一行横向全部由方块填满，则</w:t>
      </w:r>
      <w:r w:rsidR="009A78DA">
        <w:rPr>
          <w:rFonts w:hint="eastAsia"/>
          <w:szCs w:val="21"/>
        </w:rPr>
        <w:t>该</w:t>
      </w:r>
      <w:r>
        <w:rPr>
          <w:rFonts w:hint="eastAsia"/>
          <w:szCs w:val="21"/>
        </w:rPr>
        <w:t>行会消失，并且成为玩家的得分。同时消除的行数越多，得分越多。若某行消除，该行上方已经堆积的方块均下落一行。也就是说，在一次消除过程中，一个方块下降的行数，等于这个方块所在行的下面被消除行的数量。</w:t>
      </w:r>
    </w:p>
    <w:p w14:paraId="1677DB19" w14:textId="2CAB2E24" w:rsidR="009539AC" w:rsidRDefault="009539AC" w:rsidP="009539A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计分规则：消除一行计1</w:t>
      </w:r>
      <w:r>
        <w:rPr>
          <w:szCs w:val="21"/>
        </w:rPr>
        <w:t>0</w:t>
      </w:r>
      <w:r>
        <w:rPr>
          <w:rFonts w:hint="eastAsia"/>
          <w:szCs w:val="21"/>
        </w:rPr>
        <w:t>分。同时消除多行时，每多消除一行，每行的得分翻倍。每次输出游戏区域时，会在游戏</w:t>
      </w:r>
      <w:r w:rsidR="00984B1B">
        <w:rPr>
          <w:rFonts w:hint="eastAsia"/>
          <w:szCs w:val="21"/>
        </w:rPr>
        <w:t>场地</w:t>
      </w:r>
      <w:r>
        <w:rPr>
          <w:rFonts w:hint="eastAsia"/>
          <w:szCs w:val="21"/>
        </w:rPr>
        <w:t>下方提示当前分数，如图所示：</w:t>
      </w:r>
      <w:r>
        <w:rPr>
          <w:noProof/>
        </w:rPr>
        <w:drawing>
          <wp:inline distT="0" distB="0" distL="0" distR="0" wp14:anchorId="32531C99" wp14:editId="397CE2F0">
            <wp:extent cx="1352550" cy="29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699B" w14:textId="2688BD45" w:rsidR="009539AC" w:rsidRDefault="009539AC" w:rsidP="009539A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 w:rsidR="00984B1B">
        <w:rPr>
          <w:rFonts w:hint="eastAsia"/>
          <w:szCs w:val="21"/>
        </w:rPr>
        <w:t>每执行一次操作，会输出一次游戏界面，并判定游戏是否结束。若结束，打印Game</w:t>
      </w:r>
      <w:r w:rsidR="00984B1B">
        <w:rPr>
          <w:szCs w:val="21"/>
        </w:rPr>
        <w:t xml:space="preserve"> </w:t>
      </w:r>
      <w:r w:rsidR="00984B1B">
        <w:rPr>
          <w:rFonts w:hint="eastAsia"/>
          <w:szCs w:val="21"/>
        </w:rPr>
        <w:t>over！并回到游戏</w:t>
      </w:r>
      <w:proofErr w:type="gramStart"/>
      <w:r w:rsidR="00984B1B">
        <w:rPr>
          <w:rFonts w:hint="eastAsia"/>
          <w:szCs w:val="21"/>
        </w:rPr>
        <w:t>初始主</w:t>
      </w:r>
      <w:proofErr w:type="gramEnd"/>
      <w:r w:rsidR="00984B1B">
        <w:rPr>
          <w:rFonts w:hint="eastAsia"/>
          <w:szCs w:val="21"/>
        </w:rPr>
        <w:t>界面，供玩家选择新一轮的游戏模式或退出游戏。若没有结束，等待玩家继续输入，进行下一轮操作。</w:t>
      </w:r>
    </w:p>
    <w:p w14:paraId="1BBCE940" w14:textId="66D1DA21" w:rsidR="009539AC" w:rsidRDefault="009539AC" w:rsidP="009539AC">
      <w:pPr>
        <w:ind w:firstLine="420"/>
        <w:jc w:val="left"/>
        <w:rPr>
          <w:szCs w:val="21"/>
        </w:rPr>
      </w:pPr>
      <w:r>
        <w:rPr>
          <w:szCs w:val="21"/>
        </w:rPr>
        <w:t>7.</w:t>
      </w:r>
      <w:r>
        <w:rPr>
          <w:rFonts w:hint="eastAsia"/>
          <w:szCs w:val="21"/>
        </w:rPr>
        <w:t>游戏终止条件：当固定的方块堆到区域最上方而无法消除时，则游戏结束，如图所</w:t>
      </w:r>
      <w:r>
        <w:rPr>
          <w:rFonts w:hint="eastAsia"/>
          <w:szCs w:val="21"/>
        </w:rPr>
        <w:lastRenderedPageBreak/>
        <w:t>示：</w:t>
      </w:r>
      <w:r>
        <w:rPr>
          <w:noProof/>
        </w:rPr>
        <w:drawing>
          <wp:inline distT="0" distB="0" distL="0" distR="0" wp14:anchorId="366C7100" wp14:editId="7937D753">
            <wp:extent cx="2552700" cy="634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0A91" w14:textId="157C343E" w:rsidR="00984B1B" w:rsidRDefault="00984B1B" w:rsidP="00984B1B">
      <w:pPr>
        <w:ind w:firstLine="420"/>
        <w:jc w:val="left"/>
        <w:rPr>
          <w:szCs w:val="21"/>
        </w:rPr>
      </w:pPr>
      <w:r>
        <w:rPr>
          <w:szCs w:val="21"/>
        </w:rPr>
        <w:t>8.</w:t>
      </w:r>
      <w:r>
        <w:rPr>
          <w:rFonts w:hint="eastAsia"/>
          <w:szCs w:val="21"/>
        </w:rPr>
        <w:t>在开始游戏前（即输入指令“s”后和开始游戏</w:t>
      </w:r>
      <w:proofErr w:type="gramStart"/>
      <w:r>
        <w:rPr>
          <w:rFonts w:hint="eastAsia"/>
          <w:szCs w:val="21"/>
        </w:rPr>
        <w:t>前之间</w:t>
      </w:r>
      <w:proofErr w:type="gramEnd"/>
      <w:r>
        <w:rPr>
          <w:rFonts w:hint="eastAsia"/>
          <w:szCs w:val="21"/>
        </w:rPr>
        <w:t>的时间），玩家会被要求输入昵称，如图所示：</w:t>
      </w:r>
      <w:r>
        <w:rPr>
          <w:noProof/>
        </w:rPr>
        <w:drawing>
          <wp:inline distT="0" distB="0" distL="0" distR="0" wp14:anchorId="09B4A68C" wp14:editId="726601F4">
            <wp:extent cx="2409825" cy="828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，此后，若此昵称下有游戏存档，玩家可以根据提示输入选择读取存档继续上一次退出的游戏，也可以选择</w:t>
      </w:r>
      <w:proofErr w:type="gramStart"/>
      <w:r w:rsidR="009A78DA">
        <w:rPr>
          <w:rFonts w:hint="eastAsia"/>
          <w:szCs w:val="21"/>
        </w:rPr>
        <w:t>消除原档</w:t>
      </w:r>
      <w:r>
        <w:rPr>
          <w:rFonts w:hint="eastAsia"/>
          <w:szCs w:val="21"/>
        </w:rPr>
        <w:t>新开</w:t>
      </w:r>
      <w:proofErr w:type="gramEnd"/>
      <w:r>
        <w:rPr>
          <w:rFonts w:hint="eastAsia"/>
          <w:szCs w:val="21"/>
        </w:rPr>
        <w:t>一档，如图所示：</w:t>
      </w:r>
      <w:r>
        <w:rPr>
          <w:noProof/>
        </w:rPr>
        <w:lastRenderedPageBreak/>
        <w:drawing>
          <wp:inline distT="0" distB="0" distL="0" distR="0" wp14:anchorId="7532C63D" wp14:editId="37EC0314">
            <wp:extent cx="4286250" cy="1381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1F12" w14:textId="58ECE91E" w:rsidR="00984B1B" w:rsidRDefault="00984B1B" w:rsidP="00984B1B">
      <w:pPr>
        <w:ind w:firstLine="420"/>
        <w:jc w:val="left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</w:rPr>
        <w:t>在玩家进行游戏操作时，可以输入“q”指令，代表返回初始主菜单，与此同时，此时的</w:t>
      </w:r>
      <w:r w:rsidR="009A78DA">
        <w:rPr>
          <w:rFonts w:hint="eastAsia"/>
          <w:szCs w:val="21"/>
        </w:rPr>
        <w:t>数据</w:t>
      </w:r>
      <w:r>
        <w:rPr>
          <w:rFonts w:hint="eastAsia"/>
          <w:szCs w:val="21"/>
        </w:rPr>
        <w:t>会被自动保存到该昵称</w:t>
      </w:r>
      <w:r w:rsidR="009A78DA">
        <w:rPr>
          <w:rFonts w:hint="eastAsia"/>
          <w:szCs w:val="21"/>
        </w:rPr>
        <w:t>在该游戏模式下的存档文件夹中，如图所示：</w:t>
      </w:r>
      <w:r w:rsidR="009A78DA">
        <w:rPr>
          <w:noProof/>
        </w:rPr>
        <w:drawing>
          <wp:inline distT="0" distB="0" distL="0" distR="0" wp14:anchorId="23813D6A" wp14:editId="301DC282">
            <wp:extent cx="3705225" cy="2781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FF64" w14:textId="14CD4A7D" w:rsidR="009A78DA" w:rsidRDefault="009A78DA" w:rsidP="00984B1B">
      <w:pPr>
        <w:ind w:firstLine="420"/>
        <w:jc w:val="left"/>
        <w:rPr>
          <w:szCs w:val="21"/>
        </w:rPr>
      </w:pPr>
    </w:p>
    <w:p w14:paraId="2094031E" w14:textId="694868EB" w:rsidR="009A78DA" w:rsidRDefault="009A78DA" w:rsidP="00984B1B">
      <w:pPr>
        <w:ind w:firstLine="420"/>
        <w:jc w:val="left"/>
        <w:rPr>
          <w:szCs w:val="21"/>
        </w:rPr>
      </w:pPr>
    </w:p>
    <w:p w14:paraId="19EDE31A" w14:textId="08A7A42B" w:rsidR="009A78DA" w:rsidRDefault="009A78DA" w:rsidP="009A78DA">
      <w:pPr>
        <w:jc w:val="left"/>
        <w:rPr>
          <w:b/>
          <w:sz w:val="28"/>
          <w:szCs w:val="28"/>
        </w:rPr>
      </w:pPr>
      <w:r w:rsidRPr="009A78DA"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、可以跨越左右边界规则下的俄罗斯方块</w:t>
      </w:r>
    </w:p>
    <w:p w14:paraId="011AD248" w14:textId="77777777" w:rsidR="00FB0B03" w:rsidRDefault="009A78DA" w:rsidP="009A78DA">
      <w:pPr>
        <w:jc w:val="left"/>
        <w:rPr>
          <w:szCs w:val="21"/>
        </w:rPr>
      </w:pPr>
      <w:r>
        <w:rPr>
          <w:rFonts w:hint="eastAsia"/>
          <w:szCs w:val="21"/>
        </w:rPr>
        <w:t>输入“</w:t>
      </w:r>
      <w:r>
        <w:rPr>
          <w:rFonts w:hint="eastAsia"/>
          <w:b/>
          <w:szCs w:val="21"/>
        </w:rPr>
        <w:t>c</w:t>
      </w:r>
      <w:r>
        <w:rPr>
          <w:rFonts w:hint="eastAsia"/>
          <w:szCs w:val="21"/>
        </w:rPr>
        <w:t>”，你会开始一个</w:t>
      </w:r>
      <w:r>
        <w:rPr>
          <w:rFonts w:hint="eastAsia"/>
          <w:szCs w:val="21"/>
        </w:rPr>
        <w:t>可以跨越左右边界规则</w:t>
      </w:r>
      <w:r>
        <w:rPr>
          <w:rFonts w:hint="eastAsia"/>
          <w:szCs w:val="21"/>
        </w:rPr>
        <w:t>下的俄罗斯方块游戏。</w:t>
      </w:r>
      <w:r>
        <w:rPr>
          <w:rFonts w:hint="eastAsia"/>
          <w:szCs w:val="21"/>
        </w:rPr>
        <w:t>在此规则下，方块在旋转或者平移过程中可以穿越左右边界（即方块的一部分显示在界面最右侧，另一部分显示在界面最左侧）。其他规则与正常规则下的俄罗斯方块一致。</w:t>
      </w:r>
      <w:r w:rsidR="00FB0B03">
        <w:rPr>
          <w:rFonts w:hint="eastAsia"/>
          <w:szCs w:val="21"/>
        </w:rPr>
        <w:t>跨越边界如图所示：</w:t>
      </w:r>
    </w:p>
    <w:p w14:paraId="481E5901" w14:textId="60D72F72" w:rsidR="00FB0B03" w:rsidRDefault="00FB0B03" w:rsidP="009A78DA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执行右移操作“d”前：</w:t>
      </w:r>
      <w:r>
        <w:rPr>
          <w:noProof/>
        </w:rPr>
        <w:drawing>
          <wp:inline distT="0" distB="0" distL="0" distR="0" wp14:anchorId="1FF8C651" wp14:editId="25DCD936">
            <wp:extent cx="2343150" cy="4705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6BDC" w14:textId="77777777" w:rsidR="00FB0B03" w:rsidRDefault="00FB0B03" w:rsidP="00FB0B03">
      <w:pPr>
        <w:jc w:val="left"/>
        <w:rPr>
          <w:szCs w:val="21"/>
        </w:rPr>
      </w:pPr>
      <w:r>
        <w:rPr>
          <w:rFonts w:hint="eastAsia"/>
          <w:szCs w:val="21"/>
        </w:rPr>
        <w:t>执行右移操作“d”后：</w:t>
      </w:r>
    </w:p>
    <w:p w14:paraId="35D757A9" w14:textId="4E00932A" w:rsidR="009A78DA" w:rsidRDefault="00FB0B03" w:rsidP="009A78DA">
      <w:pPr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BBB33" wp14:editId="14E98EA3">
            <wp:extent cx="2305050" cy="4733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D99" w14:textId="20B6EA2B" w:rsidR="00FB0B03" w:rsidRDefault="00FB0B03" w:rsidP="009A78DA">
      <w:pPr>
        <w:jc w:val="left"/>
        <w:rPr>
          <w:b/>
          <w:sz w:val="28"/>
          <w:szCs w:val="28"/>
        </w:rPr>
      </w:pPr>
    </w:p>
    <w:p w14:paraId="24424751" w14:textId="1DB6C425" w:rsidR="00FB0B03" w:rsidRDefault="00FB0B03" w:rsidP="009A78DA">
      <w:pPr>
        <w:jc w:val="left"/>
        <w:rPr>
          <w:b/>
          <w:sz w:val="28"/>
          <w:szCs w:val="28"/>
        </w:rPr>
      </w:pPr>
    </w:p>
    <w:p w14:paraId="078F917E" w14:textId="29CD3E48" w:rsidR="00FB0B03" w:rsidRDefault="00FB0B03" w:rsidP="009A78DA">
      <w:pPr>
        <w:jc w:val="left"/>
        <w:rPr>
          <w:b/>
          <w:sz w:val="28"/>
          <w:szCs w:val="28"/>
        </w:rPr>
      </w:pPr>
    </w:p>
    <w:p w14:paraId="41DB09C7" w14:textId="0B12E4EC" w:rsidR="00FB0B03" w:rsidRDefault="00FB0B03" w:rsidP="009A78DA">
      <w:pPr>
        <w:jc w:val="left"/>
        <w:rPr>
          <w:b/>
          <w:sz w:val="28"/>
          <w:szCs w:val="28"/>
        </w:rPr>
      </w:pPr>
    </w:p>
    <w:p w14:paraId="5FBB9B0D" w14:textId="77777777" w:rsidR="00FB0B03" w:rsidRDefault="00FB0B03" w:rsidP="009A78DA">
      <w:pPr>
        <w:jc w:val="left"/>
        <w:rPr>
          <w:rFonts w:hint="eastAsia"/>
          <w:b/>
          <w:sz w:val="28"/>
          <w:szCs w:val="28"/>
        </w:rPr>
      </w:pPr>
    </w:p>
    <w:p w14:paraId="4C805C83" w14:textId="64EF6B76" w:rsidR="009A78DA" w:rsidRDefault="009A78DA" w:rsidP="009A78D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三、随机方块规则下的俄罗斯方块</w:t>
      </w:r>
    </w:p>
    <w:p w14:paraId="4FFA7A83" w14:textId="6F7A956E" w:rsidR="009A78DA" w:rsidRDefault="009A78DA" w:rsidP="009A78DA">
      <w:pPr>
        <w:jc w:val="left"/>
        <w:rPr>
          <w:szCs w:val="21"/>
        </w:rPr>
      </w:pPr>
      <w:r>
        <w:rPr>
          <w:rFonts w:hint="eastAsia"/>
          <w:szCs w:val="21"/>
        </w:rPr>
        <w:t>输入“</w:t>
      </w:r>
      <w:r>
        <w:rPr>
          <w:rFonts w:hint="eastAsia"/>
          <w:b/>
          <w:szCs w:val="21"/>
        </w:rPr>
        <w:t>r</w:t>
      </w:r>
      <w:r>
        <w:rPr>
          <w:rFonts w:hint="eastAsia"/>
          <w:szCs w:val="21"/>
        </w:rPr>
        <w:t>”，你会开始一个</w:t>
      </w:r>
      <w:r>
        <w:rPr>
          <w:rFonts w:hint="eastAsia"/>
          <w:szCs w:val="21"/>
        </w:rPr>
        <w:t>随机方块</w:t>
      </w:r>
      <w:r>
        <w:rPr>
          <w:rFonts w:hint="eastAsia"/>
          <w:szCs w:val="21"/>
        </w:rPr>
        <w:t>规则下的俄罗斯方块游戏。</w:t>
      </w:r>
      <w:r>
        <w:rPr>
          <w:rFonts w:hint="eastAsia"/>
          <w:szCs w:val="21"/>
        </w:rPr>
        <w:t>在此规则下，游戏开始先，系统会随机生成7种俄罗斯方块并展示给玩家，玩家看到方块并输入任意字母后正式开始游</w:t>
      </w:r>
      <w:r>
        <w:rPr>
          <w:rFonts w:hint="eastAsia"/>
          <w:szCs w:val="21"/>
        </w:rPr>
        <w:lastRenderedPageBreak/>
        <w:t>戏，如图所示：</w:t>
      </w:r>
      <w:r>
        <w:rPr>
          <w:noProof/>
        </w:rPr>
        <w:drawing>
          <wp:inline distT="0" distB="0" distL="0" distR="0" wp14:anchorId="1E8BAB44" wp14:editId="6F3619F4">
            <wp:extent cx="1762125" cy="7334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809D" w14:textId="38FAA622" w:rsidR="009A78DA" w:rsidRDefault="009A78DA" w:rsidP="00FB0B0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随机方块</w:t>
      </w:r>
      <w:r w:rsidR="00FB0B03">
        <w:rPr>
          <w:rFonts w:hint="eastAsia"/>
          <w:szCs w:val="21"/>
        </w:rPr>
        <w:t>一定是连续的，7个随机方块不会重复，包围随机方块的最小矩形不会超过3*</w:t>
      </w:r>
      <w:r w:rsidR="00FB0B03">
        <w:rPr>
          <w:szCs w:val="21"/>
        </w:rPr>
        <w:t>5</w:t>
      </w:r>
      <w:r w:rsidR="00FB0B03">
        <w:rPr>
          <w:rFonts w:hint="eastAsia"/>
          <w:szCs w:val="21"/>
        </w:rPr>
        <w:t>，随机方块的旋转中心是包围该方块的最小矩形的中心，是点或方块或边。当中心是边时，</w:t>
      </w:r>
      <w:proofErr w:type="gramStart"/>
      <w:r w:rsidR="00FB0B03">
        <w:rPr>
          <w:rFonts w:hint="eastAsia"/>
          <w:szCs w:val="21"/>
        </w:rPr>
        <w:t>若边是</w:t>
      </w:r>
      <w:proofErr w:type="gramEnd"/>
      <w:r w:rsidR="00FB0B03">
        <w:rPr>
          <w:rFonts w:hint="eastAsia"/>
          <w:szCs w:val="21"/>
        </w:rPr>
        <w:t>横向的边，则该边下方的方块作为旋转中心；</w:t>
      </w:r>
      <w:proofErr w:type="gramStart"/>
      <w:r w:rsidR="00FB0B03">
        <w:rPr>
          <w:rFonts w:hint="eastAsia"/>
          <w:szCs w:val="21"/>
        </w:rPr>
        <w:t>若边是</w:t>
      </w:r>
      <w:proofErr w:type="gramEnd"/>
      <w:r w:rsidR="00FB0B03">
        <w:rPr>
          <w:rFonts w:hint="eastAsia"/>
          <w:szCs w:val="21"/>
        </w:rPr>
        <w:t>纵向的边，则该边左方的方块作为旋转中心。除了方块与正常规则下的俄罗斯方块游戏不同，其余规则与正常规则下的俄罗斯方块游戏均相同。</w:t>
      </w:r>
    </w:p>
    <w:p w14:paraId="74749EBD" w14:textId="02C4285E" w:rsidR="00FB0B03" w:rsidRDefault="00FB0B03" w:rsidP="00FB0B03">
      <w:pPr>
        <w:ind w:firstLine="420"/>
        <w:jc w:val="left"/>
        <w:rPr>
          <w:szCs w:val="21"/>
        </w:rPr>
      </w:pPr>
    </w:p>
    <w:p w14:paraId="3A4D5299" w14:textId="209E7D45" w:rsidR="00FB0B03" w:rsidRDefault="00FB0B03" w:rsidP="00FB0B0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四、排行榜</w:t>
      </w:r>
    </w:p>
    <w:p w14:paraId="1F648635" w14:textId="70DFEE49" w:rsidR="00FB0B03" w:rsidRDefault="00FB0B03" w:rsidP="00FB0B03">
      <w:pPr>
        <w:jc w:val="left"/>
        <w:rPr>
          <w:szCs w:val="21"/>
        </w:rPr>
      </w:pPr>
      <w:r>
        <w:rPr>
          <w:rFonts w:hint="eastAsia"/>
          <w:szCs w:val="21"/>
        </w:rPr>
        <w:t>输入“l”，系统会分别输出三种模式下的排行榜数据（前1</w:t>
      </w:r>
      <w:r>
        <w:rPr>
          <w:szCs w:val="21"/>
        </w:rPr>
        <w:t>2</w:t>
      </w:r>
      <w:r>
        <w:rPr>
          <w:rFonts w:hint="eastAsia"/>
          <w:szCs w:val="21"/>
        </w:rPr>
        <w:t>位），如图所示：</w:t>
      </w:r>
      <w:r>
        <w:rPr>
          <w:noProof/>
        </w:rPr>
        <w:drawing>
          <wp:inline distT="0" distB="0" distL="0" distR="0" wp14:anchorId="2571B35D" wp14:editId="15FABAE6">
            <wp:extent cx="3629025" cy="5886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F919" w14:textId="7F07D768" w:rsidR="00FB0B03" w:rsidRDefault="00FB0B03" w:rsidP="00FB0B03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每次某模式</w:t>
      </w:r>
      <w:proofErr w:type="gramEnd"/>
      <w:r>
        <w:rPr>
          <w:rFonts w:hint="eastAsia"/>
          <w:szCs w:val="21"/>
        </w:rPr>
        <w:t>游戏结束</w:t>
      </w:r>
      <w:r w:rsidR="00AF6DA6">
        <w:rPr>
          <w:rFonts w:hint="eastAsia"/>
          <w:szCs w:val="21"/>
        </w:rPr>
        <w:t>（</w:t>
      </w:r>
      <w:proofErr w:type="spellStart"/>
      <w:r w:rsidR="00AF6DA6">
        <w:rPr>
          <w:rFonts w:hint="eastAsia"/>
          <w:szCs w:val="21"/>
        </w:rPr>
        <w:t>gameover</w:t>
      </w:r>
      <w:proofErr w:type="spellEnd"/>
      <w:r w:rsidR="00AF6DA6">
        <w:rPr>
          <w:rFonts w:hint="eastAsia"/>
          <w:szCs w:val="21"/>
        </w:rPr>
        <w:t>）</w:t>
      </w:r>
      <w:r>
        <w:rPr>
          <w:rFonts w:hint="eastAsia"/>
          <w:szCs w:val="21"/>
        </w:rPr>
        <w:t>时，系统会自动读入玩家在该昵称、该模式下的得分。</w:t>
      </w:r>
    </w:p>
    <w:p w14:paraId="6878E793" w14:textId="77777777" w:rsidR="00FB0B03" w:rsidRDefault="00FB0B03" w:rsidP="00FB0B03">
      <w:pPr>
        <w:jc w:val="left"/>
        <w:rPr>
          <w:szCs w:val="21"/>
        </w:rPr>
      </w:pPr>
    </w:p>
    <w:p w14:paraId="28E0EF79" w14:textId="77777777" w:rsidR="00FB0B03" w:rsidRDefault="00FB0B03" w:rsidP="00FB0B0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五、退出游戏</w:t>
      </w:r>
    </w:p>
    <w:p w14:paraId="7B387F9A" w14:textId="49A167A2" w:rsidR="00FB0B03" w:rsidRPr="00FB0B03" w:rsidRDefault="00FB0B03" w:rsidP="00FB0B0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输入“q”，你可以退出游戏程序。 </w:t>
      </w:r>
      <w:r>
        <w:rPr>
          <w:szCs w:val="21"/>
        </w:rPr>
        <w:t xml:space="preserve">   </w:t>
      </w:r>
    </w:p>
    <w:p w14:paraId="4085C0E7" w14:textId="77777777" w:rsidR="009A78DA" w:rsidRPr="009A78DA" w:rsidRDefault="009A78DA" w:rsidP="009A78DA">
      <w:pPr>
        <w:jc w:val="left"/>
        <w:rPr>
          <w:rFonts w:hint="eastAsia"/>
          <w:b/>
          <w:sz w:val="28"/>
          <w:szCs w:val="28"/>
        </w:rPr>
      </w:pPr>
    </w:p>
    <w:sectPr w:rsidR="009A78DA" w:rsidRPr="009A7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74"/>
    <w:rsid w:val="002025CC"/>
    <w:rsid w:val="00212A62"/>
    <w:rsid w:val="00233542"/>
    <w:rsid w:val="00294F44"/>
    <w:rsid w:val="00465F8A"/>
    <w:rsid w:val="00841F74"/>
    <w:rsid w:val="009539AC"/>
    <w:rsid w:val="00984B1B"/>
    <w:rsid w:val="009A78DA"/>
    <w:rsid w:val="009C7BBC"/>
    <w:rsid w:val="00AF6DA6"/>
    <w:rsid w:val="00EB6311"/>
    <w:rsid w:val="00F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E7A1"/>
  <w15:chartTrackingRefBased/>
  <w15:docId w15:val="{CC473F69-2267-4149-BE4F-6E317A19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2018-12-02T12:58:00Z</dcterms:created>
  <dcterms:modified xsi:type="dcterms:W3CDTF">2018-12-02T14:32:00Z</dcterms:modified>
</cp:coreProperties>
</file>