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9488"/>
          <w:sz w:val="72"/>
          <w:szCs w:val="72"/>
        </w:rPr>
        <w:t xml:space="preserve">FLO</w:t>
      </w:r>
    </w:p>
    <w:p>
      <w:pPr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Finance Ledger Optimizer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Unified Project Plan</w:t>
      </w:r>
    </w:p>
    <w:p>
      <w:pPr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&amp; Integration Roadmap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Version 6.0</w:t>
      </w: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March 21, 2026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Finch &amp; Poppy Co LLC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iOS App → App Clip → Visual Redesign → Mac App → Web Platform → Crypto Intelligence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This document integrates and supersedes all previous project documents including v5.0 and the Visual Redesign Roadmap v1.0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Version History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10, 2026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unified plan integrating all project documents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10, 2026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unified roadmap, competitive moat, subscription evolution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15, 2026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Plaid completed. Added Transaction Verification &amp; Reconciliation System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17, 2026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Phase 1C: AI Intelligence Layer. Added Ask FLO to Phase 2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4, 2026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7 COMPLETE: Watch, Live Activities, Siri, accessibility, CSV Import. App Store Featured nomination submitted.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6.0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Mar 21, 2026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BUILD 9 COMPLETE (FLO 2.1, incl. CloudKit sync). Version bump to FLO 3.0. Visual Redesign + Liquid Glass integrated into Build 10. macOS strategy: SwiftUI Multiplatform (replaces Catalyst). Landscape three-zone navigation. Best-of-breed competitive design. macOS-first development. Alphabetical ordering standardized.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1: What Changed from v5.0 to v6.0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Version Bump: FLO 2.1 → FLO 3.0</w:t>
      </w:r>
    </w:p>
    <w:p>
      <w:r>
        <w:rPr>
          <w:rFonts w:ascii="Arial" w:cs="Arial" w:eastAsia="Arial" w:hAnsi="Arial"/>
          <w:sz w:val="22"/>
          <w:szCs w:val="22"/>
        </w:rPr>
        <w:t xml:space="preserve">FLO 2.1 Build 9 is complete and has been released via Apple. The scope of changes planned for Build 10 warrants a major version bump to FLO 3.0. This is not an incremental update — it represents a fundamental transformation: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 visual redesign </w:t>
      </w:r>
      <w:r>
        <w:rPr>
          <w:rFonts w:ascii="Arial" w:cs="Arial" w:eastAsia="Arial" w:hAnsi="Arial"/>
          <w:sz w:val="22"/>
          <w:szCs w:val="22"/>
        </w:rPr>
        <w:t xml:space="preserve">adopting best-of-breed design elements from seven top finance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Landscape orientation support </w:t>
      </w:r>
      <w:r>
        <w:rPr>
          <w:rFonts w:ascii="Arial" w:cs="Arial" w:eastAsia="Arial" w:hAnsi="Arial"/>
          <w:sz w:val="22"/>
          <w:szCs w:val="22"/>
        </w:rPr>
        <w:t xml:space="preserve">with Xcode-inspired three-zone navigation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 launch </w:t>
      </w:r>
      <w:r>
        <w:rPr>
          <w:rFonts w:ascii="Arial" w:cs="Arial" w:eastAsia="Arial" w:hAnsi="Arial"/>
          <w:sz w:val="22"/>
          <w:szCs w:val="22"/>
        </w:rPr>
        <w:t xml:space="preserve">as a native SwiftUI multiplatform app (replacing the Catalyst approach)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Cross-platform design system </w:t>
      </w:r>
      <w:r>
        <w:rPr>
          <w:rFonts w:ascii="Arial" w:cs="Arial" w:eastAsia="Arial" w:hAnsi="Arial"/>
          <w:sz w:val="22"/>
          <w:szCs w:val="22"/>
        </w:rPr>
        <w:t xml:space="preserve">(FLODesignSystem Swift Package) ensuring visual cohesion across all Apple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interaction paradigms </w:t>
      </w:r>
      <w:r>
        <w:rPr>
          <w:rFonts w:ascii="Arial" w:cs="Arial" w:eastAsia="Arial" w:hAnsi="Arial"/>
          <w:sz w:val="22"/>
          <w:szCs w:val="22"/>
        </w:rPr>
        <w:t xml:space="preserve">including transaction review flow, category tagging, and contextual smart chips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is comparable to a 1.0 → 2.0 leap in user-facing impact. Users will experience FLO as an entirely new app while retaining all existing functionality.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8 (FLO 2.0) — Previously Completed</w:t>
      </w:r>
    </w:p>
    <w:p>
      <w:r>
        <w:rPr>
          <w:rFonts w:ascii="Arial" w:cs="Arial" w:eastAsia="Arial" w:hAnsi="Arial"/>
          <w:sz w:val="22"/>
          <w:szCs w:val="22"/>
        </w:rPr>
        <w:t xml:space="preserve">Build 8 shipped with the App Clip Invoice Generator as the headline feature, along with Auto-Recurring Detection and initial Cash Flow Forecasting.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9 (FLO 2.1) — Completed ✓</w:t>
      </w:r>
    </w:p>
    <w:p>
      <w:r>
        <w:rPr>
          <w:rFonts w:ascii="Arial" w:cs="Arial" w:eastAsia="Arial" w:hAnsi="Arial"/>
          <w:sz w:val="22"/>
          <w:szCs w:val="22"/>
        </w:rPr>
        <w:t xml:space="preserve">Build 9 has been submitted and released by Apple. This is the current production version.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Critical Architecture Decision: SwiftUI over Catalyst</w:t>
      </w:r>
    </w:p>
    <w:p>
      <w:r>
        <w:rPr>
          <w:rFonts w:ascii="Arial" w:cs="Arial" w:eastAsia="Arial" w:hAnsi="Arial"/>
          <w:sz w:val="22"/>
          <w:szCs w:val="22"/>
        </w:rPr>
        <w:t xml:space="preserve">The v5.0 plan listed "Mac App (Catalyst)" for Q4 2026. This has been replaced with native SwiftUI Multiplatform. Five rationales: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 is already 100% SwiftUI. </w:t>
      </w:r>
      <w:r>
        <w:rPr>
          <w:rFonts w:ascii="Arial" w:cs="Arial" w:eastAsia="Arial" w:hAnsi="Arial"/>
          <w:sz w:val="22"/>
          <w:szCs w:val="22"/>
        </w:rPr>
        <w:t xml:space="preserve">Catalyst wraps UIKit apps for macOS — FLO has no UIKit to wrap. Adding UIKit bridging to a pure SwiftUI codebase is backwards.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NavigationSplitView is purpose-built </w:t>
      </w:r>
      <w:r>
        <w:rPr>
          <w:rFonts w:ascii="Arial" w:cs="Arial" w:eastAsia="Arial" w:hAnsi="Arial"/>
          <w:sz w:val="22"/>
          <w:szCs w:val="22"/>
        </w:rPr>
        <w:t xml:space="preserve">for the three-zone layout. It natively supports sidebar + content + detail on macOS and adapts automatically to iPhone/iPad.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Native macOS feel. </w:t>
      </w:r>
      <w:r>
        <w:rPr>
          <w:rFonts w:ascii="Arial" w:cs="Arial" w:eastAsia="Arial" w:hAnsi="Arial"/>
          <w:sz w:val="22"/>
          <w:szCs w:val="22"/>
        </w:rPr>
        <w:t xml:space="preserve">Catalyst apps look like iPad apps on Mac. SwiftUI multiplatform targets get translucent sidebars, proper toolbar customization, and native context menus.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Apple’s direction since WWDC 2023 </w:t>
      </w:r>
      <w:r>
        <w:rPr>
          <w:rFonts w:ascii="Arial" w:cs="Arial" w:eastAsia="Arial" w:hAnsi="Arial"/>
          <w:sz w:val="22"/>
          <w:szCs w:val="22"/>
        </w:rPr>
        <w:t xml:space="preserve">pushes SwiftUI multiplatform over Catalyst. Featured app consideration weighs native feel heavily.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Liquid Glass APIs are SwiftUI-first. </w:t>
      </w:r>
      <w:r>
        <w:rPr>
          <w:rFonts w:ascii="Arial" w:cs="Arial" w:eastAsia="Arial" w:hAnsi="Arial"/>
          <w:sz w:val="22"/>
          <w:szCs w:val="22"/>
        </w:rPr>
        <w:t xml:space="preserve">iOS 26 / macOS Tahoe visual frameworks have limited or absent Catalyst support.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2: Competitive Design Analysis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 comprehensive analysis of seven top finance apps identified specific visual components where FLO can adopt best-of-breed design elements. The goal is not to copy any single competitor but to combine the strongest ideas into something more polished than all of them.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We’re Taking from Each App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Design Element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FLO Adapts It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Copilot Money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pill tags, spending trend line, budget circles, transaction review flow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 all four as core components in the FLO design system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YNAB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Action-oriented UX with daily engagement prompts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"Mark N as reviewed" flow drives daily return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Rocket Money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Contextual smart chips (payday countdown, tax dates)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chips on dashboard and transaction 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Robinhood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hero metrics with large typography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Giant hero numbers on dashboard, monospaced financials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Mercury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Monospaced tabular figures, data-dense tables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number rendering + macOS data tables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Revolut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brand icons, smooth micro-animations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icons + spring animation refinements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Monarch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Generous whitespace, clean visual hierarchy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Breathing room between cards, content prioritization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Visual Changes Summary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 Current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 3.0 Redesigned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Inspired By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Hero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cash flow number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trend line + under/over badge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Copilot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text labels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colored pill tags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Copilot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progress bars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progress with emoji centers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Copilot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card list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Date-grouped + category tags + review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Copilot + YNAB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display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"Mark N as reviewed" daily prompt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YNAB + Copilot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rendering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Monospaced tabular, bold hero figures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Mercury + Robinhood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chips (tax dates, payday)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Rocket Money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color swap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dark canvas + semantic glow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Robinhood + Revolut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(iOS)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5-tab bar, portrait only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tabs (portrait) + sidebar (landscape)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Xcode-inspired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(macOS)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three-zone sidebar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Xcode-inspired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System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fixed schemes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Light/Dark/Auto + accent picker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HIG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glass card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Glass with depth + hover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iOS 26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Buried under More tab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First-class sidebar item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Adequate hierarchy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Giant hero, tiny labels, clear scale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Robinhood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Whitespace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card stacking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Generous breathing room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Monarch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3: Three-Zone Navigation System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FLO 3.0 introduces an Xcode-inspired three-zone navigation architecture that adapts across all Apple platforms. This is the single biggest UX advancement in FLO’s history.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Zone Architecture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3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tabs (scrollable, alphabetical) + Settings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Collapses when Zone 3 opens on iPhone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List/grid for selected tab (transactions, budgets, etc.)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visible, adapts width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detail view for selected item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on iPhone, slides on Mac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Platform Adaptations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Navigation Behavior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Portrait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bottom tab bar (5 tabs + More). No zones — works exactly as FLO does today.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Landscape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Three-zone system activates. Icon sidebar (50px) on left. Selecting an item opens Zone 3 and collapses Zone 1 to increase viewing area.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iPad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sidebar + content. Zone 3 pushes as overlay or splits depending on screen width.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persistent three-zone layout. All zones visible simultaneously. Sidebar is 200px with text labels and section grouping.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(Wide)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Zone 3 with data tables, side-by-side comparisons, and report workspace.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Orientation as a mode switch: Portrait is for quick glances (check balance, log expense). Landscape is analysis mode (review transactions, compare budgets, generate reports). This is additive — portrait works exactly as before.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4: macOS Development Strategy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macOS-First Development Sequence</w:t>
      </w:r>
    </w:p>
    <w:p>
      <w:r>
        <w:rPr>
          <w:rFonts w:ascii="Arial" w:cs="Arial" w:eastAsia="Arial" w:hAnsi="Arial"/>
          <w:sz w:val="22"/>
          <w:szCs w:val="22"/>
        </w:rPr>
        <w:t xml:space="preserve">FLO will build the macOS version first, then adapt down to iPad and iPhone landscape. Three advantages: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Unconstrained canvas. </w:t>
      </w:r>
      <w:r>
        <w:rPr>
          <w:rFonts w:ascii="Arial" w:cs="Arial" w:eastAsia="Arial" w:hAnsi="Arial"/>
          <w:sz w:val="22"/>
          <w:szCs w:val="22"/>
        </w:rPr>
        <w:t xml:space="preserve">Design decisions on macOS represent the ideal version. Adapting to smaller screens means making intentional tradeoffs from a known-good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Faster iteration. </w:t>
      </w:r>
      <w:r>
        <w:rPr>
          <w:rFonts w:ascii="Arial" w:cs="Arial" w:eastAsia="Arial" w:hAnsi="Arial"/>
          <w:sz w:val="22"/>
          <w:szCs w:val="22"/>
        </w:rPr>
        <w:t xml:space="preserve">The macOS development loop (edit → preview) is faster than iOS simulator workflows, especially for layout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system extraction. </w:t>
      </w:r>
      <w:r>
        <w:rPr>
          <w:rFonts w:ascii="Arial" w:cs="Arial" w:eastAsia="Arial" w:hAnsi="Arial"/>
          <w:sz w:val="22"/>
          <w:szCs w:val="22"/>
        </w:rPr>
        <w:t xml:space="preserve">Building macOS first forces early creation of the shared FLODesignSystem package, which then imports cleanly into iOS.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macOS Unlocks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Three Zones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+ content + detail always visible. No collapsing needed on large screens.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Cmd+1–9 for tabs, arrow keys for lists, Cmd+K for universal search, Cmd+N for new items.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Multi-Window Support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invoices, reports, and transactions in separate windows for side-by-side work.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Data Tables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Sortable, filterable transaction columns with resizable headers. Full Mercury-style density.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receipts from Finder, drag CSV files for import, drag transactions between categories.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Bar Widget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Quick-glance balance and budget status without opening the full app.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Workspace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panel for generating, comparing, and exporting financial reports.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macOS Chrome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Translucent sidebar, proper toolbar, native context menus, system-level integration.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Adaptive Layout Engine</w:t>
      </w:r>
    </w:p>
    <w:p>
      <w:r>
        <w:rPr>
          <w:rFonts w:ascii="Arial" w:cs="Arial" w:eastAsia="Arial" w:hAnsi="Arial"/>
          <w:sz w:val="22"/>
          <w:szCs w:val="22"/>
        </w:rPr>
        <w:t xml:space="preserve">One layout system produces five outputs. Built on SwiftUI’s NavigationSplitView with environment-based adaptations: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iPhone Portrait: </w:t>
      </w:r>
      <w:r>
        <w:rPr>
          <w:rFonts w:ascii="Arial" w:cs="Arial" w:eastAsia="Arial" w:hAnsi="Arial"/>
          <w:sz w:val="22"/>
          <w:szCs w:val="22"/>
        </w:rPr>
        <w:t xml:space="preserve">TabView with 5 tabs + More. Standard push navigation.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iPhone Landscape: </w:t>
      </w:r>
      <w:r>
        <w:rPr>
          <w:rFonts w:ascii="Arial" w:cs="Arial" w:eastAsia="Arial" w:hAnsi="Arial"/>
          <w:sz w:val="22"/>
          <w:szCs w:val="22"/>
        </w:rPr>
        <w:t xml:space="preserve">NavigationSplitView with icon sidebar (50px). Zone 3 collapses Zone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iPad: </w:t>
      </w:r>
      <w:r>
        <w:rPr>
          <w:rFonts w:ascii="Arial" w:cs="Arial" w:eastAsia="Arial" w:hAnsi="Arial"/>
          <w:sz w:val="22"/>
          <w:szCs w:val="22"/>
        </w:rPr>
        <w:t xml:space="preserve">NavigationSplitView with persistent text sidebar (200px). Zone 3 as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macOS: </w:t>
      </w:r>
      <w:r>
        <w:rPr>
          <w:rFonts w:ascii="Arial" w:cs="Arial" w:eastAsia="Arial" w:hAnsi="Arial"/>
          <w:sz w:val="22"/>
          <w:szCs w:val="22"/>
        </w:rPr>
        <w:t xml:space="preserve">NavigationSplitView with full sidebar (200px). All zones persistent.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 Wide (&gt;1600px): </w:t>
      </w:r>
      <w:r>
        <w:rPr>
          <w:rFonts w:ascii="Arial" w:cs="Arial" w:eastAsia="Arial" w:hAnsi="Arial"/>
          <w:sz w:val="22"/>
          <w:szCs w:val="22"/>
        </w:rPr>
        <w:t xml:space="preserve">Enhanced Zone 3 with data tables and side panels.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5: FLODesignSystem Swift Package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 shared Swift Package imported by both iOS and macOS targets. This is the foundation for visual cohesion across platforms.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Package Contents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FLOColors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hex values, semantic colors (income/expense/transfer), category tag colors, dark/light variants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FLOTypography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scale (48pt), heading scale, body, labels, financial figures (monospaced tabular)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FLOSpacing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8pt grid system, card padding, section gaps, breathing room values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FLOAnimations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presets (gentle, snappy, bouncy), stagger timing curves, transition definitions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FLOComponents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GlassCard, CategoryTag, BudgetCircle, SpendingLine, SmartChip, ReviewBadge, HeroMetric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Design Cohesion Rules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data, same color — everywhere. Income is always green, expenses always use their category color.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 scale, they don’t change. A BudgetCircle on iPhone is smaller but identical to macOS.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Animations match across platforms. Same spring curves, same stagger timing.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Typography ratio is constant. Hero/heading/body proportions stay fixed even as sizes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mode is identical across platforms. No per-platform dark mode variations.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6: The Unified Roadmap (2026–2030)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Every phase delivers standalone value. No phase depends on a later phase to justify itself. Timelines are estimates — the team has consistently delivered ahead of schedule.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1200"/>
        <w:gridCol w:w="19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+ VoiceOver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(FLO 2.0)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Siri Shortcuts (8)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(FLO 2.0)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Plaid Integration (Pro)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Watch + Complications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(FLO 2.0)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Activities (Mileage)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(FLO 2.0)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Spotlight Indexing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(FLO 2.0)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Import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(FLO 2.0)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Clip Invoice Generator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Auto-Recurring Detection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Flow Forecasting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8-9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(FLO 2.1)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 Sharing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(FLO 2.1)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iCloud Sync (CloudKit)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(FLO 2.1)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Visual Redesign: Design System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NEW v6.0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Q2-Q3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 3.0 — Next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Visual Redesign: Landscape + macOS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NEW v6.0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 3.0 — Next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Liquid Glass Adoption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NEW v6.0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visual redesign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Entry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FLO (On-Device Chat)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+ Backend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Tracking &amp; Tax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2027-2028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/ Time Tracking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Custodial Crypto Wallet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7: Build-by-Build Detail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7 (FLO 2.0) — Completed ✓</w:t>
      </w:r>
    </w:p>
    <w:p>
      <w:r>
        <w:rPr>
          <w:rFonts w:ascii="Arial" w:cs="Arial" w:eastAsia="Arial" w:hAnsi="Arial"/>
          <w:sz w:val="22"/>
          <w:szCs w:val="22"/>
        </w:rPr>
        <w:t xml:space="preserve">Submitted and approved. Achieved Elite-tier Apple platform integration.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Watch App with 3 Complications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— Platform integration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Activities (Mileage Tracking)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Modern iOS feature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Siri Shortcuts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Voice integration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Center Widget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Quick access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Spotlight Indexing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System search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VoiceOver Accessibility Audit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Accessibility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Type + Reduce Motion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Accessibility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Bank Statement Import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Data import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Micro-interactions &amp; Celebrations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UX polish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792 Automated Tests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Quality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8 (FLO 2.0.x) — Completed ✓</w:t>
      </w:r>
    </w:p>
    <w:p>
      <w:r>
        <w:rPr>
          <w:rFonts w:ascii="Arial" w:cs="Arial" w:eastAsia="Arial" w:hAnsi="Arial"/>
          <w:sz w:val="22"/>
          <w:szCs w:val="22"/>
        </w:rPr>
        <w:t xml:space="preserve">App Clip Invoice Generator shipped as headline feature.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Clip Invoice Generator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Conversion funnel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Auto-Recurring Detection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Smart categorization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Flow Forecasting (initial)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Forward-looking insights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9 (FLO 2.1) — Completed ✓ (Current Release)</w:t>
      </w:r>
    </w:p>
    <w:p>
      <w:r>
        <w:rPr>
          <w:rFonts w:ascii="Arial" w:cs="Arial" w:eastAsia="Arial" w:hAnsi="Arial"/>
          <w:sz w:val="22"/>
          <w:szCs w:val="22"/>
        </w:rPr>
        <w:t xml:space="preserve">Released and approved by Apple. This is the current production version.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Flow Forecasting (complete)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Pro feature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 Sharing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Multi-user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iCloud Sync (CloudKit)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Cross-device sync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10 (FLO 3.0) — Next Release</w:t>
      </w:r>
    </w:p>
    <w:p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The major version bump. Visual redesign, landscape support, and macOS launch.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A: Design Foundation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FLODesignSystem Swift Package: </w:t>
      </w:r>
      <w:r>
        <w:rPr>
          <w:rFonts w:ascii="Arial" w:cs="Arial" w:eastAsia="Arial" w:hAnsi="Arial"/>
          <w:sz w:val="22"/>
          <w:szCs w:val="22"/>
        </w:rPr>
        <w:t xml:space="preserve">shared colors, typography, spacing, animations,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 tag system: </w:t>
      </w:r>
      <w:r>
        <w:rPr>
          <w:rFonts w:ascii="Arial" w:cs="Arial" w:eastAsia="Arial" w:hAnsi="Arial"/>
          <w:sz w:val="22"/>
          <w:szCs w:val="22"/>
        </w:rPr>
        <w:t xml:space="preserve">bold colored pill tags for all expense/income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circle component: </w:t>
      </w:r>
      <w:r>
        <w:rPr>
          <w:rFonts w:ascii="Arial" w:cs="Arial" w:eastAsia="Arial" w:hAnsi="Arial"/>
          <w:sz w:val="22"/>
          <w:szCs w:val="22"/>
        </w:rPr>
        <w:t xml:space="preserve">circular progress indicators with emoji centers (replaces horizontal bars)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Spending trend line: </w:t>
      </w:r>
      <w:r>
        <w:rPr>
          <w:rFonts w:ascii="Arial" w:cs="Arial" w:eastAsia="Arial" w:hAnsi="Arial"/>
          <w:sz w:val="22"/>
          <w:szCs w:val="22"/>
        </w:rPr>
        <w:t xml:space="preserve">gradient line chart with under/over badge for dashboard hero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 review flow: </w:t>
      </w:r>
      <w:r>
        <w:rPr>
          <w:rFonts w:ascii="Arial" w:cs="Arial" w:eastAsia="Arial" w:hAnsi="Arial"/>
          <w:sz w:val="22"/>
          <w:szCs w:val="22"/>
        </w:rPr>
        <w:t xml:space="preserve">"To Review" section with "Mark N as reviewed" action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Dark mode refinement: </w:t>
      </w:r>
      <w:r>
        <w:rPr>
          <w:rFonts w:ascii="Arial" w:cs="Arial" w:eastAsia="Arial" w:hAnsi="Arial"/>
          <w:sz w:val="22"/>
          <w:szCs w:val="22"/>
        </w:rPr>
        <w:t xml:space="preserve">premium dark canvas (#07070d), semantic color glow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Typography overhaul: </w:t>
      </w:r>
      <w:r>
        <w:rPr>
          <w:rFonts w:ascii="Arial" w:cs="Arial" w:eastAsia="Arial" w:hAnsi="Arial"/>
          <w:sz w:val="22"/>
          <w:szCs w:val="22"/>
        </w:rPr>
        <w:t xml:space="preserve">giant hero numbers, monospaced tabular financial figures, clear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Contextual smart chips: </w:t>
      </w:r>
      <w:r>
        <w:rPr>
          <w:rFonts w:ascii="Arial" w:cs="Arial" w:eastAsia="Arial" w:hAnsi="Arial"/>
          <w:sz w:val="22"/>
          <w:szCs w:val="22"/>
        </w:rPr>
        <w:t xml:space="preserve">tax deadline countdowns, payday reminders, budget warnings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redesign: </w:t>
      </w:r>
      <w:r>
        <w:rPr>
          <w:rFonts w:ascii="Arial" w:cs="Arial" w:eastAsia="Arial" w:hAnsi="Arial"/>
          <w:sz w:val="22"/>
          <w:szCs w:val="22"/>
        </w:rPr>
        <w:t xml:space="preserve">integrate all new components into a best-of-breed dashboard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B: Landscape + macOS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iPhone Landscape: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Unlock orientation in Info.plist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Adaptive layout engine (NavigationSplitView-based)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 sidebar (50px, scrollable) with all tabs + Settings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Three-zone drill-down behavior (Zone 1 collapses when Zone 3 opens)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Portrait-to-landscape transition animation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11 screens adapted for landscape zones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macOS Target: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macOS destination to existing SwiftUI target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Full-width text sidebar (200px) with section grouping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Persistent three-zone layout (all zones visible simultaneously)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Keyboard navigation (Cmd+1-9, arrow keys, Cmd+K search, Cmd+N new)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Native macOS chrome (translucent sidebar, toolbar, context menus)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Menu bar widget (balance/budget quick view)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 &amp; drop support (receipts from Finder, CSV import)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Enhanced data tables (sortable transaction columns, resizable headers)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C: Liquid Glass + Polish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Liquid Glass adoption: </w:t>
      </w:r>
      <w:r>
        <w:rPr>
          <w:rFonts w:ascii="Arial" w:cs="Arial" w:eastAsia="Arial" w:hAnsi="Arial"/>
          <w:sz w:val="22"/>
          <w:szCs w:val="22"/>
        </w:rPr>
        <w:t xml:space="preserve">iOS 26 / macOS Tahoe translucency, depth, and dynamic responsiveness. FLO 3.0 ships with the full visual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 restored: </w:t>
      </w:r>
      <w:r>
        <w:rPr>
          <w:rFonts w:ascii="Arial" w:cs="Arial" w:eastAsia="Arial" w:hAnsi="Arial"/>
          <w:sz w:val="22"/>
          <w:szCs w:val="22"/>
        </w:rPr>
        <w:t xml:space="preserve">first-class sidebar item on all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iPad optimization pass: </w:t>
      </w:r>
      <w:r>
        <w:rPr>
          <w:rFonts w:ascii="Arial" w:cs="Arial" w:eastAsia="Arial" w:hAnsi="Arial"/>
          <w:sz w:val="22"/>
          <w:szCs w:val="22"/>
        </w:rPr>
        <w:t xml:space="preserve">sidebar persistence, detail panel behavior refinement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Alphabetical ordering: </w:t>
      </w:r>
      <w:r>
        <w:rPr>
          <w:rFonts w:ascii="Arial" w:cs="Arial" w:eastAsia="Arial" w:hAnsi="Arial"/>
          <w:sz w:val="22"/>
          <w:szCs w:val="22"/>
        </w:rPr>
        <w:t xml:space="preserve">all sidebar tabs, budget categories, client lists, and settings sections sorted alphabetically for consistency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11 (FLO 3.x) — AI + Polish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Natural Language Entry: </w:t>
      </w:r>
      <w:r>
        <w:rPr>
          <w:rFonts w:ascii="Arial" w:cs="Arial" w:eastAsia="Arial" w:hAnsi="Arial"/>
          <w:sz w:val="22"/>
          <w:szCs w:val="22"/>
        </w:rPr>
        <w:t xml:space="preserve">type "coffee $4.50" to log transactions instantly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 FLO (On-Device Chat): </w:t>
      </w:r>
      <w:r>
        <w:rPr>
          <w:rFonts w:ascii="Arial" w:cs="Arial" w:eastAsia="Arial" w:hAnsi="Arial"/>
          <w:sz w:val="22"/>
          <w:szCs w:val="22"/>
        </w:rPr>
        <w:t xml:space="preserve">conversational AI for financial queries using on-device 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Multi-window support: </w:t>
      </w:r>
      <w:r>
        <w:rPr>
          <w:rFonts w:ascii="Arial" w:cs="Arial" w:eastAsia="Arial" w:hAnsi="Arial"/>
          <w:sz w:val="22"/>
          <w:szCs w:val="22"/>
        </w:rPr>
        <w:t xml:space="preserve">open invoices, reports, transactions in separate macOS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workspace: </w:t>
      </w:r>
      <w:r>
        <w:rPr>
          <w:rFonts w:ascii="Arial" w:cs="Arial" w:eastAsia="Arial" w:hAnsi="Arial"/>
          <w:sz w:val="22"/>
          <w:szCs w:val="22"/>
        </w:rPr>
        <w:t xml:space="preserve">dedicated macOS panel for generating and exporting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Apple Featured re-nomination: </w:t>
      </w:r>
      <w:r>
        <w:rPr>
          <w:rFonts w:ascii="Arial" w:cs="Arial" w:eastAsia="Arial" w:hAnsi="Arial"/>
          <w:sz w:val="22"/>
          <w:szCs w:val="22"/>
        </w:rPr>
        <w:t xml:space="preserve">submit for both macOS and iOS featuring with redesign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2027+ — Unchanged from v5.0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 App + Backend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Crypto Tracking &amp; Tax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8: Current State Snapshot (March 21, 2026)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Status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Production Version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 2.1 (Build 9) — Live on App Store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Release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 3.0 (Build 10) — Visual Redesign + macOS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Featuring Nomination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 (v5.0)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Features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in App Store Connect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Featured Score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9.6/10 (Elite threshold: 9.5)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Capability Ratings (Updated)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34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v4.0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v5.0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v6.0 Target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Infrastructure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+ landscape + CloudKit sync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Design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9.5+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Best-of-breed redesign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~95%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keyboard nav on Mac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Mgmt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9.7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flow + smart chips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Management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Contextual tax deadline chips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Mileage Tracking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8.7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 detail 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8.5+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Clip + macOS workspace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Intelligence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8.5+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11: NL Entry + Ask FLO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9.5+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iOS + Mac + iPad cohesion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Featured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~8.5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9.8+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launch + visual redesign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9: Apple Featured App Strategy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FLO 3.0 creates opportunities for multiple featuring moments: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Featuring Opportunities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 Launch Feature: </w:t>
      </w:r>
      <w:r>
        <w:rPr>
          <w:rFonts w:ascii="Arial" w:cs="Arial" w:eastAsia="Arial" w:hAnsi="Arial"/>
          <w:sz w:val="22"/>
          <w:szCs w:val="22"/>
        </w:rPr>
        <w:t xml:space="preserve">Apple frequently features quality iOS apps that launch on Mac with native feel. A SwiftUI multiplatform app with Liquid Glass and three-zone layout demonstrates platform craftsmanship.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iOS Major Update Feature: </w:t>
      </w:r>
      <w:r>
        <w:rPr>
          <w:rFonts w:ascii="Arial" w:cs="Arial" w:eastAsia="Arial" w:hAnsi="Arial"/>
          <w:sz w:val="22"/>
          <w:szCs w:val="22"/>
        </w:rPr>
        <w:t xml:space="preserve">The visual redesign with landscape support could qualify for a "Major Update" story, especially if timed with iOS 26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Cross-Platform Feature: </w:t>
      </w:r>
      <w:r>
        <w:rPr>
          <w:rFonts w:ascii="Arial" w:cs="Arial" w:eastAsia="Arial" w:hAnsi="Arial"/>
          <w:sz w:val="22"/>
          <w:szCs w:val="22"/>
        </w:rPr>
        <w:t xml:space="preserve">An app that works seamlessly across iPhone, iPad, and Mac with a cohesive design system is exactly what Apple showcases.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Featured Requirements Compliance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 Current (2.1)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FLO 3.0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Excellence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(functional, clean)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 (best-of-breed visual language)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Integration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 (Watch, Siri, Widgets, Activities)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Elite+ (adds Mac, landscape, Liquid Glass)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(VoiceOver, Dynamic Type, Motion)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Complete+ (adds keyboard nav on Mac)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Technologies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(SwiftData, CloudKit)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 (Liquid Glass, NavigationSplitView)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(solid UX, many features)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 (action-oriented engagement loops)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(privacy manifest, on-device ML)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(no changes needed)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Value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(freelancer-focused)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 (only finance app with landscape + Mac + tax + invoicing)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10: Risk Assessment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100"/>
        <w:gridCol w:w="44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SwiftUI compatibility issues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 is already 100% SwiftUI. NavigationSplitView stable since iOS 16.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 mode layout bugs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landscape-specific UI tests. Use SwiftUI previews extensively.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tag accessibility issues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tag colors meet WCAG AA. Include Differentiate Without Color alternative.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confusion with orientation switch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 is additive — portrait works exactly as before.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Glass APIs unavailable/unstable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Glass is polish, not foundation. App works without it.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Glass API changes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Glass is polish layer. App works with existing glass materials if APIs shift.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macOS-first delays iOS improvements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package means macOS work directly benefits iOS.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3.0 scope creep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phase gates (A/B/C). Each phase ships independently.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11: Development Effort Estimates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Note: The team has consistently delivered ahead of estimated timelines. These estimates are conservative.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FLODesignSystem Swift Package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Colors, typography, components extracted from iOS target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Tag System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+ color mapping + integration across all views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Circle 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SVG-based circular progress, replaces horizontal bars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Trend Line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with gradient, under/over badge, gesture support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Review Flow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"To Review" logic, mark-as-reviewed, dashboard card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Redesign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all new components, hero metric, smart chips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 Refinement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dark canvas, semantic glow, all-screen audit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Landscape Support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engine, sidebar, three-zone, 11 screen adaptations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Target Creation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setup, persistent layout, keyboard nav, macOS chrome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Enhancements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tables, drag/drop, menu bar widget, multi-window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iPad Optimization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persistence, detail panel refinement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Glass Adoption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weeks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Translucency, depth, dynamic responsiveness (iOS 26 / macOS Tahoe)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Alphabetical Ordering Pass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tabs, settings sections, lists across all screens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Polish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tests, accessibility audit, performance verification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Total (Build 10)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~18 weeks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Spread across Build 10 phases A/B/C. CloudKit already complete.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12: Success Metrics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Quality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 visual design rated equal to or better than Copilot Money by 5+ external reviewers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Engagement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active usage increases 20%+ after transaction review flow launch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Adoption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15%+ of existing iOS users install Mac version within 3 months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4.8+ stars through the 3.0 redesign transition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Featuring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at least one macOS featuring within 6 months of Mac launch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 Usage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30%+ of sessions include landscape mode within 3 months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Velocity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UI components built in 50% less time using shared FLODesignSystem package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Cohesion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survey: 90%+ rate Mac and iOS as "visually consistent"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13: Immediate Next Steps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10 Kickoff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FLODesignSystem Swift Package with initial color and typography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 existing .floGlassCard() modifier into the design system package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CategoryTag component with full category color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BudgetCircle component as replacement for horizontal progress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macOS target layout in Xcode with NavigationSplitView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alphabetical ordering across all sidebar tabs, settings, and list screens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Decisions Made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 3.0 version bump approved for Build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SwiftUI Multiplatform replaces Catalyst for macOS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macOS-first development sequence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Three-zone navigation system approved for landscape + macOS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Best-of-breed design approach: take the best from 7 competitors, create something superior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Liquid Glass moved to Build 10 (ship the full visual package together)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iCloud Sync (CloudKit) confirmed complete in Build 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Alphabetical ordering standardized across all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Timelines are estimates; team delivers ahead of schedule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The Path Forward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FLO 3.0 transforms the app from a feature-rich utility into a visually elite, cross-platform financial command center. The macOS-first approach de-risks design decisions, the shared design system ensures cohesion, and the competitive analysis ensures FLO doesn’t just match the market — it sets the new standard.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The discipline remains: no payroll, no time tracking, no custodial wallets, no enterprise features without proven demand. FLO wins by being the most beautiful and capable financial tool for freelancers, on every Apple platform.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0D9488"/>
          <w:sz w:val="24"/>
          <w:szCs w:val="24"/>
        </w:rPr>
        <w:t xml:space="preserve">“Stride tracks your past. FLO manages your future.”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Elite Status ✓ → App Clip ✓ → Visual Redesign → Mac → Web → Crypto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Unified Project Plan v6.0 • Finch &amp; Poppy Co LLC •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Confidential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FLO Unified Project Plan v6.0</w:t>
    </w:r>
    <w:r>
      <w:rPr>
        <w:rFonts w:ascii="Arial" w:cs="Arial" w:eastAsia="Arial" w:hAnsi="Arial"/>
        <w:color w:val="64748B"/>
        <w:sz w:val="16"/>
        <w:szCs w:val="16"/>
      </w:rPr>
      <w:t xml:space="preserve">	Finch &amp; Poppy Co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9488" w:sz="6" w:space="4"/>
      </w:pBdr>
      <w:spacing w:after="20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2026-03-22T01:24:12.626Z</dcterms:created>
  <dcterms:modified xsi:type="dcterms:W3CDTF">2026-03-22T01:24:12.626Z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