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2EA25" w14:textId="77777777" w:rsidR="00942845" w:rsidRPr="00942845" w:rsidRDefault="00942845" w:rsidP="00942845">
      <w:r w:rsidRPr="00942845">
        <w:rPr>
          <w:b/>
          <w:bCs/>
        </w:rPr>
        <w:t>Documento SRS Atualizado – Sistema DOM</w:t>
      </w:r>
    </w:p>
    <w:p w14:paraId="6E9D596B" w14:textId="77777777" w:rsidR="00942845" w:rsidRPr="00942845" w:rsidRDefault="00942845" w:rsidP="00942845">
      <w:r w:rsidRPr="00942845">
        <w:rPr>
          <w:b/>
          <w:bCs/>
        </w:rPr>
        <w:t>1. Introdução</w:t>
      </w:r>
    </w:p>
    <w:p w14:paraId="257C3EC1" w14:textId="77777777" w:rsidR="00942845" w:rsidRPr="00942845" w:rsidRDefault="00942845" w:rsidP="00942845">
      <w:r w:rsidRPr="00942845">
        <w:t xml:space="preserve">Este documento especifica os requisitos do software para o sistema DOM, uma solução completa para gestão doméstica. Esta revisão incorpora novas funcionalidades e telas que visam aprimorar a experiência do usuário, agregar valor ao sistema e fortalecer sua posição competitiva no mercado. As principais adições incluem um Dashboard Personalizado, Tela de Controle de Ponto Inteligente, Gestão de Tarefas Colaborativa, Comunicação Unificada e Gestão Financeira Simplificada, além de funcionalidades complementares como Assistente Virtual, Gamificação e Integração com </w:t>
      </w:r>
      <w:proofErr w:type="spellStart"/>
      <w:r w:rsidRPr="00942845">
        <w:t>Wearables</w:t>
      </w:r>
      <w:proofErr w:type="spellEnd"/>
      <w:r w:rsidRPr="00942845">
        <w:t>.</w:t>
      </w:r>
    </w:p>
    <w:p w14:paraId="2A8046B5" w14:textId="77777777" w:rsidR="00942845" w:rsidRPr="00942845" w:rsidRDefault="00942845" w:rsidP="00942845">
      <w:r w:rsidRPr="00942845">
        <w:rPr>
          <w:b/>
          <w:bCs/>
        </w:rPr>
        <w:t>2. Objetivos</w:t>
      </w:r>
    </w:p>
    <w:p w14:paraId="16256A5E" w14:textId="77777777" w:rsidR="00942845" w:rsidRPr="00942845" w:rsidRDefault="00942845" w:rsidP="00942845">
      <w:pPr>
        <w:numPr>
          <w:ilvl w:val="0"/>
          <w:numId w:val="2"/>
        </w:numPr>
      </w:pPr>
      <w:proofErr w:type="spellStart"/>
      <w:r w:rsidRPr="00942845">
        <w:t>Fornecer</w:t>
      </w:r>
      <w:proofErr w:type="spellEnd"/>
      <w:r w:rsidRPr="00942845">
        <w:t xml:space="preserve"> uma visão detalhada dos requisitos do sistema DOM.</w:t>
      </w:r>
    </w:p>
    <w:p w14:paraId="346E5F1B" w14:textId="77777777" w:rsidR="00942845" w:rsidRPr="00942845" w:rsidRDefault="00942845" w:rsidP="00942845">
      <w:pPr>
        <w:numPr>
          <w:ilvl w:val="0"/>
          <w:numId w:val="2"/>
        </w:numPr>
      </w:pPr>
      <w:r w:rsidRPr="00942845">
        <w:t>Servir como guia para o desenvolvimento, teste e validação do software.</w:t>
      </w:r>
    </w:p>
    <w:p w14:paraId="0943692D" w14:textId="77777777" w:rsidR="00942845" w:rsidRPr="00942845" w:rsidRDefault="00942845" w:rsidP="00942845">
      <w:pPr>
        <w:numPr>
          <w:ilvl w:val="0"/>
          <w:numId w:val="2"/>
        </w:numPr>
      </w:pPr>
      <w:r w:rsidRPr="00942845">
        <w:t>Assegurar que o sistema atenda às necessidades dos usuários (empregadores, empregados e familiares).</w:t>
      </w:r>
    </w:p>
    <w:p w14:paraId="7A269911" w14:textId="77777777" w:rsidR="00942845" w:rsidRPr="00942845" w:rsidRDefault="00942845" w:rsidP="00942845">
      <w:r w:rsidRPr="00942845">
        <w:rPr>
          <w:b/>
          <w:bCs/>
        </w:rPr>
        <w:t>3. Público-Alvo</w:t>
      </w:r>
    </w:p>
    <w:p w14:paraId="35CB2A72" w14:textId="77777777" w:rsidR="00942845" w:rsidRPr="00942845" w:rsidRDefault="00942845" w:rsidP="00942845">
      <w:pPr>
        <w:numPr>
          <w:ilvl w:val="0"/>
          <w:numId w:val="3"/>
        </w:numPr>
      </w:pPr>
      <w:r w:rsidRPr="00942845">
        <w:t>Equipe de desenvolvimento</w:t>
      </w:r>
    </w:p>
    <w:p w14:paraId="4E282843" w14:textId="77777777" w:rsidR="00942845" w:rsidRPr="00942845" w:rsidRDefault="00942845" w:rsidP="00942845">
      <w:pPr>
        <w:numPr>
          <w:ilvl w:val="0"/>
          <w:numId w:val="3"/>
        </w:numPr>
      </w:pPr>
      <w:r w:rsidRPr="00942845">
        <w:t>Equipe de testes</w:t>
      </w:r>
    </w:p>
    <w:p w14:paraId="759D6BCD" w14:textId="77777777" w:rsidR="00942845" w:rsidRPr="00942845" w:rsidRDefault="00942845" w:rsidP="00942845">
      <w:pPr>
        <w:numPr>
          <w:ilvl w:val="0"/>
          <w:numId w:val="3"/>
        </w:numPr>
      </w:pPr>
      <w:r w:rsidRPr="00942845">
        <w:t>Gerentes de projeto</w:t>
      </w:r>
    </w:p>
    <w:p w14:paraId="333D9308" w14:textId="77777777" w:rsidR="00942845" w:rsidRPr="00942845" w:rsidRDefault="00942845" w:rsidP="00942845">
      <w:pPr>
        <w:numPr>
          <w:ilvl w:val="0"/>
          <w:numId w:val="3"/>
        </w:numPr>
      </w:pPr>
      <w:r w:rsidRPr="00942845">
        <w:t>Stakeholders</w:t>
      </w:r>
    </w:p>
    <w:p w14:paraId="5C3E619C" w14:textId="77777777" w:rsidR="00942845" w:rsidRPr="00942845" w:rsidRDefault="00942845" w:rsidP="00942845">
      <w:r w:rsidRPr="00942845">
        <w:rPr>
          <w:b/>
          <w:bCs/>
        </w:rPr>
        <w:t>4. Escopo do Projeto</w:t>
      </w:r>
    </w:p>
    <w:p w14:paraId="6033975B" w14:textId="77777777" w:rsidR="00942845" w:rsidRPr="00942845" w:rsidRDefault="00942845" w:rsidP="00942845">
      <w:r w:rsidRPr="00942845">
        <w:t>O sistema DOM abrange as seguintes áreas:</w:t>
      </w:r>
    </w:p>
    <w:p w14:paraId="3642574D" w14:textId="77777777" w:rsidR="00942845" w:rsidRPr="00942845" w:rsidRDefault="00942845" w:rsidP="00942845">
      <w:pPr>
        <w:numPr>
          <w:ilvl w:val="0"/>
          <w:numId w:val="4"/>
        </w:numPr>
      </w:pPr>
      <w:r w:rsidRPr="00942845">
        <w:t>Gestão de tarefas domésticas</w:t>
      </w:r>
    </w:p>
    <w:p w14:paraId="2A1BE543" w14:textId="77777777" w:rsidR="00942845" w:rsidRPr="00942845" w:rsidRDefault="00942845" w:rsidP="00942845">
      <w:pPr>
        <w:numPr>
          <w:ilvl w:val="0"/>
          <w:numId w:val="4"/>
        </w:numPr>
      </w:pPr>
      <w:r w:rsidRPr="00942845">
        <w:t>Gestão de empregados domésticos</w:t>
      </w:r>
    </w:p>
    <w:p w14:paraId="0B370F57" w14:textId="77777777" w:rsidR="00942845" w:rsidRPr="00942845" w:rsidRDefault="00942845" w:rsidP="00942845">
      <w:pPr>
        <w:numPr>
          <w:ilvl w:val="0"/>
          <w:numId w:val="4"/>
        </w:numPr>
      </w:pPr>
      <w:r w:rsidRPr="00942845">
        <w:t>Controle de ponto (com geolocalização e validação de Wi-Fi)</w:t>
      </w:r>
    </w:p>
    <w:p w14:paraId="5A542178" w14:textId="77777777" w:rsidR="00942845" w:rsidRPr="00942845" w:rsidRDefault="00942845" w:rsidP="00942845">
      <w:pPr>
        <w:numPr>
          <w:ilvl w:val="0"/>
          <w:numId w:val="4"/>
        </w:numPr>
      </w:pPr>
      <w:r w:rsidRPr="00942845">
        <w:t>Gestão de alertas</w:t>
      </w:r>
    </w:p>
    <w:p w14:paraId="6894E084" w14:textId="77777777" w:rsidR="00942845" w:rsidRPr="00942845" w:rsidRDefault="00942845" w:rsidP="00942845">
      <w:pPr>
        <w:numPr>
          <w:ilvl w:val="0"/>
          <w:numId w:val="4"/>
        </w:numPr>
      </w:pPr>
      <w:r w:rsidRPr="00942845">
        <w:t>Comunicação interna</w:t>
      </w:r>
    </w:p>
    <w:p w14:paraId="327625AF" w14:textId="77777777" w:rsidR="00942845" w:rsidRPr="00942845" w:rsidRDefault="00942845" w:rsidP="00942845">
      <w:pPr>
        <w:numPr>
          <w:ilvl w:val="0"/>
          <w:numId w:val="4"/>
        </w:numPr>
      </w:pPr>
      <w:r w:rsidRPr="00942845">
        <w:t>Gestão de documentos</w:t>
      </w:r>
    </w:p>
    <w:p w14:paraId="79907C78" w14:textId="77777777" w:rsidR="00942845" w:rsidRPr="00942845" w:rsidRDefault="00942845" w:rsidP="00942845">
      <w:pPr>
        <w:numPr>
          <w:ilvl w:val="0"/>
          <w:numId w:val="4"/>
        </w:numPr>
      </w:pPr>
      <w:r w:rsidRPr="00942845">
        <w:t>Gestão de compras (lista de compras)</w:t>
      </w:r>
    </w:p>
    <w:p w14:paraId="3703F5E4" w14:textId="77777777" w:rsidR="00942845" w:rsidRPr="00942845" w:rsidRDefault="00942845" w:rsidP="00942845">
      <w:pPr>
        <w:numPr>
          <w:ilvl w:val="0"/>
          <w:numId w:val="4"/>
        </w:numPr>
      </w:pPr>
      <w:r w:rsidRPr="00942845">
        <w:t>Gestão financeira e de folha de pagamento</w:t>
      </w:r>
    </w:p>
    <w:p w14:paraId="2DFCEDB1" w14:textId="77777777" w:rsidR="00942845" w:rsidRPr="00942845" w:rsidRDefault="00942845" w:rsidP="00942845">
      <w:pPr>
        <w:numPr>
          <w:ilvl w:val="0"/>
          <w:numId w:val="4"/>
        </w:numPr>
      </w:pPr>
      <w:r w:rsidRPr="00942845">
        <w:t xml:space="preserve">Novas funcionalidades: Dashboard Personalizado, Tela de Controle de Ponto Inteligente, Gestão de Tarefas Colaborativa, Comunicação Unificada, Gestão Financeira Simplificada, Assistente Virtual, Gamificação e Integração com </w:t>
      </w:r>
      <w:proofErr w:type="spellStart"/>
      <w:r w:rsidRPr="00942845">
        <w:t>Wearables</w:t>
      </w:r>
      <w:proofErr w:type="spellEnd"/>
    </w:p>
    <w:p w14:paraId="5B376C2D" w14:textId="77777777" w:rsidR="00942845" w:rsidRPr="00942845" w:rsidRDefault="00942845" w:rsidP="00942845">
      <w:r w:rsidRPr="00942845">
        <w:rPr>
          <w:b/>
          <w:bCs/>
        </w:rPr>
        <w:t>5. Definições, Acrônimos e Abreviações</w:t>
      </w:r>
    </w:p>
    <w:p w14:paraId="783DE21F" w14:textId="77777777" w:rsidR="00942845" w:rsidRPr="00942845" w:rsidRDefault="00942845" w:rsidP="00942845">
      <w:pPr>
        <w:numPr>
          <w:ilvl w:val="0"/>
          <w:numId w:val="5"/>
        </w:numPr>
      </w:pPr>
      <w:r w:rsidRPr="00942845">
        <w:rPr>
          <w:b/>
          <w:bCs/>
        </w:rPr>
        <w:t>API:</w:t>
      </w:r>
      <w:r w:rsidRPr="00942845">
        <w:t xml:space="preserve"> </w:t>
      </w:r>
      <w:proofErr w:type="spellStart"/>
      <w:r w:rsidRPr="00942845">
        <w:t>Application</w:t>
      </w:r>
      <w:proofErr w:type="spellEnd"/>
      <w:r w:rsidRPr="00942845">
        <w:t xml:space="preserve"> </w:t>
      </w:r>
      <w:proofErr w:type="spellStart"/>
      <w:r w:rsidRPr="00942845">
        <w:t>Programming</w:t>
      </w:r>
      <w:proofErr w:type="spellEnd"/>
      <w:r w:rsidRPr="00942845">
        <w:t xml:space="preserve"> Interface</w:t>
      </w:r>
    </w:p>
    <w:p w14:paraId="7918AF0D" w14:textId="77777777" w:rsidR="00942845" w:rsidRPr="00942845" w:rsidRDefault="00942845" w:rsidP="00942845">
      <w:pPr>
        <w:numPr>
          <w:ilvl w:val="0"/>
          <w:numId w:val="5"/>
        </w:numPr>
      </w:pPr>
      <w:r w:rsidRPr="00942845">
        <w:rPr>
          <w:b/>
          <w:bCs/>
        </w:rPr>
        <w:lastRenderedPageBreak/>
        <w:t>DOM:</w:t>
      </w:r>
      <w:r w:rsidRPr="00942845">
        <w:t xml:space="preserve"> Gestão Doméstica</w:t>
      </w:r>
    </w:p>
    <w:p w14:paraId="4300863A" w14:textId="77777777" w:rsidR="00942845" w:rsidRPr="00942845" w:rsidRDefault="00942845" w:rsidP="00942845">
      <w:pPr>
        <w:numPr>
          <w:ilvl w:val="0"/>
          <w:numId w:val="5"/>
        </w:numPr>
      </w:pPr>
      <w:r w:rsidRPr="00942845">
        <w:rPr>
          <w:b/>
          <w:bCs/>
        </w:rPr>
        <w:t>LGPD:</w:t>
      </w:r>
      <w:r w:rsidRPr="00942845">
        <w:t xml:space="preserve"> Lei Geral de Proteção de Dados</w:t>
      </w:r>
    </w:p>
    <w:p w14:paraId="062A2655" w14:textId="77777777" w:rsidR="00942845" w:rsidRPr="00942845" w:rsidRDefault="00942845" w:rsidP="00942845">
      <w:pPr>
        <w:numPr>
          <w:ilvl w:val="0"/>
          <w:numId w:val="5"/>
        </w:numPr>
      </w:pPr>
      <w:r w:rsidRPr="00942845">
        <w:rPr>
          <w:b/>
          <w:bCs/>
        </w:rPr>
        <w:t>RF:</w:t>
      </w:r>
      <w:r w:rsidRPr="00942845">
        <w:t xml:space="preserve"> Requisito Funcional</w:t>
      </w:r>
    </w:p>
    <w:p w14:paraId="1A0D3464" w14:textId="77777777" w:rsidR="00942845" w:rsidRPr="00942845" w:rsidRDefault="00942845" w:rsidP="00942845">
      <w:pPr>
        <w:numPr>
          <w:ilvl w:val="0"/>
          <w:numId w:val="5"/>
        </w:numPr>
      </w:pPr>
      <w:r w:rsidRPr="00942845">
        <w:rPr>
          <w:b/>
          <w:bCs/>
        </w:rPr>
        <w:t>RNF:</w:t>
      </w:r>
      <w:r w:rsidRPr="00942845">
        <w:t xml:space="preserve"> Requisito Não Funcional</w:t>
      </w:r>
    </w:p>
    <w:p w14:paraId="079FABEF" w14:textId="77777777" w:rsidR="00942845" w:rsidRPr="00942845" w:rsidRDefault="00942845" w:rsidP="00942845">
      <w:pPr>
        <w:numPr>
          <w:ilvl w:val="0"/>
          <w:numId w:val="5"/>
        </w:numPr>
      </w:pPr>
      <w:r w:rsidRPr="00942845">
        <w:rPr>
          <w:b/>
          <w:bCs/>
        </w:rPr>
        <w:t>SRS:</w:t>
      </w:r>
      <w:r w:rsidRPr="00942845">
        <w:t xml:space="preserve"> Software </w:t>
      </w:r>
      <w:proofErr w:type="spellStart"/>
      <w:r w:rsidRPr="00942845">
        <w:t>Requirements</w:t>
      </w:r>
      <w:proofErr w:type="spellEnd"/>
      <w:r w:rsidRPr="00942845">
        <w:t xml:space="preserve"> </w:t>
      </w:r>
      <w:proofErr w:type="spellStart"/>
      <w:r w:rsidRPr="00942845">
        <w:t>Specification</w:t>
      </w:r>
      <w:proofErr w:type="spellEnd"/>
    </w:p>
    <w:p w14:paraId="1393ADDE" w14:textId="77777777" w:rsidR="00942845" w:rsidRPr="00942845" w:rsidRDefault="00942845" w:rsidP="00942845">
      <w:pPr>
        <w:numPr>
          <w:ilvl w:val="0"/>
          <w:numId w:val="5"/>
        </w:numPr>
      </w:pPr>
      <w:r w:rsidRPr="00942845">
        <w:rPr>
          <w:b/>
          <w:bCs/>
        </w:rPr>
        <w:t>WCAG:</w:t>
      </w:r>
      <w:r w:rsidRPr="00942845">
        <w:t xml:space="preserve"> Web </w:t>
      </w:r>
      <w:proofErr w:type="spellStart"/>
      <w:r w:rsidRPr="00942845">
        <w:t>Content</w:t>
      </w:r>
      <w:proofErr w:type="spellEnd"/>
      <w:r w:rsidRPr="00942845">
        <w:t xml:space="preserve"> </w:t>
      </w:r>
      <w:proofErr w:type="spellStart"/>
      <w:r w:rsidRPr="00942845">
        <w:t>Accessibility</w:t>
      </w:r>
      <w:proofErr w:type="spellEnd"/>
      <w:r w:rsidRPr="00942845">
        <w:t xml:space="preserve"> </w:t>
      </w:r>
      <w:proofErr w:type="spellStart"/>
      <w:r w:rsidRPr="00942845">
        <w:t>Guidelines</w:t>
      </w:r>
      <w:proofErr w:type="spellEnd"/>
    </w:p>
    <w:p w14:paraId="2381E069" w14:textId="77777777" w:rsidR="00942845" w:rsidRPr="00942845" w:rsidRDefault="00942845" w:rsidP="00942845">
      <w:r w:rsidRPr="00942845">
        <w:rPr>
          <w:b/>
          <w:bCs/>
        </w:rPr>
        <w:t>6. Descrição Geral do Sistema</w:t>
      </w:r>
    </w:p>
    <w:p w14:paraId="488AEFEA" w14:textId="77777777" w:rsidR="00942845" w:rsidRPr="00942845" w:rsidRDefault="00942845" w:rsidP="00942845">
      <w:r w:rsidRPr="00942845">
        <w:t>O sistema DOM é uma plataforma integrada que visa simplificar a gestão doméstica, conectando empregadores, empregados e familiares. Ele oferece ferramentas para organizar tarefas, controlar o ponto, gerenciar documentos, comunicar-se e controlar as finanças, tudo em um único lugar. As novas funcionalidades expandem ainda mais a capacidade do sistema, oferecendo uma experiência mais personalizada e eficiente para todos os usuários.</w:t>
      </w:r>
    </w:p>
    <w:p w14:paraId="1522C0B2" w14:textId="77777777" w:rsidR="00942845" w:rsidRPr="00942845" w:rsidRDefault="00942845" w:rsidP="00942845">
      <w:r w:rsidRPr="00942845">
        <w:rPr>
          <w:b/>
          <w:bCs/>
        </w:rPr>
        <w:t>7. Requisitos Funcionais</w:t>
      </w:r>
    </w:p>
    <w:p w14:paraId="71473A96" w14:textId="77777777" w:rsidR="00942845" w:rsidRPr="00942845" w:rsidRDefault="00942845" w:rsidP="00942845">
      <w:r w:rsidRPr="00942845">
        <w:rPr>
          <w:b/>
          <w:bCs/>
        </w:rPr>
        <w:t>7.1. Dashboard Personalizado (RF-010)</w:t>
      </w:r>
    </w:p>
    <w:p w14:paraId="549F8919" w14:textId="77777777" w:rsidR="00942845" w:rsidRPr="00942845" w:rsidRDefault="00942845" w:rsidP="00942845">
      <w:pPr>
        <w:numPr>
          <w:ilvl w:val="0"/>
          <w:numId w:val="6"/>
        </w:numPr>
      </w:pPr>
      <w:r w:rsidRPr="00942845">
        <w:rPr>
          <w:b/>
          <w:bCs/>
        </w:rPr>
        <w:t>RF-010.1:</w:t>
      </w:r>
      <w:r w:rsidRPr="00942845">
        <w:t xml:space="preserve"> O sistema deve permitir que cada usuário personalize os widgets exibidos no seu dashboard. </w:t>
      </w:r>
    </w:p>
    <w:p w14:paraId="075B609F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579673C0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rPr>
          <w:b/>
          <w:bCs/>
        </w:rPr>
        <w:t>Dependência:</w:t>
      </w:r>
      <w:r w:rsidRPr="00942845">
        <w:t xml:space="preserve"> RF-001 (Autenticação de Usuário)</w:t>
      </w:r>
    </w:p>
    <w:p w14:paraId="41E36B3C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rPr>
          <w:b/>
          <w:bCs/>
        </w:rPr>
        <w:t>Critérios de Aceitação:</w:t>
      </w:r>
      <w:r w:rsidRPr="00942845">
        <w:t xml:space="preserve"> Usuário pode adicionar, remover e reorganizar widgets no dashboard.</w:t>
      </w:r>
    </w:p>
    <w:p w14:paraId="4C95B882" w14:textId="77777777" w:rsidR="00942845" w:rsidRPr="00942845" w:rsidRDefault="00942845" w:rsidP="00942845">
      <w:pPr>
        <w:numPr>
          <w:ilvl w:val="0"/>
          <w:numId w:val="6"/>
        </w:numPr>
      </w:pPr>
      <w:r w:rsidRPr="00942845">
        <w:rPr>
          <w:b/>
          <w:bCs/>
        </w:rPr>
        <w:t>RF-010.2:</w:t>
      </w:r>
      <w:r w:rsidRPr="00942845">
        <w:t xml:space="preserve"> O dashboard do empregador deve exibir: </w:t>
      </w:r>
    </w:p>
    <w:p w14:paraId="26D439A8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t xml:space="preserve">Tarefas pendentes (RF-010.2.1) </w:t>
      </w:r>
    </w:p>
    <w:p w14:paraId="36B4A11F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4A95F9DA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Dependência:</w:t>
      </w:r>
      <w:r w:rsidRPr="00942845">
        <w:t xml:space="preserve"> RF-005 (Gestão de Tarefas)</w:t>
      </w:r>
    </w:p>
    <w:p w14:paraId="769F06FE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Critérios de Aceitação:</w:t>
      </w:r>
      <w:r w:rsidRPr="00942845">
        <w:t xml:space="preserve"> Exibir tarefas com status "pendente".</w:t>
      </w:r>
    </w:p>
    <w:p w14:paraId="4DDC4691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t xml:space="preserve">Próximos pagamentos (RF-010.2.2) </w:t>
      </w:r>
    </w:p>
    <w:p w14:paraId="168C121A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169F38BA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Dependência:</w:t>
      </w:r>
      <w:r w:rsidRPr="00942845">
        <w:t xml:space="preserve"> RF-008 (Gestão Financeira)</w:t>
      </w:r>
    </w:p>
    <w:p w14:paraId="755003C5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Critérios de Aceitação:</w:t>
      </w:r>
      <w:r w:rsidRPr="00942845">
        <w:t xml:space="preserve"> Exibir pagamentos agendados para os próximos 7 dias.</w:t>
      </w:r>
    </w:p>
    <w:p w14:paraId="19AD925B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t xml:space="preserve">Alertas de documentos (RF-010.2.3) </w:t>
      </w:r>
    </w:p>
    <w:p w14:paraId="32D47537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1BA195C0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Dependência:</w:t>
      </w:r>
      <w:r w:rsidRPr="00942845">
        <w:t xml:space="preserve"> RF-007 (Gestão de Documentos)</w:t>
      </w:r>
    </w:p>
    <w:p w14:paraId="20FAA744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lastRenderedPageBreak/>
        <w:t>Critérios de Aceitação:</w:t>
      </w:r>
      <w:r w:rsidRPr="00942845">
        <w:t xml:space="preserve"> Exibir alertas de documentos com vencimento próximo (30 dias).</w:t>
      </w:r>
    </w:p>
    <w:p w14:paraId="4AEF9E3D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t xml:space="preserve">Resumo do controle de ponto dos empregados (RF-010.2.4) </w:t>
      </w:r>
    </w:p>
    <w:p w14:paraId="65966F63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573C1203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Dependência:</w:t>
      </w:r>
      <w:r w:rsidRPr="00942845">
        <w:t xml:space="preserve"> RF-004 (Controle de Ponto)</w:t>
      </w:r>
    </w:p>
    <w:p w14:paraId="368BF041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Critérios de Aceitação:</w:t>
      </w:r>
      <w:r w:rsidRPr="00942845">
        <w:t xml:space="preserve"> Exibir horas trabalhadas no dia, horas extras e faltas.</w:t>
      </w:r>
    </w:p>
    <w:p w14:paraId="318CCE6C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t xml:space="preserve">Avaliações de empregados (RF-010.2.5) </w:t>
      </w:r>
    </w:p>
    <w:p w14:paraId="01D7D2CA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Prioridade:</w:t>
      </w:r>
      <w:r w:rsidRPr="00942845">
        <w:t xml:space="preserve"> Baixa</w:t>
      </w:r>
    </w:p>
    <w:p w14:paraId="4FBE42C8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Dependência:</w:t>
      </w:r>
      <w:r w:rsidRPr="00942845">
        <w:t xml:space="preserve"> RF-003 (Gestão de Empregados)</w:t>
      </w:r>
    </w:p>
    <w:p w14:paraId="5114E3BA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Critérios de Aceitação:</w:t>
      </w:r>
      <w:r w:rsidRPr="00942845">
        <w:t xml:space="preserve"> Exibir avaliações pendentes e resultados das últimas avaliações.</w:t>
      </w:r>
    </w:p>
    <w:p w14:paraId="297124B9" w14:textId="77777777" w:rsidR="00942845" w:rsidRPr="00942845" w:rsidRDefault="00942845" w:rsidP="00942845">
      <w:pPr>
        <w:numPr>
          <w:ilvl w:val="0"/>
          <w:numId w:val="6"/>
        </w:numPr>
      </w:pPr>
      <w:r w:rsidRPr="00942845">
        <w:rPr>
          <w:b/>
          <w:bCs/>
        </w:rPr>
        <w:t>RF-010.3:</w:t>
      </w:r>
      <w:r w:rsidRPr="00942845">
        <w:t xml:space="preserve"> O dashboard do empregado deve exibir: </w:t>
      </w:r>
    </w:p>
    <w:p w14:paraId="749A91FD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t xml:space="preserve">Tarefas do dia (RF-010.3.1) </w:t>
      </w:r>
    </w:p>
    <w:p w14:paraId="68DF8D5F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633F5618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Dependência:</w:t>
      </w:r>
      <w:r w:rsidRPr="00942845">
        <w:t xml:space="preserve"> RF-005 (Gestão de Tarefas)</w:t>
      </w:r>
    </w:p>
    <w:p w14:paraId="0FD6B5BB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Critérios de Aceitação:</w:t>
      </w:r>
      <w:r w:rsidRPr="00942845">
        <w:t xml:space="preserve"> Exibir tarefas agendadas para o dia.</w:t>
      </w:r>
    </w:p>
    <w:p w14:paraId="3B0686B3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t xml:space="preserve">Horários de trabalho (RF-010.3.2) </w:t>
      </w:r>
    </w:p>
    <w:p w14:paraId="046A4A9C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7CBD0461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Dependência:</w:t>
      </w:r>
      <w:r w:rsidRPr="00942845">
        <w:t xml:space="preserve"> RF-004 (Controle de Ponto)</w:t>
      </w:r>
    </w:p>
    <w:p w14:paraId="7A5E08E7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Critérios de Aceitação:</w:t>
      </w:r>
      <w:r w:rsidRPr="00942845">
        <w:t xml:space="preserve"> Exibir horário de entrada, saída e tempo trabalhado.</w:t>
      </w:r>
    </w:p>
    <w:p w14:paraId="048875F1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t xml:space="preserve">Folha de pagamento (RF-010.3.3) </w:t>
      </w:r>
    </w:p>
    <w:p w14:paraId="022140F2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50C545B3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Dependência:</w:t>
      </w:r>
      <w:r w:rsidRPr="00942845">
        <w:t xml:space="preserve"> RF-008 (Gestão Financeira)</w:t>
      </w:r>
    </w:p>
    <w:p w14:paraId="3B0FD04D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Critérios de Aceitação:</w:t>
      </w:r>
      <w:r w:rsidRPr="00942845">
        <w:t xml:space="preserve"> Exibir folha de pagamento do mês corrente.</w:t>
      </w:r>
    </w:p>
    <w:p w14:paraId="68B6F682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t xml:space="preserve">Mensagens não lidas (RF-010.3.4) </w:t>
      </w:r>
    </w:p>
    <w:p w14:paraId="4E1BBF94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19916F41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Dependência:</w:t>
      </w:r>
      <w:r w:rsidRPr="00942845">
        <w:t xml:space="preserve"> RF-006 (Comunicação Interna)</w:t>
      </w:r>
    </w:p>
    <w:p w14:paraId="7B65C5F5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Critérios de Aceitação:</w:t>
      </w:r>
      <w:r w:rsidRPr="00942845">
        <w:t xml:space="preserve"> Exibir número de mensagens não lidas.</w:t>
      </w:r>
    </w:p>
    <w:p w14:paraId="0A6854CC" w14:textId="77777777" w:rsidR="00942845" w:rsidRPr="00942845" w:rsidRDefault="00942845" w:rsidP="00942845">
      <w:pPr>
        <w:numPr>
          <w:ilvl w:val="0"/>
          <w:numId w:val="6"/>
        </w:numPr>
      </w:pPr>
      <w:r w:rsidRPr="00942845">
        <w:rPr>
          <w:b/>
          <w:bCs/>
        </w:rPr>
        <w:t>RF-010.4:</w:t>
      </w:r>
      <w:r w:rsidRPr="00942845">
        <w:t xml:space="preserve"> O dashboard do familiar deve exibir: </w:t>
      </w:r>
    </w:p>
    <w:p w14:paraId="5F89D546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t xml:space="preserve">Calendário de eventos familiares (RF-010.4.1) </w:t>
      </w:r>
    </w:p>
    <w:p w14:paraId="45C7BCFD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1AAA1898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lastRenderedPageBreak/>
        <w:t>Dependência:</w:t>
      </w:r>
      <w:r w:rsidRPr="00942845">
        <w:t xml:space="preserve"> N/A</w:t>
      </w:r>
    </w:p>
    <w:p w14:paraId="0A7E3B2A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Critérios de Aceitação:</w:t>
      </w:r>
      <w:r w:rsidRPr="00942845">
        <w:t xml:space="preserve"> Integrar com Google </w:t>
      </w:r>
      <w:proofErr w:type="spellStart"/>
      <w:r w:rsidRPr="00942845">
        <w:t>Calendar</w:t>
      </w:r>
      <w:proofErr w:type="spellEnd"/>
      <w:r w:rsidRPr="00942845">
        <w:t xml:space="preserve"> ou similar para exibir eventos.</w:t>
      </w:r>
    </w:p>
    <w:p w14:paraId="27B079B9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t xml:space="preserve">Lista de compras (RF-010.4.2) </w:t>
      </w:r>
    </w:p>
    <w:p w14:paraId="383A8247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37A4AFFD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Dependência:</w:t>
      </w:r>
      <w:r w:rsidRPr="00942845">
        <w:t xml:space="preserve"> RF-009 (Gestão de Compras)</w:t>
      </w:r>
    </w:p>
    <w:p w14:paraId="440060B7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Critérios de Aceitação:</w:t>
      </w:r>
      <w:r w:rsidRPr="00942845">
        <w:t xml:space="preserve"> Exibir itens pendentes na lista de compras.</w:t>
      </w:r>
    </w:p>
    <w:p w14:paraId="5D8B2438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t xml:space="preserve">Tarefas pendentes (RF-010.4.3) </w:t>
      </w:r>
    </w:p>
    <w:p w14:paraId="3DF96D15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24DA9852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Dependência:</w:t>
      </w:r>
      <w:r w:rsidRPr="00942845">
        <w:t xml:space="preserve"> RF-005 (Gestão de Tarefas)</w:t>
      </w:r>
    </w:p>
    <w:p w14:paraId="71124586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Critérios de Aceitação:</w:t>
      </w:r>
      <w:r w:rsidRPr="00942845">
        <w:t xml:space="preserve"> Exibir tarefas familiares pendentes.</w:t>
      </w:r>
    </w:p>
    <w:p w14:paraId="6502074F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t xml:space="preserve">Orçamento familiar (RF-010.4.4) </w:t>
      </w:r>
    </w:p>
    <w:p w14:paraId="19DF559E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Prioridade:</w:t>
      </w:r>
      <w:r w:rsidRPr="00942845">
        <w:t xml:space="preserve"> Baixa</w:t>
      </w:r>
    </w:p>
    <w:p w14:paraId="27E441CD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Dependência:</w:t>
      </w:r>
      <w:r w:rsidRPr="00942845">
        <w:t xml:space="preserve"> RF-008 (Gestão Financeira)</w:t>
      </w:r>
    </w:p>
    <w:p w14:paraId="7ABD202C" w14:textId="77777777" w:rsidR="00942845" w:rsidRPr="00942845" w:rsidRDefault="00942845" w:rsidP="00942845">
      <w:pPr>
        <w:numPr>
          <w:ilvl w:val="2"/>
          <w:numId w:val="6"/>
        </w:numPr>
      </w:pPr>
      <w:r w:rsidRPr="00942845">
        <w:rPr>
          <w:b/>
          <w:bCs/>
        </w:rPr>
        <w:t>Critérios de Aceitação:</w:t>
      </w:r>
      <w:r w:rsidRPr="00942845">
        <w:t xml:space="preserve"> Exibir resumo do orçamento familiar.</w:t>
      </w:r>
    </w:p>
    <w:p w14:paraId="44883BDC" w14:textId="77777777" w:rsidR="00942845" w:rsidRPr="00942845" w:rsidRDefault="00942845" w:rsidP="00942845">
      <w:pPr>
        <w:numPr>
          <w:ilvl w:val="0"/>
          <w:numId w:val="6"/>
        </w:numPr>
      </w:pPr>
      <w:r w:rsidRPr="00942845">
        <w:rPr>
          <w:b/>
          <w:bCs/>
        </w:rPr>
        <w:t>RF-010.5:</w:t>
      </w:r>
      <w:r w:rsidRPr="00942845">
        <w:t xml:space="preserve"> O sistema deve armazenar as preferências de personalização do dashboard para cada usuário. </w:t>
      </w:r>
    </w:p>
    <w:p w14:paraId="396D34C6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2D8E5F35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rPr>
          <w:b/>
          <w:bCs/>
        </w:rPr>
        <w:t>Dependência:</w:t>
      </w:r>
      <w:r w:rsidRPr="00942845">
        <w:t xml:space="preserve"> RF-001 (Autenticação de Usuário)</w:t>
      </w:r>
    </w:p>
    <w:p w14:paraId="49E72E79" w14:textId="77777777" w:rsidR="00942845" w:rsidRPr="00942845" w:rsidRDefault="00942845" w:rsidP="00942845">
      <w:pPr>
        <w:numPr>
          <w:ilvl w:val="1"/>
          <w:numId w:val="6"/>
        </w:numPr>
      </w:pPr>
      <w:r w:rsidRPr="00942845">
        <w:rPr>
          <w:b/>
          <w:bCs/>
        </w:rPr>
        <w:t>Critérios de Aceitação:</w:t>
      </w:r>
      <w:r w:rsidRPr="00942845">
        <w:t xml:space="preserve"> As preferências devem ser persistidas entre sessões.</w:t>
      </w:r>
    </w:p>
    <w:p w14:paraId="44EEB6F7" w14:textId="77777777" w:rsidR="00942845" w:rsidRPr="00942845" w:rsidRDefault="00942845" w:rsidP="00942845">
      <w:r w:rsidRPr="00942845">
        <w:rPr>
          <w:b/>
          <w:bCs/>
        </w:rPr>
        <w:t>7.2. Tela de Controle de Ponto Inteligente (RF-011)</w:t>
      </w:r>
    </w:p>
    <w:p w14:paraId="14EE07DC" w14:textId="77777777" w:rsidR="00942845" w:rsidRPr="00942845" w:rsidRDefault="00942845" w:rsidP="00942845">
      <w:pPr>
        <w:numPr>
          <w:ilvl w:val="0"/>
          <w:numId w:val="7"/>
        </w:numPr>
      </w:pPr>
      <w:r w:rsidRPr="00942845">
        <w:rPr>
          <w:b/>
          <w:bCs/>
        </w:rPr>
        <w:t>RF-011.1:</w:t>
      </w:r>
      <w:r w:rsidRPr="00942845">
        <w:t xml:space="preserve"> O sistema deve permitir o registro de ponto com um único toque. </w:t>
      </w:r>
    </w:p>
    <w:p w14:paraId="0AB04C81" w14:textId="77777777" w:rsidR="00942845" w:rsidRPr="00942845" w:rsidRDefault="00942845" w:rsidP="00942845">
      <w:pPr>
        <w:numPr>
          <w:ilvl w:val="1"/>
          <w:numId w:val="7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2873B294" w14:textId="77777777" w:rsidR="00942845" w:rsidRPr="00942845" w:rsidRDefault="00942845" w:rsidP="00942845">
      <w:pPr>
        <w:numPr>
          <w:ilvl w:val="1"/>
          <w:numId w:val="7"/>
        </w:numPr>
      </w:pPr>
      <w:r w:rsidRPr="00942845">
        <w:rPr>
          <w:b/>
          <w:bCs/>
        </w:rPr>
        <w:t>Dependência:</w:t>
      </w:r>
      <w:r w:rsidRPr="00942845">
        <w:t xml:space="preserve"> RF-004 (Controle de Ponto)</w:t>
      </w:r>
    </w:p>
    <w:p w14:paraId="799696B4" w14:textId="77777777" w:rsidR="00942845" w:rsidRPr="00942845" w:rsidRDefault="00942845" w:rsidP="00942845">
      <w:pPr>
        <w:numPr>
          <w:ilvl w:val="1"/>
          <w:numId w:val="7"/>
        </w:numPr>
      </w:pPr>
      <w:r w:rsidRPr="00942845">
        <w:rPr>
          <w:b/>
          <w:bCs/>
        </w:rPr>
        <w:t>Critérios de Aceitação:</w:t>
      </w:r>
      <w:r w:rsidRPr="00942845">
        <w:t xml:space="preserve"> Um botão claramente visível e fácil de usar para registrar o ponto.</w:t>
      </w:r>
    </w:p>
    <w:p w14:paraId="21206769" w14:textId="77777777" w:rsidR="00942845" w:rsidRPr="00942845" w:rsidRDefault="00942845" w:rsidP="00942845">
      <w:pPr>
        <w:numPr>
          <w:ilvl w:val="0"/>
          <w:numId w:val="7"/>
        </w:numPr>
      </w:pPr>
      <w:r w:rsidRPr="00942845">
        <w:rPr>
          <w:b/>
          <w:bCs/>
        </w:rPr>
        <w:t>RF-011.2:</w:t>
      </w:r>
      <w:r w:rsidRPr="00942845">
        <w:t xml:space="preserve"> O sistema deve registrar a geolocalização do dispositivo no momento do registro do ponto. </w:t>
      </w:r>
    </w:p>
    <w:p w14:paraId="732BEFE6" w14:textId="77777777" w:rsidR="00942845" w:rsidRPr="00942845" w:rsidRDefault="00942845" w:rsidP="00942845">
      <w:pPr>
        <w:numPr>
          <w:ilvl w:val="1"/>
          <w:numId w:val="7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779F32B4" w14:textId="77777777" w:rsidR="00942845" w:rsidRPr="00942845" w:rsidRDefault="00942845" w:rsidP="00942845">
      <w:pPr>
        <w:numPr>
          <w:ilvl w:val="1"/>
          <w:numId w:val="7"/>
        </w:numPr>
      </w:pPr>
      <w:r w:rsidRPr="00942845">
        <w:rPr>
          <w:b/>
          <w:bCs/>
        </w:rPr>
        <w:t>Dependência:</w:t>
      </w:r>
      <w:r w:rsidRPr="00942845">
        <w:t xml:space="preserve"> RF-004 (Controle de Ponto)</w:t>
      </w:r>
    </w:p>
    <w:p w14:paraId="31690FD0" w14:textId="77777777" w:rsidR="00942845" w:rsidRPr="00942845" w:rsidRDefault="00942845" w:rsidP="00942845">
      <w:pPr>
        <w:numPr>
          <w:ilvl w:val="1"/>
          <w:numId w:val="7"/>
        </w:numPr>
      </w:pPr>
      <w:r w:rsidRPr="00942845">
        <w:rPr>
          <w:b/>
          <w:bCs/>
        </w:rPr>
        <w:t>Critérios de Aceitação:</w:t>
      </w:r>
      <w:r w:rsidRPr="00942845">
        <w:t xml:space="preserve"> Precisão da geolocalização dentro de um raio de 10 metros.</w:t>
      </w:r>
    </w:p>
    <w:p w14:paraId="2690721C" w14:textId="77777777" w:rsidR="00942845" w:rsidRPr="00942845" w:rsidRDefault="00942845" w:rsidP="00942845">
      <w:pPr>
        <w:numPr>
          <w:ilvl w:val="0"/>
          <w:numId w:val="7"/>
        </w:numPr>
      </w:pPr>
      <w:r w:rsidRPr="00942845">
        <w:rPr>
          <w:b/>
          <w:bCs/>
        </w:rPr>
        <w:t>RF-011.3:</w:t>
      </w:r>
      <w:r w:rsidRPr="00942845">
        <w:t xml:space="preserve"> O sistema deve identificar a rede Wi-Fi utilizada no momento do registro do ponto. </w:t>
      </w:r>
    </w:p>
    <w:p w14:paraId="0E7663F5" w14:textId="77777777" w:rsidR="00942845" w:rsidRPr="00942845" w:rsidRDefault="00942845" w:rsidP="00942845">
      <w:pPr>
        <w:numPr>
          <w:ilvl w:val="1"/>
          <w:numId w:val="7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6EE561ED" w14:textId="77777777" w:rsidR="00942845" w:rsidRPr="00942845" w:rsidRDefault="00942845" w:rsidP="00942845">
      <w:pPr>
        <w:numPr>
          <w:ilvl w:val="1"/>
          <w:numId w:val="7"/>
        </w:numPr>
      </w:pPr>
      <w:r w:rsidRPr="00942845">
        <w:rPr>
          <w:b/>
          <w:bCs/>
        </w:rPr>
        <w:lastRenderedPageBreak/>
        <w:t>Dependência:</w:t>
      </w:r>
      <w:r w:rsidRPr="00942845">
        <w:t xml:space="preserve"> RF-004 (Controle de Ponto)</w:t>
      </w:r>
    </w:p>
    <w:p w14:paraId="70EABC94" w14:textId="77777777" w:rsidR="00942845" w:rsidRPr="00942845" w:rsidRDefault="00942845" w:rsidP="00942845">
      <w:pPr>
        <w:numPr>
          <w:ilvl w:val="1"/>
          <w:numId w:val="7"/>
        </w:numPr>
      </w:pPr>
      <w:r w:rsidRPr="00942845">
        <w:rPr>
          <w:b/>
          <w:bCs/>
        </w:rPr>
        <w:t>Critérios de Aceitação:</w:t>
      </w:r>
      <w:r w:rsidRPr="00942845">
        <w:t xml:space="preserve"> Exibir o nome da rede Wi-Fi conectada.</w:t>
      </w:r>
    </w:p>
    <w:p w14:paraId="785160CA" w14:textId="77777777" w:rsidR="00942845" w:rsidRPr="00942845" w:rsidRDefault="00942845" w:rsidP="00942845">
      <w:pPr>
        <w:numPr>
          <w:ilvl w:val="0"/>
          <w:numId w:val="7"/>
        </w:numPr>
      </w:pPr>
      <w:r w:rsidRPr="00942845">
        <w:rPr>
          <w:b/>
          <w:bCs/>
        </w:rPr>
        <w:t>RF-011.4:</w:t>
      </w:r>
      <w:r w:rsidRPr="00942845">
        <w:t xml:space="preserve"> O sistema deve exibir um mapa com a localização do registro do ponto. </w:t>
      </w:r>
    </w:p>
    <w:p w14:paraId="64FB1C4B" w14:textId="77777777" w:rsidR="00942845" w:rsidRPr="00942845" w:rsidRDefault="00942845" w:rsidP="00942845">
      <w:pPr>
        <w:numPr>
          <w:ilvl w:val="1"/>
          <w:numId w:val="7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10794D47" w14:textId="77777777" w:rsidR="00942845" w:rsidRPr="00942845" w:rsidRDefault="00942845" w:rsidP="00942845">
      <w:pPr>
        <w:numPr>
          <w:ilvl w:val="1"/>
          <w:numId w:val="7"/>
        </w:numPr>
      </w:pPr>
      <w:r w:rsidRPr="00942845">
        <w:rPr>
          <w:b/>
          <w:bCs/>
        </w:rPr>
        <w:t>Dependência:</w:t>
      </w:r>
      <w:r w:rsidRPr="00942845">
        <w:t xml:space="preserve"> RF-011.2</w:t>
      </w:r>
    </w:p>
    <w:p w14:paraId="18966314" w14:textId="77777777" w:rsidR="00942845" w:rsidRPr="00942845" w:rsidRDefault="00942845" w:rsidP="00942845">
      <w:pPr>
        <w:numPr>
          <w:ilvl w:val="1"/>
          <w:numId w:val="7"/>
        </w:numPr>
      </w:pPr>
      <w:r w:rsidRPr="00942845">
        <w:rPr>
          <w:b/>
          <w:bCs/>
        </w:rPr>
        <w:t>Critérios de Aceitação:</w:t>
      </w:r>
      <w:r w:rsidRPr="00942845">
        <w:t xml:space="preserve"> Exibir um mapa com um marcador na localização do registro.</w:t>
      </w:r>
    </w:p>
    <w:p w14:paraId="5C63B847" w14:textId="77777777" w:rsidR="00942845" w:rsidRPr="00942845" w:rsidRDefault="00942845" w:rsidP="00942845">
      <w:pPr>
        <w:numPr>
          <w:ilvl w:val="0"/>
          <w:numId w:val="7"/>
        </w:numPr>
      </w:pPr>
      <w:r w:rsidRPr="00942845">
        <w:rPr>
          <w:b/>
          <w:bCs/>
        </w:rPr>
        <w:t>RF-011.5:</w:t>
      </w:r>
      <w:r w:rsidRPr="00942845">
        <w:t xml:space="preserve"> O sistema deve manter um histórico dos registros de ponto do usuário. </w:t>
      </w:r>
    </w:p>
    <w:p w14:paraId="78A1569A" w14:textId="77777777" w:rsidR="00942845" w:rsidRPr="00942845" w:rsidRDefault="00942845" w:rsidP="00942845">
      <w:pPr>
        <w:numPr>
          <w:ilvl w:val="1"/>
          <w:numId w:val="7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608457D7" w14:textId="77777777" w:rsidR="00942845" w:rsidRPr="00942845" w:rsidRDefault="00942845" w:rsidP="00942845">
      <w:pPr>
        <w:numPr>
          <w:ilvl w:val="1"/>
          <w:numId w:val="7"/>
        </w:numPr>
      </w:pPr>
      <w:r w:rsidRPr="00942845">
        <w:rPr>
          <w:b/>
          <w:bCs/>
        </w:rPr>
        <w:t>Dependência:</w:t>
      </w:r>
      <w:r w:rsidRPr="00942845">
        <w:t xml:space="preserve"> RF-004 (Controle de Ponto)</w:t>
      </w:r>
    </w:p>
    <w:p w14:paraId="502AC3B9" w14:textId="77777777" w:rsidR="00942845" w:rsidRPr="00942845" w:rsidRDefault="00942845" w:rsidP="00942845">
      <w:pPr>
        <w:numPr>
          <w:ilvl w:val="1"/>
          <w:numId w:val="7"/>
        </w:numPr>
      </w:pPr>
      <w:r w:rsidRPr="00942845">
        <w:rPr>
          <w:b/>
          <w:bCs/>
        </w:rPr>
        <w:t>Critérios de Aceitação:</w:t>
      </w:r>
      <w:r w:rsidRPr="00942845">
        <w:t xml:space="preserve"> Exibir histórico de registros com data, hora e localização.</w:t>
      </w:r>
    </w:p>
    <w:p w14:paraId="13A36A46" w14:textId="77777777" w:rsidR="00942845" w:rsidRPr="00942845" w:rsidRDefault="00942845" w:rsidP="00942845">
      <w:r w:rsidRPr="00942845">
        <w:rPr>
          <w:b/>
          <w:bCs/>
        </w:rPr>
        <w:t>7.3. Gestão de Tarefas Colaborativa (RF-012)</w:t>
      </w:r>
    </w:p>
    <w:p w14:paraId="7F30BFA4" w14:textId="77777777" w:rsidR="00942845" w:rsidRPr="00942845" w:rsidRDefault="00942845" w:rsidP="00942845">
      <w:pPr>
        <w:numPr>
          <w:ilvl w:val="0"/>
          <w:numId w:val="8"/>
        </w:numPr>
      </w:pPr>
      <w:r w:rsidRPr="00942845">
        <w:rPr>
          <w:b/>
          <w:bCs/>
        </w:rPr>
        <w:t>RF-012.1:</w:t>
      </w:r>
      <w:r w:rsidRPr="00942845">
        <w:t xml:space="preserve"> O sistema deve permitir a criação de tarefas com descrição, data de vencimento e prioridade. </w:t>
      </w:r>
    </w:p>
    <w:p w14:paraId="0C34E9F9" w14:textId="77777777" w:rsidR="00942845" w:rsidRPr="00942845" w:rsidRDefault="00942845" w:rsidP="00942845">
      <w:pPr>
        <w:numPr>
          <w:ilvl w:val="1"/>
          <w:numId w:val="8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65009E71" w14:textId="77777777" w:rsidR="00942845" w:rsidRPr="00942845" w:rsidRDefault="00942845" w:rsidP="00942845">
      <w:pPr>
        <w:numPr>
          <w:ilvl w:val="1"/>
          <w:numId w:val="8"/>
        </w:numPr>
      </w:pPr>
      <w:r w:rsidRPr="00942845">
        <w:rPr>
          <w:b/>
          <w:bCs/>
        </w:rPr>
        <w:t>Dependência:</w:t>
      </w:r>
      <w:r w:rsidRPr="00942845">
        <w:t xml:space="preserve"> RF-005 (Gestão de Tarefas)</w:t>
      </w:r>
    </w:p>
    <w:p w14:paraId="63CB3C9A" w14:textId="77777777" w:rsidR="00942845" w:rsidRPr="00942845" w:rsidRDefault="00942845" w:rsidP="00942845">
      <w:pPr>
        <w:numPr>
          <w:ilvl w:val="1"/>
          <w:numId w:val="8"/>
        </w:numPr>
      </w:pPr>
      <w:r w:rsidRPr="00942845">
        <w:rPr>
          <w:b/>
          <w:bCs/>
        </w:rPr>
        <w:t>Critérios de Aceitação:</w:t>
      </w:r>
      <w:r w:rsidRPr="00942845">
        <w:t xml:space="preserve"> Campos para descrição, data e nível de prioridade (alta, média, baixa).</w:t>
      </w:r>
    </w:p>
    <w:p w14:paraId="06E0BAD6" w14:textId="77777777" w:rsidR="00942845" w:rsidRPr="00942845" w:rsidRDefault="00942845" w:rsidP="00942845">
      <w:pPr>
        <w:numPr>
          <w:ilvl w:val="0"/>
          <w:numId w:val="8"/>
        </w:numPr>
      </w:pPr>
      <w:r w:rsidRPr="00942845">
        <w:rPr>
          <w:b/>
          <w:bCs/>
        </w:rPr>
        <w:t>RF-012.2:</w:t>
      </w:r>
      <w:r w:rsidRPr="00942845">
        <w:t xml:space="preserve"> O sistema deve permitir a atribuição de tarefas a membros da família ou empregados. </w:t>
      </w:r>
    </w:p>
    <w:p w14:paraId="766C63E1" w14:textId="77777777" w:rsidR="00942845" w:rsidRPr="00942845" w:rsidRDefault="00942845" w:rsidP="00942845">
      <w:pPr>
        <w:numPr>
          <w:ilvl w:val="1"/>
          <w:numId w:val="8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37409B29" w14:textId="77777777" w:rsidR="00942845" w:rsidRPr="00942845" w:rsidRDefault="00942845" w:rsidP="00942845">
      <w:pPr>
        <w:numPr>
          <w:ilvl w:val="1"/>
          <w:numId w:val="8"/>
        </w:numPr>
      </w:pPr>
      <w:r w:rsidRPr="00942845">
        <w:rPr>
          <w:b/>
          <w:bCs/>
        </w:rPr>
        <w:t>Dependência:</w:t>
      </w:r>
      <w:r w:rsidRPr="00942845">
        <w:t xml:space="preserve"> RF-003 (Gestão de Empregados), RF-002 (Gestão de Usuários)</w:t>
      </w:r>
    </w:p>
    <w:p w14:paraId="448D4771" w14:textId="77777777" w:rsidR="00942845" w:rsidRPr="00942845" w:rsidRDefault="00942845" w:rsidP="00942845">
      <w:pPr>
        <w:numPr>
          <w:ilvl w:val="1"/>
          <w:numId w:val="8"/>
        </w:numPr>
      </w:pPr>
      <w:r w:rsidRPr="00942845">
        <w:rPr>
          <w:b/>
          <w:bCs/>
        </w:rPr>
        <w:t>Critérios de Aceitação:</w:t>
      </w:r>
      <w:r w:rsidRPr="00942845">
        <w:t xml:space="preserve"> Listagem de usuários para selecionar o responsável pela tarefa.</w:t>
      </w:r>
    </w:p>
    <w:p w14:paraId="7AFA81D4" w14:textId="77777777" w:rsidR="00942845" w:rsidRPr="00942845" w:rsidRDefault="00942845" w:rsidP="00942845">
      <w:pPr>
        <w:numPr>
          <w:ilvl w:val="0"/>
          <w:numId w:val="8"/>
        </w:numPr>
      </w:pPr>
      <w:r w:rsidRPr="00942845">
        <w:rPr>
          <w:b/>
          <w:bCs/>
        </w:rPr>
        <w:t>RF-012.3:</w:t>
      </w:r>
      <w:r w:rsidRPr="00942845">
        <w:t xml:space="preserve"> O sistema deve permitir a adição de comentários e mensagens para discussão sobre as tarefas. </w:t>
      </w:r>
    </w:p>
    <w:p w14:paraId="7753A2AA" w14:textId="77777777" w:rsidR="00942845" w:rsidRPr="00942845" w:rsidRDefault="00942845" w:rsidP="00942845">
      <w:pPr>
        <w:numPr>
          <w:ilvl w:val="1"/>
          <w:numId w:val="8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5E944F50" w14:textId="77777777" w:rsidR="00942845" w:rsidRPr="00942845" w:rsidRDefault="00942845" w:rsidP="00942845">
      <w:pPr>
        <w:numPr>
          <w:ilvl w:val="1"/>
          <w:numId w:val="8"/>
        </w:numPr>
      </w:pPr>
      <w:r w:rsidRPr="00942845">
        <w:rPr>
          <w:b/>
          <w:bCs/>
        </w:rPr>
        <w:t>Dependência:</w:t>
      </w:r>
      <w:r w:rsidRPr="00942845">
        <w:t xml:space="preserve"> RF-006 (Comunicação Interna)</w:t>
      </w:r>
    </w:p>
    <w:p w14:paraId="7AB39E21" w14:textId="77777777" w:rsidR="00942845" w:rsidRPr="00942845" w:rsidRDefault="00942845" w:rsidP="00942845">
      <w:pPr>
        <w:numPr>
          <w:ilvl w:val="1"/>
          <w:numId w:val="8"/>
        </w:numPr>
      </w:pPr>
      <w:r w:rsidRPr="00942845">
        <w:rPr>
          <w:b/>
          <w:bCs/>
        </w:rPr>
        <w:t>Critérios de Aceitação:</w:t>
      </w:r>
      <w:r w:rsidRPr="00942845">
        <w:t xml:space="preserve"> Campo de texto para comentários e exibição das mensagens em ordem cronológica.</w:t>
      </w:r>
    </w:p>
    <w:p w14:paraId="57C651AC" w14:textId="77777777" w:rsidR="00942845" w:rsidRPr="00942845" w:rsidRDefault="00942845" w:rsidP="00942845">
      <w:pPr>
        <w:numPr>
          <w:ilvl w:val="0"/>
          <w:numId w:val="8"/>
        </w:numPr>
      </w:pPr>
      <w:r w:rsidRPr="00942845">
        <w:rPr>
          <w:b/>
          <w:bCs/>
        </w:rPr>
        <w:t>RF-012.4:</w:t>
      </w:r>
      <w:r w:rsidRPr="00942845">
        <w:t xml:space="preserve"> O sistema deve incluir checklists para acompanhar o progresso das tarefas. </w:t>
      </w:r>
    </w:p>
    <w:p w14:paraId="6E380CB9" w14:textId="77777777" w:rsidR="00942845" w:rsidRPr="00942845" w:rsidRDefault="00942845" w:rsidP="00942845">
      <w:pPr>
        <w:numPr>
          <w:ilvl w:val="1"/>
          <w:numId w:val="8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774CFBDB" w14:textId="77777777" w:rsidR="00942845" w:rsidRPr="00942845" w:rsidRDefault="00942845" w:rsidP="00942845">
      <w:pPr>
        <w:numPr>
          <w:ilvl w:val="1"/>
          <w:numId w:val="8"/>
        </w:numPr>
      </w:pPr>
      <w:r w:rsidRPr="00942845">
        <w:rPr>
          <w:b/>
          <w:bCs/>
        </w:rPr>
        <w:t>Dependência:</w:t>
      </w:r>
      <w:r w:rsidRPr="00942845">
        <w:t xml:space="preserve"> RF-005 (Gestão de Tarefas)</w:t>
      </w:r>
    </w:p>
    <w:p w14:paraId="5F66FB11" w14:textId="77777777" w:rsidR="00942845" w:rsidRPr="00942845" w:rsidRDefault="00942845" w:rsidP="00942845">
      <w:pPr>
        <w:numPr>
          <w:ilvl w:val="1"/>
          <w:numId w:val="8"/>
        </w:numPr>
      </w:pPr>
      <w:r w:rsidRPr="00942845">
        <w:rPr>
          <w:b/>
          <w:bCs/>
        </w:rPr>
        <w:t>Critérios de Aceitação:</w:t>
      </w:r>
      <w:r w:rsidRPr="00942845">
        <w:t xml:space="preserve"> Adicionar itens à checklist e marcar como concluídos.</w:t>
      </w:r>
    </w:p>
    <w:p w14:paraId="0CBA946B" w14:textId="77777777" w:rsidR="00942845" w:rsidRPr="00942845" w:rsidRDefault="00942845" w:rsidP="00942845">
      <w:pPr>
        <w:numPr>
          <w:ilvl w:val="0"/>
          <w:numId w:val="8"/>
        </w:numPr>
      </w:pPr>
      <w:r w:rsidRPr="00942845">
        <w:rPr>
          <w:b/>
          <w:bCs/>
        </w:rPr>
        <w:lastRenderedPageBreak/>
        <w:t>RF-012.5:</w:t>
      </w:r>
      <w:r w:rsidRPr="00942845">
        <w:t xml:space="preserve"> O sistema deve notificar os usuários sobre novas tarefas atribuídas a eles ou sobre atualizações nas tarefas existentes. </w:t>
      </w:r>
    </w:p>
    <w:p w14:paraId="6CDC8D28" w14:textId="77777777" w:rsidR="00942845" w:rsidRPr="00942845" w:rsidRDefault="00942845" w:rsidP="00942845">
      <w:pPr>
        <w:numPr>
          <w:ilvl w:val="1"/>
          <w:numId w:val="8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642031E3" w14:textId="77777777" w:rsidR="00942845" w:rsidRPr="00942845" w:rsidRDefault="00942845" w:rsidP="00942845">
      <w:pPr>
        <w:numPr>
          <w:ilvl w:val="1"/>
          <w:numId w:val="8"/>
        </w:numPr>
      </w:pPr>
      <w:r w:rsidRPr="00942845">
        <w:rPr>
          <w:b/>
          <w:bCs/>
        </w:rPr>
        <w:t>Dependência:</w:t>
      </w:r>
      <w:r w:rsidRPr="00942845">
        <w:t xml:space="preserve"> RF-006 (Comunicação Interna)</w:t>
      </w:r>
    </w:p>
    <w:p w14:paraId="4226C322" w14:textId="77777777" w:rsidR="00942845" w:rsidRPr="00942845" w:rsidRDefault="00942845" w:rsidP="00942845">
      <w:pPr>
        <w:numPr>
          <w:ilvl w:val="1"/>
          <w:numId w:val="8"/>
        </w:numPr>
      </w:pPr>
      <w:r w:rsidRPr="00942845">
        <w:rPr>
          <w:b/>
          <w:bCs/>
        </w:rPr>
        <w:t>Critérios de Aceitação:</w:t>
      </w:r>
      <w:r w:rsidRPr="00942845">
        <w:t xml:space="preserve"> Notificações </w:t>
      </w:r>
      <w:proofErr w:type="spellStart"/>
      <w:r w:rsidRPr="00942845">
        <w:t>push</w:t>
      </w:r>
      <w:proofErr w:type="spellEnd"/>
      <w:r w:rsidRPr="00942845">
        <w:t xml:space="preserve"> e e-mail.</w:t>
      </w:r>
    </w:p>
    <w:p w14:paraId="6418B7E1" w14:textId="77777777" w:rsidR="00942845" w:rsidRPr="00942845" w:rsidRDefault="00942845" w:rsidP="00942845">
      <w:r w:rsidRPr="00942845">
        <w:rPr>
          <w:b/>
          <w:bCs/>
        </w:rPr>
        <w:t>7.4. Comunicação Unificada (RF-013)</w:t>
      </w:r>
    </w:p>
    <w:p w14:paraId="23532C59" w14:textId="77777777" w:rsidR="00942845" w:rsidRPr="00942845" w:rsidRDefault="00942845" w:rsidP="00942845">
      <w:pPr>
        <w:numPr>
          <w:ilvl w:val="0"/>
          <w:numId w:val="9"/>
        </w:numPr>
      </w:pPr>
      <w:r w:rsidRPr="00942845">
        <w:rPr>
          <w:b/>
          <w:bCs/>
        </w:rPr>
        <w:t>RF-013.1:</w:t>
      </w:r>
      <w:r w:rsidRPr="00942845">
        <w:t xml:space="preserve"> O sistema deve permitir o envio e recebimento de mensagens de texto com notificações </w:t>
      </w:r>
      <w:proofErr w:type="spellStart"/>
      <w:r w:rsidRPr="00942845">
        <w:t>push</w:t>
      </w:r>
      <w:proofErr w:type="spellEnd"/>
      <w:r w:rsidRPr="00942845">
        <w:t xml:space="preserve">. </w:t>
      </w:r>
    </w:p>
    <w:p w14:paraId="48D9249A" w14:textId="77777777" w:rsidR="00942845" w:rsidRPr="00942845" w:rsidRDefault="00942845" w:rsidP="00942845">
      <w:pPr>
        <w:numPr>
          <w:ilvl w:val="1"/>
          <w:numId w:val="9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4D5E12B8" w14:textId="77777777" w:rsidR="00942845" w:rsidRPr="00942845" w:rsidRDefault="00942845" w:rsidP="00942845">
      <w:pPr>
        <w:numPr>
          <w:ilvl w:val="1"/>
          <w:numId w:val="9"/>
        </w:numPr>
      </w:pPr>
      <w:r w:rsidRPr="00942845">
        <w:rPr>
          <w:b/>
          <w:bCs/>
        </w:rPr>
        <w:t>Dependência:</w:t>
      </w:r>
      <w:r w:rsidRPr="00942845">
        <w:t xml:space="preserve"> N/A</w:t>
      </w:r>
    </w:p>
    <w:p w14:paraId="2D00F077" w14:textId="77777777" w:rsidR="00942845" w:rsidRPr="00942845" w:rsidRDefault="00942845" w:rsidP="00942845">
      <w:pPr>
        <w:numPr>
          <w:ilvl w:val="1"/>
          <w:numId w:val="9"/>
        </w:numPr>
      </w:pPr>
      <w:r w:rsidRPr="00942845">
        <w:rPr>
          <w:b/>
          <w:bCs/>
        </w:rPr>
        <w:t>Critérios de Aceitação:</w:t>
      </w:r>
      <w:r w:rsidRPr="00942845">
        <w:t xml:space="preserve"> Envio e recebimento de mensagens instantâneas com notificações visíveis.</w:t>
      </w:r>
    </w:p>
    <w:p w14:paraId="1815D3FC" w14:textId="77777777" w:rsidR="00942845" w:rsidRPr="00942845" w:rsidRDefault="00942845" w:rsidP="00942845">
      <w:pPr>
        <w:numPr>
          <w:ilvl w:val="0"/>
          <w:numId w:val="9"/>
        </w:numPr>
      </w:pPr>
      <w:r w:rsidRPr="00942845">
        <w:rPr>
          <w:b/>
          <w:bCs/>
        </w:rPr>
        <w:t>RF-013.2:</w:t>
      </w:r>
      <w:r w:rsidRPr="00942845">
        <w:t xml:space="preserve"> O sistema deve suportar chamadas de voz e vídeo. </w:t>
      </w:r>
    </w:p>
    <w:p w14:paraId="18721A5B" w14:textId="77777777" w:rsidR="00942845" w:rsidRPr="00942845" w:rsidRDefault="00942845" w:rsidP="00942845">
      <w:pPr>
        <w:numPr>
          <w:ilvl w:val="1"/>
          <w:numId w:val="9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6C69C430" w14:textId="77777777" w:rsidR="00942845" w:rsidRPr="00942845" w:rsidRDefault="00942845" w:rsidP="00942845">
      <w:pPr>
        <w:numPr>
          <w:ilvl w:val="1"/>
          <w:numId w:val="9"/>
        </w:numPr>
      </w:pPr>
      <w:r w:rsidRPr="00942845">
        <w:rPr>
          <w:b/>
          <w:bCs/>
        </w:rPr>
        <w:t>Dependência:</w:t>
      </w:r>
      <w:r w:rsidRPr="00942845">
        <w:t xml:space="preserve"> N/A</w:t>
      </w:r>
    </w:p>
    <w:p w14:paraId="309848F2" w14:textId="77777777" w:rsidR="00942845" w:rsidRPr="00942845" w:rsidRDefault="00942845" w:rsidP="00942845">
      <w:pPr>
        <w:numPr>
          <w:ilvl w:val="1"/>
          <w:numId w:val="9"/>
        </w:numPr>
      </w:pPr>
      <w:r w:rsidRPr="00942845">
        <w:rPr>
          <w:b/>
          <w:bCs/>
        </w:rPr>
        <w:t>Critérios de Aceitação:</w:t>
      </w:r>
      <w:r w:rsidRPr="00942845">
        <w:t xml:space="preserve"> Qualidade de áudio e vídeo aceitável para comunicação.</w:t>
      </w:r>
    </w:p>
    <w:p w14:paraId="5D3327C8" w14:textId="77777777" w:rsidR="00942845" w:rsidRPr="00942845" w:rsidRDefault="00942845" w:rsidP="00942845">
      <w:pPr>
        <w:numPr>
          <w:ilvl w:val="0"/>
          <w:numId w:val="9"/>
        </w:numPr>
      </w:pPr>
      <w:r w:rsidRPr="00942845">
        <w:rPr>
          <w:b/>
          <w:bCs/>
        </w:rPr>
        <w:t>RF-013.3:</w:t>
      </w:r>
      <w:r w:rsidRPr="00942845">
        <w:t xml:space="preserve"> O sistema deve permitir o compartilhamento de documentos, fotos e vídeos. </w:t>
      </w:r>
    </w:p>
    <w:p w14:paraId="0E8A0285" w14:textId="77777777" w:rsidR="00942845" w:rsidRPr="00942845" w:rsidRDefault="00942845" w:rsidP="00942845">
      <w:pPr>
        <w:numPr>
          <w:ilvl w:val="1"/>
          <w:numId w:val="9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5F8F5A24" w14:textId="77777777" w:rsidR="00942845" w:rsidRPr="00942845" w:rsidRDefault="00942845" w:rsidP="00942845">
      <w:pPr>
        <w:numPr>
          <w:ilvl w:val="1"/>
          <w:numId w:val="9"/>
        </w:numPr>
      </w:pPr>
      <w:r w:rsidRPr="00942845">
        <w:rPr>
          <w:b/>
          <w:bCs/>
        </w:rPr>
        <w:t>Dependência:</w:t>
      </w:r>
      <w:r w:rsidRPr="00942845">
        <w:t xml:space="preserve"> RF-007 (Gestão de Documentos)</w:t>
      </w:r>
    </w:p>
    <w:p w14:paraId="19820F44" w14:textId="77777777" w:rsidR="00942845" w:rsidRPr="00942845" w:rsidRDefault="00942845" w:rsidP="00942845">
      <w:pPr>
        <w:numPr>
          <w:ilvl w:val="1"/>
          <w:numId w:val="9"/>
        </w:numPr>
      </w:pPr>
      <w:r w:rsidRPr="00942845">
        <w:rPr>
          <w:b/>
          <w:bCs/>
        </w:rPr>
        <w:t>Critérios de Aceitação:</w:t>
      </w:r>
      <w:r w:rsidRPr="00942845">
        <w:t xml:space="preserve"> Upload e download de arquivos de diferentes formatos.</w:t>
      </w:r>
    </w:p>
    <w:p w14:paraId="2D9064AB" w14:textId="77777777" w:rsidR="00942845" w:rsidRPr="00942845" w:rsidRDefault="00942845" w:rsidP="00942845">
      <w:pPr>
        <w:numPr>
          <w:ilvl w:val="0"/>
          <w:numId w:val="9"/>
        </w:numPr>
      </w:pPr>
      <w:r w:rsidRPr="00942845">
        <w:rPr>
          <w:b/>
          <w:bCs/>
        </w:rPr>
        <w:t>RF-013.4:</w:t>
      </w:r>
      <w:r w:rsidRPr="00942845">
        <w:t xml:space="preserve"> O sistema deve permitir a criação de grupos de discussão por tema. </w:t>
      </w:r>
    </w:p>
    <w:p w14:paraId="1772BA1B" w14:textId="77777777" w:rsidR="00942845" w:rsidRPr="00942845" w:rsidRDefault="00942845" w:rsidP="00942845">
      <w:pPr>
        <w:numPr>
          <w:ilvl w:val="1"/>
          <w:numId w:val="9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275A6A50" w14:textId="77777777" w:rsidR="00942845" w:rsidRPr="00942845" w:rsidRDefault="00942845" w:rsidP="00942845">
      <w:pPr>
        <w:numPr>
          <w:ilvl w:val="1"/>
          <w:numId w:val="9"/>
        </w:numPr>
      </w:pPr>
      <w:r w:rsidRPr="00942845">
        <w:rPr>
          <w:b/>
          <w:bCs/>
        </w:rPr>
        <w:t>Dependência:</w:t>
      </w:r>
      <w:r w:rsidRPr="00942845">
        <w:t xml:space="preserve"> N/A</w:t>
      </w:r>
    </w:p>
    <w:p w14:paraId="52AD43FF" w14:textId="77777777" w:rsidR="00942845" w:rsidRPr="00942845" w:rsidRDefault="00942845" w:rsidP="00942845">
      <w:pPr>
        <w:numPr>
          <w:ilvl w:val="1"/>
          <w:numId w:val="9"/>
        </w:numPr>
      </w:pPr>
      <w:r w:rsidRPr="00942845">
        <w:rPr>
          <w:b/>
          <w:bCs/>
        </w:rPr>
        <w:t>Critérios de Aceitação:</w:t>
      </w:r>
      <w:r w:rsidRPr="00942845">
        <w:t xml:space="preserve"> Criação e gestão de grupos com múltiplos participantes.</w:t>
      </w:r>
    </w:p>
    <w:p w14:paraId="5C166BAC" w14:textId="77777777" w:rsidR="00942845" w:rsidRPr="00942845" w:rsidRDefault="00942845" w:rsidP="00942845">
      <w:r w:rsidRPr="00942845">
        <w:rPr>
          <w:b/>
          <w:bCs/>
        </w:rPr>
        <w:t>7.5. Gestão Financeira Simplificada (RF-014)</w:t>
      </w:r>
    </w:p>
    <w:p w14:paraId="632D7DC0" w14:textId="77777777" w:rsidR="00942845" w:rsidRPr="00942845" w:rsidRDefault="00942845" w:rsidP="00942845">
      <w:pPr>
        <w:numPr>
          <w:ilvl w:val="0"/>
          <w:numId w:val="10"/>
        </w:numPr>
      </w:pPr>
      <w:r w:rsidRPr="00942845">
        <w:rPr>
          <w:b/>
          <w:bCs/>
        </w:rPr>
        <w:t>RF-014.1:</w:t>
      </w:r>
      <w:r w:rsidRPr="00942845">
        <w:t xml:space="preserve"> O sistema deve permitir o registro de gastos e receitas por categoria. </w:t>
      </w:r>
    </w:p>
    <w:p w14:paraId="633E078A" w14:textId="77777777" w:rsidR="00942845" w:rsidRPr="00942845" w:rsidRDefault="00942845" w:rsidP="00942845">
      <w:pPr>
        <w:numPr>
          <w:ilvl w:val="1"/>
          <w:numId w:val="10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5DB41C56" w14:textId="77777777" w:rsidR="00942845" w:rsidRPr="00942845" w:rsidRDefault="00942845" w:rsidP="00942845">
      <w:pPr>
        <w:numPr>
          <w:ilvl w:val="1"/>
          <w:numId w:val="10"/>
        </w:numPr>
      </w:pPr>
      <w:r w:rsidRPr="00942845">
        <w:rPr>
          <w:b/>
          <w:bCs/>
        </w:rPr>
        <w:t>Dependência:</w:t>
      </w:r>
      <w:r w:rsidRPr="00942845">
        <w:t xml:space="preserve"> RF-008 (Gestão Financeira)</w:t>
      </w:r>
    </w:p>
    <w:p w14:paraId="61AFFBF6" w14:textId="77777777" w:rsidR="00942845" w:rsidRPr="00942845" w:rsidRDefault="00942845" w:rsidP="00942845">
      <w:pPr>
        <w:numPr>
          <w:ilvl w:val="1"/>
          <w:numId w:val="10"/>
        </w:numPr>
      </w:pPr>
      <w:r w:rsidRPr="00942845">
        <w:rPr>
          <w:b/>
          <w:bCs/>
        </w:rPr>
        <w:t>Critérios de Aceitação:</w:t>
      </w:r>
      <w:r w:rsidRPr="00942845">
        <w:t xml:space="preserve"> Categorias pré-definidas e opção de </w:t>
      </w:r>
      <w:proofErr w:type="gramStart"/>
      <w:r w:rsidRPr="00942845">
        <w:t>criar novas</w:t>
      </w:r>
      <w:proofErr w:type="gramEnd"/>
      <w:r w:rsidRPr="00942845">
        <w:t xml:space="preserve"> categorias.</w:t>
      </w:r>
    </w:p>
    <w:p w14:paraId="3761FBB6" w14:textId="77777777" w:rsidR="00942845" w:rsidRPr="00942845" w:rsidRDefault="00942845" w:rsidP="00942845">
      <w:pPr>
        <w:numPr>
          <w:ilvl w:val="0"/>
          <w:numId w:val="10"/>
        </w:numPr>
      </w:pPr>
      <w:r w:rsidRPr="00942845">
        <w:rPr>
          <w:b/>
          <w:bCs/>
        </w:rPr>
        <w:t>RF-014.2:</w:t>
      </w:r>
      <w:r w:rsidRPr="00942845">
        <w:t xml:space="preserve"> O sistema deve exibir gráficos e relatórios financeiros. </w:t>
      </w:r>
    </w:p>
    <w:p w14:paraId="45024BCF" w14:textId="77777777" w:rsidR="00942845" w:rsidRPr="00942845" w:rsidRDefault="00942845" w:rsidP="00942845">
      <w:pPr>
        <w:numPr>
          <w:ilvl w:val="1"/>
          <w:numId w:val="10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0423241D" w14:textId="77777777" w:rsidR="00942845" w:rsidRPr="00942845" w:rsidRDefault="00942845" w:rsidP="00942845">
      <w:pPr>
        <w:numPr>
          <w:ilvl w:val="1"/>
          <w:numId w:val="10"/>
        </w:numPr>
      </w:pPr>
      <w:r w:rsidRPr="00942845">
        <w:rPr>
          <w:b/>
          <w:bCs/>
        </w:rPr>
        <w:t>Dependência:</w:t>
      </w:r>
      <w:r w:rsidRPr="00942845">
        <w:t xml:space="preserve"> RF-008 (Gestão Financeira)</w:t>
      </w:r>
    </w:p>
    <w:p w14:paraId="532D0CD4" w14:textId="77777777" w:rsidR="00942845" w:rsidRPr="00942845" w:rsidRDefault="00942845" w:rsidP="00942845">
      <w:pPr>
        <w:numPr>
          <w:ilvl w:val="1"/>
          <w:numId w:val="10"/>
        </w:numPr>
      </w:pPr>
      <w:r w:rsidRPr="00942845">
        <w:rPr>
          <w:b/>
          <w:bCs/>
        </w:rPr>
        <w:lastRenderedPageBreak/>
        <w:t>Critérios de Aceitação:</w:t>
      </w:r>
      <w:r w:rsidRPr="00942845">
        <w:t xml:space="preserve"> Gráficos de barras, pizza e relatórios mensais/anuais.</w:t>
      </w:r>
    </w:p>
    <w:p w14:paraId="025205E0" w14:textId="77777777" w:rsidR="00942845" w:rsidRPr="00942845" w:rsidRDefault="00942845" w:rsidP="00942845">
      <w:pPr>
        <w:numPr>
          <w:ilvl w:val="0"/>
          <w:numId w:val="10"/>
        </w:numPr>
      </w:pPr>
      <w:r w:rsidRPr="00942845">
        <w:rPr>
          <w:b/>
          <w:bCs/>
        </w:rPr>
        <w:t>RF-014.3:</w:t>
      </w:r>
      <w:r w:rsidRPr="00942845">
        <w:t xml:space="preserve"> O sistema deve permitir a definição de metas de economia. </w:t>
      </w:r>
    </w:p>
    <w:p w14:paraId="1FB80239" w14:textId="77777777" w:rsidR="00942845" w:rsidRPr="00942845" w:rsidRDefault="00942845" w:rsidP="00942845">
      <w:pPr>
        <w:numPr>
          <w:ilvl w:val="1"/>
          <w:numId w:val="10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7139FFC0" w14:textId="77777777" w:rsidR="00942845" w:rsidRPr="00942845" w:rsidRDefault="00942845" w:rsidP="00942845">
      <w:pPr>
        <w:numPr>
          <w:ilvl w:val="1"/>
          <w:numId w:val="10"/>
        </w:numPr>
      </w:pPr>
      <w:r w:rsidRPr="00942845">
        <w:rPr>
          <w:b/>
          <w:bCs/>
        </w:rPr>
        <w:t>Dependência:</w:t>
      </w:r>
      <w:r w:rsidRPr="00942845">
        <w:t xml:space="preserve"> RF-008 (Gestão Financeira)</w:t>
      </w:r>
    </w:p>
    <w:p w14:paraId="59155EB0" w14:textId="77777777" w:rsidR="00942845" w:rsidRPr="00942845" w:rsidRDefault="00942845" w:rsidP="00942845">
      <w:pPr>
        <w:numPr>
          <w:ilvl w:val="1"/>
          <w:numId w:val="10"/>
        </w:numPr>
      </w:pPr>
      <w:r w:rsidRPr="00942845">
        <w:rPr>
          <w:b/>
          <w:bCs/>
        </w:rPr>
        <w:t>Critérios de Aceitação:</w:t>
      </w:r>
      <w:r w:rsidRPr="00942845">
        <w:t xml:space="preserve"> Definir valor alvo e prazo para economia.</w:t>
      </w:r>
    </w:p>
    <w:p w14:paraId="23DE5C2F" w14:textId="77777777" w:rsidR="00942845" w:rsidRPr="00942845" w:rsidRDefault="00942845" w:rsidP="00942845">
      <w:pPr>
        <w:numPr>
          <w:ilvl w:val="0"/>
          <w:numId w:val="10"/>
        </w:numPr>
      </w:pPr>
      <w:r w:rsidRPr="00942845">
        <w:rPr>
          <w:b/>
          <w:bCs/>
        </w:rPr>
        <w:t>RF-014.4:</w:t>
      </w:r>
      <w:r w:rsidRPr="00942845">
        <w:t xml:space="preserve"> O sistema deve gerar alertas quando o orçamento for excedido. </w:t>
      </w:r>
    </w:p>
    <w:p w14:paraId="24832D2D" w14:textId="77777777" w:rsidR="00942845" w:rsidRPr="00942845" w:rsidRDefault="00942845" w:rsidP="00942845">
      <w:pPr>
        <w:numPr>
          <w:ilvl w:val="1"/>
          <w:numId w:val="10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5768D05E" w14:textId="77777777" w:rsidR="00942845" w:rsidRPr="00942845" w:rsidRDefault="00942845" w:rsidP="00942845">
      <w:pPr>
        <w:numPr>
          <w:ilvl w:val="1"/>
          <w:numId w:val="10"/>
        </w:numPr>
      </w:pPr>
      <w:r w:rsidRPr="00942845">
        <w:rPr>
          <w:b/>
          <w:bCs/>
        </w:rPr>
        <w:t>Dependência:</w:t>
      </w:r>
      <w:r w:rsidRPr="00942845">
        <w:t xml:space="preserve"> RF-008 (Gestão Financeira)</w:t>
      </w:r>
    </w:p>
    <w:p w14:paraId="6B0E88C0" w14:textId="77777777" w:rsidR="00942845" w:rsidRPr="00942845" w:rsidRDefault="00942845" w:rsidP="00942845">
      <w:pPr>
        <w:numPr>
          <w:ilvl w:val="1"/>
          <w:numId w:val="10"/>
        </w:numPr>
      </w:pPr>
      <w:r w:rsidRPr="00942845">
        <w:rPr>
          <w:b/>
          <w:bCs/>
        </w:rPr>
        <w:t>Critérios de Aceitação:</w:t>
      </w:r>
      <w:r w:rsidRPr="00942845">
        <w:t xml:space="preserve"> Notificações </w:t>
      </w:r>
      <w:proofErr w:type="spellStart"/>
      <w:r w:rsidRPr="00942845">
        <w:t>push</w:t>
      </w:r>
      <w:proofErr w:type="spellEnd"/>
      <w:r w:rsidRPr="00942845">
        <w:t xml:space="preserve"> e e-mail quando o gasto ultrapassar o orçamento definido.</w:t>
      </w:r>
    </w:p>
    <w:p w14:paraId="27A12F74" w14:textId="77777777" w:rsidR="00942845" w:rsidRPr="00942845" w:rsidRDefault="00942845" w:rsidP="00942845">
      <w:r w:rsidRPr="00942845">
        <w:rPr>
          <w:b/>
          <w:bCs/>
        </w:rPr>
        <w:t>7.6. Assistente Virtual (RF-015)</w:t>
      </w:r>
    </w:p>
    <w:p w14:paraId="6DA638CC" w14:textId="77777777" w:rsidR="00942845" w:rsidRPr="00942845" w:rsidRDefault="00942845" w:rsidP="00942845">
      <w:pPr>
        <w:numPr>
          <w:ilvl w:val="0"/>
          <w:numId w:val="11"/>
        </w:numPr>
      </w:pPr>
      <w:r w:rsidRPr="00942845">
        <w:rPr>
          <w:b/>
          <w:bCs/>
        </w:rPr>
        <w:t>RF-015.1:</w:t>
      </w:r>
      <w:r w:rsidRPr="00942845">
        <w:t xml:space="preserve"> O sistema deve integrar-se com assistentes de voz (</w:t>
      </w:r>
      <w:proofErr w:type="spellStart"/>
      <w:r w:rsidRPr="00942845">
        <w:t>ex</w:t>
      </w:r>
      <w:proofErr w:type="spellEnd"/>
      <w:r w:rsidRPr="00942845">
        <w:t xml:space="preserve">: </w:t>
      </w:r>
      <w:proofErr w:type="spellStart"/>
      <w:r w:rsidRPr="00942845">
        <w:t>Alexa</w:t>
      </w:r>
      <w:proofErr w:type="spellEnd"/>
      <w:r w:rsidRPr="00942845">
        <w:t xml:space="preserve">, Google </w:t>
      </w:r>
      <w:proofErr w:type="spellStart"/>
      <w:r w:rsidRPr="00942845">
        <w:t>Assistant</w:t>
      </w:r>
      <w:proofErr w:type="spellEnd"/>
      <w:r w:rsidRPr="00942845">
        <w:t xml:space="preserve">). </w:t>
      </w:r>
    </w:p>
    <w:p w14:paraId="1CDDEB23" w14:textId="77777777" w:rsidR="00942845" w:rsidRPr="00942845" w:rsidRDefault="00942845" w:rsidP="00942845">
      <w:pPr>
        <w:numPr>
          <w:ilvl w:val="1"/>
          <w:numId w:val="11"/>
        </w:numPr>
      </w:pPr>
      <w:r w:rsidRPr="00942845">
        <w:rPr>
          <w:b/>
          <w:bCs/>
        </w:rPr>
        <w:t>Prioridade:</w:t>
      </w:r>
      <w:r w:rsidRPr="00942845">
        <w:t xml:space="preserve"> Baixa</w:t>
      </w:r>
    </w:p>
    <w:p w14:paraId="08926F77" w14:textId="77777777" w:rsidR="00942845" w:rsidRPr="00942845" w:rsidRDefault="00942845" w:rsidP="00942845">
      <w:pPr>
        <w:numPr>
          <w:ilvl w:val="1"/>
          <w:numId w:val="11"/>
        </w:numPr>
      </w:pPr>
      <w:r w:rsidRPr="00942845">
        <w:rPr>
          <w:b/>
          <w:bCs/>
        </w:rPr>
        <w:t>Dependência:</w:t>
      </w:r>
      <w:r w:rsidRPr="00942845">
        <w:t xml:space="preserve"> N/A</w:t>
      </w:r>
    </w:p>
    <w:p w14:paraId="74CAE239" w14:textId="77777777" w:rsidR="00942845" w:rsidRPr="00942845" w:rsidRDefault="00942845" w:rsidP="00942845">
      <w:pPr>
        <w:numPr>
          <w:ilvl w:val="1"/>
          <w:numId w:val="11"/>
        </w:numPr>
      </w:pPr>
      <w:r w:rsidRPr="00942845">
        <w:rPr>
          <w:b/>
          <w:bCs/>
        </w:rPr>
        <w:t>Critérios de Aceitação:</w:t>
      </w:r>
      <w:r w:rsidRPr="00942845">
        <w:t xml:space="preserve"> Integração via API para receber comandos de voz.</w:t>
      </w:r>
    </w:p>
    <w:p w14:paraId="2655952D" w14:textId="77777777" w:rsidR="00942845" w:rsidRPr="00942845" w:rsidRDefault="00942845" w:rsidP="00942845">
      <w:pPr>
        <w:numPr>
          <w:ilvl w:val="0"/>
          <w:numId w:val="11"/>
        </w:numPr>
      </w:pPr>
      <w:r w:rsidRPr="00942845">
        <w:rPr>
          <w:b/>
          <w:bCs/>
        </w:rPr>
        <w:t>RF-015.2:</w:t>
      </w:r>
      <w:r w:rsidRPr="00942845">
        <w:t xml:space="preserve"> O sistema deve permitir o controle de tarefas por comando de voz. </w:t>
      </w:r>
    </w:p>
    <w:p w14:paraId="3C48AB8D" w14:textId="77777777" w:rsidR="00942845" w:rsidRPr="00942845" w:rsidRDefault="00942845" w:rsidP="00942845">
      <w:pPr>
        <w:numPr>
          <w:ilvl w:val="1"/>
          <w:numId w:val="11"/>
        </w:numPr>
      </w:pPr>
      <w:r w:rsidRPr="00942845">
        <w:rPr>
          <w:b/>
          <w:bCs/>
        </w:rPr>
        <w:t>Prioridade:</w:t>
      </w:r>
      <w:r w:rsidRPr="00942845">
        <w:t xml:space="preserve"> Baixa</w:t>
      </w:r>
    </w:p>
    <w:p w14:paraId="4AEA0FA5" w14:textId="77777777" w:rsidR="00942845" w:rsidRPr="00942845" w:rsidRDefault="00942845" w:rsidP="00942845">
      <w:pPr>
        <w:numPr>
          <w:ilvl w:val="1"/>
          <w:numId w:val="11"/>
        </w:numPr>
      </w:pPr>
      <w:r w:rsidRPr="00942845">
        <w:rPr>
          <w:b/>
          <w:bCs/>
        </w:rPr>
        <w:t>Dependência:</w:t>
      </w:r>
      <w:r w:rsidRPr="00942845">
        <w:t xml:space="preserve"> RF-015.1, RF-005 (Gestão de Tarefas)</w:t>
      </w:r>
    </w:p>
    <w:p w14:paraId="10671B77" w14:textId="77777777" w:rsidR="00942845" w:rsidRPr="00942845" w:rsidRDefault="00942845" w:rsidP="00942845">
      <w:pPr>
        <w:numPr>
          <w:ilvl w:val="1"/>
          <w:numId w:val="11"/>
        </w:numPr>
      </w:pPr>
      <w:r w:rsidRPr="00942845">
        <w:rPr>
          <w:b/>
          <w:bCs/>
        </w:rPr>
        <w:t>Critérios de Aceitação:</w:t>
      </w:r>
      <w:r w:rsidRPr="00942845">
        <w:t xml:space="preserve"> Criar tarefas, marcar como concluídas e obter informações sobre tarefas pendentes.</w:t>
      </w:r>
    </w:p>
    <w:p w14:paraId="5E9554A2" w14:textId="77777777" w:rsidR="00942845" w:rsidRPr="00942845" w:rsidRDefault="00942845" w:rsidP="00942845">
      <w:r w:rsidRPr="00942845">
        <w:rPr>
          <w:b/>
          <w:bCs/>
        </w:rPr>
        <w:t>7.7. Gamificação (RF-016)</w:t>
      </w:r>
    </w:p>
    <w:p w14:paraId="21DCB1BB" w14:textId="77777777" w:rsidR="00942845" w:rsidRPr="00942845" w:rsidRDefault="00942845" w:rsidP="00942845">
      <w:pPr>
        <w:numPr>
          <w:ilvl w:val="0"/>
          <w:numId w:val="12"/>
        </w:numPr>
      </w:pPr>
      <w:r w:rsidRPr="00942845">
        <w:rPr>
          <w:b/>
          <w:bCs/>
        </w:rPr>
        <w:t>RF-016.1:</w:t>
      </w:r>
      <w:r w:rsidRPr="00942845">
        <w:t xml:space="preserve"> O sistema deve implementar um sistema de recompensas e conquistas para incentivar o engajamento dos usuários. </w:t>
      </w:r>
    </w:p>
    <w:p w14:paraId="2A9B1579" w14:textId="77777777" w:rsidR="00942845" w:rsidRPr="00942845" w:rsidRDefault="00942845" w:rsidP="00942845">
      <w:pPr>
        <w:numPr>
          <w:ilvl w:val="1"/>
          <w:numId w:val="12"/>
        </w:numPr>
      </w:pPr>
      <w:r w:rsidRPr="00942845">
        <w:rPr>
          <w:b/>
          <w:bCs/>
        </w:rPr>
        <w:t>Prioridade:</w:t>
      </w:r>
      <w:r w:rsidRPr="00942845">
        <w:t xml:space="preserve"> Baixa</w:t>
      </w:r>
    </w:p>
    <w:p w14:paraId="1A9381D3" w14:textId="77777777" w:rsidR="00942845" w:rsidRPr="00942845" w:rsidRDefault="00942845" w:rsidP="00942845">
      <w:pPr>
        <w:numPr>
          <w:ilvl w:val="1"/>
          <w:numId w:val="12"/>
        </w:numPr>
      </w:pPr>
      <w:r w:rsidRPr="00942845">
        <w:rPr>
          <w:b/>
          <w:bCs/>
        </w:rPr>
        <w:t>Dependência:</w:t>
      </w:r>
      <w:r w:rsidRPr="00942845">
        <w:t xml:space="preserve"> N/A</w:t>
      </w:r>
    </w:p>
    <w:p w14:paraId="27E83E57" w14:textId="77777777" w:rsidR="00942845" w:rsidRPr="00942845" w:rsidRDefault="00942845" w:rsidP="00942845">
      <w:pPr>
        <w:numPr>
          <w:ilvl w:val="1"/>
          <w:numId w:val="12"/>
        </w:numPr>
      </w:pPr>
      <w:r w:rsidRPr="00942845">
        <w:rPr>
          <w:b/>
          <w:bCs/>
        </w:rPr>
        <w:t>Critérios de Aceitação:</w:t>
      </w:r>
      <w:r w:rsidRPr="00942845">
        <w:t xml:space="preserve"> Definir regras de pontuação e recompensas por tarefas concluídas, metas </w:t>
      </w:r>
      <w:proofErr w:type="gramStart"/>
      <w:r w:rsidRPr="00942845">
        <w:t>atingidas, etc.</w:t>
      </w:r>
      <w:proofErr w:type="gramEnd"/>
    </w:p>
    <w:p w14:paraId="13AC5C69" w14:textId="77777777" w:rsidR="00942845" w:rsidRPr="00942845" w:rsidRDefault="00942845" w:rsidP="00942845">
      <w:pPr>
        <w:numPr>
          <w:ilvl w:val="0"/>
          <w:numId w:val="12"/>
        </w:numPr>
      </w:pPr>
      <w:r w:rsidRPr="00942845">
        <w:rPr>
          <w:b/>
          <w:bCs/>
        </w:rPr>
        <w:t>RF-016.2:</w:t>
      </w:r>
      <w:r w:rsidRPr="00942845">
        <w:t xml:space="preserve"> O sistema deve exibir um ranking dos usuários com base em suas conquistas. </w:t>
      </w:r>
    </w:p>
    <w:p w14:paraId="5661E296" w14:textId="77777777" w:rsidR="00942845" w:rsidRPr="00942845" w:rsidRDefault="00942845" w:rsidP="00942845">
      <w:pPr>
        <w:numPr>
          <w:ilvl w:val="1"/>
          <w:numId w:val="12"/>
        </w:numPr>
      </w:pPr>
      <w:r w:rsidRPr="00942845">
        <w:rPr>
          <w:b/>
          <w:bCs/>
        </w:rPr>
        <w:t>Prioridade:</w:t>
      </w:r>
      <w:r w:rsidRPr="00942845">
        <w:t xml:space="preserve"> Baixa</w:t>
      </w:r>
    </w:p>
    <w:p w14:paraId="043E8869" w14:textId="77777777" w:rsidR="00942845" w:rsidRPr="00942845" w:rsidRDefault="00942845" w:rsidP="00942845">
      <w:pPr>
        <w:numPr>
          <w:ilvl w:val="1"/>
          <w:numId w:val="12"/>
        </w:numPr>
      </w:pPr>
      <w:r w:rsidRPr="00942845">
        <w:rPr>
          <w:b/>
          <w:bCs/>
        </w:rPr>
        <w:t>Dependência:</w:t>
      </w:r>
      <w:r w:rsidRPr="00942845">
        <w:t xml:space="preserve"> RF-016.1</w:t>
      </w:r>
    </w:p>
    <w:p w14:paraId="6E03D78B" w14:textId="77777777" w:rsidR="00942845" w:rsidRPr="00942845" w:rsidRDefault="00942845" w:rsidP="00942845">
      <w:pPr>
        <w:numPr>
          <w:ilvl w:val="1"/>
          <w:numId w:val="12"/>
        </w:numPr>
      </w:pPr>
      <w:r w:rsidRPr="00942845">
        <w:rPr>
          <w:b/>
          <w:bCs/>
        </w:rPr>
        <w:t>Critérios de Aceitação:</w:t>
      </w:r>
      <w:r w:rsidRPr="00942845">
        <w:t xml:space="preserve"> Listagem dos usuários com suas pontuações.</w:t>
      </w:r>
    </w:p>
    <w:p w14:paraId="2470E091" w14:textId="77777777" w:rsidR="00942845" w:rsidRPr="00942845" w:rsidRDefault="00942845" w:rsidP="00942845">
      <w:r w:rsidRPr="00942845">
        <w:rPr>
          <w:b/>
          <w:bCs/>
        </w:rPr>
        <w:t xml:space="preserve">7.8. Integração com </w:t>
      </w:r>
      <w:proofErr w:type="spellStart"/>
      <w:r w:rsidRPr="00942845">
        <w:rPr>
          <w:b/>
          <w:bCs/>
        </w:rPr>
        <w:t>Wearables</w:t>
      </w:r>
      <w:proofErr w:type="spellEnd"/>
      <w:r w:rsidRPr="00942845">
        <w:rPr>
          <w:b/>
          <w:bCs/>
        </w:rPr>
        <w:t xml:space="preserve"> (RF-017)</w:t>
      </w:r>
    </w:p>
    <w:p w14:paraId="1963D1E7" w14:textId="77777777" w:rsidR="00942845" w:rsidRPr="00942845" w:rsidRDefault="00942845" w:rsidP="00942845">
      <w:pPr>
        <w:numPr>
          <w:ilvl w:val="0"/>
          <w:numId w:val="13"/>
        </w:numPr>
      </w:pPr>
      <w:r w:rsidRPr="00942845">
        <w:rPr>
          <w:b/>
          <w:bCs/>
        </w:rPr>
        <w:lastRenderedPageBreak/>
        <w:t>RF-017.1:</w:t>
      </w:r>
      <w:r w:rsidRPr="00942845">
        <w:t xml:space="preserve"> O sistema deve sincronizar-se com </w:t>
      </w:r>
      <w:proofErr w:type="spellStart"/>
      <w:r w:rsidRPr="00942845">
        <w:t>smartwatches</w:t>
      </w:r>
      <w:proofErr w:type="spellEnd"/>
      <w:r w:rsidRPr="00942845">
        <w:t xml:space="preserve"> e pulseiras fitness. </w:t>
      </w:r>
    </w:p>
    <w:p w14:paraId="25783960" w14:textId="77777777" w:rsidR="00942845" w:rsidRPr="00942845" w:rsidRDefault="00942845" w:rsidP="00942845">
      <w:pPr>
        <w:numPr>
          <w:ilvl w:val="1"/>
          <w:numId w:val="13"/>
        </w:numPr>
      </w:pPr>
      <w:r w:rsidRPr="00942845">
        <w:rPr>
          <w:b/>
          <w:bCs/>
        </w:rPr>
        <w:t>Prioridade:</w:t>
      </w:r>
      <w:r w:rsidRPr="00942845">
        <w:t xml:space="preserve"> Baixa</w:t>
      </w:r>
    </w:p>
    <w:p w14:paraId="103DE308" w14:textId="77777777" w:rsidR="00942845" w:rsidRPr="00942845" w:rsidRDefault="00942845" w:rsidP="00942845">
      <w:pPr>
        <w:numPr>
          <w:ilvl w:val="1"/>
          <w:numId w:val="13"/>
        </w:numPr>
      </w:pPr>
      <w:r w:rsidRPr="00942845">
        <w:rPr>
          <w:b/>
          <w:bCs/>
        </w:rPr>
        <w:t>Dependência:</w:t>
      </w:r>
      <w:r w:rsidRPr="00942845">
        <w:t xml:space="preserve"> N/A</w:t>
      </w:r>
    </w:p>
    <w:p w14:paraId="313B6480" w14:textId="77777777" w:rsidR="00942845" w:rsidRPr="00942845" w:rsidRDefault="00942845" w:rsidP="00942845">
      <w:pPr>
        <w:numPr>
          <w:ilvl w:val="1"/>
          <w:numId w:val="13"/>
        </w:numPr>
      </w:pPr>
      <w:r w:rsidRPr="00942845">
        <w:rPr>
          <w:b/>
          <w:bCs/>
        </w:rPr>
        <w:t>Critérios de Aceitação:</w:t>
      </w:r>
      <w:r w:rsidRPr="00942845">
        <w:t xml:space="preserve"> Sincronização via API para obter dados de </w:t>
      </w:r>
      <w:proofErr w:type="spellStart"/>
      <w:r w:rsidRPr="00942845">
        <w:t>wearables</w:t>
      </w:r>
      <w:proofErr w:type="spellEnd"/>
      <w:r w:rsidRPr="00942845">
        <w:t>.</w:t>
      </w:r>
    </w:p>
    <w:p w14:paraId="4E8B5DFD" w14:textId="77777777" w:rsidR="00942845" w:rsidRPr="00942845" w:rsidRDefault="00942845" w:rsidP="00942845">
      <w:pPr>
        <w:numPr>
          <w:ilvl w:val="0"/>
          <w:numId w:val="13"/>
        </w:numPr>
      </w:pPr>
      <w:r w:rsidRPr="00942845">
        <w:rPr>
          <w:b/>
          <w:bCs/>
        </w:rPr>
        <w:t>RF-017.2:</w:t>
      </w:r>
      <w:r w:rsidRPr="00942845">
        <w:t xml:space="preserve"> O sistema deve registrar automaticamente horários de trabalho e atividades físicas. </w:t>
      </w:r>
    </w:p>
    <w:p w14:paraId="53A1846E" w14:textId="77777777" w:rsidR="00942845" w:rsidRPr="00942845" w:rsidRDefault="00942845" w:rsidP="00942845">
      <w:pPr>
        <w:numPr>
          <w:ilvl w:val="1"/>
          <w:numId w:val="13"/>
        </w:numPr>
      </w:pPr>
      <w:r w:rsidRPr="00942845">
        <w:rPr>
          <w:b/>
          <w:bCs/>
        </w:rPr>
        <w:t>Prioridade:</w:t>
      </w:r>
      <w:r w:rsidRPr="00942845">
        <w:t xml:space="preserve"> Baixa</w:t>
      </w:r>
    </w:p>
    <w:p w14:paraId="766261C6" w14:textId="77777777" w:rsidR="00942845" w:rsidRPr="00942845" w:rsidRDefault="00942845" w:rsidP="00942845">
      <w:pPr>
        <w:numPr>
          <w:ilvl w:val="1"/>
          <w:numId w:val="13"/>
        </w:numPr>
      </w:pPr>
      <w:r w:rsidRPr="00942845">
        <w:rPr>
          <w:b/>
          <w:bCs/>
        </w:rPr>
        <w:t>Dependência:</w:t>
      </w:r>
      <w:r w:rsidRPr="00942845">
        <w:t xml:space="preserve"> RF-017.1, RF-004 (Controle de Ponto)</w:t>
      </w:r>
    </w:p>
    <w:p w14:paraId="374DE5C3" w14:textId="77777777" w:rsidR="00942845" w:rsidRPr="00942845" w:rsidRDefault="00942845" w:rsidP="00942845">
      <w:pPr>
        <w:numPr>
          <w:ilvl w:val="1"/>
          <w:numId w:val="13"/>
        </w:numPr>
      </w:pPr>
      <w:r w:rsidRPr="00942845">
        <w:rPr>
          <w:b/>
          <w:bCs/>
        </w:rPr>
        <w:t>Critérios de Aceitação:</w:t>
      </w:r>
      <w:r w:rsidRPr="00942845">
        <w:t xml:space="preserve"> Registrar horários com base nos dados dos </w:t>
      </w:r>
      <w:proofErr w:type="spellStart"/>
      <w:r w:rsidRPr="00942845">
        <w:t>wearables</w:t>
      </w:r>
      <w:proofErr w:type="spellEnd"/>
      <w:r w:rsidRPr="00942845">
        <w:t>.</w:t>
      </w:r>
    </w:p>
    <w:p w14:paraId="427434FE" w14:textId="77777777" w:rsidR="00942845" w:rsidRPr="00942845" w:rsidRDefault="00942845" w:rsidP="00942845">
      <w:r w:rsidRPr="00942845">
        <w:rPr>
          <w:b/>
          <w:bCs/>
        </w:rPr>
        <w:t>7.9. Relatórios Personalizados (RF-018)</w:t>
      </w:r>
    </w:p>
    <w:p w14:paraId="7F21D53A" w14:textId="77777777" w:rsidR="00942845" w:rsidRPr="00942845" w:rsidRDefault="00942845" w:rsidP="00942845">
      <w:pPr>
        <w:numPr>
          <w:ilvl w:val="0"/>
          <w:numId w:val="14"/>
        </w:numPr>
      </w:pPr>
      <w:r w:rsidRPr="00942845">
        <w:rPr>
          <w:b/>
          <w:bCs/>
        </w:rPr>
        <w:t>RF-018.1:</w:t>
      </w:r>
      <w:r w:rsidRPr="00942845">
        <w:t xml:space="preserve"> O sistema deve permitir a criação de relatórios customizados. </w:t>
      </w:r>
    </w:p>
    <w:p w14:paraId="4FFE13EC" w14:textId="77777777" w:rsidR="00942845" w:rsidRPr="00942845" w:rsidRDefault="00942845" w:rsidP="00942845">
      <w:pPr>
        <w:numPr>
          <w:ilvl w:val="1"/>
          <w:numId w:val="14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614F1654" w14:textId="77777777" w:rsidR="00942845" w:rsidRPr="00942845" w:rsidRDefault="00942845" w:rsidP="00942845">
      <w:pPr>
        <w:numPr>
          <w:ilvl w:val="1"/>
          <w:numId w:val="14"/>
        </w:numPr>
      </w:pPr>
      <w:r w:rsidRPr="00942845">
        <w:rPr>
          <w:b/>
          <w:bCs/>
        </w:rPr>
        <w:t>Dependência:</w:t>
      </w:r>
      <w:r w:rsidRPr="00942845">
        <w:t xml:space="preserve"> RF-008 (Gestão Financeira), RF-004 (Controle de Ponto), RF-005 (Gestão de Tarefas)</w:t>
      </w:r>
    </w:p>
    <w:p w14:paraId="32188D4D" w14:textId="77777777" w:rsidR="00942845" w:rsidRPr="00942845" w:rsidRDefault="00942845" w:rsidP="00942845">
      <w:pPr>
        <w:numPr>
          <w:ilvl w:val="1"/>
          <w:numId w:val="14"/>
        </w:numPr>
      </w:pPr>
      <w:r w:rsidRPr="00942845">
        <w:rPr>
          <w:b/>
          <w:bCs/>
        </w:rPr>
        <w:t>Critérios de Aceitação:</w:t>
      </w:r>
      <w:r w:rsidRPr="00942845">
        <w:t xml:space="preserve"> Interface para selecionar dados a serem incluídos.</w:t>
      </w:r>
    </w:p>
    <w:p w14:paraId="72F19551" w14:textId="77777777" w:rsidR="00942845" w:rsidRPr="00942845" w:rsidRDefault="00942845" w:rsidP="00942845">
      <w:pPr>
        <w:numPr>
          <w:ilvl w:val="0"/>
          <w:numId w:val="14"/>
        </w:numPr>
      </w:pPr>
      <w:r w:rsidRPr="00942845">
        <w:rPr>
          <w:b/>
          <w:bCs/>
        </w:rPr>
        <w:t>RF-018.2:</w:t>
      </w:r>
      <w:r w:rsidRPr="00942845">
        <w:t xml:space="preserve"> O sistema deve permitir a seleção dos dados a serem incluídos nos relatórios. </w:t>
      </w:r>
    </w:p>
    <w:p w14:paraId="38FA362B" w14:textId="77777777" w:rsidR="00942845" w:rsidRPr="00942845" w:rsidRDefault="00942845" w:rsidP="00942845">
      <w:pPr>
        <w:numPr>
          <w:ilvl w:val="1"/>
          <w:numId w:val="14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71FCDF44" w14:textId="77777777" w:rsidR="00942845" w:rsidRPr="00942845" w:rsidRDefault="00942845" w:rsidP="00942845">
      <w:pPr>
        <w:numPr>
          <w:ilvl w:val="1"/>
          <w:numId w:val="14"/>
        </w:numPr>
      </w:pPr>
      <w:r w:rsidRPr="00942845">
        <w:rPr>
          <w:b/>
          <w:bCs/>
        </w:rPr>
        <w:t>Dependência:</w:t>
      </w:r>
      <w:r w:rsidRPr="00942845">
        <w:t xml:space="preserve"> RF-018.1</w:t>
      </w:r>
    </w:p>
    <w:p w14:paraId="0D0E3721" w14:textId="77777777" w:rsidR="00942845" w:rsidRPr="00942845" w:rsidRDefault="00942845" w:rsidP="00942845">
      <w:pPr>
        <w:numPr>
          <w:ilvl w:val="1"/>
          <w:numId w:val="14"/>
        </w:numPr>
      </w:pPr>
      <w:r w:rsidRPr="00942845">
        <w:rPr>
          <w:b/>
          <w:bCs/>
        </w:rPr>
        <w:t>Critérios de Aceitação:</w:t>
      </w:r>
      <w:r w:rsidRPr="00942845">
        <w:t xml:space="preserve"> Listagem de campos disponíveis para inclusão nos relatórios.</w:t>
      </w:r>
    </w:p>
    <w:p w14:paraId="7565B78A" w14:textId="77777777" w:rsidR="00942845" w:rsidRPr="00942845" w:rsidRDefault="00942845" w:rsidP="00942845">
      <w:r w:rsidRPr="00942845">
        <w:rPr>
          <w:b/>
          <w:bCs/>
        </w:rPr>
        <w:t>8. Requisitos Não Funcionais</w:t>
      </w:r>
    </w:p>
    <w:p w14:paraId="5A3F1F12" w14:textId="77777777" w:rsidR="00942845" w:rsidRPr="00942845" w:rsidRDefault="00942845" w:rsidP="00942845">
      <w:pPr>
        <w:numPr>
          <w:ilvl w:val="0"/>
          <w:numId w:val="15"/>
        </w:numPr>
      </w:pPr>
      <w:r w:rsidRPr="00942845">
        <w:rPr>
          <w:b/>
          <w:bCs/>
        </w:rPr>
        <w:t>RNF-010:</w:t>
      </w:r>
      <w:r w:rsidRPr="00942845">
        <w:t xml:space="preserve"> A interface do usuário deve ser intuitiva e fácil de usar, com um design responsivo que se adapte a diferentes dispositivos. </w:t>
      </w:r>
    </w:p>
    <w:p w14:paraId="4297CBC8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5471941E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Métrica:</w:t>
      </w:r>
      <w:r w:rsidRPr="00942845">
        <w:t xml:space="preserve"> Taxa de conclusão de tarefas acima de 90% em testes de usabilidade.</w:t>
      </w:r>
    </w:p>
    <w:p w14:paraId="244C2249" w14:textId="77777777" w:rsidR="00942845" w:rsidRPr="00942845" w:rsidRDefault="00942845" w:rsidP="00942845">
      <w:pPr>
        <w:numPr>
          <w:ilvl w:val="0"/>
          <w:numId w:val="15"/>
        </w:numPr>
      </w:pPr>
      <w:r w:rsidRPr="00942845">
        <w:rPr>
          <w:b/>
          <w:bCs/>
        </w:rPr>
        <w:t>RNF-011:</w:t>
      </w:r>
      <w:r w:rsidRPr="00942845">
        <w:t xml:space="preserve"> O sistema deve garantir a segurança dos dados, utilizando criptografia e outros mecanismos de proteção. </w:t>
      </w:r>
    </w:p>
    <w:p w14:paraId="17CC06C4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092C422E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Métrica:</w:t>
      </w:r>
      <w:r w:rsidRPr="00942845">
        <w:t xml:space="preserve"> Conformidade com LGPD e ausência de vulnerabilidades críticas identificadas em testes de segurança.</w:t>
      </w:r>
    </w:p>
    <w:p w14:paraId="01F3A24D" w14:textId="77777777" w:rsidR="00942845" w:rsidRPr="00942845" w:rsidRDefault="00942845" w:rsidP="00942845">
      <w:pPr>
        <w:numPr>
          <w:ilvl w:val="0"/>
          <w:numId w:val="15"/>
        </w:numPr>
      </w:pPr>
      <w:r w:rsidRPr="00942845">
        <w:rPr>
          <w:b/>
          <w:bCs/>
        </w:rPr>
        <w:t>RNF-012:</w:t>
      </w:r>
      <w:r w:rsidRPr="00942845">
        <w:t xml:space="preserve"> O sistema deve ser escalável para suportar </w:t>
      </w:r>
      <w:proofErr w:type="gramStart"/>
      <w:r w:rsidRPr="00942845">
        <w:t>um grande número de usuários</w:t>
      </w:r>
      <w:proofErr w:type="gramEnd"/>
      <w:r w:rsidRPr="00942845">
        <w:t xml:space="preserve"> e transações. </w:t>
      </w:r>
    </w:p>
    <w:p w14:paraId="7AA6114D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4FF2B30E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Métrica:</w:t>
      </w:r>
      <w:r w:rsidRPr="00942845">
        <w:t xml:space="preserve"> Suportar até 10.000 usuários ativos simultaneamente sem degradação significativa no desempenho.</w:t>
      </w:r>
    </w:p>
    <w:p w14:paraId="2CCC0936" w14:textId="77777777" w:rsidR="00942845" w:rsidRPr="00942845" w:rsidRDefault="00942845" w:rsidP="00942845">
      <w:pPr>
        <w:numPr>
          <w:ilvl w:val="0"/>
          <w:numId w:val="15"/>
        </w:numPr>
      </w:pPr>
      <w:r w:rsidRPr="00942845">
        <w:rPr>
          <w:b/>
          <w:bCs/>
        </w:rPr>
        <w:lastRenderedPageBreak/>
        <w:t>RNF-013:</w:t>
      </w:r>
      <w:r w:rsidRPr="00942845">
        <w:t xml:space="preserve"> O tempo de resposta do sistema deve ser inferior a 2 segundos. </w:t>
      </w:r>
    </w:p>
    <w:p w14:paraId="2A8A3063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126F22A7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Métrica:</w:t>
      </w:r>
      <w:r w:rsidRPr="00942845">
        <w:t xml:space="preserve"> Tempo médio de resposta inferior a 2 segundos para 95% das requisições.</w:t>
      </w:r>
    </w:p>
    <w:p w14:paraId="4C912E98" w14:textId="77777777" w:rsidR="00942845" w:rsidRPr="00942845" w:rsidRDefault="00942845" w:rsidP="00942845">
      <w:pPr>
        <w:numPr>
          <w:ilvl w:val="0"/>
          <w:numId w:val="15"/>
        </w:numPr>
      </w:pPr>
      <w:r w:rsidRPr="00942845">
        <w:rPr>
          <w:b/>
          <w:bCs/>
        </w:rPr>
        <w:t>RNF-014:</w:t>
      </w:r>
      <w:r w:rsidRPr="00942845">
        <w:t xml:space="preserve"> O sistema deve estar em conformidade com as leis de proteção de dados (</w:t>
      </w:r>
      <w:proofErr w:type="spellStart"/>
      <w:r w:rsidRPr="00942845">
        <w:t>ex</w:t>
      </w:r>
      <w:proofErr w:type="spellEnd"/>
      <w:r w:rsidRPr="00942845">
        <w:t xml:space="preserve">: LGPD). </w:t>
      </w:r>
    </w:p>
    <w:p w14:paraId="78B55375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5F4FB254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Métrica:</w:t>
      </w:r>
      <w:r w:rsidRPr="00942845">
        <w:t xml:space="preserve"> Auditorias de conformidade bem-sucedidas.</w:t>
      </w:r>
    </w:p>
    <w:p w14:paraId="0F79200D" w14:textId="77777777" w:rsidR="00942845" w:rsidRPr="00942845" w:rsidRDefault="00942845" w:rsidP="00942845">
      <w:pPr>
        <w:numPr>
          <w:ilvl w:val="0"/>
          <w:numId w:val="15"/>
        </w:numPr>
      </w:pPr>
      <w:r w:rsidRPr="00942845">
        <w:rPr>
          <w:b/>
          <w:bCs/>
        </w:rPr>
        <w:t>RNF-015:</w:t>
      </w:r>
      <w:r w:rsidRPr="00942845">
        <w:t xml:space="preserve"> O sistema deve ser acessível a usuários com deficiência, seguindo as diretrizes de acessibilidade da WCAG. </w:t>
      </w:r>
    </w:p>
    <w:p w14:paraId="34CF5CE7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Prioridade:</w:t>
      </w:r>
      <w:r w:rsidRPr="00942845">
        <w:t xml:space="preserve"> Média</w:t>
      </w:r>
    </w:p>
    <w:p w14:paraId="122BDD04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Métrica:</w:t>
      </w:r>
      <w:r w:rsidRPr="00942845">
        <w:t xml:space="preserve"> Nível de conformidade WCAG 2.1 nível AA.</w:t>
      </w:r>
    </w:p>
    <w:p w14:paraId="37CAA6CA" w14:textId="77777777" w:rsidR="00942845" w:rsidRPr="00942845" w:rsidRDefault="00942845" w:rsidP="00942845">
      <w:pPr>
        <w:numPr>
          <w:ilvl w:val="0"/>
          <w:numId w:val="15"/>
        </w:numPr>
      </w:pPr>
      <w:r w:rsidRPr="00942845">
        <w:rPr>
          <w:b/>
          <w:bCs/>
        </w:rPr>
        <w:t>RNF-016:</w:t>
      </w:r>
      <w:r w:rsidRPr="00942845">
        <w:t xml:space="preserve"> O sistema deve ser compatível com os principais navegadores (Chrome, Firefox, Safari, Edge) e sistemas operacionais (iOS, Android). </w:t>
      </w:r>
    </w:p>
    <w:p w14:paraId="746D6008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230A0C24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Métrica:</w:t>
      </w:r>
      <w:r w:rsidRPr="00942845">
        <w:t xml:space="preserve"> Testes de compatibilidade bem-sucedidos em todos os navegadores e sistemas operacionais suportados.</w:t>
      </w:r>
    </w:p>
    <w:p w14:paraId="53809705" w14:textId="77777777" w:rsidR="00942845" w:rsidRPr="00942845" w:rsidRDefault="00942845" w:rsidP="00942845">
      <w:pPr>
        <w:numPr>
          <w:ilvl w:val="0"/>
          <w:numId w:val="15"/>
        </w:numPr>
      </w:pPr>
      <w:r w:rsidRPr="00942845">
        <w:rPr>
          <w:b/>
          <w:bCs/>
        </w:rPr>
        <w:t>RNF-017:</w:t>
      </w:r>
      <w:r w:rsidRPr="00942845">
        <w:t xml:space="preserve"> O sistema deve ser responsivo, adaptando-se a diferentes tamanhos de tela (desktop, tablet, mobile). </w:t>
      </w:r>
    </w:p>
    <w:p w14:paraId="072E81C6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Prioridade:</w:t>
      </w:r>
      <w:r w:rsidRPr="00942845">
        <w:t xml:space="preserve"> Alta</w:t>
      </w:r>
    </w:p>
    <w:p w14:paraId="1E352C13" w14:textId="77777777" w:rsidR="00942845" w:rsidRPr="00942845" w:rsidRDefault="00942845" w:rsidP="00942845">
      <w:pPr>
        <w:numPr>
          <w:ilvl w:val="1"/>
          <w:numId w:val="15"/>
        </w:numPr>
      </w:pPr>
      <w:r w:rsidRPr="00942845">
        <w:rPr>
          <w:b/>
          <w:bCs/>
        </w:rPr>
        <w:t>Métrica:</w:t>
      </w:r>
      <w:r w:rsidRPr="00942845">
        <w:t xml:space="preserve"> Layouts responsivos testados em diferentes dispositivos.</w:t>
      </w:r>
    </w:p>
    <w:p w14:paraId="78E88FA5" w14:textId="77777777" w:rsidR="00942845" w:rsidRPr="00942845" w:rsidRDefault="00942845" w:rsidP="00942845">
      <w:r w:rsidRPr="00942845">
        <w:rPr>
          <w:b/>
          <w:bCs/>
        </w:rPr>
        <w:t>9. Interfaces Externas</w:t>
      </w:r>
    </w:p>
    <w:p w14:paraId="0CDB965E" w14:textId="77777777" w:rsidR="00942845" w:rsidRPr="00942845" w:rsidRDefault="00942845" w:rsidP="00942845">
      <w:pPr>
        <w:numPr>
          <w:ilvl w:val="0"/>
          <w:numId w:val="16"/>
        </w:numPr>
      </w:pPr>
      <w:r w:rsidRPr="00942845">
        <w:rPr>
          <w:b/>
          <w:bCs/>
        </w:rPr>
        <w:t>eSocial:</w:t>
      </w:r>
      <w:r w:rsidRPr="00942845">
        <w:t xml:space="preserve"> API para envio e atualização de dados trabalhistas.</w:t>
      </w:r>
    </w:p>
    <w:p w14:paraId="5F245D80" w14:textId="77777777" w:rsidR="00942845" w:rsidRPr="00942845" w:rsidRDefault="00942845" w:rsidP="00942845">
      <w:pPr>
        <w:numPr>
          <w:ilvl w:val="0"/>
          <w:numId w:val="16"/>
        </w:numPr>
      </w:pPr>
      <w:r w:rsidRPr="00942845">
        <w:rPr>
          <w:b/>
          <w:bCs/>
        </w:rPr>
        <w:t xml:space="preserve">Google </w:t>
      </w:r>
      <w:proofErr w:type="spellStart"/>
      <w:r w:rsidRPr="00942845">
        <w:rPr>
          <w:b/>
          <w:bCs/>
        </w:rPr>
        <w:t>Calendar</w:t>
      </w:r>
      <w:proofErr w:type="spellEnd"/>
      <w:r w:rsidRPr="00942845">
        <w:rPr>
          <w:b/>
          <w:bCs/>
        </w:rPr>
        <w:t>/Similar:</w:t>
      </w:r>
      <w:r w:rsidRPr="00942845">
        <w:t xml:space="preserve"> API para integração com calendários.</w:t>
      </w:r>
    </w:p>
    <w:p w14:paraId="1123F109" w14:textId="77777777" w:rsidR="00942845" w:rsidRPr="00942845" w:rsidRDefault="00942845" w:rsidP="00942845">
      <w:pPr>
        <w:numPr>
          <w:ilvl w:val="0"/>
          <w:numId w:val="16"/>
        </w:numPr>
      </w:pPr>
      <w:proofErr w:type="spellStart"/>
      <w:r w:rsidRPr="00942845">
        <w:rPr>
          <w:b/>
          <w:bCs/>
        </w:rPr>
        <w:t>Alexa</w:t>
      </w:r>
      <w:proofErr w:type="spellEnd"/>
      <w:r w:rsidRPr="00942845">
        <w:rPr>
          <w:b/>
          <w:bCs/>
        </w:rPr>
        <w:t xml:space="preserve">/Google </w:t>
      </w:r>
      <w:proofErr w:type="spellStart"/>
      <w:r w:rsidRPr="00942845">
        <w:rPr>
          <w:b/>
          <w:bCs/>
        </w:rPr>
        <w:t>Assistant</w:t>
      </w:r>
      <w:proofErr w:type="spellEnd"/>
      <w:r w:rsidRPr="00942845">
        <w:rPr>
          <w:b/>
          <w:bCs/>
        </w:rPr>
        <w:t>:</w:t>
      </w:r>
      <w:r w:rsidRPr="00942845">
        <w:t xml:space="preserve"> API para integração com assistentes de voz.</w:t>
      </w:r>
    </w:p>
    <w:p w14:paraId="2AE2B193" w14:textId="77777777" w:rsidR="00942845" w:rsidRPr="00942845" w:rsidRDefault="00942845" w:rsidP="00942845">
      <w:pPr>
        <w:numPr>
          <w:ilvl w:val="0"/>
          <w:numId w:val="16"/>
        </w:numPr>
      </w:pPr>
      <w:proofErr w:type="spellStart"/>
      <w:r w:rsidRPr="00942845">
        <w:rPr>
          <w:b/>
          <w:bCs/>
        </w:rPr>
        <w:t>Smartwatches</w:t>
      </w:r>
      <w:proofErr w:type="spellEnd"/>
      <w:r w:rsidRPr="00942845">
        <w:rPr>
          <w:b/>
          <w:bCs/>
        </w:rPr>
        <w:t>/Pulseiras Fitness:</w:t>
      </w:r>
      <w:r w:rsidRPr="00942845">
        <w:t xml:space="preserve"> API para sincronização com </w:t>
      </w:r>
      <w:proofErr w:type="spellStart"/>
      <w:r w:rsidRPr="00942845">
        <w:t>wearables</w:t>
      </w:r>
      <w:proofErr w:type="spellEnd"/>
      <w:r w:rsidRPr="00942845">
        <w:t>.</w:t>
      </w:r>
    </w:p>
    <w:p w14:paraId="55C31CEF" w14:textId="77777777" w:rsidR="00942845" w:rsidRPr="00942845" w:rsidRDefault="00942845" w:rsidP="00942845">
      <w:pPr>
        <w:numPr>
          <w:ilvl w:val="0"/>
          <w:numId w:val="16"/>
        </w:numPr>
      </w:pPr>
      <w:r w:rsidRPr="00942845">
        <w:rPr>
          <w:b/>
          <w:bCs/>
        </w:rPr>
        <w:t>Sistemas de Pagamento:</w:t>
      </w:r>
      <w:r w:rsidRPr="00942845">
        <w:t xml:space="preserve"> APIs para integração com sistemas de pagamento (</w:t>
      </w:r>
      <w:proofErr w:type="spellStart"/>
      <w:r w:rsidRPr="00942845">
        <w:t>ex</w:t>
      </w:r>
      <w:proofErr w:type="spellEnd"/>
      <w:r w:rsidRPr="00942845">
        <w:t xml:space="preserve">: </w:t>
      </w:r>
      <w:proofErr w:type="spellStart"/>
      <w:r w:rsidRPr="00942845">
        <w:t>Stripe</w:t>
      </w:r>
      <w:proofErr w:type="spellEnd"/>
      <w:r w:rsidRPr="00942845">
        <w:t>, PayPal).</w:t>
      </w:r>
    </w:p>
    <w:p w14:paraId="3939D012" w14:textId="77777777" w:rsidR="00942845" w:rsidRPr="00942845" w:rsidRDefault="00942845" w:rsidP="00942845">
      <w:r w:rsidRPr="00942845">
        <w:rPr>
          <w:b/>
          <w:bCs/>
        </w:rPr>
        <w:t>10. Restrições</w:t>
      </w:r>
    </w:p>
    <w:p w14:paraId="79F014CF" w14:textId="77777777" w:rsidR="00942845" w:rsidRPr="00942845" w:rsidRDefault="00942845" w:rsidP="00942845">
      <w:pPr>
        <w:numPr>
          <w:ilvl w:val="0"/>
          <w:numId w:val="17"/>
        </w:numPr>
      </w:pPr>
      <w:r w:rsidRPr="00942845">
        <w:t>O desenvolvimento deve seguir as diretrizes de segurança da informação da empresa.</w:t>
      </w:r>
    </w:p>
    <w:p w14:paraId="0A5B33FA" w14:textId="77777777" w:rsidR="00942845" w:rsidRPr="00942845" w:rsidRDefault="00942845" w:rsidP="00942845">
      <w:pPr>
        <w:numPr>
          <w:ilvl w:val="0"/>
          <w:numId w:val="17"/>
        </w:numPr>
      </w:pPr>
      <w:r w:rsidRPr="00942845">
        <w:t>O sistema deve estar em conformidade com a LGPD.</w:t>
      </w:r>
    </w:p>
    <w:p w14:paraId="67E5AB26" w14:textId="77777777" w:rsidR="00942845" w:rsidRPr="00942845" w:rsidRDefault="00942845" w:rsidP="00942845">
      <w:pPr>
        <w:numPr>
          <w:ilvl w:val="0"/>
          <w:numId w:val="17"/>
        </w:numPr>
      </w:pPr>
      <w:r w:rsidRPr="00942845">
        <w:t>O sistema deve ser desenvolvido utilizando tecnologias e frameworks aprovados pela equipe técnica.</w:t>
      </w:r>
    </w:p>
    <w:p w14:paraId="70E3CCE2" w14:textId="77777777" w:rsidR="00942845" w:rsidRPr="00942845" w:rsidRDefault="00942845" w:rsidP="00942845">
      <w:pPr>
        <w:numPr>
          <w:ilvl w:val="0"/>
          <w:numId w:val="17"/>
        </w:numPr>
      </w:pPr>
      <w:r w:rsidRPr="00942845">
        <w:t>O prazo de desenvolvimento deve ser respeitado, seguindo o cronograma estabelecido.</w:t>
      </w:r>
    </w:p>
    <w:p w14:paraId="6E37F282" w14:textId="77777777" w:rsidR="00942845" w:rsidRPr="00942845" w:rsidRDefault="00942845" w:rsidP="00942845">
      <w:r w:rsidRPr="00942845">
        <w:rPr>
          <w:b/>
          <w:bCs/>
        </w:rPr>
        <w:t>11. Critérios de Aceitação</w:t>
      </w:r>
    </w:p>
    <w:p w14:paraId="735F6188" w14:textId="77777777" w:rsidR="00942845" w:rsidRPr="00942845" w:rsidRDefault="00942845" w:rsidP="00942845">
      <w:pPr>
        <w:numPr>
          <w:ilvl w:val="0"/>
          <w:numId w:val="18"/>
        </w:numPr>
      </w:pPr>
      <w:r w:rsidRPr="00942845">
        <w:lastRenderedPageBreak/>
        <w:t>Todos os requisitos funcionais devem ser implementados e testados com sucesso.</w:t>
      </w:r>
    </w:p>
    <w:p w14:paraId="2D2D856F" w14:textId="77777777" w:rsidR="00942845" w:rsidRPr="00942845" w:rsidRDefault="00942845" w:rsidP="00942845">
      <w:pPr>
        <w:numPr>
          <w:ilvl w:val="0"/>
          <w:numId w:val="18"/>
        </w:numPr>
      </w:pPr>
      <w:r w:rsidRPr="00942845">
        <w:t>Todos os requisitos não funcionais devem ser atendidos.</w:t>
      </w:r>
    </w:p>
    <w:p w14:paraId="4664C3DF" w14:textId="77777777" w:rsidR="00942845" w:rsidRPr="00942845" w:rsidRDefault="00942845" w:rsidP="00942845">
      <w:pPr>
        <w:numPr>
          <w:ilvl w:val="0"/>
          <w:numId w:val="18"/>
        </w:numPr>
      </w:pPr>
      <w:r w:rsidRPr="00942845">
        <w:t>O sistema deve ser aprovado em testes de usabilidade.</w:t>
      </w:r>
    </w:p>
    <w:p w14:paraId="22BB25F8" w14:textId="77777777" w:rsidR="00942845" w:rsidRPr="00942845" w:rsidRDefault="00942845" w:rsidP="00942845">
      <w:pPr>
        <w:numPr>
          <w:ilvl w:val="0"/>
          <w:numId w:val="18"/>
        </w:numPr>
      </w:pPr>
      <w:r w:rsidRPr="00942845">
        <w:t>O sistema deve estar em conformidade com as leis e regulamentações aplicáveis.</w:t>
      </w:r>
    </w:p>
    <w:p w14:paraId="00AC5A6A" w14:textId="77777777" w:rsidR="00942845" w:rsidRPr="00942845" w:rsidRDefault="00942845" w:rsidP="00942845">
      <w:r w:rsidRPr="00942845">
        <w:rPr>
          <w:b/>
          <w:bCs/>
        </w:rPr>
        <w:t xml:space="preserve">12. Diagramas e </w:t>
      </w:r>
      <w:proofErr w:type="spellStart"/>
      <w:r w:rsidRPr="00942845">
        <w:rPr>
          <w:b/>
          <w:bCs/>
        </w:rPr>
        <w:t>Mockups</w:t>
      </w:r>
      <w:proofErr w:type="spellEnd"/>
    </w:p>
    <w:p w14:paraId="6F153446" w14:textId="77777777" w:rsidR="00942845" w:rsidRPr="00942845" w:rsidRDefault="00942845" w:rsidP="00942845">
      <w:pPr>
        <w:numPr>
          <w:ilvl w:val="0"/>
          <w:numId w:val="19"/>
        </w:numPr>
      </w:pPr>
      <w:r w:rsidRPr="00942845">
        <w:t xml:space="preserve">Adição de diagramas de caso de uso, diagramas de fluxo e </w:t>
      </w:r>
      <w:proofErr w:type="spellStart"/>
      <w:r w:rsidRPr="00942845">
        <w:t>mockups</w:t>
      </w:r>
      <w:proofErr w:type="spellEnd"/>
      <w:r w:rsidRPr="00942845">
        <w:t xml:space="preserve"> das novas telas para ilustrar a interação do usuário com o sistema. (Serão anexados separadamente)</w:t>
      </w:r>
    </w:p>
    <w:p w14:paraId="1B83623C" w14:textId="77777777" w:rsidR="00942845" w:rsidRPr="00942845" w:rsidRDefault="00942845" w:rsidP="00942845">
      <w:r w:rsidRPr="00942845">
        <w:rPr>
          <w:b/>
          <w:bCs/>
        </w:rPr>
        <w:t>13. Glossário</w:t>
      </w:r>
    </w:p>
    <w:p w14:paraId="1A5C601B" w14:textId="77777777" w:rsidR="00942845" w:rsidRPr="00942845" w:rsidRDefault="00942845" w:rsidP="00942845">
      <w:pPr>
        <w:numPr>
          <w:ilvl w:val="0"/>
          <w:numId w:val="20"/>
        </w:numPr>
      </w:pPr>
      <w:r w:rsidRPr="00942845">
        <w:t>Atualização do glossário com os novos termos e conceitos introduzidos pelas novas funcionalidades.</w:t>
      </w:r>
    </w:p>
    <w:p w14:paraId="64DFAA26" w14:textId="77777777" w:rsidR="00942845" w:rsidRPr="00942845" w:rsidRDefault="00942845" w:rsidP="00942845">
      <w:r w:rsidRPr="00942845">
        <w:rPr>
          <w:b/>
          <w:bCs/>
        </w:rPr>
        <w:t>14. Rastreabilidade</w:t>
      </w:r>
    </w:p>
    <w:p w14:paraId="738F5270" w14:textId="77777777" w:rsidR="00942845" w:rsidRPr="00942845" w:rsidRDefault="00942845" w:rsidP="00942845">
      <w:pPr>
        <w:numPr>
          <w:ilvl w:val="0"/>
          <w:numId w:val="21"/>
        </w:numPr>
      </w:pPr>
      <w:r w:rsidRPr="00942845">
        <w:t>Matriz de rastreabilidade ligando os requisitos funcionais aos requisitos não funcionais, casos de teste e componentes do sistema.</w:t>
      </w:r>
    </w:p>
    <w:p w14:paraId="5C5A7C56" w14:textId="77777777" w:rsidR="00942845" w:rsidRPr="00942845" w:rsidRDefault="00942845" w:rsidP="00942845">
      <w:r w:rsidRPr="00942845">
        <w:rPr>
          <w:b/>
          <w:bCs/>
        </w:rPr>
        <w:t>Próximos Passos</w:t>
      </w:r>
    </w:p>
    <w:p w14:paraId="1660CD94" w14:textId="77777777" w:rsidR="00942845" w:rsidRPr="00942845" w:rsidRDefault="00942845" w:rsidP="00942845">
      <w:pPr>
        <w:numPr>
          <w:ilvl w:val="0"/>
          <w:numId w:val="22"/>
        </w:numPr>
      </w:pPr>
      <w:r w:rsidRPr="00942845">
        <w:rPr>
          <w:b/>
          <w:bCs/>
        </w:rPr>
        <w:t>Revisão:</w:t>
      </w:r>
      <w:r w:rsidRPr="00942845">
        <w:t xml:space="preserve"> Compartilhe este documento atualizado com as partes interessadas para revisão.</w:t>
      </w:r>
    </w:p>
    <w:p w14:paraId="1ABB748B" w14:textId="77777777" w:rsidR="00942845" w:rsidRPr="00942845" w:rsidRDefault="00942845" w:rsidP="00942845">
      <w:pPr>
        <w:numPr>
          <w:ilvl w:val="0"/>
          <w:numId w:val="22"/>
        </w:numPr>
      </w:pPr>
      <w:r w:rsidRPr="00942845">
        <w:rPr>
          <w:b/>
          <w:bCs/>
        </w:rPr>
        <w:t>Validação:</w:t>
      </w:r>
      <w:r w:rsidRPr="00942845">
        <w:t xml:space="preserve"> Realize uma sessão de validação com os usuários para garantir que os requisitos atendam às suas necessidades.</w:t>
      </w:r>
    </w:p>
    <w:p w14:paraId="2472C0CE" w14:textId="77777777" w:rsidR="00942845" w:rsidRPr="00942845" w:rsidRDefault="00942845" w:rsidP="00942845">
      <w:pPr>
        <w:numPr>
          <w:ilvl w:val="0"/>
          <w:numId w:val="22"/>
        </w:numPr>
      </w:pPr>
      <w:r w:rsidRPr="00942845">
        <w:rPr>
          <w:b/>
          <w:bCs/>
        </w:rPr>
        <w:t>Aprovação:</w:t>
      </w:r>
      <w:r w:rsidRPr="00942845">
        <w:t xml:space="preserve"> Obtenha a aprovação formal do documento SRS pelos stakeholders.</w:t>
      </w:r>
    </w:p>
    <w:p w14:paraId="615B5D2D" w14:textId="77777777" w:rsidR="00942845" w:rsidRPr="00942845" w:rsidRDefault="00942845" w:rsidP="00942845">
      <w:pPr>
        <w:numPr>
          <w:ilvl w:val="0"/>
          <w:numId w:val="22"/>
        </w:numPr>
      </w:pPr>
      <w:r w:rsidRPr="00942845">
        <w:rPr>
          <w:b/>
          <w:bCs/>
        </w:rPr>
        <w:t>Implementação:</w:t>
      </w:r>
      <w:r w:rsidRPr="00942845">
        <w:t xml:space="preserve"> Inicie o desenvolvimento do sistema com base nos requisitos especificados neste documento.</w:t>
      </w:r>
    </w:p>
    <w:p w14:paraId="091265FC" w14:textId="77777777" w:rsidR="00942845" w:rsidRPr="00942845" w:rsidRDefault="00942845" w:rsidP="00942845">
      <w:r w:rsidRPr="00942845">
        <w:t>Esta versão atualizada do documento SRS deve fornecer uma base sólida para o desenvolvimento do sistema DOM, garantindo que todas as partes interessadas estejam alinhadas e que o sistema atenda às expectativas dos usuários.</w:t>
      </w:r>
    </w:p>
    <w:p w14:paraId="0D34F92C" w14:textId="77777777" w:rsidR="00C91BB4" w:rsidRPr="00DE08E7" w:rsidRDefault="00C91BB4" w:rsidP="00DE08E7"/>
    <w:sectPr w:rsidR="00C91BB4" w:rsidRPr="00DE08E7" w:rsidSect="00BF6EE3">
      <w:headerReference w:type="default" r:id="rId7"/>
      <w:footerReference w:type="default" r:id="rId8"/>
      <w:pgSz w:w="11906" w:h="16838"/>
      <w:pgMar w:top="1418" w:right="1134" w:bottom="1134" w:left="1134" w:header="567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EF8B5" w14:textId="77777777" w:rsidR="00694F28" w:rsidRDefault="00694F28" w:rsidP="004148E4">
      <w:pPr>
        <w:spacing w:after="0" w:line="240" w:lineRule="auto"/>
      </w:pPr>
      <w:r>
        <w:separator/>
      </w:r>
    </w:p>
  </w:endnote>
  <w:endnote w:type="continuationSeparator" w:id="0">
    <w:p w14:paraId="78801AC8" w14:textId="77777777" w:rsidR="00694F28" w:rsidRDefault="00694F28" w:rsidP="0041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9A721" w14:textId="77777777" w:rsidR="002D6517" w:rsidRPr="00D05E86" w:rsidRDefault="00D05E86" w:rsidP="00D05E86">
    <w:pPr>
      <w:pStyle w:val="Rodap"/>
      <w:tabs>
        <w:tab w:val="clear" w:pos="4252"/>
        <w:tab w:val="center" w:pos="3828"/>
      </w:tabs>
      <w:rPr>
        <w:b/>
        <w:bCs/>
        <w:color w:val="45A18C"/>
        <w:sz w:val="18"/>
        <w:szCs w:val="18"/>
        <w:lang w:val="en-US"/>
      </w:rPr>
    </w:pPr>
    <w:r w:rsidRPr="00D05E86">
      <w:rPr>
        <w:b/>
        <w:bCs/>
        <w:noProof/>
        <w:color w:val="45A18C"/>
      </w:rPr>
      <w:drawing>
        <wp:anchor distT="0" distB="0" distL="114300" distR="114300" simplePos="0" relativeHeight="251669504" behindDoc="0" locked="0" layoutInCell="1" allowOverlap="1" wp14:anchorId="4FF5E52F" wp14:editId="27660B6D">
          <wp:simplePos x="0" y="0"/>
          <wp:positionH relativeFrom="column">
            <wp:posOffset>0</wp:posOffset>
          </wp:positionH>
          <wp:positionV relativeFrom="paragraph">
            <wp:posOffset>-47625</wp:posOffset>
          </wp:positionV>
          <wp:extent cx="230400" cy="230400"/>
          <wp:effectExtent l="0" t="0" r="0" b="0"/>
          <wp:wrapNone/>
          <wp:docPr id="1026" name="Picture 2" descr="o email grátis ícone">
            <a:extLst xmlns:a="http://schemas.openxmlformats.org/drawingml/2006/main">
              <a:ext uri="{FF2B5EF4-FFF2-40B4-BE49-F238E27FC236}">
                <a16:creationId xmlns:a16="http://schemas.microsoft.com/office/drawing/2014/main" id="{286BE842-86B6-AEE4-0715-AE04B41F0A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o email grátis ícone">
                    <a:extLst>
                      <a:ext uri="{FF2B5EF4-FFF2-40B4-BE49-F238E27FC236}">
                        <a16:creationId xmlns:a16="http://schemas.microsoft.com/office/drawing/2014/main" id="{286BE842-86B6-AEE4-0715-AE04B41F0A5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00" cy="23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08E7" w:rsidRPr="00D05E86">
      <w:rPr>
        <w:b/>
        <w:bCs/>
        <w:noProof/>
        <w:color w:val="45A18C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D115CA" wp14:editId="403D9AE8">
              <wp:simplePos x="0" y="0"/>
              <wp:positionH relativeFrom="column">
                <wp:posOffset>0</wp:posOffset>
              </wp:positionH>
              <wp:positionV relativeFrom="paragraph">
                <wp:posOffset>-85725</wp:posOffset>
              </wp:positionV>
              <wp:extent cx="6120000" cy="0"/>
              <wp:effectExtent l="0" t="0" r="0" b="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72C6B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56BF5A" id="Conector re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6.75pt" to="481.9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" strokecolor="#72c6b3" strokeweight=".5pt">
              <v:stroke joinstyle="miter"/>
            </v:line>
          </w:pict>
        </mc:Fallback>
      </mc:AlternateContent>
    </w:r>
    <w:r w:rsidR="00E333FB" w:rsidRPr="00D05E86">
      <w:rPr>
        <w:b/>
        <w:bCs/>
        <w:noProof/>
        <w:color w:val="45A18C"/>
      </w:rPr>
      <w:drawing>
        <wp:anchor distT="0" distB="0" distL="114300" distR="114300" simplePos="0" relativeHeight="251664384" behindDoc="1" locked="0" layoutInCell="1" allowOverlap="1" wp14:anchorId="166C9CC9" wp14:editId="5FC79113">
          <wp:simplePos x="0" y="0"/>
          <wp:positionH relativeFrom="column">
            <wp:posOffset>4826571</wp:posOffset>
          </wp:positionH>
          <wp:positionV relativeFrom="paragraph">
            <wp:posOffset>-9525</wp:posOffset>
          </wp:positionV>
          <wp:extent cx="175895" cy="178435"/>
          <wp:effectExtent l="0" t="0" r="0" b="0"/>
          <wp:wrapTight wrapText="bothSides">
            <wp:wrapPolygon edited="0">
              <wp:start x="0" y="0"/>
              <wp:lineTo x="0" y="18448"/>
              <wp:lineTo x="18715" y="18448"/>
              <wp:lineTo x="18715" y="0"/>
              <wp:lineTo x="0" y="0"/>
            </wp:wrapPolygon>
          </wp:wrapTight>
          <wp:docPr id="6" name="Imagem 6" descr="TSE fica cada vez mais descarado | Jornalistas Liv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SE fica cada vez mais descarado | Jornalistas Livres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36" b="22024"/>
                  <a:stretch/>
                </pic:blipFill>
                <pic:spPr bwMode="auto">
                  <a:xfrm>
                    <a:off x="0" y="0"/>
                    <a:ext cx="175895" cy="1784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D05E86">
      <w:rPr>
        <w:b/>
        <w:bCs/>
        <w:color w:val="45A18C"/>
      </w:rPr>
      <w:t xml:space="preserve">           </w:t>
    </w:r>
    <w:hyperlink r:id="rId3" w:history="1">
      <w:r w:rsidR="00E17C0C" w:rsidRPr="00D05E86">
        <w:rPr>
          <w:rStyle w:val="Hyperlink"/>
          <w:b/>
          <w:bCs/>
          <w:color w:val="45A18C"/>
          <w:sz w:val="18"/>
          <w:szCs w:val="18"/>
          <w:lang w:val="en-US"/>
        </w:rPr>
        <w:t>flp-business.strategy@outlook.com</w:t>
      </w:r>
    </w:hyperlink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 xml:space="preserve">                                                                                                                                +5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 xml:space="preserve">5 </w:t>
    </w:r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(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11</w:t>
    </w:r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)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 xml:space="preserve"> 97648</w:t>
    </w:r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-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706</w:t>
    </w:r>
    <w:r w:rsidR="002D6517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FC7ED" w14:textId="77777777" w:rsidR="00694F28" w:rsidRDefault="00694F28" w:rsidP="004148E4">
      <w:pPr>
        <w:spacing w:after="0" w:line="240" w:lineRule="auto"/>
      </w:pPr>
      <w:r>
        <w:separator/>
      </w:r>
    </w:p>
  </w:footnote>
  <w:footnote w:type="continuationSeparator" w:id="0">
    <w:p w14:paraId="1780F85D" w14:textId="77777777" w:rsidR="00694F28" w:rsidRDefault="00694F28" w:rsidP="0041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FD36" w14:textId="77777777" w:rsidR="004148E4" w:rsidRDefault="001C1D46" w:rsidP="00367DDC">
    <w:pPr>
      <w:pStyle w:val="Cabealho"/>
      <w:spacing w:before="24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95D45F" wp14:editId="5F010AC4">
              <wp:simplePos x="0" y="0"/>
              <wp:positionH relativeFrom="column">
                <wp:posOffset>0</wp:posOffset>
              </wp:positionH>
              <wp:positionV relativeFrom="paragraph">
                <wp:posOffset>840105</wp:posOffset>
              </wp:positionV>
              <wp:extent cx="6120000" cy="0"/>
              <wp:effectExtent l="0" t="0" r="0" b="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72C6B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0CDE4" id="Conector re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6.15pt" to="481.9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" strokecolor="#72c6b3" strokeweight=".5pt">
              <v:stroke joinstyle="miter"/>
            </v:line>
          </w:pict>
        </mc:Fallback>
      </mc:AlternateContent>
    </w:r>
    <w:r w:rsidR="00367DDC">
      <w:rPr>
        <w:noProof/>
      </w:rPr>
      <w:drawing>
        <wp:inline distT="0" distB="0" distL="0" distR="0" wp14:anchorId="4606DB44" wp14:editId="1016A649">
          <wp:extent cx="1605600" cy="70560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5600" cy="70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4BC9"/>
    <w:multiLevelType w:val="multilevel"/>
    <w:tmpl w:val="55FE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10310"/>
    <w:multiLevelType w:val="multilevel"/>
    <w:tmpl w:val="3AA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475FB"/>
    <w:multiLevelType w:val="multilevel"/>
    <w:tmpl w:val="F416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3555E"/>
    <w:multiLevelType w:val="multilevel"/>
    <w:tmpl w:val="8B9A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21A41"/>
    <w:multiLevelType w:val="multilevel"/>
    <w:tmpl w:val="D438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E44B6"/>
    <w:multiLevelType w:val="multilevel"/>
    <w:tmpl w:val="5E4C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01B43"/>
    <w:multiLevelType w:val="multilevel"/>
    <w:tmpl w:val="448A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A5C2D"/>
    <w:multiLevelType w:val="multilevel"/>
    <w:tmpl w:val="F3DC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24B82"/>
    <w:multiLevelType w:val="multilevel"/>
    <w:tmpl w:val="0D14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A2926"/>
    <w:multiLevelType w:val="multilevel"/>
    <w:tmpl w:val="803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02DCB"/>
    <w:multiLevelType w:val="multilevel"/>
    <w:tmpl w:val="1B88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70D30"/>
    <w:multiLevelType w:val="multilevel"/>
    <w:tmpl w:val="335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45C21"/>
    <w:multiLevelType w:val="multilevel"/>
    <w:tmpl w:val="4AB0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B4685"/>
    <w:multiLevelType w:val="multilevel"/>
    <w:tmpl w:val="2E9E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433F1"/>
    <w:multiLevelType w:val="multilevel"/>
    <w:tmpl w:val="AB26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E5D6C"/>
    <w:multiLevelType w:val="multilevel"/>
    <w:tmpl w:val="616A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94AA5"/>
    <w:multiLevelType w:val="multilevel"/>
    <w:tmpl w:val="C55A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975AB"/>
    <w:multiLevelType w:val="hybridMultilevel"/>
    <w:tmpl w:val="1E8C47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C5FEA"/>
    <w:multiLevelType w:val="multilevel"/>
    <w:tmpl w:val="9854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6424C"/>
    <w:multiLevelType w:val="multilevel"/>
    <w:tmpl w:val="28BE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4387D"/>
    <w:multiLevelType w:val="multilevel"/>
    <w:tmpl w:val="9CEC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A3278"/>
    <w:multiLevelType w:val="multilevel"/>
    <w:tmpl w:val="CAA2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573533">
    <w:abstractNumId w:val="17"/>
  </w:num>
  <w:num w:numId="2" w16cid:durableId="1311012244">
    <w:abstractNumId w:val="5"/>
  </w:num>
  <w:num w:numId="3" w16cid:durableId="1800143555">
    <w:abstractNumId w:val="3"/>
  </w:num>
  <w:num w:numId="4" w16cid:durableId="1839225680">
    <w:abstractNumId w:val="7"/>
  </w:num>
  <w:num w:numId="5" w16cid:durableId="748424738">
    <w:abstractNumId w:val="13"/>
  </w:num>
  <w:num w:numId="6" w16cid:durableId="2048867882">
    <w:abstractNumId w:val="15"/>
  </w:num>
  <w:num w:numId="7" w16cid:durableId="890531620">
    <w:abstractNumId w:val="20"/>
  </w:num>
  <w:num w:numId="8" w16cid:durableId="2125267416">
    <w:abstractNumId w:val="1"/>
  </w:num>
  <w:num w:numId="9" w16cid:durableId="1680622294">
    <w:abstractNumId w:val="18"/>
  </w:num>
  <w:num w:numId="10" w16cid:durableId="1715423378">
    <w:abstractNumId w:val="10"/>
  </w:num>
  <w:num w:numId="11" w16cid:durableId="1723669369">
    <w:abstractNumId w:val="11"/>
  </w:num>
  <w:num w:numId="12" w16cid:durableId="1997830734">
    <w:abstractNumId w:val="6"/>
  </w:num>
  <w:num w:numId="13" w16cid:durableId="547180752">
    <w:abstractNumId w:val="14"/>
  </w:num>
  <w:num w:numId="14" w16cid:durableId="396318692">
    <w:abstractNumId w:val="19"/>
  </w:num>
  <w:num w:numId="15" w16cid:durableId="882332059">
    <w:abstractNumId w:val="2"/>
  </w:num>
  <w:num w:numId="16" w16cid:durableId="1341202498">
    <w:abstractNumId w:val="21"/>
  </w:num>
  <w:num w:numId="17" w16cid:durableId="1879970216">
    <w:abstractNumId w:val="12"/>
  </w:num>
  <w:num w:numId="18" w16cid:durableId="503471671">
    <w:abstractNumId w:val="4"/>
  </w:num>
  <w:num w:numId="19" w16cid:durableId="1701122914">
    <w:abstractNumId w:val="8"/>
  </w:num>
  <w:num w:numId="20" w16cid:durableId="480854172">
    <w:abstractNumId w:val="9"/>
  </w:num>
  <w:num w:numId="21" w16cid:durableId="692650397">
    <w:abstractNumId w:val="16"/>
  </w:num>
  <w:num w:numId="22" w16cid:durableId="128838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45"/>
    <w:rsid w:val="000524F0"/>
    <w:rsid w:val="000B756D"/>
    <w:rsid w:val="000E6E94"/>
    <w:rsid w:val="00102ED0"/>
    <w:rsid w:val="0013096E"/>
    <w:rsid w:val="001845B7"/>
    <w:rsid w:val="00184D40"/>
    <w:rsid w:val="00191488"/>
    <w:rsid w:val="001C1D46"/>
    <w:rsid w:val="001E3070"/>
    <w:rsid w:val="00201191"/>
    <w:rsid w:val="002271FD"/>
    <w:rsid w:val="00270E2A"/>
    <w:rsid w:val="002D6517"/>
    <w:rsid w:val="003316FB"/>
    <w:rsid w:val="0035644B"/>
    <w:rsid w:val="00367DDC"/>
    <w:rsid w:val="00391D15"/>
    <w:rsid w:val="004148E4"/>
    <w:rsid w:val="00477061"/>
    <w:rsid w:val="00506947"/>
    <w:rsid w:val="005D6334"/>
    <w:rsid w:val="00601F53"/>
    <w:rsid w:val="00694F28"/>
    <w:rsid w:val="006A5843"/>
    <w:rsid w:val="00720AD4"/>
    <w:rsid w:val="00726E04"/>
    <w:rsid w:val="0078766E"/>
    <w:rsid w:val="00814CD1"/>
    <w:rsid w:val="008945C4"/>
    <w:rsid w:val="008C2DD4"/>
    <w:rsid w:val="008F0012"/>
    <w:rsid w:val="00942845"/>
    <w:rsid w:val="009444C7"/>
    <w:rsid w:val="00967D4A"/>
    <w:rsid w:val="00A24846"/>
    <w:rsid w:val="00A33D34"/>
    <w:rsid w:val="00AC3CAF"/>
    <w:rsid w:val="00AE0E38"/>
    <w:rsid w:val="00B53358"/>
    <w:rsid w:val="00BD06CD"/>
    <w:rsid w:val="00BD3C6B"/>
    <w:rsid w:val="00BF6EE3"/>
    <w:rsid w:val="00C30119"/>
    <w:rsid w:val="00C91BB4"/>
    <w:rsid w:val="00D05E86"/>
    <w:rsid w:val="00D81527"/>
    <w:rsid w:val="00DE08E7"/>
    <w:rsid w:val="00E17C0C"/>
    <w:rsid w:val="00E333FB"/>
    <w:rsid w:val="00EA6E8E"/>
    <w:rsid w:val="00F2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2367A"/>
  <w15:chartTrackingRefBased/>
  <w15:docId w15:val="{22B203F7-BFFC-49BE-81D5-68810AEA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4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4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8E4"/>
  </w:style>
  <w:style w:type="paragraph" w:styleId="Rodap">
    <w:name w:val="footer"/>
    <w:basedOn w:val="Normal"/>
    <w:link w:val="RodapChar"/>
    <w:uiPriority w:val="99"/>
    <w:unhideWhenUsed/>
    <w:rsid w:val="00414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8E4"/>
  </w:style>
  <w:style w:type="character" w:styleId="Hyperlink">
    <w:name w:val="Hyperlink"/>
    <w:basedOn w:val="Fontepargpadro"/>
    <w:uiPriority w:val="99"/>
    <w:unhideWhenUsed/>
    <w:rsid w:val="008945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4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515">
          <w:marLeft w:val="0"/>
          <w:marRight w:val="0"/>
          <w:marTop w:val="0"/>
          <w:marBottom w:val="150"/>
          <w:divBdr>
            <w:top w:val="single" w:sz="6" w:space="0" w:color="E4E4E4"/>
            <w:left w:val="single" w:sz="6" w:space="0" w:color="E4E4E4"/>
            <w:bottom w:val="single" w:sz="6" w:space="11" w:color="E4E4E4"/>
            <w:right w:val="single" w:sz="6" w:space="0" w:color="E4E4E4"/>
          </w:divBdr>
          <w:divsChild>
            <w:div w:id="709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1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56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771827707">
          <w:marLeft w:val="0"/>
          <w:marRight w:val="0"/>
          <w:marTop w:val="0"/>
          <w:marBottom w:val="150"/>
          <w:divBdr>
            <w:top w:val="single" w:sz="6" w:space="0" w:color="E4E4E4"/>
            <w:left w:val="single" w:sz="6" w:space="0" w:color="E4E4E4"/>
            <w:bottom w:val="single" w:sz="6" w:space="11" w:color="E4E4E4"/>
            <w:right w:val="single" w:sz="6" w:space="0" w:color="E4E4E4"/>
          </w:divBdr>
          <w:divsChild>
            <w:div w:id="493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3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761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922253406">
          <w:marLeft w:val="0"/>
          <w:marRight w:val="0"/>
          <w:marTop w:val="0"/>
          <w:marBottom w:val="150"/>
          <w:divBdr>
            <w:top w:val="single" w:sz="6" w:space="0" w:color="E4E4E4"/>
            <w:left w:val="single" w:sz="6" w:space="0" w:color="E4E4E4"/>
            <w:bottom w:val="single" w:sz="6" w:space="11" w:color="E4E4E4"/>
            <w:right w:val="single" w:sz="6" w:space="0" w:color="E4E4E4"/>
          </w:divBdr>
          <w:divsChild>
            <w:div w:id="204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15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10918525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3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lp-business.strategy@outlook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\OneDrive\Documentos\Modelos%20Personalizados%20do%20Office\0%20CartaModelo%20FLP%20Business%20Strategy%202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 CartaModelo FLP Business Strategy 2.dotx</Template>
  <TotalTime>2</TotalTime>
  <Pages>10</Pages>
  <Words>2354</Words>
  <Characters>12715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Papaleo</dc:creator>
  <cp:keywords/>
  <dc:description/>
  <cp:lastModifiedBy>Francisco Papaleo</cp:lastModifiedBy>
  <cp:revision>1</cp:revision>
  <cp:lastPrinted>2018-11-09T19:35:00Z</cp:lastPrinted>
  <dcterms:created xsi:type="dcterms:W3CDTF">2025-05-16T14:32:00Z</dcterms:created>
  <dcterms:modified xsi:type="dcterms:W3CDTF">2025-05-16T14:34:00Z</dcterms:modified>
</cp:coreProperties>
</file>