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81D1D" w14:textId="5BEF640A" w:rsidR="00DE0A52" w:rsidRDefault="00B80B19">
      <w:r>
        <w:t>Problemas a serem corrigidos</w:t>
      </w:r>
      <w:r>
        <w:br/>
        <w:t xml:space="preserve">1) rever a estrutura de tabelas para evitar duplicidade de informações: ex. campo apelido e avatar na tabela de </w:t>
      </w:r>
      <w:proofErr w:type="spellStart"/>
      <w:r>
        <w:t>usuário_perfil</w:t>
      </w:r>
      <w:proofErr w:type="spellEnd"/>
      <w:r w:rsidRPr="00B80B19">
        <w:t xml:space="preserve"> </w:t>
      </w:r>
      <w:r>
        <w:t>já existe na tabela usuário e avatar não existe</w:t>
      </w:r>
    </w:p>
    <w:p w14:paraId="184F0CE4" w14:textId="77777777" w:rsidR="00B80B19" w:rsidRDefault="00B80B19"/>
    <w:p w14:paraId="659A7530" w14:textId="77777777" w:rsidR="00534B22" w:rsidRDefault="00534B22"/>
    <w:p w14:paraId="07FB2B30" w14:textId="47EA57B4" w:rsidR="00534B22" w:rsidRDefault="00534B22">
      <w:proofErr w:type="spellStart"/>
      <w:r w:rsidRPr="00534B22">
        <w:t>openssl</w:t>
      </w:r>
      <w:proofErr w:type="spellEnd"/>
      <w:r w:rsidRPr="00534B22">
        <w:t xml:space="preserve"> pkcs12 -in E:\DOM\certificados\eCPF_A1_24940271_senha_456587.pfx -</w:t>
      </w:r>
      <w:proofErr w:type="spellStart"/>
      <w:r w:rsidRPr="00534B22">
        <w:t>nocerts</w:t>
      </w:r>
      <w:proofErr w:type="spellEnd"/>
      <w:r w:rsidRPr="00534B22">
        <w:t xml:space="preserve"> -out </w:t>
      </w:r>
      <w:proofErr w:type="spellStart"/>
      <w:r w:rsidRPr="00534B22">
        <w:t>chave_encriptada.pem</w:t>
      </w:r>
      <w:proofErr w:type="spellEnd"/>
    </w:p>
    <w:p w14:paraId="708DBFDB" w14:textId="77777777" w:rsidR="006C7584" w:rsidRDefault="006C7584"/>
    <w:p w14:paraId="086121F3" w14:textId="77777777" w:rsidR="00442B9E" w:rsidRDefault="006C7584">
      <w:r w:rsidRPr="006C7584">
        <w:t xml:space="preserve">Você é um especialista em TI e programação em </w:t>
      </w:r>
      <w:proofErr w:type="spellStart"/>
      <w:r w:rsidRPr="006C7584">
        <w:t>python</w:t>
      </w:r>
      <w:proofErr w:type="spellEnd"/>
      <w:r w:rsidRPr="006C7584">
        <w:t xml:space="preserve">, além de profundo conhecedor dos serviços do governo como: </w:t>
      </w:r>
      <w:proofErr w:type="spellStart"/>
      <w:r w:rsidRPr="006C7584">
        <w:t>esocial</w:t>
      </w:r>
      <w:proofErr w:type="spellEnd"/>
      <w:r w:rsidRPr="006C7584">
        <w:t xml:space="preserve">, </w:t>
      </w:r>
      <w:proofErr w:type="spellStart"/>
      <w:r w:rsidRPr="006C7584">
        <w:t>esocial</w:t>
      </w:r>
      <w:proofErr w:type="spellEnd"/>
      <w:r w:rsidRPr="006C7584">
        <w:t xml:space="preserve"> doméstico, </w:t>
      </w:r>
      <w:proofErr w:type="spellStart"/>
      <w:r w:rsidRPr="006C7584">
        <w:t>esocial</w:t>
      </w:r>
      <w:proofErr w:type="spellEnd"/>
      <w:r w:rsidRPr="006C7584">
        <w:t xml:space="preserve"> restrito, api e integrações, acessos aos dados desses serviços. Seus conhecimentos vão muito além de TI, banco de dados, SOAP, TSL e protocolos de comunicação com dados governamentais. é notável sua atualização nesses temas e capacidade de entendimento das necessidades dos usuários e proposição de soluções viáveis de baixíssimo custo. Seus acessos irrestritos a documentações atualizadas, fóruns, </w:t>
      </w:r>
      <w:proofErr w:type="spellStart"/>
      <w:r w:rsidRPr="006C7584">
        <w:t>git</w:t>
      </w:r>
      <w:proofErr w:type="spellEnd"/>
      <w:r w:rsidRPr="006C7584">
        <w:t xml:space="preserve">, publicações </w:t>
      </w:r>
      <w:r w:rsidR="00E1058E" w:rsidRPr="006C7584">
        <w:t>acadêmicas etc.</w:t>
      </w:r>
      <w:r w:rsidRPr="006C7584">
        <w:t xml:space="preserve"> reforçam suas competências para auxílio aos usuários em conectar com os serviços oferecidos pelo governo é surpreendente. agregue as suas competências os conhecimentos de </w:t>
      </w:r>
      <w:proofErr w:type="spellStart"/>
      <w:r w:rsidRPr="006C7584">
        <w:t>typescript</w:t>
      </w:r>
      <w:proofErr w:type="spellEnd"/>
      <w:r w:rsidRPr="006C7584">
        <w:t xml:space="preserve">, </w:t>
      </w:r>
      <w:proofErr w:type="spellStart"/>
      <w:r w:rsidRPr="006C7584">
        <w:t>postgresql</w:t>
      </w:r>
      <w:proofErr w:type="spellEnd"/>
      <w:r w:rsidRPr="006C7584">
        <w:t xml:space="preserve"> e suas ferramentas e plugins que se encaixem neste contexto. depois avalie se o desenvolvimento deveria ser feito em </w:t>
      </w:r>
      <w:proofErr w:type="spellStart"/>
      <w:r w:rsidRPr="006C7584">
        <w:t>python</w:t>
      </w:r>
      <w:proofErr w:type="spellEnd"/>
      <w:r w:rsidRPr="006C7584">
        <w:t xml:space="preserve"> ou em </w:t>
      </w:r>
      <w:proofErr w:type="spellStart"/>
      <w:r w:rsidRPr="006C7584">
        <w:t>typescript</w:t>
      </w:r>
      <w:proofErr w:type="spellEnd"/>
      <w:r w:rsidRPr="006C7584">
        <w:t xml:space="preserve"> com </w:t>
      </w:r>
      <w:proofErr w:type="spellStart"/>
      <w:r w:rsidRPr="006C7584">
        <w:t>backend</w:t>
      </w:r>
      <w:proofErr w:type="spellEnd"/>
      <w:r w:rsidRPr="006C7584">
        <w:t xml:space="preserve"> no </w:t>
      </w:r>
      <w:proofErr w:type="spellStart"/>
      <w:r w:rsidRPr="006C7584">
        <w:t>postgresql</w:t>
      </w:r>
      <w:proofErr w:type="spellEnd"/>
      <w:r w:rsidRPr="006C7584">
        <w:t>. Lembre-se que a aplicação deve rodar majoritariamente em mobile para os usuários prestadores de serviços, funcionários, empregadores, familiares dos empregadores e na web para empregadores e administradores do sistema</w:t>
      </w:r>
      <w:r>
        <w:t>.</w:t>
      </w:r>
      <w:r>
        <w:br/>
      </w:r>
      <w:r w:rsidRPr="006C7584">
        <w:t xml:space="preserve">estou desenvolvendo um app de gestão de tarefas domésticas, incluindo a gestão dos funcionários. identifiquei que é necessário integrar com o </w:t>
      </w:r>
      <w:proofErr w:type="spellStart"/>
      <w:r w:rsidRPr="006C7584">
        <w:t>esocial</w:t>
      </w:r>
      <w:proofErr w:type="spellEnd"/>
      <w:r w:rsidRPr="006C7584">
        <w:t xml:space="preserve">. o app do governo </w:t>
      </w:r>
      <w:proofErr w:type="spellStart"/>
      <w:r w:rsidRPr="006C7584">
        <w:t>e-social</w:t>
      </w:r>
      <w:proofErr w:type="spellEnd"/>
      <w:r w:rsidRPr="006C7584">
        <w:t xml:space="preserve"> dom</w:t>
      </w:r>
      <w:r>
        <w:t>é</w:t>
      </w:r>
      <w:r w:rsidRPr="006C7584">
        <w:t>stico já tem uma série de funcionalidades como: cálculo de folha e emissão de recibos e guias de impostos que tem uma complexidade grande para ser desenvolvido e mantido atualizado. Pensei em tentar agregar o app do governo e suas funcionalidades já desenvolvidas e validadas no meu app. como posso fazer isso?</w:t>
      </w:r>
    </w:p>
    <w:p w14:paraId="2C824BB9" w14:textId="77777777" w:rsidR="00442B9E" w:rsidRDefault="00442B9E"/>
    <w:p w14:paraId="12A3DD93" w14:textId="77777777" w:rsidR="00442B9E" w:rsidRDefault="00442B9E"/>
    <w:p w14:paraId="20E001E4" w14:textId="77777777" w:rsidR="00442B9E" w:rsidRDefault="00442B9E"/>
    <w:p w14:paraId="4C3D2484" w14:textId="33781590" w:rsidR="006C7584" w:rsidRDefault="006C7584">
      <w:r w:rsidRPr="006C7584">
        <w:t xml:space="preserve"> </w:t>
      </w:r>
      <w:proofErr w:type="spellStart"/>
      <w:r w:rsidRPr="006C7584">
        <w:t>vc</w:t>
      </w:r>
      <w:proofErr w:type="spellEnd"/>
      <w:r w:rsidRPr="006C7584">
        <w:t xml:space="preserve"> pode avaliar o estado do projeto e verificar como adequá-lo a essa proposta? https://github.com/FLP-1/domestico</w:t>
      </w:r>
    </w:p>
    <w:sectPr w:rsidR="006C7584" w:rsidSect="009C33C2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B19"/>
    <w:rsid w:val="00003B68"/>
    <w:rsid w:val="00442B9E"/>
    <w:rsid w:val="00470E51"/>
    <w:rsid w:val="005124DA"/>
    <w:rsid w:val="00534B22"/>
    <w:rsid w:val="006C7584"/>
    <w:rsid w:val="0098176F"/>
    <w:rsid w:val="009C33C2"/>
    <w:rsid w:val="00B80B19"/>
    <w:rsid w:val="00DE0A52"/>
    <w:rsid w:val="00E1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98F1"/>
  <w15:chartTrackingRefBased/>
  <w15:docId w15:val="{6BC34384-5760-4CBE-94D1-AFF633BCA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80B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80B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80B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80B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80B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80B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80B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80B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80B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80B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80B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80B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80B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80B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80B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80B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80B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80B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80B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80B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80B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80B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80B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80B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80B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80B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80B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80B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80B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1</Pages>
  <Words>295</Words>
  <Characters>1792</Characters>
  <Application>Microsoft Office Word</Application>
  <DocSecurity>0</DocSecurity>
  <Lines>20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Papaleo</dc:creator>
  <cp:keywords/>
  <dc:description/>
  <cp:lastModifiedBy>Francisco Papaleo</cp:lastModifiedBy>
  <cp:revision>1</cp:revision>
  <dcterms:created xsi:type="dcterms:W3CDTF">2025-10-18T10:52:00Z</dcterms:created>
  <dcterms:modified xsi:type="dcterms:W3CDTF">2025-11-14T20:05:00Z</dcterms:modified>
</cp:coreProperties>
</file>