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FEDA" w14:textId="77777777" w:rsidR="00654AFB" w:rsidRPr="0033184A" w:rsidRDefault="004641BB" w:rsidP="00C6009B">
      <w:pPr>
        <w:pStyle w:val="a6"/>
        <w:spacing w:before="480" w:after="240" w:line="288" w:lineRule="auto"/>
        <w:jc w:val="center"/>
        <w:rPr>
          <w:rFonts w:ascii="SimSun" w:hAnsi="SimSun" w:hint="eastAsia"/>
          <w:b/>
          <w:kern w:val="0"/>
          <w:sz w:val="44"/>
          <w:szCs w:val="44"/>
        </w:rPr>
      </w:pPr>
      <w:bookmarkStart w:id="0" w:name="OLE_LINK73"/>
      <w:bookmarkStart w:id="1" w:name="OLE_LINK74"/>
      <w:bookmarkStart w:id="2" w:name="OLE_LINK157"/>
      <w:r>
        <w:rPr>
          <w:rFonts w:ascii="SimSun" w:hAnsi="SimSun"/>
          <w:b/>
          <w:kern w:val="0"/>
          <w:sz w:val="44"/>
          <w:szCs w:val="44"/>
        </w:rPr>
        <w:t>标题</w:t>
      </w:r>
      <w:r w:rsidR="00D649CE">
        <w:rPr>
          <w:rFonts w:ascii="SimSun" w:hAnsi="SimSun" w:hint="eastAsia"/>
          <w:szCs w:val="20"/>
        </w:rPr>
        <w:t>（</w:t>
      </w:r>
      <w:hyperlink r:id="rId8" w:history="1">
        <w:r w:rsidR="00D649CE" w:rsidRPr="00D649CE">
          <w:rPr>
            <w:rStyle w:val="a5"/>
            <w:rFonts w:ascii="SimSun" w:hAnsi="SimSun" w:hint="eastAsia"/>
          </w:rPr>
          <w:t>点击</w:t>
        </w:r>
        <w:proofErr w:type="gramStart"/>
        <w:r w:rsidR="00D649CE" w:rsidRPr="00D649CE">
          <w:rPr>
            <w:rStyle w:val="a5"/>
            <w:rFonts w:ascii="SimSun" w:hAnsi="SimSun"/>
          </w:rPr>
          <w:t>查看样文</w:t>
        </w:r>
        <w:proofErr w:type="gramEnd"/>
      </w:hyperlink>
      <w:r w:rsidR="00D649CE">
        <w:rPr>
          <w:rFonts w:ascii="SimSun" w:hAnsi="SimSun"/>
          <w:szCs w:val="20"/>
        </w:rPr>
        <w:t>）</w:t>
      </w:r>
    </w:p>
    <w:bookmarkEnd w:id="0"/>
    <w:bookmarkEnd w:id="1"/>
    <w:bookmarkEnd w:id="2"/>
    <w:p w14:paraId="785ADE83" w14:textId="77777777" w:rsidR="00AF1A08" w:rsidRDefault="00AF1A08" w:rsidP="00C6009B">
      <w:pPr>
        <w:autoSpaceDE w:val="0"/>
        <w:autoSpaceDN w:val="0"/>
        <w:adjustRightInd w:val="0"/>
        <w:spacing w:before="240" w:line="288" w:lineRule="auto"/>
        <w:rPr>
          <w:rFonts w:ascii="FangSong" w:eastAsia="FangSong" w:hAnsi="FangSong" w:hint="eastAsia"/>
          <w:sz w:val="28"/>
          <w:szCs w:val="28"/>
        </w:rPr>
      </w:pPr>
    </w:p>
    <w:p w14:paraId="51174851" w14:textId="77777777" w:rsidR="00654AFB" w:rsidRPr="0033184A" w:rsidRDefault="00654AFB" w:rsidP="00C6009B">
      <w:pPr>
        <w:autoSpaceDE w:val="0"/>
        <w:autoSpaceDN w:val="0"/>
        <w:adjustRightInd w:val="0"/>
        <w:spacing w:before="240" w:line="288" w:lineRule="auto"/>
        <w:rPr>
          <w:rFonts w:ascii="SimSun" w:eastAsia="KaiTi_GB2312" w:hAnsi="SimSun" w:hint="eastAsia"/>
          <w:b/>
          <w:bCs/>
          <w:sz w:val="18"/>
          <w:szCs w:val="18"/>
        </w:rPr>
      </w:pPr>
      <w:r w:rsidRPr="0033184A">
        <w:rPr>
          <w:rFonts w:ascii="SimSun" w:hAnsi="SimSun" w:hint="eastAsia"/>
          <w:b/>
          <w:bCs/>
          <w:sz w:val="18"/>
          <w:szCs w:val="18"/>
        </w:rPr>
        <w:t>摘 要</w:t>
      </w:r>
      <w:r w:rsidR="005C77E0" w:rsidRPr="0033184A">
        <w:rPr>
          <w:rFonts w:ascii="SimSun" w:hAnsi="SimSun" w:hint="eastAsia"/>
          <w:b/>
          <w:bCs/>
          <w:sz w:val="18"/>
          <w:szCs w:val="18"/>
        </w:rPr>
        <w:t>：</w:t>
      </w:r>
      <w:bookmarkStart w:id="3" w:name="OLE_LINK7"/>
      <w:bookmarkStart w:id="4" w:name="OLE_LINK8"/>
      <w:r w:rsidR="008A536B" w:rsidRPr="008A536B">
        <w:rPr>
          <w:bCs/>
          <w:sz w:val="18"/>
          <w:szCs w:val="18"/>
        </w:rPr>
        <w:t>250</w:t>
      </w:r>
      <w:r w:rsidR="008A536B" w:rsidRPr="008A536B">
        <w:rPr>
          <w:rFonts w:eastAsia="KaiTi"/>
          <w:bCs/>
          <w:sz w:val="18"/>
          <w:szCs w:val="18"/>
        </w:rPr>
        <w:t>~</w:t>
      </w:r>
      <w:r w:rsidR="008A536B" w:rsidRPr="008A536B">
        <w:rPr>
          <w:bCs/>
          <w:sz w:val="18"/>
          <w:szCs w:val="18"/>
        </w:rPr>
        <w:t>300</w:t>
      </w:r>
      <w:r w:rsidR="008A536B" w:rsidRPr="008A536B">
        <w:rPr>
          <w:rFonts w:ascii="SimSun" w:hAnsi="SimSun" w:hint="eastAsia"/>
          <w:bCs/>
          <w:sz w:val="18"/>
          <w:szCs w:val="18"/>
        </w:rPr>
        <w:t>字，小5号宋体</w:t>
      </w:r>
      <w:r w:rsidR="008A536B">
        <w:rPr>
          <w:rFonts w:ascii="SimSun" w:hAnsi="SimSun" w:hint="eastAsia"/>
          <w:bCs/>
          <w:sz w:val="18"/>
          <w:szCs w:val="18"/>
        </w:rPr>
        <w:t>，</w:t>
      </w:r>
      <w:r w:rsidR="00066DF6">
        <w:rPr>
          <w:rFonts w:ascii="SimSun" w:hAnsi="SimSun" w:hint="eastAsia"/>
          <w:bCs/>
          <w:sz w:val="18"/>
          <w:szCs w:val="18"/>
        </w:rPr>
        <w:t>1.2倍</w:t>
      </w:r>
      <w:r w:rsidR="00066DF6">
        <w:rPr>
          <w:rFonts w:ascii="SimSun" w:hAnsi="SimSun"/>
          <w:bCs/>
          <w:sz w:val="18"/>
          <w:szCs w:val="18"/>
        </w:rPr>
        <w:t>行距，</w:t>
      </w:r>
      <w:r w:rsidR="008A536B" w:rsidRPr="008A536B">
        <w:rPr>
          <w:rFonts w:ascii="SimSun" w:hAnsi="SimSun" w:hint="eastAsia"/>
          <w:bCs/>
          <w:sz w:val="18"/>
          <w:szCs w:val="18"/>
        </w:rPr>
        <w:t>包括研究目的、方法、结果和结论；不出现研究背景、引用或公式</w:t>
      </w:r>
    </w:p>
    <w:bookmarkEnd w:id="3"/>
    <w:bookmarkEnd w:id="4"/>
    <w:p w14:paraId="053E27AB" w14:textId="77777777" w:rsidR="00654AFB" w:rsidRPr="0033184A" w:rsidRDefault="00654AFB" w:rsidP="00C6009B">
      <w:pPr>
        <w:spacing w:line="288" w:lineRule="auto"/>
        <w:rPr>
          <w:rFonts w:ascii="KaiTi_GB2312" w:eastAsia="KaiTi_GB2312" w:hAnsi="SimSun" w:hint="eastAsia"/>
          <w:sz w:val="18"/>
          <w:szCs w:val="18"/>
        </w:rPr>
      </w:pPr>
      <w:r w:rsidRPr="0033184A">
        <w:rPr>
          <w:rFonts w:ascii="SimSun" w:hAnsi="SimSun" w:hint="eastAsia"/>
          <w:b/>
          <w:bCs/>
          <w:sz w:val="18"/>
          <w:szCs w:val="18"/>
        </w:rPr>
        <w:t>关键词</w:t>
      </w:r>
      <w:r w:rsidR="00423713" w:rsidRPr="0033184A">
        <w:rPr>
          <w:rFonts w:ascii="SimSun" w:hAnsi="SimSun" w:hint="eastAsia"/>
          <w:b/>
          <w:bCs/>
          <w:sz w:val="18"/>
          <w:szCs w:val="18"/>
        </w:rPr>
        <w:t>：</w:t>
      </w:r>
      <w:r w:rsidR="002C493F">
        <w:rPr>
          <w:rFonts w:ascii="SimSun" w:hAnsi="SimSun" w:hint="eastAsia"/>
          <w:bCs/>
          <w:sz w:val="18"/>
          <w:szCs w:val="18"/>
        </w:rPr>
        <w:t>XXX</w:t>
      </w:r>
      <w:r w:rsidR="002C493F">
        <w:rPr>
          <w:rFonts w:ascii="SimSun" w:hAnsi="SimSun"/>
          <w:bCs/>
          <w:sz w:val="18"/>
          <w:szCs w:val="18"/>
        </w:rPr>
        <w:t>；XXX；</w:t>
      </w:r>
      <w:r w:rsidR="002C493F">
        <w:rPr>
          <w:rFonts w:ascii="SimSun" w:hAnsi="SimSun" w:hint="eastAsia"/>
          <w:bCs/>
          <w:sz w:val="18"/>
          <w:szCs w:val="18"/>
        </w:rPr>
        <w:t>XXX……（必须</w:t>
      </w:r>
      <w:r w:rsidR="002C493F">
        <w:rPr>
          <w:rFonts w:ascii="SimSun" w:hAnsi="SimSun"/>
          <w:bCs/>
          <w:sz w:val="18"/>
          <w:szCs w:val="18"/>
        </w:rPr>
        <w:t>为名词</w:t>
      </w:r>
      <w:r w:rsidR="008A536B">
        <w:rPr>
          <w:rFonts w:ascii="SimSun" w:hAnsi="SimSun" w:hint="eastAsia"/>
          <w:bCs/>
          <w:sz w:val="18"/>
          <w:szCs w:val="18"/>
        </w:rPr>
        <w:t>，</w:t>
      </w:r>
      <w:r w:rsidR="008A536B" w:rsidRPr="008A536B">
        <w:rPr>
          <w:rFonts w:ascii="SimSun" w:hAnsi="SimSun" w:hint="eastAsia"/>
          <w:bCs/>
          <w:sz w:val="18"/>
          <w:szCs w:val="18"/>
        </w:rPr>
        <w:t>5</w:t>
      </w:r>
      <w:r w:rsidR="008A536B" w:rsidRPr="008A536B">
        <w:rPr>
          <w:bCs/>
          <w:sz w:val="18"/>
          <w:szCs w:val="18"/>
        </w:rPr>
        <w:t>~</w:t>
      </w:r>
      <w:r w:rsidR="008A536B" w:rsidRPr="008A536B">
        <w:rPr>
          <w:rFonts w:ascii="SimSun" w:hAnsi="SimSun" w:hint="eastAsia"/>
          <w:bCs/>
          <w:sz w:val="18"/>
          <w:szCs w:val="18"/>
        </w:rPr>
        <w:t>8个，宋体，小5号</w:t>
      </w:r>
      <w:r w:rsidR="008A536B">
        <w:rPr>
          <w:rFonts w:ascii="SimSun" w:hAnsi="SimSun" w:hint="eastAsia"/>
          <w:bCs/>
          <w:sz w:val="18"/>
          <w:szCs w:val="18"/>
        </w:rPr>
        <w:t>）</w:t>
      </w:r>
    </w:p>
    <w:p w14:paraId="3C846F3D" w14:textId="77777777" w:rsidR="00AB500B" w:rsidRPr="0033184A" w:rsidRDefault="00654AFB" w:rsidP="00C6009B">
      <w:pPr>
        <w:spacing w:afterLines="100" w:after="312" w:line="288" w:lineRule="auto"/>
        <w:rPr>
          <w:rFonts w:ascii="SimSun" w:hAnsi="SimSun" w:hint="eastAsia"/>
          <w:bCs/>
          <w:sz w:val="18"/>
          <w:szCs w:val="18"/>
        </w:rPr>
      </w:pPr>
      <w:r w:rsidRPr="0033184A">
        <w:rPr>
          <w:rFonts w:ascii="SimSun" w:hAnsi="SimSun" w:hint="eastAsia"/>
          <w:b/>
          <w:bCs/>
          <w:sz w:val="18"/>
          <w:szCs w:val="18"/>
        </w:rPr>
        <w:t>中图分类号：</w:t>
      </w:r>
      <w:r w:rsidR="002249D7" w:rsidRPr="002249D7">
        <w:rPr>
          <w:rFonts w:ascii="SimSun" w:hAnsi="SimSun" w:hint="eastAsia"/>
          <w:bCs/>
          <w:sz w:val="18"/>
          <w:szCs w:val="18"/>
        </w:rPr>
        <w:t>查询地址</w:t>
      </w:r>
      <w:hyperlink r:id="rId9" w:history="1">
        <w:r w:rsidR="00066DF6" w:rsidRPr="00076971">
          <w:rPr>
            <w:rStyle w:val="a5"/>
            <w:rFonts w:ascii="SimSun" w:hAnsi="SimSun"/>
            <w:sz w:val="18"/>
            <w:szCs w:val="18"/>
          </w:rPr>
          <w:t>www.ztflh.com</w:t>
        </w:r>
      </w:hyperlink>
      <w:r w:rsidR="002249D7">
        <w:rPr>
          <w:rFonts w:ascii="SimSun" w:hAnsi="SimSun"/>
          <w:sz w:val="18"/>
          <w:szCs w:val="18"/>
        </w:rPr>
        <w:t xml:space="preserve"> </w:t>
      </w:r>
      <w:r w:rsidR="002249D7">
        <w:rPr>
          <w:rFonts w:ascii="SimSun" w:hAnsi="SimSun" w:hint="eastAsia"/>
          <w:bCs/>
          <w:sz w:val="18"/>
          <w:szCs w:val="18"/>
        </w:rPr>
        <w:t>示例</w:t>
      </w:r>
      <w:r w:rsidR="002249D7">
        <w:rPr>
          <w:rFonts w:ascii="SimSun" w:hAnsi="SimSun"/>
          <w:bCs/>
          <w:sz w:val="18"/>
          <w:szCs w:val="18"/>
        </w:rPr>
        <w:t>：</w:t>
      </w:r>
      <w:r w:rsidR="002249D7">
        <w:rPr>
          <w:rFonts w:ascii="SimSun" w:hAnsi="SimSun" w:hint="eastAsia"/>
          <w:bCs/>
          <w:sz w:val="18"/>
          <w:szCs w:val="18"/>
        </w:rPr>
        <w:t>T</w:t>
      </w:r>
      <w:r w:rsidR="00380B17" w:rsidRPr="0033184A">
        <w:rPr>
          <w:rFonts w:ascii="SimSun" w:hAnsi="SimSun" w:hint="eastAsia"/>
          <w:bCs/>
          <w:sz w:val="18"/>
          <w:szCs w:val="18"/>
        </w:rPr>
        <w:t>U 111</w:t>
      </w:r>
      <w:r w:rsidR="00337EC6" w:rsidRPr="0033184A">
        <w:rPr>
          <w:rFonts w:ascii="SimSun" w:hAnsi="SimSun"/>
          <w:b/>
          <w:sz w:val="18"/>
          <w:szCs w:val="18"/>
        </w:rPr>
        <w:t xml:space="preserve"> </w:t>
      </w:r>
      <w:r w:rsidR="002249D7">
        <w:rPr>
          <w:rFonts w:ascii="SimSun" w:hAnsi="SimSun"/>
          <w:b/>
          <w:sz w:val="18"/>
          <w:szCs w:val="18"/>
        </w:rPr>
        <w:t xml:space="preserve">  </w:t>
      </w:r>
      <w:r w:rsidRPr="0033184A">
        <w:rPr>
          <w:rFonts w:ascii="SimSun" w:hAnsi="SimSun" w:hint="eastAsia"/>
          <w:b/>
          <w:bCs/>
          <w:sz w:val="18"/>
          <w:szCs w:val="18"/>
        </w:rPr>
        <w:t>文献标识码：</w:t>
      </w:r>
      <w:r w:rsidRPr="002249D7">
        <w:rPr>
          <w:rFonts w:ascii="SimSun" w:hAnsi="SimSun"/>
          <w:b/>
          <w:bCs/>
          <w:sz w:val="18"/>
          <w:szCs w:val="18"/>
        </w:rPr>
        <w:t>A</w:t>
      </w:r>
      <w:r w:rsidR="002249D7">
        <w:rPr>
          <w:rFonts w:ascii="SimSun" w:hAnsi="SimSun"/>
          <w:bCs/>
          <w:sz w:val="18"/>
          <w:szCs w:val="18"/>
        </w:rPr>
        <w:t xml:space="preserve"> </w:t>
      </w:r>
      <w:r w:rsidR="00337EC6" w:rsidRPr="0033184A">
        <w:rPr>
          <w:rFonts w:ascii="SimSun" w:hAnsi="SimSun"/>
          <w:bCs/>
          <w:sz w:val="18"/>
          <w:szCs w:val="18"/>
        </w:rPr>
        <w:t xml:space="preserve">     </w:t>
      </w:r>
      <w:r w:rsidR="00380B17" w:rsidRPr="0033184A">
        <w:rPr>
          <w:rFonts w:ascii="SimSun" w:hAnsi="SimSun" w:hint="eastAsia"/>
          <w:b/>
          <w:bCs/>
          <w:sz w:val="18"/>
          <w:szCs w:val="18"/>
        </w:rPr>
        <w:t>文章</w:t>
      </w:r>
      <w:r w:rsidR="00380B17" w:rsidRPr="0033184A">
        <w:rPr>
          <w:rFonts w:ascii="SimSun" w:hAnsi="SimSun"/>
          <w:b/>
          <w:bCs/>
          <w:sz w:val="18"/>
          <w:szCs w:val="18"/>
        </w:rPr>
        <w:t>编号</w:t>
      </w:r>
      <w:r w:rsidR="00380B17" w:rsidRPr="0033184A">
        <w:rPr>
          <w:rFonts w:ascii="SimSun" w:hAnsi="SimSun" w:hint="eastAsia"/>
          <w:b/>
          <w:bCs/>
          <w:sz w:val="18"/>
          <w:szCs w:val="18"/>
        </w:rPr>
        <w:t>：</w:t>
      </w:r>
    </w:p>
    <w:p w14:paraId="3FAC3FC4" w14:textId="77777777" w:rsidR="00AF1A08" w:rsidRDefault="00AF1A08" w:rsidP="00C6009B">
      <w:pPr>
        <w:spacing w:before="240" w:line="288" w:lineRule="auto"/>
        <w:jc w:val="center"/>
        <w:rPr>
          <w:b/>
          <w:kern w:val="0"/>
          <w:sz w:val="32"/>
          <w:szCs w:val="44"/>
        </w:rPr>
      </w:pPr>
    </w:p>
    <w:p w14:paraId="4E171C6B" w14:textId="77777777" w:rsidR="00654AFB" w:rsidRPr="0033184A" w:rsidRDefault="00104766" w:rsidP="00C6009B">
      <w:pPr>
        <w:spacing w:before="240" w:line="288" w:lineRule="auto"/>
        <w:jc w:val="center"/>
        <w:rPr>
          <w:b/>
          <w:sz w:val="32"/>
          <w:szCs w:val="44"/>
        </w:rPr>
      </w:pPr>
      <w:r w:rsidRPr="008A536B">
        <w:rPr>
          <w:b/>
          <w:kern w:val="0"/>
          <w:sz w:val="32"/>
          <w:szCs w:val="44"/>
        </w:rPr>
        <w:t>Title</w:t>
      </w:r>
      <w:r w:rsidR="008A536B">
        <w:rPr>
          <w:rFonts w:hint="eastAsia"/>
          <w:kern w:val="0"/>
          <w:sz w:val="32"/>
          <w:szCs w:val="44"/>
        </w:rPr>
        <w:t>（</w:t>
      </w:r>
      <w:r w:rsidR="008A536B" w:rsidRPr="008A536B">
        <w:rPr>
          <w:rFonts w:ascii="»ªÎÄ¿¬Ìå" w:hAnsi="»ªÎÄ¿¬Ìå" w:cs="»ªÎÄ¿¬Ìå"/>
          <w:kern w:val="0"/>
          <w:sz w:val="20"/>
          <w:szCs w:val="20"/>
        </w:rPr>
        <w:t>除第一个单词首字母和专有名词大写外，其余均为小写，</w:t>
      </w:r>
      <w:r w:rsidR="008A536B" w:rsidRPr="008A536B">
        <w:rPr>
          <w:rFonts w:ascii="»ªÎÄ¿¬Ìå" w:hAnsi="»ªÎÄ¿¬Ìå" w:cs="»ªÎÄ¿¬Ìå"/>
          <w:kern w:val="0"/>
          <w:sz w:val="20"/>
          <w:szCs w:val="20"/>
        </w:rPr>
        <w:t>3</w:t>
      </w:r>
      <w:r w:rsidR="008A536B" w:rsidRPr="008A536B">
        <w:rPr>
          <w:rFonts w:ascii="»ªÎÄ¿¬Ìå" w:hAnsi="»ªÎÄ¿¬Ìå" w:cs="»ªÎÄ¿¬Ìå"/>
          <w:kern w:val="0"/>
          <w:sz w:val="20"/>
          <w:szCs w:val="20"/>
        </w:rPr>
        <w:t>号</w:t>
      </w:r>
      <w:r w:rsidR="00E70E98">
        <w:rPr>
          <w:rFonts w:ascii="»ªÎÄ¿¬Ìå" w:hAnsi="»ªÎÄ¿¬Ìå" w:cs="»ªÎÄ¿¬Ìå" w:hint="eastAsia"/>
          <w:kern w:val="0"/>
          <w:sz w:val="20"/>
          <w:szCs w:val="20"/>
        </w:rPr>
        <w:t>，</w:t>
      </w:r>
      <w:r w:rsidR="008A536B" w:rsidRPr="008A536B">
        <w:rPr>
          <w:rFonts w:ascii="»ªÎÄ¿¬Ìå" w:hAnsi="»ªÎÄ¿¬Ìå" w:cs="»ªÎÄ¿¬Ìå"/>
          <w:kern w:val="0"/>
          <w:sz w:val="20"/>
          <w:szCs w:val="20"/>
        </w:rPr>
        <w:t>加粗</w:t>
      </w:r>
      <w:r w:rsidR="00FE29EE">
        <w:rPr>
          <w:rFonts w:ascii="»ªÎÄ¿¬Ìå" w:hAnsi="»ªÎÄ¿¬Ìå" w:cs="»ªÎÄ¿¬Ìå" w:hint="eastAsia"/>
          <w:kern w:val="0"/>
          <w:sz w:val="20"/>
          <w:szCs w:val="20"/>
        </w:rPr>
        <w:t>，</w:t>
      </w:r>
      <w:r w:rsidR="00FE29EE" w:rsidRPr="00FE29EE">
        <w:rPr>
          <w:kern w:val="0"/>
          <w:sz w:val="20"/>
          <w:szCs w:val="20"/>
        </w:rPr>
        <w:t>Times New Roman</w:t>
      </w:r>
      <w:r w:rsidR="008A536B">
        <w:rPr>
          <w:kern w:val="0"/>
          <w:sz w:val="32"/>
          <w:szCs w:val="44"/>
        </w:rPr>
        <w:t>）</w:t>
      </w:r>
    </w:p>
    <w:p w14:paraId="67AA0305" w14:textId="77777777" w:rsidR="00AF1A08" w:rsidRDefault="00AF1A08" w:rsidP="00C6009B">
      <w:pPr>
        <w:autoSpaceDE w:val="0"/>
        <w:autoSpaceDN w:val="0"/>
        <w:adjustRightInd w:val="0"/>
        <w:spacing w:before="50" w:line="288" w:lineRule="auto"/>
        <w:rPr>
          <w:sz w:val="28"/>
          <w:szCs w:val="28"/>
        </w:rPr>
      </w:pPr>
    </w:p>
    <w:p w14:paraId="0042C1F8" w14:textId="77777777" w:rsidR="00AC3E29" w:rsidRPr="0033184A" w:rsidRDefault="00654AFB" w:rsidP="00C6009B">
      <w:pPr>
        <w:autoSpaceDE w:val="0"/>
        <w:autoSpaceDN w:val="0"/>
        <w:adjustRightInd w:val="0"/>
        <w:spacing w:before="50" w:line="288" w:lineRule="auto"/>
        <w:rPr>
          <w:rFonts w:eastAsia="KaiTi_GB2312"/>
          <w:szCs w:val="21"/>
        </w:rPr>
      </w:pPr>
      <w:r w:rsidRPr="0033184A">
        <w:rPr>
          <w:rFonts w:eastAsia="SimHei"/>
          <w:b/>
          <w:bCs/>
          <w:szCs w:val="21"/>
        </w:rPr>
        <w:t>Abstract:</w:t>
      </w:r>
      <w:bookmarkStart w:id="5" w:name="OLE_LINK1"/>
      <w:bookmarkStart w:id="6" w:name="OLE_LINK2"/>
      <w:r w:rsidR="000A3E1E" w:rsidRPr="0033184A">
        <w:rPr>
          <w:rFonts w:eastAsia="SimHei"/>
          <w:b/>
          <w:bCs/>
          <w:szCs w:val="21"/>
        </w:rPr>
        <w:t xml:space="preserve"> </w:t>
      </w:r>
      <w:r w:rsidR="009848AE" w:rsidRPr="009848AE">
        <w:rPr>
          <w:rFonts w:ascii="»ªÎÄ¿¬Ìå" w:hAnsi="»ªÎÄ¿¬Ìå" w:cs="»ªÎÄ¿¬Ìå"/>
          <w:kern w:val="0"/>
          <w:sz w:val="20"/>
          <w:szCs w:val="20"/>
        </w:rPr>
        <w:t>5</w:t>
      </w:r>
      <w:r w:rsidR="009848AE" w:rsidRPr="009848AE">
        <w:rPr>
          <w:rFonts w:ascii="»ªÎÄ¿¬Ìå" w:hAnsi="»ªÎÄ¿¬Ìå" w:cs="»ªÎÄ¿¬Ìå"/>
          <w:kern w:val="0"/>
          <w:sz w:val="20"/>
          <w:szCs w:val="20"/>
        </w:rPr>
        <w:t>号字，内容与中文对应；研究内容用一般过去式，结论用一般时；避免使用长难句；使用被动语态</w:t>
      </w:r>
      <w:r w:rsidR="00B815D3" w:rsidRPr="009848AE">
        <w:rPr>
          <w:rFonts w:eastAsia="KaiTi_GB2312"/>
          <w:szCs w:val="21"/>
        </w:rPr>
        <w:t>.</w:t>
      </w:r>
    </w:p>
    <w:bookmarkEnd w:id="5"/>
    <w:bookmarkEnd w:id="6"/>
    <w:p w14:paraId="1C17F0D5" w14:textId="77777777" w:rsidR="00654AFB" w:rsidRPr="009848AE" w:rsidRDefault="00654AFB" w:rsidP="00C6009B">
      <w:pPr>
        <w:spacing w:afterLines="100" w:after="312" w:line="288" w:lineRule="auto"/>
        <w:rPr>
          <w:rFonts w:ascii="SimSun" w:hAnsi="SimSun" w:hint="eastAsia"/>
          <w:bCs/>
          <w:szCs w:val="21"/>
        </w:rPr>
        <w:sectPr w:rsidR="00654AFB" w:rsidRPr="009848AE" w:rsidSect="00337EC6">
          <w:headerReference w:type="even" r:id="rId10"/>
          <w:headerReference w:type="default" r:id="rId11"/>
          <w:footerReference w:type="default" r:id="rId12"/>
          <w:headerReference w:type="first" r:id="rId13"/>
          <w:footerReference w:type="first" r:id="rId14"/>
          <w:footnotePr>
            <w:numRestart w:val="eachSect"/>
          </w:footnotePr>
          <w:type w:val="continuous"/>
          <w:pgSz w:w="11906" w:h="16838" w:code="9"/>
          <w:pgMar w:top="1418" w:right="1418" w:bottom="1418" w:left="1418" w:header="765" w:footer="720" w:gutter="0"/>
          <w:cols w:space="720"/>
          <w:titlePg/>
          <w:docGrid w:type="linesAndChars" w:linePitch="312"/>
        </w:sectPr>
      </w:pPr>
      <w:r w:rsidRPr="0033184A">
        <w:rPr>
          <w:rFonts w:eastAsia="SimHei"/>
          <w:b/>
          <w:bCs/>
          <w:szCs w:val="21"/>
        </w:rPr>
        <w:t>Key words</w:t>
      </w:r>
      <w:r w:rsidR="009848AE">
        <w:rPr>
          <w:rFonts w:eastAsia="SimHei"/>
          <w:b/>
          <w:bCs/>
          <w:szCs w:val="21"/>
        </w:rPr>
        <w:t xml:space="preserve">: </w:t>
      </w:r>
      <w:r w:rsidR="009848AE">
        <w:rPr>
          <w:rFonts w:eastAsia="SimHei"/>
          <w:bCs/>
          <w:szCs w:val="21"/>
        </w:rPr>
        <w:t>xxx; xxx; xxx; …</w:t>
      </w:r>
    </w:p>
    <w:p w14:paraId="5D7ED586" w14:textId="77777777" w:rsidR="00E92374" w:rsidRPr="0033184A" w:rsidRDefault="00D72012" w:rsidP="0033184A">
      <w:pPr>
        <w:snapToGrid w:val="0"/>
        <w:spacing w:line="288" w:lineRule="auto"/>
        <w:ind w:left="420" w:hangingChars="150" w:hanging="420"/>
        <w:rPr>
          <w:rFonts w:ascii="SimSun" w:hAnsi="SimSun" w:hint="eastAsia"/>
          <w:szCs w:val="20"/>
        </w:rPr>
        <w:sectPr w:rsidR="00E92374" w:rsidRPr="0033184A" w:rsidSect="00E92374">
          <w:footerReference w:type="first" r:id="rId15"/>
          <w:footnotePr>
            <w:numRestart w:val="eachSect"/>
          </w:footnotePr>
          <w:type w:val="continuous"/>
          <w:pgSz w:w="11906" w:h="16838" w:code="9"/>
          <w:pgMar w:top="1219" w:right="1106" w:bottom="1219" w:left="1106" w:header="765" w:footer="720" w:gutter="0"/>
          <w:cols w:space="236"/>
          <w:titlePg/>
          <w:docGrid w:type="linesAndChars" w:linePitch="312"/>
        </w:sectPr>
      </w:pPr>
      <w:r w:rsidRPr="0033184A">
        <w:rPr>
          <w:rFonts w:ascii="SimSun" w:hAnsi="SimSun" w:hint="eastAsia"/>
          <w:bCs/>
          <w:sz w:val="28"/>
          <w:szCs w:val="28"/>
        </w:rPr>
        <w:t xml:space="preserve">                                      </w:t>
      </w:r>
    </w:p>
    <w:p w14:paraId="65D25C1B" w14:textId="77777777" w:rsidR="00C603D8"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论文正文</w:t>
      </w:r>
      <w:r w:rsidR="00D649CE">
        <w:rPr>
          <w:rFonts w:ascii="SimSun" w:hAnsi="SimSun" w:hint="eastAsia"/>
          <w:szCs w:val="20"/>
        </w:rPr>
        <w:t>:</w:t>
      </w:r>
      <w:r w:rsidRPr="00C603D8">
        <w:rPr>
          <w:rFonts w:ascii="SimSun" w:hAnsi="SimSun" w:hint="eastAsia"/>
          <w:szCs w:val="20"/>
        </w:rPr>
        <w:t>5号宋体；46字×45行/页；分2栏排，</w:t>
      </w:r>
      <w:proofErr w:type="gramStart"/>
      <w:r w:rsidRPr="00C603D8">
        <w:rPr>
          <w:rFonts w:ascii="SimSun" w:hAnsi="SimSun" w:hint="eastAsia"/>
          <w:szCs w:val="20"/>
        </w:rPr>
        <w:t>栏间空</w:t>
      </w:r>
      <w:proofErr w:type="gramEnd"/>
      <w:r w:rsidRPr="00C603D8">
        <w:rPr>
          <w:rFonts w:ascii="SimSun" w:hAnsi="SimSun" w:hint="eastAsia"/>
          <w:szCs w:val="20"/>
        </w:rPr>
        <w:t>2</w:t>
      </w:r>
      <w:r>
        <w:rPr>
          <w:rFonts w:ascii="SimSun" w:hAnsi="SimSun" w:hint="eastAsia"/>
          <w:szCs w:val="20"/>
        </w:rPr>
        <w:t>字</w:t>
      </w:r>
      <w:r w:rsidR="00066DF6">
        <w:rPr>
          <w:rFonts w:ascii="SimSun" w:hAnsi="SimSun" w:hint="eastAsia"/>
          <w:szCs w:val="20"/>
        </w:rPr>
        <w:t>，1.2倍</w:t>
      </w:r>
      <w:r w:rsidR="00066DF6">
        <w:rPr>
          <w:rFonts w:ascii="SimSun" w:hAnsi="SimSun"/>
          <w:szCs w:val="20"/>
        </w:rPr>
        <w:t>行距</w:t>
      </w:r>
      <w:r>
        <w:rPr>
          <w:rFonts w:ascii="SimSun" w:hAnsi="SimSun" w:hint="eastAsia"/>
          <w:szCs w:val="20"/>
        </w:rPr>
        <w:t>。</w:t>
      </w:r>
    </w:p>
    <w:p w14:paraId="52245D43" w14:textId="77777777" w:rsidR="00C603D8"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文中单字母变量符号为斜体，多字母（尽量避免使用）变量符号为正体；矩阵和向量还需加粗；变量的上、下标</w:t>
      </w:r>
      <w:proofErr w:type="gramStart"/>
      <w:r w:rsidRPr="00C603D8">
        <w:rPr>
          <w:rFonts w:ascii="SimSun" w:hAnsi="SimSun" w:hint="eastAsia"/>
          <w:szCs w:val="20"/>
        </w:rPr>
        <w:t>若表示</w:t>
      </w:r>
      <w:proofErr w:type="gramEnd"/>
      <w:r w:rsidRPr="00C603D8">
        <w:rPr>
          <w:rFonts w:ascii="SimSun" w:hAnsi="SimSun" w:hint="eastAsia"/>
          <w:szCs w:val="20"/>
        </w:rPr>
        <w:t>含义（如：单词的缩写）则为正体；若上、下标也为变量或表示变动的数字则为斜体。</w:t>
      </w:r>
    </w:p>
    <w:p w14:paraId="581AAAEE" w14:textId="77777777" w:rsidR="0051528D"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引言不列标题，不出现图、表、公式，并在结尾部分简单介绍本文的研究工作</w:t>
      </w:r>
      <w:r>
        <w:rPr>
          <w:rFonts w:ascii="SimSun" w:hAnsi="SimSun" w:hint="eastAsia"/>
          <w:szCs w:val="20"/>
        </w:rPr>
        <w:t>。</w:t>
      </w:r>
    </w:p>
    <w:p w14:paraId="121C5344" w14:textId="77777777" w:rsidR="00C603D8" w:rsidRPr="00C603D8" w:rsidRDefault="00C603D8" w:rsidP="00C603D8">
      <w:pPr>
        <w:spacing w:line="288" w:lineRule="auto"/>
        <w:ind w:firstLineChars="200" w:firstLine="420"/>
        <w:rPr>
          <w:rFonts w:ascii="SimSun" w:hAnsi="SimSun" w:hint="eastAsia"/>
          <w:kern w:val="0"/>
        </w:rPr>
      </w:pPr>
      <w:r>
        <w:rPr>
          <w:rFonts w:ascii="SimSun" w:hAnsi="SimSun" w:hint="eastAsia"/>
          <w:kern w:val="0"/>
        </w:rPr>
        <w:t>当</w:t>
      </w:r>
      <w:r w:rsidRPr="00C603D8">
        <w:rPr>
          <w:rFonts w:ascii="SimSun" w:hAnsi="SimSun" w:hint="eastAsia"/>
          <w:kern w:val="0"/>
        </w:rPr>
        <w:t>文献作者多于一位时，格式为XXX等</w:t>
      </w:r>
      <w:r w:rsidRPr="00C603D8">
        <w:rPr>
          <w:rFonts w:ascii="SimSun" w:hAnsi="SimSun" w:hint="eastAsia"/>
          <w:kern w:val="0"/>
          <w:vertAlign w:val="superscript"/>
        </w:rPr>
        <w:t>[</w:t>
      </w:r>
      <w:r w:rsidRPr="00C603D8">
        <w:rPr>
          <w:rFonts w:ascii="SimSun" w:hAnsi="SimSun"/>
          <w:kern w:val="0"/>
          <w:vertAlign w:val="superscript"/>
        </w:rPr>
        <w:t>1</w:t>
      </w:r>
      <w:r w:rsidRPr="00C603D8">
        <w:rPr>
          <w:rFonts w:ascii="SimSun" w:hAnsi="SimSun" w:hint="eastAsia"/>
          <w:kern w:val="0"/>
          <w:vertAlign w:val="superscript"/>
        </w:rPr>
        <w:t>]</w:t>
      </w:r>
      <w:r>
        <w:rPr>
          <w:rFonts w:ascii="SimSun" w:hAnsi="SimSun" w:hint="eastAsia"/>
          <w:kern w:val="0"/>
        </w:rPr>
        <w:t>……XXX</w:t>
      </w:r>
      <w:r>
        <w:rPr>
          <w:rFonts w:ascii="SimSun" w:hAnsi="SimSun"/>
          <w:kern w:val="0"/>
        </w:rPr>
        <w:t>等</w:t>
      </w:r>
      <w:r w:rsidRPr="00C603D8">
        <w:rPr>
          <w:rFonts w:ascii="SimSun" w:hAnsi="SimSun" w:hint="eastAsia"/>
          <w:kern w:val="0"/>
          <w:vertAlign w:val="superscript"/>
        </w:rPr>
        <w:t>[</w:t>
      </w:r>
      <w:r>
        <w:rPr>
          <w:rFonts w:ascii="SimSun" w:hAnsi="SimSun"/>
          <w:kern w:val="0"/>
          <w:vertAlign w:val="superscript"/>
        </w:rPr>
        <w:t>2-4</w:t>
      </w:r>
      <w:r w:rsidRPr="00C603D8">
        <w:rPr>
          <w:rFonts w:ascii="SimSun" w:hAnsi="SimSun" w:hint="eastAsia"/>
          <w:kern w:val="0"/>
          <w:vertAlign w:val="superscript"/>
        </w:rPr>
        <w:t>]</w:t>
      </w:r>
      <w:r>
        <w:rPr>
          <w:rFonts w:ascii="SimSun" w:hAnsi="SimSun" w:hint="eastAsia"/>
          <w:kern w:val="0"/>
        </w:rPr>
        <w:t>……</w:t>
      </w:r>
      <w:r>
        <w:rPr>
          <w:rFonts w:ascii="SimSun" w:hAnsi="SimSun"/>
          <w:kern w:val="0"/>
        </w:rPr>
        <w:t>XXX</w:t>
      </w:r>
      <w:r>
        <w:rPr>
          <w:rFonts w:ascii="SimSun" w:hAnsi="SimSun" w:hint="eastAsia"/>
          <w:kern w:val="0"/>
        </w:rPr>
        <w:t>等</w:t>
      </w:r>
      <w:r w:rsidRPr="00C603D8">
        <w:rPr>
          <w:rFonts w:ascii="SimSun" w:hAnsi="SimSun" w:hint="eastAsia"/>
          <w:kern w:val="0"/>
          <w:vertAlign w:val="superscript"/>
        </w:rPr>
        <w:t>[</w:t>
      </w:r>
      <w:r>
        <w:rPr>
          <w:rFonts w:ascii="SimSun" w:hAnsi="SimSun"/>
          <w:kern w:val="0"/>
          <w:vertAlign w:val="superscript"/>
        </w:rPr>
        <w:t>2</w:t>
      </w:r>
      <w:r w:rsidRPr="00C603D8">
        <w:rPr>
          <w:rFonts w:ascii="SimSun" w:hAnsi="SimSun"/>
          <w:kern w:val="0"/>
          <w:vertAlign w:val="superscript"/>
        </w:rPr>
        <w:t>,</w:t>
      </w:r>
      <w:r>
        <w:rPr>
          <w:rFonts w:ascii="SimSun" w:hAnsi="SimSun"/>
          <w:kern w:val="0"/>
          <w:vertAlign w:val="superscript"/>
        </w:rPr>
        <w:t>5</w:t>
      </w:r>
      <w:r w:rsidRPr="00C603D8">
        <w:rPr>
          <w:rFonts w:ascii="SimSun" w:hAnsi="SimSun" w:hint="eastAsia"/>
          <w:kern w:val="0"/>
          <w:vertAlign w:val="superscript"/>
        </w:rPr>
        <w:t>]</w:t>
      </w:r>
      <w:r>
        <w:rPr>
          <w:rFonts w:ascii="SimSun" w:hAnsi="SimSun"/>
          <w:kern w:val="0"/>
        </w:rPr>
        <w:t>……</w:t>
      </w:r>
    </w:p>
    <w:p w14:paraId="63B31345" w14:textId="77777777" w:rsidR="00D649CE" w:rsidRDefault="00D649CE" w:rsidP="00C6009B">
      <w:pPr>
        <w:snapToGrid w:val="0"/>
        <w:spacing w:beforeLines="100" w:before="312" w:line="288" w:lineRule="auto"/>
        <w:rPr>
          <w:rFonts w:ascii="SimSun" w:hAnsi="SimSun" w:hint="eastAsia"/>
          <w:bCs/>
          <w:sz w:val="28"/>
          <w:szCs w:val="28"/>
        </w:rPr>
      </w:pPr>
    </w:p>
    <w:p w14:paraId="67F7276A" w14:textId="77777777" w:rsidR="00D649CE" w:rsidRDefault="00D649CE" w:rsidP="00C6009B">
      <w:pPr>
        <w:snapToGrid w:val="0"/>
        <w:spacing w:beforeLines="100" w:before="312" w:line="288" w:lineRule="auto"/>
        <w:rPr>
          <w:rFonts w:ascii="SimSun" w:hAnsi="SimSun" w:hint="eastAsia"/>
          <w:bCs/>
          <w:sz w:val="28"/>
          <w:szCs w:val="28"/>
        </w:rPr>
      </w:pPr>
    </w:p>
    <w:p w14:paraId="390D78B4" w14:textId="77777777" w:rsidR="005C6361" w:rsidRDefault="005C6361" w:rsidP="005C6361">
      <w:pPr>
        <w:spacing w:line="288" w:lineRule="auto"/>
        <w:rPr>
          <w:sz w:val="18"/>
          <w:szCs w:val="18"/>
        </w:rPr>
      </w:pPr>
    </w:p>
    <w:p w14:paraId="54DC6CA7" w14:textId="722AAD85" w:rsidR="005C6361" w:rsidRPr="00E5795C" w:rsidRDefault="005C6361" w:rsidP="00E5795C">
      <w:pPr>
        <w:spacing w:before="240" w:line="288" w:lineRule="auto"/>
        <w:ind w:left="420" w:hangingChars="150" w:hanging="420"/>
        <w:rPr>
          <w:rFonts w:ascii="SimSun" w:hAnsi="SimSun" w:hint="eastAsia"/>
          <w:bCs/>
          <w:sz w:val="28"/>
          <w:szCs w:val="28"/>
        </w:rPr>
      </w:pPr>
      <w:r>
        <w:rPr>
          <w:rFonts w:ascii="SimSun" w:hAnsi="SimSun" w:hint="eastAsia"/>
          <w:bCs/>
          <w:sz w:val="28"/>
          <w:szCs w:val="28"/>
        </w:rPr>
        <w:t>3</w:t>
      </w:r>
      <w:r w:rsidRPr="0033184A">
        <w:rPr>
          <w:rFonts w:ascii="SimSun" w:hAnsi="SimSun"/>
          <w:bCs/>
          <w:sz w:val="28"/>
          <w:szCs w:val="28"/>
        </w:rPr>
        <w:t xml:space="preserve"> </w:t>
      </w:r>
      <w:r>
        <w:rPr>
          <w:rFonts w:ascii="SimSun" w:hAnsi="SimSun" w:hint="eastAsia"/>
          <w:bCs/>
          <w:sz w:val="28"/>
          <w:szCs w:val="28"/>
        </w:rPr>
        <w:t>实验与分析</w:t>
      </w:r>
    </w:p>
    <w:p w14:paraId="274125A6" w14:textId="77777777" w:rsidR="005C6361" w:rsidRDefault="005C6361" w:rsidP="005C6361">
      <w:pPr>
        <w:spacing w:before="240" w:after="240" w:line="288" w:lineRule="auto"/>
        <w:ind w:left="316" w:hangingChars="150" w:hanging="316"/>
        <w:jc w:val="left"/>
        <w:rPr>
          <w:rFonts w:ascii="SimSun" w:hAnsi="SimSun" w:hint="eastAsia"/>
          <w:b/>
          <w:bCs/>
        </w:rPr>
      </w:pPr>
      <w:r>
        <w:rPr>
          <w:rFonts w:ascii="SimSun" w:hAnsi="SimSun" w:hint="eastAsia"/>
          <w:b/>
          <w:bCs/>
        </w:rPr>
        <w:t>3</w:t>
      </w:r>
      <w:r w:rsidRPr="0033184A">
        <w:rPr>
          <w:rFonts w:ascii="SimSun" w:hAnsi="SimSun" w:hint="eastAsia"/>
          <w:b/>
          <w:bCs/>
        </w:rPr>
        <w:t>.1</w:t>
      </w:r>
      <w:r w:rsidRPr="0033184A">
        <w:rPr>
          <w:rFonts w:ascii="SimSun" w:hAnsi="SimSun"/>
          <w:b/>
          <w:bCs/>
        </w:rPr>
        <w:t xml:space="preserve"> </w:t>
      </w:r>
      <w:r w:rsidR="00662A6F">
        <w:rPr>
          <w:rFonts w:ascii="SimSun" w:hAnsi="SimSun" w:hint="eastAsia"/>
          <w:b/>
          <w:bCs/>
        </w:rPr>
        <w:t>实验设置</w:t>
      </w:r>
    </w:p>
    <w:p w14:paraId="094E2920" w14:textId="77777777" w:rsidR="00662A6F" w:rsidRPr="00E5795C" w:rsidRDefault="00662A6F" w:rsidP="00662A6F">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1</w:t>
      </w:r>
      <w:r w:rsidRPr="00E5795C">
        <w:rPr>
          <w:rFonts w:eastAsia="KaiTi"/>
        </w:rPr>
        <w:t xml:space="preserve"> </w:t>
      </w:r>
      <w:r w:rsidRPr="00E5795C">
        <w:rPr>
          <w:rFonts w:eastAsia="KaiTi" w:hint="eastAsia"/>
        </w:rPr>
        <w:t>数据集</w:t>
      </w:r>
    </w:p>
    <w:p w14:paraId="168C5F9C" w14:textId="77777777" w:rsidR="005C6361" w:rsidRPr="00BD3F9C" w:rsidRDefault="00E65A55" w:rsidP="005C6361">
      <w:pPr>
        <w:pStyle w:val="ad"/>
        <w:spacing w:line="288" w:lineRule="auto"/>
        <w:ind w:firstLineChars="200"/>
        <w:jc w:val="left"/>
        <w:rPr>
          <w:rFonts w:ascii="SimSun" w:hAnsi="SimSun" w:hint="eastAsia"/>
        </w:rPr>
      </w:pPr>
      <w:r w:rsidRPr="00BD3F9C">
        <w:rPr>
          <w:rFonts w:ascii="SimSun" w:hAnsi="SimSun"/>
        </w:rPr>
        <w:t xml:space="preserve">本实验采用了 6 </w:t>
      </w:r>
      <w:proofErr w:type="gramStart"/>
      <w:r w:rsidRPr="00BD3F9C">
        <w:rPr>
          <w:rFonts w:ascii="SimSun" w:hAnsi="SimSun"/>
        </w:rPr>
        <w:t>个</w:t>
      </w:r>
      <w:proofErr w:type="gramEnd"/>
      <w:r w:rsidRPr="00BD3F9C">
        <w:rPr>
          <w:rFonts w:ascii="SimSun" w:hAnsi="SimSun"/>
        </w:rPr>
        <w:t xml:space="preserve"> OULAD 数据集：</w:t>
      </w:r>
      <w:r w:rsidRPr="00BD3F9C">
        <w:rPr>
          <w:rFonts w:ascii="SimSun" w:hAnsi="SimSun"/>
          <w:b/>
          <w:bCs/>
        </w:rPr>
        <w:t>AAA、BBB、CCC、DDD、EEE、GGG</w:t>
      </w:r>
      <w:r w:rsidRPr="00BD3F9C">
        <w:rPr>
          <w:rFonts w:ascii="SimSun" w:hAnsi="SimSun"/>
        </w:rPr>
        <w:t xml:space="preserve">，均为学生–VLE 站点时序二部图，验证 </w:t>
      </w:r>
      <w:proofErr w:type="spellStart"/>
      <w:r w:rsidRPr="00BD3F9C">
        <w:rPr>
          <w:rFonts w:ascii="SimSun" w:hAnsi="SimSun"/>
          <w:b/>
          <w:bCs/>
        </w:rPr>
        <w:t>EduTGT</w:t>
      </w:r>
      <w:proofErr w:type="spellEnd"/>
      <w:r w:rsidRPr="00BD3F9C">
        <w:rPr>
          <w:rFonts w:ascii="SimSun" w:hAnsi="SimSun"/>
        </w:rPr>
        <w:t xml:space="preserve"> 的性能。数据通过 Open University Learning Analytics Dataset（OULAD）预处理：节点特征经过类别编码与连续特征标准化，交互边的</w:t>
      </w:r>
      <w:proofErr w:type="gramStart"/>
      <w:r w:rsidRPr="00BD3F9C">
        <w:rPr>
          <w:rFonts w:ascii="SimSun" w:hAnsi="SimSun"/>
        </w:rPr>
        <w:t>时间戳按课程</w:t>
      </w:r>
      <w:proofErr w:type="gramEnd"/>
      <w:r w:rsidRPr="00BD3F9C">
        <w:rPr>
          <w:rFonts w:ascii="SimSun" w:hAnsi="SimSun"/>
        </w:rPr>
        <w:t>实和时间规则编码，保证了跨模块实验的可比性。</w:t>
      </w:r>
    </w:p>
    <w:p w14:paraId="223C92E1" w14:textId="77777777" w:rsidR="005C6361" w:rsidRPr="0033184A" w:rsidRDefault="005C6361" w:rsidP="005C6361">
      <w:pPr>
        <w:spacing w:before="240" w:line="288" w:lineRule="auto"/>
        <w:jc w:val="center"/>
        <w:rPr>
          <w:rFonts w:ascii="SimSun" w:hAnsi="SimSun" w:hint="eastAsia"/>
          <w:b/>
          <w:noProof/>
          <w:sz w:val="18"/>
          <w:szCs w:val="22"/>
        </w:rPr>
      </w:pPr>
      <w:r w:rsidRPr="0033184A">
        <w:rPr>
          <w:rFonts w:ascii="SimSun" w:hAnsi="SimSun" w:hint="eastAsia"/>
          <w:b/>
          <w:noProof/>
          <w:sz w:val="18"/>
          <w:szCs w:val="22"/>
        </w:rPr>
        <w:t>表</w:t>
      </w:r>
      <w:r>
        <w:rPr>
          <w:rFonts w:ascii="SimSun" w:hAnsi="SimSun" w:hint="eastAsia"/>
          <w:b/>
          <w:noProof/>
          <w:sz w:val="18"/>
          <w:szCs w:val="22"/>
        </w:rPr>
        <w:t>1</w:t>
      </w:r>
      <w:r w:rsidRPr="0033184A">
        <w:rPr>
          <w:rFonts w:ascii="SimSun" w:hAnsi="SimSun" w:hint="eastAsia"/>
          <w:b/>
          <w:noProof/>
          <w:sz w:val="18"/>
          <w:szCs w:val="22"/>
        </w:rPr>
        <w:t xml:space="preserve"> </w:t>
      </w:r>
      <w:r w:rsidR="00E65A55">
        <w:rPr>
          <w:rFonts w:ascii="SimSun" w:hAnsi="SimSun" w:hint="eastAsia"/>
          <w:b/>
          <w:sz w:val="18"/>
        </w:rPr>
        <w:t>数据集的基本信息</w:t>
      </w:r>
    </w:p>
    <w:p w14:paraId="08DB85DA" w14:textId="77777777" w:rsidR="005C6361" w:rsidRPr="0033184A" w:rsidRDefault="005C6361" w:rsidP="005C6361">
      <w:pPr>
        <w:spacing w:afterLines="50" w:after="156" w:line="288" w:lineRule="auto"/>
        <w:jc w:val="center"/>
        <w:rPr>
          <w:sz w:val="18"/>
          <w:szCs w:val="18"/>
        </w:rPr>
      </w:pPr>
      <w:r w:rsidRPr="0033184A">
        <w:rPr>
          <w:sz w:val="18"/>
          <w:szCs w:val="18"/>
        </w:rPr>
        <w:t>Tab.</w:t>
      </w:r>
      <w:r>
        <w:rPr>
          <w:sz w:val="18"/>
          <w:szCs w:val="18"/>
        </w:rPr>
        <w:t>1</w:t>
      </w:r>
      <w:r w:rsidRPr="0033184A">
        <w:rPr>
          <w:sz w:val="18"/>
          <w:szCs w:val="18"/>
        </w:rPr>
        <w:t xml:space="preserve"> Fig.1 </w:t>
      </w:r>
      <w:r>
        <w:rPr>
          <w:sz w:val="18"/>
          <w:szCs w:val="18"/>
        </w:rPr>
        <w:t xml:space="preserve">Title (Times New Roman </w:t>
      </w:r>
      <w:r>
        <w:rPr>
          <w:rFonts w:hint="eastAsia"/>
          <w:sz w:val="18"/>
          <w:szCs w:val="18"/>
        </w:rPr>
        <w:t>小</w:t>
      </w:r>
      <w:r>
        <w:rPr>
          <w:rFonts w:hint="eastAsia"/>
          <w:sz w:val="18"/>
          <w:szCs w:val="18"/>
        </w:rPr>
        <w:t>5</w:t>
      </w:r>
      <w:r>
        <w:rPr>
          <w:rFonts w:hint="eastAsia"/>
          <w:sz w:val="18"/>
          <w:szCs w:val="18"/>
        </w:rPr>
        <w:t>号</w:t>
      </w:r>
      <w:r>
        <w:rPr>
          <w:sz w:val="18"/>
          <w:szCs w:val="18"/>
        </w:rPr>
        <w:t>)</w:t>
      </w:r>
    </w:p>
    <w:tbl>
      <w:tblPr>
        <w:tblW w:w="0" w:type="auto"/>
        <w:jc w:val="center"/>
        <w:tblLayout w:type="fixed"/>
        <w:tblLook w:val="04A0" w:firstRow="1" w:lastRow="0" w:firstColumn="1" w:lastColumn="0" w:noHBand="0" w:noVBand="1"/>
      </w:tblPr>
      <w:tblGrid>
        <w:gridCol w:w="680"/>
        <w:gridCol w:w="680"/>
        <w:gridCol w:w="680"/>
        <w:gridCol w:w="680"/>
        <w:gridCol w:w="680"/>
        <w:gridCol w:w="680"/>
      </w:tblGrid>
      <w:tr w:rsidR="00E65A55" w:rsidRPr="0033184A" w14:paraId="593FD18C" w14:textId="77777777" w:rsidTr="00E65A55">
        <w:trPr>
          <w:trHeight w:val="263"/>
          <w:jc w:val="center"/>
        </w:trPr>
        <w:tc>
          <w:tcPr>
            <w:tcW w:w="680" w:type="dxa"/>
            <w:tcBorders>
              <w:top w:val="single" w:sz="12" w:space="0" w:color="auto"/>
              <w:bottom w:val="single" w:sz="12" w:space="0" w:color="auto"/>
            </w:tcBorders>
            <w:vAlign w:val="center"/>
          </w:tcPr>
          <w:p w14:paraId="68AAB3F1" w14:textId="77777777" w:rsidR="00E65A55" w:rsidRPr="0033184A" w:rsidRDefault="00E65A55">
            <w:pPr>
              <w:spacing w:line="288" w:lineRule="auto"/>
              <w:jc w:val="center"/>
              <w:rPr>
                <w:sz w:val="15"/>
                <w:szCs w:val="15"/>
              </w:rPr>
            </w:pPr>
            <w:r>
              <w:rPr>
                <w:rFonts w:hint="eastAsia"/>
                <w:sz w:val="15"/>
                <w:szCs w:val="15"/>
              </w:rPr>
              <w:t>数据集</w:t>
            </w:r>
          </w:p>
        </w:tc>
        <w:tc>
          <w:tcPr>
            <w:tcW w:w="680" w:type="dxa"/>
            <w:tcBorders>
              <w:top w:val="single" w:sz="12" w:space="0" w:color="auto"/>
              <w:bottom w:val="single" w:sz="12" w:space="0" w:color="auto"/>
            </w:tcBorders>
            <w:vAlign w:val="center"/>
          </w:tcPr>
          <w:p w14:paraId="77C603C8" w14:textId="77777777" w:rsidR="00E65A55" w:rsidRPr="0033184A" w:rsidRDefault="00E65A55">
            <w:pPr>
              <w:spacing w:line="288" w:lineRule="auto"/>
              <w:jc w:val="center"/>
              <w:rPr>
                <w:sz w:val="15"/>
                <w:szCs w:val="15"/>
              </w:rPr>
            </w:pPr>
            <w:r w:rsidRPr="00BD3F9C">
              <w:rPr>
                <w:rFonts w:hint="eastAsia"/>
                <w:sz w:val="15"/>
                <w:szCs w:val="15"/>
              </w:rPr>
              <w:t>节点总</w:t>
            </w:r>
            <w:r w:rsidRPr="00BD3F9C">
              <w:rPr>
                <w:rFonts w:hint="eastAsia"/>
                <w:sz w:val="15"/>
                <w:szCs w:val="15"/>
              </w:rPr>
              <w:lastRenderedPageBreak/>
              <w:t>数</w:t>
            </w:r>
          </w:p>
        </w:tc>
        <w:tc>
          <w:tcPr>
            <w:tcW w:w="680" w:type="dxa"/>
            <w:tcBorders>
              <w:top w:val="single" w:sz="12" w:space="0" w:color="auto"/>
              <w:bottom w:val="single" w:sz="12" w:space="0" w:color="auto"/>
            </w:tcBorders>
            <w:vAlign w:val="center"/>
          </w:tcPr>
          <w:p w14:paraId="028C0AB1" w14:textId="77777777" w:rsidR="00E65A55" w:rsidRPr="0033184A" w:rsidRDefault="00E65A55">
            <w:pPr>
              <w:spacing w:line="288" w:lineRule="auto"/>
              <w:jc w:val="center"/>
              <w:rPr>
                <w:sz w:val="15"/>
                <w:szCs w:val="15"/>
              </w:rPr>
            </w:pPr>
            <w:r w:rsidRPr="00BD3F9C">
              <w:rPr>
                <w:rFonts w:hint="eastAsia"/>
                <w:sz w:val="15"/>
                <w:szCs w:val="15"/>
              </w:rPr>
              <w:lastRenderedPageBreak/>
              <w:t>交互</w:t>
            </w:r>
            <w:r w:rsidR="00705490" w:rsidRPr="00BD3F9C">
              <w:rPr>
                <w:rFonts w:hint="eastAsia"/>
                <w:sz w:val="15"/>
                <w:szCs w:val="15"/>
              </w:rPr>
              <w:t>边</w:t>
            </w:r>
            <w:r w:rsidRPr="00BD3F9C">
              <w:rPr>
                <w:rFonts w:hint="eastAsia"/>
                <w:sz w:val="15"/>
                <w:szCs w:val="15"/>
              </w:rPr>
              <w:lastRenderedPageBreak/>
              <w:t>数</w:t>
            </w:r>
          </w:p>
        </w:tc>
        <w:tc>
          <w:tcPr>
            <w:tcW w:w="680" w:type="dxa"/>
            <w:tcBorders>
              <w:top w:val="single" w:sz="12" w:space="0" w:color="auto"/>
              <w:bottom w:val="single" w:sz="12" w:space="0" w:color="auto"/>
            </w:tcBorders>
            <w:vAlign w:val="center"/>
          </w:tcPr>
          <w:p w14:paraId="5182E5AB" w14:textId="77777777" w:rsidR="00E65A55" w:rsidRPr="0033184A" w:rsidRDefault="00E65A55">
            <w:pPr>
              <w:spacing w:line="288" w:lineRule="auto"/>
              <w:jc w:val="center"/>
              <w:rPr>
                <w:sz w:val="15"/>
                <w:szCs w:val="15"/>
              </w:rPr>
            </w:pPr>
            <w:r w:rsidRPr="00BD3F9C">
              <w:rPr>
                <w:rFonts w:hint="eastAsia"/>
                <w:sz w:val="15"/>
                <w:szCs w:val="15"/>
              </w:rPr>
              <w:lastRenderedPageBreak/>
              <w:t>课程实</w:t>
            </w:r>
            <w:r w:rsidRPr="00BD3F9C">
              <w:rPr>
                <w:rFonts w:hint="eastAsia"/>
                <w:sz w:val="15"/>
                <w:szCs w:val="15"/>
              </w:rPr>
              <w:lastRenderedPageBreak/>
              <w:t>例数</w:t>
            </w:r>
          </w:p>
        </w:tc>
        <w:tc>
          <w:tcPr>
            <w:tcW w:w="680" w:type="dxa"/>
            <w:tcBorders>
              <w:top w:val="single" w:sz="12" w:space="0" w:color="auto"/>
              <w:bottom w:val="single" w:sz="12" w:space="0" w:color="auto"/>
            </w:tcBorders>
            <w:vAlign w:val="center"/>
          </w:tcPr>
          <w:p w14:paraId="25B1A1E6" w14:textId="77777777" w:rsidR="00E65A55" w:rsidRPr="0033184A" w:rsidRDefault="00E65A55">
            <w:pPr>
              <w:spacing w:line="288" w:lineRule="auto"/>
              <w:jc w:val="center"/>
              <w:rPr>
                <w:sz w:val="15"/>
                <w:szCs w:val="15"/>
              </w:rPr>
            </w:pPr>
            <w:r w:rsidRPr="00BD3F9C">
              <w:rPr>
                <w:rFonts w:hint="eastAsia"/>
                <w:sz w:val="15"/>
                <w:szCs w:val="15"/>
              </w:rPr>
              <w:lastRenderedPageBreak/>
              <w:t>节点特</w:t>
            </w:r>
            <w:r w:rsidRPr="00BD3F9C">
              <w:rPr>
                <w:rFonts w:hint="eastAsia"/>
                <w:sz w:val="15"/>
                <w:szCs w:val="15"/>
              </w:rPr>
              <w:lastRenderedPageBreak/>
              <w:t>征维度</w:t>
            </w:r>
          </w:p>
        </w:tc>
        <w:tc>
          <w:tcPr>
            <w:tcW w:w="680" w:type="dxa"/>
            <w:tcBorders>
              <w:top w:val="single" w:sz="12" w:space="0" w:color="auto"/>
              <w:bottom w:val="single" w:sz="12" w:space="0" w:color="auto"/>
            </w:tcBorders>
            <w:vAlign w:val="center"/>
          </w:tcPr>
          <w:p w14:paraId="2A9CB7B1" w14:textId="77777777" w:rsidR="00E65A55" w:rsidRPr="0033184A" w:rsidRDefault="00E65A55">
            <w:pPr>
              <w:spacing w:line="288" w:lineRule="auto"/>
              <w:jc w:val="center"/>
              <w:rPr>
                <w:sz w:val="15"/>
                <w:szCs w:val="15"/>
              </w:rPr>
            </w:pPr>
            <w:r w:rsidRPr="00BD3F9C">
              <w:rPr>
                <w:rFonts w:hint="eastAsia"/>
                <w:sz w:val="15"/>
                <w:szCs w:val="15"/>
              </w:rPr>
              <w:lastRenderedPageBreak/>
              <w:t>人均活</w:t>
            </w:r>
            <w:r w:rsidRPr="00BD3F9C">
              <w:rPr>
                <w:rFonts w:hint="eastAsia"/>
                <w:sz w:val="15"/>
                <w:szCs w:val="15"/>
              </w:rPr>
              <w:lastRenderedPageBreak/>
              <w:t>跃天数</w:t>
            </w:r>
          </w:p>
        </w:tc>
      </w:tr>
      <w:tr w:rsidR="00E65A55" w:rsidRPr="0033184A" w14:paraId="2832F422" w14:textId="77777777" w:rsidTr="00E65A55">
        <w:trPr>
          <w:trHeight w:val="241"/>
          <w:jc w:val="center"/>
        </w:trPr>
        <w:tc>
          <w:tcPr>
            <w:tcW w:w="680" w:type="dxa"/>
            <w:tcBorders>
              <w:top w:val="single" w:sz="12" w:space="0" w:color="auto"/>
            </w:tcBorders>
            <w:vAlign w:val="center"/>
          </w:tcPr>
          <w:p w14:paraId="0056D64F" w14:textId="77777777" w:rsidR="00E65A55" w:rsidRPr="0033184A" w:rsidRDefault="00E65A55">
            <w:pPr>
              <w:spacing w:line="288" w:lineRule="auto"/>
              <w:jc w:val="center"/>
              <w:rPr>
                <w:sz w:val="15"/>
                <w:szCs w:val="15"/>
              </w:rPr>
            </w:pPr>
            <w:r>
              <w:rPr>
                <w:rFonts w:hint="eastAsia"/>
                <w:sz w:val="15"/>
                <w:szCs w:val="15"/>
              </w:rPr>
              <w:lastRenderedPageBreak/>
              <w:t>AAA</w:t>
            </w:r>
          </w:p>
        </w:tc>
        <w:tc>
          <w:tcPr>
            <w:tcW w:w="680" w:type="dxa"/>
            <w:tcBorders>
              <w:top w:val="single" w:sz="12" w:space="0" w:color="auto"/>
            </w:tcBorders>
            <w:vAlign w:val="center"/>
          </w:tcPr>
          <w:p w14:paraId="1E683E23" w14:textId="77777777" w:rsidR="00E65A55" w:rsidRPr="0033184A" w:rsidRDefault="00E65A55">
            <w:pPr>
              <w:spacing w:line="288" w:lineRule="auto"/>
              <w:jc w:val="center"/>
              <w:rPr>
                <w:sz w:val="15"/>
                <w:szCs w:val="15"/>
              </w:rPr>
            </w:pPr>
            <w:r>
              <w:rPr>
                <w:rFonts w:hint="eastAsia"/>
                <w:sz w:val="15"/>
                <w:szCs w:val="15"/>
              </w:rPr>
              <w:t>1108</w:t>
            </w:r>
          </w:p>
        </w:tc>
        <w:tc>
          <w:tcPr>
            <w:tcW w:w="680" w:type="dxa"/>
            <w:tcBorders>
              <w:top w:val="single" w:sz="12" w:space="0" w:color="auto"/>
            </w:tcBorders>
            <w:vAlign w:val="center"/>
          </w:tcPr>
          <w:p w14:paraId="2024895A" w14:textId="77777777" w:rsidR="00E65A55" w:rsidRPr="0033184A" w:rsidRDefault="00705490" w:rsidP="00705490">
            <w:pPr>
              <w:spacing w:line="288" w:lineRule="auto"/>
              <w:rPr>
                <w:sz w:val="15"/>
                <w:szCs w:val="15"/>
              </w:rPr>
            </w:pPr>
            <w:r>
              <w:rPr>
                <w:rFonts w:hint="eastAsia"/>
                <w:sz w:val="15"/>
                <w:szCs w:val="15"/>
              </w:rPr>
              <w:t>280900</w:t>
            </w:r>
          </w:p>
        </w:tc>
        <w:tc>
          <w:tcPr>
            <w:tcW w:w="680" w:type="dxa"/>
            <w:tcBorders>
              <w:top w:val="single" w:sz="12" w:space="0" w:color="auto"/>
            </w:tcBorders>
            <w:vAlign w:val="center"/>
          </w:tcPr>
          <w:p w14:paraId="34B6123F" w14:textId="77777777" w:rsidR="00E65A55" w:rsidRPr="0033184A" w:rsidRDefault="00705490" w:rsidP="00705490">
            <w:pPr>
              <w:spacing w:line="288" w:lineRule="auto"/>
              <w:rPr>
                <w:sz w:val="15"/>
                <w:szCs w:val="15"/>
              </w:rPr>
            </w:pPr>
            <w:r>
              <w:rPr>
                <w:rFonts w:hint="eastAsia"/>
                <w:sz w:val="15"/>
                <w:szCs w:val="15"/>
              </w:rPr>
              <w:t>2</w:t>
            </w:r>
          </w:p>
        </w:tc>
        <w:tc>
          <w:tcPr>
            <w:tcW w:w="680" w:type="dxa"/>
            <w:tcBorders>
              <w:top w:val="single" w:sz="12" w:space="0" w:color="auto"/>
            </w:tcBorders>
            <w:vAlign w:val="center"/>
          </w:tcPr>
          <w:p w14:paraId="47E6B87A" w14:textId="77777777" w:rsidR="00E65A55" w:rsidRPr="0033184A" w:rsidRDefault="00705490">
            <w:pPr>
              <w:spacing w:line="288" w:lineRule="auto"/>
              <w:jc w:val="center"/>
              <w:rPr>
                <w:sz w:val="15"/>
                <w:szCs w:val="15"/>
              </w:rPr>
            </w:pPr>
            <w:r>
              <w:rPr>
                <w:rFonts w:hint="eastAsia"/>
                <w:sz w:val="15"/>
                <w:szCs w:val="15"/>
              </w:rPr>
              <w:t>71</w:t>
            </w:r>
          </w:p>
        </w:tc>
        <w:tc>
          <w:tcPr>
            <w:tcW w:w="680" w:type="dxa"/>
            <w:tcBorders>
              <w:top w:val="single" w:sz="12" w:space="0" w:color="auto"/>
            </w:tcBorders>
            <w:vAlign w:val="center"/>
          </w:tcPr>
          <w:p w14:paraId="794005FF" w14:textId="77777777" w:rsidR="00E65A55" w:rsidRPr="0033184A" w:rsidRDefault="00705490">
            <w:pPr>
              <w:spacing w:line="288" w:lineRule="auto"/>
              <w:jc w:val="center"/>
              <w:rPr>
                <w:sz w:val="15"/>
                <w:szCs w:val="15"/>
              </w:rPr>
            </w:pPr>
            <w:r>
              <w:rPr>
                <w:rFonts w:hint="eastAsia"/>
                <w:sz w:val="15"/>
                <w:szCs w:val="15"/>
              </w:rPr>
              <w:t>91.49</w:t>
            </w:r>
          </w:p>
        </w:tc>
      </w:tr>
      <w:tr w:rsidR="00E65A55" w:rsidRPr="0033184A" w14:paraId="22F08445" w14:textId="77777777" w:rsidTr="00F24AB9">
        <w:trPr>
          <w:trHeight w:val="20"/>
          <w:jc w:val="center"/>
        </w:trPr>
        <w:tc>
          <w:tcPr>
            <w:tcW w:w="680" w:type="dxa"/>
            <w:vAlign w:val="center"/>
          </w:tcPr>
          <w:p w14:paraId="45CC96CA" w14:textId="77777777" w:rsidR="00E65A55" w:rsidRPr="0033184A" w:rsidRDefault="00E65A55">
            <w:pPr>
              <w:spacing w:line="288" w:lineRule="auto"/>
              <w:jc w:val="center"/>
              <w:rPr>
                <w:sz w:val="15"/>
                <w:szCs w:val="15"/>
              </w:rPr>
            </w:pPr>
            <w:r>
              <w:rPr>
                <w:rFonts w:hint="eastAsia"/>
                <w:sz w:val="15"/>
                <w:szCs w:val="15"/>
              </w:rPr>
              <w:t>BBB</w:t>
            </w:r>
          </w:p>
        </w:tc>
        <w:tc>
          <w:tcPr>
            <w:tcW w:w="680" w:type="dxa"/>
            <w:vAlign w:val="center"/>
          </w:tcPr>
          <w:p w14:paraId="54C1A670" w14:textId="77777777" w:rsidR="00E65A55" w:rsidRPr="0033184A" w:rsidRDefault="00705490" w:rsidP="00705490">
            <w:pPr>
              <w:spacing w:line="288" w:lineRule="auto"/>
              <w:rPr>
                <w:sz w:val="15"/>
                <w:szCs w:val="15"/>
              </w:rPr>
            </w:pPr>
            <w:r>
              <w:rPr>
                <w:rFonts w:hint="eastAsia"/>
                <w:sz w:val="15"/>
                <w:szCs w:val="15"/>
              </w:rPr>
              <w:t>7636</w:t>
            </w:r>
          </w:p>
        </w:tc>
        <w:tc>
          <w:tcPr>
            <w:tcW w:w="680" w:type="dxa"/>
            <w:vAlign w:val="center"/>
          </w:tcPr>
          <w:p w14:paraId="241AF579" w14:textId="77777777" w:rsidR="00E65A55" w:rsidRPr="0033184A" w:rsidRDefault="00705490" w:rsidP="00705490">
            <w:pPr>
              <w:spacing w:line="288" w:lineRule="auto"/>
              <w:rPr>
                <w:sz w:val="15"/>
                <w:szCs w:val="15"/>
              </w:rPr>
            </w:pPr>
            <w:r>
              <w:rPr>
                <w:rFonts w:hint="eastAsia"/>
                <w:sz w:val="15"/>
                <w:szCs w:val="15"/>
              </w:rPr>
              <w:t>1139085</w:t>
            </w:r>
          </w:p>
        </w:tc>
        <w:tc>
          <w:tcPr>
            <w:tcW w:w="680" w:type="dxa"/>
            <w:vAlign w:val="center"/>
          </w:tcPr>
          <w:p w14:paraId="3947F42E" w14:textId="77777777" w:rsidR="00E65A55" w:rsidRPr="0033184A" w:rsidRDefault="00705490" w:rsidP="00705490">
            <w:pPr>
              <w:spacing w:line="288" w:lineRule="auto"/>
              <w:rPr>
                <w:sz w:val="15"/>
                <w:szCs w:val="15"/>
              </w:rPr>
            </w:pPr>
            <w:r>
              <w:rPr>
                <w:rFonts w:hint="eastAsia"/>
                <w:sz w:val="15"/>
                <w:szCs w:val="15"/>
              </w:rPr>
              <w:t>4</w:t>
            </w:r>
          </w:p>
        </w:tc>
        <w:tc>
          <w:tcPr>
            <w:tcW w:w="680" w:type="dxa"/>
            <w:vAlign w:val="center"/>
          </w:tcPr>
          <w:p w14:paraId="186F5EA8" w14:textId="77777777" w:rsidR="00E65A55" w:rsidRPr="0033184A" w:rsidRDefault="00705490">
            <w:pPr>
              <w:spacing w:line="288" w:lineRule="auto"/>
              <w:jc w:val="center"/>
              <w:rPr>
                <w:sz w:val="15"/>
                <w:szCs w:val="15"/>
              </w:rPr>
            </w:pPr>
            <w:r>
              <w:rPr>
                <w:rFonts w:hint="eastAsia"/>
                <w:sz w:val="15"/>
                <w:szCs w:val="15"/>
              </w:rPr>
              <w:t>75</w:t>
            </w:r>
          </w:p>
        </w:tc>
        <w:tc>
          <w:tcPr>
            <w:tcW w:w="680" w:type="dxa"/>
            <w:vAlign w:val="center"/>
          </w:tcPr>
          <w:p w14:paraId="038F13A0" w14:textId="77777777" w:rsidR="00E65A55" w:rsidRPr="0033184A" w:rsidRDefault="00705490">
            <w:pPr>
              <w:spacing w:line="288" w:lineRule="auto"/>
              <w:jc w:val="center"/>
              <w:rPr>
                <w:sz w:val="15"/>
                <w:szCs w:val="15"/>
              </w:rPr>
            </w:pPr>
            <w:r>
              <w:rPr>
                <w:rFonts w:hint="eastAsia"/>
                <w:sz w:val="15"/>
                <w:szCs w:val="15"/>
              </w:rPr>
              <w:t>47.92</w:t>
            </w:r>
          </w:p>
        </w:tc>
      </w:tr>
      <w:tr w:rsidR="00705490" w:rsidRPr="0033184A" w14:paraId="596FA7B4" w14:textId="77777777" w:rsidTr="00F24AB9">
        <w:trPr>
          <w:trHeight w:val="20"/>
          <w:jc w:val="center"/>
        </w:trPr>
        <w:tc>
          <w:tcPr>
            <w:tcW w:w="680" w:type="dxa"/>
            <w:vAlign w:val="center"/>
          </w:tcPr>
          <w:p w14:paraId="000F05D0" w14:textId="77777777" w:rsidR="00705490" w:rsidRDefault="00705490">
            <w:pPr>
              <w:spacing w:line="288" w:lineRule="auto"/>
              <w:jc w:val="center"/>
              <w:rPr>
                <w:sz w:val="15"/>
                <w:szCs w:val="15"/>
              </w:rPr>
            </w:pPr>
            <w:r>
              <w:rPr>
                <w:rFonts w:hint="eastAsia"/>
                <w:sz w:val="15"/>
                <w:szCs w:val="15"/>
              </w:rPr>
              <w:t>CCC</w:t>
            </w:r>
          </w:p>
        </w:tc>
        <w:tc>
          <w:tcPr>
            <w:tcW w:w="680" w:type="dxa"/>
            <w:vAlign w:val="center"/>
          </w:tcPr>
          <w:p w14:paraId="5B5EBF9F" w14:textId="77777777" w:rsidR="00705490" w:rsidRDefault="00705490">
            <w:pPr>
              <w:spacing w:line="288" w:lineRule="auto"/>
              <w:jc w:val="center"/>
              <w:rPr>
                <w:sz w:val="15"/>
                <w:szCs w:val="15"/>
              </w:rPr>
            </w:pPr>
            <w:r>
              <w:rPr>
                <w:rFonts w:hint="eastAsia"/>
                <w:sz w:val="15"/>
                <w:szCs w:val="15"/>
              </w:rPr>
              <w:t>4252</w:t>
            </w:r>
          </w:p>
        </w:tc>
        <w:tc>
          <w:tcPr>
            <w:tcW w:w="680" w:type="dxa"/>
            <w:vAlign w:val="center"/>
          </w:tcPr>
          <w:p w14:paraId="5CEA2668" w14:textId="77777777" w:rsidR="00705490" w:rsidRDefault="00705490">
            <w:pPr>
              <w:spacing w:line="288" w:lineRule="auto"/>
              <w:jc w:val="center"/>
              <w:rPr>
                <w:sz w:val="15"/>
                <w:szCs w:val="15"/>
              </w:rPr>
            </w:pPr>
            <w:r>
              <w:rPr>
                <w:rFonts w:hint="eastAsia"/>
                <w:sz w:val="15"/>
                <w:szCs w:val="15"/>
              </w:rPr>
              <w:t>884889</w:t>
            </w:r>
          </w:p>
        </w:tc>
        <w:tc>
          <w:tcPr>
            <w:tcW w:w="680" w:type="dxa"/>
            <w:vAlign w:val="center"/>
          </w:tcPr>
          <w:p w14:paraId="1DD03D9F" w14:textId="77777777" w:rsidR="00705490" w:rsidRDefault="00705490">
            <w:pPr>
              <w:spacing w:line="288" w:lineRule="auto"/>
              <w:jc w:val="center"/>
              <w:rPr>
                <w:sz w:val="15"/>
                <w:szCs w:val="15"/>
              </w:rPr>
            </w:pPr>
            <w:r>
              <w:rPr>
                <w:rFonts w:hint="eastAsia"/>
                <w:sz w:val="15"/>
                <w:szCs w:val="15"/>
              </w:rPr>
              <w:t>2</w:t>
            </w:r>
          </w:p>
        </w:tc>
        <w:tc>
          <w:tcPr>
            <w:tcW w:w="680" w:type="dxa"/>
            <w:vAlign w:val="center"/>
          </w:tcPr>
          <w:p w14:paraId="58D8CE6F" w14:textId="77777777" w:rsidR="00705490" w:rsidRDefault="00705490">
            <w:pPr>
              <w:spacing w:line="288" w:lineRule="auto"/>
              <w:jc w:val="center"/>
              <w:rPr>
                <w:sz w:val="15"/>
                <w:szCs w:val="15"/>
              </w:rPr>
            </w:pPr>
            <w:r>
              <w:rPr>
                <w:rFonts w:hint="eastAsia"/>
                <w:sz w:val="15"/>
                <w:szCs w:val="15"/>
              </w:rPr>
              <w:t>72</w:t>
            </w:r>
          </w:p>
        </w:tc>
        <w:tc>
          <w:tcPr>
            <w:tcW w:w="680" w:type="dxa"/>
            <w:vAlign w:val="center"/>
          </w:tcPr>
          <w:p w14:paraId="107451B8" w14:textId="77777777" w:rsidR="00705490" w:rsidRDefault="00705490">
            <w:pPr>
              <w:spacing w:line="288" w:lineRule="auto"/>
              <w:jc w:val="center"/>
              <w:rPr>
                <w:sz w:val="15"/>
                <w:szCs w:val="15"/>
              </w:rPr>
            </w:pPr>
            <w:r>
              <w:rPr>
                <w:rFonts w:hint="eastAsia"/>
                <w:sz w:val="15"/>
                <w:szCs w:val="15"/>
              </w:rPr>
              <w:t>56.40</w:t>
            </w:r>
          </w:p>
        </w:tc>
      </w:tr>
      <w:tr w:rsidR="00705490" w:rsidRPr="0033184A" w14:paraId="00F27E0E" w14:textId="77777777" w:rsidTr="00F24AB9">
        <w:trPr>
          <w:trHeight w:val="20"/>
          <w:jc w:val="center"/>
        </w:trPr>
        <w:tc>
          <w:tcPr>
            <w:tcW w:w="680" w:type="dxa"/>
            <w:vAlign w:val="center"/>
          </w:tcPr>
          <w:p w14:paraId="2B819682" w14:textId="77777777" w:rsidR="00705490" w:rsidRDefault="00705490">
            <w:pPr>
              <w:spacing w:line="288" w:lineRule="auto"/>
              <w:jc w:val="center"/>
              <w:rPr>
                <w:sz w:val="15"/>
                <w:szCs w:val="15"/>
              </w:rPr>
            </w:pPr>
            <w:r>
              <w:rPr>
                <w:rFonts w:hint="eastAsia"/>
                <w:sz w:val="15"/>
                <w:szCs w:val="15"/>
              </w:rPr>
              <w:t>DDD</w:t>
            </w:r>
          </w:p>
        </w:tc>
        <w:tc>
          <w:tcPr>
            <w:tcW w:w="680" w:type="dxa"/>
            <w:vAlign w:val="center"/>
          </w:tcPr>
          <w:p w14:paraId="2577C535" w14:textId="77777777" w:rsidR="00705490" w:rsidRDefault="00705490">
            <w:pPr>
              <w:spacing w:line="288" w:lineRule="auto"/>
              <w:jc w:val="center"/>
              <w:rPr>
                <w:sz w:val="15"/>
                <w:szCs w:val="15"/>
              </w:rPr>
            </w:pPr>
            <w:r>
              <w:rPr>
                <w:rFonts w:hint="eastAsia"/>
                <w:sz w:val="15"/>
                <w:szCs w:val="15"/>
              </w:rPr>
              <w:t>7079</w:t>
            </w:r>
          </w:p>
        </w:tc>
        <w:tc>
          <w:tcPr>
            <w:tcW w:w="680" w:type="dxa"/>
            <w:vAlign w:val="center"/>
          </w:tcPr>
          <w:p w14:paraId="7ED53CC5" w14:textId="77777777" w:rsidR="00705490" w:rsidRDefault="00705490">
            <w:pPr>
              <w:spacing w:line="288" w:lineRule="auto"/>
              <w:jc w:val="center"/>
              <w:rPr>
                <w:sz w:val="15"/>
                <w:szCs w:val="15"/>
              </w:rPr>
            </w:pPr>
            <w:r>
              <w:rPr>
                <w:rFonts w:hint="eastAsia"/>
                <w:sz w:val="15"/>
                <w:szCs w:val="15"/>
              </w:rPr>
              <w:t>1866156</w:t>
            </w:r>
          </w:p>
        </w:tc>
        <w:tc>
          <w:tcPr>
            <w:tcW w:w="680" w:type="dxa"/>
            <w:vAlign w:val="center"/>
          </w:tcPr>
          <w:p w14:paraId="55894C73"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0F46AD6C" w14:textId="77777777" w:rsidR="00705490" w:rsidRDefault="00705490">
            <w:pPr>
              <w:spacing w:line="288" w:lineRule="auto"/>
              <w:jc w:val="center"/>
              <w:rPr>
                <w:sz w:val="15"/>
                <w:szCs w:val="15"/>
              </w:rPr>
            </w:pPr>
            <w:r>
              <w:rPr>
                <w:rFonts w:hint="eastAsia"/>
                <w:sz w:val="15"/>
                <w:szCs w:val="15"/>
              </w:rPr>
              <w:t>75</w:t>
            </w:r>
          </w:p>
        </w:tc>
        <w:tc>
          <w:tcPr>
            <w:tcW w:w="680" w:type="dxa"/>
            <w:vAlign w:val="center"/>
          </w:tcPr>
          <w:p w14:paraId="2577D351" w14:textId="77777777" w:rsidR="00705490" w:rsidRDefault="00705490">
            <w:pPr>
              <w:spacing w:line="288" w:lineRule="auto"/>
              <w:jc w:val="center"/>
              <w:rPr>
                <w:sz w:val="15"/>
                <w:szCs w:val="15"/>
              </w:rPr>
            </w:pPr>
            <w:r>
              <w:rPr>
                <w:rFonts w:hint="eastAsia"/>
                <w:sz w:val="15"/>
                <w:szCs w:val="15"/>
              </w:rPr>
              <w:t>72.05</w:t>
            </w:r>
          </w:p>
        </w:tc>
      </w:tr>
      <w:tr w:rsidR="00705490" w:rsidRPr="0033184A" w14:paraId="4EB08A65" w14:textId="77777777" w:rsidTr="00F24AB9">
        <w:trPr>
          <w:trHeight w:val="20"/>
          <w:jc w:val="center"/>
        </w:trPr>
        <w:tc>
          <w:tcPr>
            <w:tcW w:w="680" w:type="dxa"/>
            <w:vAlign w:val="center"/>
          </w:tcPr>
          <w:p w14:paraId="71DA9854" w14:textId="77777777" w:rsidR="00705490" w:rsidRDefault="00705490">
            <w:pPr>
              <w:spacing w:line="288" w:lineRule="auto"/>
              <w:jc w:val="center"/>
              <w:rPr>
                <w:sz w:val="15"/>
                <w:szCs w:val="15"/>
              </w:rPr>
            </w:pPr>
            <w:r>
              <w:rPr>
                <w:rFonts w:hint="eastAsia"/>
                <w:sz w:val="15"/>
                <w:szCs w:val="15"/>
              </w:rPr>
              <w:t>EEE</w:t>
            </w:r>
          </w:p>
        </w:tc>
        <w:tc>
          <w:tcPr>
            <w:tcW w:w="680" w:type="dxa"/>
            <w:vAlign w:val="center"/>
          </w:tcPr>
          <w:p w14:paraId="6A12C606" w14:textId="77777777" w:rsidR="00705490" w:rsidRDefault="00705490">
            <w:pPr>
              <w:spacing w:line="288" w:lineRule="auto"/>
              <w:jc w:val="center"/>
              <w:rPr>
                <w:sz w:val="15"/>
                <w:szCs w:val="15"/>
              </w:rPr>
            </w:pPr>
            <w:r>
              <w:rPr>
                <w:rFonts w:hint="eastAsia"/>
                <w:sz w:val="15"/>
                <w:szCs w:val="15"/>
              </w:rPr>
              <w:t>2955</w:t>
            </w:r>
          </w:p>
        </w:tc>
        <w:tc>
          <w:tcPr>
            <w:tcW w:w="680" w:type="dxa"/>
            <w:vAlign w:val="center"/>
          </w:tcPr>
          <w:p w14:paraId="6D43D521" w14:textId="77777777" w:rsidR="00705490" w:rsidRDefault="00705490">
            <w:pPr>
              <w:spacing w:line="288" w:lineRule="auto"/>
              <w:jc w:val="center"/>
              <w:rPr>
                <w:sz w:val="15"/>
                <w:szCs w:val="15"/>
              </w:rPr>
            </w:pPr>
            <w:r>
              <w:rPr>
                <w:rFonts w:hint="eastAsia"/>
                <w:sz w:val="15"/>
                <w:szCs w:val="15"/>
              </w:rPr>
              <w:t>758220</w:t>
            </w:r>
          </w:p>
        </w:tc>
        <w:tc>
          <w:tcPr>
            <w:tcW w:w="680" w:type="dxa"/>
            <w:vAlign w:val="center"/>
          </w:tcPr>
          <w:p w14:paraId="5E5443FB" w14:textId="77777777" w:rsidR="00705490" w:rsidRDefault="00705490">
            <w:pPr>
              <w:spacing w:line="288" w:lineRule="auto"/>
              <w:jc w:val="center"/>
              <w:rPr>
                <w:sz w:val="15"/>
                <w:szCs w:val="15"/>
              </w:rPr>
            </w:pPr>
            <w:r>
              <w:rPr>
                <w:rFonts w:hint="eastAsia"/>
                <w:sz w:val="15"/>
                <w:szCs w:val="15"/>
              </w:rPr>
              <w:t>3</w:t>
            </w:r>
          </w:p>
        </w:tc>
        <w:tc>
          <w:tcPr>
            <w:tcW w:w="680" w:type="dxa"/>
            <w:vAlign w:val="center"/>
          </w:tcPr>
          <w:p w14:paraId="61C0CAB9" w14:textId="77777777" w:rsidR="00705490" w:rsidRDefault="00705490">
            <w:pPr>
              <w:spacing w:line="288" w:lineRule="auto"/>
              <w:jc w:val="center"/>
              <w:rPr>
                <w:sz w:val="15"/>
                <w:szCs w:val="15"/>
              </w:rPr>
            </w:pPr>
            <w:r>
              <w:rPr>
                <w:rFonts w:hint="eastAsia"/>
                <w:sz w:val="15"/>
                <w:szCs w:val="15"/>
              </w:rPr>
              <w:t>74</w:t>
            </w:r>
          </w:p>
        </w:tc>
        <w:tc>
          <w:tcPr>
            <w:tcW w:w="680" w:type="dxa"/>
            <w:vAlign w:val="center"/>
          </w:tcPr>
          <w:p w14:paraId="3C2E138B" w14:textId="77777777" w:rsidR="00705490" w:rsidRDefault="00705490">
            <w:pPr>
              <w:spacing w:line="288" w:lineRule="auto"/>
              <w:jc w:val="center"/>
              <w:rPr>
                <w:sz w:val="15"/>
                <w:szCs w:val="15"/>
              </w:rPr>
            </w:pPr>
            <w:r>
              <w:rPr>
                <w:rFonts w:hint="eastAsia"/>
                <w:sz w:val="15"/>
                <w:szCs w:val="15"/>
              </w:rPr>
              <w:t>69.29</w:t>
            </w:r>
          </w:p>
        </w:tc>
      </w:tr>
      <w:tr w:rsidR="00705490" w:rsidRPr="0033184A" w14:paraId="6E9158C3" w14:textId="77777777" w:rsidTr="00F24AB9">
        <w:trPr>
          <w:trHeight w:val="20"/>
          <w:jc w:val="center"/>
        </w:trPr>
        <w:tc>
          <w:tcPr>
            <w:tcW w:w="680" w:type="dxa"/>
            <w:vAlign w:val="center"/>
          </w:tcPr>
          <w:p w14:paraId="65BA28CB" w14:textId="77777777" w:rsidR="00705490" w:rsidRDefault="00705490">
            <w:pPr>
              <w:spacing w:line="288" w:lineRule="auto"/>
              <w:jc w:val="center"/>
              <w:rPr>
                <w:sz w:val="15"/>
                <w:szCs w:val="15"/>
              </w:rPr>
            </w:pPr>
            <w:r>
              <w:rPr>
                <w:rFonts w:hint="eastAsia"/>
                <w:sz w:val="15"/>
                <w:szCs w:val="15"/>
              </w:rPr>
              <w:t>FFF</w:t>
            </w:r>
          </w:p>
        </w:tc>
        <w:tc>
          <w:tcPr>
            <w:tcW w:w="680" w:type="dxa"/>
            <w:vAlign w:val="center"/>
          </w:tcPr>
          <w:p w14:paraId="31BBE75D" w14:textId="77777777" w:rsidR="00705490" w:rsidRDefault="00705490">
            <w:pPr>
              <w:spacing w:line="288" w:lineRule="auto"/>
              <w:jc w:val="center"/>
              <w:rPr>
                <w:sz w:val="15"/>
                <w:szCs w:val="15"/>
              </w:rPr>
            </w:pPr>
            <w:r>
              <w:rPr>
                <w:rFonts w:hint="eastAsia"/>
                <w:sz w:val="15"/>
                <w:szCs w:val="15"/>
              </w:rPr>
              <w:t>8749</w:t>
            </w:r>
          </w:p>
        </w:tc>
        <w:tc>
          <w:tcPr>
            <w:tcW w:w="680" w:type="dxa"/>
            <w:vAlign w:val="center"/>
          </w:tcPr>
          <w:p w14:paraId="10A798AE" w14:textId="77777777" w:rsidR="00705490" w:rsidRDefault="00705490">
            <w:pPr>
              <w:spacing w:line="288" w:lineRule="auto"/>
              <w:jc w:val="center"/>
              <w:rPr>
                <w:sz w:val="15"/>
                <w:szCs w:val="15"/>
              </w:rPr>
            </w:pPr>
            <w:r>
              <w:rPr>
                <w:rFonts w:hint="eastAsia"/>
                <w:sz w:val="15"/>
                <w:szCs w:val="15"/>
              </w:rPr>
              <w:t>3248703</w:t>
            </w:r>
          </w:p>
        </w:tc>
        <w:tc>
          <w:tcPr>
            <w:tcW w:w="680" w:type="dxa"/>
            <w:vAlign w:val="center"/>
          </w:tcPr>
          <w:p w14:paraId="0899000A"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70A33547" w14:textId="77777777" w:rsidR="00705490" w:rsidRDefault="00705490">
            <w:pPr>
              <w:spacing w:line="288" w:lineRule="auto"/>
              <w:jc w:val="center"/>
              <w:rPr>
                <w:sz w:val="15"/>
                <w:szCs w:val="15"/>
              </w:rPr>
            </w:pPr>
            <w:r>
              <w:rPr>
                <w:rFonts w:hint="eastAsia"/>
                <w:sz w:val="15"/>
                <w:szCs w:val="15"/>
              </w:rPr>
              <w:t>81</w:t>
            </w:r>
          </w:p>
        </w:tc>
        <w:tc>
          <w:tcPr>
            <w:tcW w:w="680" w:type="dxa"/>
            <w:vAlign w:val="center"/>
          </w:tcPr>
          <w:p w14:paraId="403FE718" w14:textId="77777777" w:rsidR="00705490" w:rsidRDefault="00705490">
            <w:pPr>
              <w:spacing w:line="288" w:lineRule="auto"/>
              <w:jc w:val="center"/>
              <w:rPr>
                <w:sz w:val="15"/>
                <w:szCs w:val="15"/>
              </w:rPr>
            </w:pPr>
            <w:r>
              <w:rPr>
                <w:rFonts w:hint="eastAsia"/>
                <w:sz w:val="15"/>
                <w:szCs w:val="15"/>
              </w:rPr>
              <w:t>81.02</w:t>
            </w:r>
          </w:p>
        </w:tc>
      </w:tr>
      <w:tr w:rsidR="00E65A55" w:rsidRPr="0033184A" w14:paraId="49BBA604" w14:textId="77777777" w:rsidTr="00F24AB9">
        <w:trPr>
          <w:trHeight w:val="20"/>
          <w:jc w:val="center"/>
        </w:trPr>
        <w:tc>
          <w:tcPr>
            <w:tcW w:w="680" w:type="dxa"/>
            <w:tcBorders>
              <w:bottom w:val="single" w:sz="12" w:space="0" w:color="auto"/>
            </w:tcBorders>
            <w:vAlign w:val="center"/>
          </w:tcPr>
          <w:p w14:paraId="590710E6" w14:textId="77777777" w:rsidR="00E65A55" w:rsidRDefault="00705490">
            <w:pPr>
              <w:spacing w:line="288" w:lineRule="auto"/>
              <w:jc w:val="center"/>
              <w:rPr>
                <w:sz w:val="15"/>
                <w:szCs w:val="15"/>
              </w:rPr>
            </w:pPr>
            <w:r>
              <w:rPr>
                <w:rFonts w:hint="eastAsia"/>
                <w:sz w:val="15"/>
                <w:szCs w:val="15"/>
              </w:rPr>
              <w:t>GGG</w:t>
            </w:r>
          </w:p>
        </w:tc>
        <w:tc>
          <w:tcPr>
            <w:tcW w:w="680" w:type="dxa"/>
            <w:tcBorders>
              <w:bottom w:val="single" w:sz="12" w:space="0" w:color="auto"/>
            </w:tcBorders>
            <w:vAlign w:val="center"/>
          </w:tcPr>
          <w:p w14:paraId="7F201C4C" w14:textId="77777777" w:rsidR="00E65A55" w:rsidRPr="0033184A" w:rsidRDefault="00705490" w:rsidP="00705490">
            <w:pPr>
              <w:spacing w:line="288" w:lineRule="auto"/>
              <w:rPr>
                <w:sz w:val="15"/>
                <w:szCs w:val="15"/>
              </w:rPr>
            </w:pPr>
            <w:r>
              <w:rPr>
                <w:rFonts w:hint="eastAsia"/>
                <w:sz w:val="15"/>
                <w:szCs w:val="15"/>
              </w:rPr>
              <w:t>2726</w:t>
            </w:r>
          </w:p>
        </w:tc>
        <w:tc>
          <w:tcPr>
            <w:tcW w:w="680" w:type="dxa"/>
            <w:tcBorders>
              <w:bottom w:val="single" w:sz="12" w:space="0" w:color="auto"/>
            </w:tcBorders>
            <w:vAlign w:val="center"/>
          </w:tcPr>
          <w:p w14:paraId="0DEA7A29" w14:textId="77777777" w:rsidR="00E65A55" w:rsidRPr="0033184A" w:rsidRDefault="00705490">
            <w:pPr>
              <w:spacing w:line="288" w:lineRule="auto"/>
              <w:jc w:val="center"/>
              <w:rPr>
                <w:sz w:val="15"/>
                <w:szCs w:val="15"/>
              </w:rPr>
            </w:pPr>
            <w:r>
              <w:rPr>
                <w:rFonts w:hint="eastAsia"/>
                <w:sz w:val="15"/>
                <w:szCs w:val="15"/>
              </w:rPr>
              <w:t>281277</w:t>
            </w:r>
          </w:p>
        </w:tc>
        <w:tc>
          <w:tcPr>
            <w:tcW w:w="680" w:type="dxa"/>
            <w:tcBorders>
              <w:bottom w:val="single" w:sz="12" w:space="0" w:color="auto"/>
            </w:tcBorders>
            <w:vAlign w:val="center"/>
          </w:tcPr>
          <w:p w14:paraId="775D35C2" w14:textId="77777777" w:rsidR="00E65A55" w:rsidRPr="0033184A" w:rsidRDefault="00705490">
            <w:pPr>
              <w:spacing w:line="288" w:lineRule="auto"/>
              <w:jc w:val="center"/>
              <w:rPr>
                <w:sz w:val="15"/>
                <w:szCs w:val="15"/>
              </w:rPr>
            </w:pPr>
            <w:r>
              <w:rPr>
                <w:rFonts w:hint="eastAsia"/>
                <w:sz w:val="15"/>
                <w:szCs w:val="15"/>
              </w:rPr>
              <w:t>3</w:t>
            </w:r>
          </w:p>
        </w:tc>
        <w:tc>
          <w:tcPr>
            <w:tcW w:w="680" w:type="dxa"/>
            <w:tcBorders>
              <w:bottom w:val="single" w:sz="12" w:space="0" w:color="auto"/>
            </w:tcBorders>
            <w:vAlign w:val="center"/>
          </w:tcPr>
          <w:p w14:paraId="4DE43C87" w14:textId="77777777" w:rsidR="00E65A55" w:rsidRPr="0033184A" w:rsidRDefault="00705490">
            <w:pPr>
              <w:spacing w:line="288" w:lineRule="auto"/>
              <w:jc w:val="center"/>
              <w:rPr>
                <w:sz w:val="15"/>
                <w:szCs w:val="15"/>
              </w:rPr>
            </w:pPr>
            <w:r>
              <w:rPr>
                <w:rFonts w:hint="eastAsia"/>
                <w:sz w:val="15"/>
                <w:szCs w:val="15"/>
              </w:rPr>
              <w:t>70</w:t>
            </w:r>
          </w:p>
        </w:tc>
        <w:tc>
          <w:tcPr>
            <w:tcW w:w="680" w:type="dxa"/>
            <w:tcBorders>
              <w:bottom w:val="single" w:sz="12" w:space="0" w:color="auto"/>
            </w:tcBorders>
            <w:vAlign w:val="center"/>
          </w:tcPr>
          <w:p w14:paraId="47F2D3FF" w14:textId="77777777" w:rsidR="00E65A55" w:rsidRPr="0033184A" w:rsidRDefault="00705490">
            <w:pPr>
              <w:spacing w:line="288" w:lineRule="auto"/>
              <w:jc w:val="center"/>
              <w:rPr>
                <w:sz w:val="15"/>
                <w:szCs w:val="15"/>
              </w:rPr>
            </w:pPr>
            <w:r>
              <w:rPr>
                <w:rFonts w:hint="eastAsia"/>
                <w:sz w:val="15"/>
                <w:szCs w:val="15"/>
              </w:rPr>
              <w:t>35.71</w:t>
            </w:r>
          </w:p>
        </w:tc>
      </w:tr>
    </w:tbl>
    <w:p w14:paraId="3EDCD320" w14:textId="77777777" w:rsidR="00705490" w:rsidRPr="00E5795C" w:rsidRDefault="00705490" w:rsidP="00705490">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2</w:t>
      </w:r>
      <w:r w:rsidRPr="00E5795C">
        <w:rPr>
          <w:rFonts w:eastAsia="KaiTi"/>
        </w:rPr>
        <w:t xml:space="preserve"> </w:t>
      </w:r>
      <w:r w:rsidRPr="00E5795C">
        <w:rPr>
          <w:rFonts w:eastAsia="KaiTi" w:hint="eastAsia"/>
        </w:rPr>
        <w:t>评价指标</w:t>
      </w:r>
    </w:p>
    <w:p w14:paraId="389C4D24" w14:textId="15F8FB5E" w:rsidR="00705490" w:rsidRPr="00BD3F9C" w:rsidRDefault="00705490" w:rsidP="00BD3F9C">
      <w:pPr>
        <w:spacing w:line="288" w:lineRule="auto"/>
        <w:ind w:firstLineChars="200" w:firstLine="420"/>
        <w:rPr>
          <w:rFonts w:ascii="SimSun" w:hAnsi="SimSun" w:hint="eastAsia"/>
          <w:szCs w:val="20"/>
        </w:rPr>
      </w:pPr>
      <w:r w:rsidRPr="00BD3F9C">
        <w:rPr>
          <w:rFonts w:ascii="SimSun" w:hAnsi="SimSun"/>
          <w:szCs w:val="20"/>
        </w:rPr>
        <w:t>为了评估链路预测性能，使用 AUC、AP和 ACC作为主要评价指标。</w:t>
      </w:r>
      <w:r w:rsidR="00700AB5" w:rsidRPr="00BD3F9C">
        <w:rPr>
          <w:rFonts w:ascii="SimSun" w:hAnsi="SimSun"/>
          <w:szCs w:val="20"/>
        </w:rPr>
        <w:t>其中，AUC 用于衡量模型的整体排序能力，AP 反映模型在类别不平衡情形下的精确率-召回率综合表现，ACC 用于衡量固定阈值下的分类准确率。</w:t>
      </w:r>
    </w:p>
    <w:p w14:paraId="39734860" w14:textId="77777777" w:rsidR="00700AB5" w:rsidRPr="00705490" w:rsidRDefault="00700AB5" w:rsidP="00705490">
      <w:pPr>
        <w:pStyle w:val="ad"/>
        <w:spacing w:line="288" w:lineRule="auto"/>
        <w:ind w:firstLineChars="200"/>
        <w:jc w:val="left"/>
      </w:pPr>
    </w:p>
    <w:p w14:paraId="5DDEF6EB" w14:textId="265219D6" w:rsidR="005D0F6C" w:rsidRPr="00E5795C" w:rsidRDefault="00705490" w:rsidP="005D0F6C">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3</w:t>
      </w:r>
      <w:r w:rsidRPr="00E5795C">
        <w:rPr>
          <w:rFonts w:eastAsia="KaiTi"/>
        </w:rPr>
        <w:t xml:space="preserve"> </w:t>
      </w:r>
      <w:r w:rsidRPr="00E5795C">
        <w:rPr>
          <w:rFonts w:eastAsia="KaiTi" w:hint="eastAsia"/>
        </w:rPr>
        <w:t>对比模型与实现细节</w:t>
      </w:r>
    </w:p>
    <w:p w14:paraId="54A447EB" w14:textId="0A4A9AAB"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为了验证 </w:t>
      </w:r>
      <w:proofErr w:type="spellStart"/>
      <w:r w:rsidRPr="00E5795C">
        <w:rPr>
          <w:rFonts w:ascii="SimSun" w:hAnsi="SimSun" w:hint="eastAsia"/>
        </w:rPr>
        <w:t>EduTGT</w:t>
      </w:r>
      <w:proofErr w:type="spellEnd"/>
      <w:r w:rsidRPr="00E5795C">
        <w:rPr>
          <w:rFonts w:ascii="SimSun" w:hAnsi="SimSun" w:hint="eastAsia"/>
        </w:rPr>
        <w:t xml:space="preserve"> 的有效性，我们从时序图神经网络和本文方法变体两类中选取以下基线模型进行比较：</w:t>
      </w:r>
    </w:p>
    <w:p w14:paraId="3D67D28B" w14:textId="5291D2DD"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1）TGN []：基于记忆模块和邻域聚合的连续时间动态图模型。  </w:t>
      </w:r>
    </w:p>
    <w:p w14:paraId="530505F9" w14:textId="6D0E2441"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2）TGAT []：时间感知的图注意力网络，通过加权聚合历史邻居信息。  </w:t>
      </w:r>
    </w:p>
    <w:p w14:paraId="02C2F561" w14:textId="16AC5A3A"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3）JODIE []：联合学习节点动态嵌入轨迹的交互预测模型。  </w:t>
      </w:r>
    </w:p>
    <w:p w14:paraId="0C4C4E80" w14:textId="77777777"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4）</w:t>
      </w:r>
      <w:proofErr w:type="spellStart"/>
      <w:r w:rsidRPr="00E5795C">
        <w:rPr>
          <w:rFonts w:ascii="SimSun" w:hAnsi="SimSun" w:hint="eastAsia"/>
        </w:rPr>
        <w:t>ContraTGT</w:t>
      </w:r>
      <w:proofErr w:type="spellEnd"/>
      <w:r w:rsidRPr="00E5795C">
        <w:rPr>
          <w:rFonts w:ascii="SimSun" w:hAnsi="SimSun" w:hint="eastAsia"/>
        </w:rPr>
        <w:t xml:space="preserve"> (baseline)：基于 </w:t>
      </w:r>
      <w:proofErr w:type="spellStart"/>
      <w:r w:rsidRPr="00E5795C">
        <w:rPr>
          <w:rFonts w:ascii="SimSun" w:hAnsi="SimSun" w:hint="eastAsia"/>
        </w:rPr>
        <w:t>ContraTGT</w:t>
      </w:r>
      <w:proofErr w:type="spellEnd"/>
      <w:r w:rsidRPr="00E5795C">
        <w:rPr>
          <w:rFonts w:ascii="SimSun" w:hAnsi="SimSun" w:hint="eastAsia"/>
        </w:rPr>
        <w:t xml:space="preserve"> 的主流程，即</w:t>
      </w:r>
      <w:proofErr w:type="gramStart"/>
      <w:r w:rsidRPr="00E5795C">
        <w:rPr>
          <w:rFonts w:ascii="SimSun" w:hAnsi="SimSun" w:hint="eastAsia"/>
        </w:rPr>
        <w:t>时空双</w:t>
      </w:r>
      <w:proofErr w:type="gramEnd"/>
      <w:r w:rsidRPr="00E5795C">
        <w:rPr>
          <w:rFonts w:ascii="SimSun" w:hAnsi="SimSun" w:hint="eastAsia"/>
        </w:rPr>
        <w:t xml:space="preserve">路 Graph Transformer 编码 + </w:t>
      </w:r>
      <w:proofErr w:type="gramStart"/>
      <w:r w:rsidRPr="00E5795C">
        <w:rPr>
          <w:rFonts w:ascii="SimSun" w:hAnsi="SimSun" w:hint="eastAsia"/>
        </w:rPr>
        <w:t>预训练</w:t>
      </w:r>
      <w:proofErr w:type="gramEnd"/>
      <w:r w:rsidRPr="00E5795C">
        <w:rPr>
          <w:rFonts w:ascii="SimSun" w:hAnsi="SimSun" w:hint="eastAsia"/>
        </w:rPr>
        <w:t xml:space="preserve">与微调，负采样为均匀随机替换终点。  </w:t>
      </w:r>
    </w:p>
    <w:p w14:paraId="666C4A2F" w14:textId="146D8B93"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5）</w:t>
      </w:r>
      <w:proofErr w:type="spellStart"/>
      <w:r w:rsidRPr="00E5795C">
        <w:rPr>
          <w:rFonts w:ascii="SimSun" w:hAnsi="SimSun" w:hint="eastAsia"/>
        </w:rPr>
        <w:t>EduTGT</w:t>
      </w:r>
      <w:proofErr w:type="spellEnd"/>
      <w:r w:rsidRPr="00E5795C">
        <w:rPr>
          <w:rFonts w:ascii="SimSun" w:hAnsi="SimSun" w:hint="eastAsia"/>
        </w:rPr>
        <w:t xml:space="preserve">：在 </w:t>
      </w:r>
      <w:proofErr w:type="spellStart"/>
      <w:r w:rsidRPr="00E5795C">
        <w:rPr>
          <w:rFonts w:ascii="SimSun" w:hAnsi="SimSun" w:hint="eastAsia"/>
        </w:rPr>
        <w:t>ContraTG</w:t>
      </w:r>
      <w:proofErr w:type="spellEnd"/>
      <w:r w:rsidRPr="00E5795C">
        <w:rPr>
          <w:rFonts w:ascii="SimSun" w:hAnsi="SimSun" w:hint="eastAsia"/>
        </w:rPr>
        <w:t>基础上，训练阶段引入 presentation 关系矩阵 对负样本终点进行偏置采样，以强化课程结构相关的困难负例。</w:t>
      </w:r>
    </w:p>
    <w:p w14:paraId="6366DB0F" w14:textId="77777777" w:rsidR="00107D46" w:rsidRPr="00E5795C" w:rsidRDefault="00107D46" w:rsidP="00BD3F9C">
      <w:pPr>
        <w:spacing w:line="288" w:lineRule="auto"/>
        <w:ind w:firstLineChars="200" w:firstLine="420"/>
        <w:rPr>
          <w:rFonts w:ascii="SimSun" w:hAnsi="SimSun" w:hint="eastAsia"/>
        </w:rPr>
      </w:pPr>
    </w:p>
    <w:p w14:paraId="7DDF95B4" w14:textId="36A7696A"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实验在 Ubuntu 22.04 操作系统下进行，使用 Python 3.12 与 </w:t>
      </w:r>
      <w:proofErr w:type="spellStart"/>
      <w:r w:rsidRPr="00E5795C">
        <w:rPr>
          <w:rFonts w:ascii="SimSun" w:hAnsi="SimSun" w:hint="eastAsia"/>
        </w:rPr>
        <w:t>PyTorch</w:t>
      </w:r>
      <w:proofErr w:type="spellEnd"/>
      <w:r w:rsidRPr="00E5795C">
        <w:rPr>
          <w:rFonts w:ascii="SimSun" w:hAnsi="SimSun" w:hint="eastAsia"/>
        </w:rPr>
        <w:t xml:space="preserve"> 2.5.1 实现。服务器配备 NVIDIA GeForce RTX 3060 GPU，CUDA 12.4</w:t>
      </w:r>
    </w:p>
    <w:p w14:paraId="0DBA0F6D" w14:textId="6828CAD9" w:rsidR="00700AB5" w:rsidRPr="00E5795C" w:rsidRDefault="00700AB5" w:rsidP="00BD3F9C">
      <w:pPr>
        <w:spacing w:line="288" w:lineRule="auto"/>
        <w:ind w:firstLineChars="200" w:firstLine="420"/>
        <w:rPr>
          <w:rFonts w:ascii="SimSun" w:hAnsi="SimSun" w:hint="eastAsia"/>
        </w:rPr>
      </w:pPr>
      <w:r w:rsidRPr="00E5795C">
        <w:rPr>
          <w:rFonts w:ascii="SimSun" w:hAnsi="SimSun" w:hint="eastAsia"/>
        </w:rPr>
        <w:t>为保证对比实验的公平性，所有模型统一采用 Adam 优化器进行训练，学习率设为</w:t>
      </w:r>
      <w:bookmarkStart w:id="7" w:name="MTBlankEqn"/>
      <w:r w:rsidR="0019095D" w:rsidRPr="0019095D">
        <w:rPr>
          <w:position w:val="-6"/>
        </w:rPr>
        <w:object w:dxaOrig="820" w:dyaOrig="300" w14:anchorId="16616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41.15pt;height:14.95pt" o:ole="">
            <v:imagedata r:id="rId16" o:title=""/>
          </v:shape>
          <o:OLEObject Type="Embed" ProgID="Equation.DSMT4" ShapeID="_x0000_i1104" DrawAspect="Content" ObjectID="_1839154678" r:id="rId17"/>
        </w:object>
      </w:r>
      <w:bookmarkEnd w:id="7"/>
      <w:r w:rsidRPr="00E5795C">
        <w:rPr>
          <w:rFonts w:ascii="SimSun" w:hAnsi="SimSun" w:hint="eastAsia"/>
        </w:rPr>
        <w:t>，权重衰减设为</w:t>
      </w:r>
      <w:r w:rsidR="0019095D" w:rsidRPr="0019095D">
        <w:rPr>
          <w:position w:val="-6"/>
        </w:rPr>
        <w:object w:dxaOrig="820" w:dyaOrig="300" w14:anchorId="67AF96FE">
          <v:shape id="_x0000_i1110" type="#_x0000_t75" style="width:41.15pt;height:14.95pt" o:ole="">
            <v:imagedata r:id="rId18" o:title=""/>
          </v:shape>
          <o:OLEObject Type="Embed" ProgID="Equation.DSMT4" ShapeID="_x0000_i1110" DrawAspect="Content" ObjectID="_1839154679" r:id="rId19"/>
        </w:object>
      </w:r>
      <w:r w:rsidRPr="00E5795C">
        <w:rPr>
          <w:rFonts w:ascii="SimSun" w:hAnsi="SimSun" w:hint="eastAsia"/>
        </w:rPr>
        <w:t>，损失函数为二元交叉熵（BCE）。</w:t>
      </w:r>
      <w:proofErr w:type="spellStart"/>
      <w:r w:rsidRPr="00E5795C">
        <w:rPr>
          <w:rFonts w:ascii="SimSun" w:hAnsi="SimSun" w:hint="eastAsia"/>
        </w:rPr>
        <w:t>EduTGT</w:t>
      </w:r>
      <w:proofErr w:type="spellEnd"/>
      <w:r w:rsidRPr="00E5795C">
        <w:rPr>
          <w:rFonts w:ascii="SimSun" w:hAnsi="SimSun" w:hint="eastAsia"/>
        </w:rPr>
        <w:t xml:space="preserve"> 的嵌入维度设置为</w:t>
      </w:r>
      <w:r w:rsidR="0019095D" w:rsidRPr="0019095D">
        <w:rPr>
          <w:position w:val="-10"/>
        </w:rPr>
        <w:object w:dxaOrig="900" w:dyaOrig="320" w14:anchorId="7BC33E3A">
          <v:shape id="_x0000_i1115" type="#_x0000_t75" style="width:44.9pt;height:15.9pt" o:ole="">
            <v:imagedata r:id="rId20" o:title=""/>
          </v:shape>
          <o:OLEObject Type="Embed" ProgID="Equation.DSMT4" ShapeID="_x0000_i1115" DrawAspect="Content" ObjectID="_1839154680" r:id="rId21"/>
        </w:object>
      </w:r>
      <w:r w:rsidRPr="00E5795C">
        <w:rPr>
          <w:rFonts w:ascii="SimSun" w:hAnsi="SimSun"/>
        </w:rPr>
        <w:t xml:space="preserve"> </w:t>
      </w:r>
      <w:r w:rsidRPr="00E5795C">
        <w:rPr>
          <w:rFonts w:ascii="SimSun" w:hAnsi="SimSun" w:hint="eastAsia"/>
        </w:rPr>
        <w:t>，批处理大小设为</w:t>
      </w:r>
      <w:r w:rsidR="0019095D" w:rsidRPr="0019095D">
        <w:rPr>
          <w:position w:val="-6"/>
        </w:rPr>
        <w:object w:dxaOrig="740" w:dyaOrig="260" w14:anchorId="3AC4B703">
          <v:shape id="_x0000_i1120" type="#_x0000_t75" style="width:37.4pt;height:13.1pt" o:ole="">
            <v:imagedata r:id="rId22" o:title=""/>
          </v:shape>
          <o:OLEObject Type="Embed" ProgID="Equation.DSMT4" ShapeID="_x0000_i1120" DrawAspect="Content" ObjectID="_1839154681" r:id="rId23"/>
        </w:object>
      </w:r>
      <w:r w:rsidRPr="00E5795C">
        <w:rPr>
          <w:rFonts w:ascii="SimSun" w:hAnsi="SimSun"/>
        </w:rPr>
        <w:t xml:space="preserve"> </w:t>
      </w:r>
      <w:r w:rsidRPr="00E5795C">
        <w:rPr>
          <w:rFonts w:ascii="SimSun" w:hAnsi="SimSun" w:hint="eastAsia"/>
        </w:rPr>
        <w:t>，Dropout 概率设为</w:t>
      </w:r>
      <w:r w:rsidR="0019095D" w:rsidRPr="0019095D">
        <w:rPr>
          <w:position w:val="-14"/>
        </w:rPr>
        <w:object w:dxaOrig="940" w:dyaOrig="360" w14:anchorId="67814E57">
          <v:shape id="_x0000_i1125" type="#_x0000_t75" style="width:46.75pt;height:17.75pt" o:ole="">
            <v:imagedata r:id="rId24" o:title=""/>
          </v:shape>
          <o:OLEObject Type="Embed" ProgID="Equation.DSMT4" ShapeID="_x0000_i1125" DrawAspect="Content" ObjectID="_1839154682" r:id="rId25"/>
        </w:object>
      </w:r>
      <w:r w:rsidRPr="00E5795C">
        <w:rPr>
          <w:rFonts w:ascii="SimSun" w:hAnsi="SimSun" w:hint="eastAsia"/>
        </w:rPr>
        <w:t xml:space="preserve">；空间与时间序列采样长度分别设为 </w:t>
      </w:r>
      <w:r w:rsidR="0019095D" w:rsidRPr="0019095D">
        <w:rPr>
          <w:position w:val="-10"/>
        </w:rPr>
        <w:object w:dxaOrig="680" w:dyaOrig="320" w14:anchorId="51835289">
          <v:shape id="_x0000_i1130" type="#_x0000_t75" style="width:33.65pt;height:15.9pt" o:ole="">
            <v:imagedata r:id="rId26" o:title=""/>
          </v:shape>
          <o:OLEObject Type="Embed" ProgID="Equation.DSMT4" ShapeID="_x0000_i1130" DrawAspect="Content" ObjectID="_1839154683" r:id="rId27"/>
        </w:object>
      </w:r>
      <w:r w:rsidRPr="00E5795C">
        <w:rPr>
          <w:rFonts w:ascii="SimSun" w:hAnsi="SimSun" w:hint="eastAsia"/>
        </w:rPr>
        <w:t>与</w:t>
      </w:r>
      <w:r w:rsidR="0019095D" w:rsidRPr="0019095D">
        <w:rPr>
          <w:position w:val="-10"/>
        </w:rPr>
        <w:object w:dxaOrig="660" w:dyaOrig="320" w14:anchorId="10A2D8E2">
          <v:shape id="_x0000_i1135" type="#_x0000_t75" style="width:32.75pt;height:15.9pt" o:ole="">
            <v:imagedata r:id="rId28" o:title=""/>
          </v:shape>
          <o:OLEObject Type="Embed" ProgID="Equation.DSMT4" ShapeID="_x0000_i1135" DrawAspect="Content" ObjectID="_1839154684" r:id="rId29"/>
        </w:object>
      </w:r>
      <w:r w:rsidRPr="00E5795C">
        <w:rPr>
          <w:rFonts w:ascii="SimSun" w:hAnsi="SimSun" w:hint="eastAsia"/>
        </w:rPr>
        <w:t>；图Transformer编码器层数设为</w:t>
      </w:r>
      <w:r w:rsidR="0019095D" w:rsidRPr="0019095D">
        <w:rPr>
          <w:position w:val="-10"/>
        </w:rPr>
        <w:object w:dxaOrig="740" w:dyaOrig="320" w14:anchorId="2BF1356E">
          <v:shape id="_x0000_i1140" type="#_x0000_t75" style="width:37.4pt;height:15.9pt" o:ole="">
            <v:imagedata r:id="rId30" o:title=""/>
          </v:shape>
          <o:OLEObject Type="Embed" ProgID="Equation.DSMT4" ShapeID="_x0000_i1140" DrawAspect="Content" ObjectID="_1839154685" r:id="rId31"/>
        </w:object>
      </w:r>
      <w:r w:rsidRPr="00E5795C">
        <w:rPr>
          <w:rFonts w:ascii="SimSun" w:hAnsi="SimSun" w:hint="eastAsia"/>
        </w:rPr>
        <w:t>，多头注意力头数设为</w:t>
      </w:r>
      <w:r w:rsidR="0019095D" w:rsidRPr="00025957">
        <w:rPr>
          <w:position w:val="-4"/>
        </w:rPr>
        <w:object w:dxaOrig="580" w:dyaOrig="240" w14:anchorId="242AD84C">
          <v:shape id="_x0000_i1145" type="#_x0000_t75" style="width:29pt;height:12.15pt" o:ole="">
            <v:imagedata r:id="rId32" o:title=""/>
          </v:shape>
          <o:OLEObject Type="Embed" ProgID="Equation.DSMT4" ShapeID="_x0000_i1145" DrawAspect="Content" ObjectID="_1839154686" r:id="rId33"/>
        </w:object>
      </w:r>
      <w:r w:rsidRPr="00E5795C">
        <w:rPr>
          <w:rFonts w:ascii="SimSun" w:hAnsi="SimSun" w:hint="eastAsia"/>
        </w:rPr>
        <w:t>。对比基线模型的特有超参数均按照其原文或官方实现进行调优，并在统一的数据划分与评测协议</w:t>
      </w:r>
      <w:proofErr w:type="gramStart"/>
      <w:r w:rsidRPr="00E5795C">
        <w:rPr>
          <w:rFonts w:ascii="SimSun" w:hAnsi="SimSun" w:hint="eastAsia"/>
        </w:rPr>
        <w:t>下报告</w:t>
      </w:r>
      <w:proofErr w:type="gramEnd"/>
      <w:r w:rsidRPr="00E5795C">
        <w:rPr>
          <w:rFonts w:ascii="SimSun" w:hAnsi="SimSun" w:hint="eastAsia"/>
        </w:rPr>
        <w:t>结果，以确保比较的公正性。为抑制过拟合，本文采用早停策略：当验证</w:t>
      </w:r>
      <w:proofErr w:type="gramStart"/>
      <w:r w:rsidRPr="00E5795C">
        <w:rPr>
          <w:rFonts w:ascii="SimSun" w:hAnsi="SimSun" w:hint="eastAsia"/>
        </w:rPr>
        <w:t>集指标</w:t>
      </w:r>
      <w:proofErr w:type="gramEnd"/>
      <w:r w:rsidRPr="00E5795C">
        <w:rPr>
          <w:rFonts w:ascii="SimSun" w:hAnsi="SimSun" w:hint="eastAsia"/>
        </w:rPr>
        <w:t>在连续若干轮内无提升时停止训练，其中</w:t>
      </w:r>
      <w:proofErr w:type="gramStart"/>
      <w:r w:rsidRPr="00E5795C">
        <w:rPr>
          <w:rFonts w:ascii="SimSun" w:hAnsi="SimSun" w:hint="eastAsia"/>
        </w:rPr>
        <w:t>预训练</w:t>
      </w:r>
      <w:proofErr w:type="gramEnd"/>
      <w:r w:rsidRPr="00E5795C">
        <w:rPr>
          <w:rFonts w:ascii="SimSun" w:hAnsi="SimSun" w:hint="eastAsia"/>
        </w:rPr>
        <w:t>阶段耐心度设为</w:t>
      </w:r>
      <w:r w:rsidR="0019095D" w:rsidRPr="0019095D">
        <w:rPr>
          <w:position w:val="-6"/>
        </w:rPr>
        <w:object w:dxaOrig="180" w:dyaOrig="260" w14:anchorId="37F5ED1B">
          <v:shape id="_x0000_i1150" type="#_x0000_t75" style="width:9.35pt;height:13.1pt" o:ole="">
            <v:imagedata r:id="rId34" o:title=""/>
          </v:shape>
          <o:OLEObject Type="Embed" ProgID="Equation.DSMT4" ShapeID="_x0000_i1150" DrawAspect="Content" ObjectID="_1839154687" r:id="rId35"/>
        </w:object>
      </w:r>
      <w:r w:rsidRPr="00E5795C">
        <w:rPr>
          <w:rFonts w:ascii="SimSun" w:hAnsi="SimSun" w:hint="eastAsia"/>
        </w:rPr>
        <w:t>，微调阶段耐心度设为</w:t>
      </w:r>
      <w:r w:rsidR="0019095D" w:rsidRPr="0019095D">
        <w:rPr>
          <w:position w:val="-6"/>
        </w:rPr>
        <w:object w:dxaOrig="160" w:dyaOrig="260" w14:anchorId="5DDF4BE5">
          <v:shape id="_x0000_i1155" type="#_x0000_t75" style="width:8.4pt;height:13.1pt" o:ole="">
            <v:imagedata r:id="rId36" o:title=""/>
          </v:shape>
          <o:OLEObject Type="Embed" ProgID="Equation.DSMT4" ShapeID="_x0000_i1155" DrawAspect="Content" ObjectID="_1839154688" r:id="rId37"/>
        </w:object>
      </w:r>
      <w:r w:rsidRPr="00E5795C">
        <w:rPr>
          <w:rFonts w:ascii="SimSun" w:hAnsi="SimSun" w:hint="eastAsia"/>
        </w:rPr>
        <w:t>。</w:t>
      </w:r>
    </w:p>
    <w:p w14:paraId="49B35D33" w14:textId="0DB70CE7" w:rsidR="005C6361" w:rsidRDefault="005C6361" w:rsidP="00E5795C">
      <w:pPr>
        <w:spacing w:before="240" w:after="240" w:line="288" w:lineRule="auto"/>
        <w:ind w:left="316" w:hangingChars="150" w:hanging="316"/>
        <w:jc w:val="left"/>
        <w:rPr>
          <w:rFonts w:ascii="SimSun" w:hAnsi="SimSun" w:hint="eastAsia"/>
          <w:b/>
          <w:bCs/>
        </w:rPr>
      </w:pPr>
      <w:r>
        <w:rPr>
          <w:rFonts w:ascii="SimSun" w:hAnsi="SimSun" w:hint="eastAsia"/>
          <w:b/>
          <w:bCs/>
        </w:rPr>
        <w:t>3</w:t>
      </w:r>
      <w:r w:rsidRPr="0033184A">
        <w:rPr>
          <w:rFonts w:ascii="SimSun" w:hAnsi="SimSun" w:hint="eastAsia"/>
          <w:b/>
          <w:bCs/>
        </w:rPr>
        <w:t>.</w:t>
      </w:r>
      <w:r w:rsidRPr="0033184A">
        <w:rPr>
          <w:rFonts w:ascii="SimSun" w:hAnsi="SimSun"/>
          <w:b/>
          <w:bCs/>
        </w:rPr>
        <w:t xml:space="preserve">2 </w:t>
      </w:r>
      <w:r w:rsidR="000167ED">
        <w:rPr>
          <w:rFonts w:ascii="SimSun" w:hAnsi="SimSun" w:hint="eastAsia"/>
          <w:b/>
          <w:bCs/>
        </w:rPr>
        <w:t>结果分析</w:t>
      </w:r>
    </w:p>
    <w:p w14:paraId="3A53E6EE" w14:textId="7A1764D5" w:rsidR="000167ED" w:rsidRPr="00E5795C" w:rsidRDefault="000167ED" w:rsidP="000167ED">
      <w:pPr>
        <w:spacing w:line="288" w:lineRule="auto"/>
        <w:rPr>
          <w:rFonts w:eastAsia="KaiTi"/>
        </w:rPr>
      </w:pPr>
      <w:r>
        <w:rPr>
          <w:rFonts w:eastAsia="KaiTi" w:hint="eastAsia"/>
        </w:rPr>
        <w:t>3</w:t>
      </w:r>
      <w:r w:rsidRPr="0018558B">
        <w:rPr>
          <w:rFonts w:eastAsia="KaiTi"/>
        </w:rPr>
        <w:t>.</w:t>
      </w:r>
      <w:r>
        <w:rPr>
          <w:rFonts w:eastAsia="KaiTi" w:hint="eastAsia"/>
        </w:rPr>
        <w:t>2</w:t>
      </w:r>
      <w:r w:rsidRPr="0018558B">
        <w:rPr>
          <w:rFonts w:eastAsia="KaiTi"/>
        </w:rPr>
        <w:t>.</w:t>
      </w:r>
      <w:r>
        <w:rPr>
          <w:rFonts w:eastAsia="KaiTi" w:hint="eastAsia"/>
        </w:rPr>
        <w:t>1</w:t>
      </w:r>
      <w:r w:rsidRPr="00E5795C">
        <w:rPr>
          <w:rFonts w:eastAsia="KaiTi"/>
        </w:rPr>
        <w:t xml:space="preserve"> </w:t>
      </w:r>
      <w:r w:rsidRPr="00E5795C">
        <w:rPr>
          <w:rFonts w:eastAsia="KaiTi" w:hint="eastAsia"/>
        </w:rPr>
        <w:t>模型性能比较</w:t>
      </w:r>
    </w:p>
    <w:p w14:paraId="6306832F" w14:textId="77777777" w:rsidR="000167ED" w:rsidRDefault="000167ED" w:rsidP="000167ED">
      <w:pPr>
        <w:spacing w:line="288" w:lineRule="auto"/>
        <w:rPr>
          <w:rFonts w:ascii="KaiTi" w:eastAsia="KaiTi" w:hAnsi="KaiTi" w:hint="eastAsia"/>
        </w:rPr>
      </w:pPr>
    </w:p>
    <w:p w14:paraId="4E13576B" w14:textId="49688DC6"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如表</w:t>
      </w:r>
      <w:r w:rsidRPr="00BD3F9C">
        <w:rPr>
          <w:rFonts w:ascii="SimSun" w:hAnsi="SimSun" w:hint="eastAsia"/>
          <w:szCs w:val="20"/>
        </w:rPr>
        <w:t xml:space="preserve">   </w:t>
      </w:r>
      <w:r w:rsidRPr="00BD3F9C">
        <w:rPr>
          <w:rFonts w:ascii="SimSun" w:hAnsi="SimSun"/>
          <w:szCs w:val="20"/>
        </w:rPr>
        <w:t>所示，本文在OULAD数据集的AAA、BBB、CCC和GGG四个模块上，将</w:t>
      </w:r>
      <w:proofErr w:type="spellStart"/>
      <w:r w:rsidRPr="00BD3F9C">
        <w:rPr>
          <w:rFonts w:ascii="SimSun" w:hAnsi="SimSun"/>
          <w:szCs w:val="20"/>
        </w:rPr>
        <w:t>EduTGT</w:t>
      </w:r>
      <w:proofErr w:type="spellEnd"/>
      <w:r w:rsidRPr="00BD3F9C">
        <w:rPr>
          <w:rFonts w:ascii="SimSun" w:hAnsi="SimSun"/>
          <w:szCs w:val="20"/>
        </w:rPr>
        <w:t>与TGN、TGAT、JODIE及</w:t>
      </w:r>
      <w:proofErr w:type="spellStart"/>
      <w:r w:rsidRPr="00BD3F9C">
        <w:rPr>
          <w:rFonts w:ascii="SimSun" w:hAnsi="SimSun"/>
          <w:szCs w:val="20"/>
        </w:rPr>
        <w:t>ContraTGT</w:t>
      </w:r>
      <w:proofErr w:type="spellEnd"/>
      <w:r w:rsidRPr="00BD3F9C">
        <w:rPr>
          <w:rFonts w:ascii="SimSun" w:hAnsi="SimSun"/>
          <w:szCs w:val="20"/>
        </w:rPr>
        <w:t>进行对比。整体而言，</w:t>
      </w:r>
      <w:proofErr w:type="spellStart"/>
      <w:r w:rsidRPr="00BD3F9C">
        <w:rPr>
          <w:rFonts w:ascii="SimSun" w:hAnsi="SimSun"/>
          <w:szCs w:val="20"/>
        </w:rPr>
        <w:t>EduTGT</w:t>
      </w:r>
      <w:proofErr w:type="spellEnd"/>
      <w:r w:rsidRPr="00BD3F9C">
        <w:rPr>
          <w:rFonts w:ascii="SimSun" w:hAnsi="SimSun"/>
          <w:szCs w:val="20"/>
        </w:rPr>
        <w:t>在AUC和AP指标上表现稳定且具有竞争力：在四个数据集上的平均AUC达到0.9581，较TGN和</w:t>
      </w:r>
      <w:proofErr w:type="spellStart"/>
      <w:r w:rsidRPr="00BD3F9C">
        <w:rPr>
          <w:rFonts w:ascii="SimSun" w:hAnsi="SimSun"/>
          <w:szCs w:val="20"/>
        </w:rPr>
        <w:t>ContraTGT</w:t>
      </w:r>
      <w:proofErr w:type="spellEnd"/>
      <w:r w:rsidRPr="00BD3F9C">
        <w:rPr>
          <w:rFonts w:ascii="SimSun" w:hAnsi="SimSun"/>
          <w:szCs w:val="20"/>
        </w:rPr>
        <w:t>分别提升0.0074和0.0149；平均AP达到0.9548，较TGN、TGAT和</w:t>
      </w:r>
      <w:proofErr w:type="spellStart"/>
      <w:r w:rsidRPr="00BD3F9C">
        <w:rPr>
          <w:rFonts w:ascii="SimSun" w:hAnsi="SimSun"/>
          <w:szCs w:val="20"/>
        </w:rPr>
        <w:t>ContraTGT</w:t>
      </w:r>
      <w:proofErr w:type="spellEnd"/>
      <w:r w:rsidRPr="00BD3F9C">
        <w:rPr>
          <w:rFonts w:ascii="SimSun" w:hAnsi="SimSun"/>
          <w:szCs w:val="20"/>
        </w:rPr>
        <w:t>分别提升0.0026、0.0133和0.0256。该结果表明，</w:t>
      </w:r>
      <w:proofErr w:type="spellStart"/>
      <w:r w:rsidRPr="00BD3F9C">
        <w:rPr>
          <w:rFonts w:ascii="SimSun" w:hAnsi="SimSun"/>
          <w:szCs w:val="20"/>
        </w:rPr>
        <w:t>EduTGT</w:t>
      </w:r>
      <w:proofErr w:type="spellEnd"/>
      <w:r w:rsidRPr="00BD3F9C">
        <w:rPr>
          <w:rFonts w:ascii="SimSun" w:hAnsi="SimSun"/>
          <w:szCs w:val="20"/>
        </w:rPr>
        <w:t>在教育时序二部图上的链路判别能力更强，尤其在排序相关指标上优势更加明显。</w:t>
      </w:r>
    </w:p>
    <w:p w14:paraId="570D7C23" w14:textId="5E2012C2"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从分数据集的结果来看，</w:t>
      </w:r>
      <w:proofErr w:type="spellStart"/>
      <w:r w:rsidRPr="00BD3F9C">
        <w:rPr>
          <w:rFonts w:ascii="SimSun" w:hAnsi="SimSun"/>
          <w:szCs w:val="20"/>
        </w:rPr>
        <w:t>EduTGT</w:t>
      </w:r>
      <w:proofErr w:type="spellEnd"/>
      <w:r w:rsidRPr="00BD3F9C">
        <w:rPr>
          <w:rFonts w:ascii="SimSun" w:hAnsi="SimSun"/>
          <w:szCs w:val="20"/>
        </w:rPr>
        <w:t>在AAA、BBB和GGG三个模块上均取得最优或接近最优的AUC和AP；其中，在BBB数据集上，AUC达到0.9791，体现了该模型在较大规模交互图（节点数7,636，边数1,139,085）上的有效性。在CCC模块上，TGAT的 AUC（0.9686）明显高于其他方法，说明</w:t>
      </w:r>
      <w:proofErr w:type="gramStart"/>
      <w:r w:rsidRPr="00BD3F9C">
        <w:rPr>
          <w:rFonts w:ascii="SimSun" w:hAnsi="SimSun"/>
          <w:szCs w:val="20"/>
        </w:rPr>
        <w:t>纯时间</w:t>
      </w:r>
      <w:proofErr w:type="gramEnd"/>
      <w:r w:rsidRPr="00BD3F9C">
        <w:rPr>
          <w:rFonts w:ascii="SimSun" w:hAnsi="SimSun"/>
          <w:szCs w:val="20"/>
        </w:rPr>
        <w:t>注意力模型在特定模块分布下仍具有优势；但</w:t>
      </w:r>
      <w:proofErr w:type="spellStart"/>
      <w:r w:rsidRPr="00BD3F9C">
        <w:rPr>
          <w:rFonts w:ascii="SimSun" w:hAnsi="SimSun"/>
          <w:szCs w:val="20"/>
        </w:rPr>
        <w:t>EduTGT</w:t>
      </w:r>
      <w:proofErr w:type="spellEnd"/>
      <w:r w:rsidRPr="00BD3F9C">
        <w:rPr>
          <w:rFonts w:ascii="SimSun" w:hAnsi="SimSun"/>
          <w:szCs w:val="20"/>
        </w:rPr>
        <w:t>在该模块上的AP（0.927）与</w:t>
      </w:r>
      <w:proofErr w:type="spellStart"/>
      <w:r w:rsidRPr="00BD3F9C">
        <w:rPr>
          <w:rFonts w:ascii="SimSun" w:hAnsi="SimSun"/>
          <w:szCs w:val="20"/>
        </w:rPr>
        <w:t>ContraTGT</w:t>
      </w:r>
      <w:proofErr w:type="spellEnd"/>
      <w:r w:rsidRPr="00BD3F9C">
        <w:rPr>
          <w:rFonts w:ascii="SimSun" w:hAnsi="SimSun"/>
          <w:szCs w:val="20"/>
        </w:rPr>
        <w:t>基本持平，</w:t>
      </w:r>
      <w:r w:rsidRPr="00BD3F9C">
        <w:rPr>
          <w:rFonts w:ascii="SimSun" w:hAnsi="SimSun"/>
          <w:szCs w:val="20"/>
        </w:rPr>
        <w:lastRenderedPageBreak/>
        <w:t>表明其在概率排序层面保持了稳定的性能。</w:t>
      </w:r>
    </w:p>
    <w:p w14:paraId="3B602381" w14:textId="3F328D23"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在ACC指标上，</w:t>
      </w:r>
      <w:proofErr w:type="spellStart"/>
      <w:r w:rsidRPr="00BD3F9C">
        <w:rPr>
          <w:rFonts w:ascii="SimSun" w:hAnsi="SimSun"/>
          <w:szCs w:val="20"/>
        </w:rPr>
        <w:t>EduTGT</w:t>
      </w:r>
      <w:proofErr w:type="spellEnd"/>
      <w:r w:rsidRPr="00BD3F9C">
        <w:rPr>
          <w:rFonts w:ascii="SimSun" w:hAnsi="SimSun"/>
          <w:szCs w:val="20"/>
        </w:rPr>
        <w:t>的平均值为0.8859，与</w:t>
      </w:r>
      <w:proofErr w:type="spellStart"/>
      <w:r w:rsidRPr="00BD3F9C">
        <w:rPr>
          <w:rFonts w:ascii="SimSun" w:hAnsi="SimSun"/>
          <w:szCs w:val="20"/>
        </w:rPr>
        <w:t>ContraTGT</w:t>
      </w:r>
      <w:proofErr w:type="spellEnd"/>
      <w:r w:rsidRPr="00BD3F9C">
        <w:rPr>
          <w:rFonts w:ascii="SimSun" w:hAnsi="SimSun"/>
          <w:szCs w:val="20"/>
        </w:rPr>
        <w:t>（0.8845）基本一致，但低于TGAT（0.9113）。考虑到ACC指标依赖于固定阈值，对类别分布和决策边界更加敏感，而AUC和AP对不平衡样本的表现更为稳健，因此本文以AUC和AP作为主</w:t>
      </w:r>
      <w:r w:rsidRPr="00BD3F9C">
        <w:rPr>
          <w:rFonts w:ascii="SimSun" w:hAnsi="SimSun"/>
          <w:szCs w:val="20"/>
        </w:rPr>
        <w:t>要评估指标。综合来看，</w:t>
      </w:r>
      <w:proofErr w:type="spellStart"/>
      <w:r w:rsidRPr="00BD3F9C">
        <w:rPr>
          <w:rFonts w:ascii="SimSun" w:hAnsi="SimSun"/>
          <w:szCs w:val="20"/>
        </w:rPr>
        <w:t>EduTGT</w:t>
      </w:r>
      <w:proofErr w:type="spellEnd"/>
      <w:r w:rsidRPr="00BD3F9C">
        <w:rPr>
          <w:rFonts w:ascii="SimSun" w:hAnsi="SimSun"/>
          <w:szCs w:val="20"/>
        </w:rPr>
        <w:t>在多数模块上取得了更优的综合表现，验证了其</w:t>
      </w:r>
      <w:proofErr w:type="gramStart"/>
      <w:r w:rsidRPr="00BD3F9C">
        <w:rPr>
          <w:rFonts w:ascii="SimSun" w:hAnsi="SimSun"/>
          <w:szCs w:val="20"/>
        </w:rPr>
        <w:t>时空双</w:t>
      </w:r>
      <w:proofErr w:type="gramEnd"/>
      <w:r w:rsidRPr="00BD3F9C">
        <w:rPr>
          <w:rFonts w:ascii="SimSun" w:hAnsi="SimSun"/>
          <w:szCs w:val="20"/>
        </w:rPr>
        <w:t>路建模和教育场景适配策略的有效性。</w:t>
      </w:r>
    </w:p>
    <w:p w14:paraId="36FC1F0C" w14:textId="77777777" w:rsidR="00BD3F9C" w:rsidRDefault="00BD3F9C" w:rsidP="000167ED">
      <w:pPr>
        <w:spacing w:line="288" w:lineRule="auto"/>
        <w:rPr>
          <w:rFonts w:ascii="KaiTi" w:eastAsia="KaiTi" w:hAnsi="KaiTi"/>
        </w:rPr>
      </w:pPr>
    </w:p>
    <w:p w14:paraId="11F3A04F" w14:textId="77777777" w:rsidR="001850EF" w:rsidRDefault="001850EF" w:rsidP="000167ED">
      <w:pPr>
        <w:spacing w:line="288" w:lineRule="auto"/>
        <w:rPr>
          <w:rFonts w:ascii="KaiTi" w:eastAsia="KaiTi" w:hAnsi="KaiTi" w:hint="eastAsia"/>
        </w:rPr>
      </w:pPr>
    </w:p>
    <w:p w14:paraId="134AA6D5" w14:textId="77777777" w:rsidR="001850EF" w:rsidRDefault="001850EF" w:rsidP="000167ED">
      <w:pPr>
        <w:spacing w:line="288" w:lineRule="auto"/>
        <w:rPr>
          <w:rFonts w:ascii="KaiTi" w:eastAsia="KaiTi" w:hAnsi="KaiTi" w:hint="eastAsia"/>
        </w:rPr>
        <w:sectPr w:rsidR="001850EF"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49C2FA1C" w14:textId="77777777" w:rsidR="001850EF" w:rsidRDefault="001850EF" w:rsidP="000167ED">
      <w:pPr>
        <w:spacing w:line="288" w:lineRule="auto"/>
        <w:rPr>
          <w:rFonts w:ascii="KaiTi" w:eastAsia="KaiTi" w:hAnsi="KaiTi"/>
        </w:rPr>
      </w:pPr>
    </w:p>
    <w:p w14:paraId="6CF7D267" w14:textId="77777777" w:rsidR="001850EF" w:rsidRDefault="001850EF" w:rsidP="001850EF">
      <w:pPr>
        <w:spacing w:before="240" w:line="288" w:lineRule="auto"/>
        <w:jc w:val="center"/>
        <w:rPr>
          <w:rFonts w:ascii="SimSun" w:hAnsi="SimSun" w:hint="eastAsia"/>
          <w:b/>
          <w:noProof/>
          <w:sz w:val="18"/>
          <w:szCs w:val="22"/>
        </w:rPr>
        <w:sectPr w:rsidR="001850EF"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0C461CA4" w14:textId="77777777" w:rsidR="001850EF" w:rsidRPr="0033184A" w:rsidRDefault="001850EF" w:rsidP="001850EF">
      <w:pPr>
        <w:spacing w:before="240" w:line="288" w:lineRule="auto"/>
        <w:jc w:val="center"/>
        <w:rPr>
          <w:rFonts w:ascii="SimSun" w:hAnsi="SimSun" w:hint="eastAsia"/>
          <w:b/>
          <w:noProof/>
          <w:sz w:val="18"/>
          <w:szCs w:val="22"/>
        </w:rPr>
      </w:pPr>
      <w:r w:rsidRPr="0033184A">
        <w:rPr>
          <w:rFonts w:ascii="SimSun" w:hAnsi="SimSun" w:hint="eastAsia"/>
          <w:b/>
          <w:noProof/>
          <w:sz w:val="18"/>
          <w:szCs w:val="22"/>
        </w:rPr>
        <w:t>表</w:t>
      </w:r>
      <w:r>
        <w:rPr>
          <w:rFonts w:ascii="SimSun" w:hAnsi="SimSun" w:hint="eastAsia"/>
          <w:b/>
          <w:noProof/>
          <w:sz w:val="18"/>
          <w:szCs w:val="22"/>
        </w:rPr>
        <w:t>1</w:t>
      </w:r>
      <w:r w:rsidRPr="0033184A">
        <w:rPr>
          <w:rFonts w:ascii="SimSun" w:hAnsi="SimSun" w:hint="eastAsia"/>
          <w:b/>
          <w:noProof/>
          <w:sz w:val="18"/>
          <w:szCs w:val="22"/>
        </w:rPr>
        <w:t xml:space="preserve"> </w:t>
      </w:r>
      <w:r>
        <w:rPr>
          <w:rFonts w:ascii="SimSun" w:hAnsi="SimSun" w:hint="eastAsia"/>
          <w:b/>
          <w:sz w:val="18"/>
        </w:rPr>
        <w:t>数据集的基本信息</w:t>
      </w:r>
    </w:p>
    <w:p w14:paraId="7A4FB918" w14:textId="77777777" w:rsidR="001850EF" w:rsidRDefault="001850EF" w:rsidP="001850EF">
      <w:pPr>
        <w:spacing w:afterLines="50" w:after="156" w:line="288" w:lineRule="auto"/>
        <w:jc w:val="center"/>
        <w:rPr>
          <w:sz w:val="18"/>
          <w:szCs w:val="18"/>
        </w:rPr>
        <w:sectPr w:rsidR="001850EF" w:rsidSect="001850EF">
          <w:footnotePr>
            <w:numRestart w:val="eachSect"/>
          </w:footnotePr>
          <w:type w:val="continuous"/>
          <w:pgSz w:w="11906" w:h="16838"/>
          <w:pgMar w:top="1219" w:right="1106" w:bottom="1219" w:left="1106" w:header="851" w:footer="851" w:gutter="0"/>
          <w:cols w:space="420"/>
          <w:docGrid w:type="linesAndChars" w:linePitch="312"/>
        </w:sectPr>
      </w:pPr>
    </w:p>
    <w:p w14:paraId="59D194B8" w14:textId="499C749A" w:rsidR="001850EF" w:rsidRPr="001850EF" w:rsidRDefault="001850EF" w:rsidP="001850EF">
      <w:pPr>
        <w:spacing w:afterLines="50" w:after="156" w:line="288" w:lineRule="auto"/>
        <w:jc w:val="center"/>
        <w:rPr>
          <w:rFonts w:hint="eastAsia"/>
          <w:sz w:val="18"/>
          <w:szCs w:val="18"/>
        </w:rPr>
      </w:pPr>
      <w:r w:rsidRPr="0033184A">
        <w:rPr>
          <w:sz w:val="18"/>
          <w:szCs w:val="18"/>
        </w:rPr>
        <w:t>Tab.</w:t>
      </w:r>
      <w:r>
        <w:rPr>
          <w:sz w:val="18"/>
          <w:szCs w:val="18"/>
        </w:rPr>
        <w:t>1</w:t>
      </w:r>
      <w:r w:rsidRPr="0033184A">
        <w:rPr>
          <w:sz w:val="18"/>
          <w:szCs w:val="18"/>
        </w:rPr>
        <w:t xml:space="preserve"> Fig.1 </w:t>
      </w:r>
      <w:r>
        <w:rPr>
          <w:sz w:val="18"/>
          <w:szCs w:val="18"/>
        </w:rPr>
        <w:t xml:space="preserve">Title (Times New Roman </w:t>
      </w:r>
      <w:r>
        <w:rPr>
          <w:rFonts w:hint="eastAsia"/>
          <w:sz w:val="18"/>
          <w:szCs w:val="18"/>
        </w:rPr>
        <w:t>小</w:t>
      </w:r>
      <w:r>
        <w:rPr>
          <w:rFonts w:hint="eastAsia"/>
          <w:sz w:val="18"/>
          <w:szCs w:val="18"/>
        </w:rPr>
        <w:t>5</w:t>
      </w:r>
      <w:r>
        <w:rPr>
          <w:rFonts w:hint="eastAsia"/>
          <w:sz w:val="18"/>
          <w:szCs w:val="18"/>
        </w:rPr>
        <w:t>号</w:t>
      </w:r>
      <w:r>
        <w:rPr>
          <w:sz w:val="18"/>
          <w:szCs w:val="18"/>
        </w:rPr>
        <w:t>)</w:t>
      </w:r>
    </w:p>
    <w:p w14:paraId="7671EB0E" w14:textId="77777777" w:rsidR="001850EF" w:rsidRDefault="001850EF" w:rsidP="00FD54CE">
      <w:pPr>
        <w:spacing w:line="288" w:lineRule="auto"/>
        <w:jc w:val="center"/>
        <w:rPr>
          <w:sz w:val="15"/>
          <w:szCs w:val="15"/>
        </w:rPr>
        <w:sectPr w:rsidR="001850EF" w:rsidSect="001850EF">
          <w:footnotePr>
            <w:numRestart w:val="eachSect"/>
          </w:footnotePr>
          <w:type w:val="continuous"/>
          <w:pgSz w:w="11906" w:h="16838"/>
          <w:pgMar w:top="1219" w:right="1106" w:bottom="1219" w:left="1106" w:header="851" w:footer="851" w:gutter="0"/>
          <w:cols w:space="420"/>
          <w:docGrid w:type="linesAndChars" w:linePitch="312"/>
        </w:sectPr>
      </w:pPr>
    </w:p>
    <w:tbl>
      <w:tblPr>
        <w:tblW w:w="8840" w:type="dxa"/>
        <w:jc w:val="center"/>
        <w:tblLayout w:type="fixed"/>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gridCol w:w="680"/>
      </w:tblGrid>
      <w:tr w:rsidR="002431F8" w:rsidRPr="002A369B" w14:paraId="2A63F25D" w14:textId="77777777" w:rsidTr="00FD54CE">
        <w:trPr>
          <w:trHeight w:val="263"/>
          <w:jc w:val="center"/>
        </w:trPr>
        <w:tc>
          <w:tcPr>
            <w:tcW w:w="680" w:type="dxa"/>
            <w:vAlign w:val="center"/>
          </w:tcPr>
          <w:p w14:paraId="5B3620A3" w14:textId="77777777" w:rsidR="002431F8" w:rsidRPr="002A369B" w:rsidRDefault="002431F8" w:rsidP="00FD54CE">
            <w:pPr>
              <w:spacing w:line="288" w:lineRule="auto"/>
              <w:jc w:val="center"/>
              <w:rPr>
                <w:sz w:val="15"/>
                <w:szCs w:val="15"/>
              </w:rPr>
            </w:pPr>
          </w:p>
        </w:tc>
        <w:tc>
          <w:tcPr>
            <w:tcW w:w="2040" w:type="dxa"/>
            <w:gridSpan w:val="3"/>
            <w:vAlign w:val="center"/>
          </w:tcPr>
          <w:p w14:paraId="468F01BA" w14:textId="77777777" w:rsidR="002431F8" w:rsidRPr="002A369B" w:rsidRDefault="002431F8" w:rsidP="00FD54CE">
            <w:pPr>
              <w:spacing w:line="288" w:lineRule="auto"/>
              <w:jc w:val="center"/>
              <w:rPr>
                <w:sz w:val="15"/>
                <w:szCs w:val="15"/>
              </w:rPr>
            </w:pPr>
            <w:r w:rsidRPr="002A369B">
              <w:rPr>
                <w:rFonts w:hint="eastAsia"/>
                <w:sz w:val="15"/>
                <w:szCs w:val="15"/>
              </w:rPr>
              <w:t>AAA</w:t>
            </w:r>
          </w:p>
        </w:tc>
        <w:tc>
          <w:tcPr>
            <w:tcW w:w="2040" w:type="dxa"/>
            <w:gridSpan w:val="3"/>
          </w:tcPr>
          <w:p w14:paraId="774227B7" w14:textId="77777777" w:rsidR="002431F8" w:rsidRPr="002A369B" w:rsidRDefault="002431F8" w:rsidP="00FD54CE">
            <w:pPr>
              <w:spacing w:line="288" w:lineRule="auto"/>
              <w:jc w:val="center"/>
              <w:rPr>
                <w:sz w:val="15"/>
                <w:szCs w:val="15"/>
              </w:rPr>
            </w:pPr>
            <w:r w:rsidRPr="002A369B">
              <w:rPr>
                <w:rFonts w:hint="eastAsia"/>
                <w:sz w:val="15"/>
                <w:szCs w:val="15"/>
              </w:rPr>
              <w:t>BBB</w:t>
            </w:r>
          </w:p>
        </w:tc>
        <w:tc>
          <w:tcPr>
            <w:tcW w:w="2040" w:type="dxa"/>
            <w:gridSpan w:val="3"/>
          </w:tcPr>
          <w:p w14:paraId="3FFA8DF1" w14:textId="77777777" w:rsidR="002431F8" w:rsidRPr="002A369B" w:rsidRDefault="002431F8" w:rsidP="00FD54CE">
            <w:pPr>
              <w:spacing w:line="288" w:lineRule="auto"/>
              <w:jc w:val="center"/>
              <w:rPr>
                <w:sz w:val="15"/>
                <w:szCs w:val="15"/>
              </w:rPr>
            </w:pPr>
            <w:r w:rsidRPr="002A369B">
              <w:rPr>
                <w:rFonts w:hint="eastAsia"/>
                <w:sz w:val="15"/>
                <w:szCs w:val="15"/>
              </w:rPr>
              <w:t>CCC</w:t>
            </w:r>
          </w:p>
        </w:tc>
        <w:tc>
          <w:tcPr>
            <w:tcW w:w="2040" w:type="dxa"/>
            <w:gridSpan w:val="3"/>
          </w:tcPr>
          <w:p w14:paraId="0A243723" w14:textId="77777777" w:rsidR="002431F8" w:rsidRPr="002A369B" w:rsidRDefault="002431F8" w:rsidP="00FD54CE">
            <w:pPr>
              <w:spacing w:line="288" w:lineRule="auto"/>
              <w:jc w:val="center"/>
              <w:rPr>
                <w:sz w:val="15"/>
                <w:szCs w:val="15"/>
              </w:rPr>
            </w:pPr>
            <w:r>
              <w:rPr>
                <w:rFonts w:hint="eastAsia"/>
                <w:sz w:val="15"/>
                <w:szCs w:val="15"/>
              </w:rPr>
              <w:t>GGG</w:t>
            </w:r>
          </w:p>
        </w:tc>
      </w:tr>
      <w:tr w:rsidR="002431F8" w:rsidRPr="002A369B" w14:paraId="40B76621" w14:textId="77777777" w:rsidTr="00FD54CE">
        <w:trPr>
          <w:trHeight w:val="263"/>
          <w:jc w:val="center"/>
        </w:trPr>
        <w:tc>
          <w:tcPr>
            <w:tcW w:w="680" w:type="dxa"/>
            <w:vAlign w:val="center"/>
          </w:tcPr>
          <w:p w14:paraId="5755998C" w14:textId="77777777" w:rsidR="002431F8" w:rsidRPr="002A369B" w:rsidRDefault="002431F8" w:rsidP="00FD54CE">
            <w:pPr>
              <w:spacing w:line="288" w:lineRule="auto"/>
              <w:jc w:val="center"/>
              <w:rPr>
                <w:sz w:val="15"/>
                <w:szCs w:val="15"/>
              </w:rPr>
            </w:pPr>
            <w:r w:rsidRPr="002A369B">
              <w:rPr>
                <w:rFonts w:hint="eastAsia"/>
                <w:sz w:val="15"/>
                <w:szCs w:val="15"/>
              </w:rPr>
              <w:t>模型</w:t>
            </w:r>
          </w:p>
        </w:tc>
        <w:tc>
          <w:tcPr>
            <w:tcW w:w="680" w:type="dxa"/>
            <w:vAlign w:val="center"/>
          </w:tcPr>
          <w:p w14:paraId="09F07FCE"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6A63C38C"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1051B72A"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29EC8FEA"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7359CCAF"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570E5D1E"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5D17385D"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5EDA3A46"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74FA7E3F"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vAlign w:val="center"/>
          </w:tcPr>
          <w:p w14:paraId="48CA2987"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vAlign w:val="center"/>
          </w:tcPr>
          <w:p w14:paraId="0EA7F697"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vAlign w:val="center"/>
          </w:tcPr>
          <w:p w14:paraId="5CABAA76" w14:textId="77777777" w:rsidR="002431F8" w:rsidRPr="002A369B" w:rsidRDefault="002431F8" w:rsidP="00FD54CE">
            <w:pPr>
              <w:spacing w:line="288" w:lineRule="auto"/>
              <w:jc w:val="center"/>
              <w:rPr>
                <w:sz w:val="15"/>
                <w:szCs w:val="15"/>
              </w:rPr>
            </w:pPr>
            <w:r w:rsidRPr="002A369B">
              <w:rPr>
                <w:rFonts w:hint="eastAsia"/>
                <w:sz w:val="15"/>
                <w:szCs w:val="15"/>
              </w:rPr>
              <w:t>AP</w:t>
            </w:r>
          </w:p>
        </w:tc>
      </w:tr>
      <w:tr w:rsidR="002431F8" w:rsidRPr="002A369B" w14:paraId="0E09B154" w14:textId="77777777" w:rsidTr="00FD54CE">
        <w:trPr>
          <w:trHeight w:val="20"/>
          <w:jc w:val="center"/>
        </w:trPr>
        <w:tc>
          <w:tcPr>
            <w:tcW w:w="680" w:type="dxa"/>
            <w:vAlign w:val="center"/>
          </w:tcPr>
          <w:p w14:paraId="56D5E417" w14:textId="77777777" w:rsidR="002431F8" w:rsidRPr="002A369B" w:rsidRDefault="002431F8" w:rsidP="00FD54CE">
            <w:pPr>
              <w:spacing w:line="288" w:lineRule="auto"/>
              <w:jc w:val="center"/>
              <w:rPr>
                <w:sz w:val="15"/>
                <w:szCs w:val="15"/>
              </w:rPr>
            </w:pPr>
            <w:r w:rsidRPr="002A369B">
              <w:rPr>
                <w:rFonts w:hint="eastAsia"/>
                <w:sz w:val="15"/>
                <w:szCs w:val="15"/>
              </w:rPr>
              <w:t>TGN</w:t>
            </w:r>
          </w:p>
        </w:tc>
        <w:tc>
          <w:tcPr>
            <w:tcW w:w="680" w:type="dxa"/>
            <w:vAlign w:val="center"/>
          </w:tcPr>
          <w:p w14:paraId="669C39F8"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1268C35A" w14:textId="77777777" w:rsidR="002431F8" w:rsidRPr="002A369B" w:rsidRDefault="002431F8" w:rsidP="00FD54CE">
            <w:pPr>
              <w:spacing w:line="288" w:lineRule="auto"/>
              <w:jc w:val="center"/>
              <w:rPr>
                <w:sz w:val="15"/>
                <w:szCs w:val="15"/>
              </w:rPr>
            </w:pPr>
            <w:r w:rsidRPr="002A369B">
              <w:rPr>
                <w:sz w:val="15"/>
                <w:szCs w:val="15"/>
              </w:rPr>
              <w:t>0.783</w:t>
            </w:r>
          </w:p>
        </w:tc>
        <w:tc>
          <w:tcPr>
            <w:tcW w:w="680" w:type="dxa"/>
            <w:vAlign w:val="center"/>
          </w:tcPr>
          <w:p w14:paraId="581B0885"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2022B255" w14:textId="77777777" w:rsidR="002431F8" w:rsidRPr="002A369B" w:rsidRDefault="002431F8" w:rsidP="00FD54CE">
            <w:pPr>
              <w:spacing w:line="288" w:lineRule="auto"/>
              <w:jc w:val="center"/>
              <w:rPr>
                <w:sz w:val="15"/>
                <w:szCs w:val="15"/>
              </w:rPr>
            </w:pPr>
            <w:r w:rsidRPr="002A369B">
              <w:rPr>
                <w:sz w:val="15"/>
                <w:szCs w:val="15"/>
              </w:rPr>
              <w:t>0.976</w:t>
            </w:r>
          </w:p>
        </w:tc>
        <w:tc>
          <w:tcPr>
            <w:tcW w:w="680" w:type="dxa"/>
            <w:vAlign w:val="center"/>
          </w:tcPr>
          <w:p w14:paraId="6E201C73" w14:textId="77777777" w:rsidR="002431F8" w:rsidRPr="002A369B" w:rsidRDefault="002431F8" w:rsidP="00FD54CE">
            <w:pPr>
              <w:spacing w:line="288" w:lineRule="auto"/>
              <w:jc w:val="center"/>
              <w:rPr>
                <w:sz w:val="15"/>
                <w:szCs w:val="15"/>
              </w:rPr>
            </w:pPr>
            <w:r w:rsidRPr="002A369B">
              <w:rPr>
                <w:sz w:val="15"/>
                <w:szCs w:val="15"/>
              </w:rPr>
              <w:t>0.909</w:t>
            </w:r>
          </w:p>
        </w:tc>
        <w:tc>
          <w:tcPr>
            <w:tcW w:w="680" w:type="dxa"/>
            <w:vAlign w:val="center"/>
          </w:tcPr>
          <w:p w14:paraId="60F0631C" w14:textId="77777777" w:rsidR="002431F8" w:rsidRPr="002A369B" w:rsidRDefault="002431F8" w:rsidP="00FD54CE">
            <w:pPr>
              <w:spacing w:line="288" w:lineRule="auto"/>
              <w:jc w:val="center"/>
              <w:rPr>
                <w:b/>
                <w:bCs/>
                <w:sz w:val="15"/>
                <w:szCs w:val="15"/>
              </w:rPr>
            </w:pPr>
            <w:r w:rsidRPr="002A369B">
              <w:rPr>
                <w:b/>
                <w:bCs/>
                <w:sz w:val="15"/>
                <w:szCs w:val="15"/>
              </w:rPr>
              <w:t>0.9780</w:t>
            </w:r>
          </w:p>
        </w:tc>
        <w:tc>
          <w:tcPr>
            <w:tcW w:w="680" w:type="dxa"/>
            <w:vAlign w:val="center"/>
          </w:tcPr>
          <w:p w14:paraId="0117026A"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vAlign w:val="center"/>
          </w:tcPr>
          <w:p w14:paraId="6AC45CCB" w14:textId="77777777" w:rsidR="002431F8" w:rsidRPr="002A369B" w:rsidRDefault="002431F8" w:rsidP="00FD54CE">
            <w:pPr>
              <w:spacing w:line="288" w:lineRule="auto"/>
              <w:jc w:val="center"/>
              <w:rPr>
                <w:sz w:val="15"/>
                <w:szCs w:val="15"/>
              </w:rPr>
            </w:pPr>
            <w:r w:rsidRPr="002A369B">
              <w:rPr>
                <w:sz w:val="15"/>
                <w:szCs w:val="15"/>
              </w:rPr>
              <w:t>0.790</w:t>
            </w:r>
          </w:p>
        </w:tc>
        <w:tc>
          <w:tcPr>
            <w:tcW w:w="680" w:type="dxa"/>
            <w:vAlign w:val="center"/>
          </w:tcPr>
          <w:p w14:paraId="0A28D21C" w14:textId="77777777" w:rsidR="002431F8" w:rsidRPr="002A369B" w:rsidRDefault="002431F8" w:rsidP="00FD54CE">
            <w:pPr>
              <w:spacing w:line="288" w:lineRule="auto"/>
              <w:jc w:val="center"/>
              <w:rPr>
                <w:sz w:val="15"/>
                <w:szCs w:val="15"/>
              </w:rPr>
            </w:pPr>
            <w:r w:rsidRPr="002A369B">
              <w:rPr>
                <w:sz w:val="15"/>
                <w:szCs w:val="15"/>
              </w:rPr>
              <w:t>0.9315</w:t>
            </w:r>
          </w:p>
        </w:tc>
        <w:tc>
          <w:tcPr>
            <w:tcW w:w="680" w:type="dxa"/>
            <w:vAlign w:val="center"/>
          </w:tcPr>
          <w:p w14:paraId="5B112C80" w14:textId="77777777" w:rsidR="002431F8" w:rsidRPr="002A369B" w:rsidRDefault="002431F8" w:rsidP="00FD54CE">
            <w:pPr>
              <w:spacing w:line="288" w:lineRule="auto"/>
              <w:jc w:val="center"/>
              <w:rPr>
                <w:sz w:val="15"/>
                <w:szCs w:val="15"/>
              </w:rPr>
            </w:pPr>
            <w:r w:rsidRPr="002A369B">
              <w:rPr>
                <w:rFonts w:hint="eastAsia"/>
                <w:sz w:val="15"/>
                <w:szCs w:val="15"/>
              </w:rPr>
              <w:t>0.9528</w:t>
            </w:r>
          </w:p>
        </w:tc>
        <w:tc>
          <w:tcPr>
            <w:tcW w:w="680" w:type="dxa"/>
            <w:vAlign w:val="center"/>
          </w:tcPr>
          <w:p w14:paraId="3CE50A69" w14:textId="77777777" w:rsidR="002431F8" w:rsidRPr="002A369B" w:rsidRDefault="002431F8" w:rsidP="00FD54CE">
            <w:pPr>
              <w:spacing w:line="288" w:lineRule="auto"/>
              <w:jc w:val="center"/>
              <w:rPr>
                <w:sz w:val="15"/>
                <w:szCs w:val="15"/>
              </w:rPr>
            </w:pPr>
            <w:r w:rsidRPr="002A369B">
              <w:rPr>
                <w:rFonts w:hint="eastAsia"/>
                <w:sz w:val="15"/>
                <w:szCs w:val="15"/>
              </w:rPr>
              <w:t>0.8915</w:t>
            </w:r>
          </w:p>
        </w:tc>
        <w:tc>
          <w:tcPr>
            <w:tcW w:w="680" w:type="dxa"/>
            <w:vAlign w:val="center"/>
          </w:tcPr>
          <w:p w14:paraId="39CD24CD" w14:textId="77777777" w:rsidR="002431F8" w:rsidRPr="002A369B" w:rsidRDefault="002431F8" w:rsidP="00FD54CE">
            <w:pPr>
              <w:spacing w:line="288" w:lineRule="auto"/>
              <w:jc w:val="center"/>
              <w:rPr>
                <w:sz w:val="15"/>
                <w:szCs w:val="15"/>
              </w:rPr>
            </w:pPr>
            <w:r w:rsidRPr="002A369B">
              <w:rPr>
                <w:rFonts w:hint="eastAsia"/>
                <w:sz w:val="15"/>
                <w:szCs w:val="15"/>
              </w:rPr>
              <w:t>0.9522</w:t>
            </w:r>
          </w:p>
        </w:tc>
      </w:tr>
      <w:tr w:rsidR="002431F8" w:rsidRPr="002A369B" w14:paraId="379CA40B" w14:textId="77777777" w:rsidTr="00FD54CE">
        <w:trPr>
          <w:trHeight w:val="20"/>
          <w:jc w:val="center"/>
        </w:trPr>
        <w:tc>
          <w:tcPr>
            <w:tcW w:w="680" w:type="dxa"/>
            <w:vAlign w:val="center"/>
          </w:tcPr>
          <w:p w14:paraId="24E4A9BA" w14:textId="77777777" w:rsidR="002431F8" w:rsidRPr="002A369B" w:rsidRDefault="002431F8" w:rsidP="00FD54CE">
            <w:pPr>
              <w:spacing w:line="288" w:lineRule="auto"/>
              <w:jc w:val="center"/>
              <w:rPr>
                <w:sz w:val="15"/>
                <w:szCs w:val="15"/>
              </w:rPr>
            </w:pPr>
            <w:r w:rsidRPr="002A369B">
              <w:rPr>
                <w:rFonts w:hint="eastAsia"/>
                <w:sz w:val="15"/>
                <w:szCs w:val="15"/>
              </w:rPr>
              <w:t>TGAT</w:t>
            </w:r>
          </w:p>
        </w:tc>
        <w:tc>
          <w:tcPr>
            <w:tcW w:w="680" w:type="dxa"/>
            <w:vAlign w:val="center"/>
          </w:tcPr>
          <w:p w14:paraId="734FFF9C" w14:textId="77777777" w:rsidR="002431F8" w:rsidRPr="002A369B" w:rsidRDefault="002431F8" w:rsidP="00FD54CE">
            <w:pPr>
              <w:spacing w:line="288" w:lineRule="auto"/>
              <w:jc w:val="center"/>
              <w:rPr>
                <w:sz w:val="15"/>
                <w:szCs w:val="15"/>
              </w:rPr>
            </w:pPr>
            <w:r w:rsidRPr="002A369B">
              <w:rPr>
                <w:sz w:val="15"/>
                <w:szCs w:val="15"/>
              </w:rPr>
              <w:t>0.9542</w:t>
            </w:r>
          </w:p>
        </w:tc>
        <w:tc>
          <w:tcPr>
            <w:tcW w:w="680" w:type="dxa"/>
            <w:vAlign w:val="center"/>
          </w:tcPr>
          <w:p w14:paraId="5F0E08F8" w14:textId="77777777" w:rsidR="002431F8" w:rsidRPr="002A369B" w:rsidRDefault="002431F8" w:rsidP="00FD54CE">
            <w:pPr>
              <w:spacing w:line="288" w:lineRule="auto"/>
              <w:jc w:val="center"/>
              <w:rPr>
                <w:sz w:val="15"/>
                <w:szCs w:val="15"/>
              </w:rPr>
            </w:pPr>
            <w:r w:rsidRPr="002A369B">
              <w:rPr>
                <w:sz w:val="15"/>
                <w:szCs w:val="15"/>
              </w:rPr>
              <w:t>0.8995</w:t>
            </w:r>
          </w:p>
        </w:tc>
        <w:tc>
          <w:tcPr>
            <w:tcW w:w="680" w:type="dxa"/>
            <w:vAlign w:val="center"/>
          </w:tcPr>
          <w:p w14:paraId="387AF154" w14:textId="77777777" w:rsidR="002431F8" w:rsidRPr="002A369B" w:rsidRDefault="002431F8" w:rsidP="00FD54CE">
            <w:pPr>
              <w:spacing w:line="288" w:lineRule="auto"/>
              <w:jc w:val="center"/>
              <w:rPr>
                <w:sz w:val="15"/>
                <w:szCs w:val="15"/>
              </w:rPr>
            </w:pPr>
            <w:r w:rsidRPr="002A369B">
              <w:rPr>
                <w:sz w:val="15"/>
                <w:szCs w:val="15"/>
              </w:rPr>
              <w:t>0.949</w:t>
            </w:r>
          </w:p>
        </w:tc>
        <w:tc>
          <w:tcPr>
            <w:tcW w:w="680" w:type="dxa"/>
            <w:vAlign w:val="center"/>
          </w:tcPr>
          <w:p w14:paraId="5F88F82F" w14:textId="77777777" w:rsidR="002431F8" w:rsidRPr="002A369B" w:rsidRDefault="002431F8" w:rsidP="00FD54CE">
            <w:pPr>
              <w:spacing w:line="288" w:lineRule="auto"/>
              <w:jc w:val="center"/>
              <w:rPr>
                <w:sz w:val="15"/>
                <w:szCs w:val="15"/>
              </w:rPr>
            </w:pPr>
            <w:r w:rsidRPr="002A369B">
              <w:rPr>
                <w:sz w:val="15"/>
                <w:szCs w:val="15"/>
              </w:rPr>
              <w:t>0.9708</w:t>
            </w:r>
          </w:p>
        </w:tc>
        <w:tc>
          <w:tcPr>
            <w:tcW w:w="680" w:type="dxa"/>
            <w:vAlign w:val="center"/>
          </w:tcPr>
          <w:p w14:paraId="24A606A8" w14:textId="77777777" w:rsidR="002431F8" w:rsidRPr="002A369B" w:rsidRDefault="002431F8" w:rsidP="00FD54CE">
            <w:pPr>
              <w:spacing w:line="288" w:lineRule="auto"/>
              <w:jc w:val="center"/>
              <w:rPr>
                <w:b/>
                <w:bCs/>
                <w:sz w:val="15"/>
                <w:szCs w:val="15"/>
              </w:rPr>
            </w:pPr>
            <w:r w:rsidRPr="002A369B">
              <w:rPr>
                <w:b/>
                <w:bCs/>
                <w:sz w:val="15"/>
                <w:szCs w:val="15"/>
              </w:rPr>
              <w:t>0.9439</w:t>
            </w:r>
          </w:p>
        </w:tc>
        <w:tc>
          <w:tcPr>
            <w:tcW w:w="680" w:type="dxa"/>
            <w:vAlign w:val="center"/>
          </w:tcPr>
          <w:p w14:paraId="105A1DDF" w14:textId="77777777" w:rsidR="002431F8" w:rsidRPr="002A369B" w:rsidRDefault="002431F8" w:rsidP="00FD54CE">
            <w:pPr>
              <w:spacing w:line="288" w:lineRule="auto"/>
              <w:jc w:val="center"/>
              <w:rPr>
                <w:sz w:val="15"/>
                <w:szCs w:val="15"/>
              </w:rPr>
            </w:pPr>
            <w:r w:rsidRPr="002A369B">
              <w:rPr>
                <w:sz w:val="15"/>
                <w:szCs w:val="15"/>
              </w:rPr>
              <w:t>0.9364</w:t>
            </w:r>
          </w:p>
        </w:tc>
        <w:tc>
          <w:tcPr>
            <w:tcW w:w="680" w:type="dxa"/>
            <w:vAlign w:val="center"/>
          </w:tcPr>
          <w:p w14:paraId="6C38A862" w14:textId="77777777" w:rsidR="002431F8" w:rsidRPr="002A369B" w:rsidRDefault="002431F8" w:rsidP="00FD54CE">
            <w:pPr>
              <w:spacing w:line="288" w:lineRule="auto"/>
              <w:jc w:val="center"/>
              <w:rPr>
                <w:b/>
                <w:bCs/>
                <w:sz w:val="15"/>
                <w:szCs w:val="15"/>
              </w:rPr>
            </w:pPr>
            <w:r w:rsidRPr="002A369B">
              <w:rPr>
                <w:b/>
                <w:bCs/>
                <w:sz w:val="15"/>
                <w:szCs w:val="15"/>
              </w:rPr>
              <w:t>0.9686</w:t>
            </w:r>
          </w:p>
        </w:tc>
        <w:tc>
          <w:tcPr>
            <w:tcW w:w="680" w:type="dxa"/>
            <w:vAlign w:val="center"/>
          </w:tcPr>
          <w:p w14:paraId="54A0B687" w14:textId="77777777" w:rsidR="002431F8" w:rsidRPr="002A369B" w:rsidRDefault="002431F8" w:rsidP="00FD54CE">
            <w:pPr>
              <w:spacing w:line="288" w:lineRule="auto"/>
              <w:jc w:val="center"/>
              <w:rPr>
                <w:b/>
                <w:bCs/>
                <w:sz w:val="15"/>
                <w:szCs w:val="15"/>
              </w:rPr>
            </w:pPr>
            <w:r w:rsidRPr="002A369B">
              <w:rPr>
                <w:b/>
                <w:bCs/>
                <w:sz w:val="15"/>
                <w:szCs w:val="15"/>
              </w:rPr>
              <w:t>0.8809</w:t>
            </w:r>
          </w:p>
        </w:tc>
        <w:tc>
          <w:tcPr>
            <w:tcW w:w="680" w:type="dxa"/>
            <w:vAlign w:val="center"/>
          </w:tcPr>
          <w:p w14:paraId="34874DDB" w14:textId="77777777" w:rsidR="002431F8" w:rsidRPr="002A369B" w:rsidRDefault="002431F8" w:rsidP="00FD54CE">
            <w:pPr>
              <w:spacing w:line="288" w:lineRule="auto"/>
              <w:jc w:val="center"/>
              <w:rPr>
                <w:b/>
                <w:bCs/>
                <w:sz w:val="15"/>
                <w:szCs w:val="15"/>
              </w:rPr>
            </w:pPr>
            <w:r w:rsidRPr="002A369B">
              <w:rPr>
                <w:b/>
                <w:bCs/>
                <w:sz w:val="15"/>
                <w:szCs w:val="15"/>
              </w:rPr>
              <w:t>0.9284</w:t>
            </w:r>
          </w:p>
        </w:tc>
        <w:tc>
          <w:tcPr>
            <w:tcW w:w="680" w:type="dxa"/>
            <w:vAlign w:val="center"/>
          </w:tcPr>
          <w:p w14:paraId="45C2AB37" w14:textId="77777777" w:rsidR="002431F8" w:rsidRPr="002A369B" w:rsidRDefault="002431F8" w:rsidP="00FD54CE">
            <w:pPr>
              <w:spacing w:line="288" w:lineRule="auto"/>
              <w:jc w:val="center"/>
              <w:rPr>
                <w:sz w:val="15"/>
                <w:szCs w:val="15"/>
              </w:rPr>
            </w:pPr>
            <w:r w:rsidRPr="002A369B">
              <w:rPr>
                <w:rFonts w:hint="eastAsia"/>
                <w:sz w:val="15"/>
                <w:szCs w:val="15"/>
              </w:rPr>
              <w:t>0.9656</w:t>
            </w:r>
          </w:p>
        </w:tc>
        <w:tc>
          <w:tcPr>
            <w:tcW w:w="680" w:type="dxa"/>
            <w:vAlign w:val="center"/>
          </w:tcPr>
          <w:p w14:paraId="582F42F5" w14:textId="77777777" w:rsidR="002431F8" w:rsidRPr="002A369B" w:rsidRDefault="002431F8" w:rsidP="00FD54CE">
            <w:pPr>
              <w:spacing w:line="288" w:lineRule="auto"/>
              <w:jc w:val="center"/>
              <w:rPr>
                <w:b/>
                <w:bCs/>
                <w:sz w:val="15"/>
                <w:szCs w:val="15"/>
              </w:rPr>
            </w:pPr>
            <w:r w:rsidRPr="002A369B">
              <w:rPr>
                <w:rFonts w:hint="eastAsia"/>
                <w:b/>
                <w:bCs/>
                <w:sz w:val="15"/>
                <w:szCs w:val="15"/>
              </w:rPr>
              <w:t>0.921</w:t>
            </w:r>
          </w:p>
        </w:tc>
        <w:tc>
          <w:tcPr>
            <w:tcW w:w="680" w:type="dxa"/>
            <w:vAlign w:val="center"/>
          </w:tcPr>
          <w:p w14:paraId="28289303" w14:textId="77777777" w:rsidR="002431F8" w:rsidRPr="002A369B" w:rsidRDefault="002431F8" w:rsidP="00FD54CE">
            <w:pPr>
              <w:spacing w:line="288" w:lineRule="auto"/>
              <w:jc w:val="center"/>
              <w:rPr>
                <w:sz w:val="15"/>
                <w:szCs w:val="15"/>
              </w:rPr>
            </w:pPr>
            <w:r w:rsidRPr="002A369B">
              <w:rPr>
                <w:rFonts w:hint="eastAsia"/>
                <w:sz w:val="15"/>
                <w:szCs w:val="15"/>
              </w:rPr>
              <w:t>0.952</w:t>
            </w:r>
          </w:p>
        </w:tc>
      </w:tr>
      <w:tr w:rsidR="002431F8" w:rsidRPr="002A369B" w14:paraId="3C031000" w14:textId="77777777" w:rsidTr="00FD54CE">
        <w:trPr>
          <w:trHeight w:val="20"/>
          <w:jc w:val="center"/>
        </w:trPr>
        <w:tc>
          <w:tcPr>
            <w:tcW w:w="680" w:type="dxa"/>
            <w:vAlign w:val="center"/>
          </w:tcPr>
          <w:p w14:paraId="0F4E1E8E" w14:textId="77777777" w:rsidR="002431F8" w:rsidRPr="002A369B" w:rsidRDefault="002431F8" w:rsidP="00FD54CE">
            <w:pPr>
              <w:spacing w:line="288" w:lineRule="auto"/>
              <w:jc w:val="center"/>
              <w:rPr>
                <w:sz w:val="15"/>
                <w:szCs w:val="15"/>
              </w:rPr>
            </w:pPr>
            <w:r w:rsidRPr="002A369B">
              <w:rPr>
                <w:rFonts w:hint="eastAsia"/>
                <w:sz w:val="15"/>
                <w:szCs w:val="15"/>
              </w:rPr>
              <w:t>JODIE</w:t>
            </w:r>
          </w:p>
        </w:tc>
        <w:tc>
          <w:tcPr>
            <w:tcW w:w="680" w:type="dxa"/>
            <w:vAlign w:val="center"/>
          </w:tcPr>
          <w:p w14:paraId="42F6D7EC" w14:textId="77777777" w:rsidR="002431F8" w:rsidRPr="002A369B" w:rsidRDefault="002431F8" w:rsidP="00FD54CE">
            <w:pPr>
              <w:spacing w:line="288" w:lineRule="auto"/>
              <w:jc w:val="center"/>
              <w:rPr>
                <w:sz w:val="15"/>
                <w:szCs w:val="15"/>
              </w:rPr>
            </w:pPr>
            <w:r w:rsidRPr="002A369B">
              <w:rPr>
                <w:sz w:val="15"/>
                <w:szCs w:val="15"/>
              </w:rPr>
              <w:t>0.6475</w:t>
            </w:r>
          </w:p>
        </w:tc>
        <w:tc>
          <w:tcPr>
            <w:tcW w:w="680" w:type="dxa"/>
            <w:vAlign w:val="center"/>
          </w:tcPr>
          <w:p w14:paraId="12C64444" w14:textId="77777777" w:rsidR="002431F8" w:rsidRPr="002A369B" w:rsidRDefault="002431F8" w:rsidP="00FD54CE">
            <w:pPr>
              <w:spacing w:line="288" w:lineRule="auto"/>
              <w:jc w:val="center"/>
              <w:rPr>
                <w:sz w:val="15"/>
                <w:szCs w:val="15"/>
              </w:rPr>
            </w:pPr>
            <w:r w:rsidRPr="002A369B">
              <w:rPr>
                <w:sz w:val="15"/>
                <w:szCs w:val="15"/>
              </w:rPr>
              <w:t>0.5489</w:t>
            </w:r>
          </w:p>
        </w:tc>
        <w:tc>
          <w:tcPr>
            <w:tcW w:w="680" w:type="dxa"/>
            <w:vAlign w:val="center"/>
          </w:tcPr>
          <w:p w14:paraId="5B359BC6" w14:textId="77777777" w:rsidR="002431F8" w:rsidRPr="002A369B" w:rsidRDefault="002431F8" w:rsidP="00FD54CE">
            <w:pPr>
              <w:spacing w:line="288" w:lineRule="auto"/>
              <w:jc w:val="center"/>
              <w:rPr>
                <w:sz w:val="15"/>
                <w:szCs w:val="15"/>
              </w:rPr>
            </w:pPr>
            <w:r w:rsidRPr="002A369B">
              <w:rPr>
                <w:sz w:val="15"/>
                <w:szCs w:val="15"/>
              </w:rPr>
              <w:t>0.569</w:t>
            </w:r>
          </w:p>
        </w:tc>
        <w:tc>
          <w:tcPr>
            <w:tcW w:w="680" w:type="dxa"/>
            <w:vAlign w:val="center"/>
          </w:tcPr>
          <w:p w14:paraId="32A5E82D" w14:textId="77777777" w:rsidR="002431F8" w:rsidRPr="002A369B" w:rsidRDefault="002431F8" w:rsidP="00FD54CE">
            <w:pPr>
              <w:spacing w:line="288" w:lineRule="auto"/>
              <w:jc w:val="center"/>
              <w:rPr>
                <w:sz w:val="15"/>
                <w:szCs w:val="15"/>
              </w:rPr>
            </w:pPr>
            <w:r w:rsidRPr="002A369B">
              <w:rPr>
                <w:sz w:val="15"/>
                <w:szCs w:val="15"/>
              </w:rPr>
              <w:t>0.684</w:t>
            </w:r>
          </w:p>
        </w:tc>
        <w:tc>
          <w:tcPr>
            <w:tcW w:w="680" w:type="dxa"/>
            <w:vAlign w:val="center"/>
          </w:tcPr>
          <w:p w14:paraId="21C8D9BF" w14:textId="77777777" w:rsidR="002431F8" w:rsidRPr="002A369B" w:rsidRDefault="002431F8" w:rsidP="00FD54CE">
            <w:pPr>
              <w:spacing w:line="288" w:lineRule="auto"/>
              <w:jc w:val="center"/>
              <w:rPr>
                <w:sz w:val="15"/>
                <w:szCs w:val="15"/>
              </w:rPr>
            </w:pPr>
            <w:r w:rsidRPr="002A369B">
              <w:rPr>
                <w:sz w:val="15"/>
                <w:szCs w:val="15"/>
              </w:rPr>
              <w:t>0.6079</w:t>
            </w:r>
          </w:p>
        </w:tc>
        <w:tc>
          <w:tcPr>
            <w:tcW w:w="680" w:type="dxa"/>
            <w:vAlign w:val="center"/>
          </w:tcPr>
          <w:p w14:paraId="31562E3C" w14:textId="77777777" w:rsidR="002431F8" w:rsidRPr="002A369B" w:rsidRDefault="002431F8" w:rsidP="00FD54CE">
            <w:pPr>
              <w:spacing w:line="288" w:lineRule="auto"/>
              <w:jc w:val="center"/>
              <w:rPr>
                <w:sz w:val="15"/>
                <w:szCs w:val="15"/>
              </w:rPr>
            </w:pPr>
            <w:r w:rsidRPr="002A369B">
              <w:rPr>
                <w:sz w:val="15"/>
                <w:szCs w:val="15"/>
              </w:rPr>
              <w:t>0.645</w:t>
            </w:r>
          </w:p>
        </w:tc>
        <w:tc>
          <w:tcPr>
            <w:tcW w:w="680" w:type="dxa"/>
            <w:vAlign w:val="center"/>
          </w:tcPr>
          <w:p w14:paraId="52386FF7" w14:textId="77777777" w:rsidR="002431F8" w:rsidRPr="002A369B" w:rsidRDefault="002431F8" w:rsidP="00FD54CE">
            <w:pPr>
              <w:spacing w:line="288" w:lineRule="auto"/>
              <w:jc w:val="center"/>
              <w:rPr>
                <w:sz w:val="15"/>
                <w:szCs w:val="15"/>
              </w:rPr>
            </w:pPr>
            <w:r w:rsidRPr="002A369B">
              <w:rPr>
                <w:sz w:val="15"/>
                <w:szCs w:val="15"/>
              </w:rPr>
              <w:t>0.4677</w:t>
            </w:r>
          </w:p>
        </w:tc>
        <w:tc>
          <w:tcPr>
            <w:tcW w:w="680" w:type="dxa"/>
            <w:vAlign w:val="center"/>
          </w:tcPr>
          <w:p w14:paraId="5A2C2B19" w14:textId="77777777" w:rsidR="002431F8" w:rsidRPr="002A369B" w:rsidRDefault="002431F8" w:rsidP="00FD54CE">
            <w:pPr>
              <w:spacing w:line="288" w:lineRule="auto"/>
              <w:jc w:val="center"/>
              <w:rPr>
                <w:sz w:val="15"/>
                <w:szCs w:val="15"/>
              </w:rPr>
            </w:pPr>
            <w:r w:rsidRPr="002A369B">
              <w:rPr>
                <w:sz w:val="15"/>
                <w:szCs w:val="15"/>
              </w:rPr>
              <w:t>0.5017</w:t>
            </w:r>
          </w:p>
        </w:tc>
        <w:tc>
          <w:tcPr>
            <w:tcW w:w="680" w:type="dxa"/>
            <w:vAlign w:val="center"/>
          </w:tcPr>
          <w:p w14:paraId="6B7E4C26" w14:textId="77777777" w:rsidR="002431F8" w:rsidRPr="002A369B" w:rsidRDefault="002431F8" w:rsidP="00FD54CE">
            <w:pPr>
              <w:spacing w:line="288" w:lineRule="auto"/>
              <w:jc w:val="center"/>
              <w:rPr>
                <w:sz w:val="15"/>
                <w:szCs w:val="15"/>
              </w:rPr>
            </w:pPr>
            <w:r w:rsidRPr="002A369B">
              <w:rPr>
                <w:sz w:val="15"/>
                <w:szCs w:val="15"/>
              </w:rPr>
              <w:t>0.4683</w:t>
            </w:r>
          </w:p>
        </w:tc>
        <w:tc>
          <w:tcPr>
            <w:tcW w:w="680" w:type="dxa"/>
            <w:vAlign w:val="center"/>
          </w:tcPr>
          <w:p w14:paraId="673C477C" w14:textId="77777777" w:rsidR="002431F8" w:rsidRPr="002A369B" w:rsidRDefault="002431F8" w:rsidP="00FD54CE">
            <w:pPr>
              <w:spacing w:line="288" w:lineRule="auto"/>
              <w:jc w:val="center"/>
              <w:rPr>
                <w:sz w:val="15"/>
                <w:szCs w:val="15"/>
              </w:rPr>
            </w:pPr>
            <w:r w:rsidRPr="002A369B">
              <w:rPr>
                <w:rFonts w:hint="eastAsia"/>
                <w:sz w:val="15"/>
                <w:szCs w:val="15"/>
              </w:rPr>
              <w:t>0.679</w:t>
            </w:r>
          </w:p>
        </w:tc>
        <w:tc>
          <w:tcPr>
            <w:tcW w:w="680" w:type="dxa"/>
            <w:vAlign w:val="center"/>
          </w:tcPr>
          <w:p w14:paraId="0E8F5FA7" w14:textId="77777777" w:rsidR="002431F8" w:rsidRPr="002A369B" w:rsidRDefault="002431F8" w:rsidP="00FD54CE">
            <w:pPr>
              <w:spacing w:line="288" w:lineRule="auto"/>
              <w:jc w:val="center"/>
              <w:rPr>
                <w:sz w:val="15"/>
                <w:szCs w:val="15"/>
              </w:rPr>
            </w:pPr>
            <w:r w:rsidRPr="002A369B">
              <w:rPr>
                <w:rFonts w:hint="eastAsia"/>
                <w:sz w:val="15"/>
                <w:szCs w:val="15"/>
              </w:rPr>
              <w:t>0.5000</w:t>
            </w:r>
          </w:p>
        </w:tc>
        <w:tc>
          <w:tcPr>
            <w:tcW w:w="680" w:type="dxa"/>
            <w:vAlign w:val="center"/>
          </w:tcPr>
          <w:p w14:paraId="2D5549F5" w14:textId="77777777" w:rsidR="002431F8" w:rsidRPr="002A369B" w:rsidRDefault="002431F8" w:rsidP="00FD54CE">
            <w:pPr>
              <w:spacing w:line="288" w:lineRule="auto"/>
              <w:jc w:val="center"/>
              <w:rPr>
                <w:sz w:val="15"/>
                <w:szCs w:val="15"/>
              </w:rPr>
            </w:pPr>
            <w:r w:rsidRPr="002A369B">
              <w:rPr>
                <w:rFonts w:hint="eastAsia"/>
                <w:sz w:val="15"/>
                <w:szCs w:val="15"/>
              </w:rPr>
              <w:t>0.6274</w:t>
            </w:r>
          </w:p>
        </w:tc>
      </w:tr>
      <w:tr w:rsidR="002431F8" w:rsidRPr="002A369B" w14:paraId="295C1ADE" w14:textId="77777777" w:rsidTr="00FD54CE">
        <w:trPr>
          <w:trHeight w:val="20"/>
          <w:jc w:val="center"/>
        </w:trPr>
        <w:tc>
          <w:tcPr>
            <w:tcW w:w="680" w:type="dxa"/>
            <w:vAlign w:val="center"/>
          </w:tcPr>
          <w:p w14:paraId="5C899B3A" w14:textId="77777777" w:rsidR="002431F8" w:rsidRPr="002A369B" w:rsidRDefault="002431F8" w:rsidP="00FD54CE">
            <w:pPr>
              <w:spacing w:line="288" w:lineRule="auto"/>
              <w:jc w:val="center"/>
              <w:rPr>
                <w:sz w:val="15"/>
                <w:szCs w:val="15"/>
              </w:rPr>
            </w:pPr>
            <w:proofErr w:type="spellStart"/>
            <w:r w:rsidRPr="002A369B">
              <w:rPr>
                <w:rFonts w:hint="eastAsia"/>
                <w:sz w:val="15"/>
                <w:szCs w:val="15"/>
              </w:rPr>
              <w:t>ContraTGT</w:t>
            </w:r>
            <w:proofErr w:type="spellEnd"/>
          </w:p>
        </w:tc>
        <w:tc>
          <w:tcPr>
            <w:tcW w:w="680" w:type="dxa"/>
            <w:vAlign w:val="center"/>
          </w:tcPr>
          <w:p w14:paraId="2614E7FF" w14:textId="77777777" w:rsidR="002431F8" w:rsidRPr="002A369B" w:rsidRDefault="002431F8" w:rsidP="00FD54CE">
            <w:pPr>
              <w:spacing w:line="288" w:lineRule="auto"/>
              <w:jc w:val="center"/>
              <w:rPr>
                <w:sz w:val="15"/>
                <w:szCs w:val="15"/>
              </w:rPr>
            </w:pPr>
            <w:r w:rsidRPr="002A369B">
              <w:rPr>
                <w:sz w:val="15"/>
                <w:szCs w:val="15"/>
              </w:rPr>
              <w:t>0.9501</w:t>
            </w:r>
          </w:p>
        </w:tc>
        <w:tc>
          <w:tcPr>
            <w:tcW w:w="680" w:type="dxa"/>
            <w:vAlign w:val="center"/>
          </w:tcPr>
          <w:p w14:paraId="0B14F902" w14:textId="77777777" w:rsidR="002431F8" w:rsidRPr="002A369B" w:rsidRDefault="002431F8" w:rsidP="00FD54CE">
            <w:pPr>
              <w:spacing w:line="288" w:lineRule="auto"/>
              <w:jc w:val="center"/>
              <w:rPr>
                <w:sz w:val="15"/>
                <w:szCs w:val="15"/>
              </w:rPr>
            </w:pPr>
            <w:r w:rsidRPr="002A369B">
              <w:rPr>
                <w:sz w:val="15"/>
                <w:szCs w:val="15"/>
              </w:rPr>
              <w:t>0.9054</w:t>
            </w:r>
          </w:p>
        </w:tc>
        <w:tc>
          <w:tcPr>
            <w:tcW w:w="680" w:type="dxa"/>
            <w:vAlign w:val="center"/>
          </w:tcPr>
          <w:p w14:paraId="3EA16D43" w14:textId="77777777" w:rsidR="002431F8" w:rsidRPr="002A369B" w:rsidRDefault="002431F8" w:rsidP="00FD54CE">
            <w:pPr>
              <w:spacing w:line="288" w:lineRule="auto"/>
              <w:jc w:val="center"/>
              <w:rPr>
                <w:sz w:val="15"/>
                <w:szCs w:val="15"/>
              </w:rPr>
            </w:pPr>
            <w:r w:rsidRPr="002A369B">
              <w:rPr>
                <w:sz w:val="15"/>
                <w:szCs w:val="15"/>
              </w:rPr>
              <w:t>0.9498</w:t>
            </w:r>
          </w:p>
        </w:tc>
        <w:tc>
          <w:tcPr>
            <w:tcW w:w="680" w:type="dxa"/>
            <w:vAlign w:val="center"/>
          </w:tcPr>
          <w:p w14:paraId="51E96B45" w14:textId="77777777" w:rsidR="002431F8" w:rsidRPr="002A369B" w:rsidRDefault="002431F8" w:rsidP="00FD54CE">
            <w:pPr>
              <w:spacing w:line="288" w:lineRule="auto"/>
              <w:jc w:val="center"/>
              <w:rPr>
                <w:sz w:val="15"/>
                <w:szCs w:val="15"/>
              </w:rPr>
            </w:pPr>
            <w:r w:rsidRPr="002A369B">
              <w:rPr>
                <w:sz w:val="15"/>
                <w:szCs w:val="15"/>
              </w:rPr>
              <w:t>0.9464</w:t>
            </w:r>
          </w:p>
        </w:tc>
        <w:tc>
          <w:tcPr>
            <w:tcW w:w="680" w:type="dxa"/>
            <w:vAlign w:val="center"/>
          </w:tcPr>
          <w:p w14:paraId="02C51E4C" w14:textId="77777777" w:rsidR="002431F8" w:rsidRPr="002A369B" w:rsidRDefault="002431F8" w:rsidP="00FD54CE">
            <w:pPr>
              <w:spacing w:line="288" w:lineRule="auto"/>
              <w:jc w:val="center"/>
              <w:rPr>
                <w:sz w:val="15"/>
                <w:szCs w:val="15"/>
              </w:rPr>
            </w:pPr>
            <w:r w:rsidRPr="002A369B">
              <w:rPr>
                <w:sz w:val="15"/>
                <w:szCs w:val="15"/>
              </w:rPr>
              <w:t>0.8765</w:t>
            </w:r>
          </w:p>
        </w:tc>
        <w:tc>
          <w:tcPr>
            <w:tcW w:w="680" w:type="dxa"/>
            <w:vAlign w:val="center"/>
          </w:tcPr>
          <w:p w14:paraId="5F27F01F" w14:textId="77777777" w:rsidR="002431F8" w:rsidRPr="002A369B" w:rsidRDefault="002431F8" w:rsidP="00FD54CE">
            <w:pPr>
              <w:spacing w:line="288" w:lineRule="auto"/>
              <w:jc w:val="center"/>
              <w:rPr>
                <w:sz w:val="15"/>
                <w:szCs w:val="15"/>
              </w:rPr>
            </w:pPr>
            <w:r w:rsidRPr="002A369B">
              <w:rPr>
                <w:sz w:val="15"/>
                <w:szCs w:val="15"/>
              </w:rPr>
              <w:t>0.9177</w:t>
            </w:r>
          </w:p>
        </w:tc>
        <w:tc>
          <w:tcPr>
            <w:tcW w:w="680" w:type="dxa"/>
            <w:vAlign w:val="center"/>
          </w:tcPr>
          <w:p w14:paraId="1A33BD0B" w14:textId="77777777" w:rsidR="002431F8" w:rsidRPr="002A369B" w:rsidRDefault="002431F8" w:rsidP="00FD54CE">
            <w:pPr>
              <w:spacing w:line="288" w:lineRule="auto"/>
              <w:jc w:val="center"/>
              <w:rPr>
                <w:sz w:val="15"/>
                <w:szCs w:val="15"/>
              </w:rPr>
            </w:pPr>
            <w:r w:rsidRPr="002A369B">
              <w:rPr>
                <w:sz w:val="15"/>
                <w:szCs w:val="15"/>
              </w:rPr>
              <w:t>0.9235</w:t>
            </w:r>
          </w:p>
        </w:tc>
        <w:tc>
          <w:tcPr>
            <w:tcW w:w="680" w:type="dxa"/>
            <w:vAlign w:val="center"/>
          </w:tcPr>
          <w:p w14:paraId="4DE80911" w14:textId="77777777" w:rsidR="002431F8" w:rsidRPr="002A369B" w:rsidRDefault="002431F8" w:rsidP="00FD54CE">
            <w:pPr>
              <w:spacing w:line="288" w:lineRule="auto"/>
              <w:jc w:val="center"/>
              <w:rPr>
                <w:sz w:val="15"/>
                <w:szCs w:val="15"/>
              </w:rPr>
            </w:pPr>
            <w:r w:rsidRPr="002A369B">
              <w:rPr>
                <w:sz w:val="15"/>
                <w:szCs w:val="15"/>
              </w:rPr>
              <w:t>0.856</w:t>
            </w:r>
          </w:p>
        </w:tc>
        <w:tc>
          <w:tcPr>
            <w:tcW w:w="680" w:type="dxa"/>
            <w:vAlign w:val="center"/>
          </w:tcPr>
          <w:p w14:paraId="59B0A23F" w14:textId="77777777" w:rsidR="002431F8" w:rsidRPr="002A369B" w:rsidRDefault="002431F8" w:rsidP="00FD54CE">
            <w:pPr>
              <w:spacing w:line="288" w:lineRule="auto"/>
              <w:jc w:val="center"/>
              <w:rPr>
                <w:sz w:val="15"/>
                <w:szCs w:val="15"/>
              </w:rPr>
            </w:pPr>
            <w:r w:rsidRPr="002A369B">
              <w:rPr>
                <w:sz w:val="15"/>
                <w:szCs w:val="15"/>
              </w:rPr>
              <w:t>0.9162</w:t>
            </w:r>
          </w:p>
        </w:tc>
        <w:tc>
          <w:tcPr>
            <w:tcW w:w="680" w:type="dxa"/>
            <w:vAlign w:val="center"/>
          </w:tcPr>
          <w:p w14:paraId="684D3941" w14:textId="77777777" w:rsidR="002431F8" w:rsidRPr="002A369B" w:rsidRDefault="002431F8" w:rsidP="00FD54CE">
            <w:pPr>
              <w:spacing w:line="288" w:lineRule="auto"/>
              <w:jc w:val="center"/>
              <w:rPr>
                <w:sz w:val="15"/>
                <w:szCs w:val="15"/>
              </w:rPr>
            </w:pPr>
            <w:r w:rsidRPr="002A369B">
              <w:rPr>
                <w:rFonts w:hint="eastAsia"/>
                <w:sz w:val="15"/>
                <w:szCs w:val="15"/>
              </w:rPr>
              <w:t>0.9527</w:t>
            </w:r>
          </w:p>
        </w:tc>
        <w:tc>
          <w:tcPr>
            <w:tcW w:w="680" w:type="dxa"/>
            <w:vAlign w:val="center"/>
          </w:tcPr>
          <w:p w14:paraId="759A61CE" w14:textId="77777777" w:rsidR="002431F8" w:rsidRPr="002A369B" w:rsidRDefault="002431F8" w:rsidP="00FD54CE">
            <w:pPr>
              <w:spacing w:line="288" w:lineRule="auto"/>
              <w:jc w:val="center"/>
              <w:rPr>
                <w:sz w:val="15"/>
                <w:szCs w:val="15"/>
              </w:rPr>
            </w:pPr>
            <w:r w:rsidRPr="002A369B">
              <w:rPr>
                <w:rFonts w:hint="eastAsia"/>
                <w:sz w:val="15"/>
                <w:szCs w:val="15"/>
              </w:rPr>
              <w:t>0.900</w:t>
            </w:r>
          </w:p>
        </w:tc>
        <w:tc>
          <w:tcPr>
            <w:tcW w:w="680" w:type="dxa"/>
            <w:vAlign w:val="center"/>
          </w:tcPr>
          <w:p w14:paraId="3EA70AF4" w14:textId="77777777" w:rsidR="002431F8" w:rsidRPr="002A369B" w:rsidRDefault="002431F8" w:rsidP="00FD54CE">
            <w:pPr>
              <w:spacing w:line="288" w:lineRule="auto"/>
              <w:jc w:val="center"/>
              <w:rPr>
                <w:sz w:val="15"/>
                <w:szCs w:val="15"/>
              </w:rPr>
            </w:pPr>
            <w:r w:rsidRPr="002A369B">
              <w:rPr>
                <w:rFonts w:hint="eastAsia"/>
                <w:sz w:val="15"/>
                <w:szCs w:val="15"/>
              </w:rPr>
              <w:t>0.933</w:t>
            </w:r>
          </w:p>
        </w:tc>
      </w:tr>
      <w:tr w:rsidR="002431F8" w:rsidRPr="002A369B" w14:paraId="3706A497" w14:textId="77777777" w:rsidTr="00FD54CE">
        <w:trPr>
          <w:trHeight w:val="20"/>
          <w:jc w:val="center"/>
        </w:trPr>
        <w:tc>
          <w:tcPr>
            <w:tcW w:w="680" w:type="dxa"/>
            <w:vAlign w:val="center"/>
          </w:tcPr>
          <w:p w14:paraId="4D7F8386" w14:textId="77777777" w:rsidR="002431F8" w:rsidRPr="002A369B" w:rsidRDefault="002431F8" w:rsidP="00FD54CE">
            <w:pPr>
              <w:spacing w:line="288" w:lineRule="auto"/>
              <w:jc w:val="center"/>
              <w:rPr>
                <w:sz w:val="15"/>
                <w:szCs w:val="15"/>
              </w:rPr>
            </w:pPr>
            <w:proofErr w:type="spellStart"/>
            <w:r w:rsidRPr="002A369B">
              <w:rPr>
                <w:rFonts w:hint="eastAsia"/>
                <w:sz w:val="15"/>
                <w:szCs w:val="15"/>
              </w:rPr>
              <w:t>EduTGT</w:t>
            </w:r>
            <w:proofErr w:type="spellEnd"/>
          </w:p>
        </w:tc>
        <w:tc>
          <w:tcPr>
            <w:tcW w:w="680" w:type="dxa"/>
            <w:vAlign w:val="center"/>
          </w:tcPr>
          <w:p w14:paraId="2FE59375" w14:textId="77777777" w:rsidR="002431F8" w:rsidRPr="002A369B" w:rsidRDefault="002431F8" w:rsidP="00FD54CE">
            <w:pPr>
              <w:spacing w:line="288" w:lineRule="auto"/>
              <w:jc w:val="center"/>
              <w:rPr>
                <w:b/>
                <w:bCs/>
                <w:sz w:val="15"/>
                <w:szCs w:val="15"/>
              </w:rPr>
            </w:pPr>
            <w:r w:rsidRPr="002A369B">
              <w:rPr>
                <w:b/>
                <w:bCs/>
                <w:sz w:val="15"/>
                <w:szCs w:val="15"/>
              </w:rPr>
              <w:t>0.9593</w:t>
            </w:r>
          </w:p>
        </w:tc>
        <w:tc>
          <w:tcPr>
            <w:tcW w:w="680" w:type="dxa"/>
            <w:vAlign w:val="center"/>
          </w:tcPr>
          <w:p w14:paraId="1556B8F0" w14:textId="77777777" w:rsidR="002431F8" w:rsidRPr="002A369B" w:rsidRDefault="002431F8" w:rsidP="00FD54CE">
            <w:pPr>
              <w:spacing w:line="288" w:lineRule="auto"/>
              <w:jc w:val="center"/>
              <w:rPr>
                <w:b/>
                <w:bCs/>
                <w:sz w:val="15"/>
                <w:szCs w:val="15"/>
              </w:rPr>
            </w:pPr>
            <w:r w:rsidRPr="002A369B">
              <w:rPr>
                <w:b/>
                <w:bCs/>
                <w:sz w:val="15"/>
                <w:szCs w:val="15"/>
              </w:rPr>
              <w:t>0.9116</w:t>
            </w:r>
          </w:p>
        </w:tc>
        <w:tc>
          <w:tcPr>
            <w:tcW w:w="680" w:type="dxa"/>
            <w:vAlign w:val="center"/>
          </w:tcPr>
          <w:p w14:paraId="3B0182F7" w14:textId="77777777" w:rsidR="002431F8" w:rsidRPr="002A369B" w:rsidRDefault="002431F8" w:rsidP="00FD54CE">
            <w:pPr>
              <w:spacing w:line="288" w:lineRule="auto"/>
              <w:jc w:val="center"/>
              <w:rPr>
                <w:b/>
                <w:bCs/>
                <w:sz w:val="15"/>
                <w:szCs w:val="15"/>
              </w:rPr>
            </w:pPr>
            <w:r w:rsidRPr="002A369B">
              <w:rPr>
                <w:b/>
                <w:bCs/>
                <w:sz w:val="15"/>
                <w:szCs w:val="15"/>
              </w:rPr>
              <w:t>0.9554</w:t>
            </w:r>
          </w:p>
        </w:tc>
        <w:tc>
          <w:tcPr>
            <w:tcW w:w="680" w:type="dxa"/>
            <w:vAlign w:val="center"/>
          </w:tcPr>
          <w:p w14:paraId="440A04EA" w14:textId="77777777" w:rsidR="002431F8" w:rsidRPr="002A369B" w:rsidRDefault="002431F8" w:rsidP="00FD54CE">
            <w:pPr>
              <w:spacing w:line="288" w:lineRule="auto"/>
              <w:jc w:val="center"/>
              <w:rPr>
                <w:b/>
                <w:bCs/>
                <w:sz w:val="15"/>
                <w:szCs w:val="15"/>
              </w:rPr>
            </w:pPr>
            <w:r w:rsidRPr="002A369B">
              <w:rPr>
                <w:b/>
                <w:bCs/>
                <w:sz w:val="15"/>
                <w:szCs w:val="15"/>
              </w:rPr>
              <w:t>0.9791</w:t>
            </w:r>
          </w:p>
        </w:tc>
        <w:tc>
          <w:tcPr>
            <w:tcW w:w="680" w:type="dxa"/>
            <w:vAlign w:val="center"/>
          </w:tcPr>
          <w:p w14:paraId="4F6B4DEA" w14:textId="77777777" w:rsidR="002431F8" w:rsidRPr="002A369B" w:rsidRDefault="002431F8" w:rsidP="00FD54CE">
            <w:pPr>
              <w:spacing w:line="288" w:lineRule="auto"/>
              <w:jc w:val="center"/>
              <w:rPr>
                <w:sz w:val="15"/>
                <w:szCs w:val="15"/>
              </w:rPr>
            </w:pPr>
            <w:r w:rsidRPr="002A369B">
              <w:rPr>
                <w:sz w:val="15"/>
                <w:szCs w:val="15"/>
              </w:rPr>
              <w:t>0.9435</w:t>
            </w:r>
          </w:p>
        </w:tc>
        <w:tc>
          <w:tcPr>
            <w:tcW w:w="680" w:type="dxa"/>
            <w:vAlign w:val="center"/>
          </w:tcPr>
          <w:p w14:paraId="6298D9BB" w14:textId="77777777" w:rsidR="002431F8" w:rsidRPr="002A369B" w:rsidRDefault="002431F8" w:rsidP="00FD54CE">
            <w:pPr>
              <w:spacing w:line="288" w:lineRule="auto"/>
              <w:jc w:val="center"/>
              <w:rPr>
                <w:sz w:val="15"/>
                <w:szCs w:val="15"/>
              </w:rPr>
            </w:pPr>
            <w:r w:rsidRPr="002A369B">
              <w:rPr>
                <w:sz w:val="15"/>
                <w:szCs w:val="15"/>
              </w:rPr>
              <w:t>0.9746</w:t>
            </w:r>
          </w:p>
        </w:tc>
        <w:tc>
          <w:tcPr>
            <w:tcW w:w="680" w:type="dxa"/>
            <w:vAlign w:val="center"/>
          </w:tcPr>
          <w:p w14:paraId="1CE5BEF7" w14:textId="77777777" w:rsidR="002431F8" w:rsidRPr="002A369B" w:rsidRDefault="002431F8" w:rsidP="00FD54CE">
            <w:pPr>
              <w:spacing w:line="288" w:lineRule="auto"/>
              <w:jc w:val="center"/>
              <w:rPr>
                <w:sz w:val="15"/>
                <w:szCs w:val="15"/>
              </w:rPr>
            </w:pPr>
            <w:r w:rsidRPr="002A369B">
              <w:rPr>
                <w:sz w:val="15"/>
                <w:szCs w:val="15"/>
              </w:rPr>
              <w:t>0.924</w:t>
            </w:r>
          </w:p>
        </w:tc>
        <w:tc>
          <w:tcPr>
            <w:tcW w:w="680" w:type="dxa"/>
            <w:vAlign w:val="center"/>
          </w:tcPr>
          <w:p w14:paraId="34DBD004" w14:textId="77777777" w:rsidR="002431F8" w:rsidRPr="002A369B" w:rsidRDefault="002431F8" w:rsidP="00FD54CE">
            <w:pPr>
              <w:spacing w:line="288" w:lineRule="auto"/>
              <w:jc w:val="center"/>
              <w:rPr>
                <w:sz w:val="15"/>
                <w:szCs w:val="15"/>
              </w:rPr>
            </w:pPr>
            <w:r w:rsidRPr="002A369B">
              <w:rPr>
                <w:sz w:val="15"/>
                <w:szCs w:val="15"/>
              </w:rPr>
              <w:t>0.7684</w:t>
            </w:r>
          </w:p>
        </w:tc>
        <w:tc>
          <w:tcPr>
            <w:tcW w:w="680" w:type="dxa"/>
            <w:vAlign w:val="center"/>
          </w:tcPr>
          <w:p w14:paraId="6FC7EB76"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vAlign w:val="center"/>
          </w:tcPr>
          <w:p w14:paraId="63A10F0B" w14:textId="77777777" w:rsidR="002431F8" w:rsidRPr="002A369B" w:rsidRDefault="002431F8" w:rsidP="00FD54CE">
            <w:pPr>
              <w:spacing w:line="288" w:lineRule="auto"/>
              <w:jc w:val="center"/>
              <w:rPr>
                <w:b/>
                <w:bCs/>
                <w:sz w:val="15"/>
                <w:szCs w:val="15"/>
              </w:rPr>
            </w:pPr>
            <w:r w:rsidRPr="002A369B">
              <w:rPr>
                <w:rFonts w:hint="eastAsia"/>
                <w:b/>
                <w:bCs/>
                <w:sz w:val="15"/>
                <w:szCs w:val="15"/>
              </w:rPr>
              <w:t>0.970</w:t>
            </w:r>
            <w:r>
              <w:rPr>
                <w:rFonts w:hint="eastAsia"/>
                <w:b/>
                <w:bCs/>
                <w:sz w:val="15"/>
                <w:szCs w:val="15"/>
              </w:rPr>
              <w:t>5</w:t>
            </w:r>
          </w:p>
        </w:tc>
        <w:tc>
          <w:tcPr>
            <w:tcW w:w="680" w:type="dxa"/>
            <w:vAlign w:val="center"/>
          </w:tcPr>
          <w:p w14:paraId="34CAF888" w14:textId="77777777" w:rsidR="002431F8" w:rsidRPr="002A369B" w:rsidRDefault="002431F8" w:rsidP="00FD54CE">
            <w:pPr>
              <w:spacing w:line="288" w:lineRule="auto"/>
              <w:jc w:val="center"/>
              <w:rPr>
                <w:sz w:val="15"/>
                <w:szCs w:val="15"/>
              </w:rPr>
            </w:pPr>
            <w:r w:rsidRPr="002A369B">
              <w:rPr>
                <w:rFonts w:hint="eastAsia"/>
                <w:sz w:val="15"/>
                <w:szCs w:val="15"/>
              </w:rPr>
              <w:t>0.9199</w:t>
            </w:r>
          </w:p>
        </w:tc>
        <w:tc>
          <w:tcPr>
            <w:tcW w:w="680" w:type="dxa"/>
            <w:vAlign w:val="center"/>
          </w:tcPr>
          <w:p w14:paraId="69AD4395" w14:textId="77777777" w:rsidR="002431F8" w:rsidRPr="002A369B" w:rsidRDefault="002431F8" w:rsidP="00FD54CE">
            <w:pPr>
              <w:spacing w:line="288" w:lineRule="auto"/>
              <w:jc w:val="left"/>
              <w:rPr>
                <w:b/>
                <w:bCs/>
                <w:sz w:val="15"/>
                <w:szCs w:val="15"/>
              </w:rPr>
            </w:pPr>
            <w:r w:rsidRPr="002A369B">
              <w:rPr>
                <w:rFonts w:hint="eastAsia"/>
                <w:b/>
                <w:bCs/>
                <w:sz w:val="15"/>
                <w:szCs w:val="15"/>
              </w:rPr>
              <w:t>0.962</w:t>
            </w:r>
          </w:p>
        </w:tc>
      </w:tr>
    </w:tbl>
    <w:p w14:paraId="31EEF0D4" w14:textId="77777777" w:rsidR="001850EF" w:rsidRDefault="001850EF" w:rsidP="000167ED">
      <w:pPr>
        <w:spacing w:line="288" w:lineRule="auto"/>
        <w:rPr>
          <w:rFonts w:ascii="KaiTi" w:eastAsia="KaiTi" w:hAnsi="KaiTi" w:hint="eastAsia"/>
        </w:rPr>
        <w:sectPr w:rsidR="001850EF" w:rsidSect="001850EF">
          <w:footnotePr>
            <w:numRestart w:val="eachSect"/>
          </w:footnotePr>
          <w:type w:val="continuous"/>
          <w:pgSz w:w="11906" w:h="16838"/>
          <w:pgMar w:top="1219" w:right="1106" w:bottom="1219" w:left="1106" w:header="851" w:footer="851" w:gutter="0"/>
          <w:cols w:space="420"/>
          <w:docGrid w:type="linesAndChars" w:linePitch="312"/>
        </w:sectPr>
      </w:pPr>
    </w:p>
    <w:p w14:paraId="093BB9B9" w14:textId="77777777" w:rsidR="00BD3F9C" w:rsidRDefault="00BD3F9C" w:rsidP="000167ED">
      <w:pPr>
        <w:spacing w:line="288" w:lineRule="auto"/>
        <w:rPr>
          <w:rFonts w:ascii="KaiTi" w:eastAsia="KaiTi" w:hAnsi="KaiTi" w:hint="eastAsia"/>
        </w:rPr>
      </w:pPr>
    </w:p>
    <w:p w14:paraId="33A4F432" w14:textId="77777777" w:rsidR="000167ED" w:rsidRDefault="000167ED" w:rsidP="000167ED">
      <w:pPr>
        <w:spacing w:line="288" w:lineRule="auto"/>
        <w:rPr>
          <w:rFonts w:ascii="KaiTi" w:eastAsia="KaiTi" w:hAnsi="KaiTi" w:hint="eastAsia"/>
        </w:rPr>
      </w:pPr>
    </w:p>
    <w:p w14:paraId="5442E566" w14:textId="77777777" w:rsidR="000167ED" w:rsidRDefault="000167ED" w:rsidP="000167ED">
      <w:pPr>
        <w:spacing w:line="288" w:lineRule="auto"/>
        <w:rPr>
          <w:rFonts w:ascii="KaiTi" w:eastAsia="KaiTi" w:hAnsi="KaiTi" w:hint="eastAsia"/>
        </w:rPr>
      </w:pPr>
    </w:p>
    <w:p w14:paraId="0C151B4F" w14:textId="77777777" w:rsidR="000167ED" w:rsidRDefault="000167ED" w:rsidP="000167ED">
      <w:pPr>
        <w:spacing w:line="288" w:lineRule="auto"/>
        <w:rPr>
          <w:rFonts w:ascii="KaiTi" w:eastAsia="KaiTi" w:hAnsi="KaiTi" w:hint="eastAsia"/>
        </w:rPr>
      </w:pPr>
    </w:p>
    <w:p w14:paraId="2BB490AE" w14:textId="2B1B5A1A" w:rsidR="005C6361" w:rsidRPr="00E5795C" w:rsidRDefault="000167ED" w:rsidP="00383B11">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2</w:t>
      </w:r>
      <w:r w:rsidRPr="00E5795C">
        <w:rPr>
          <w:rFonts w:eastAsia="KaiTi"/>
        </w:rPr>
        <w:t xml:space="preserve"> </w:t>
      </w:r>
      <w:r w:rsidR="00383B11" w:rsidRPr="00E5795C">
        <w:rPr>
          <w:rFonts w:eastAsia="KaiTi" w:hint="eastAsia"/>
        </w:rPr>
        <w:t>消融分析</w:t>
      </w:r>
    </w:p>
    <w:p w14:paraId="26FB9ECD" w14:textId="0860616D" w:rsidR="00383B11" w:rsidRPr="00383B11" w:rsidRDefault="00383B11" w:rsidP="00383B11">
      <w:pPr>
        <w:spacing w:line="288" w:lineRule="auto"/>
        <w:ind w:firstLineChars="200" w:firstLine="420"/>
        <w:rPr>
          <w:rFonts w:ascii="SimSun" w:hAnsi="SimSun" w:hint="eastAsia"/>
          <w:szCs w:val="20"/>
        </w:rPr>
      </w:pPr>
      <w:r w:rsidRPr="00383B11">
        <w:rPr>
          <w:rFonts w:ascii="SimSun" w:hAnsi="SimSun" w:hint="eastAsia"/>
          <w:szCs w:val="20"/>
        </w:rPr>
        <w:t>为评估</w:t>
      </w:r>
      <w:proofErr w:type="spellStart"/>
      <w:r w:rsidRPr="00383B11">
        <w:rPr>
          <w:rFonts w:ascii="SimSun" w:hAnsi="SimSun" w:hint="eastAsia"/>
          <w:szCs w:val="20"/>
        </w:rPr>
        <w:t>EduTGT</w:t>
      </w:r>
      <w:proofErr w:type="spellEnd"/>
      <w:proofErr w:type="gramStart"/>
      <w:r w:rsidRPr="00383B11">
        <w:rPr>
          <w:rFonts w:ascii="SimSun" w:hAnsi="SimSun" w:hint="eastAsia"/>
          <w:szCs w:val="20"/>
        </w:rPr>
        <w:t>各核心</w:t>
      </w:r>
      <w:proofErr w:type="gramEnd"/>
      <w:r w:rsidRPr="00383B11">
        <w:rPr>
          <w:rFonts w:ascii="SimSun" w:hAnsi="SimSun" w:hint="eastAsia"/>
          <w:szCs w:val="20"/>
        </w:rPr>
        <w:t>模块对性能提升的贡献，本文在 AAA、EEE、GGG 三个教育数据集上开展消融实验，结果如表   所示。表中，</w:t>
      </w:r>
      <w:r w:rsidR="0019095D" w:rsidRPr="0019095D">
        <w:rPr>
          <w:position w:val="-6"/>
        </w:rPr>
        <w:object w:dxaOrig="1640" w:dyaOrig="260" w14:anchorId="686B17C6">
          <v:shape id="_x0000_i1160" type="#_x0000_t75" style="width:82.3pt;height:13.1pt" o:ole="">
            <v:imagedata r:id="rId38" o:title=""/>
          </v:shape>
          <o:OLEObject Type="Embed" ProgID="Equation.DSMT4" ShapeID="_x0000_i1160" DrawAspect="Content" ObjectID="_1839154689" r:id="rId39"/>
        </w:object>
      </w:r>
      <w:r w:rsidRPr="00383B11">
        <w:rPr>
          <w:rFonts w:ascii="SimSun" w:hAnsi="SimSun" w:hint="eastAsia"/>
          <w:szCs w:val="20"/>
        </w:rPr>
        <w:t xml:space="preserve"> 表示完整模型；</w:t>
      </w:r>
      <w:r w:rsidR="0019095D" w:rsidRPr="0019095D">
        <w:rPr>
          <w:position w:val="-6"/>
        </w:rPr>
        <w:object w:dxaOrig="1719" w:dyaOrig="260" w14:anchorId="2F289E32">
          <v:shape id="_x0000_i1165" type="#_x0000_t75" style="width:86.05pt;height:13.1pt" o:ole="">
            <v:imagedata r:id="rId40" o:title=""/>
          </v:shape>
          <o:OLEObject Type="Embed" ProgID="Equation.DSMT4" ShapeID="_x0000_i1165" DrawAspect="Content" ObjectID="_1839154690" r:id="rId41"/>
        </w:object>
      </w:r>
      <w:r w:rsidRPr="00383B11">
        <w:rPr>
          <w:rFonts w:ascii="SimSun" w:hAnsi="SimSun" w:hint="eastAsia"/>
          <w:szCs w:val="20"/>
        </w:rPr>
        <w:t>表示移除时空耦合编码模块（STC）；</w:t>
      </w:r>
      <w:r w:rsidR="0019095D" w:rsidRPr="0019095D">
        <w:rPr>
          <w:position w:val="-6"/>
        </w:rPr>
        <w:object w:dxaOrig="1719" w:dyaOrig="260" w14:anchorId="75056220">
          <v:shape id="_x0000_i1170" type="#_x0000_t75" style="width:86.05pt;height:13.1pt" o:ole="">
            <v:imagedata r:id="rId42" o:title=""/>
          </v:shape>
          <o:OLEObject Type="Embed" ProgID="Equation.DSMT4" ShapeID="_x0000_i1170" DrawAspect="Content" ObjectID="_1839154691" r:id="rId43"/>
        </w:object>
      </w:r>
      <w:r w:rsidRPr="00383B11">
        <w:rPr>
          <w:rFonts w:ascii="SimSun" w:hAnsi="SimSun" w:hint="eastAsia"/>
          <w:szCs w:val="20"/>
        </w:rPr>
        <w:t xml:space="preserve">  表示移除课程实例先验编码模块（CPE）；</w:t>
      </w:r>
      <w:r w:rsidR="0019095D" w:rsidRPr="0019095D">
        <w:rPr>
          <w:position w:val="-6"/>
        </w:rPr>
        <w:object w:dxaOrig="1160" w:dyaOrig="260" w14:anchorId="3C56ED3C">
          <v:shape id="_x0000_i1175" type="#_x0000_t75" style="width:57.95pt;height:13.1pt" o:ole="">
            <v:imagedata r:id="rId44" o:title=""/>
          </v:shape>
          <o:OLEObject Type="Embed" ProgID="Equation.DSMT4" ShapeID="_x0000_i1175" DrawAspect="Content" ObjectID="_1839154692" r:id="rId45"/>
        </w:object>
      </w:r>
      <w:r w:rsidRPr="00383B11">
        <w:rPr>
          <w:rFonts w:ascii="SimSun" w:hAnsi="SimSun" w:hint="eastAsia"/>
          <w:szCs w:val="20"/>
        </w:rPr>
        <w:t>作为外部对照基线。</w:t>
      </w:r>
    </w:p>
    <w:p w14:paraId="2E8C77C0" w14:textId="1333FCAB" w:rsidR="00383B11" w:rsidRPr="00383B11" w:rsidRDefault="00383B11" w:rsidP="00383B11">
      <w:pPr>
        <w:spacing w:line="288" w:lineRule="auto"/>
        <w:ind w:firstLineChars="200" w:firstLine="420"/>
        <w:rPr>
          <w:rFonts w:ascii="SimSun" w:hAnsi="SimSun" w:hint="eastAsia"/>
          <w:szCs w:val="20"/>
        </w:rPr>
      </w:pPr>
      <w:r w:rsidRPr="00383B11">
        <w:rPr>
          <w:rFonts w:ascii="SimSun" w:hAnsi="SimSun" w:hint="eastAsia"/>
          <w:szCs w:val="20"/>
        </w:rPr>
        <w:t>由表可知，完整模型在三个数据集上的总体表现最优。以平均指标计，</w:t>
      </w:r>
      <w:r w:rsidR="0019095D" w:rsidRPr="0019095D">
        <w:rPr>
          <w:position w:val="-6"/>
        </w:rPr>
        <w:object w:dxaOrig="1640" w:dyaOrig="260" w14:anchorId="3D24EB58">
          <v:shape id="_x0000_i1180" type="#_x0000_t75" style="width:82.3pt;height:13.1pt" o:ole="">
            <v:imagedata r:id="rId46" o:title=""/>
          </v:shape>
          <o:OLEObject Type="Embed" ProgID="Equation.DSMT4" ShapeID="_x0000_i1180" DrawAspect="Content" ObjectID="_1839154693" r:id="rId47"/>
        </w:object>
      </w:r>
      <w:r w:rsidRPr="00383B11">
        <w:rPr>
          <w:rFonts w:ascii="SimSun" w:hAnsi="SimSun" w:hint="eastAsia"/>
          <w:szCs w:val="20"/>
        </w:rPr>
        <w:t>的AUC与AP分别达到0.9593和0.9504，相比</w:t>
      </w:r>
      <w:r w:rsidR="0019095D" w:rsidRPr="0019095D">
        <w:rPr>
          <w:position w:val="-6"/>
        </w:rPr>
        <w:object w:dxaOrig="1160" w:dyaOrig="260" w14:anchorId="3707A1CB">
          <v:shape id="_x0000_i1185" type="#_x0000_t75" style="width:57.95pt;height:13.1pt" o:ole="">
            <v:imagedata r:id="rId48" o:title=""/>
          </v:shape>
          <o:OLEObject Type="Embed" ProgID="Equation.DSMT4" ShapeID="_x0000_i1185" DrawAspect="Content" ObjectID="_1839154694" r:id="rId49"/>
        </w:object>
      </w:r>
      <w:r w:rsidRPr="00383B11">
        <w:rPr>
          <w:rFonts w:ascii="SimSun" w:hAnsi="SimSun" w:hint="eastAsia"/>
          <w:szCs w:val="20"/>
        </w:rPr>
        <w:t>（0.9482/0.9370）分别提升0.0111和0.0134，说明在教育场景中引入课程结构先验与改进负采样策</w:t>
      </w:r>
      <w:r w:rsidRPr="00383B11">
        <w:rPr>
          <w:rFonts w:ascii="SimSun" w:hAnsi="SimSun" w:hint="eastAsia"/>
          <w:szCs w:val="20"/>
        </w:rPr>
        <w:t>略能够有效提升链路预测质量。与完整模型相比，去除STC后平均AUC/AP下降至0.9228/0.9234，表明时空联合建模对捕获学生行为演化规律具有重要作用；去除CPE后平均AUC/AP进一步下降至0.8136/0.7737，且在AAA与EEE上退化尤为明显，说明课程实例先验对教育动态图中的表示学习至关重要。</w:t>
      </w:r>
    </w:p>
    <w:p w14:paraId="5DDACF20" w14:textId="573FCA4D" w:rsidR="00383B11" w:rsidRDefault="00383B11" w:rsidP="00383B11">
      <w:pPr>
        <w:spacing w:line="288" w:lineRule="auto"/>
        <w:ind w:firstLineChars="200" w:firstLine="420"/>
        <w:rPr>
          <w:rFonts w:ascii="SimSun" w:hAnsi="SimSun" w:hint="eastAsia"/>
          <w:szCs w:val="20"/>
        </w:rPr>
      </w:pPr>
      <w:r w:rsidRPr="00383B11">
        <w:rPr>
          <w:rFonts w:ascii="SimSun" w:hAnsi="SimSun" w:hint="eastAsia"/>
          <w:szCs w:val="20"/>
        </w:rPr>
        <w:t>在分数据集层面，GGG上完整模型AUC达到0.9705，较</w:t>
      </w:r>
      <w:proofErr w:type="spellStart"/>
      <w:r w:rsidRPr="00383B11">
        <w:rPr>
          <w:rFonts w:ascii="SimSun" w:hAnsi="SimSun" w:hint="eastAsia"/>
          <w:szCs w:val="20"/>
        </w:rPr>
        <w:t>ContraTGT</w:t>
      </w:r>
      <w:proofErr w:type="spellEnd"/>
      <w:r w:rsidRPr="00383B11">
        <w:rPr>
          <w:rFonts w:ascii="SimSun" w:hAnsi="SimSun" w:hint="eastAsia"/>
          <w:szCs w:val="20"/>
        </w:rPr>
        <w:t>提升0.0177；AAA上完整模型AP达到0.9554，较</w:t>
      </w:r>
      <w:proofErr w:type="spellStart"/>
      <w:r w:rsidRPr="00383B11">
        <w:rPr>
          <w:rFonts w:ascii="SimSun" w:hAnsi="SimSun" w:hint="eastAsia"/>
          <w:szCs w:val="20"/>
        </w:rPr>
        <w:t>ContraTGT</w:t>
      </w:r>
      <w:proofErr w:type="spellEnd"/>
      <w:r w:rsidRPr="00383B11">
        <w:rPr>
          <w:rFonts w:ascii="SimSun" w:hAnsi="SimSun" w:hint="eastAsia"/>
          <w:szCs w:val="20"/>
        </w:rPr>
        <w:t>提升0.0056。尽管在EEE数据集上完整模型ACC低于</w:t>
      </w:r>
      <w:proofErr w:type="spellStart"/>
      <w:r w:rsidRPr="00383B11">
        <w:rPr>
          <w:rFonts w:ascii="SimSun" w:hAnsi="SimSun" w:hint="eastAsia"/>
          <w:szCs w:val="20"/>
        </w:rPr>
        <w:t>ContraTGT</w:t>
      </w:r>
      <w:proofErr w:type="spellEnd"/>
      <w:r w:rsidRPr="00383B11">
        <w:rPr>
          <w:rFonts w:ascii="SimSun" w:hAnsi="SimSun" w:hint="eastAsia"/>
          <w:szCs w:val="20"/>
        </w:rPr>
        <w:t xml:space="preserve">，但其AUC与AP仍保持提升，说明模型在阈值无关排序能力上更具优势。综合而言，STC与CPE均为 </w:t>
      </w:r>
      <w:proofErr w:type="spellStart"/>
      <w:r w:rsidRPr="00383B11">
        <w:rPr>
          <w:rFonts w:ascii="SimSun" w:hAnsi="SimSun" w:hint="eastAsia"/>
          <w:szCs w:val="20"/>
        </w:rPr>
        <w:t>EduTGT</w:t>
      </w:r>
      <w:proofErr w:type="spellEnd"/>
      <w:r w:rsidRPr="00383B11">
        <w:rPr>
          <w:rFonts w:ascii="SimSun" w:hAnsi="SimSun" w:hint="eastAsia"/>
          <w:szCs w:val="20"/>
        </w:rPr>
        <w:t>的关键组成部分，二者协同可显著提升模型在教育时序图上的泛化与判别能力。</w:t>
      </w:r>
    </w:p>
    <w:p w14:paraId="06233B13" w14:textId="77777777" w:rsidR="002431F8" w:rsidRDefault="002431F8" w:rsidP="00383B11">
      <w:pPr>
        <w:spacing w:line="288" w:lineRule="auto"/>
        <w:ind w:firstLineChars="200" w:firstLine="300"/>
        <w:rPr>
          <w:rFonts w:ascii="SimSun" w:hAnsi="SimSun"/>
          <w:sz w:val="15"/>
          <w:szCs w:val="15"/>
        </w:rPr>
      </w:pPr>
    </w:p>
    <w:p w14:paraId="3699B861" w14:textId="77777777" w:rsidR="001850EF" w:rsidRDefault="001850EF" w:rsidP="00383B11">
      <w:pPr>
        <w:spacing w:line="288" w:lineRule="auto"/>
        <w:ind w:firstLineChars="200" w:firstLine="300"/>
        <w:rPr>
          <w:rFonts w:ascii="SimSun" w:hAnsi="SimSun" w:hint="eastAsia"/>
          <w:sz w:val="15"/>
          <w:szCs w:val="15"/>
        </w:rPr>
        <w:sectPr w:rsidR="001850EF"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27E6866A" w14:textId="77777777" w:rsidR="001850EF" w:rsidRDefault="001850EF" w:rsidP="00383B11">
      <w:pPr>
        <w:spacing w:line="288" w:lineRule="auto"/>
        <w:ind w:firstLineChars="200" w:firstLine="300"/>
        <w:rPr>
          <w:rFonts w:ascii="SimSun" w:hAnsi="SimSun"/>
          <w:sz w:val="15"/>
          <w:szCs w:val="15"/>
        </w:rPr>
      </w:pPr>
    </w:p>
    <w:p w14:paraId="5F7CBB56" w14:textId="77777777" w:rsidR="001850EF" w:rsidRDefault="001850EF" w:rsidP="001850EF">
      <w:pPr>
        <w:spacing w:before="240" w:line="288" w:lineRule="auto"/>
        <w:jc w:val="center"/>
        <w:rPr>
          <w:rFonts w:ascii="SimSun" w:hAnsi="SimSun" w:hint="eastAsia"/>
          <w:b/>
          <w:noProof/>
          <w:sz w:val="18"/>
          <w:szCs w:val="22"/>
        </w:rPr>
        <w:sectPr w:rsidR="001850EF"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3F142137" w14:textId="77777777" w:rsidR="001850EF" w:rsidRPr="0033184A" w:rsidRDefault="001850EF" w:rsidP="001850EF">
      <w:pPr>
        <w:spacing w:before="240" w:line="288" w:lineRule="auto"/>
        <w:jc w:val="center"/>
        <w:rPr>
          <w:rFonts w:ascii="SimSun" w:hAnsi="SimSun" w:hint="eastAsia"/>
          <w:b/>
          <w:noProof/>
          <w:sz w:val="18"/>
          <w:szCs w:val="22"/>
        </w:rPr>
      </w:pPr>
      <w:r w:rsidRPr="0033184A">
        <w:rPr>
          <w:rFonts w:ascii="SimSun" w:hAnsi="SimSun" w:hint="eastAsia"/>
          <w:b/>
          <w:noProof/>
          <w:sz w:val="18"/>
          <w:szCs w:val="22"/>
        </w:rPr>
        <w:lastRenderedPageBreak/>
        <w:t>表</w:t>
      </w:r>
      <w:r>
        <w:rPr>
          <w:rFonts w:ascii="SimSun" w:hAnsi="SimSun" w:hint="eastAsia"/>
          <w:b/>
          <w:noProof/>
          <w:sz w:val="18"/>
          <w:szCs w:val="22"/>
        </w:rPr>
        <w:t>1</w:t>
      </w:r>
      <w:r w:rsidRPr="0033184A">
        <w:rPr>
          <w:rFonts w:ascii="SimSun" w:hAnsi="SimSun" w:hint="eastAsia"/>
          <w:b/>
          <w:noProof/>
          <w:sz w:val="18"/>
          <w:szCs w:val="22"/>
        </w:rPr>
        <w:t xml:space="preserve"> </w:t>
      </w:r>
      <w:r>
        <w:rPr>
          <w:rFonts w:ascii="SimSun" w:hAnsi="SimSun" w:hint="eastAsia"/>
          <w:b/>
          <w:sz w:val="18"/>
        </w:rPr>
        <w:t>数据集的基本信息</w:t>
      </w:r>
    </w:p>
    <w:p w14:paraId="35600106" w14:textId="152E30AE" w:rsidR="001850EF" w:rsidRPr="001850EF" w:rsidRDefault="001850EF" w:rsidP="001850EF">
      <w:pPr>
        <w:spacing w:afterLines="50" w:after="156" w:line="288" w:lineRule="auto"/>
        <w:jc w:val="center"/>
        <w:rPr>
          <w:rFonts w:hint="eastAsia"/>
          <w:sz w:val="18"/>
          <w:szCs w:val="18"/>
        </w:rPr>
      </w:pPr>
      <w:r w:rsidRPr="0033184A">
        <w:rPr>
          <w:sz w:val="18"/>
          <w:szCs w:val="18"/>
        </w:rPr>
        <w:t>Tab.</w:t>
      </w:r>
      <w:r>
        <w:rPr>
          <w:sz w:val="18"/>
          <w:szCs w:val="18"/>
        </w:rPr>
        <w:t>1</w:t>
      </w:r>
      <w:r w:rsidRPr="0033184A">
        <w:rPr>
          <w:sz w:val="18"/>
          <w:szCs w:val="18"/>
        </w:rPr>
        <w:t xml:space="preserve"> Fig.1 </w:t>
      </w:r>
      <w:r>
        <w:rPr>
          <w:sz w:val="18"/>
          <w:szCs w:val="18"/>
        </w:rPr>
        <w:t xml:space="preserve">Title (Times New Roman </w:t>
      </w:r>
      <w:r>
        <w:rPr>
          <w:rFonts w:hint="eastAsia"/>
          <w:sz w:val="18"/>
          <w:szCs w:val="18"/>
        </w:rPr>
        <w:t>小</w:t>
      </w:r>
      <w:r>
        <w:rPr>
          <w:rFonts w:hint="eastAsia"/>
          <w:sz w:val="18"/>
          <w:szCs w:val="18"/>
        </w:rPr>
        <w:t>5</w:t>
      </w:r>
      <w:r>
        <w:rPr>
          <w:rFonts w:hint="eastAsia"/>
          <w:sz w:val="18"/>
          <w:szCs w:val="18"/>
        </w:rPr>
        <w:t>号</w:t>
      </w:r>
      <w:r>
        <w:rPr>
          <w:sz w:val="18"/>
          <w:szCs w:val="18"/>
        </w:rPr>
        <w:t>)</w:t>
      </w:r>
    </w:p>
    <w:tbl>
      <w:tblPr>
        <w:tblW w:w="7651" w:type="dxa"/>
        <w:jc w:val="center"/>
        <w:tblLayout w:type="fixed"/>
        <w:tblLook w:val="04A0" w:firstRow="1" w:lastRow="0" w:firstColumn="1" w:lastColumn="0" w:noHBand="0" w:noVBand="1"/>
      </w:tblPr>
      <w:tblGrid>
        <w:gridCol w:w="1531"/>
        <w:gridCol w:w="680"/>
        <w:gridCol w:w="680"/>
        <w:gridCol w:w="680"/>
        <w:gridCol w:w="680"/>
        <w:gridCol w:w="680"/>
        <w:gridCol w:w="680"/>
        <w:gridCol w:w="680"/>
        <w:gridCol w:w="680"/>
        <w:gridCol w:w="680"/>
      </w:tblGrid>
      <w:tr w:rsidR="002431F8" w:rsidRPr="002A369B" w14:paraId="42CC2240" w14:textId="77777777" w:rsidTr="00FD54CE">
        <w:trPr>
          <w:trHeight w:val="263"/>
          <w:jc w:val="center"/>
        </w:trPr>
        <w:tc>
          <w:tcPr>
            <w:tcW w:w="1531" w:type="dxa"/>
            <w:vAlign w:val="center"/>
          </w:tcPr>
          <w:p w14:paraId="5521BD3C" w14:textId="77777777" w:rsidR="002431F8" w:rsidRPr="00FA26F5" w:rsidRDefault="002431F8" w:rsidP="00FD54CE">
            <w:pPr>
              <w:spacing w:line="288" w:lineRule="auto"/>
              <w:jc w:val="center"/>
              <w:rPr>
                <w:sz w:val="15"/>
                <w:szCs w:val="15"/>
              </w:rPr>
            </w:pPr>
          </w:p>
        </w:tc>
        <w:tc>
          <w:tcPr>
            <w:tcW w:w="2040" w:type="dxa"/>
            <w:gridSpan w:val="3"/>
            <w:vAlign w:val="center"/>
          </w:tcPr>
          <w:p w14:paraId="0A6590AD" w14:textId="77777777" w:rsidR="002431F8" w:rsidRPr="00FA26F5" w:rsidRDefault="002431F8" w:rsidP="00FD54CE">
            <w:pPr>
              <w:spacing w:line="288" w:lineRule="auto"/>
              <w:jc w:val="center"/>
              <w:rPr>
                <w:sz w:val="15"/>
                <w:szCs w:val="15"/>
              </w:rPr>
            </w:pPr>
            <w:r w:rsidRPr="00FA26F5">
              <w:rPr>
                <w:rFonts w:hint="eastAsia"/>
                <w:sz w:val="15"/>
                <w:szCs w:val="15"/>
              </w:rPr>
              <w:t>AAA</w:t>
            </w:r>
          </w:p>
        </w:tc>
        <w:tc>
          <w:tcPr>
            <w:tcW w:w="2040" w:type="dxa"/>
            <w:gridSpan w:val="3"/>
          </w:tcPr>
          <w:p w14:paraId="756BE335" w14:textId="77777777" w:rsidR="002431F8" w:rsidRPr="00FA26F5" w:rsidRDefault="002431F8" w:rsidP="00FD54CE">
            <w:pPr>
              <w:spacing w:line="288" w:lineRule="auto"/>
              <w:jc w:val="center"/>
              <w:rPr>
                <w:sz w:val="15"/>
                <w:szCs w:val="15"/>
              </w:rPr>
            </w:pPr>
            <w:r w:rsidRPr="00FA26F5">
              <w:rPr>
                <w:rFonts w:hint="eastAsia"/>
                <w:sz w:val="15"/>
                <w:szCs w:val="15"/>
              </w:rPr>
              <w:t>EEE</w:t>
            </w:r>
          </w:p>
        </w:tc>
        <w:tc>
          <w:tcPr>
            <w:tcW w:w="2040" w:type="dxa"/>
            <w:gridSpan w:val="3"/>
          </w:tcPr>
          <w:p w14:paraId="46F86875" w14:textId="77777777" w:rsidR="002431F8" w:rsidRPr="00FA26F5" w:rsidRDefault="002431F8" w:rsidP="00FD54CE">
            <w:pPr>
              <w:spacing w:line="288" w:lineRule="auto"/>
              <w:jc w:val="center"/>
              <w:rPr>
                <w:sz w:val="15"/>
                <w:szCs w:val="15"/>
              </w:rPr>
            </w:pPr>
            <w:r w:rsidRPr="00FA26F5">
              <w:rPr>
                <w:rFonts w:hint="eastAsia"/>
                <w:sz w:val="15"/>
                <w:szCs w:val="15"/>
              </w:rPr>
              <w:t>GGG</w:t>
            </w:r>
          </w:p>
        </w:tc>
      </w:tr>
      <w:tr w:rsidR="002431F8" w:rsidRPr="002A369B" w14:paraId="4D7915B2" w14:textId="77777777" w:rsidTr="00FD54CE">
        <w:trPr>
          <w:trHeight w:val="263"/>
          <w:jc w:val="center"/>
        </w:trPr>
        <w:tc>
          <w:tcPr>
            <w:tcW w:w="1531" w:type="dxa"/>
            <w:vAlign w:val="center"/>
          </w:tcPr>
          <w:p w14:paraId="2C4AD19C" w14:textId="77777777" w:rsidR="002431F8" w:rsidRPr="00FA26F5" w:rsidRDefault="002431F8" w:rsidP="00FD54CE">
            <w:pPr>
              <w:spacing w:line="288" w:lineRule="auto"/>
              <w:jc w:val="center"/>
              <w:rPr>
                <w:sz w:val="15"/>
                <w:szCs w:val="15"/>
              </w:rPr>
            </w:pPr>
            <w:r w:rsidRPr="00FA26F5">
              <w:rPr>
                <w:rFonts w:hint="eastAsia"/>
                <w:sz w:val="15"/>
                <w:szCs w:val="15"/>
              </w:rPr>
              <w:t>模型</w:t>
            </w:r>
          </w:p>
        </w:tc>
        <w:tc>
          <w:tcPr>
            <w:tcW w:w="680" w:type="dxa"/>
            <w:vAlign w:val="center"/>
          </w:tcPr>
          <w:p w14:paraId="4D5817C7"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4794F96C"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39316CB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38238E94"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vAlign w:val="center"/>
          </w:tcPr>
          <w:p w14:paraId="47219A28"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6F23DAED"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vAlign w:val="center"/>
          </w:tcPr>
          <w:p w14:paraId="4D92B39A"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vAlign w:val="center"/>
          </w:tcPr>
          <w:p w14:paraId="1000FE6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vAlign w:val="center"/>
          </w:tcPr>
          <w:p w14:paraId="112B8424" w14:textId="77777777" w:rsidR="002431F8" w:rsidRPr="00FA26F5" w:rsidRDefault="002431F8" w:rsidP="00FD54CE">
            <w:pPr>
              <w:spacing w:line="288" w:lineRule="auto"/>
              <w:jc w:val="center"/>
              <w:rPr>
                <w:sz w:val="15"/>
                <w:szCs w:val="15"/>
              </w:rPr>
            </w:pPr>
            <w:r w:rsidRPr="00FA26F5">
              <w:rPr>
                <w:rFonts w:hint="eastAsia"/>
                <w:sz w:val="15"/>
                <w:szCs w:val="15"/>
              </w:rPr>
              <w:t>AP</w:t>
            </w:r>
          </w:p>
        </w:tc>
      </w:tr>
      <w:tr w:rsidR="002431F8" w:rsidRPr="002A369B" w14:paraId="2BD95EAE" w14:textId="77777777" w:rsidTr="00FD54CE">
        <w:trPr>
          <w:trHeight w:val="20"/>
          <w:jc w:val="center"/>
        </w:trPr>
        <w:tc>
          <w:tcPr>
            <w:tcW w:w="1531" w:type="dxa"/>
            <w:vAlign w:val="center"/>
          </w:tcPr>
          <w:p w14:paraId="3942257B"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ContraTGT</w:t>
            </w:r>
            <w:proofErr w:type="spellEnd"/>
          </w:p>
        </w:tc>
        <w:tc>
          <w:tcPr>
            <w:tcW w:w="680" w:type="dxa"/>
            <w:tcBorders>
              <w:top w:val="nil"/>
              <w:left w:val="nil"/>
              <w:bottom w:val="nil"/>
              <w:right w:val="nil"/>
            </w:tcBorders>
            <w:vAlign w:val="center"/>
          </w:tcPr>
          <w:p w14:paraId="39A4B507"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tcBorders>
              <w:top w:val="nil"/>
              <w:left w:val="nil"/>
              <w:bottom w:val="nil"/>
              <w:right w:val="nil"/>
            </w:tcBorders>
            <w:vAlign w:val="center"/>
          </w:tcPr>
          <w:p w14:paraId="7EC1A31C" w14:textId="77777777" w:rsidR="002431F8" w:rsidRPr="00FA26F5" w:rsidRDefault="002431F8" w:rsidP="00FD54CE">
            <w:pPr>
              <w:spacing w:line="288" w:lineRule="auto"/>
              <w:jc w:val="center"/>
              <w:rPr>
                <w:sz w:val="15"/>
                <w:szCs w:val="15"/>
              </w:rPr>
            </w:pPr>
            <w:r w:rsidRPr="00FA26F5">
              <w:rPr>
                <w:rFonts w:hint="eastAsia"/>
                <w:sz w:val="15"/>
                <w:szCs w:val="15"/>
              </w:rPr>
              <w:t>0.9054</w:t>
            </w:r>
          </w:p>
        </w:tc>
        <w:tc>
          <w:tcPr>
            <w:tcW w:w="680" w:type="dxa"/>
            <w:tcBorders>
              <w:top w:val="nil"/>
              <w:left w:val="nil"/>
              <w:bottom w:val="nil"/>
              <w:right w:val="nil"/>
            </w:tcBorders>
            <w:vAlign w:val="center"/>
          </w:tcPr>
          <w:p w14:paraId="659B53A5" w14:textId="77777777" w:rsidR="002431F8" w:rsidRPr="00FA26F5" w:rsidRDefault="002431F8" w:rsidP="00FD54CE">
            <w:pPr>
              <w:spacing w:line="288" w:lineRule="auto"/>
              <w:jc w:val="center"/>
              <w:rPr>
                <w:sz w:val="15"/>
                <w:szCs w:val="15"/>
              </w:rPr>
            </w:pPr>
            <w:r w:rsidRPr="00FA26F5">
              <w:rPr>
                <w:rFonts w:hint="eastAsia"/>
                <w:sz w:val="15"/>
                <w:szCs w:val="15"/>
              </w:rPr>
              <w:t>0.9499</w:t>
            </w:r>
          </w:p>
        </w:tc>
        <w:tc>
          <w:tcPr>
            <w:tcW w:w="680" w:type="dxa"/>
            <w:tcBorders>
              <w:top w:val="nil"/>
              <w:left w:val="nil"/>
              <w:bottom w:val="nil"/>
              <w:right w:val="nil"/>
            </w:tcBorders>
            <w:vAlign w:val="center"/>
          </w:tcPr>
          <w:p w14:paraId="12E4BF21" w14:textId="77777777" w:rsidR="002431F8" w:rsidRPr="00FA26F5" w:rsidRDefault="002431F8" w:rsidP="00FD54CE">
            <w:pPr>
              <w:spacing w:line="288" w:lineRule="auto"/>
              <w:jc w:val="center"/>
              <w:rPr>
                <w:sz w:val="15"/>
                <w:szCs w:val="15"/>
              </w:rPr>
            </w:pPr>
            <w:r w:rsidRPr="00FA26F5">
              <w:rPr>
                <w:rFonts w:hint="eastAsia"/>
                <w:sz w:val="15"/>
                <w:szCs w:val="15"/>
              </w:rPr>
              <w:t>0.9418</w:t>
            </w:r>
          </w:p>
        </w:tc>
        <w:tc>
          <w:tcPr>
            <w:tcW w:w="680" w:type="dxa"/>
            <w:tcBorders>
              <w:top w:val="nil"/>
              <w:left w:val="nil"/>
              <w:bottom w:val="nil"/>
              <w:right w:val="nil"/>
            </w:tcBorders>
            <w:vAlign w:val="center"/>
          </w:tcPr>
          <w:p w14:paraId="6C8514D3" w14:textId="77777777" w:rsidR="002431F8" w:rsidRPr="00FA26F5" w:rsidRDefault="002431F8" w:rsidP="00FD54CE">
            <w:pPr>
              <w:spacing w:line="288" w:lineRule="auto"/>
              <w:jc w:val="center"/>
              <w:rPr>
                <w:sz w:val="15"/>
                <w:szCs w:val="15"/>
              </w:rPr>
            </w:pPr>
            <w:r w:rsidRPr="00FA26F5">
              <w:rPr>
                <w:rFonts w:hint="eastAsia"/>
                <w:sz w:val="15"/>
                <w:szCs w:val="15"/>
              </w:rPr>
              <w:t>0.9183</w:t>
            </w:r>
          </w:p>
        </w:tc>
        <w:tc>
          <w:tcPr>
            <w:tcW w:w="680" w:type="dxa"/>
            <w:tcBorders>
              <w:top w:val="nil"/>
              <w:left w:val="nil"/>
              <w:bottom w:val="nil"/>
              <w:right w:val="nil"/>
            </w:tcBorders>
            <w:vAlign w:val="center"/>
          </w:tcPr>
          <w:p w14:paraId="487CD990" w14:textId="77777777" w:rsidR="002431F8" w:rsidRPr="00FA26F5" w:rsidRDefault="002431F8" w:rsidP="00FD54CE">
            <w:pPr>
              <w:spacing w:line="288" w:lineRule="auto"/>
              <w:jc w:val="center"/>
              <w:rPr>
                <w:sz w:val="15"/>
                <w:szCs w:val="15"/>
              </w:rPr>
            </w:pPr>
            <w:r w:rsidRPr="00FA26F5">
              <w:rPr>
                <w:rFonts w:hint="eastAsia"/>
                <w:sz w:val="15"/>
                <w:szCs w:val="15"/>
              </w:rPr>
              <w:t>0.9272</w:t>
            </w:r>
          </w:p>
        </w:tc>
        <w:tc>
          <w:tcPr>
            <w:tcW w:w="680" w:type="dxa"/>
            <w:tcBorders>
              <w:top w:val="nil"/>
              <w:left w:val="nil"/>
              <w:bottom w:val="nil"/>
              <w:right w:val="nil"/>
            </w:tcBorders>
            <w:vAlign w:val="center"/>
          </w:tcPr>
          <w:p w14:paraId="78B34D57" w14:textId="77777777" w:rsidR="002431F8" w:rsidRPr="00FA26F5" w:rsidRDefault="002431F8" w:rsidP="00FD54CE">
            <w:pPr>
              <w:spacing w:line="288" w:lineRule="auto"/>
              <w:jc w:val="center"/>
              <w:rPr>
                <w:sz w:val="15"/>
                <w:szCs w:val="15"/>
              </w:rPr>
            </w:pPr>
            <w:r w:rsidRPr="00FA26F5">
              <w:rPr>
                <w:rFonts w:hint="eastAsia"/>
                <w:sz w:val="15"/>
                <w:szCs w:val="15"/>
              </w:rPr>
              <w:t>0.9528</w:t>
            </w:r>
          </w:p>
        </w:tc>
        <w:tc>
          <w:tcPr>
            <w:tcW w:w="680" w:type="dxa"/>
            <w:tcBorders>
              <w:top w:val="nil"/>
              <w:left w:val="nil"/>
              <w:bottom w:val="nil"/>
              <w:right w:val="nil"/>
            </w:tcBorders>
            <w:vAlign w:val="center"/>
          </w:tcPr>
          <w:p w14:paraId="11AAEF41"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tcBorders>
              <w:top w:val="nil"/>
              <w:left w:val="nil"/>
              <w:bottom w:val="nil"/>
              <w:right w:val="nil"/>
            </w:tcBorders>
            <w:vAlign w:val="center"/>
          </w:tcPr>
          <w:p w14:paraId="65A952C6" w14:textId="77777777" w:rsidR="002431F8" w:rsidRPr="00FA26F5" w:rsidRDefault="002431F8" w:rsidP="00FD54CE">
            <w:pPr>
              <w:spacing w:line="288" w:lineRule="auto"/>
              <w:jc w:val="center"/>
              <w:rPr>
                <w:sz w:val="15"/>
                <w:szCs w:val="15"/>
              </w:rPr>
            </w:pPr>
            <w:r w:rsidRPr="00FA26F5">
              <w:rPr>
                <w:rFonts w:hint="eastAsia"/>
                <w:sz w:val="15"/>
                <w:szCs w:val="15"/>
              </w:rPr>
              <w:t>0.9338</w:t>
            </w:r>
          </w:p>
        </w:tc>
      </w:tr>
      <w:tr w:rsidR="002431F8" w:rsidRPr="00FA26F5" w14:paraId="07089FF7" w14:textId="77777777" w:rsidTr="00FD54CE">
        <w:trPr>
          <w:trHeight w:val="20"/>
          <w:jc w:val="center"/>
        </w:trPr>
        <w:tc>
          <w:tcPr>
            <w:tcW w:w="1531" w:type="dxa"/>
            <w:vAlign w:val="center"/>
          </w:tcPr>
          <w:p w14:paraId="4D121080"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 PANS</w:t>
            </w:r>
          </w:p>
        </w:tc>
        <w:tc>
          <w:tcPr>
            <w:tcW w:w="680" w:type="dxa"/>
            <w:tcBorders>
              <w:top w:val="nil"/>
              <w:left w:val="nil"/>
              <w:bottom w:val="nil"/>
              <w:right w:val="nil"/>
            </w:tcBorders>
            <w:vAlign w:val="center"/>
          </w:tcPr>
          <w:p w14:paraId="490FEFCB" w14:textId="77777777" w:rsidR="002431F8" w:rsidRPr="00FA26F5" w:rsidRDefault="002431F8" w:rsidP="00FD54CE">
            <w:pPr>
              <w:spacing w:line="288" w:lineRule="auto"/>
              <w:jc w:val="center"/>
              <w:rPr>
                <w:b/>
                <w:bCs/>
                <w:sz w:val="15"/>
                <w:szCs w:val="15"/>
              </w:rPr>
            </w:pPr>
            <w:r w:rsidRPr="00FA26F5">
              <w:rPr>
                <w:rFonts w:hint="eastAsia"/>
                <w:b/>
                <w:bCs/>
                <w:sz w:val="15"/>
                <w:szCs w:val="15"/>
              </w:rPr>
              <w:t>0.9594</w:t>
            </w:r>
          </w:p>
        </w:tc>
        <w:tc>
          <w:tcPr>
            <w:tcW w:w="680" w:type="dxa"/>
            <w:tcBorders>
              <w:top w:val="nil"/>
              <w:left w:val="nil"/>
              <w:bottom w:val="nil"/>
              <w:right w:val="nil"/>
            </w:tcBorders>
            <w:vAlign w:val="center"/>
          </w:tcPr>
          <w:p w14:paraId="036F0ACD" w14:textId="77777777" w:rsidR="002431F8" w:rsidRPr="00FA26F5" w:rsidRDefault="002431F8" w:rsidP="00FD54CE">
            <w:pPr>
              <w:spacing w:line="288" w:lineRule="auto"/>
              <w:jc w:val="center"/>
              <w:rPr>
                <w:b/>
                <w:bCs/>
                <w:sz w:val="15"/>
                <w:szCs w:val="15"/>
              </w:rPr>
            </w:pPr>
            <w:r w:rsidRPr="00FA26F5">
              <w:rPr>
                <w:rFonts w:hint="eastAsia"/>
                <w:b/>
                <w:bCs/>
                <w:sz w:val="15"/>
                <w:szCs w:val="15"/>
              </w:rPr>
              <w:t>0.9116</w:t>
            </w:r>
          </w:p>
        </w:tc>
        <w:tc>
          <w:tcPr>
            <w:tcW w:w="680" w:type="dxa"/>
            <w:tcBorders>
              <w:top w:val="nil"/>
              <w:left w:val="nil"/>
              <w:bottom w:val="nil"/>
              <w:right w:val="nil"/>
            </w:tcBorders>
            <w:vAlign w:val="center"/>
          </w:tcPr>
          <w:p w14:paraId="55FE1BF5" w14:textId="77777777" w:rsidR="002431F8" w:rsidRPr="00FA26F5" w:rsidRDefault="002431F8" w:rsidP="00FD54CE">
            <w:pPr>
              <w:spacing w:line="288" w:lineRule="auto"/>
              <w:jc w:val="center"/>
              <w:rPr>
                <w:b/>
                <w:bCs/>
                <w:sz w:val="15"/>
                <w:szCs w:val="15"/>
              </w:rPr>
            </w:pPr>
            <w:r w:rsidRPr="00FA26F5">
              <w:rPr>
                <w:rFonts w:hint="eastAsia"/>
                <w:b/>
                <w:bCs/>
                <w:sz w:val="15"/>
                <w:szCs w:val="15"/>
              </w:rPr>
              <w:t>0.9554</w:t>
            </w:r>
          </w:p>
        </w:tc>
        <w:tc>
          <w:tcPr>
            <w:tcW w:w="680" w:type="dxa"/>
            <w:tcBorders>
              <w:top w:val="nil"/>
              <w:left w:val="nil"/>
              <w:bottom w:val="nil"/>
              <w:right w:val="nil"/>
            </w:tcBorders>
            <w:vAlign w:val="center"/>
          </w:tcPr>
          <w:p w14:paraId="10837CC5" w14:textId="77777777" w:rsidR="002431F8" w:rsidRPr="00FA26F5" w:rsidRDefault="002431F8" w:rsidP="00FD54CE">
            <w:pPr>
              <w:spacing w:line="288" w:lineRule="auto"/>
              <w:jc w:val="center"/>
              <w:rPr>
                <w:b/>
                <w:bCs/>
                <w:sz w:val="15"/>
                <w:szCs w:val="15"/>
              </w:rPr>
            </w:pPr>
            <w:r w:rsidRPr="00FA26F5">
              <w:rPr>
                <w:rFonts w:hint="eastAsia"/>
                <w:b/>
                <w:bCs/>
                <w:sz w:val="15"/>
                <w:szCs w:val="15"/>
              </w:rPr>
              <w:t>0.9480</w:t>
            </w:r>
          </w:p>
        </w:tc>
        <w:tc>
          <w:tcPr>
            <w:tcW w:w="680" w:type="dxa"/>
            <w:tcBorders>
              <w:top w:val="nil"/>
              <w:left w:val="nil"/>
              <w:bottom w:val="nil"/>
              <w:right w:val="nil"/>
            </w:tcBorders>
            <w:vAlign w:val="center"/>
          </w:tcPr>
          <w:p w14:paraId="1F564139" w14:textId="77777777" w:rsidR="002431F8" w:rsidRPr="00FA26F5" w:rsidRDefault="002431F8" w:rsidP="00FD54CE">
            <w:pPr>
              <w:spacing w:line="288" w:lineRule="auto"/>
              <w:jc w:val="center"/>
              <w:rPr>
                <w:sz w:val="15"/>
                <w:szCs w:val="15"/>
              </w:rPr>
            </w:pPr>
            <w:r w:rsidRPr="00FA26F5">
              <w:rPr>
                <w:rFonts w:hint="eastAsia"/>
                <w:sz w:val="15"/>
                <w:szCs w:val="15"/>
              </w:rPr>
              <w:t>0.8625</w:t>
            </w:r>
          </w:p>
        </w:tc>
        <w:tc>
          <w:tcPr>
            <w:tcW w:w="680" w:type="dxa"/>
            <w:tcBorders>
              <w:top w:val="nil"/>
              <w:left w:val="nil"/>
              <w:bottom w:val="nil"/>
              <w:right w:val="nil"/>
            </w:tcBorders>
            <w:vAlign w:val="center"/>
          </w:tcPr>
          <w:p w14:paraId="4B10EF43" w14:textId="77777777" w:rsidR="002431F8" w:rsidRPr="00FA26F5" w:rsidRDefault="002431F8" w:rsidP="00FD54CE">
            <w:pPr>
              <w:spacing w:line="288" w:lineRule="auto"/>
              <w:jc w:val="center"/>
              <w:rPr>
                <w:b/>
                <w:bCs/>
                <w:sz w:val="15"/>
                <w:szCs w:val="15"/>
              </w:rPr>
            </w:pPr>
            <w:r w:rsidRPr="00FA26F5">
              <w:rPr>
                <w:rFonts w:hint="eastAsia"/>
                <w:b/>
                <w:bCs/>
                <w:sz w:val="15"/>
                <w:szCs w:val="15"/>
              </w:rPr>
              <w:t>0.9336</w:t>
            </w:r>
          </w:p>
        </w:tc>
        <w:tc>
          <w:tcPr>
            <w:tcW w:w="680" w:type="dxa"/>
            <w:tcBorders>
              <w:top w:val="nil"/>
              <w:left w:val="nil"/>
              <w:bottom w:val="nil"/>
              <w:right w:val="nil"/>
            </w:tcBorders>
            <w:vAlign w:val="center"/>
          </w:tcPr>
          <w:p w14:paraId="63B7C916" w14:textId="77777777" w:rsidR="002431F8" w:rsidRPr="00FA26F5" w:rsidRDefault="002431F8" w:rsidP="00FD54CE">
            <w:pPr>
              <w:spacing w:line="288" w:lineRule="auto"/>
              <w:jc w:val="center"/>
              <w:rPr>
                <w:b/>
                <w:bCs/>
                <w:sz w:val="15"/>
                <w:szCs w:val="15"/>
              </w:rPr>
            </w:pPr>
            <w:r w:rsidRPr="00FA26F5">
              <w:rPr>
                <w:rFonts w:hint="eastAsia"/>
                <w:b/>
                <w:bCs/>
                <w:sz w:val="15"/>
                <w:szCs w:val="15"/>
              </w:rPr>
              <w:t>0.9705</w:t>
            </w:r>
          </w:p>
        </w:tc>
        <w:tc>
          <w:tcPr>
            <w:tcW w:w="680" w:type="dxa"/>
            <w:tcBorders>
              <w:top w:val="nil"/>
              <w:left w:val="nil"/>
              <w:bottom w:val="nil"/>
              <w:right w:val="nil"/>
            </w:tcBorders>
            <w:vAlign w:val="center"/>
          </w:tcPr>
          <w:p w14:paraId="1CAA327A" w14:textId="77777777" w:rsidR="002431F8" w:rsidRPr="00FA26F5" w:rsidRDefault="002431F8" w:rsidP="00FD54CE">
            <w:pPr>
              <w:spacing w:line="288" w:lineRule="auto"/>
              <w:jc w:val="center"/>
              <w:rPr>
                <w:b/>
                <w:bCs/>
                <w:sz w:val="15"/>
                <w:szCs w:val="15"/>
              </w:rPr>
            </w:pPr>
            <w:r w:rsidRPr="00FA26F5">
              <w:rPr>
                <w:rFonts w:hint="eastAsia"/>
                <w:b/>
                <w:bCs/>
                <w:sz w:val="15"/>
                <w:szCs w:val="15"/>
              </w:rPr>
              <w:t>0.9199</w:t>
            </w:r>
          </w:p>
        </w:tc>
        <w:tc>
          <w:tcPr>
            <w:tcW w:w="680" w:type="dxa"/>
            <w:tcBorders>
              <w:top w:val="nil"/>
              <w:left w:val="nil"/>
              <w:bottom w:val="nil"/>
              <w:right w:val="nil"/>
            </w:tcBorders>
            <w:vAlign w:val="center"/>
          </w:tcPr>
          <w:p w14:paraId="485F31DC" w14:textId="77777777" w:rsidR="002431F8" w:rsidRPr="00FA26F5" w:rsidRDefault="002431F8" w:rsidP="00FD54CE">
            <w:pPr>
              <w:spacing w:line="288" w:lineRule="auto"/>
              <w:jc w:val="center"/>
              <w:rPr>
                <w:b/>
                <w:bCs/>
                <w:sz w:val="15"/>
                <w:szCs w:val="15"/>
              </w:rPr>
            </w:pPr>
            <w:r w:rsidRPr="00FA26F5">
              <w:rPr>
                <w:rFonts w:hint="eastAsia"/>
                <w:b/>
                <w:bCs/>
                <w:sz w:val="15"/>
                <w:szCs w:val="15"/>
              </w:rPr>
              <w:t>0.9621</w:t>
            </w:r>
          </w:p>
        </w:tc>
      </w:tr>
      <w:tr w:rsidR="002431F8" w:rsidRPr="002A369B" w14:paraId="1CAE599D" w14:textId="77777777" w:rsidTr="00FD54CE">
        <w:trPr>
          <w:trHeight w:val="20"/>
          <w:jc w:val="center"/>
        </w:trPr>
        <w:tc>
          <w:tcPr>
            <w:tcW w:w="1531" w:type="dxa"/>
            <w:vAlign w:val="center"/>
          </w:tcPr>
          <w:p w14:paraId="70ED6E71"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w/o STC</w:t>
            </w:r>
          </w:p>
        </w:tc>
        <w:tc>
          <w:tcPr>
            <w:tcW w:w="680" w:type="dxa"/>
            <w:tcBorders>
              <w:top w:val="nil"/>
              <w:left w:val="nil"/>
              <w:bottom w:val="nil"/>
              <w:right w:val="nil"/>
            </w:tcBorders>
            <w:vAlign w:val="center"/>
          </w:tcPr>
          <w:p w14:paraId="5FB2C93A" w14:textId="77777777" w:rsidR="002431F8" w:rsidRPr="00FA26F5" w:rsidRDefault="002431F8" w:rsidP="00FD54CE">
            <w:pPr>
              <w:spacing w:line="288" w:lineRule="auto"/>
              <w:jc w:val="center"/>
              <w:rPr>
                <w:sz w:val="15"/>
                <w:szCs w:val="15"/>
              </w:rPr>
            </w:pPr>
            <w:r w:rsidRPr="00FA26F5">
              <w:rPr>
                <w:rFonts w:hint="eastAsia"/>
                <w:sz w:val="15"/>
                <w:szCs w:val="15"/>
              </w:rPr>
              <w:t>0.8932</w:t>
            </w:r>
          </w:p>
        </w:tc>
        <w:tc>
          <w:tcPr>
            <w:tcW w:w="680" w:type="dxa"/>
            <w:tcBorders>
              <w:top w:val="nil"/>
              <w:left w:val="nil"/>
              <w:bottom w:val="nil"/>
              <w:right w:val="nil"/>
            </w:tcBorders>
            <w:vAlign w:val="center"/>
          </w:tcPr>
          <w:p w14:paraId="68DEB0BA" w14:textId="77777777" w:rsidR="002431F8" w:rsidRPr="00FA26F5" w:rsidRDefault="002431F8" w:rsidP="00FD54CE">
            <w:pPr>
              <w:spacing w:line="288" w:lineRule="auto"/>
              <w:jc w:val="center"/>
              <w:rPr>
                <w:sz w:val="15"/>
                <w:szCs w:val="15"/>
              </w:rPr>
            </w:pPr>
            <w:r w:rsidRPr="00FA26F5">
              <w:rPr>
                <w:rFonts w:hint="eastAsia"/>
                <w:sz w:val="15"/>
                <w:szCs w:val="15"/>
              </w:rPr>
              <w:t>0.7782</w:t>
            </w:r>
          </w:p>
        </w:tc>
        <w:tc>
          <w:tcPr>
            <w:tcW w:w="680" w:type="dxa"/>
            <w:tcBorders>
              <w:top w:val="nil"/>
              <w:left w:val="nil"/>
              <w:bottom w:val="nil"/>
              <w:right w:val="nil"/>
            </w:tcBorders>
            <w:vAlign w:val="center"/>
          </w:tcPr>
          <w:p w14:paraId="422EB6AC"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tcBorders>
              <w:top w:val="nil"/>
              <w:left w:val="nil"/>
              <w:bottom w:val="nil"/>
              <w:right w:val="nil"/>
            </w:tcBorders>
            <w:vAlign w:val="center"/>
          </w:tcPr>
          <w:p w14:paraId="1522BBEE" w14:textId="77777777" w:rsidR="002431F8" w:rsidRPr="00FA26F5" w:rsidRDefault="002431F8" w:rsidP="00FD54CE">
            <w:pPr>
              <w:spacing w:line="288" w:lineRule="auto"/>
              <w:jc w:val="center"/>
              <w:rPr>
                <w:sz w:val="15"/>
                <w:szCs w:val="15"/>
              </w:rPr>
            </w:pPr>
            <w:r w:rsidRPr="00FA26F5">
              <w:rPr>
                <w:rFonts w:hint="eastAsia"/>
                <w:sz w:val="15"/>
                <w:szCs w:val="15"/>
              </w:rPr>
              <w:t>0.9252</w:t>
            </w:r>
          </w:p>
        </w:tc>
        <w:tc>
          <w:tcPr>
            <w:tcW w:w="680" w:type="dxa"/>
            <w:tcBorders>
              <w:top w:val="nil"/>
              <w:left w:val="nil"/>
              <w:bottom w:val="nil"/>
              <w:right w:val="nil"/>
            </w:tcBorders>
            <w:vAlign w:val="center"/>
          </w:tcPr>
          <w:p w14:paraId="70904BF6" w14:textId="77777777" w:rsidR="002431F8" w:rsidRPr="00FA26F5" w:rsidRDefault="002431F8" w:rsidP="00FD54CE">
            <w:pPr>
              <w:spacing w:line="288" w:lineRule="auto"/>
              <w:jc w:val="center"/>
              <w:rPr>
                <w:b/>
                <w:bCs/>
                <w:sz w:val="15"/>
                <w:szCs w:val="15"/>
              </w:rPr>
            </w:pPr>
            <w:r w:rsidRPr="00FA26F5">
              <w:rPr>
                <w:rFonts w:hint="eastAsia"/>
                <w:b/>
                <w:bCs/>
                <w:sz w:val="15"/>
                <w:szCs w:val="15"/>
              </w:rPr>
              <w:t>0.8892</w:t>
            </w:r>
          </w:p>
        </w:tc>
        <w:tc>
          <w:tcPr>
            <w:tcW w:w="680" w:type="dxa"/>
            <w:tcBorders>
              <w:top w:val="nil"/>
              <w:left w:val="nil"/>
              <w:bottom w:val="nil"/>
              <w:right w:val="nil"/>
            </w:tcBorders>
            <w:vAlign w:val="center"/>
          </w:tcPr>
          <w:p w14:paraId="6ABF068A" w14:textId="77777777" w:rsidR="002431F8" w:rsidRPr="00FA26F5" w:rsidRDefault="002431F8" w:rsidP="00FD54CE">
            <w:pPr>
              <w:spacing w:line="288" w:lineRule="auto"/>
              <w:jc w:val="center"/>
              <w:rPr>
                <w:sz w:val="15"/>
                <w:szCs w:val="15"/>
              </w:rPr>
            </w:pPr>
            <w:r w:rsidRPr="00FA26F5">
              <w:rPr>
                <w:rFonts w:hint="eastAsia"/>
                <w:sz w:val="15"/>
                <w:szCs w:val="15"/>
              </w:rPr>
              <w:t>0.9200</w:t>
            </w:r>
          </w:p>
        </w:tc>
        <w:tc>
          <w:tcPr>
            <w:tcW w:w="680" w:type="dxa"/>
            <w:tcBorders>
              <w:top w:val="nil"/>
              <w:left w:val="nil"/>
              <w:bottom w:val="nil"/>
              <w:right w:val="nil"/>
            </w:tcBorders>
            <w:vAlign w:val="center"/>
          </w:tcPr>
          <w:p w14:paraId="3D6AC4CF"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tcBorders>
              <w:top w:val="nil"/>
              <w:left w:val="nil"/>
              <w:bottom w:val="nil"/>
              <w:right w:val="nil"/>
            </w:tcBorders>
            <w:vAlign w:val="center"/>
          </w:tcPr>
          <w:p w14:paraId="440D0986" w14:textId="77777777" w:rsidR="002431F8" w:rsidRPr="00FA26F5" w:rsidRDefault="002431F8" w:rsidP="00FD54CE">
            <w:pPr>
              <w:spacing w:line="288" w:lineRule="auto"/>
              <w:jc w:val="center"/>
              <w:rPr>
                <w:sz w:val="15"/>
                <w:szCs w:val="15"/>
              </w:rPr>
            </w:pPr>
            <w:r w:rsidRPr="00FA26F5">
              <w:rPr>
                <w:rFonts w:hint="eastAsia"/>
                <w:sz w:val="15"/>
                <w:szCs w:val="15"/>
              </w:rPr>
              <w:t>0.8944</w:t>
            </w:r>
          </w:p>
        </w:tc>
        <w:tc>
          <w:tcPr>
            <w:tcW w:w="680" w:type="dxa"/>
            <w:tcBorders>
              <w:top w:val="nil"/>
              <w:left w:val="nil"/>
              <w:bottom w:val="nil"/>
              <w:right w:val="nil"/>
            </w:tcBorders>
            <w:vAlign w:val="center"/>
          </w:tcPr>
          <w:p w14:paraId="433328BB" w14:textId="77777777" w:rsidR="002431F8" w:rsidRPr="00FA26F5" w:rsidRDefault="002431F8" w:rsidP="00FD54CE">
            <w:pPr>
              <w:spacing w:line="288" w:lineRule="auto"/>
              <w:jc w:val="center"/>
              <w:rPr>
                <w:sz w:val="15"/>
                <w:szCs w:val="15"/>
              </w:rPr>
            </w:pPr>
            <w:r w:rsidRPr="00FA26F5">
              <w:rPr>
                <w:rFonts w:hint="eastAsia"/>
                <w:sz w:val="15"/>
                <w:szCs w:val="15"/>
              </w:rPr>
              <w:t>0.9498</w:t>
            </w:r>
          </w:p>
        </w:tc>
      </w:tr>
      <w:tr w:rsidR="001850EF" w:rsidRPr="002A369B" w14:paraId="3B9C0EFD" w14:textId="77777777" w:rsidTr="00FD54CE">
        <w:trPr>
          <w:trHeight w:val="20"/>
          <w:jc w:val="center"/>
        </w:trPr>
        <w:tc>
          <w:tcPr>
            <w:tcW w:w="1531" w:type="dxa"/>
            <w:vAlign w:val="center"/>
          </w:tcPr>
          <w:p w14:paraId="04796EDD"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419EBDA5"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01DE46FA"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475584BD"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36D22F0A"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38635E16" w14:textId="77777777" w:rsidR="001850EF" w:rsidRPr="00FA26F5" w:rsidRDefault="001850EF" w:rsidP="00FD54CE">
            <w:pPr>
              <w:spacing w:line="288" w:lineRule="auto"/>
              <w:jc w:val="center"/>
              <w:rPr>
                <w:rFonts w:hint="eastAsia"/>
                <w:b/>
                <w:bCs/>
                <w:sz w:val="15"/>
                <w:szCs w:val="15"/>
              </w:rPr>
            </w:pPr>
          </w:p>
        </w:tc>
        <w:tc>
          <w:tcPr>
            <w:tcW w:w="680" w:type="dxa"/>
            <w:tcBorders>
              <w:top w:val="nil"/>
              <w:left w:val="nil"/>
              <w:bottom w:val="nil"/>
              <w:right w:val="nil"/>
            </w:tcBorders>
            <w:vAlign w:val="center"/>
          </w:tcPr>
          <w:p w14:paraId="571D4875"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1971A1E0"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375BBB08" w14:textId="77777777" w:rsidR="001850EF" w:rsidRPr="00FA26F5" w:rsidRDefault="001850EF" w:rsidP="00FD54CE">
            <w:pPr>
              <w:spacing w:line="288" w:lineRule="auto"/>
              <w:jc w:val="center"/>
              <w:rPr>
                <w:rFonts w:hint="eastAsia"/>
                <w:sz w:val="15"/>
                <w:szCs w:val="15"/>
              </w:rPr>
            </w:pPr>
          </w:p>
        </w:tc>
        <w:tc>
          <w:tcPr>
            <w:tcW w:w="680" w:type="dxa"/>
            <w:tcBorders>
              <w:top w:val="nil"/>
              <w:left w:val="nil"/>
              <w:bottom w:val="nil"/>
              <w:right w:val="nil"/>
            </w:tcBorders>
            <w:vAlign w:val="center"/>
          </w:tcPr>
          <w:p w14:paraId="552305A3" w14:textId="77777777" w:rsidR="001850EF" w:rsidRPr="00FA26F5" w:rsidRDefault="001850EF" w:rsidP="00FD54CE">
            <w:pPr>
              <w:spacing w:line="288" w:lineRule="auto"/>
              <w:jc w:val="center"/>
              <w:rPr>
                <w:rFonts w:hint="eastAsia"/>
                <w:sz w:val="15"/>
                <w:szCs w:val="15"/>
              </w:rPr>
            </w:pPr>
          </w:p>
        </w:tc>
      </w:tr>
      <w:tr w:rsidR="002431F8" w:rsidRPr="002A369B" w14:paraId="770E8900" w14:textId="77777777" w:rsidTr="00FD54CE">
        <w:trPr>
          <w:trHeight w:val="20"/>
          <w:jc w:val="center"/>
        </w:trPr>
        <w:tc>
          <w:tcPr>
            <w:tcW w:w="1531" w:type="dxa"/>
            <w:vAlign w:val="center"/>
          </w:tcPr>
          <w:p w14:paraId="67B0A10B"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w/o CPE</w:t>
            </w:r>
          </w:p>
        </w:tc>
        <w:tc>
          <w:tcPr>
            <w:tcW w:w="680" w:type="dxa"/>
            <w:tcBorders>
              <w:top w:val="nil"/>
              <w:left w:val="nil"/>
              <w:bottom w:val="nil"/>
              <w:right w:val="nil"/>
            </w:tcBorders>
            <w:vAlign w:val="center"/>
          </w:tcPr>
          <w:p w14:paraId="7E1F07FF" w14:textId="77777777" w:rsidR="002431F8" w:rsidRPr="00FA26F5" w:rsidRDefault="002431F8" w:rsidP="00FD54CE">
            <w:pPr>
              <w:spacing w:line="288" w:lineRule="auto"/>
              <w:jc w:val="center"/>
              <w:rPr>
                <w:sz w:val="15"/>
                <w:szCs w:val="15"/>
              </w:rPr>
            </w:pPr>
            <w:r w:rsidRPr="00FA26F5">
              <w:rPr>
                <w:rFonts w:hint="eastAsia"/>
                <w:sz w:val="15"/>
                <w:szCs w:val="15"/>
              </w:rPr>
              <w:t>0.7810</w:t>
            </w:r>
          </w:p>
        </w:tc>
        <w:tc>
          <w:tcPr>
            <w:tcW w:w="680" w:type="dxa"/>
            <w:tcBorders>
              <w:top w:val="nil"/>
              <w:left w:val="nil"/>
              <w:bottom w:val="nil"/>
              <w:right w:val="nil"/>
            </w:tcBorders>
            <w:vAlign w:val="center"/>
          </w:tcPr>
          <w:p w14:paraId="0782BC26" w14:textId="77777777" w:rsidR="002431F8" w:rsidRPr="00FA26F5" w:rsidRDefault="002431F8" w:rsidP="00FD54CE">
            <w:pPr>
              <w:spacing w:line="288" w:lineRule="auto"/>
              <w:jc w:val="center"/>
              <w:rPr>
                <w:sz w:val="15"/>
                <w:szCs w:val="15"/>
              </w:rPr>
            </w:pPr>
            <w:r w:rsidRPr="00FA26F5">
              <w:rPr>
                <w:rFonts w:hint="eastAsia"/>
                <w:sz w:val="15"/>
                <w:szCs w:val="15"/>
              </w:rPr>
              <w:t>0.6634</w:t>
            </w:r>
          </w:p>
        </w:tc>
        <w:tc>
          <w:tcPr>
            <w:tcW w:w="680" w:type="dxa"/>
            <w:tcBorders>
              <w:top w:val="nil"/>
              <w:left w:val="nil"/>
              <w:bottom w:val="nil"/>
              <w:right w:val="nil"/>
            </w:tcBorders>
            <w:vAlign w:val="center"/>
          </w:tcPr>
          <w:p w14:paraId="3D78B0AE" w14:textId="77777777" w:rsidR="002431F8" w:rsidRPr="00FA26F5" w:rsidRDefault="002431F8" w:rsidP="00FD54CE">
            <w:pPr>
              <w:spacing w:line="288" w:lineRule="auto"/>
              <w:jc w:val="center"/>
              <w:rPr>
                <w:sz w:val="15"/>
                <w:szCs w:val="15"/>
              </w:rPr>
            </w:pPr>
            <w:r w:rsidRPr="00FA26F5">
              <w:rPr>
                <w:rFonts w:hint="eastAsia"/>
                <w:sz w:val="15"/>
                <w:szCs w:val="15"/>
              </w:rPr>
              <w:t>0.7366</w:t>
            </w:r>
          </w:p>
        </w:tc>
        <w:tc>
          <w:tcPr>
            <w:tcW w:w="680" w:type="dxa"/>
            <w:tcBorders>
              <w:top w:val="nil"/>
              <w:left w:val="nil"/>
              <w:bottom w:val="nil"/>
              <w:right w:val="nil"/>
            </w:tcBorders>
            <w:vAlign w:val="center"/>
          </w:tcPr>
          <w:p w14:paraId="5A1EE9DD" w14:textId="77777777" w:rsidR="002431F8" w:rsidRPr="00FA26F5" w:rsidRDefault="002431F8" w:rsidP="00FD54CE">
            <w:pPr>
              <w:spacing w:line="288" w:lineRule="auto"/>
              <w:jc w:val="center"/>
              <w:rPr>
                <w:sz w:val="15"/>
                <w:szCs w:val="15"/>
              </w:rPr>
            </w:pPr>
            <w:r w:rsidRPr="00FA26F5">
              <w:rPr>
                <w:rFonts w:hint="eastAsia"/>
                <w:sz w:val="15"/>
                <w:szCs w:val="15"/>
              </w:rPr>
              <w:t>0.7806</w:t>
            </w:r>
          </w:p>
        </w:tc>
        <w:tc>
          <w:tcPr>
            <w:tcW w:w="680" w:type="dxa"/>
            <w:tcBorders>
              <w:top w:val="nil"/>
              <w:left w:val="nil"/>
              <w:bottom w:val="nil"/>
              <w:right w:val="nil"/>
            </w:tcBorders>
            <w:vAlign w:val="center"/>
          </w:tcPr>
          <w:p w14:paraId="6EFE9747" w14:textId="77777777" w:rsidR="002431F8" w:rsidRPr="00FA26F5" w:rsidRDefault="002431F8" w:rsidP="00FD54CE">
            <w:pPr>
              <w:spacing w:line="288" w:lineRule="auto"/>
              <w:jc w:val="center"/>
              <w:rPr>
                <w:sz w:val="15"/>
                <w:szCs w:val="15"/>
              </w:rPr>
            </w:pPr>
            <w:r w:rsidRPr="00FA26F5">
              <w:rPr>
                <w:rFonts w:hint="eastAsia"/>
                <w:sz w:val="15"/>
                <w:szCs w:val="15"/>
              </w:rPr>
              <w:t>0.6808</w:t>
            </w:r>
          </w:p>
        </w:tc>
        <w:tc>
          <w:tcPr>
            <w:tcW w:w="680" w:type="dxa"/>
            <w:tcBorders>
              <w:top w:val="nil"/>
              <w:left w:val="nil"/>
              <w:bottom w:val="nil"/>
              <w:right w:val="nil"/>
            </w:tcBorders>
            <w:vAlign w:val="center"/>
          </w:tcPr>
          <w:p w14:paraId="37FE7063" w14:textId="77777777" w:rsidR="002431F8" w:rsidRPr="00FA26F5" w:rsidRDefault="002431F8" w:rsidP="00FD54CE">
            <w:pPr>
              <w:spacing w:line="288" w:lineRule="auto"/>
              <w:jc w:val="center"/>
              <w:rPr>
                <w:sz w:val="15"/>
                <w:szCs w:val="15"/>
              </w:rPr>
            </w:pPr>
            <w:r w:rsidRPr="00FA26F5">
              <w:rPr>
                <w:rFonts w:hint="eastAsia"/>
                <w:sz w:val="15"/>
                <w:szCs w:val="15"/>
              </w:rPr>
              <w:t>0.7254</w:t>
            </w:r>
          </w:p>
        </w:tc>
        <w:tc>
          <w:tcPr>
            <w:tcW w:w="680" w:type="dxa"/>
            <w:tcBorders>
              <w:top w:val="nil"/>
              <w:left w:val="nil"/>
              <w:bottom w:val="nil"/>
              <w:right w:val="nil"/>
            </w:tcBorders>
            <w:vAlign w:val="center"/>
          </w:tcPr>
          <w:p w14:paraId="372A4787" w14:textId="77777777" w:rsidR="002431F8" w:rsidRPr="00FA26F5" w:rsidRDefault="002431F8" w:rsidP="00FD54CE">
            <w:pPr>
              <w:spacing w:line="288" w:lineRule="auto"/>
              <w:jc w:val="center"/>
              <w:rPr>
                <w:sz w:val="15"/>
                <w:szCs w:val="15"/>
              </w:rPr>
            </w:pPr>
            <w:r w:rsidRPr="00FA26F5">
              <w:rPr>
                <w:rFonts w:hint="eastAsia"/>
                <w:sz w:val="15"/>
                <w:szCs w:val="15"/>
              </w:rPr>
              <w:t>0.8792</w:t>
            </w:r>
          </w:p>
        </w:tc>
        <w:tc>
          <w:tcPr>
            <w:tcW w:w="680" w:type="dxa"/>
            <w:tcBorders>
              <w:top w:val="nil"/>
              <w:left w:val="nil"/>
              <w:bottom w:val="nil"/>
              <w:right w:val="nil"/>
            </w:tcBorders>
            <w:vAlign w:val="center"/>
          </w:tcPr>
          <w:p w14:paraId="6C06DD68" w14:textId="77777777" w:rsidR="002431F8" w:rsidRPr="00FA26F5" w:rsidRDefault="002431F8" w:rsidP="00FD54CE">
            <w:pPr>
              <w:spacing w:line="288" w:lineRule="auto"/>
              <w:jc w:val="center"/>
              <w:rPr>
                <w:sz w:val="15"/>
                <w:szCs w:val="15"/>
              </w:rPr>
            </w:pPr>
            <w:r w:rsidRPr="00FA26F5">
              <w:rPr>
                <w:rFonts w:hint="eastAsia"/>
                <w:sz w:val="15"/>
                <w:szCs w:val="15"/>
              </w:rPr>
              <w:t>0.7983</w:t>
            </w:r>
          </w:p>
        </w:tc>
        <w:tc>
          <w:tcPr>
            <w:tcW w:w="680" w:type="dxa"/>
            <w:tcBorders>
              <w:top w:val="nil"/>
              <w:left w:val="nil"/>
              <w:bottom w:val="nil"/>
              <w:right w:val="nil"/>
            </w:tcBorders>
            <w:vAlign w:val="center"/>
          </w:tcPr>
          <w:p w14:paraId="5E68D70A" w14:textId="77777777" w:rsidR="002431F8" w:rsidRPr="00FA26F5" w:rsidRDefault="002431F8" w:rsidP="00FD54CE">
            <w:pPr>
              <w:spacing w:line="288" w:lineRule="auto"/>
              <w:jc w:val="center"/>
              <w:rPr>
                <w:sz w:val="15"/>
                <w:szCs w:val="15"/>
              </w:rPr>
            </w:pPr>
            <w:r w:rsidRPr="00FA26F5">
              <w:rPr>
                <w:rFonts w:hint="eastAsia"/>
                <w:sz w:val="15"/>
                <w:szCs w:val="15"/>
              </w:rPr>
              <w:t>0.8592</w:t>
            </w:r>
          </w:p>
        </w:tc>
      </w:tr>
    </w:tbl>
    <w:p w14:paraId="42432007" w14:textId="77777777" w:rsidR="001850EF" w:rsidRDefault="001850EF" w:rsidP="00E5795C">
      <w:pPr>
        <w:spacing w:line="288" w:lineRule="auto"/>
        <w:rPr>
          <w:rFonts w:ascii="SimSun" w:hAnsi="SimSun" w:hint="eastAsia"/>
          <w:b/>
          <w:bCs/>
        </w:rPr>
        <w:sectPr w:rsidR="001850EF" w:rsidSect="001850EF">
          <w:footnotePr>
            <w:numRestart w:val="eachSect"/>
          </w:footnotePr>
          <w:type w:val="continuous"/>
          <w:pgSz w:w="11906" w:h="16838"/>
          <w:pgMar w:top="1219" w:right="1106" w:bottom="1219" w:left="1106" w:header="851" w:footer="851" w:gutter="0"/>
          <w:cols w:space="420"/>
          <w:docGrid w:type="linesAndChars" w:linePitch="312"/>
        </w:sectPr>
      </w:pPr>
    </w:p>
    <w:p w14:paraId="491F2ED1" w14:textId="1F9D6147" w:rsidR="005C6361" w:rsidRDefault="005C6361" w:rsidP="00E5795C">
      <w:pPr>
        <w:spacing w:line="288" w:lineRule="auto"/>
        <w:rPr>
          <w:rFonts w:ascii="SimSun" w:hAnsi="SimSun" w:hint="eastAsia"/>
          <w:b/>
          <w:bCs/>
        </w:rPr>
      </w:pPr>
    </w:p>
    <w:p w14:paraId="4C53D178" w14:textId="77777777" w:rsidR="00476768" w:rsidRDefault="00194C5A" w:rsidP="00D649CE">
      <w:pPr>
        <w:adjustRightInd w:val="0"/>
        <w:snapToGrid w:val="0"/>
        <w:spacing w:before="240" w:after="240" w:line="288" w:lineRule="auto"/>
        <w:ind w:firstLine="315"/>
        <w:rPr>
          <w:rFonts w:ascii="SimHei" w:eastAsia="SimHei"/>
          <w:bCs/>
          <w:szCs w:val="21"/>
        </w:rPr>
      </w:pPr>
      <w:r>
        <w:rPr>
          <w:rFonts w:ascii="SimHei" w:eastAsia="SimHei"/>
          <w:bCs/>
          <w:szCs w:val="21"/>
        </w:rPr>
        <w:br/>
      </w:r>
    </w:p>
    <w:sectPr w:rsidR="00476768" w:rsidSect="001850EF">
      <w:footnotePr>
        <w:numRestart w:val="eachSect"/>
      </w:footnotePr>
      <w:type w:val="continuous"/>
      <w:pgSz w:w="11906" w:h="16838"/>
      <w:pgMar w:top="1219" w:right="1106" w:bottom="1219" w:left="1106" w:header="851" w:footer="851" w:gutter="0"/>
      <w:cols w:space="4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5EE6" w14:textId="77777777" w:rsidR="001D21EA" w:rsidRDefault="001D21EA">
      <w:r>
        <w:separator/>
      </w:r>
    </w:p>
  </w:endnote>
  <w:endnote w:type="continuationSeparator" w:id="0">
    <w:p w14:paraId="5DF6EC00" w14:textId="77777777" w:rsidR="001D21EA" w:rsidRDefault="001D2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KaiTi_GB2312">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ªÎÄ¿¬Ìå">
    <w:altName w:val="Calibri"/>
    <w:panose1 w:val="00000000000000000000"/>
    <w:charset w:val="00"/>
    <w:family w:val="auto"/>
    <w:notTrueType/>
    <w:pitch w:val="variable"/>
    <w:sig w:usb0="00000003" w:usb1="00000000" w:usb2="00000000" w:usb3="00000000" w:csb0="00000001" w:csb1="00000000"/>
  </w:font>
  <w:font w:name="华文楷体">
    <w:altName w:val="STKaiti"/>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8486" w14:textId="77777777" w:rsidR="00E13D9A" w:rsidRDefault="00E13D9A">
    <w:pPr>
      <w:pStyle w:val="a9"/>
      <w:jc w:val="center"/>
      <w:rPr>
        <w:b/>
        <w:bCs/>
      </w:rPr>
    </w:pPr>
    <w:r>
      <w:rPr>
        <w:rStyle w:val="ab"/>
        <w:b/>
        <w:bCs/>
      </w:rPr>
      <w:fldChar w:fldCharType="begin"/>
    </w:r>
    <w:r>
      <w:rPr>
        <w:rStyle w:val="ab"/>
        <w:b/>
        <w:bCs/>
      </w:rPr>
      <w:instrText xml:space="preserve"> PAGE </w:instrText>
    </w:r>
    <w:r>
      <w:rPr>
        <w:rStyle w:val="ab"/>
        <w:b/>
        <w:bCs/>
      </w:rPr>
      <w:fldChar w:fldCharType="separate"/>
    </w:r>
    <w:r w:rsidR="00D51C65">
      <w:rPr>
        <w:rStyle w:val="ab"/>
        <w:b/>
        <w:bCs/>
        <w:noProof/>
      </w:rPr>
      <w:t>2</w:t>
    </w:r>
    <w:r>
      <w:rPr>
        <w:rStyle w:val="ab"/>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9718" w14:textId="77777777" w:rsidR="00E13D9A" w:rsidRPr="00B07E33" w:rsidRDefault="00E13D9A" w:rsidP="00B07E33">
    <w:pPr>
      <w:pStyle w:val="a9"/>
      <w:ind w:leftChars="200" w:left="420" w:firstLineChars="500" w:firstLine="750"/>
      <w:rPr>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324E" w14:textId="77777777" w:rsidR="00E13D9A" w:rsidRPr="006B66C9" w:rsidRDefault="00E13D9A" w:rsidP="006B66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D1AB9" w14:textId="77777777" w:rsidR="001D21EA" w:rsidRDefault="001D21EA">
      <w:r>
        <w:separator/>
      </w:r>
    </w:p>
  </w:footnote>
  <w:footnote w:type="continuationSeparator" w:id="0">
    <w:p w14:paraId="2FDCD16F" w14:textId="77777777" w:rsidR="001D21EA" w:rsidRDefault="001D2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E6B6" w14:textId="77777777" w:rsidR="00E13D9A" w:rsidRPr="002A3F07" w:rsidRDefault="00E13D9A" w:rsidP="00DD4A93">
    <w:pPr>
      <w:pStyle w:val="a7"/>
      <w:jc w:val="both"/>
      <w:rPr>
        <w:rFonts w:ascii="华文楷体" w:eastAsia="华文楷体" w:hAnsi="华文楷体" w:hint="eastAsia"/>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64C9" w14:textId="77777777" w:rsidR="00E13D9A" w:rsidRDefault="00E13D9A" w:rsidP="00EB52E6">
    <w:pPr>
      <w:pStyle w:val="a7"/>
      <w:tabs>
        <w:tab w:val="clear" w:pos="8306"/>
        <w:tab w:val="center" w:pos="4847"/>
        <w:tab w:val="right" w:pos="9694"/>
      </w:tabs>
    </w:pPr>
    <w:r>
      <w:tab/>
    </w:r>
    <w:r>
      <w:rPr>
        <w:rFonts w:hint="eastAsia"/>
      </w:rPr>
      <w:t xml:space="preserve">    </w:t>
    </w:r>
    <w:r>
      <w:t xml:space="preserve">      </w:t>
    </w:r>
    <w:r w:rsidRPr="002A3F07">
      <w:rPr>
        <w:rFonts w:ascii="华文楷体" w:eastAsia="华文楷体" w:hAnsi="华文楷体" w:hint="eastAsia"/>
      </w:rP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711" w14:textId="2F64BC29" w:rsidR="00E13D9A" w:rsidRDefault="005D0F6C" w:rsidP="00A5617A">
    <w:pPr>
      <w:pStyle w:val="a7"/>
      <w:pBdr>
        <w:bottom w:val="single" w:sz="4" w:space="16" w:color="auto"/>
      </w:pBdr>
      <w:tabs>
        <w:tab w:val="clear" w:pos="4153"/>
        <w:tab w:val="clear" w:pos="8306"/>
        <w:tab w:val="right" w:pos="-1470"/>
        <w:tab w:val="left" w:pos="1155"/>
      </w:tabs>
      <w:adjustRightInd w:val="0"/>
      <w:jc w:val="both"/>
    </w:pPr>
    <w:r>
      <w:rPr>
        <w:rFonts w:hint="eastAsia"/>
        <w:noProof/>
      </w:rPr>
      <mc:AlternateContent>
        <mc:Choice Requires="wps">
          <w:drawing>
            <wp:anchor distT="0" distB="0" distL="114300" distR="114300" simplePos="0" relativeHeight="251657728" behindDoc="0" locked="0" layoutInCell="1" allowOverlap="1" wp14:anchorId="64E6FE5F" wp14:editId="5AE57274">
              <wp:simplePos x="0" y="0"/>
              <wp:positionH relativeFrom="column">
                <wp:posOffset>1200150</wp:posOffset>
              </wp:positionH>
              <wp:positionV relativeFrom="paragraph">
                <wp:posOffset>-76835</wp:posOffset>
              </wp:positionV>
              <wp:extent cx="3827145" cy="410210"/>
              <wp:effectExtent l="0" t="0" r="1905" b="0"/>
              <wp:wrapSquare wrapText="bothSides"/>
              <wp:docPr id="12411260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145" cy="410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w:t>
                          </w:r>
                          <w:proofErr w:type="gramStart"/>
                          <w:r w:rsidRPr="00225764">
                            <w:rPr>
                              <w:rFonts w:ascii="华文楷体" w:eastAsia="华文楷体" w:hAnsi="华文楷体" w:hint="eastAsia"/>
                              <w:szCs w:val="21"/>
                            </w:rPr>
                            <w:t>工学版</w:t>
                          </w:r>
                          <w:proofErr w:type="gramEnd"/>
                          <w:r w:rsidRPr="00225764">
                            <w:rPr>
                              <w:rFonts w:ascii="华文楷体" w:eastAsia="华文楷体" w:hAnsi="华文楷体" w:hint="eastAsia"/>
                              <w:szCs w:val="21"/>
                            </w:rPr>
                            <w:t>)</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6FE5F" id="_x0000_t202" coordsize="21600,21600" o:spt="202" path="m,l,21600r21600,l21600,xe">
              <v:stroke joinstyle="miter"/>
              <v:path gradientshapeok="t" o:connecttype="rect"/>
            </v:shapetype>
            <v:shape id="Text Box 14" o:spid="_x0000_s1026" type="#_x0000_t202" style="position:absolute;left:0;text-align:left;margin-left:94.5pt;margin-top:-6.05pt;width:301.35pt;height:3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" filled="f" stroked="f">
              <v:textbox inset="0,0,0,0">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w:t>
                    </w:r>
                    <w:proofErr w:type="gramStart"/>
                    <w:r w:rsidRPr="00225764">
                      <w:rPr>
                        <w:rFonts w:ascii="华文楷体" w:eastAsia="华文楷体" w:hAnsi="华文楷体" w:hint="eastAsia"/>
                        <w:szCs w:val="21"/>
                      </w:rPr>
                      <w:t>工学版</w:t>
                    </w:r>
                    <w:proofErr w:type="gramEnd"/>
                    <w:r w:rsidRPr="00225764">
                      <w:rPr>
                        <w:rFonts w:ascii="华文楷体" w:eastAsia="华文楷体" w:hAnsi="华文楷体" w:hint="eastAsia"/>
                        <w:szCs w:val="21"/>
                      </w:rPr>
                      <w:t>)</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66"/>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abstractNum w:abstractNumId="1" w15:restartNumberingAfterBreak="0">
    <w:nsid w:val="013E49E8"/>
    <w:multiLevelType w:val="hybridMultilevel"/>
    <w:tmpl w:val="3006C3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5F5E2D"/>
    <w:multiLevelType w:val="hybridMultilevel"/>
    <w:tmpl w:val="7A26679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182640"/>
    <w:multiLevelType w:val="multilevel"/>
    <w:tmpl w:val="4968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440D0"/>
    <w:multiLevelType w:val="hybridMultilevel"/>
    <w:tmpl w:val="4680245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071015B6"/>
    <w:multiLevelType w:val="hybridMultilevel"/>
    <w:tmpl w:val="22160BC0"/>
    <w:lvl w:ilvl="0" w:tplc="00FAB138">
      <w:start w:val="1"/>
      <w:numFmt w:val="decimal"/>
      <w:lvlText w:val="%1"/>
      <w:lvlJc w:val="left"/>
      <w:pPr>
        <w:tabs>
          <w:tab w:val="num" w:pos="360"/>
        </w:tabs>
        <w:ind w:left="360" w:hanging="360"/>
      </w:pPr>
      <w:rPr>
        <w:rFonts w:ascii="Times New Roman" w:hAnsi="Times New Roman"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85852B5"/>
    <w:multiLevelType w:val="hybridMultilevel"/>
    <w:tmpl w:val="0778FB6E"/>
    <w:lvl w:ilvl="0" w:tplc="3BA69EE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B570A5"/>
    <w:multiLevelType w:val="hybridMultilevel"/>
    <w:tmpl w:val="85349B3A"/>
    <w:lvl w:ilvl="0" w:tplc="E4A8C81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0A671A2"/>
    <w:multiLevelType w:val="hybridMultilevel"/>
    <w:tmpl w:val="3ABE16F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14733336"/>
    <w:multiLevelType w:val="hybridMultilevel"/>
    <w:tmpl w:val="40FA343A"/>
    <w:lvl w:ilvl="0" w:tplc="1092F28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5BE49F6"/>
    <w:multiLevelType w:val="multilevel"/>
    <w:tmpl w:val="4972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90194"/>
    <w:multiLevelType w:val="multilevel"/>
    <w:tmpl w:val="6A2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E6855"/>
    <w:multiLevelType w:val="hybridMultilevel"/>
    <w:tmpl w:val="53CE5D5E"/>
    <w:lvl w:ilvl="0" w:tplc="23223FE2">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A6C6634"/>
    <w:multiLevelType w:val="hybridMultilevel"/>
    <w:tmpl w:val="92E6234C"/>
    <w:lvl w:ilvl="0" w:tplc="0409000F">
      <w:start w:val="1"/>
      <w:numFmt w:val="decimal"/>
      <w:lvlText w:val="%1."/>
      <w:lvlJc w:val="left"/>
      <w:pPr>
        <w:tabs>
          <w:tab w:val="num" w:pos="420"/>
        </w:tabs>
        <w:ind w:left="420" w:hanging="420"/>
      </w:pPr>
    </w:lvl>
    <w:lvl w:ilvl="1" w:tplc="F2042EC2">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E473F93"/>
    <w:multiLevelType w:val="multilevel"/>
    <w:tmpl w:val="489CE632"/>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3094F23"/>
    <w:multiLevelType w:val="hybridMultilevel"/>
    <w:tmpl w:val="4EBAAFF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15:restartNumberingAfterBreak="0">
    <w:nsid w:val="267171A7"/>
    <w:multiLevelType w:val="hybridMultilevel"/>
    <w:tmpl w:val="CCA44A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85E5FFE"/>
    <w:multiLevelType w:val="multilevel"/>
    <w:tmpl w:val="BB82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7133C2"/>
    <w:multiLevelType w:val="hybridMultilevel"/>
    <w:tmpl w:val="8980697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DD04F8A"/>
    <w:multiLevelType w:val="hybridMultilevel"/>
    <w:tmpl w:val="29D077AE"/>
    <w:lvl w:ilvl="0" w:tplc="ADB2221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DE26283"/>
    <w:multiLevelType w:val="hybridMultilevel"/>
    <w:tmpl w:val="06D8F2DE"/>
    <w:lvl w:ilvl="0" w:tplc="8056DBD6">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21" w15:restartNumberingAfterBreak="0">
    <w:nsid w:val="311835D7"/>
    <w:multiLevelType w:val="hybridMultilevel"/>
    <w:tmpl w:val="489CE632"/>
    <w:lvl w:ilvl="0" w:tplc="0D4A3ED0">
      <w:start w:val="1"/>
      <w:numFmt w:val="decimal"/>
      <w:lvlText w:val="[%1]"/>
      <w:lvlJc w:val="left"/>
      <w:pPr>
        <w:tabs>
          <w:tab w:val="num" w:pos="510"/>
        </w:tabs>
        <w:ind w:left="510" w:hanging="51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1B47F2C"/>
    <w:multiLevelType w:val="multilevel"/>
    <w:tmpl w:val="0F0C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575FF8"/>
    <w:multiLevelType w:val="hybridMultilevel"/>
    <w:tmpl w:val="01824116"/>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15:restartNumberingAfterBreak="0">
    <w:nsid w:val="38A2546B"/>
    <w:multiLevelType w:val="hybridMultilevel"/>
    <w:tmpl w:val="BFB4F578"/>
    <w:lvl w:ilvl="0" w:tplc="F8429FDA">
      <w:start w:val="1"/>
      <w:numFmt w:val="decimal"/>
      <w:lvlText w:val="[%1]"/>
      <w:lvlJc w:val="left"/>
      <w:pPr>
        <w:tabs>
          <w:tab w:val="num" w:pos="360"/>
        </w:tabs>
        <w:ind w:left="0" w:firstLine="0"/>
      </w:pPr>
      <w:rPr>
        <w:rFonts w:hint="eastAsia"/>
      </w:rPr>
    </w:lvl>
    <w:lvl w:ilvl="1" w:tplc="AB0ED5A4">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EBB421F"/>
    <w:multiLevelType w:val="hybridMultilevel"/>
    <w:tmpl w:val="9E74628A"/>
    <w:lvl w:ilvl="0" w:tplc="80E4406A">
      <w:start w:val="1"/>
      <w:numFmt w:val="lowerLetter"/>
      <w:lvlText w:val="%1)"/>
      <w:lvlJc w:val="left"/>
      <w:pPr>
        <w:tabs>
          <w:tab w:val="num" w:pos="840"/>
        </w:tabs>
        <w:ind w:left="84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01078C9"/>
    <w:multiLevelType w:val="multilevel"/>
    <w:tmpl w:val="0C1E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F50BF1"/>
    <w:multiLevelType w:val="hybridMultilevel"/>
    <w:tmpl w:val="79841C8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EA13D64"/>
    <w:multiLevelType w:val="multilevel"/>
    <w:tmpl w:val="AEAE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64056F"/>
    <w:multiLevelType w:val="hybridMultilevel"/>
    <w:tmpl w:val="5DE8F726"/>
    <w:lvl w:ilvl="0" w:tplc="0409000F">
      <w:start w:val="1"/>
      <w:numFmt w:val="decimal"/>
      <w:lvlText w:val="%1."/>
      <w:lvlJc w:val="left"/>
      <w:pPr>
        <w:tabs>
          <w:tab w:val="num" w:pos="420"/>
        </w:tabs>
        <w:ind w:left="420" w:hanging="420"/>
      </w:pPr>
    </w:lvl>
    <w:lvl w:ilvl="1" w:tplc="ADB2221E">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1AD337D"/>
    <w:multiLevelType w:val="hybridMultilevel"/>
    <w:tmpl w:val="1D549AC0"/>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5AB4082"/>
    <w:multiLevelType w:val="hybridMultilevel"/>
    <w:tmpl w:val="1A58295C"/>
    <w:lvl w:ilvl="0" w:tplc="C02025EC">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747096D"/>
    <w:multiLevelType w:val="hybridMultilevel"/>
    <w:tmpl w:val="07604752"/>
    <w:lvl w:ilvl="0" w:tplc="C4D25AF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2FA683A"/>
    <w:multiLevelType w:val="hybridMultilevel"/>
    <w:tmpl w:val="9986297E"/>
    <w:lvl w:ilvl="0" w:tplc="ADB2221E">
      <w:start w:val="1"/>
      <w:numFmt w:val="decimal"/>
      <w:lvlText w:val="(%1)"/>
      <w:lvlJc w:val="left"/>
      <w:pPr>
        <w:tabs>
          <w:tab w:val="num" w:pos="840"/>
        </w:tabs>
        <w:ind w:left="840" w:hanging="420"/>
      </w:pPr>
      <w:rPr>
        <w:rFonts w:hint="eastAsia"/>
      </w:rPr>
    </w:lvl>
    <w:lvl w:ilvl="1" w:tplc="F8429FDA">
      <w:start w:val="1"/>
      <w:numFmt w:val="decimal"/>
      <w:lvlText w:val="[%2]"/>
      <w:lvlJc w:val="left"/>
      <w:pPr>
        <w:tabs>
          <w:tab w:val="num" w:pos="1200"/>
        </w:tabs>
        <w:ind w:left="840" w:firstLine="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4" w15:restartNumberingAfterBreak="0">
    <w:nsid w:val="64AF6A32"/>
    <w:multiLevelType w:val="multilevel"/>
    <w:tmpl w:val="B4C4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0734D1"/>
    <w:multiLevelType w:val="hybridMultilevel"/>
    <w:tmpl w:val="FCA01C5C"/>
    <w:lvl w:ilvl="0" w:tplc="ADB2221E">
      <w:start w:val="1"/>
      <w:numFmt w:val="decimal"/>
      <w:lvlText w:val="(%1)"/>
      <w:lvlJc w:val="left"/>
      <w:pPr>
        <w:tabs>
          <w:tab w:val="num" w:pos="840"/>
        </w:tabs>
        <w:ind w:left="840" w:hanging="420"/>
      </w:pPr>
      <w:rPr>
        <w:rFonts w:hint="eastAsia"/>
      </w:rPr>
    </w:lvl>
    <w:lvl w:ilvl="1" w:tplc="80E4406A">
      <w:start w:val="1"/>
      <w:numFmt w:val="lowerLetter"/>
      <w:lvlText w:val="%2)"/>
      <w:lvlJc w:val="left"/>
      <w:pPr>
        <w:tabs>
          <w:tab w:val="num" w:pos="1260"/>
        </w:tabs>
        <w:ind w:left="1260" w:hanging="4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6B1718B2"/>
    <w:multiLevelType w:val="hybridMultilevel"/>
    <w:tmpl w:val="52F045EA"/>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C4B500B"/>
    <w:multiLevelType w:val="hybridMultilevel"/>
    <w:tmpl w:val="0A023C08"/>
    <w:lvl w:ilvl="0" w:tplc="80E4406A">
      <w:start w:val="1"/>
      <w:numFmt w:val="lowerLetter"/>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 w15:restartNumberingAfterBreak="0">
    <w:nsid w:val="6D291E94"/>
    <w:multiLevelType w:val="hybridMultilevel"/>
    <w:tmpl w:val="A8FC70F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6DC87379"/>
    <w:multiLevelType w:val="multilevel"/>
    <w:tmpl w:val="7912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7D60B8"/>
    <w:multiLevelType w:val="hybridMultilevel"/>
    <w:tmpl w:val="8110E4A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734B5D8A"/>
    <w:multiLevelType w:val="multilevel"/>
    <w:tmpl w:val="7836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6B097F"/>
    <w:multiLevelType w:val="multilevel"/>
    <w:tmpl w:val="F8E4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EB07AC"/>
    <w:multiLevelType w:val="hybridMultilevel"/>
    <w:tmpl w:val="F106FAE0"/>
    <w:lvl w:ilvl="0" w:tplc="04090011">
      <w:start w:val="1"/>
      <w:numFmt w:val="decimal"/>
      <w:lvlText w:val="%1)"/>
      <w:lvlJc w:val="left"/>
      <w:pPr>
        <w:tabs>
          <w:tab w:val="num" w:pos="-1253"/>
        </w:tabs>
        <w:ind w:left="-1253" w:hanging="420"/>
      </w:pPr>
    </w:lvl>
    <w:lvl w:ilvl="1" w:tplc="04090019" w:tentative="1">
      <w:start w:val="1"/>
      <w:numFmt w:val="lowerLetter"/>
      <w:lvlText w:val="%2)"/>
      <w:lvlJc w:val="left"/>
      <w:pPr>
        <w:tabs>
          <w:tab w:val="num" w:pos="-833"/>
        </w:tabs>
        <w:ind w:left="-833" w:hanging="420"/>
      </w:pPr>
    </w:lvl>
    <w:lvl w:ilvl="2" w:tplc="0409001B" w:tentative="1">
      <w:start w:val="1"/>
      <w:numFmt w:val="lowerRoman"/>
      <w:lvlText w:val="%3."/>
      <w:lvlJc w:val="right"/>
      <w:pPr>
        <w:tabs>
          <w:tab w:val="num" w:pos="-413"/>
        </w:tabs>
        <w:ind w:left="-413" w:hanging="420"/>
      </w:pPr>
    </w:lvl>
    <w:lvl w:ilvl="3" w:tplc="0409000F" w:tentative="1">
      <w:start w:val="1"/>
      <w:numFmt w:val="decimal"/>
      <w:lvlText w:val="%4."/>
      <w:lvlJc w:val="left"/>
      <w:pPr>
        <w:tabs>
          <w:tab w:val="num" w:pos="7"/>
        </w:tabs>
        <w:ind w:left="7" w:hanging="420"/>
      </w:pPr>
    </w:lvl>
    <w:lvl w:ilvl="4" w:tplc="04090019" w:tentative="1">
      <w:start w:val="1"/>
      <w:numFmt w:val="lowerLetter"/>
      <w:lvlText w:val="%5)"/>
      <w:lvlJc w:val="left"/>
      <w:pPr>
        <w:tabs>
          <w:tab w:val="num" w:pos="427"/>
        </w:tabs>
        <w:ind w:left="427" w:hanging="420"/>
      </w:pPr>
    </w:lvl>
    <w:lvl w:ilvl="5" w:tplc="0409001B" w:tentative="1">
      <w:start w:val="1"/>
      <w:numFmt w:val="lowerRoman"/>
      <w:lvlText w:val="%6."/>
      <w:lvlJc w:val="right"/>
      <w:pPr>
        <w:tabs>
          <w:tab w:val="num" w:pos="847"/>
        </w:tabs>
        <w:ind w:left="847" w:hanging="420"/>
      </w:pPr>
    </w:lvl>
    <w:lvl w:ilvl="6" w:tplc="0409000F" w:tentative="1">
      <w:start w:val="1"/>
      <w:numFmt w:val="decimal"/>
      <w:lvlText w:val="%7."/>
      <w:lvlJc w:val="left"/>
      <w:pPr>
        <w:tabs>
          <w:tab w:val="num" w:pos="1267"/>
        </w:tabs>
        <w:ind w:left="1267" w:hanging="420"/>
      </w:pPr>
    </w:lvl>
    <w:lvl w:ilvl="7" w:tplc="04090019" w:tentative="1">
      <w:start w:val="1"/>
      <w:numFmt w:val="lowerLetter"/>
      <w:lvlText w:val="%8)"/>
      <w:lvlJc w:val="left"/>
      <w:pPr>
        <w:tabs>
          <w:tab w:val="num" w:pos="1687"/>
        </w:tabs>
        <w:ind w:left="1687" w:hanging="420"/>
      </w:pPr>
    </w:lvl>
    <w:lvl w:ilvl="8" w:tplc="0409001B" w:tentative="1">
      <w:start w:val="1"/>
      <w:numFmt w:val="lowerRoman"/>
      <w:lvlText w:val="%9."/>
      <w:lvlJc w:val="right"/>
      <w:pPr>
        <w:tabs>
          <w:tab w:val="num" w:pos="2107"/>
        </w:tabs>
        <w:ind w:left="2107" w:hanging="420"/>
      </w:pPr>
    </w:lvl>
  </w:abstractNum>
  <w:abstractNum w:abstractNumId="44" w15:restartNumberingAfterBreak="0">
    <w:nsid w:val="7D0F0EEC"/>
    <w:multiLevelType w:val="hybridMultilevel"/>
    <w:tmpl w:val="616E4A98"/>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D810D22"/>
    <w:multiLevelType w:val="hybridMultilevel"/>
    <w:tmpl w:val="218A37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E2C3389"/>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num w:numId="1" w16cid:durableId="1144588918">
    <w:abstractNumId w:val="20"/>
  </w:num>
  <w:num w:numId="2" w16cid:durableId="2017420812">
    <w:abstractNumId w:val="18"/>
  </w:num>
  <w:num w:numId="3" w16cid:durableId="399789092">
    <w:abstractNumId w:val="9"/>
  </w:num>
  <w:num w:numId="4" w16cid:durableId="1179734881">
    <w:abstractNumId w:val="31"/>
  </w:num>
  <w:num w:numId="5" w16cid:durableId="1818569735">
    <w:abstractNumId w:val="43"/>
  </w:num>
  <w:num w:numId="6" w16cid:durableId="1266500534">
    <w:abstractNumId w:val="19"/>
  </w:num>
  <w:num w:numId="7" w16cid:durableId="1548444686">
    <w:abstractNumId w:val="4"/>
  </w:num>
  <w:num w:numId="8" w16cid:durableId="734550702">
    <w:abstractNumId w:val="44"/>
  </w:num>
  <w:num w:numId="9" w16cid:durableId="501745946">
    <w:abstractNumId w:val="7"/>
  </w:num>
  <w:num w:numId="10" w16cid:durableId="1459644645">
    <w:abstractNumId w:val="12"/>
  </w:num>
  <w:num w:numId="11" w16cid:durableId="1610241704">
    <w:abstractNumId w:val="38"/>
  </w:num>
  <w:num w:numId="12" w16cid:durableId="848250410">
    <w:abstractNumId w:val="23"/>
  </w:num>
  <w:num w:numId="13" w16cid:durableId="2101675952">
    <w:abstractNumId w:val="16"/>
  </w:num>
  <w:num w:numId="14" w16cid:durableId="145978163">
    <w:abstractNumId w:val="45"/>
  </w:num>
  <w:num w:numId="15" w16cid:durableId="1051080659">
    <w:abstractNumId w:val="35"/>
  </w:num>
  <w:num w:numId="16" w16cid:durableId="1512137106">
    <w:abstractNumId w:val="13"/>
  </w:num>
  <w:num w:numId="17" w16cid:durableId="1712657238">
    <w:abstractNumId w:val="25"/>
  </w:num>
  <w:num w:numId="18" w16cid:durableId="282269086">
    <w:abstractNumId w:val="1"/>
  </w:num>
  <w:num w:numId="19" w16cid:durableId="239482116">
    <w:abstractNumId w:val="40"/>
  </w:num>
  <w:num w:numId="20" w16cid:durableId="136650532">
    <w:abstractNumId w:val="33"/>
  </w:num>
  <w:num w:numId="21" w16cid:durableId="1312323776">
    <w:abstractNumId w:val="37"/>
  </w:num>
  <w:num w:numId="22" w16cid:durableId="874387764">
    <w:abstractNumId w:val="27"/>
  </w:num>
  <w:num w:numId="23" w16cid:durableId="251553134">
    <w:abstractNumId w:val="46"/>
  </w:num>
  <w:num w:numId="24" w16cid:durableId="77099907">
    <w:abstractNumId w:val="0"/>
  </w:num>
  <w:num w:numId="25" w16cid:durableId="1162041180">
    <w:abstractNumId w:val="24"/>
  </w:num>
  <w:num w:numId="26" w16cid:durableId="480117718">
    <w:abstractNumId w:val="29"/>
  </w:num>
  <w:num w:numId="27" w16cid:durableId="1391229902">
    <w:abstractNumId w:val="2"/>
  </w:num>
  <w:num w:numId="28" w16cid:durableId="1421219469">
    <w:abstractNumId w:val="36"/>
  </w:num>
  <w:num w:numId="29" w16cid:durableId="1669554845">
    <w:abstractNumId w:val="30"/>
  </w:num>
  <w:num w:numId="30" w16cid:durableId="1839422547">
    <w:abstractNumId w:val="8"/>
  </w:num>
  <w:num w:numId="31" w16cid:durableId="869294901">
    <w:abstractNumId w:val="15"/>
  </w:num>
  <w:num w:numId="32" w16cid:durableId="1083794084">
    <w:abstractNumId w:val="5"/>
  </w:num>
  <w:num w:numId="33" w16cid:durableId="1926524176">
    <w:abstractNumId w:val="21"/>
  </w:num>
  <w:num w:numId="34" w16cid:durableId="1148787795">
    <w:abstractNumId w:val="14"/>
  </w:num>
  <w:num w:numId="35" w16cid:durableId="1574391423">
    <w:abstractNumId w:val="6"/>
  </w:num>
  <w:num w:numId="36" w16cid:durableId="627930037">
    <w:abstractNumId w:val="32"/>
  </w:num>
  <w:num w:numId="37" w16cid:durableId="852956502">
    <w:abstractNumId w:val="17"/>
    <w:lvlOverride w:ilvl="0">
      <w:startOverride w:val="1"/>
    </w:lvlOverride>
  </w:num>
  <w:num w:numId="38" w16cid:durableId="673849415">
    <w:abstractNumId w:val="3"/>
    <w:lvlOverride w:ilvl="0">
      <w:startOverride w:val="2"/>
    </w:lvlOverride>
  </w:num>
  <w:num w:numId="39" w16cid:durableId="1754887853">
    <w:abstractNumId w:val="34"/>
    <w:lvlOverride w:ilvl="0">
      <w:startOverride w:val="3"/>
    </w:lvlOverride>
  </w:num>
  <w:num w:numId="40" w16cid:durableId="505444206">
    <w:abstractNumId w:val="41"/>
    <w:lvlOverride w:ilvl="0">
      <w:startOverride w:val="4"/>
    </w:lvlOverride>
  </w:num>
  <w:num w:numId="41" w16cid:durableId="411465703">
    <w:abstractNumId w:val="28"/>
    <w:lvlOverride w:ilvl="0">
      <w:startOverride w:val="5"/>
    </w:lvlOverride>
  </w:num>
  <w:num w:numId="42" w16cid:durableId="808088672">
    <w:abstractNumId w:val="42"/>
    <w:lvlOverride w:ilvl="0">
      <w:startOverride w:val="6"/>
    </w:lvlOverride>
  </w:num>
  <w:num w:numId="43" w16cid:durableId="1726103968">
    <w:abstractNumId w:val="10"/>
    <w:lvlOverride w:ilvl="0">
      <w:startOverride w:val="7"/>
    </w:lvlOverride>
  </w:num>
  <w:num w:numId="44" w16cid:durableId="1235890702">
    <w:abstractNumId w:val="22"/>
    <w:lvlOverride w:ilvl="0">
      <w:startOverride w:val="1"/>
    </w:lvlOverride>
  </w:num>
  <w:num w:numId="45" w16cid:durableId="228001568">
    <w:abstractNumId w:val="39"/>
    <w:lvlOverride w:ilvl="0">
      <w:startOverride w:val="2"/>
    </w:lvlOverride>
  </w:num>
  <w:num w:numId="46" w16cid:durableId="2085444334">
    <w:abstractNumId w:val="11"/>
    <w:lvlOverride w:ilvl="0">
      <w:startOverride w:val="3"/>
    </w:lvlOverride>
  </w:num>
  <w:num w:numId="47" w16cid:durableId="916285496">
    <w:abstractNumId w:val="2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e7ffe7,#ffffd7,#cff"/>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BT7714-numeric-v2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9pfpzd2qdrtrje0xtjxsfzjxr92sfw025zv&quot;&gt;2015.06.30EndNote库&lt;record-ids&gt;&lt;item&gt;113&lt;/item&gt;&lt;item&gt;140&lt;/item&gt;&lt;item&gt;141&lt;/item&gt;&lt;item&gt;142&lt;/item&gt;&lt;item&gt;145&lt;/item&gt;&lt;item&gt;148&lt;/item&gt;&lt;item&gt;151&lt;/item&gt;&lt;item&gt;153&lt;/item&gt;&lt;item&gt;198&lt;/item&gt;&lt;item&gt;207&lt;/item&gt;&lt;item&gt;209&lt;/item&gt;&lt;item&gt;210&lt;/item&gt;&lt;item&gt;213&lt;/item&gt;&lt;item&gt;214&lt;/item&gt;&lt;item&gt;215&lt;/item&gt;&lt;item&gt;216&lt;/item&gt;&lt;item&gt;217&lt;/item&gt;&lt;item&gt;218&lt;/item&gt;&lt;item&gt;235&lt;/item&gt;&lt;item&gt;237&lt;/item&gt;&lt;item&gt;238&lt;/item&gt;&lt;item&gt;239&lt;/item&gt;&lt;item&gt;240&lt;/item&gt;&lt;item&gt;241&lt;/item&gt;&lt;/record-ids&gt;&lt;/item&gt;&lt;/Libraries&gt;"/>
  </w:docVars>
  <w:rsids>
    <w:rsidRoot w:val="001E741F"/>
    <w:rsid w:val="00000C44"/>
    <w:rsid w:val="00001DAC"/>
    <w:rsid w:val="00001FFB"/>
    <w:rsid w:val="00003583"/>
    <w:rsid w:val="000049A4"/>
    <w:rsid w:val="00004BFA"/>
    <w:rsid w:val="000050FA"/>
    <w:rsid w:val="000062D4"/>
    <w:rsid w:val="00006332"/>
    <w:rsid w:val="00007CCC"/>
    <w:rsid w:val="00007EB3"/>
    <w:rsid w:val="00010C08"/>
    <w:rsid w:val="00012B7A"/>
    <w:rsid w:val="000167ED"/>
    <w:rsid w:val="0001684D"/>
    <w:rsid w:val="0002283B"/>
    <w:rsid w:val="0003095F"/>
    <w:rsid w:val="000423A0"/>
    <w:rsid w:val="00043457"/>
    <w:rsid w:val="00047887"/>
    <w:rsid w:val="00050D4C"/>
    <w:rsid w:val="0005272A"/>
    <w:rsid w:val="00052E7F"/>
    <w:rsid w:val="0005318D"/>
    <w:rsid w:val="00053FEE"/>
    <w:rsid w:val="0005570A"/>
    <w:rsid w:val="00057351"/>
    <w:rsid w:val="000650B0"/>
    <w:rsid w:val="00065972"/>
    <w:rsid w:val="0006661C"/>
    <w:rsid w:val="00066DF6"/>
    <w:rsid w:val="00070CBB"/>
    <w:rsid w:val="00071EAC"/>
    <w:rsid w:val="000742F3"/>
    <w:rsid w:val="000760A7"/>
    <w:rsid w:val="0007737B"/>
    <w:rsid w:val="00080359"/>
    <w:rsid w:val="000827FB"/>
    <w:rsid w:val="000831B1"/>
    <w:rsid w:val="000863BB"/>
    <w:rsid w:val="00086D55"/>
    <w:rsid w:val="00091582"/>
    <w:rsid w:val="00092558"/>
    <w:rsid w:val="00093209"/>
    <w:rsid w:val="00094A58"/>
    <w:rsid w:val="000957CC"/>
    <w:rsid w:val="000A3E1E"/>
    <w:rsid w:val="000B08F0"/>
    <w:rsid w:val="000B1D4C"/>
    <w:rsid w:val="000B22E7"/>
    <w:rsid w:val="000C0A8A"/>
    <w:rsid w:val="000C1773"/>
    <w:rsid w:val="000C464B"/>
    <w:rsid w:val="000C4F67"/>
    <w:rsid w:val="000C59C2"/>
    <w:rsid w:val="000D1A97"/>
    <w:rsid w:val="000D1C26"/>
    <w:rsid w:val="000D74BF"/>
    <w:rsid w:val="000E317F"/>
    <w:rsid w:val="000E408B"/>
    <w:rsid w:val="000E7AB4"/>
    <w:rsid w:val="000F43D2"/>
    <w:rsid w:val="000F64CF"/>
    <w:rsid w:val="000F6C8A"/>
    <w:rsid w:val="00102102"/>
    <w:rsid w:val="00103B18"/>
    <w:rsid w:val="00104766"/>
    <w:rsid w:val="00107D46"/>
    <w:rsid w:val="00111113"/>
    <w:rsid w:val="001125BF"/>
    <w:rsid w:val="0011498C"/>
    <w:rsid w:val="00114FE3"/>
    <w:rsid w:val="00115371"/>
    <w:rsid w:val="001160D0"/>
    <w:rsid w:val="00116D7B"/>
    <w:rsid w:val="00120924"/>
    <w:rsid w:val="00120B43"/>
    <w:rsid w:val="00126ABF"/>
    <w:rsid w:val="00126F64"/>
    <w:rsid w:val="00127514"/>
    <w:rsid w:val="00127EFB"/>
    <w:rsid w:val="00130C73"/>
    <w:rsid w:val="0013119F"/>
    <w:rsid w:val="001312E6"/>
    <w:rsid w:val="00131CB0"/>
    <w:rsid w:val="00134F03"/>
    <w:rsid w:val="00137780"/>
    <w:rsid w:val="00137AA9"/>
    <w:rsid w:val="00141C94"/>
    <w:rsid w:val="00145B85"/>
    <w:rsid w:val="00146D71"/>
    <w:rsid w:val="00147712"/>
    <w:rsid w:val="0015063D"/>
    <w:rsid w:val="00151957"/>
    <w:rsid w:val="00162EB0"/>
    <w:rsid w:val="00166382"/>
    <w:rsid w:val="001669D7"/>
    <w:rsid w:val="00167647"/>
    <w:rsid w:val="0017316F"/>
    <w:rsid w:val="00174009"/>
    <w:rsid w:val="001757CD"/>
    <w:rsid w:val="001758EB"/>
    <w:rsid w:val="00180C7E"/>
    <w:rsid w:val="00183D81"/>
    <w:rsid w:val="00184D2B"/>
    <w:rsid w:val="00184D59"/>
    <w:rsid w:val="001850EF"/>
    <w:rsid w:val="0018549B"/>
    <w:rsid w:val="0018558B"/>
    <w:rsid w:val="00185F3C"/>
    <w:rsid w:val="001875BF"/>
    <w:rsid w:val="00187709"/>
    <w:rsid w:val="0019095D"/>
    <w:rsid w:val="00191A04"/>
    <w:rsid w:val="00192DF1"/>
    <w:rsid w:val="00193ABE"/>
    <w:rsid w:val="00193F70"/>
    <w:rsid w:val="00194C5A"/>
    <w:rsid w:val="00196969"/>
    <w:rsid w:val="00196C7B"/>
    <w:rsid w:val="00197543"/>
    <w:rsid w:val="001A1226"/>
    <w:rsid w:val="001A1303"/>
    <w:rsid w:val="001A1DFD"/>
    <w:rsid w:val="001A204B"/>
    <w:rsid w:val="001A2BA8"/>
    <w:rsid w:val="001A3A87"/>
    <w:rsid w:val="001A4928"/>
    <w:rsid w:val="001A4A74"/>
    <w:rsid w:val="001B0ADD"/>
    <w:rsid w:val="001B254C"/>
    <w:rsid w:val="001B39D3"/>
    <w:rsid w:val="001B41B5"/>
    <w:rsid w:val="001B469B"/>
    <w:rsid w:val="001C1959"/>
    <w:rsid w:val="001C6197"/>
    <w:rsid w:val="001C7FC1"/>
    <w:rsid w:val="001D00E8"/>
    <w:rsid w:val="001D081F"/>
    <w:rsid w:val="001D21EA"/>
    <w:rsid w:val="001D2AF6"/>
    <w:rsid w:val="001D6B20"/>
    <w:rsid w:val="001D7DBD"/>
    <w:rsid w:val="001E08E2"/>
    <w:rsid w:val="001E0FE7"/>
    <w:rsid w:val="001E3A26"/>
    <w:rsid w:val="001E741F"/>
    <w:rsid w:val="001F0546"/>
    <w:rsid w:val="001F1F95"/>
    <w:rsid w:val="001F2078"/>
    <w:rsid w:val="001F4599"/>
    <w:rsid w:val="00204576"/>
    <w:rsid w:val="002051A4"/>
    <w:rsid w:val="002054BB"/>
    <w:rsid w:val="00205EF0"/>
    <w:rsid w:val="002069A8"/>
    <w:rsid w:val="002117FF"/>
    <w:rsid w:val="00212272"/>
    <w:rsid w:val="00214C87"/>
    <w:rsid w:val="00220009"/>
    <w:rsid w:val="002242DC"/>
    <w:rsid w:val="002249D7"/>
    <w:rsid w:val="00224EA5"/>
    <w:rsid w:val="00225764"/>
    <w:rsid w:val="00232831"/>
    <w:rsid w:val="00232863"/>
    <w:rsid w:val="00232D33"/>
    <w:rsid w:val="00233BA0"/>
    <w:rsid w:val="0023471F"/>
    <w:rsid w:val="00235145"/>
    <w:rsid w:val="002431F8"/>
    <w:rsid w:val="00244BBD"/>
    <w:rsid w:val="00245576"/>
    <w:rsid w:val="002516DA"/>
    <w:rsid w:val="00253789"/>
    <w:rsid w:val="00253C4A"/>
    <w:rsid w:val="0025488C"/>
    <w:rsid w:val="00254BEB"/>
    <w:rsid w:val="00255815"/>
    <w:rsid w:val="0025583B"/>
    <w:rsid w:val="00260238"/>
    <w:rsid w:val="00261A68"/>
    <w:rsid w:val="00266278"/>
    <w:rsid w:val="00266318"/>
    <w:rsid w:val="002665E6"/>
    <w:rsid w:val="0026674E"/>
    <w:rsid w:val="0027036F"/>
    <w:rsid w:val="0027266F"/>
    <w:rsid w:val="00274B00"/>
    <w:rsid w:val="00280433"/>
    <w:rsid w:val="00282C57"/>
    <w:rsid w:val="00285D3F"/>
    <w:rsid w:val="00287A54"/>
    <w:rsid w:val="0029046E"/>
    <w:rsid w:val="0029202A"/>
    <w:rsid w:val="0029273C"/>
    <w:rsid w:val="00294AE2"/>
    <w:rsid w:val="002954F0"/>
    <w:rsid w:val="00297940"/>
    <w:rsid w:val="002A1691"/>
    <w:rsid w:val="002A3F07"/>
    <w:rsid w:val="002A7C95"/>
    <w:rsid w:val="002B0656"/>
    <w:rsid w:val="002B172E"/>
    <w:rsid w:val="002B17B5"/>
    <w:rsid w:val="002B1A1C"/>
    <w:rsid w:val="002B629F"/>
    <w:rsid w:val="002C00BE"/>
    <w:rsid w:val="002C493F"/>
    <w:rsid w:val="002C5E0A"/>
    <w:rsid w:val="002C70D1"/>
    <w:rsid w:val="002C7A5C"/>
    <w:rsid w:val="002D0249"/>
    <w:rsid w:val="002E289D"/>
    <w:rsid w:val="002E2C30"/>
    <w:rsid w:val="002E40CE"/>
    <w:rsid w:val="002F0C6F"/>
    <w:rsid w:val="002F0E01"/>
    <w:rsid w:val="002F3A8B"/>
    <w:rsid w:val="002F502B"/>
    <w:rsid w:val="002F5328"/>
    <w:rsid w:val="002F719F"/>
    <w:rsid w:val="003004B7"/>
    <w:rsid w:val="003012FD"/>
    <w:rsid w:val="00301DEC"/>
    <w:rsid w:val="0030231A"/>
    <w:rsid w:val="0030484F"/>
    <w:rsid w:val="00306F34"/>
    <w:rsid w:val="00307EF0"/>
    <w:rsid w:val="003118FB"/>
    <w:rsid w:val="00314F85"/>
    <w:rsid w:val="003152C7"/>
    <w:rsid w:val="00322473"/>
    <w:rsid w:val="00323B97"/>
    <w:rsid w:val="00326725"/>
    <w:rsid w:val="003267B7"/>
    <w:rsid w:val="00327705"/>
    <w:rsid w:val="00327959"/>
    <w:rsid w:val="00327A7D"/>
    <w:rsid w:val="0033184A"/>
    <w:rsid w:val="00333B1C"/>
    <w:rsid w:val="00334A3F"/>
    <w:rsid w:val="00335311"/>
    <w:rsid w:val="0033645A"/>
    <w:rsid w:val="00336873"/>
    <w:rsid w:val="003375FF"/>
    <w:rsid w:val="00337EC6"/>
    <w:rsid w:val="0034248E"/>
    <w:rsid w:val="0034404C"/>
    <w:rsid w:val="0034457F"/>
    <w:rsid w:val="0034498C"/>
    <w:rsid w:val="00345469"/>
    <w:rsid w:val="0034556F"/>
    <w:rsid w:val="003468C4"/>
    <w:rsid w:val="00346EA1"/>
    <w:rsid w:val="00350F52"/>
    <w:rsid w:val="00351148"/>
    <w:rsid w:val="00354D27"/>
    <w:rsid w:val="00360F35"/>
    <w:rsid w:val="00362701"/>
    <w:rsid w:val="003632C3"/>
    <w:rsid w:val="003632CA"/>
    <w:rsid w:val="00363FDC"/>
    <w:rsid w:val="00364CF3"/>
    <w:rsid w:val="00367933"/>
    <w:rsid w:val="00374F6D"/>
    <w:rsid w:val="003753CF"/>
    <w:rsid w:val="0037557C"/>
    <w:rsid w:val="00380B17"/>
    <w:rsid w:val="003822D6"/>
    <w:rsid w:val="00383B11"/>
    <w:rsid w:val="00385383"/>
    <w:rsid w:val="003876AA"/>
    <w:rsid w:val="00390AE7"/>
    <w:rsid w:val="0039129C"/>
    <w:rsid w:val="00393735"/>
    <w:rsid w:val="003945BE"/>
    <w:rsid w:val="003A0A37"/>
    <w:rsid w:val="003A0A8C"/>
    <w:rsid w:val="003A15C0"/>
    <w:rsid w:val="003A1618"/>
    <w:rsid w:val="003A2158"/>
    <w:rsid w:val="003A6736"/>
    <w:rsid w:val="003B0A78"/>
    <w:rsid w:val="003B1130"/>
    <w:rsid w:val="003B4162"/>
    <w:rsid w:val="003B45B7"/>
    <w:rsid w:val="003B5DF7"/>
    <w:rsid w:val="003B74E7"/>
    <w:rsid w:val="003C1035"/>
    <w:rsid w:val="003C299C"/>
    <w:rsid w:val="003C2BD1"/>
    <w:rsid w:val="003C7325"/>
    <w:rsid w:val="003D061E"/>
    <w:rsid w:val="003D464F"/>
    <w:rsid w:val="003D49F4"/>
    <w:rsid w:val="003D6D79"/>
    <w:rsid w:val="003D73AF"/>
    <w:rsid w:val="003D7649"/>
    <w:rsid w:val="003E16FD"/>
    <w:rsid w:val="003E3918"/>
    <w:rsid w:val="003E3980"/>
    <w:rsid w:val="003E5C98"/>
    <w:rsid w:val="003E7E1D"/>
    <w:rsid w:val="003F1E18"/>
    <w:rsid w:val="003F3BC0"/>
    <w:rsid w:val="003F43C2"/>
    <w:rsid w:val="003F5972"/>
    <w:rsid w:val="003F6C81"/>
    <w:rsid w:val="003F786A"/>
    <w:rsid w:val="003F79EB"/>
    <w:rsid w:val="00401955"/>
    <w:rsid w:val="00401B8D"/>
    <w:rsid w:val="00401E76"/>
    <w:rsid w:val="00402E56"/>
    <w:rsid w:val="004036CB"/>
    <w:rsid w:val="00403D32"/>
    <w:rsid w:val="00404A68"/>
    <w:rsid w:val="004052FB"/>
    <w:rsid w:val="004058EF"/>
    <w:rsid w:val="00405D86"/>
    <w:rsid w:val="004067E9"/>
    <w:rsid w:val="00411F85"/>
    <w:rsid w:val="0041202D"/>
    <w:rsid w:val="0041691A"/>
    <w:rsid w:val="00417718"/>
    <w:rsid w:val="00421323"/>
    <w:rsid w:val="00423709"/>
    <w:rsid w:val="00423713"/>
    <w:rsid w:val="004244A6"/>
    <w:rsid w:val="00425EEE"/>
    <w:rsid w:val="00426032"/>
    <w:rsid w:val="00426CBC"/>
    <w:rsid w:val="00432C35"/>
    <w:rsid w:val="0043708E"/>
    <w:rsid w:val="00440150"/>
    <w:rsid w:val="004415CA"/>
    <w:rsid w:val="00443C21"/>
    <w:rsid w:val="00445ABC"/>
    <w:rsid w:val="00447FC3"/>
    <w:rsid w:val="00451682"/>
    <w:rsid w:val="004548EB"/>
    <w:rsid w:val="00456A52"/>
    <w:rsid w:val="0046090D"/>
    <w:rsid w:val="004628CF"/>
    <w:rsid w:val="004641BB"/>
    <w:rsid w:val="004643B2"/>
    <w:rsid w:val="0046454C"/>
    <w:rsid w:val="004648C8"/>
    <w:rsid w:val="00464F26"/>
    <w:rsid w:val="00465A1F"/>
    <w:rsid w:val="00466D48"/>
    <w:rsid w:val="004713EE"/>
    <w:rsid w:val="00471505"/>
    <w:rsid w:val="00474C13"/>
    <w:rsid w:val="00475D92"/>
    <w:rsid w:val="00476768"/>
    <w:rsid w:val="004776C2"/>
    <w:rsid w:val="00482090"/>
    <w:rsid w:val="00484114"/>
    <w:rsid w:val="00485822"/>
    <w:rsid w:val="0048690E"/>
    <w:rsid w:val="00487423"/>
    <w:rsid w:val="00487776"/>
    <w:rsid w:val="00487823"/>
    <w:rsid w:val="0049048F"/>
    <w:rsid w:val="00490936"/>
    <w:rsid w:val="00490A51"/>
    <w:rsid w:val="00490C4E"/>
    <w:rsid w:val="00493482"/>
    <w:rsid w:val="00493DC3"/>
    <w:rsid w:val="004944D1"/>
    <w:rsid w:val="00494C2A"/>
    <w:rsid w:val="00496708"/>
    <w:rsid w:val="00496BE4"/>
    <w:rsid w:val="0049770D"/>
    <w:rsid w:val="004A012C"/>
    <w:rsid w:val="004A324C"/>
    <w:rsid w:val="004A3917"/>
    <w:rsid w:val="004A52F4"/>
    <w:rsid w:val="004A63C3"/>
    <w:rsid w:val="004B10E3"/>
    <w:rsid w:val="004B30D4"/>
    <w:rsid w:val="004B34BD"/>
    <w:rsid w:val="004B37D1"/>
    <w:rsid w:val="004B7317"/>
    <w:rsid w:val="004C3556"/>
    <w:rsid w:val="004C50C4"/>
    <w:rsid w:val="004C5D14"/>
    <w:rsid w:val="004C6977"/>
    <w:rsid w:val="004C75BF"/>
    <w:rsid w:val="004D135D"/>
    <w:rsid w:val="004D7AC4"/>
    <w:rsid w:val="004E0C0D"/>
    <w:rsid w:val="004E0F40"/>
    <w:rsid w:val="004E1992"/>
    <w:rsid w:val="004E5CED"/>
    <w:rsid w:val="004F65B9"/>
    <w:rsid w:val="004F718B"/>
    <w:rsid w:val="00503CBD"/>
    <w:rsid w:val="005045C3"/>
    <w:rsid w:val="00505C07"/>
    <w:rsid w:val="00507CF8"/>
    <w:rsid w:val="005107A2"/>
    <w:rsid w:val="00511D8C"/>
    <w:rsid w:val="00513915"/>
    <w:rsid w:val="0051423D"/>
    <w:rsid w:val="0051528D"/>
    <w:rsid w:val="00515E3B"/>
    <w:rsid w:val="00516525"/>
    <w:rsid w:val="0052089A"/>
    <w:rsid w:val="00522691"/>
    <w:rsid w:val="005267D6"/>
    <w:rsid w:val="005273F0"/>
    <w:rsid w:val="005276C1"/>
    <w:rsid w:val="00527B95"/>
    <w:rsid w:val="005308A9"/>
    <w:rsid w:val="00532A0B"/>
    <w:rsid w:val="0053325D"/>
    <w:rsid w:val="005334EC"/>
    <w:rsid w:val="005345F4"/>
    <w:rsid w:val="005371CE"/>
    <w:rsid w:val="00543E45"/>
    <w:rsid w:val="005446F4"/>
    <w:rsid w:val="00545894"/>
    <w:rsid w:val="00546BD2"/>
    <w:rsid w:val="0054776E"/>
    <w:rsid w:val="0054777A"/>
    <w:rsid w:val="0055062E"/>
    <w:rsid w:val="00551511"/>
    <w:rsid w:val="00555060"/>
    <w:rsid w:val="00557395"/>
    <w:rsid w:val="00563A89"/>
    <w:rsid w:val="00566A15"/>
    <w:rsid w:val="00570520"/>
    <w:rsid w:val="00573B8B"/>
    <w:rsid w:val="005745B0"/>
    <w:rsid w:val="00574BC1"/>
    <w:rsid w:val="00574D67"/>
    <w:rsid w:val="00575266"/>
    <w:rsid w:val="005763DA"/>
    <w:rsid w:val="00576DD4"/>
    <w:rsid w:val="00580241"/>
    <w:rsid w:val="0059094D"/>
    <w:rsid w:val="00591576"/>
    <w:rsid w:val="00591665"/>
    <w:rsid w:val="00592683"/>
    <w:rsid w:val="00592C0A"/>
    <w:rsid w:val="005976B8"/>
    <w:rsid w:val="005A05BD"/>
    <w:rsid w:val="005A0D54"/>
    <w:rsid w:val="005A1973"/>
    <w:rsid w:val="005A38DF"/>
    <w:rsid w:val="005A412A"/>
    <w:rsid w:val="005B245D"/>
    <w:rsid w:val="005B281B"/>
    <w:rsid w:val="005B2EE4"/>
    <w:rsid w:val="005B4FE7"/>
    <w:rsid w:val="005C155C"/>
    <w:rsid w:val="005C3EDD"/>
    <w:rsid w:val="005C4C12"/>
    <w:rsid w:val="005C57D2"/>
    <w:rsid w:val="005C6361"/>
    <w:rsid w:val="005C6558"/>
    <w:rsid w:val="005C714A"/>
    <w:rsid w:val="005C77E0"/>
    <w:rsid w:val="005D0F6C"/>
    <w:rsid w:val="005D4A6C"/>
    <w:rsid w:val="005D57FD"/>
    <w:rsid w:val="005D60BE"/>
    <w:rsid w:val="005D6FD5"/>
    <w:rsid w:val="005E0441"/>
    <w:rsid w:val="005E2043"/>
    <w:rsid w:val="005E3204"/>
    <w:rsid w:val="005E4136"/>
    <w:rsid w:val="005E5EDA"/>
    <w:rsid w:val="005E7311"/>
    <w:rsid w:val="005F0050"/>
    <w:rsid w:val="005F2311"/>
    <w:rsid w:val="005F3E46"/>
    <w:rsid w:val="005F5F14"/>
    <w:rsid w:val="0060109D"/>
    <w:rsid w:val="00601BF0"/>
    <w:rsid w:val="00605850"/>
    <w:rsid w:val="00610937"/>
    <w:rsid w:val="00612EC0"/>
    <w:rsid w:val="00612FAB"/>
    <w:rsid w:val="0061354B"/>
    <w:rsid w:val="00613E8B"/>
    <w:rsid w:val="006200C8"/>
    <w:rsid w:val="006232E2"/>
    <w:rsid w:val="00623C9D"/>
    <w:rsid w:val="00625B92"/>
    <w:rsid w:val="0063165C"/>
    <w:rsid w:val="00633846"/>
    <w:rsid w:val="00633E17"/>
    <w:rsid w:val="00634694"/>
    <w:rsid w:val="00635029"/>
    <w:rsid w:val="0063567B"/>
    <w:rsid w:val="00637B53"/>
    <w:rsid w:val="00642BDB"/>
    <w:rsid w:val="006446E7"/>
    <w:rsid w:val="0064497C"/>
    <w:rsid w:val="00647FDC"/>
    <w:rsid w:val="006509EA"/>
    <w:rsid w:val="00651743"/>
    <w:rsid w:val="00652246"/>
    <w:rsid w:val="00652AB2"/>
    <w:rsid w:val="00653509"/>
    <w:rsid w:val="00654721"/>
    <w:rsid w:val="00654AFB"/>
    <w:rsid w:val="00656BAC"/>
    <w:rsid w:val="00657EDD"/>
    <w:rsid w:val="0066183C"/>
    <w:rsid w:val="006619FE"/>
    <w:rsid w:val="00661D60"/>
    <w:rsid w:val="00662A6F"/>
    <w:rsid w:val="00664144"/>
    <w:rsid w:val="00667EC2"/>
    <w:rsid w:val="00670A1E"/>
    <w:rsid w:val="00670D02"/>
    <w:rsid w:val="00673BA9"/>
    <w:rsid w:val="00676F8B"/>
    <w:rsid w:val="00677285"/>
    <w:rsid w:val="0067767E"/>
    <w:rsid w:val="006809C4"/>
    <w:rsid w:val="00682A13"/>
    <w:rsid w:val="006833FC"/>
    <w:rsid w:val="00684D1E"/>
    <w:rsid w:val="006858FF"/>
    <w:rsid w:val="00687690"/>
    <w:rsid w:val="00690325"/>
    <w:rsid w:val="006914FA"/>
    <w:rsid w:val="0069567A"/>
    <w:rsid w:val="00695EF7"/>
    <w:rsid w:val="006A13A6"/>
    <w:rsid w:val="006A2962"/>
    <w:rsid w:val="006A4872"/>
    <w:rsid w:val="006A57CB"/>
    <w:rsid w:val="006B2407"/>
    <w:rsid w:val="006B32C2"/>
    <w:rsid w:val="006B66C9"/>
    <w:rsid w:val="006B6C49"/>
    <w:rsid w:val="006C09B0"/>
    <w:rsid w:val="006C1BC0"/>
    <w:rsid w:val="006C25DC"/>
    <w:rsid w:val="006C686D"/>
    <w:rsid w:val="006C6ACC"/>
    <w:rsid w:val="006D13C3"/>
    <w:rsid w:val="006D16FE"/>
    <w:rsid w:val="006D2164"/>
    <w:rsid w:val="006D2553"/>
    <w:rsid w:val="006D2F42"/>
    <w:rsid w:val="006D6742"/>
    <w:rsid w:val="006D78A6"/>
    <w:rsid w:val="006E1EC7"/>
    <w:rsid w:val="006E277C"/>
    <w:rsid w:val="006E2B4B"/>
    <w:rsid w:val="006E3C0E"/>
    <w:rsid w:val="006E4A72"/>
    <w:rsid w:val="006E7927"/>
    <w:rsid w:val="006E7E43"/>
    <w:rsid w:val="006F308B"/>
    <w:rsid w:val="006F3683"/>
    <w:rsid w:val="006F5A2E"/>
    <w:rsid w:val="006F5DF4"/>
    <w:rsid w:val="006F7CA7"/>
    <w:rsid w:val="006F7D3B"/>
    <w:rsid w:val="00700AB5"/>
    <w:rsid w:val="0070292D"/>
    <w:rsid w:val="00702CD2"/>
    <w:rsid w:val="007038AA"/>
    <w:rsid w:val="007040C5"/>
    <w:rsid w:val="00705490"/>
    <w:rsid w:val="00705F3E"/>
    <w:rsid w:val="007070F5"/>
    <w:rsid w:val="00707BEE"/>
    <w:rsid w:val="00707E12"/>
    <w:rsid w:val="007115F9"/>
    <w:rsid w:val="007127B9"/>
    <w:rsid w:val="00713DB6"/>
    <w:rsid w:val="007154CF"/>
    <w:rsid w:val="00720042"/>
    <w:rsid w:val="007211E1"/>
    <w:rsid w:val="0072277E"/>
    <w:rsid w:val="00726167"/>
    <w:rsid w:val="00727AE2"/>
    <w:rsid w:val="00730781"/>
    <w:rsid w:val="007323AE"/>
    <w:rsid w:val="00734A00"/>
    <w:rsid w:val="00734B3B"/>
    <w:rsid w:val="007418C1"/>
    <w:rsid w:val="00742AF1"/>
    <w:rsid w:val="00743EF4"/>
    <w:rsid w:val="00745AB0"/>
    <w:rsid w:val="007478E5"/>
    <w:rsid w:val="00756BC7"/>
    <w:rsid w:val="0076000C"/>
    <w:rsid w:val="00760BB3"/>
    <w:rsid w:val="007620E5"/>
    <w:rsid w:val="00763E23"/>
    <w:rsid w:val="00764921"/>
    <w:rsid w:val="00765098"/>
    <w:rsid w:val="00771EFA"/>
    <w:rsid w:val="00774D0C"/>
    <w:rsid w:val="007756C2"/>
    <w:rsid w:val="007805C6"/>
    <w:rsid w:val="00782761"/>
    <w:rsid w:val="007831C6"/>
    <w:rsid w:val="00783606"/>
    <w:rsid w:val="00786425"/>
    <w:rsid w:val="00786A64"/>
    <w:rsid w:val="00791B88"/>
    <w:rsid w:val="00795F23"/>
    <w:rsid w:val="007A124B"/>
    <w:rsid w:val="007A24EB"/>
    <w:rsid w:val="007A6F8F"/>
    <w:rsid w:val="007A7182"/>
    <w:rsid w:val="007B06CC"/>
    <w:rsid w:val="007B0DE3"/>
    <w:rsid w:val="007B0E5B"/>
    <w:rsid w:val="007B1EBE"/>
    <w:rsid w:val="007B3F7D"/>
    <w:rsid w:val="007B7ABA"/>
    <w:rsid w:val="007C0E5D"/>
    <w:rsid w:val="007C4236"/>
    <w:rsid w:val="007C55EF"/>
    <w:rsid w:val="007C7BC1"/>
    <w:rsid w:val="007D053D"/>
    <w:rsid w:val="007D1460"/>
    <w:rsid w:val="007D3B31"/>
    <w:rsid w:val="007D42B8"/>
    <w:rsid w:val="007E18ED"/>
    <w:rsid w:val="007E26AE"/>
    <w:rsid w:val="007E3B68"/>
    <w:rsid w:val="007E5B6D"/>
    <w:rsid w:val="007E76C1"/>
    <w:rsid w:val="007F270E"/>
    <w:rsid w:val="007F3724"/>
    <w:rsid w:val="007F38B9"/>
    <w:rsid w:val="007F4263"/>
    <w:rsid w:val="007F4F4B"/>
    <w:rsid w:val="007F5453"/>
    <w:rsid w:val="007F6333"/>
    <w:rsid w:val="00800BAE"/>
    <w:rsid w:val="00806AC9"/>
    <w:rsid w:val="0081042C"/>
    <w:rsid w:val="008154CB"/>
    <w:rsid w:val="00820127"/>
    <w:rsid w:val="00820179"/>
    <w:rsid w:val="008209C6"/>
    <w:rsid w:val="0082217A"/>
    <w:rsid w:val="0082470B"/>
    <w:rsid w:val="008267FB"/>
    <w:rsid w:val="00827B63"/>
    <w:rsid w:val="00827E2F"/>
    <w:rsid w:val="0083163C"/>
    <w:rsid w:val="00832258"/>
    <w:rsid w:val="008345F2"/>
    <w:rsid w:val="00841629"/>
    <w:rsid w:val="00842014"/>
    <w:rsid w:val="00842600"/>
    <w:rsid w:val="00842922"/>
    <w:rsid w:val="0084301E"/>
    <w:rsid w:val="0084523E"/>
    <w:rsid w:val="008457EE"/>
    <w:rsid w:val="00847481"/>
    <w:rsid w:val="00851683"/>
    <w:rsid w:val="00852FE1"/>
    <w:rsid w:val="00856012"/>
    <w:rsid w:val="00857BF9"/>
    <w:rsid w:val="00857E16"/>
    <w:rsid w:val="00861736"/>
    <w:rsid w:val="00861752"/>
    <w:rsid w:val="00861FD8"/>
    <w:rsid w:val="00867AC8"/>
    <w:rsid w:val="00870651"/>
    <w:rsid w:val="00874CBC"/>
    <w:rsid w:val="0087741E"/>
    <w:rsid w:val="00880168"/>
    <w:rsid w:val="00883B90"/>
    <w:rsid w:val="00885F5B"/>
    <w:rsid w:val="00886731"/>
    <w:rsid w:val="008868E2"/>
    <w:rsid w:val="008915D1"/>
    <w:rsid w:val="00891C11"/>
    <w:rsid w:val="00894787"/>
    <w:rsid w:val="00894AEF"/>
    <w:rsid w:val="00896633"/>
    <w:rsid w:val="008968F9"/>
    <w:rsid w:val="008A012A"/>
    <w:rsid w:val="008A297A"/>
    <w:rsid w:val="008A2C84"/>
    <w:rsid w:val="008A404B"/>
    <w:rsid w:val="008A536B"/>
    <w:rsid w:val="008A5AAA"/>
    <w:rsid w:val="008A5B8F"/>
    <w:rsid w:val="008A627D"/>
    <w:rsid w:val="008A7148"/>
    <w:rsid w:val="008B0619"/>
    <w:rsid w:val="008B1424"/>
    <w:rsid w:val="008B2E80"/>
    <w:rsid w:val="008B3BE2"/>
    <w:rsid w:val="008B5EA1"/>
    <w:rsid w:val="008B60BB"/>
    <w:rsid w:val="008C2593"/>
    <w:rsid w:val="008C2A2B"/>
    <w:rsid w:val="008C6998"/>
    <w:rsid w:val="008C78A5"/>
    <w:rsid w:val="008D4D38"/>
    <w:rsid w:val="008E14A0"/>
    <w:rsid w:val="008E1D6E"/>
    <w:rsid w:val="008E2526"/>
    <w:rsid w:val="008E2564"/>
    <w:rsid w:val="008F19E9"/>
    <w:rsid w:val="008F1C7E"/>
    <w:rsid w:val="008F4026"/>
    <w:rsid w:val="008F43A5"/>
    <w:rsid w:val="008F458A"/>
    <w:rsid w:val="008F7191"/>
    <w:rsid w:val="00902E39"/>
    <w:rsid w:val="00903D6B"/>
    <w:rsid w:val="009065BF"/>
    <w:rsid w:val="00907D32"/>
    <w:rsid w:val="00910C8F"/>
    <w:rsid w:val="00912DA6"/>
    <w:rsid w:val="00914ED9"/>
    <w:rsid w:val="0092327D"/>
    <w:rsid w:val="009238A9"/>
    <w:rsid w:val="009245CD"/>
    <w:rsid w:val="009245E3"/>
    <w:rsid w:val="00924C51"/>
    <w:rsid w:val="00925612"/>
    <w:rsid w:val="00925689"/>
    <w:rsid w:val="00926E03"/>
    <w:rsid w:val="00931FF0"/>
    <w:rsid w:val="00932368"/>
    <w:rsid w:val="00933E50"/>
    <w:rsid w:val="00940E62"/>
    <w:rsid w:val="009419DB"/>
    <w:rsid w:val="00944DC8"/>
    <w:rsid w:val="00945B16"/>
    <w:rsid w:val="00946D88"/>
    <w:rsid w:val="009473E9"/>
    <w:rsid w:val="009504F2"/>
    <w:rsid w:val="00953997"/>
    <w:rsid w:val="0095403D"/>
    <w:rsid w:val="00957FC7"/>
    <w:rsid w:val="00960F71"/>
    <w:rsid w:val="0096785A"/>
    <w:rsid w:val="00971B4E"/>
    <w:rsid w:val="009727CC"/>
    <w:rsid w:val="00972B28"/>
    <w:rsid w:val="00973BEA"/>
    <w:rsid w:val="00973DFE"/>
    <w:rsid w:val="009748B6"/>
    <w:rsid w:val="00974B50"/>
    <w:rsid w:val="00977C12"/>
    <w:rsid w:val="00980968"/>
    <w:rsid w:val="0098316D"/>
    <w:rsid w:val="00984587"/>
    <w:rsid w:val="009845A3"/>
    <w:rsid w:val="009848AE"/>
    <w:rsid w:val="0098589E"/>
    <w:rsid w:val="009907D5"/>
    <w:rsid w:val="0099232F"/>
    <w:rsid w:val="00992361"/>
    <w:rsid w:val="00992D8A"/>
    <w:rsid w:val="009938A2"/>
    <w:rsid w:val="00995775"/>
    <w:rsid w:val="009962A2"/>
    <w:rsid w:val="009A0A1C"/>
    <w:rsid w:val="009A15BB"/>
    <w:rsid w:val="009A1AD2"/>
    <w:rsid w:val="009A656C"/>
    <w:rsid w:val="009B0037"/>
    <w:rsid w:val="009B0863"/>
    <w:rsid w:val="009B0C33"/>
    <w:rsid w:val="009B1F05"/>
    <w:rsid w:val="009B4F98"/>
    <w:rsid w:val="009B5AA6"/>
    <w:rsid w:val="009C1C89"/>
    <w:rsid w:val="009C37DD"/>
    <w:rsid w:val="009C4B73"/>
    <w:rsid w:val="009C55B4"/>
    <w:rsid w:val="009C7042"/>
    <w:rsid w:val="009D0456"/>
    <w:rsid w:val="009D1088"/>
    <w:rsid w:val="009D4CE0"/>
    <w:rsid w:val="009E0075"/>
    <w:rsid w:val="009E0F87"/>
    <w:rsid w:val="009E0F9F"/>
    <w:rsid w:val="009E14A3"/>
    <w:rsid w:val="009E2325"/>
    <w:rsid w:val="009E4DBD"/>
    <w:rsid w:val="009E580E"/>
    <w:rsid w:val="009E5B52"/>
    <w:rsid w:val="009E5E87"/>
    <w:rsid w:val="009E7319"/>
    <w:rsid w:val="009F3F17"/>
    <w:rsid w:val="009F6917"/>
    <w:rsid w:val="009F77F5"/>
    <w:rsid w:val="009F7D4D"/>
    <w:rsid w:val="009F7F4F"/>
    <w:rsid w:val="00A06F99"/>
    <w:rsid w:val="00A0709D"/>
    <w:rsid w:val="00A070F9"/>
    <w:rsid w:val="00A10DF8"/>
    <w:rsid w:val="00A1356C"/>
    <w:rsid w:val="00A147D2"/>
    <w:rsid w:val="00A1686F"/>
    <w:rsid w:val="00A201B5"/>
    <w:rsid w:val="00A20CBD"/>
    <w:rsid w:val="00A23FD3"/>
    <w:rsid w:val="00A2409D"/>
    <w:rsid w:val="00A259F0"/>
    <w:rsid w:val="00A2622E"/>
    <w:rsid w:val="00A26343"/>
    <w:rsid w:val="00A33930"/>
    <w:rsid w:val="00A401B9"/>
    <w:rsid w:val="00A40792"/>
    <w:rsid w:val="00A4095A"/>
    <w:rsid w:val="00A423EC"/>
    <w:rsid w:val="00A427C0"/>
    <w:rsid w:val="00A42C3B"/>
    <w:rsid w:val="00A430DC"/>
    <w:rsid w:val="00A4665D"/>
    <w:rsid w:val="00A46BBE"/>
    <w:rsid w:val="00A55514"/>
    <w:rsid w:val="00A55895"/>
    <w:rsid w:val="00A5603F"/>
    <w:rsid w:val="00A5617A"/>
    <w:rsid w:val="00A57C8E"/>
    <w:rsid w:val="00A641CC"/>
    <w:rsid w:val="00A64AF8"/>
    <w:rsid w:val="00A668B3"/>
    <w:rsid w:val="00A71774"/>
    <w:rsid w:val="00A71CAC"/>
    <w:rsid w:val="00A74DAF"/>
    <w:rsid w:val="00A80A6F"/>
    <w:rsid w:val="00A837A2"/>
    <w:rsid w:val="00A85078"/>
    <w:rsid w:val="00A87359"/>
    <w:rsid w:val="00A91F46"/>
    <w:rsid w:val="00A92547"/>
    <w:rsid w:val="00A93CED"/>
    <w:rsid w:val="00A94A0C"/>
    <w:rsid w:val="00A95D20"/>
    <w:rsid w:val="00A9687F"/>
    <w:rsid w:val="00A97F50"/>
    <w:rsid w:val="00AA340A"/>
    <w:rsid w:val="00AB2EE4"/>
    <w:rsid w:val="00AB500B"/>
    <w:rsid w:val="00AC06BE"/>
    <w:rsid w:val="00AC1F34"/>
    <w:rsid w:val="00AC3015"/>
    <w:rsid w:val="00AC365D"/>
    <w:rsid w:val="00AC3E29"/>
    <w:rsid w:val="00AC5301"/>
    <w:rsid w:val="00AC54E3"/>
    <w:rsid w:val="00AD0069"/>
    <w:rsid w:val="00AD11CF"/>
    <w:rsid w:val="00AD1791"/>
    <w:rsid w:val="00AD1822"/>
    <w:rsid w:val="00AD277B"/>
    <w:rsid w:val="00AD3A26"/>
    <w:rsid w:val="00AD4006"/>
    <w:rsid w:val="00AD4B45"/>
    <w:rsid w:val="00AD7CB7"/>
    <w:rsid w:val="00AE1D03"/>
    <w:rsid w:val="00AE4E8D"/>
    <w:rsid w:val="00AE74CF"/>
    <w:rsid w:val="00AE7C25"/>
    <w:rsid w:val="00AF1A08"/>
    <w:rsid w:val="00AF450D"/>
    <w:rsid w:val="00B0140A"/>
    <w:rsid w:val="00B02ABB"/>
    <w:rsid w:val="00B0794D"/>
    <w:rsid w:val="00B07E33"/>
    <w:rsid w:val="00B10C90"/>
    <w:rsid w:val="00B126E0"/>
    <w:rsid w:val="00B1304E"/>
    <w:rsid w:val="00B13455"/>
    <w:rsid w:val="00B176A4"/>
    <w:rsid w:val="00B20473"/>
    <w:rsid w:val="00B2444C"/>
    <w:rsid w:val="00B25C71"/>
    <w:rsid w:val="00B2713F"/>
    <w:rsid w:val="00B3591B"/>
    <w:rsid w:val="00B36C07"/>
    <w:rsid w:val="00B407DF"/>
    <w:rsid w:val="00B413E0"/>
    <w:rsid w:val="00B428D6"/>
    <w:rsid w:val="00B43048"/>
    <w:rsid w:val="00B4461A"/>
    <w:rsid w:val="00B458AC"/>
    <w:rsid w:val="00B465AB"/>
    <w:rsid w:val="00B4667B"/>
    <w:rsid w:val="00B46D60"/>
    <w:rsid w:val="00B47E80"/>
    <w:rsid w:val="00B52533"/>
    <w:rsid w:val="00B52AFC"/>
    <w:rsid w:val="00B52BCE"/>
    <w:rsid w:val="00B53EEA"/>
    <w:rsid w:val="00B541C9"/>
    <w:rsid w:val="00B546EB"/>
    <w:rsid w:val="00B63D5A"/>
    <w:rsid w:val="00B641A1"/>
    <w:rsid w:val="00B6707B"/>
    <w:rsid w:val="00B6733B"/>
    <w:rsid w:val="00B70562"/>
    <w:rsid w:val="00B70F50"/>
    <w:rsid w:val="00B74D7A"/>
    <w:rsid w:val="00B7584E"/>
    <w:rsid w:val="00B7589D"/>
    <w:rsid w:val="00B775DB"/>
    <w:rsid w:val="00B8040B"/>
    <w:rsid w:val="00B815D3"/>
    <w:rsid w:val="00B83310"/>
    <w:rsid w:val="00B87184"/>
    <w:rsid w:val="00B93C6C"/>
    <w:rsid w:val="00B95273"/>
    <w:rsid w:val="00B96506"/>
    <w:rsid w:val="00B96ED2"/>
    <w:rsid w:val="00B973B9"/>
    <w:rsid w:val="00BA1221"/>
    <w:rsid w:val="00BA1C92"/>
    <w:rsid w:val="00BA1CD3"/>
    <w:rsid w:val="00BA2B69"/>
    <w:rsid w:val="00BA3084"/>
    <w:rsid w:val="00BB3966"/>
    <w:rsid w:val="00BB6277"/>
    <w:rsid w:val="00BB73E1"/>
    <w:rsid w:val="00BC0F89"/>
    <w:rsid w:val="00BC13AC"/>
    <w:rsid w:val="00BC37AC"/>
    <w:rsid w:val="00BC4FB0"/>
    <w:rsid w:val="00BC6536"/>
    <w:rsid w:val="00BD00C6"/>
    <w:rsid w:val="00BD16C7"/>
    <w:rsid w:val="00BD3F9C"/>
    <w:rsid w:val="00BE22CF"/>
    <w:rsid w:val="00BE4610"/>
    <w:rsid w:val="00BF0A46"/>
    <w:rsid w:val="00BF3F49"/>
    <w:rsid w:val="00BF4098"/>
    <w:rsid w:val="00BF49D5"/>
    <w:rsid w:val="00C01DA0"/>
    <w:rsid w:val="00C07BC4"/>
    <w:rsid w:val="00C10B3A"/>
    <w:rsid w:val="00C11FE6"/>
    <w:rsid w:val="00C1251F"/>
    <w:rsid w:val="00C12C68"/>
    <w:rsid w:val="00C12F55"/>
    <w:rsid w:val="00C1324D"/>
    <w:rsid w:val="00C134F4"/>
    <w:rsid w:val="00C135EF"/>
    <w:rsid w:val="00C14252"/>
    <w:rsid w:val="00C149DE"/>
    <w:rsid w:val="00C14F7D"/>
    <w:rsid w:val="00C154F5"/>
    <w:rsid w:val="00C1566A"/>
    <w:rsid w:val="00C15AB4"/>
    <w:rsid w:val="00C16972"/>
    <w:rsid w:val="00C17C7E"/>
    <w:rsid w:val="00C2386B"/>
    <w:rsid w:val="00C25B62"/>
    <w:rsid w:val="00C3267F"/>
    <w:rsid w:val="00C3296F"/>
    <w:rsid w:val="00C32EAD"/>
    <w:rsid w:val="00C3674D"/>
    <w:rsid w:val="00C37C71"/>
    <w:rsid w:val="00C43CA1"/>
    <w:rsid w:val="00C46023"/>
    <w:rsid w:val="00C4627F"/>
    <w:rsid w:val="00C50C3C"/>
    <w:rsid w:val="00C51FD1"/>
    <w:rsid w:val="00C54CAF"/>
    <w:rsid w:val="00C5570A"/>
    <w:rsid w:val="00C55910"/>
    <w:rsid w:val="00C55D3C"/>
    <w:rsid w:val="00C6009B"/>
    <w:rsid w:val="00C603D8"/>
    <w:rsid w:val="00C607EE"/>
    <w:rsid w:val="00C615BD"/>
    <w:rsid w:val="00C62471"/>
    <w:rsid w:val="00C62F8A"/>
    <w:rsid w:val="00C63281"/>
    <w:rsid w:val="00C67490"/>
    <w:rsid w:val="00C7018A"/>
    <w:rsid w:val="00C75F4E"/>
    <w:rsid w:val="00C7758F"/>
    <w:rsid w:val="00C80564"/>
    <w:rsid w:val="00C83E19"/>
    <w:rsid w:val="00C84871"/>
    <w:rsid w:val="00C87BF1"/>
    <w:rsid w:val="00C87D00"/>
    <w:rsid w:val="00C901F0"/>
    <w:rsid w:val="00C90F44"/>
    <w:rsid w:val="00C94635"/>
    <w:rsid w:val="00C97C4D"/>
    <w:rsid w:val="00CA2BCF"/>
    <w:rsid w:val="00CA4B1B"/>
    <w:rsid w:val="00CA4E19"/>
    <w:rsid w:val="00CA5217"/>
    <w:rsid w:val="00CA55CD"/>
    <w:rsid w:val="00CA5FA6"/>
    <w:rsid w:val="00CC20B8"/>
    <w:rsid w:val="00CC31FE"/>
    <w:rsid w:val="00CC5E3E"/>
    <w:rsid w:val="00CD0CE8"/>
    <w:rsid w:val="00CD1327"/>
    <w:rsid w:val="00CD1D48"/>
    <w:rsid w:val="00CD1FB2"/>
    <w:rsid w:val="00CD2486"/>
    <w:rsid w:val="00CD6A16"/>
    <w:rsid w:val="00CE5D6E"/>
    <w:rsid w:val="00CE6DE1"/>
    <w:rsid w:val="00CF2104"/>
    <w:rsid w:val="00CF4289"/>
    <w:rsid w:val="00CF52BD"/>
    <w:rsid w:val="00CF60DA"/>
    <w:rsid w:val="00CF7230"/>
    <w:rsid w:val="00D015B9"/>
    <w:rsid w:val="00D100E2"/>
    <w:rsid w:val="00D1190A"/>
    <w:rsid w:val="00D16256"/>
    <w:rsid w:val="00D2005F"/>
    <w:rsid w:val="00D21192"/>
    <w:rsid w:val="00D213DA"/>
    <w:rsid w:val="00D24CD9"/>
    <w:rsid w:val="00D26C83"/>
    <w:rsid w:val="00D27961"/>
    <w:rsid w:val="00D27C24"/>
    <w:rsid w:val="00D31C23"/>
    <w:rsid w:val="00D332F1"/>
    <w:rsid w:val="00D34850"/>
    <w:rsid w:val="00D36E2C"/>
    <w:rsid w:val="00D4173E"/>
    <w:rsid w:val="00D4326A"/>
    <w:rsid w:val="00D502DC"/>
    <w:rsid w:val="00D5095E"/>
    <w:rsid w:val="00D51C65"/>
    <w:rsid w:val="00D52852"/>
    <w:rsid w:val="00D54BD9"/>
    <w:rsid w:val="00D5727E"/>
    <w:rsid w:val="00D57780"/>
    <w:rsid w:val="00D6131F"/>
    <w:rsid w:val="00D647FE"/>
    <w:rsid w:val="00D649CE"/>
    <w:rsid w:val="00D662E6"/>
    <w:rsid w:val="00D7015E"/>
    <w:rsid w:val="00D72012"/>
    <w:rsid w:val="00D74B9E"/>
    <w:rsid w:val="00D7580D"/>
    <w:rsid w:val="00D7735F"/>
    <w:rsid w:val="00D81879"/>
    <w:rsid w:val="00D87A87"/>
    <w:rsid w:val="00D93881"/>
    <w:rsid w:val="00D95BB5"/>
    <w:rsid w:val="00D95FD7"/>
    <w:rsid w:val="00DA02F1"/>
    <w:rsid w:val="00DA5469"/>
    <w:rsid w:val="00DA5862"/>
    <w:rsid w:val="00DA5C22"/>
    <w:rsid w:val="00DB4D0C"/>
    <w:rsid w:val="00DB65D8"/>
    <w:rsid w:val="00DB6986"/>
    <w:rsid w:val="00DC0A70"/>
    <w:rsid w:val="00DC520E"/>
    <w:rsid w:val="00DC7078"/>
    <w:rsid w:val="00DC717A"/>
    <w:rsid w:val="00DD2C6C"/>
    <w:rsid w:val="00DD4A93"/>
    <w:rsid w:val="00DD4C31"/>
    <w:rsid w:val="00DD6448"/>
    <w:rsid w:val="00DD7D10"/>
    <w:rsid w:val="00DE1527"/>
    <w:rsid w:val="00DF3989"/>
    <w:rsid w:val="00DF3C08"/>
    <w:rsid w:val="00DF6C7E"/>
    <w:rsid w:val="00E0383C"/>
    <w:rsid w:val="00E038ED"/>
    <w:rsid w:val="00E03BDD"/>
    <w:rsid w:val="00E0680B"/>
    <w:rsid w:val="00E1058C"/>
    <w:rsid w:val="00E105F5"/>
    <w:rsid w:val="00E10E95"/>
    <w:rsid w:val="00E114CB"/>
    <w:rsid w:val="00E13D9A"/>
    <w:rsid w:val="00E1421B"/>
    <w:rsid w:val="00E14F52"/>
    <w:rsid w:val="00E153BE"/>
    <w:rsid w:val="00E17E52"/>
    <w:rsid w:val="00E203DB"/>
    <w:rsid w:val="00E2324B"/>
    <w:rsid w:val="00E23D21"/>
    <w:rsid w:val="00E25E2E"/>
    <w:rsid w:val="00E26908"/>
    <w:rsid w:val="00E300A1"/>
    <w:rsid w:val="00E30115"/>
    <w:rsid w:val="00E30E83"/>
    <w:rsid w:val="00E33BDD"/>
    <w:rsid w:val="00E35747"/>
    <w:rsid w:val="00E36ED1"/>
    <w:rsid w:val="00E42E78"/>
    <w:rsid w:val="00E432BF"/>
    <w:rsid w:val="00E46D66"/>
    <w:rsid w:val="00E47980"/>
    <w:rsid w:val="00E52F3C"/>
    <w:rsid w:val="00E54127"/>
    <w:rsid w:val="00E5795C"/>
    <w:rsid w:val="00E609C7"/>
    <w:rsid w:val="00E633D2"/>
    <w:rsid w:val="00E65A55"/>
    <w:rsid w:val="00E674DF"/>
    <w:rsid w:val="00E70E98"/>
    <w:rsid w:val="00E744E4"/>
    <w:rsid w:val="00E759FA"/>
    <w:rsid w:val="00E8104D"/>
    <w:rsid w:val="00E81BAD"/>
    <w:rsid w:val="00E8201E"/>
    <w:rsid w:val="00E83880"/>
    <w:rsid w:val="00E83F5E"/>
    <w:rsid w:val="00E84E36"/>
    <w:rsid w:val="00E860B8"/>
    <w:rsid w:val="00E904C8"/>
    <w:rsid w:val="00E90A93"/>
    <w:rsid w:val="00E91FD0"/>
    <w:rsid w:val="00E92374"/>
    <w:rsid w:val="00E9446B"/>
    <w:rsid w:val="00E95225"/>
    <w:rsid w:val="00E96707"/>
    <w:rsid w:val="00EA4719"/>
    <w:rsid w:val="00EA78F6"/>
    <w:rsid w:val="00EB0052"/>
    <w:rsid w:val="00EB1D0F"/>
    <w:rsid w:val="00EB1D9F"/>
    <w:rsid w:val="00EB52E6"/>
    <w:rsid w:val="00EB6271"/>
    <w:rsid w:val="00EC256E"/>
    <w:rsid w:val="00EC2FF2"/>
    <w:rsid w:val="00EC46E9"/>
    <w:rsid w:val="00EC4B52"/>
    <w:rsid w:val="00EC7125"/>
    <w:rsid w:val="00EC7BD1"/>
    <w:rsid w:val="00ED4B10"/>
    <w:rsid w:val="00ED4B35"/>
    <w:rsid w:val="00ED57CA"/>
    <w:rsid w:val="00EE0FBB"/>
    <w:rsid w:val="00EE3461"/>
    <w:rsid w:val="00EE481E"/>
    <w:rsid w:val="00EE4D7C"/>
    <w:rsid w:val="00EE6396"/>
    <w:rsid w:val="00EF0CC0"/>
    <w:rsid w:val="00EF1DAD"/>
    <w:rsid w:val="00EF246D"/>
    <w:rsid w:val="00EF5AA5"/>
    <w:rsid w:val="00F011A2"/>
    <w:rsid w:val="00F01B08"/>
    <w:rsid w:val="00F01F81"/>
    <w:rsid w:val="00F039EB"/>
    <w:rsid w:val="00F06C7D"/>
    <w:rsid w:val="00F1055D"/>
    <w:rsid w:val="00F128E8"/>
    <w:rsid w:val="00F12E19"/>
    <w:rsid w:val="00F12F7E"/>
    <w:rsid w:val="00F147B7"/>
    <w:rsid w:val="00F1590F"/>
    <w:rsid w:val="00F16515"/>
    <w:rsid w:val="00F2236D"/>
    <w:rsid w:val="00F22974"/>
    <w:rsid w:val="00F24AB9"/>
    <w:rsid w:val="00F24FDE"/>
    <w:rsid w:val="00F25B7F"/>
    <w:rsid w:val="00F271B2"/>
    <w:rsid w:val="00F32900"/>
    <w:rsid w:val="00F370B5"/>
    <w:rsid w:val="00F42E44"/>
    <w:rsid w:val="00F45FD6"/>
    <w:rsid w:val="00F46463"/>
    <w:rsid w:val="00F51CB1"/>
    <w:rsid w:val="00F52A16"/>
    <w:rsid w:val="00F5468C"/>
    <w:rsid w:val="00F56373"/>
    <w:rsid w:val="00F566C7"/>
    <w:rsid w:val="00F56F3C"/>
    <w:rsid w:val="00F5709B"/>
    <w:rsid w:val="00F618D1"/>
    <w:rsid w:val="00F64D51"/>
    <w:rsid w:val="00F654D9"/>
    <w:rsid w:val="00F67B1B"/>
    <w:rsid w:val="00F716C8"/>
    <w:rsid w:val="00F71B2C"/>
    <w:rsid w:val="00F71B8C"/>
    <w:rsid w:val="00F71E34"/>
    <w:rsid w:val="00F73FD4"/>
    <w:rsid w:val="00F74126"/>
    <w:rsid w:val="00F75997"/>
    <w:rsid w:val="00F80C51"/>
    <w:rsid w:val="00F80D85"/>
    <w:rsid w:val="00F83B81"/>
    <w:rsid w:val="00F852B2"/>
    <w:rsid w:val="00F90927"/>
    <w:rsid w:val="00F909C5"/>
    <w:rsid w:val="00F92637"/>
    <w:rsid w:val="00F92B0D"/>
    <w:rsid w:val="00F939ED"/>
    <w:rsid w:val="00F94CE1"/>
    <w:rsid w:val="00F94D2A"/>
    <w:rsid w:val="00F96036"/>
    <w:rsid w:val="00F97D4A"/>
    <w:rsid w:val="00F97DC4"/>
    <w:rsid w:val="00FA15CF"/>
    <w:rsid w:val="00FA1DC2"/>
    <w:rsid w:val="00FA31AC"/>
    <w:rsid w:val="00FA54A4"/>
    <w:rsid w:val="00FA6CC0"/>
    <w:rsid w:val="00FA778A"/>
    <w:rsid w:val="00FA7E0A"/>
    <w:rsid w:val="00FB05F9"/>
    <w:rsid w:val="00FB2767"/>
    <w:rsid w:val="00FB5C33"/>
    <w:rsid w:val="00FC07BF"/>
    <w:rsid w:val="00FC0AFC"/>
    <w:rsid w:val="00FC148E"/>
    <w:rsid w:val="00FC1704"/>
    <w:rsid w:val="00FC66C1"/>
    <w:rsid w:val="00FD1A77"/>
    <w:rsid w:val="00FD1E5D"/>
    <w:rsid w:val="00FD3191"/>
    <w:rsid w:val="00FD31DC"/>
    <w:rsid w:val="00FD5B63"/>
    <w:rsid w:val="00FD5C61"/>
    <w:rsid w:val="00FD6A1B"/>
    <w:rsid w:val="00FE29EE"/>
    <w:rsid w:val="00FE37CD"/>
    <w:rsid w:val="00FE40AB"/>
    <w:rsid w:val="00FE455B"/>
    <w:rsid w:val="00FE4679"/>
    <w:rsid w:val="00FE4781"/>
    <w:rsid w:val="00FF0DCF"/>
    <w:rsid w:val="00FF2669"/>
    <w:rsid w:val="00FF27F5"/>
    <w:rsid w:val="00FF3CB9"/>
    <w:rsid w:val="00FF5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7ffe7,#ffffd7,#cff"/>
    </o:shapedefaults>
    <o:shapelayout v:ext="edit">
      <o:idmap v:ext="edit" data="2"/>
    </o:shapelayout>
  </w:shapeDefaults>
  <w:decimalSymbol w:val="."/>
  <w:listSeparator w:val=","/>
  <w14:docId w14:val="1C07E98F"/>
  <w15:chartTrackingRefBased/>
  <w15:docId w15:val="{071B81D8-1FF9-4F10-8F02-BCE4C7F6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A6F"/>
    <w:pPr>
      <w:widowControl w:val="0"/>
      <w:jc w:val="both"/>
    </w:pPr>
    <w:rPr>
      <w:kern w:val="2"/>
      <w:sz w:val="21"/>
      <w:szCs w:val="24"/>
    </w:rPr>
  </w:style>
  <w:style w:type="paragraph" w:styleId="1">
    <w:name w:val="heading 1"/>
    <w:basedOn w:val="a"/>
    <w:next w:val="a"/>
    <w:qFormat/>
    <w:pPr>
      <w:keepNext/>
      <w:jc w:val="center"/>
      <w:outlineLvl w:val="0"/>
    </w:pPr>
    <w:rPr>
      <w:rFonts w:ascii="SimSun" w:hAnsi="SimSun"/>
      <w:i/>
      <w:iCs/>
    </w:rPr>
  </w:style>
  <w:style w:type="paragraph" w:styleId="2">
    <w:name w:val="heading 2"/>
    <w:basedOn w:val="a"/>
    <w:next w:val="a"/>
    <w:link w:val="20"/>
    <w:semiHidden/>
    <w:unhideWhenUsed/>
    <w:qFormat/>
    <w:rsid w:val="00194C5A"/>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qFormat/>
    <w:rsid w:val="007B7ABA"/>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194C5A"/>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qFormat/>
    <w:pPr>
      <w:keepNext/>
      <w:jc w:val="center"/>
      <w:outlineLvl w:val="4"/>
    </w:pPr>
    <w:rPr>
      <w:rFonts w:ascii="SimSun"/>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character" w:customStyle="1" w:styleId="unnamed31">
    <w:name w:val="unnamed31"/>
    <w:rPr>
      <w:color w:val="333333"/>
      <w:sz w:val="20"/>
      <w:szCs w:val="20"/>
    </w:rPr>
  </w:style>
  <w:style w:type="paragraph" w:styleId="a4">
    <w:name w:val="caption"/>
    <w:basedOn w:val="a"/>
    <w:next w:val="a"/>
    <w:qFormat/>
    <w:pPr>
      <w:spacing w:before="152" w:after="160"/>
    </w:pPr>
    <w:rPr>
      <w:rFonts w:ascii="Arial" w:eastAsia="SimHei" w:hAnsi="Arial" w:cs="Arial"/>
      <w:sz w:val="20"/>
      <w:szCs w:val="20"/>
    </w:rPr>
  </w:style>
  <w:style w:type="paragraph" w:styleId="21">
    <w:name w:val="Body Text Indent 2"/>
    <w:basedOn w:val="a"/>
    <w:pPr>
      <w:spacing w:line="360" w:lineRule="auto"/>
      <w:ind w:left="840" w:firstLine="301"/>
    </w:pPr>
    <w:rPr>
      <w:rFonts w:ascii="SimSun" w:hAnsi="SimSun"/>
    </w:rPr>
  </w:style>
  <w:style w:type="character" w:styleId="a5">
    <w:name w:val="Hyperlink"/>
    <w:rPr>
      <w:color w:val="0000FF"/>
      <w:u w:val="single"/>
    </w:rPr>
  </w:style>
  <w:style w:type="character" w:customStyle="1" w:styleId="intbody">
    <w:name w:val="intbody"/>
    <w:basedOn w:val="a0"/>
  </w:style>
  <w:style w:type="paragraph" w:styleId="a6">
    <w:name w:val="Body Text"/>
    <w:basedOn w:val="a"/>
    <w:pPr>
      <w:spacing w:line="360" w:lineRule="auto"/>
    </w:pPr>
    <w:rPr>
      <w:sz w:val="32"/>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styleId="ab">
    <w:name w:val="page number"/>
    <w:basedOn w:val="a0"/>
  </w:style>
  <w:style w:type="paragraph" w:styleId="ac">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22">
    <w:name w:val="Body Text 2"/>
    <w:basedOn w:val="a"/>
    <w:rPr>
      <w:sz w:val="18"/>
    </w:rPr>
  </w:style>
  <w:style w:type="paragraph" w:styleId="ad">
    <w:name w:val="Body Text Indent"/>
    <w:basedOn w:val="a"/>
    <w:link w:val="ae"/>
    <w:pPr>
      <w:spacing w:line="360" w:lineRule="auto"/>
      <w:ind w:firstLine="420"/>
    </w:pPr>
  </w:style>
  <w:style w:type="paragraph" w:styleId="af">
    <w:name w:val="footnote text"/>
    <w:basedOn w:val="a"/>
    <w:semiHidden/>
    <w:pPr>
      <w:snapToGrid w:val="0"/>
      <w:jc w:val="left"/>
    </w:pPr>
    <w:rPr>
      <w:sz w:val="18"/>
      <w:szCs w:val="18"/>
    </w:rPr>
  </w:style>
  <w:style w:type="character" w:styleId="af0">
    <w:name w:val="footnote reference"/>
    <w:semiHidden/>
    <w:rPr>
      <w:vertAlign w:val="superscript"/>
    </w:rPr>
  </w:style>
  <w:style w:type="character" w:styleId="af1">
    <w:name w:val="FollowedHyperlink"/>
    <w:rPr>
      <w:color w:val="800080"/>
      <w:u w:val="single"/>
    </w:rPr>
  </w:style>
  <w:style w:type="character" w:customStyle="1" w:styleId="intbody1">
    <w:name w:val="intbody1"/>
    <w:rPr>
      <w:rFonts w:ascii="Arial" w:hAnsi="Arial" w:cs="Arial" w:hint="default"/>
      <w:b w:val="0"/>
      <w:bCs w:val="0"/>
      <w:color w:val="000000"/>
      <w:sz w:val="18"/>
      <w:szCs w:val="18"/>
    </w:rPr>
  </w:style>
  <w:style w:type="character" w:customStyle="1" w:styleId="hei141">
    <w:name w:val="hei141"/>
    <w:rPr>
      <w:strike w:val="0"/>
      <w:dstrike w:val="0"/>
      <w:color w:val="000000"/>
      <w:sz w:val="16"/>
      <w:szCs w:val="16"/>
      <w:u w:val="none"/>
      <w:effect w:val="none"/>
    </w:rPr>
  </w:style>
  <w:style w:type="paragraph" w:styleId="30">
    <w:name w:val="Body Text Indent 3"/>
    <w:basedOn w:val="a"/>
    <w:pPr>
      <w:spacing w:line="360" w:lineRule="auto"/>
      <w:ind w:firstLine="420"/>
    </w:pPr>
    <w:rPr>
      <w:rFonts w:ascii="SimSun" w:hAnsi="SimSun"/>
      <w:color w:val="000000"/>
      <w:szCs w:val="28"/>
    </w:rPr>
  </w:style>
  <w:style w:type="paragraph" w:styleId="31">
    <w:name w:val="Body Text 3"/>
    <w:basedOn w:val="a"/>
    <w:pPr>
      <w:spacing w:beforeLines="50" w:before="166"/>
      <w:jc w:val="center"/>
    </w:pPr>
    <w:rPr>
      <w:rFonts w:ascii="SimSun"/>
      <w:b/>
      <w:bCs/>
      <w:sz w:val="32"/>
    </w:rPr>
  </w:style>
  <w:style w:type="character" w:customStyle="1" w:styleId="headnavbluexlarge21">
    <w:name w:val="headnavbluexlarge21"/>
    <w:rPr>
      <w:rFonts w:ascii="Arial" w:hAnsi="Arial" w:cs="Arial" w:hint="default"/>
      <w:b/>
      <w:bCs/>
      <w:strike w:val="0"/>
      <w:dstrike w:val="0"/>
      <w:color w:val="003366"/>
      <w:sz w:val="24"/>
      <w:szCs w:val="24"/>
      <w:u w:val="none"/>
      <w:effect w:val="none"/>
    </w:rPr>
  </w:style>
  <w:style w:type="character" w:customStyle="1" w:styleId="bodycopyblacklargespaced1">
    <w:name w:val="bodycopyblacklargespaced1"/>
    <w:rPr>
      <w:rFonts w:ascii="Arial" w:hAnsi="Arial" w:cs="Arial" w:hint="default"/>
      <w:color w:val="000000"/>
      <w:sz w:val="17"/>
      <w:szCs w:val="17"/>
    </w:rPr>
  </w:style>
  <w:style w:type="paragraph" w:customStyle="1" w:styleId="af2">
    <w:name w:val="参考文献"/>
    <w:basedOn w:val="3"/>
    <w:rsid w:val="007B7ABA"/>
    <w:pPr>
      <w:snapToGrid w:val="0"/>
      <w:spacing w:before="157" w:after="157" w:line="313" w:lineRule="atLeast"/>
      <w:jc w:val="center"/>
    </w:pPr>
    <w:rPr>
      <w:rFonts w:eastAsia="SimHei"/>
      <w:b w:val="0"/>
      <w:bCs w:val="0"/>
      <w:sz w:val="21"/>
      <w:szCs w:val="20"/>
    </w:rPr>
  </w:style>
  <w:style w:type="table" w:styleId="af3">
    <w:name w:val="Table Grid"/>
    <w:basedOn w:val="a1"/>
    <w:uiPriority w:val="39"/>
    <w:rsid w:val="00FA1DC2"/>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
    <w:basedOn w:val="a1"/>
    <w:next w:val="af3"/>
    <w:uiPriority w:val="39"/>
    <w:rsid w:val="00705F3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rsid w:val="001F4599"/>
    <w:rPr>
      <w:sz w:val="18"/>
      <w:szCs w:val="18"/>
    </w:rPr>
  </w:style>
  <w:style w:type="character" w:customStyle="1" w:styleId="af5">
    <w:name w:val="批注框文本 字符"/>
    <w:link w:val="af4"/>
    <w:rsid w:val="001F4599"/>
    <w:rPr>
      <w:kern w:val="2"/>
      <w:sz w:val="18"/>
      <w:szCs w:val="18"/>
    </w:rPr>
  </w:style>
  <w:style w:type="paragraph" w:customStyle="1" w:styleId="EndNoteBibliographyTitle">
    <w:name w:val="EndNote Bibliography Title"/>
    <w:basedOn w:val="a"/>
    <w:link w:val="EndNoteBibliographyTitleChar"/>
    <w:rsid w:val="00007CCC"/>
    <w:pPr>
      <w:jc w:val="center"/>
    </w:pPr>
    <w:rPr>
      <w:noProof/>
      <w:sz w:val="20"/>
    </w:rPr>
  </w:style>
  <w:style w:type="character" w:customStyle="1" w:styleId="EndNoteBibliographyTitleChar">
    <w:name w:val="EndNote Bibliography Title Char"/>
    <w:link w:val="EndNoteBibliographyTitle"/>
    <w:rsid w:val="00007CCC"/>
    <w:rPr>
      <w:noProof/>
      <w:kern w:val="2"/>
      <w:szCs w:val="24"/>
    </w:rPr>
  </w:style>
  <w:style w:type="paragraph" w:customStyle="1" w:styleId="EndNoteBibliography">
    <w:name w:val="EndNote Bibliography"/>
    <w:basedOn w:val="a"/>
    <w:link w:val="EndNoteBibliographyChar"/>
    <w:rsid w:val="00007CCC"/>
    <w:rPr>
      <w:noProof/>
      <w:sz w:val="20"/>
    </w:rPr>
  </w:style>
  <w:style w:type="character" w:customStyle="1" w:styleId="EndNoteBibliographyChar">
    <w:name w:val="EndNote Bibliography Char"/>
    <w:link w:val="EndNoteBibliography"/>
    <w:rsid w:val="00007CCC"/>
    <w:rPr>
      <w:noProof/>
      <w:kern w:val="2"/>
      <w:szCs w:val="24"/>
    </w:rPr>
  </w:style>
  <w:style w:type="character" w:customStyle="1" w:styleId="ae">
    <w:name w:val="正文文本缩进 字符"/>
    <w:link w:val="ad"/>
    <w:rsid w:val="005107A2"/>
    <w:rPr>
      <w:kern w:val="2"/>
      <w:sz w:val="21"/>
      <w:szCs w:val="24"/>
    </w:rPr>
  </w:style>
  <w:style w:type="character" w:customStyle="1" w:styleId="aa">
    <w:name w:val="页脚 字符"/>
    <w:link w:val="a9"/>
    <w:rsid w:val="00992D8A"/>
    <w:rPr>
      <w:kern w:val="2"/>
      <w:sz w:val="18"/>
      <w:szCs w:val="18"/>
    </w:rPr>
  </w:style>
  <w:style w:type="table" w:customStyle="1" w:styleId="23">
    <w:name w:val="网格型2"/>
    <w:basedOn w:val="a1"/>
    <w:next w:val="af3"/>
    <w:uiPriority w:val="39"/>
    <w:rsid w:val="00651743"/>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rsid w:val="005F5F14"/>
    <w:rPr>
      <w:sz w:val="21"/>
      <w:szCs w:val="21"/>
    </w:rPr>
  </w:style>
  <w:style w:type="paragraph" w:styleId="af7">
    <w:name w:val="annotation text"/>
    <w:basedOn w:val="a"/>
    <w:link w:val="af8"/>
    <w:rsid w:val="005F5F14"/>
    <w:pPr>
      <w:jc w:val="left"/>
    </w:pPr>
  </w:style>
  <w:style w:type="character" w:customStyle="1" w:styleId="af8">
    <w:name w:val="批注文字 字符"/>
    <w:link w:val="af7"/>
    <w:rsid w:val="005F5F14"/>
    <w:rPr>
      <w:kern w:val="2"/>
      <w:sz w:val="21"/>
      <w:szCs w:val="24"/>
    </w:rPr>
  </w:style>
  <w:style w:type="paragraph" w:styleId="af9">
    <w:name w:val="annotation subject"/>
    <w:basedOn w:val="af7"/>
    <w:next w:val="af7"/>
    <w:link w:val="afa"/>
    <w:rsid w:val="005F5F14"/>
    <w:rPr>
      <w:b/>
      <w:bCs/>
    </w:rPr>
  </w:style>
  <w:style w:type="character" w:customStyle="1" w:styleId="afa">
    <w:name w:val="批注主题 字符"/>
    <w:link w:val="af9"/>
    <w:rsid w:val="005F5F14"/>
    <w:rPr>
      <w:b/>
      <w:bCs/>
      <w:kern w:val="2"/>
      <w:sz w:val="21"/>
      <w:szCs w:val="24"/>
    </w:rPr>
  </w:style>
  <w:style w:type="character" w:customStyle="1" w:styleId="a8">
    <w:name w:val="页眉 字符"/>
    <w:link w:val="a7"/>
    <w:rsid w:val="00212272"/>
    <w:rPr>
      <w:kern w:val="2"/>
      <w:sz w:val="18"/>
      <w:szCs w:val="18"/>
    </w:rPr>
  </w:style>
  <w:style w:type="character" w:styleId="afb">
    <w:name w:val="Mention"/>
    <w:uiPriority w:val="99"/>
    <w:semiHidden/>
    <w:unhideWhenUsed/>
    <w:rsid w:val="002249D7"/>
    <w:rPr>
      <w:color w:val="2B579A"/>
      <w:shd w:val="clear" w:color="auto" w:fill="E6E6E6"/>
    </w:rPr>
  </w:style>
  <w:style w:type="character" w:styleId="afc">
    <w:name w:val="Unresolved Mention"/>
    <w:uiPriority w:val="99"/>
    <w:semiHidden/>
    <w:unhideWhenUsed/>
    <w:rsid w:val="00476768"/>
    <w:rPr>
      <w:color w:val="605E5C"/>
      <w:shd w:val="clear" w:color="auto" w:fill="E1DFDD"/>
    </w:rPr>
  </w:style>
  <w:style w:type="character" w:customStyle="1" w:styleId="20">
    <w:name w:val="标题 2 字符"/>
    <w:link w:val="2"/>
    <w:semiHidden/>
    <w:rsid w:val="00194C5A"/>
    <w:rPr>
      <w:rFonts w:ascii="等线 Light" w:eastAsia="等线 Light" w:hAnsi="等线 Light" w:cs="Times New Roman"/>
      <w:b/>
      <w:bCs/>
      <w:kern w:val="2"/>
      <w:sz w:val="32"/>
      <w:szCs w:val="32"/>
    </w:rPr>
  </w:style>
  <w:style w:type="character" w:customStyle="1" w:styleId="40">
    <w:name w:val="标题 4 字符"/>
    <w:link w:val="4"/>
    <w:semiHidden/>
    <w:rsid w:val="00194C5A"/>
    <w:rPr>
      <w:rFonts w:ascii="等线 Light" w:eastAsia="等线 Light" w:hAnsi="等线 Light" w:cs="Times New Roman"/>
      <w:b/>
      <w:bCs/>
      <w:kern w:val="2"/>
      <w:sz w:val="28"/>
      <w:szCs w:val="28"/>
    </w:rPr>
  </w:style>
  <w:style w:type="character" w:customStyle="1" w:styleId="MTConvertedEquation">
    <w:name w:val="MTConvertedEquation"/>
    <w:basedOn w:val="a0"/>
    <w:rsid w:val="005D0F6C"/>
  </w:style>
  <w:style w:type="character" w:styleId="afd">
    <w:name w:val="Placeholder Text"/>
    <w:basedOn w:val="a0"/>
    <w:uiPriority w:val="99"/>
    <w:semiHidden/>
    <w:rsid w:val="005D0F6C"/>
    <w:rPr>
      <w:color w:val="666666"/>
    </w:rPr>
  </w:style>
  <w:style w:type="paragraph" w:customStyle="1" w:styleId="MTDisplayEquation">
    <w:name w:val="MTDisplayEquation"/>
    <w:basedOn w:val="ad"/>
    <w:next w:val="a"/>
    <w:link w:val="MTDisplayEquation0"/>
    <w:rsid w:val="005D0F6C"/>
    <w:pPr>
      <w:tabs>
        <w:tab w:val="center" w:pos="2320"/>
        <w:tab w:val="right" w:pos="4640"/>
      </w:tabs>
      <w:spacing w:line="288" w:lineRule="auto"/>
      <w:ind w:firstLineChars="200" w:firstLine="200"/>
      <w:jc w:val="left"/>
    </w:pPr>
  </w:style>
  <w:style w:type="character" w:customStyle="1" w:styleId="MTDisplayEquation0">
    <w:name w:val="MTDisplayEquation 字符"/>
    <w:basedOn w:val="ae"/>
    <w:link w:val="MTDisplayEquation"/>
    <w:rsid w:val="005D0F6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626877">
      <w:bodyDiv w:val="1"/>
      <w:marLeft w:val="0"/>
      <w:marRight w:val="0"/>
      <w:marTop w:val="0"/>
      <w:marBottom w:val="0"/>
      <w:divBdr>
        <w:top w:val="none" w:sz="0" w:space="0" w:color="auto"/>
        <w:left w:val="none" w:sz="0" w:space="0" w:color="auto"/>
        <w:bottom w:val="none" w:sz="0" w:space="0" w:color="auto"/>
        <w:right w:val="none" w:sz="0" w:space="0" w:color="auto"/>
      </w:divBdr>
      <w:divsChild>
        <w:div w:id="1881555831">
          <w:marLeft w:val="0"/>
          <w:marRight w:val="0"/>
          <w:marTop w:val="0"/>
          <w:marBottom w:val="0"/>
          <w:divBdr>
            <w:top w:val="none" w:sz="0" w:space="0" w:color="auto"/>
            <w:left w:val="none" w:sz="0" w:space="0" w:color="auto"/>
            <w:bottom w:val="none" w:sz="0" w:space="0" w:color="auto"/>
            <w:right w:val="none" w:sz="0" w:space="0" w:color="auto"/>
          </w:divBdr>
          <w:divsChild>
            <w:div w:id="3410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gb231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6.wmf"/><Relationship Id="rId39" Type="http://schemas.openxmlformats.org/officeDocument/2006/relationships/oleObject" Target="embeddings/oleObject12.bin"/><Relationship Id="rId21" Type="http://schemas.openxmlformats.org/officeDocument/2006/relationships/oleObject" Target="embeddings/oleObject3.bin"/><Relationship Id="rId34" Type="http://schemas.openxmlformats.org/officeDocument/2006/relationships/image" Target="media/image10.wmf"/><Relationship Id="rId42" Type="http://schemas.openxmlformats.org/officeDocument/2006/relationships/image" Target="media/image14.wmf"/><Relationship Id="rId47" Type="http://schemas.openxmlformats.org/officeDocument/2006/relationships/oleObject" Target="embeddings/oleObject16.bin"/><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wmf"/><Relationship Id="rId29" Type="http://schemas.openxmlformats.org/officeDocument/2006/relationships/oleObject" Target="embeddings/oleObject7.bin"/><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oleObject" Target="embeddings/oleObject4.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hyperlink" Target="http://www.ztflh.com" TargetMode="External"/><Relationship Id="rId14" Type="http://schemas.openxmlformats.org/officeDocument/2006/relationships/footer" Target="footer2.xml"/><Relationship Id="rId22" Type="http://schemas.openxmlformats.org/officeDocument/2006/relationships/image" Target="media/image4.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8" Type="http://schemas.openxmlformats.org/officeDocument/2006/relationships/hyperlink" Target="https://www.zjujournals.com/eng/CN/item/downloadFile.jsp?filedisplay=20230706165922.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20" Type="http://schemas.openxmlformats.org/officeDocument/2006/relationships/image" Target="media/image3.wmf"/><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7FD06-D66F-4577-B436-F85984D3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1836</Words>
  <Characters>2975</Characters>
  <Application>Microsoft Office Word</Application>
  <DocSecurity>0</DocSecurity>
  <Lines>297</Lines>
  <Paragraphs>282</Paragraphs>
  <ScaleCrop>false</ScaleCrop>
  <Company>wacos</Company>
  <LinksUpToDate>false</LinksUpToDate>
  <CharactersWithSpaces>4529</CharactersWithSpaces>
  <SharedDoc>false</SharedDoc>
  <HLinks>
    <vt:vector size="30" baseType="variant">
      <vt:variant>
        <vt:i4>7274556</vt:i4>
      </vt:variant>
      <vt:variant>
        <vt:i4>42</vt:i4>
      </vt:variant>
      <vt:variant>
        <vt:i4>0</vt:i4>
      </vt:variant>
      <vt:variant>
        <vt:i4>5</vt:i4>
      </vt:variant>
      <vt:variant>
        <vt:lpwstr>http://www.zjujournals.com/eng/UserFiles/File/Guides for Authors(1).pdf</vt:lpwstr>
      </vt:variant>
      <vt:variant>
        <vt:lpwstr/>
      </vt:variant>
      <vt:variant>
        <vt:i4>2424934</vt:i4>
      </vt:variant>
      <vt:variant>
        <vt:i4>39</vt:i4>
      </vt:variant>
      <vt:variant>
        <vt:i4>0</vt:i4>
      </vt:variant>
      <vt:variant>
        <vt:i4>5</vt:i4>
      </vt:variant>
      <vt:variant>
        <vt:lpwstr>http://www.zjujournals.com/eng/UserFiles/File/%E5%8F%82%E8%80%83%E6%96%87%E7%8C%AE%E8%91%97%E5%BD%95%E8%A7%84%E5%88%99.pdf</vt:lpwstr>
      </vt:variant>
      <vt:variant>
        <vt:lpwstr/>
      </vt:variant>
      <vt:variant>
        <vt:i4>3670134</vt:i4>
      </vt:variant>
      <vt:variant>
        <vt:i4>36</vt:i4>
      </vt:variant>
      <vt:variant>
        <vt:i4>0</vt:i4>
      </vt:variant>
      <vt:variant>
        <vt:i4>5</vt:i4>
      </vt:variant>
      <vt:variant>
        <vt:lpwstr>http://www.mathtype.cn/xiazai.html</vt:lpwstr>
      </vt:variant>
      <vt:variant>
        <vt:lpwstr/>
      </vt:variant>
      <vt:variant>
        <vt:i4>5308425</vt:i4>
      </vt:variant>
      <vt:variant>
        <vt:i4>3</vt:i4>
      </vt:variant>
      <vt:variant>
        <vt:i4>0</vt:i4>
      </vt:variant>
      <vt:variant>
        <vt:i4>5</vt:i4>
      </vt:variant>
      <vt:variant>
        <vt:lpwstr>http://www.ztflh.com/</vt:lpwstr>
      </vt:variant>
      <vt:variant>
        <vt:lpwstr/>
      </vt:variant>
      <vt:variant>
        <vt:i4>4587550</vt:i4>
      </vt:variant>
      <vt:variant>
        <vt:i4>0</vt:i4>
      </vt:variant>
      <vt:variant>
        <vt:i4>0</vt:i4>
      </vt:variant>
      <vt:variant>
        <vt:i4>5</vt:i4>
      </vt:variant>
      <vt:variant>
        <vt:lpwstr>https://www.zjujournals.com/eng/CN/item/downloadFile.jsp?filedisplay=20230706165922.docx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dc:title>
  <dc:subject/>
  <dc:creator>szm</dc:creator>
  <cp:keywords/>
  <dc:description/>
  <cp:lastModifiedBy>李庭 方</cp:lastModifiedBy>
  <cp:revision>6</cp:revision>
  <cp:lastPrinted>2017-05-02T02:25:00Z</cp:lastPrinted>
  <dcterms:created xsi:type="dcterms:W3CDTF">2026-03-30T12:24:00Z</dcterms:created>
  <dcterms:modified xsi:type="dcterms:W3CDTF">2026-05-01T07:29:00Z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loadURL">
    <vt:lpwstr>EC8D52FB28E9D57FF133F92E5E0AB640F85CB90F1552C662397B257AEA0AA0DB6604CAF7A562AD8C6B724522B63167644F59741BB4588C063293433667CB5ABC9F44D6F23E411E0C9750A68623D154AA8361B20C989CA254D4B08FB77AA1A00F</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TextFE=Ari</vt:lpwstr>
  </property>
  <property fmtid="{D5CDD505-2E9C-101B-9397-08002B2CF9AE}" pid="4" name="MTPreferences 1">
    <vt:lpwstr>al_x000d_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vt:lpwstr>
  </property>
  <property fmtid="{D5CDD505-2E9C-101B-9397-08002B2CF9AE}" pid="5" name="MTPreferences 2">
    <vt:lpwstr>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vt:lpwstr>
  </property>
  <property fmtid="{D5CDD505-2E9C-101B-9397-08002B2CF9AE}" pid="6" name="MTPreferences 3">
    <vt:lpwstr>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10.5.eqp</vt:lpwstr>
  </property>
  <property fmtid="{D5CDD505-2E9C-101B-9397-08002B2CF9AE}" pid="8" name="MTWinEqns">
    <vt:bool>true</vt:bool>
  </property>
</Properties>
</file>