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bookmarkStart w:id="0" w:name="_GoBack"/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22·安卓的系统架构（概率40%）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"http://wenku.baidu.com/view/3ef50eddd15abe23482f4d7e.html"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t>http://wenku.baidu.com/view/3ef50eddd15abe23482f4d7e.html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应用层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：使用Java语言进行开发的一些应用程序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应用框架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：主要是谷歌发布的一些操作支持的类库（API框架），开发人员可以使用这些类库方便的进行程序开发，但是在开发时必须遵守框架的开发原则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系统运行库层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：当使用安卓框架层进行开发时，安卓操作系统会自动使用一些c/c++的库文件来支持所使用的各个组件，使其可以更好的为程序服务；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Linux内核层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：安卓操作系统主要是基于Linux内核，程序的安全性，驱动程序，进程管理等都由Linux内核提供。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18·配文件中存放什么？（概率60%）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版本号、权限，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四大组件，意图，第三方key等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activity的生命周期（概率80%）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reate，on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tart，on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esume，on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ause，on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top，on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D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estroy；on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estart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;(6+1)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44.Activity的启动模式（四种）（概率100%）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Standard(每次创建一个新的activity)、singleTop()、singleTask、singleInstance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standard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默认模式，可以不用写配置。在这个模式下，都会默认创建一个新的实例。因此，在这种模式下，可以有多个相同的实例，也允许多个相同Activity叠加。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singleTop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可以有多个实例，但是不允许多个相同Activity叠加。即，如果Activity在栈顶+的时候，启动相同的Activity，不会创建新的实例，而会调用其onNewIntent方法。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singleTask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只有一个实例。在同一个应用程序中启动他的时候，若Activity不存在，则会在当前task创建一个新的实例，若存在，则会把task中在其之上的其它Activity destory掉并调用它的onNewIntent方法。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果是在别的应用程序中启动它，则会新建一个task，并在该task中启动这个Activity，singleTask允许别的Activity与其在一个task中共存，也就是说，如果我在这个singleTask的实例中再打开新的Activity，这个新的Activity还是会在singleTask的实例的task中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singleInstance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只有一个实例，并且这个实例独立运行在一个task中，这个task只有这个实例，不允许有别的Activity存在。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37·AIDL的全称是什么，如何工作（概率20%）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AIDL的英文全称是Android Interface Define Language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当A进程要去调用B进程中的service时，并实现通信，我们通常都是通过AIDL来操作的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A工程：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首先我们在net.blogjava.mobile.aidlservice包中创建一个RemoteService.aidl文件，在里面我们自定义一个接口，含有方法get。ADT插件会在gen目录下自动生成一个RemoteService.java文件，该类中含有一个名为RemoteService.stub的内部类，该内部类中含有aidl文件接口的get方法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说明一：aidl文件的位置不固定，可以任意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然后定义自己的MyService类，在MyService类中自定义一个内部类去继承RemoteService.stub这个内部类，实现get方法。在onBind方法中返回这个内部类的对象，系统会自动将这个对象封装成IBinder对象，传递给他的调用者。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其次需要在AndroidManifest.xml文件中配置MyService类，代码如下：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&lt;!-- 注册服务 --&gt;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&lt;service android:name=".MyService"&gt;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&lt;intent-filter&gt;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&lt;!-- 指定调用AIDL服务的ID --&gt;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&lt;action android:name="net.blogjava.mobile.aidlservice.RemoteService" /&gt;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&lt;/intent-filter&gt;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&lt;/service&gt;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为什么要指定调用AIDL服务的ID,就是要告诉外界MyService这个类能够被别的进程访问，只要别的进程知道这个ID，正是有了这个ID,B工程才能找到A工程实现通信。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说明：AIDL并不需要权限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B工程：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首先我们要将A工程中生成的RemoteService.java文件拷贝到B工程中，在bindService方法中绑定aidl服务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绑定AIDL服务就是将RemoteService的ID作为intent的action参数。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说明：如果我们单独将RemoteService.aidl文件放在一个包里，那个在我们将gen目录下的该包拷贝到B工程中。如果我们将RemoteService.aidl文件和我们的其他类存放在一起，那么我们在B工程中就要建立相应的包，以保证RmoteService.java文件的报名正确，我们不能修改RemoteService.java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bindService(new Inten("net.blogjava.mobile.aidlservice.RemoteService"), serviceConnection, Context.BIND_AUTO_CREATE);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ServiceConnection的onServiceConnected(ComponentName name, IBinder service)方法中的service参数就是A工程中MyService类中继承了RemoteService.stub类的内部类的对象。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Android采用RPC的方式来实现（remote procedure call）远程通信，并且Android通过接口定义语言AIDL来生成两个进程之间互相访问的代码。例如，你在Activity里的代码需要访问Service中的一个方法，那么就可以通过这种方法来实现了。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?创建一个AIDL文件（参见代码）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?实现AIDL文件生成的Java接口（参见代码）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?将你的接口暴露给客户端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?客户端调用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45.广播机制的作用（概率40%）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广播机制，本质上它就是一种组件间的通信方式，如果是两个组件位于不同的进程当中，那么可以用Binder机制来实现，如果两个组件是在同一个进程中，那么它们之间可以用来通信的方式就更多了，这样看来，广播机制似乎是多余的。然而，广播机制却是不可替代的，它和Binder机制不一样的地方在于，广播的发送者和接收者事先是不需要知道对方的存在的，这样带来的好处便是，系统的各个组件可以松耦合地组织在一起，这样系统就具有高度的可扩展性，容易与其它系统进行集成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实现思路：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在第1步中，广播的接收者把广播接收器注册到ActivityManagerService中；在第2步中，广播的发送者同样是把广播发送到ActivityManagerService中，由ActivityManagerService去查找注册了这个广播的接收者，然后把广播分发给它们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第2步的分发的过程，其实就是把这个广播转换成一个消息，然后放入到接收器所在的线程消息队列中去，最后就可以在消息循环中调用接收器的onReceive函数了。这里有一个要非常注意的地方是，由于ActivityManagerService把这个广播放进接收器所在的线程消息队列后，就返回了，它不关心这个消息什么时候会被处理，因此，对广播的处理是异步的，即调用sendBroadcast时，这个函数不会等待这个广播被处理完后才返回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实例连接：http://wenku.baidu.com/view/b73dd968af1ffc4ffe47ac0c.html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33·注册广播的方式（概率30%）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android中，不同进程之间传递信息要用到广播，可以有两种方式来实现。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第一种方式：在Manifest.xml中注册广播，是一种比较推荐的方法，因为它不需要手动注销广播（如果广播未注销，程序退出时可能会出错）。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具体实现在Manifest的application中添加：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&lt;receiver android:name=".mEvtReceiver"&gt;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&lt;intent-filter&gt;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&lt;action android:name="android.intent.action.BOOT_COMPLETED" /&gt;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&lt;/intent-filter&gt;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&lt;/receiver&gt;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上面两个android:name分别是广播名和广播的动作（这里的动作是表示系统启动完成），如果要自己发送一个广播，在代码中为：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Intent i = new Intent("android.intent.action.BOOT_COMPLETED");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sendBroadcast(i);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这样，广播就发出去了，然后是接收。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接收可以新建一个类，继承至BroadcastReceiver，也可以建一个BroadcastReceiver的实例，然后得写onReceive方法，实现如下：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protected BroadcastReceiver mEvtReceiver = new BroadcastReceiver() {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@Override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public void onReceive(Context context, Intent intent) {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String action = intent.getAction();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if (action.equals("android.intent.action.BOOT_COMPLETED")) {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//Do something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};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第二种方式，直接在代码中实现，但需要手动注册注销，实现如下：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IntentFilter filter = new IntentFilter();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filter.addAction("android.intent.action.BOOT_COMPLETED");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registerReceiver(mEvtReceiver, filter); //这时注册了一个recevier ,名为mEvtReceiver，然后同样用上面的方法以重写onReceiver，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最后在程序的onDestroy中要注销广播，实现如下：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@Override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public void onDestroy() {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super.onDestroy();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unregisterReceiver(mPlayerEvtReceiver);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Android系统中的广播是广泛用于应用程序之间通信的一种手段，它类似于事件处理机制，不同的地方就是广播的处理是系统级别的事件处理过程（一般事件处理是控件级别的）。在此过程中仍然是离不开Intent对象，理解广播事件的处理过程，灵活运用广播处理机制，在关键之处往往能实现特别的效果，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在Android 中如果要发送一个广播必须使用sendBroadCast 向系统发送对其感兴趣的广播接收器中。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使用广播必须要有一个intent 对象必设置其action动作对象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使用广播必须在配置文件中显式的指明该广播对象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每次接收广播都会重新生成一个接收广播的对象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在BroadCast 中尽量不要处理太多逻辑问题，建议复杂的逻辑交给Activity 或者 Service 去处理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36·ContentProvider的URI的配置？（概率20%）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清单文件之指定URI或者代码里面指定URI，contentProvider通过URI访问数据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10.framgment生命周期？（概率30%）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onAttach() 粘贴到activity上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onCreate() fragment创建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onCreateView() fragment创建自己的视图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onCreate()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onActivityCreated() 可以处理fragment数据的初始化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onStart()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onStart()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onResume()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onResume()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按后退键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onPause()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onPause()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onStop()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onStop()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onDestoryView() 销毁掉自己的视图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onDestory()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onDetach() 解除和activity的关系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onDestory()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1.常用的存储方式有哪些？（概率50%）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1: Shared Preferences(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SP存储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)(以键值对的形式存储私有的,简单数据类型)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2: Internal Storage(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内存存储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)(私有的数据存储在设备的内存里面)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3: External Storage(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外部存储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)(将公共的数据存储在SD卡里面)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4: SQLite Databases(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数据库存储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)(将数据存储在私有的数据库里面)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(数据库存储包括SQLite和ContentProvider,其实ContentProvider的底层就是在操作数据库)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5: Network Connection(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网络存储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)(存储数据在web端,在你自己的数据服务器上)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2.安卓中动画有几类，他们的特点和区别？（概率80%）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1: Property Animation(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属性动画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别加入在3.0)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2: View Animation 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补间动画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分为:透明,旋转,位移,缩放)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注意:补间动画是假动画,点击区域不变.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3: Drawable Animation(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帧动画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帧动画类似于放电影，通过播放已经排列放好的图片来实现。)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3.handler机制原理（概率100%）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为什么引进？UI控件不是线程安全的,子线程不能更新UI,所以安卓引入了Handler机制,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为什么系统不对UI控件的访问加锁机制,缺点有两个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1、加上锁机制会让UI访问的逻辑变的复杂,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2、其次锁机制会降低UI访问的效率,因为锁机制会阻塞某些线程的执行,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Handler主要用于线程间的通信。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一个Handler允许发送和处理Message和Runable对象，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UI主线程会自动分配一个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Looper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（消息轮询器），每个Looper中封装着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MessageQueue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（消息队列），遵循先进先出原则。Looper负责不断的从自己的消息队列里取出队头的任务或消息执行。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一般是在子线程执行完耗时操作之后，通过Handler的sendMessage或post方法将Message和Runable对象传递给MessageQueue，而且在这些对象离开MessageQueue时，Handler负责执行他们（用到handleMessage方法，主要执行刷新UI的代码）。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其中Message类就是定义了一个信息，这个信息中包含一个描述符和任意的数据对象，这个信息被用来传递给Handler.Message对象提供额外的两个int域和一个Object域。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4除了handler和子线程，还有一个处理线程的是什么，主要方法是什么？（概率60%）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AsynTask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doInBackground() 这个方法运行在后台线程中，主要负责执行那些很耗时的操作，如访问网络。该方法必须重写。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onPostExecute(Result) 这个方法运行于UI主线程，在doInBackground(Params…)方法执行后调用，该方法用于接收后台任务执行后返回的结果，刷新UI显示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6线程之间的通信方式（如何避免ANR）（概率70%）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（1）. AsyncTask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（2.）子线程 + handler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5.tcp和udp区别.（概率80%）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TCP---(长链接)(管发管收,数据安全)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传输控制协议,提供的是面向连接、可靠的字节流服务,传输数据前经过“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三次握手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”建立连接，保证数据传输的可靠性，但效率比较低。一般用于对于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数据传输安全性较高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的场合。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25·简述音乐播放的方式与区别？（概率20%）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1）：MediaPlayer：主要用于播放音频，可以播放视频，但是一般不用其进行视频播放。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2）：SoundPool：主要用于播放一些短促的声音片段，主要优势是cpu资源占有量低，反应延迟小。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UDP---(短连接,只管发,不管收)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用户数据报协议，是一个简单的面向数据报的运输层协议，面向无连接。UDP不提供可靠性，数据传输可能发生错序，丢包，但效率较高。一般用于对于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实时性（聊天）要求较高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的场合。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26·工作中如何利用线程池的？（概率60%）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优势:线程池会缓存一定数量的线程,通过线程池就可以避免因为频繁创建和销毁线程所带来的系统开销(一般会根据cpu支持的线程最大数获取线程数,取的4分之1,一般情况下只有一个APP在前端运行,没什么问题)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使用场景:比如说同时要下载多张图片,这个时候需要开线程,但是如果图片数量太多,每张图片图片都需要一个线程,那么就会造成cpu的销毁,所以这个时候就需要使用线程池来指定最大线程数量,其余需要下载的图片在线程池中等等下载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Java通过Executors提供四种线程池，分别为：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newCachedThreadPool创建一个可缓存线程池，如果线程池长度超过处理需要，可灵活回收空闲线程，若无可回收，则新建线程。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newFixedThreadPool 创建一个定长线程池，可控制线程最大并发数，超出的线程会在队列中等待。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newScheduledThreadPool 创建一个定长线程池，支持定时及周期性任务执行。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newSingleThreadExecutor 创建一个单线程化的线程池，它只会用唯一的工作线程来执行任务，保证所有任务按照指定顺序(FIFO, LIFO, 优先级)执行。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42.移动互联数据的交换格式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（概率20%）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移动互联数据交互格式有XML和JSON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1.JSON和XML的数据可读性基本相同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2.JSON和XML同样拥有丰富的解析手段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3.JSON相对于XML来讲，数据的体积小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4.JSON与JavaScript的交互更加方便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5.JSON对数据的描述性比XML较差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6.JSON的速度要远远快于XML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json解析方式:手动解析(JSONOBJ和JSONArray)自动解析方式有:gson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XML:解析方式:dom,sax,pull: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Dom:一次性全部加载进内容里面进行解析,不能中途停止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Sax:基于事件驱动性,一行一行解析,不能中途停止,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Pull:基于事件驱动下,一行一行解析,可以中途停止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40·安卓自定义组件？（概率100%）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Android自定义组件有三种实现思路: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1) 继承某个现有组件，在其基础上添加额外功能,如继承Gallery实现CoverFlow效果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2) 复合型组件定义: 继承某个Layout，实现复合组件自定义，如TextView和EditText组合实现登录注册组件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3) 继承View，实现onDraw()方法，实现自己绘制组件，如翻页效果组件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14·MVC的使用？（概率90%）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mvc是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model,view,controller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的缩写，mvc包含三个部分：(逻辑,控制,展示分开)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l模型（model）对象：是应用程序的主体部分，所有的业务逻辑都应该写在该层。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l视图（view）对象：是应用程序中负责生成用户界面的部分。也是在整个mvc架构中用户唯一可以看到的一层，接收用户的输入，显示处理结果。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l控制器（control）对象：是根据用户的输入，控制用户界面数据显示及更新model对象状态的部分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android鼓励弱耦合和组件的重用，在android中mvc的具体体现如下：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1)模型层（model）：对数据库的操作、对网络等的操作都应该在model里面处理，当然对业务计算等操作也是必须放在的该层的。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2)视图层（view）：一般采用xml文件进行界面的描述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3)控制层（controller）：android的控制层的acitvity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20·NDK是什么？（概率50%）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NDK 是 Native Development Kit 的简称。它是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一个工具集，集成了 Android 的交叉编译环境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，并提供了一套比较方便的 Makefile ，可以帮助开发者快速开发 C 或是 C++ 的动态库，并自动的将 so 和 java 程序打包成 apk ，在 Android 上运行。Android 上，应用程序的开发，大部分基于 Java 语言来实现。要使用 c 或是 c++ 的程序或库，就需要使用 NDK 来实现。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29·SIM卡的EF文件有何作用？（概率10%）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SIM卡的文件系统有自己的规范，主要是为了和手机通讯，SIM本身可以有自己的操作系统，EF就是作 存储并和手机通讯用的。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30.最长的短信多长，多少个字节？（概率10%）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70个汉字，140个字节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23.listView优化（概率60%）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1)、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convertView复用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，对convetView进行判空，当convertView不为空时重复使用，为空则初始化，从而减少了很多不必要的View的创建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定义一个ViewHolder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，封装Listview Item条目中所有的组件，将convetView的tag设置为ViewHolder,不为空时通过ViewHolder的属性获取对应组件即可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3)、当ListView加载数据量较大时可以采用分页加载和图片异步加载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41.listview分页加载的步骤（概率20%）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通常实现分页加载有两种方式，一种是在ListView底部设置一个按钮，用户点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击即加载。另一种是当用户滑动到底部时自动加载。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在ListView底部设置一个按钮，用户点击即加载实现思路: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// 加上底部View，注意要放在setAdapter方法前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ListView.addFooterView(moreView);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bt.setOnClickListener(new OnClickListener()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public void onClick(View v)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pg.setVisibility(View.VISIBLE);// 将进度条可见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bt.setVisibility(View.GONE);// 按钮不可见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handler.postDelayed(new Runnable()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public void run()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loadMoreDate();// 加载更多数据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bt.setVisibility(View.VISIBLE);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pg.setVisibility(View.GONE);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mSimpleAdapter.notifyDataSetChanged();// 通知listView刷新数据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}, 2000);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当用户滑动到底部时自动加载实现思路: 实现OnScrollListener 接口重写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onScrollStateChanged 和onScroll方法，使用onscroll方法实现”滑动“后处理检查是否还有新的记录，如果有,添加记录到adapter, adapter调用 notifyDataSetChanged 更新数据;如果没有记录了，则不再加载数据。使用onScrollStateChanged可以检测是否滚到最后一行且停止滚动然后执行加载.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50.listview失去焦点怎么处理（概率20%）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在listview子布局里面写，可以解决焦点失去的问题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android:descendantFocusability="blocksDescendants"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46.图片轮播的实现思路（概率30%）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图片轮播是由viewpage和handler两者结合所实现的，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11·图片异步加载怎么做？（概率80%）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三级缓存: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1:首先从强引用中获取(Lrucache),如果强引用中没有,再去软引用中获取(SoftReference),如果软引用再去SD卡获取(SD卡被Dis Lrucache替代掉),如果这三级缓存中都没有,就开启网络去请求图片,请求回来的图片,在加入到强引用中(Lrucache),如果强引用已经满了,这时候,强引用通过Lrucache算法,删除掉一些最近不常用的图片,这时候咱们把这些图片放到软引用里面,(当内存不足到时候软引用就会被被垃圾回收机制回收),如果垃圾回收机制没有,软引用也满了,将不常用的图片移除掉,同时加入到SD卡,(现在被Dis Lrucache替代)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(key 一般使用的是网络请求图片的url,来保证唯一性,一般情况下我会做一下MD5加密,这样做的目的是为了保证不会出现非法字符)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现在SoftReference已经被替代掉,现在我们只使用两级缓存,在加网络, Lrucache, Dis Lrucache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LRC算法:最近最少使用的(内部如何实现的)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强引用: Lrucache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软引用: SoftReference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弱引用:weak(随时被垃圾回收机制回收)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虚引用:phantomreference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可定义图片异步加载工具类，核心方式实现思路如下：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1.先从内存缓存（Map&lt;String,SoftReference&lt;Bitmap&gt;&gt;中获取图片显示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2.获取不到的话从本地SD卡里获取并显示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3.都获取不到的话通过子线程从网络加载图片并保存到内存及SD卡中并通过handler显示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9.安卓内存的优化？（概率90%）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"http://blog.csdn.net/awangyunke/article/details/20380719"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t>http://blog.csdn.net/awangyunke/article/details/20380719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handler内存泄露（thread， AsyncTask)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"http://www.linuxidc.com/Linux/2013-12/94065.htm"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t>http://www.linuxidc.com/Linux/2013-12/94065.htm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context内存泄露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"http://blog.sina.com.cn/s/blog_5da93c8f0102w86x.html"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t>http://blog.sina.com.cn/s/blog_5da93c8f0102w86x.html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Bitmap内存泄露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1）静态变量引起内存泄露(内存泄露多了就变成溢出)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代码优化的过程中，我们需要对代码中的静态变量特别留意。静态变量是类相关的变量，它的生命周期是从这个类被声明，到这个类彻底被垃圾回收器回收才会被销毁。所以，一般情况下，静态变量从所在的类被使用开始就要一直占用着内存空间，直到程序退出。如果不注意，静态变量引用了占用大量内存的资源，造成垃圾回收器无法对内存进行回收，就可能造成内存的浪费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2）使用Application(单例模式)的Context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在Android中，Application Context的生命周期和应用的生命周期一样长，而不是取决于某个Activity的生命周期。如果想保持一个长期生命的对象，并且这个对象需要一个 Context，就可以使用Application对象。可以通过调用Context.getApplicationContext()方法或者 Activity.getApplication()方法来获得Application对象。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3）及时关闭资源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Cursor是Android查询数据后得到的一个管理数据集合的类。正常情况下，如 果我们没有关闭它，系统会在回收它时进行关闭，但是这样的效率特别低。如果查询得到的数据量较小时还好，如果Cursor的数据量非常大，特别是如果里面 有Blob信息时，就可能出现内存问题。所以一定要及时关闭Cursor。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4）使用Bitmap及时调用recycle()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// 把 重复循环的方法设置 为 null，释放内存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前面的章节讲过，在不使用Bitmap对象时，需要调用recycle()释放内存，然后将它设置为null。虽然调用recycle()并不能保证立即释放占用的内存，但是可以加速Bitmap的内存的释放。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在代码优化的过程中，如果发现某个Activity用到了Bitmap对象，却没有显式的调用recycle()释放内存，则需要分析代码逻辑，增加相关代码，在不再使用Bitmap以后调用recycle()释放内存。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5）对Adapter进行优化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下面以构造ListView的BaseAdapter为例说明如何对Adapter进行优化。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@软引用和弱引用。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果一个对象只具有软引用，那么如果内存空间足够，垃圾回收器就不会回收它；如果内存空间不足了，就会回收这些对象的内存。只要垃圾回收器没有回收它，该对象就可以被程序使用。软引用可用来实现内存敏感的高速缓存。软引用可以和一个引用队列（ReferenceQueue）联合使用，如果软引用所引用的对象被垃圾回收，Java虚拟机就会把这个软引用加入到与之关联的引用队列中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果一个对象只具有弱引用，那么在垃圾回收器线程扫描的过程中，一旦发现了只具有弱引用的对象，不管当前内存空间足够与否，都会回收它的内存。不过，由于垃圾回收器是一个优先级很低的线程，因此不一定会很快发现那些只具有弱引用的对象。弱引用也可以和一个引用队列（ReferenceQueue）联合使用，如果弱引用所引用的对象被垃圾回收，Java虚拟机就会把这个弱引用加入到与之关联 的引用队列中。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弱引用与软引用的根本区别在于：只具有弱引用的对象拥有更短暂的生命周期，可能随时被回收。而只具有软引用的对象只有当内存不够的时候才被回收，在内存足够的时候，通常不被回收。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6）UI优化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在Android应用开发过程中，屏幕上控件的布局代码和程序的逻辑代码通常是分开 的。界面的布局代码是放在一个独立的xml文件中的，这个文件里面是树型组织的，控制着页面的布局。通常，在这个页面中会用到很多控件，控件会用到很多的 资源。Android系统本身有很多的资源，包括各种各样的字符串、图片、动画、样式和布局等等，这些都可以在应用程序中直接使用。这样做的好处很多，既 可以减少内存的使用，又可以减少部分工作量，也可以缩减程序安装包的大小。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13·内存泄露如何解决？（概率90%）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"http://wenku.baidu.com/view/03dc4b46b307e87100f69604.html"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t>http://wenku.baidu.com/view/03dc4b46b307e87100f69604.html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1）、 数据库的cursor没有关闭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2）、 构造adapter没有使用缓存contentview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Listview:性能优化: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1: Listview是需要和适配器配合使用的,常用的适配器有arrayAdapter,SimplerAdapter, SimpleCursorAdapter,BaseAdapter,一般情况下我使用的是继承BaseAdapter,实现它的四个方法,其中最重要的两个方法,getCount,和getView,在不做任何处理的情况下getview每次都重新生成一个view,这样的结果就是很消耗内存,谷歌官网提供了优化listview内存的方法,通过ConvertView的复用和使用ViewHolder来减少findbyid的次数,从而达到控件的复用和减少cpu的消耗,但是因为控件的复用,在加载图片的时候,复用的控件里面有残留的图片,从而造成图片的错位,所以我们必须在初始化的时候设置默认图片来清除缓存的图片,同时在加载的时候图片的时候,如果不进行listview的性能优化,就会造成OOM,所以一般情况下我们会加载二次采样过后的url,同时我们会进行三级缓存的处理,(同上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二次采样: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"http://m.blog.csdn.net/article/details?id=51245133"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http://m.blog.csdn.net/article/details?id=51245133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既然是二次采样，那当然要分为两步了，下面我们来说说每次采样的主要工作：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1.第一次采样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第一次采样我主要是想要获得图片的压缩比例，假如说我有一张图片是200*200，那么我想把这张图片的缩略图显示在一个50*50的ImageView上，那我的压缩比例应该为4，那么这个4应该怎么样来获得呢？这就是我们第一步的操作了，我先加载图片的边界到内存中，这个加载操作并不会耗费多少内存，加载到内存之后，我就可以获得这张图片的宽高参数，然后根据图片的宽高，再结合控件的宽高计算出缩放比例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2.第二次采样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第一次采样的基础上，我来进行二次采样。二次采样的时候，我把第一次bab采样后算出来的结果作为一个参数传递给第BitmapFactory，这样在加载图片的时候系统就不会将整张图片加载进来了，而是只会加载该图片的一张缩略图进来，这样不仅提高了加载速率，而且也极大的节省了内存，而且对于用户来说，他也不会有视觉上的差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3.代码实现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第一次采样:首先获取new BitmapFactory.Options()获取option对象, inJustDecodeBounds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设置为true只会加载图片的边框进来，并不会加载图片具体的像素点,通过BitmapFactory.decodeFile(filePath, options);来进行第一次加载图片,通过outWidth原图的宽度,通过outHeight获取原图的高,接下来通过图片的跨度和控件的高度来获取一个采样率sampleSize,接下来设置inJustDecodeBounds为false,同时设置缩放比,设置inPreferredConfig的图片的图片格式有(分别为ALPHA_8，RGB_565，ARGB_4444，ARGB_8888),最后进行图片的加载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衍生的listview优化问题：减少创建View的对象，充分使用contentview，可以使用静态类来处理优化getView的过程 3、Bitmap对象不使用时采用recycle()释放内存 4、Activity中的对象生命周期大于Activity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）Bitmap对象不使用recycle（）释放内存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）Activity中的对象生命周期大于Activity；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内存泄露大多数都是由于相同的错误导致的，即：对Context拥有较长时间的引用。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避免Context相关的内存泄露，记住以下事情：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不要保留对Context-Activity长时间的引用（对Activity的引用的时候，必须确保拥有和Activity一样的生命周期）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尝试使用Context-Application来替代Context-Activity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如果你不想控制内部类的生命周期，应避免在Activity中使用非静态的内部类，而应该使用静态的内部类，并在其中创建一个对Activity的弱引用。这种情况的解决办法是使用一个静态的内部类，其中拥有对外部类的WeakReference，如同ViewRoot和它的Winner类那样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GC（垃圾回收）不能解决内存泄露问题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48.全局异常处理（概率50%）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"http://blog.csdn.net/hehe9737/article/details/7662123"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Android使用UncaughtExceptionHandler捕获全局异常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（未捕获的异常处理程序）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Android系统的“程序异常退出”，给应用的用户体验造成不良影响。为了捕获应用运行时异常并给出友好提示，便可继承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"http://orgcent.com/tag/UncaughtExceptionHandler/"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UncaughtExceptionHandler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类来处理。通过Thread.setDefaultUncaughtExceptionHandler()方法将异常处理类设置到线程上即可。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Demo下载地址：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"http://code.google.com/p/android-custom-view/downloads/list"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http://code.google.com/p/android-custom-view/downloads/list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38·屏幕适配？（概率100%）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最好可以通过权重(layout_weight)的方式来分配每个组件的大小，也可以通过具体的像素(dip)来确定大小。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尽量使用Relativelayout 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已知应用支持平台设备的分辨率,可以提供多个layout_320*480 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drawable-hdpi,drawable-mdpi,drawable-ldpi分别代表分辨率为480*800,360*480,240*360, 放置图片大小相差1.5倍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最后还需要在AndroidManifest.xml里添加下面一段，没有这一段自适应就不能实现：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&lt;supports-screens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android:largeScreens="true"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android:normalScreens="true"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android:anyDensity = "true"/&gt;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在&lt;/application&gt;标签和&lt;/manifest&gt; 标签之间添加上面那段代码。即可。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备注：三者的解析度不一样，就像你把电脑的分辨率调低，图片会变大一样，反之分辨率高，图片缩小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还可以通过.9.png实现图片的自适应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39·版本更新?数据库的更新？跨版本？（概率30%）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// 应用升级( 版本号升级 ) 或软件升级，数据库就会跟着升级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应用升级==版本号升级 == 同时数据库也会 跟着升级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软件升级 == 同时数据库也会跟着升级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版本：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首先在启动页面,首先请求网络,获取服务器端版本号,同时获取本地APP的版本号,如果服务器的版本号高于本地的版本号,就开启线程去现在APP,同时安装APP,如果服务器的版本号和本地版本号相同,就不下载app,直接进去app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在清单文件更改版本号，上传更新的应用到平台，利用平台的更新提醒用户是否更新新版本。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数据库更新：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如果数据库版本号大于当前版本号,这个时候就会执行onupgress方法,为指定的表增加字段或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先更改版本号，在onupgress方法内判断版本号是否一致，不一致则更新数据库。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43.xmpp的底层是怎样实现的(即时聊天)？（概率20%）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socket，双广播，连接广播和通知广播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21百度地图和谷歌地图的优缺点？（概率60%）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优势：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1一打开百度地图页面，显示的就是目前所在城市地图，谷歌地图不然。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2百度地图的界面，百度地图很多都是在显眼位置用文字做提示，一目了然，谷歌界面有点炫，很多用图标来表示，但是用起来相对复杂，不熟悉的用户需要确定这个图标是否是所需要选择的。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而百度地图搜索框下就直接有“公交”“驾车”的选项，界面简洁直接很多，谷歌地图需要点击获取路线，再点击小图标来选择“公交”这些选项，而且图标不够引人注目，使用起来相对复杂些，试想一个很少用网络地图的人分别使用二者地图，那个更方便呢？应该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"http://www.zhihujingxuan.com/baidu/"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百度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，大多数用户通过地图是查询位置-这个地方在哪，周围有什么地物，查询路线-从一个方到另一个地方如何到达，用百度地图，这些问题很容易解决，而用谷歌地图得摆弄一会儿。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3百度地图的查询路线更好,首先还是界面更简洁直接，然后是数据的问题，先不管为他们提供数据的公司如何，刚刚特意同时查了下，同样地起点和终点， 百度地图给出了5条路线，谷歌地图给出的是4条路线，而且百度地图路线的选择时可以选择“较快捷”“少换乘”“少步行”三种方式，更方便。打车费用也直接 显示出来，而且个人体会10元内的打车费用基本正确。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4百度地图有个视野内搜索功能，可以很方便地查找到目标位置，谷歌地图没有。这个很重要。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5一个重要界面布局问题，百度地图是地图视野在左，而谷歌地图是地图视野在右，我们现在时喜欢从左到右看东西啊，这点百度地图更符合用户习惯。（当然也可能是我常用百度地图，所以这么觉得）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S:刚在知乎上有朋友说到——因“左图右列表”强调的是“地图”，反之强调的是“搜索”；我们发现用户在经过这么些年的教育后，“不在乎”地图在哪边，相对其它体验，这一点影响用户选择服务的权重并不高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6百度地图已经和都市圈合作推出了部分城市如北京、上海、深圳、广州的三维地图，谷歌地图没有。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7百度地图地图视野上方有个截图功能，可以直接拉框截图，谷歌地图没有。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8以北京实时路况信息为例，直接输入北京查询，百度地图显示的是主城区的实时路况，而谷歌显示的区域很大，包括了密4云、廊坊市了，但是实时路况信息还是显示的主城区，显示路况的彩色条就全挤在一起了，设计得不如百度好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8使用百度的占大多数，经常可以听到“百度一下啊”的话语。随之带来百度地图的使用率也相对较高。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9百度地图的地图百宝箱、房产、天气等信息。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劣势：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1如果需要从网络地图上获取数据的话，谷歌地图完胜，而且还有谷歌地球在一旁辅助，如虎添翼，从网上各种各样的谷歌地图相关工具软件就可以看出。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2路线查询时输入地点名称却有多个符合条件时，会给出一个下拉菜单给予选择，同一地点谷歌地图提供的数据精确到街道，而百度地图精确到区。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3谷歌地图可以将侧边栏隐藏起来，看到更大的地图视野，而百度地图是点击全屏来显示更大的视野，两种切换方式比起来谷歌的更舒服。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4谷歌地图有个分享链接功能，而且还提供“粘贴 HTML 以便嵌入到网站”这一功能，百度没有。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5界面布局百度地图更简洁，但是色彩搭配上和画面感上谷歌地图更好。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6谷歌的品牌形象占优。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bookmarkEnd w:id="0"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1700"/>
    <w:rsid w:val="0059761E"/>
    <w:rsid w:val="00AC4DB3"/>
    <w:rsid w:val="018C0627"/>
    <w:rsid w:val="018E7110"/>
    <w:rsid w:val="024026A5"/>
    <w:rsid w:val="030577DA"/>
    <w:rsid w:val="0736128A"/>
    <w:rsid w:val="084B5E10"/>
    <w:rsid w:val="099F6A34"/>
    <w:rsid w:val="0FFE42A2"/>
    <w:rsid w:val="104E3006"/>
    <w:rsid w:val="106D0830"/>
    <w:rsid w:val="116F605F"/>
    <w:rsid w:val="1E06190E"/>
    <w:rsid w:val="1E195FBC"/>
    <w:rsid w:val="1E540100"/>
    <w:rsid w:val="22F9790A"/>
    <w:rsid w:val="23C77C17"/>
    <w:rsid w:val="27BC1E32"/>
    <w:rsid w:val="27F15CD5"/>
    <w:rsid w:val="283B17EA"/>
    <w:rsid w:val="2C4D3E29"/>
    <w:rsid w:val="2D0921D4"/>
    <w:rsid w:val="316831C4"/>
    <w:rsid w:val="319A2CE1"/>
    <w:rsid w:val="336047F8"/>
    <w:rsid w:val="33747C52"/>
    <w:rsid w:val="345866FF"/>
    <w:rsid w:val="38331774"/>
    <w:rsid w:val="386D41DA"/>
    <w:rsid w:val="3A3B4F91"/>
    <w:rsid w:val="3EA54834"/>
    <w:rsid w:val="418B2839"/>
    <w:rsid w:val="41ED664D"/>
    <w:rsid w:val="4625004A"/>
    <w:rsid w:val="46D11A20"/>
    <w:rsid w:val="47F07B5F"/>
    <w:rsid w:val="4969405A"/>
    <w:rsid w:val="4C2F4BB7"/>
    <w:rsid w:val="4C913FDA"/>
    <w:rsid w:val="4E9135FF"/>
    <w:rsid w:val="50BA132A"/>
    <w:rsid w:val="50D24FA9"/>
    <w:rsid w:val="54C23EB9"/>
    <w:rsid w:val="575B5940"/>
    <w:rsid w:val="58712789"/>
    <w:rsid w:val="60A13647"/>
    <w:rsid w:val="618E27F8"/>
    <w:rsid w:val="667902D9"/>
    <w:rsid w:val="67352E2F"/>
    <w:rsid w:val="68926522"/>
    <w:rsid w:val="6B520ADB"/>
    <w:rsid w:val="6B727559"/>
    <w:rsid w:val="6BAD73F4"/>
    <w:rsid w:val="6D6A3E9D"/>
    <w:rsid w:val="6DB8428F"/>
    <w:rsid w:val="6E97493B"/>
    <w:rsid w:val="6F526F4A"/>
    <w:rsid w:val="73A70BFD"/>
    <w:rsid w:val="748D2774"/>
    <w:rsid w:val="75191E77"/>
    <w:rsid w:val="78F958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2018-01-25T14:24:02Z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