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proofErr w:type="spellStart"/>
          <w:r w:rsidRPr="00547562">
            <w:rPr>
              <w:sz w:val="32"/>
              <w:szCs w:val="32"/>
              <w:lang w:val="en-GB"/>
            </w:rPr>
            <w:t>Leysen</w:t>
          </w:r>
          <w:proofErr w:type="spellEnd"/>
          <w:r w:rsidRPr="00547562">
            <w:rPr>
              <w:sz w:val="32"/>
              <w:szCs w:val="32"/>
              <w:lang w:val="en-GB"/>
            </w:rPr>
            <w:t xml:space="preserve">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7B38B1BF" w14:textId="7BFE142B" w:rsidR="0020736B"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201218" w:history="1">
            <w:r w:rsidR="0020736B" w:rsidRPr="009C26BA">
              <w:rPr>
                <w:rStyle w:val="Hyperlink"/>
                <w:noProof/>
                <w:lang w:val="en-GB"/>
              </w:rPr>
              <w:t>Abstract</w:t>
            </w:r>
            <w:r w:rsidR="0020736B">
              <w:rPr>
                <w:noProof/>
                <w:webHidden/>
              </w:rPr>
              <w:tab/>
            </w:r>
            <w:r w:rsidR="0020736B">
              <w:rPr>
                <w:noProof/>
                <w:webHidden/>
              </w:rPr>
              <w:fldChar w:fldCharType="begin"/>
            </w:r>
            <w:r w:rsidR="0020736B">
              <w:rPr>
                <w:noProof/>
                <w:webHidden/>
              </w:rPr>
              <w:instrText xml:space="preserve"> PAGEREF _Toc22201218 \h </w:instrText>
            </w:r>
            <w:r w:rsidR="0020736B">
              <w:rPr>
                <w:noProof/>
                <w:webHidden/>
              </w:rPr>
            </w:r>
            <w:r w:rsidR="0020736B">
              <w:rPr>
                <w:noProof/>
                <w:webHidden/>
              </w:rPr>
              <w:fldChar w:fldCharType="separate"/>
            </w:r>
            <w:r w:rsidR="0020736B">
              <w:rPr>
                <w:noProof/>
                <w:webHidden/>
              </w:rPr>
              <w:t>2</w:t>
            </w:r>
            <w:r w:rsidR="0020736B">
              <w:rPr>
                <w:noProof/>
                <w:webHidden/>
              </w:rPr>
              <w:fldChar w:fldCharType="end"/>
            </w:r>
          </w:hyperlink>
        </w:p>
        <w:p w14:paraId="4907E1A6" w14:textId="1365F86A" w:rsidR="0020736B" w:rsidRDefault="009F5394">
          <w:pPr>
            <w:pStyle w:val="TOC1"/>
            <w:tabs>
              <w:tab w:val="right" w:leader="dot" w:pos="9350"/>
            </w:tabs>
            <w:rPr>
              <w:noProof/>
              <w:sz w:val="22"/>
              <w:szCs w:val="22"/>
              <w:lang w:val="nl-BE" w:eastAsia="nl-BE"/>
            </w:rPr>
          </w:pPr>
          <w:hyperlink w:anchor="_Toc22201219" w:history="1">
            <w:r w:rsidR="0020736B" w:rsidRPr="009C26BA">
              <w:rPr>
                <w:rStyle w:val="Hyperlink"/>
                <w:noProof/>
                <w:lang w:val="en-GB"/>
              </w:rPr>
              <w:t>Introduction</w:t>
            </w:r>
            <w:r w:rsidR="0020736B">
              <w:rPr>
                <w:noProof/>
                <w:webHidden/>
              </w:rPr>
              <w:tab/>
            </w:r>
            <w:r w:rsidR="0020736B">
              <w:rPr>
                <w:noProof/>
                <w:webHidden/>
              </w:rPr>
              <w:fldChar w:fldCharType="begin"/>
            </w:r>
            <w:r w:rsidR="0020736B">
              <w:rPr>
                <w:noProof/>
                <w:webHidden/>
              </w:rPr>
              <w:instrText xml:space="preserve"> PAGEREF _Toc22201219 \h </w:instrText>
            </w:r>
            <w:r w:rsidR="0020736B">
              <w:rPr>
                <w:noProof/>
                <w:webHidden/>
              </w:rPr>
            </w:r>
            <w:r w:rsidR="0020736B">
              <w:rPr>
                <w:noProof/>
                <w:webHidden/>
              </w:rPr>
              <w:fldChar w:fldCharType="separate"/>
            </w:r>
            <w:r w:rsidR="0020736B">
              <w:rPr>
                <w:noProof/>
                <w:webHidden/>
              </w:rPr>
              <w:t>3</w:t>
            </w:r>
            <w:r w:rsidR="0020736B">
              <w:rPr>
                <w:noProof/>
                <w:webHidden/>
              </w:rPr>
              <w:fldChar w:fldCharType="end"/>
            </w:r>
          </w:hyperlink>
        </w:p>
        <w:p w14:paraId="4E68817C" w14:textId="0D7C279E" w:rsidR="0020736B" w:rsidRDefault="009F5394">
          <w:pPr>
            <w:pStyle w:val="TOC1"/>
            <w:tabs>
              <w:tab w:val="right" w:leader="dot" w:pos="9350"/>
            </w:tabs>
            <w:rPr>
              <w:noProof/>
              <w:sz w:val="22"/>
              <w:szCs w:val="22"/>
              <w:lang w:val="nl-BE" w:eastAsia="nl-BE"/>
            </w:rPr>
          </w:pPr>
          <w:hyperlink w:anchor="_Toc22201220" w:history="1">
            <w:r w:rsidR="0020736B" w:rsidRPr="009C26BA">
              <w:rPr>
                <w:rStyle w:val="Hyperlink"/>
                <w:noProof/>
                <w:lang w:val="en-GB"/>
              </w:rPr>
              <w:t>Research</w:t>
            </w:r>
            <w:r w:rsidR="0020736B">
              <w:rPr>
                <w:noProof/>
                <w:webHidden/>
              </w:rPr>
              <w:tab/>
            </w:r>
            <w:r w:rsidR="0020736B">
              <w:rPr>
                <w:noProof/>
                <w:webHidden/>
              </w:rPr>
              <w:fldChar w:fldCharType="begin"/>
            </w:r>
            <w:r w:rsidR="0020736B">
              <w:rPr>
                <w:noProof/>
                <w:webHidden/>
              </w:rPr>
              <w:instrText xml:space="preserve"> PAGEREF _Toc22201220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1A3C4645" w14:textId="693AF344" w:rsidR="0020736B" w:rsidRDefault="009F5394">
          <w:pPr>
            <w:pStyle w:val="TOC2"/>
            <w:tabs>
              <w:tab w:val="left" w:pos="660"/>
              <w:tab w:val="right" w:leader="dot" w:pos="9350"/>
            </w:tabs>
            <w:rPr>
              <w:noProof/>
              <w:sz w:val="22"/>
              <w:szCs w:val="22"/>
              <w:lang w:val="nl-BE" w:eastAsia="nl-BE"/>
            </w:rPr>
          </w:pPr>
          <w:hyperlink w:anchor="_Toc22201221" w:history="1">
            <w:r w:rsidR="0020736B" w:rsidRPr="009C26BA">
              <w:rPr>
                <w:rStyle w:val="Hyperlink"/>
                <w:noProof/>
                <w:lang w:val="en-GB"/>
              </w:rPr>
              <w:t>1.</w:t>
            </w:r>
            <w:r w:rsidR="0020736B">
              <w:rPr>
                <w:noProof/>
                <w:sz w:val="22"/>
                <w:szCs w:val="22"/>
                <w:lang w:val="nl-BE" w:eastAsia="nl-BE"/>
              </w:rPr>
              <w:tab/>
            </w:r>
            <w:r w:rsidR="0020736B" w:rsidRPr="009C26BA">
              <w:rPr>
                <w:rStyle w:val="Hyperlink"/>
                <w:noProof/>
                <w:lang w:val="en-GB"/>
              </w:rPr>
              <w:t>Model to represent the system</w:t>
            </w:r>
            <w:r w:rsidR="0020736B">
              <w:rPr>
                <w:noProof/>
                <w:webHidden/>
              </w:rPr>
              <w:tab/>
            </w:r>
            <w:r w:rsidR="0020736B">
              <w:rPr>
                <w:noProof/>
                <w:webHidden/>
              </w:rPr>
              <w:fldChar w:fldCharType="begin"/>
            </w:r>
            <w:r w:rsidR="0020736B">
              <w:rPr>
                <w:noProof/>
                <w:webHidden/>
              </w:rPr>
              <w:instrText xml:space="preserve"> PAGEREF _Toc22201221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15607ED7" w14:textId="7F2E5205" w:rsidR="0020736B" w:rsidRDefault="009F5394">
          <w:pPr>
            <w:pStyle w:val="TOC2"/>
            <w:tabs>
              <w:tab w:val="left" w:pos="660"/>
              <w:tab w:val="right" w:leader="dot" w:pos="9350"/>
            </w:tabs>
            <w:rPr>
              <w:noProof/>
              <w:sz w:val="22"/>
              <w:szCs w:val="22"/>
              <w:lang w:val="nl-BE" w:eastAsia="nl-BE"/>
            </w:rPr>
          </w:pPr>
          <w:hyperlink w:anchor="_Toc22201222" w:history="1">
            <w:r w:rsidR="0020736B" w:rsidRPr="009C26BA">
              <w:rPr>
                <w:rStyle w:val="Hyperlink"/>
                <w:noProof/>
                <w:lang w:val="en-GB"/>
              </w:rPr>
              <w:t>2.</w:t>
            </w:r>
            <w:r w:rsidR="0020736B">
              <w:rPr>
                <w:noProof/>
                <w:sz w:val="22"/>
                <w:szCs w:val="22"/>
                <w:lang w:val="nl-BE" w:eastAsia="nl-BE"/>
              </w:rPr>
              <w:tab/>
            </w:r>
            <w:r w:rsidR="0020736B" w:rsidRPr="009C26BA">
              <w:rPr>
                <w:rStyle w:val="Hyperlink"/>
                <w:noProof/>
                <w:lang w:val="en-GB"/>
              </w:rPr>
              <w:t>Spreading and growth patterns</w:t>
            </w:r>
            <w:r w:rsidR="0020736B">
              <w:rPr>
                <w:noProof/>
                <w:webHidden/>
              </w:rPr>
              <w:tab/>
            </w:r>
            <w:r w:rsidR="0020736B">
              <w:rPr>
                <w:noProof/>
                <w:webHidden/>
              </w:rPr>
              <w:fldChar w:fldCharType="begin"/>
            </w:r>
            <w:r w:rsidR="0020736B">
              <w:rPr>
                <w:noProof/>
                <w:webHidden/>
              </w:rPr>
              <w:instrText xml:space="preserve"> PAGEREF _Toc22201222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31EEB34E" w14:textId="2983CDDE" w:rsidR="0020736B" w:rsidRDefault="009F5394">
          <w:pPr>
            <w:pStyle w:val="TOC3"/>
            <w:tabs>
              <w:tab w:val="left" w:pos="1100"/>
              <w:tab w:val="right" w:leader="dot" w:pos="9350"/>
            </w:tabs>
            <w:rPr>
              <w:noProof/>
              <w:sz w:val="22"/>
              <w:szCs w:val="22"/>
              <w:lang w:val="nl-BE" w:eastAsia="nl-BE"/>
            </w:rPr>
          </w:pPr>
          <w:hyperlink w:anchor="_Toc22201223" w:history="1">
            <w:r w:rsidR="0020736B" w:rsidRPr="009C26BA">
              <w:rPr>
                <w:rStyle w:val="Hyperlink"/>
                <w:noProof/>
                <w:lang w:val="en-GB"/>
              </w:rPr>
              <w:t>2.1</w:t>
            </w:r>
            <w:r w:rsidR="0020736B">
              <w:rPr>
                <w:noProof/>
                <w:sz w:val="22"/>
                <w:szCs w:val="22"/>
                <w:lang w:val="nl-BE" w:eastAsia="nl-BE"/>
              </w:rPr>
              <w:tab/>
            </w:r>
            <w:r w:rsidR="0020736B" w:rsidRPr="009C26BA">
              <w:rPr>
                <w:rStyle w:val="Hyperlink"/>
                <w:noProof/>
                <w:lang w:val="en-GB"/>
              </w:rPr>
              <w:t>Spreading patterns</w:t>
            </w:r>
            <w:r w:rsidR="0020736B">
              <w:rPr>
                <w:noProof/>
                <w:webHidden/>
              </w:rPr>
              <w:tab/>
            </w:r>
            <w:r w:rsidR="0020736B">
              <w:rPr>
                <w:noProof/>
                <w:webHidden/>
              </w:rPr>
              <w:fldChar w:fldCharType="begin"/>
            </w:r>
            <w:r w:rsidR="0020736B">
              <w:rPr>
                <w:noProof/>
                <w:webHidden/>
              </w:rPr>
              <w:instrText xml:space="preserve"> PAGEREF _Toc22201223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2D618FD4" w14:textId="515FB331" w:rsidR="0020736B" w:rsidRDefault="009F5394">
          <w:pPr>
            <w:pStyle w:val="TOC3"/>
            <w:tabs>
              <w:tab w:val="left" w:pos="1100"/>
              <w:tab w:val="right" w:leader="dot" w:pos="9350"/>
            </w:tabs>
            <w:rPr>
              <w:noProof/>
              <w:sz w:val="22"/>
              <w:szCs w:val="22"/>
              <w:lang w:val="nl-BE" w:eastAsia="nl-BE"/>
            </w:rPr>
          </w:pPr>
          <w:hyperlink w:anchor="_Toc22201224" w:history="1">
            <w:r w:rsidR="0020736B" w:rsidRPr="009C26BA">
              <w:rPr>
                <w:rStyle w:val="Hyperlink"/>
                <w:noProof/>
                <w:lang w:val="en-GB"/>
              </w:rPr>
              <w:t>2.2</w:t>
            </w:r>
            <w:r w:rsidR="0020736B">
              <w:rPr>
                <w:noProof/>
                <w:sz w:val="22"/>
                <w:szCs w:val="22"/>
                <w:lang w:val="nl-BE" w:eastAsia="nl-BE"/>
              </w:rPr>
              <w:tab/>
            </w:r>
            <w:r w:rsidR="0020736B" w:rsidRPr="009C26BA">
              <w:rPr>
                <w:rStyle w:val="Hyperlink"/>
                <w:noProof/>
                <w:lang w:val="en-GB"/>
              </w:rPr>
              <w:t>Grass-like growth</w:t>
            </w:r>
            <w:r w:rsidR="0020736B">
              <w:rPr>
                <w:noProof/>
                <w:webHidden/>
              </w:rPr>
              <w:tab/>
            </w:r>
            <w:r w:rsidR="0020736B">
              <w:rPr>
                <w:noProof/>
                <w:webHidden/>
              </w:rPr>
              <w:fldChar w:fldCharType="begin"/>
            </w:r>
            <w:r w:rsidR="0020736B">
              <w:rPr>
                <w:noProof/>
                <w:webHidden/>
              </w:rPr>
              <w:instrText xml:space="preserve"> PAGEREF _Toc22201224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12D77F5A" w14:textId="5053BAAD" w:rsidR="0020736B" w:rsidRDefault="009F5394">
          <w:pPr>
            <w:pStyle w:val="TOC3"/>
            <w:tabs>
              <w:tab w:val="left" w:pos="1100"/>
              <w:tab w:val="right" w:leader="dot" w:pos="9350"/>
            </w:tabs>
            <w:rPr>
              <w:noProof/>
              <w:sz w:val="22"/>
              <w:szCs w:val="22"/>
              <w:lang w:val="nl-BE" w:eastAsia="nl-BE"/>
            </w:rPr>
          </w:pPr>
          <w:hyperlink w:anchor="_Toc22201225" w:history="1">
            <w:r w:rsidR="0020736B" w:rsidRPr="009C26BA">
              <w:rPr>
                <w:rStyle w:val="Hyperlink"/>
                <w:noProof/>
                <w:lang w:val="en-GB"/>
              </w:rPr>
              <w:t>2.2.1</w:t>
            </w:r>
            <w:r w:rsidR="0020736B">
              <w:rPr>
                <w:noProof/>
                <w:sz w:val="22"/>
                <w:szCs w:val="22"/>
                <w:lang w:val="nl-BE" w:eastAsia="nl-BE"/>
              </w:rPr>
              <w:tab/>
            </w:r>
            <w:r w:rsidR="0020736B" w:rsidRPr="009C26BA">
              <w:rPr>
                <w:rStyle w:val="Hyperlink"/>
                <w:noProof/>
                <w:lang w:val="en-GB"/>
              </w:rPr>
              <w:t>Sod-forming versus bunching</w:t>
            </w:r>
            <w:r w:rsidR="0020736B">
              <w:rPr>
                <w:noProof/>
                <w:webHidden/>
              </w:rPr>
              <w:tab/>
            </w:r>
            <w:r w:rsidR="0020736B">
              <w:rPr>
                <w:noProof/>
                <w:webHidden/>
              </w:rPr>
              <w:fldChar w:fldCharType="begin"/>
            </w:r>
            <w:r w:rsidR="0020736B">
              <w:rPr>
                <w:noProof/>
                <w:webHidden/>
              </w:rPr>
              <w:instrText xml:space="preserve"> PAGEREF _Toc22201225 \h </w:instrText>
            </w:r>
            <w:r w:rsidR="0020736B">
              <w:rPr>
                <w:noProof/>
                <w:webHidden/>
              </w:rPr>
            </w:r>
            <w:r w:rsidR="0020736B">
              <w:rPr>
                <w:noProof/>
                <w:webHidden/>
              </w:rPr>
              <w:fldChar w:fldCharType="separate"/>
            </w:r>
            <w:r w:rsidR="0020736B">
              <w:rPr>
                <w:noProof/>
                <w:webHidden/>
              </w:rPr>
              <w:t>4</w:t>
            </w:r>
            <w:r w:rsidR="0020736B">
              <w:rPr>
                <w:noProof/>
                <w:webHidden/>
              </w:rPr>
              <w:fldChar w:fldCharType="end"/>
            </w:r>
          </w:hyperlink>
        </w:p>
        <w:p w14:paraId="703D502C" w14:textId="4DFAD0A8" w:rsidR="0020736B" w:rsidRDefault="009F5394">
          <w:pPr>
            <w:pStyle w:val="TOC3"/>
            <w:tabs>
              <w:tab w:val="left" w:pos="1100"/>
              <w:tab w:val="right" w:leader="dot" w:pos="9350"/>
            </w:tabs>
            <w:rPr>
              <w:noProof/>
              <w:sz w:val="22"/>
              <w:szCs w:val="22"/>
              <w:lang w:val="nl-BE" w:eastAsia="nl-BE"/>
            </w:rPr>
          </w:pPr>
          <w:hyperlink w:anchor="_Toc22201226" w:history="1">
            <w:r w:rsidR="0020736B" w:rsidRPr="009C26BA">
              <w:rPr>
                <w:rStyle w:val="Hyperlink"/>
                <w:noProof/>
                <w:lang w:val="en-GB"/>
              </w:rPr>
              <w:t>2.2.2</w:t>
            </w:r>
            <w:r w:rsidR="0020736B">
              <w:rPr>
                <w:noProof/>
                <w:sz w:val="22"/>
                <w:szCs w:val="22"/>
                <w:lang w:val="nl-BE" w:eastAsia="nl-BE"/>
              </w:rPr>
              <w:tab/>
            </w:r>
            <w:r w:rsidR="0020736B" w:rsidRPr="009C26BA">
              <w:rPr>
                <w:rStyle w:val="Hyperlink"/>
                <w:noProof/>
                <w:lang w:val="en-GB"/>
              </w:rPr>
              <w:t>Warm versus cool season</w:t>
            </w:r>
            <w:r w:rsidR="0020736B">
              <w:rPr>
                <w:noProof/>
                <w:webHidden/>
              </w:rPr>
              <w:tab/>
            </w:r>
            <w:r w:rsidR="0020736B">
              <w:rPr>
                <w:noProof/>
                <w:webHidden/>
              </w:rPr>
              <w:fldChar w:fldCharType="begin"/>
            </w:r>
            <w:r w:rsidR="0020736B">
              <w:rPr>
                <w:noProof/>
                <w:webHidden/>
              </w:rPr>
              <w:instrText xml:space="preserve"> PAGEREF _Toc22201226 \h </w:instrText>
            </w:r>
            <w:r w:rsidR="0020736B">
              <w:rPr>
                <w:noProof/>
                <w:webHidden/>
              </w:rPr>
            </w:r>
            <w:r w:rsidR="0020736B">
              <w:rPr>
                <w:noProof/>
                <w:webHidden/>
              </w:rPr>
              <w:fldChar w:fldCharType="separate"/>
            </w:r>
            <w:r w:rsidR="0020736B">
              <w:rPr>
                <w:noProof/>
                <w:webHidden/>
              </w:rPr>
              <w:t>5</w:t>
            </w:r>
            <w:r w:rsidR="0020736B">
              <w:rPr>
                <w:noProof/>
                <w:webHidden/>
              </w:rPr>
              <w:fldChar w:fldCharType="end"/>
            </w:r>
          </w:hyperlink>
        </w:p>
        <w:p w14:paraId="7B3995D3" w14:textId="66C12B88" w:rsidR="0020736B" w:rsidRDefault="009F5394">
          <w:pPr>
            <w:pStyle w:val="TOC3"/>
            <w:tabs>
              <w:tab w:val="left" w:pos="1100"/>
              <w:tab w:val="right" w:leader="dot" w:pos="9350"/>
            </w:tabs>
            <w:rPr>
              <w:noProof/>
              <w:sz w:val="22"/>
              <w:szCs w:val="22"/>
              <w:lang w:val="nl-BE" w:eastAsia="nl-BE"/>
            </w:rPr>
          </w:pPr>
          <w:hyperlink w:anchor="_Toc22201227" w:history="1">
            <w:r w:rsidR="0020736B" w:rsidRPr="009C26BA">
              <w:rPr>
                <w:rStyle w:val="Hyperlink"/>
                <w:noProof/>
                <w:lang w:val="en-GB"/>
              </w:rPr>
              <w:t>2.2.3</w:t>
            </w:r>
            <w:r w:rsidR="0020736B">
              <w:rPr>
                <w:noProof/>
                <w:sz w:val="22"/>
                <w:szCs w:val="22"/>
                <w:lang w:val="nl-BE" w:eastAsia="nl-BE"/>
              </w:rPr>
              <w:tab/>
            </w:r>
            <w:r w:rsidR="0020736B" w:rsidRPr="009C26BA">
              <w:rPr>
                <w:rStyle w:val="Hyperlink"/>
                <w:noProof/>
                <w:lang w:val="en-GB"/>
              </w:rPr>
              <w:t>Growth stages</w:t>
            </w:r>
            <w:r w:rsidR="0020736B">
              <w:rPr>
                <w:noProof/>
                <w:webHidden/>
              </w:rPr>
              <w:tab/>
            </w:r>
            <w:r w:rsidR="0020736B">
              <w:rPr>
                <w:noProof/>
                <w:webHidden/>
              </w:rPr>
              <w:fldChar w:fldCharType="begin"/>
            </w:r>
            <w:r w:rsidR="0020736B">
              <w:rPr>
                <w:noProof/>
                <w:webHidden/>
              </w:rPr>
              <w:instrText xml:space="preserve"> PAGEREF _Toc22201227 \h </w:instrText>
            </w:r>
            <w:r w:rsidR="0020736B">
              <w:rPr>
                <w:noProof/>
                <w:webHidden/>
              </w:rPr>
            </w:r>
            <w:r w:rsidR="0020736B">
              <w:rPr>
                <w:noProof/>
                <w:webHidden/>
              </w:rPr>
              <w:fldChar w:fldCharType="separate"/>
            </w:r>
            <w:r w:rsidR="0020736B">
              <w:rPr>
                <w:noProof/>
                <w:webHidden/>
              </w:rPr>
              <w:t>5</w:t>
            </w:r>
            <w:r w:rsidR="0020736B">
              <w:rPr>
                <w:noProof/>
                <w:webHidden/>
              </w:rPr>
              <w:fldChar w:fldCharType="end"/>
            </w:r>
          </w:hyperlink>
        </w:p>
        <w:p w14:paraId="6B35CAF1" w14:textId="39B31E6A" w:rsidR="0020736B" w:rsidRDefault="009F5394">
          <w:pPr>
            <w:pStyle w:val="TOC3"/>
            <w:tabs>
              <w:tab w:val="left" w:pos="1100"/>
              <w:tab w:val="right" w:leader="dot" w:pos="9350"/>
            </w:tabs>
            <w:rPr>
              <w:noProof/>
              <w:sz w:val="22"/>
              <w:szCs w:val="22"/>
              <w:lang w:val="nl-BE" w:eastAsia="nl-BE"/>
            </w:rPr>
          </w:pPr>
          <w:hyperlink w:anchor="_Toc22201228" w:history="1">
            <w:r w:rsidR="0020736B" w:rsidRPr="009C26BA">
              <w:rPr>
                <w:rStyle w:val="Hyperlink"/>
                <w:noProof/>
                <w:lang w:val="en-GB"/>
              </w:rPr>
              <w:t>2.3</w:t>
            </w:r>
            <w:r w:rsidR="0020736B">
              <w:rPr>
                <w:noProof/>
                <w:sz w:val="22"/>
                <w:szCs w:val="22"/>
                <w:lang w:val="nl-BE" w:eastAsia="nl-BE"/>
              </w:rPr>
              <w:tab/>
            </w:r>
            <w:r w:rsidR="0020736B" w:rsidRPr="009C26BA">
              <w:rPr>
                <w:rStyle w:val="Hyperlink"/>
                <w:noProof/>
                <w:lang w:val="en-GB"/>
              </w:rPr>
              <w:t>Life cycles</w:t>
            </w:r>
            <w:r w:rsidR="0020736B">
              <w:rPr>
                <w:noProof/>
                <w:webHidden/>
              </w:rPr>
              <w:tab/>
            </w:r>
            <w:r w:rsidR="0020736B">
              <w:rPr>
                <w:noProof/>
                <w:webHidden/>
              </w:rPr>
              <w:fldChar w:fldCharType="begin"/>
            </w:r>
            <w:r w:rsidR="0020736B">
              <w:rPr>
                <w:noProof/>
                <w:webHidden/>
              </w:rPr>
              <w:instrText xml:space="preserve"> PAGEREF _Toc22201228 \h </w:instrText>
            </w:r>
            <w:r w:rsidR="0020736B">
              <w:rPr>
                <w:noProof/>
                <w:webHidden/>
              </w:rPr>
            </w:r>
            <w:r w:rsidR="0020736B">
              <w:rPr>
                <w:noProof/>
                <w:webHidden/>
              </w:rPr>
              <w:fldChar w:fldCharType="separate"/>
            </w:r>
            <w:r w:rsidR="0020736B">
              <w:rPr>
                <w:noProof/>
                <w:webHidden/>
              </w:rPr>
              <w:t>5</w:t>
            </w:r>
            <w:r w:rsidR="0020736B">
              <w:rPr>
                <w:noProof/>
                <w:webHidden/>
              </w:rPr>
              <w:fldChar w:fldCharType="end"/>
            </w:r>
          </w:hyperlink>
        </w:p>
        <w:p w14:paraId="09B7732B" w14:textId="3E6F0E8D" w:rsidR="0020736B" w:rsidRDefault="009F5394">
          <w:pPr>
            <w:pStyle w:val="TOC2"/>
            <w:tabs>
              <w:tab w:val="left" w:pos="660"/>
              <w:tab w:val="right" w:leader="dot" w:pos="9350"/>
            </w:tabs>
            <w:rPr>
              <w:noProof/>
              <w:sz w:val="22"/>
              <w:szCs w:val="22"/>
              <w:lang w:val="nl-BE" w:eastAsia="nl-BE"/>
            </w:rPr>
          </w:pPr>
          <w:hyperlink w:anchor="_Toc22201229" w:history="1">
            <w:r w:rsidR="0020736B" w:rsidRPr="009C26BA">
              <w:rPr>
                <w:rStyle w:val="Hyperlink"/>
                <w:noProof/>
                <w:lang w:val="en-GB"/>
              </w:rPr>
              <w:t>3.</w:t>
            </w:r>
            <w:r w:rsidR="0020736B">
              <w:rPr>
                <w:noProof/>
                <w:sz w:val="22"/>
                <w:szCs w:val="22"/>
                <w:lang w:val="nl-BE" w:eastAsia="nl-BE"/>
              </w:rPr>
              <w:tab/>
            </w:r>
            <w:r w:rsidR="0020736B" w:rsidRPr="009C26BA">
              <w:rPr>
                <w:rStyle w:val="Hyperlink"/>
                <w:noProof/>
                <w:lang w:val="en-GB"/>
              </w:rPr>
              <w:t>Surface detection</w:t>
            </w:r>
            <w:r w:rsidR="0020736B">
              <w:rPr>
                <w:noProof/>
                <w:webHidden/>
              </w:rPr>
              <w:tab/>
            </w:r>
            <w:r w:rsidR="0020736B">
              <w:rPr>
                <w:noProof/>
                <w:webHidden/>
              </w:rPr>
              <w:fldChar w:fldCharType="begin"/>
            </w:r>
            <w:r w:rsidR="0020736B">
              <w:rPr>
                <w:noProof/>
                <w:webHidden/>
              </w:rPr>
              <w:instrText xml:space="preserve"> PAGEREF _Toc22201229 \h </w:instrText>
            </w:r>
            <w:r w:rsidR="0020736B">
              <w:rPr>
                <w:noProof/>
                <w:webHidden/>
              </w:rPr>
            </w:r>
            <w:r w:rsidR="0020736B">
              <w:rPr>
                <w:noProof/>
                <w:webHidden/>
              </w:rPr>
              <w:fldChar w:fldCharType="separate"/>
            </w:r>
            <w:r w:rsidR="0020736B">
              <w:rPr>
                <w:noProof/>
                <w:webHidden/>
              </w:rPr>
              <w:t>6</w:t>
            </w:r>
            <w:r w:rsidR="0020736B">
              <w:rPr>
                <w:noProof/>
                <w:webHidden/>
              </w:rPr>
              <w:fldChar w:fldCharType="end"/>
            </w:r>
          </w:hyperlink>
        </w:p>
        <w:p w14:paraId="5DC9F696" w14:textId="5C971FB1" w:rsidR="0020736B" w:rsidRDefault="009F5394">
          <w:pPr>
            <w:pStyle w:val="TOC2"/>
            <w:tabs>
              <w:tab w:val="left" w:pos="660"/>
              <w:tab w:val="right" w:leader="dot" w:pos="9350"/>
            </w:tabs>
            <w:rPr>
              <w:noProof/>
              <w:sz w:val="22"/>
              <w:szCs w:val="22"/>
              <w:lang w:val="nl-BE" w:eastAsia="nl-BE"/>
            </w:rPr>
          </w:pPr>
          <w:hyperlink w:anchor="_Toc22201230" w:history="1">
            <w:r w:rsidR="0020736B" w:rsidRPr="009C26BA">
              <w:rPr>
                <w:rStyle w:val="Hyperlink"/>
                <w:noProof/>
                <w:lang w:val="en-GB"/>
              </w:rPr>
              <w:t>4.</w:t>
            </w:r>
            <w:r w:rsidR="0020736B">
              <w:rPr>
                <w:noProof/>
                <w:sz w:val="22"/>
                <w:szCs w:val="22"/>
                <w:lang w:val="nl-BE" w:eastAsia="nl-BE"/>
              </w:rPr>
              <w:tab/>
            </w:r>
            <w:r w:rsidR="0020736B" w:rsidRPr="009C26BA">
              <w:rPr>
                <w:rStyle w:val="Hyperlink"/>
                <w:noProof/>
                <w:lang w:val="en-GB"/>
              </w:rPr>
              <w:t>Influence of light on growth</w:t>
            </w:r>
            <w:r w:rsidR="0020736B">
              <w:rPr>
                <w:noProof/>
                <w:webHidden/>
              </w:rPr>
              <w:tab/>
            </w:r>
            <w:r w:rsidR="0020736B">
              <w:rPr>
                <w:noProof/>
                <w:webHidden/>
              </w:rPr>
              <w:fldChar w:fldCharType="begin"/>
            </w:r>
            <w:r w:rsidR="0020736B">
              <w:rPr>
                <w:noProof/>
                <w:webHidden/>
              </w:rPr>
              <w:instrText xml:space="preserve"> PAGEREF _Toc22201230 \h </w:instrText>
            </w:r>
            <w:r w:rsidR="0020736B">
              <w:rPr>
                <w:noProof/>
                <w:webHidden/>
              </w:rPr>
            </w:r>
            <w:r w:rsidR="0020736B">
              <w:rPr>
                <w:noProof/>
                <w:webHidden/>
              </w:rPr>
              <w:fldChar w:fldCharType="separate"/>
            </w:r>
            <w:r w:rsidR="0020736B">
              <w:rPr>
                <w:noProof/>
                <w:webHidden/>
              </w:rPr>
              <w:t>6</w:t>
            </w:r>
            <w:r w:rsidR="0020736B">
              <w:rPr>
                <w:noProof/>
                <w:webHidden/>
              </w:rPr>
              <w:fldChar w:fldCharType="end"/>
            </w:r>
          </w:hyperlink>
        </w:p>
        <w:p w14:paraId="2805BAA6" w14:textId="4D630FC6" w:rsidR="0020736B" w:rsidRDefault="009F5394">
          <w:pPr>
            <w:pStyle w:val="TOC1"/>
            <w:tabs>
              <w:tab w:val="right" w:leader="dot" w:pos="9350"/>
            </w:tabs>
            <w:rPr>
              <w:noProof/>
              <w:sz w:val="22"/>
              <w:szCs w:val="22"/>
              <w:lang w:val="nl-BE" w:eastAsia="nl-BE"/>
            </w:rPr>
          </w:pPr>
          <w:hyperlink w:anchor="_Toc22201231" w:history="1">
            <w:r w:rsidR="0020736B" w:rsidRPr="009C26BA">
              <w:rPr>
                <w:rStyle w:val="Hyperlink"/>
                <w:noProof/>
                <w:lang w:val="en-GB"/>
              </w:rPr>
              <w:t>Case study</w:t>
            </w:r>
            <w:r w:rsidR="0020736B">
              <w:rPr>
                <w:noProof/>
                <w:webHidden/>
              </w:rPr>
              <w:tab/>
            </w:r>
            <w:r w:rsidR="0020736B">
              <w:rPr>
                <w:noProof/>
                <w:webHidden/>
              </w:rPr>
              <w:fldChar w:fldCharType="begin"/>
            </w:r>
            <w:r w:rsidR="0020736B">
              <w:rPr>
                <w:noProof/>
                <w:webHidden/>
              </w:rPr>
              <w:instrText xml:space="preserve"> PAGEREF _Toc22201231 \h </w:instrText>
            </w:r>
            <w:r w:rsidR="0020736B">
              <w:rPr>
                <w:noProof/>
                <w:webHidden/>
              </w:rPr>
            </w:r>
            <w:r w:rsidR="0020736B">
              <w:rPr>
                <w:noProof/>
                <w:webHidden/>
              </w:rPr>
              <w:fldChar w:fldCharType="separate"/>
            </w:r>
            <w:r w:rsidR="0020736B">
              <w:rPr>
                <w:noProof/>
                <w:webHidden/>
              </w:rPr>
              <w:t>9</w:t>
            </w:r>
            <w:r w:rsidR="0020736B">
              <w:rPr>
                <w:noProof/>
                <w:webHidden/>
              </w:rPr>
              <w:fldChar w:fldCharType="end"/>
            </w:r>
          </w:hyperlink>
        </w:p>
        <w:p w14:paraId="7ED64A31" w14:textId="7F5DDBD4" w:rsidR="0020736B" w:rsidRDefault="009F5394">
          <w:pPr>
            <w:pStyle w:val="TOC2"/>
            <w:tabs>
              <w:tab w:val="left" w:pos="660"/>
              <w:tab w:val="right" w:leader="dot" w:pos="9350"/>
            </w:tabs>
            <w:rPr>
              <w:noProof/>
              <w:sz w:val="22"/>
              <w:szCs w:val="22"/>
              <w:lang w:val="nl-BE" w:eastAsia="nl-BE"/>
            </w:rPr>
          </w:pPr>
          <w:hyperlink w:anchor="_Toc22201232" w:history="1">
            <w:r w:rsidR="0020736B" w:rsidRPr="009C26BA">
              <w:rPr>
                <w:rStyle w:val="Hyperlink"/>
                <w:noProof/>
                <w:lang w:val="en-GB"/>
              </w:rPr>
              <w:t>1.</w:t>
            </w:r>
            <w:r w:rsidR="0020736B">
              <w:rPr>
                <w:noProof/>
                <w:sz w:val="22"/>
                <w:szCs w:val="22"/>
                <w:lang w:val="nl-BE" w:eastAsia="nl-BE"/>
              </w:rPr>
              <w:tab/>
            </w:r>
            <w:r w:rsidR="0020736B" w:rsidRPr="009C26BA">
              <w:rPr>
                <w:rStyle w:val="Hyperlink"/>
                <w:noProof/>
                <w:lang w:val="en-GB"/>
              </w:rPr>
              <w:t>Introduction</w:t>
            </w:r>
            <w:r w:rsidR="0020736B">
              <w:rPr>
                <w:noProof/>
                <w:webHidden/>
              </w:rPr>
              <w:tab/>
            </w:r>
            <w:r w:rsidR="0020736B">
              <w:rPr>
                <w:noProof/>
                <w:webHidden/>
              </w:rPr>
              <w:fldChar w:fldCharType="begin"/>
            </w:r>
            <w:r w:rsidR="0020736B">
              <w:rPr>
                <w:noProof/>
                <w:webHidden/>
              </w:rPr>
              <w:instrText xml:space="preserve"> PAGEREF _Toc22201232 \h </w:instrText>
            </w:r>
            <w:r w:rsidR="0020736B">
              <w:rPr>
                <w:noProof/>
                <w:webHidden/>
              </w:rPr>
            </w:r>
            <w:r w:rsidR="0020736B">
              <w:rPr>
                <w:noProof/>
                <w:webHidden/>
              </w:rPr>
              <w:fldChar w:fldCharType="separate"/>
            </w:r>
            <w:r w:rsidR="0020736B">
              <w:rPr>
                <w:noProof/>
                <w:webHidden/>
              </w:rPr>
              <w:t>9</w:t>
            </w:r>
            <w:r w:rsidR="0020736B">
              <w:rPr>
                <w:noProof/>
                <w:webHidden/>
              </w:rPr>
              <w:fldChar w:fldCharType="end"/>
            </w:r>
          </w:hyperlink>
        </w:p>
        <w:p w14:paraId="7DE93C79" w14:textId="6C7D19F7" w:rsidR="0020736B" w:rsidRDefault="009F5394">
          <w:pPr>
            <w:pStyle w:val="TOC2"/>
            <w:tabs>
              <w:tab w:val="left" w:pos="660"/>
              <w:tab w:val="right" w:leader="dot" w:pos="9350"/>
            </w:tabs>
            <w:rPr>
              <w:noProof/>
              <w:sz w:val="22"/>
              <w:szCs w:val="22"/>
              <w:lang w:val="nl-BE" w:eastAsia="nl-BE"/>
            </w:rPr>
          </w:pPr>
          <w:hyperlink w:anchor="_Toc22201233" w:history="1">
            <w:r w:rsidR="0020736B" w:rsidRPr="009C26BA">
              <w:rPr>
                <w:rStyle w:val="Hyperlink"/>
                <w:noProof/>
                <w:lang w:val="en-GB"/>
              </w:rPr>
              <w:t>2.</w:t>
            </w:r>
            <w:r w:rsidR="0020736B">
              <w:rPr>
                <w:noProof/>
                <w:sz w:val="22"/>
                <w:szCs w:val="22"/>
                <w:lang w:val="nl-BE" w:eastAsia="nl-BE"/>
              </w:rPr>
              <w:tab/>
            </w:r>
            <w:r w:rsidR="0020736B" w:rsidRPr="009C26BA">
              <w:rPr>
                <w:rStyle w:val="Hyperlink"/>
                <w:noProof/>
                <w:lang w:val="en-GB"/>
              </w:rPr>
              <w:t>Engine choice</w:t>
            </w:r>
            <w:r w:rsidR="0020736B">
              <w:rPr>
                <w:noProof/>
                <w:webHidden/>
              </w:rPr>
              <w:tab/>
            </w:r>
            <w:r w:rsidR="0020736B">
              <w:rPr>
                <w:noProof/>
                <w:webHidden/>
              </w:rPr>
              <w:fldChar w:fldCharType="begin"/>
            </w:r>
            <w:r w:rsidR="0020736B">
              <w:rPr>
                <w:noProof/>
                <w:webHidden/>
              </w:rPr>
              <w:instrText xml:space="preserve"> PAGEREF _Toc22201233 \h </w:instrText>
            </w:r>
            <w:r w:rsidR="0020736B">
              <w:rPr>
                <w:noProof/>
                <w:webHidden/>
              </w:rPr>
            </w:r>
            <w:r w:rsidR="0020736B">
              <w:rPr>
                <w:noProof/>
                <w:webHidden/>
              </w:rPr>
              <w:fldChar w:fldCharType="separate"/>
            </w:r>
            <w:r w:rsidR="0020736B">
              <w:rPr>
                <w:noProof/>
                <w:webHidden/>
              </w:rPr>
              <w:t>9</w:t>
            </w:r>
            <w:r w:rsidR="0020736B">
              <w:rPr>
                <w:noProof/>
                <w:webHidden/>
              </w:rPr>
              <w:fldChar w:fldCharType="end"/>
            </w:r>
          </w:hyperlink>
        </w:p>
        <w:p w14:paraId="77C1E5C4" w14:textId="5A36F88E" w:rsidR="0020736B" w:rsidRDefault="009F5394">
          <w:pPr>
            <w:pStyle w:val="TOC2"/>
            <w:tabs>
              <w:tab w:val="left" w:pos="660"/>
              <w:tab w:val="right" w:leader="dot" w:pos="9350"/>
            </w:tabs>
            <w:rPr>
              <w:noProof/>
              <w:sz w:val="22"/>
              <w:szCs w:val="22"/>
              <w:lang w:val="nl-BE" w:eastAsia="nl-BE"/>
            </w:rPr>
          </w:pPr>
          <w:hyperlink w:anchor="_Toc22201234" w:history="1">
            <w:r w:rsidR="0020736B" w:rsidRPr="009C26BA">
              <w:rPr>
                <w:rStyle w:val="Hyperlink"/>
                <w:noProof/>
                <w:lang w:val="en-GB"/>
              </w:rPr>
              <w:t>3.</w:t>
            </w:r>
            <w:r w:rsidR="0020736B">
              <w:rPr>
                <w:noProof/>
                <w:sz w:val="22"/>
                <w:szCs w:val="22"/>
                <w:lang w:val="nl-BE" w:eastAsia="nl-BE"/>
              </w:rPr>
              <w:tab/>
            </w:r>
            <w:r w:rsidR="0020736B" w:rsidRPr="009C26BA">
              <w:rPr>
                <w:rStyle w:val="Hyperlink"/>
                <w:noProof/>
                <w:lang w:val="en-GB"/>
              </w:rPr>
              <w:t>Surface detection</w:t>
            </w:r>
            <w:r w:rsidR="0020736B">
              <w:rPr>
                <w:noProof/>
                <w:webHidden/>
              </w:rPr>
              <w:tab/>
            </w:r>
            <w:r w:rsidR="0020736B">
              <w:rPr>
                <w:noProof/>
                <w:webHidden/>
              </w:rPr>
              <w:fldChar w:fldCharType="begin"/>
            </w:r>
            <w:r w:rsidR="0020736B">
              <w:rPr>
                <w:noProof/>
                <w:webHidden/>
              </w:rPr>
              <w:instrText xml:space="preserve"> PAGEREF _Toc22201234 \h </w:instrText>
            </w:r>
            <w:r w:rsidR="0020736B">
              <w:rPr>
                <w:noProof/>
                <w:webHidden/>
              </w:rPr>
            </w:r>
            <w:r w:rsidR="0020736B">
              <w:rPr>
                <w:noProof/>
                <w:webHidden/>
              </w:rPr>
              <w:fldChar w:fldCharType="separate"/>
            </w:r>
            <w:r w:rsidR="0020736B">
              <w:rPr>
                <w:noProof/>
                <w:webHidden/>
              </w:rPr>
              <w:t>9</w:t>
            </w:r>
            <w:r w:rsidR="0020736B">
              <w:rPr>
                <w:noProof/>
                <w:webHidden/>
              </w:rPr>
              <w:fldChar w:fldCharType="end"/>
            </w:r>
          </w:hyperlink>
        </w:p>
        <w:p w14:paraId="64987B20" w14:textId="6D1B6F27" w:rsidR="0020736B" w:rsidRDefault="009F5394">
          <w:pPr>
            <w:pStyle w:val="TOC2"/>
            <w:tabs>
              <w:tab w:val="left" w:pos="660"/>
              <w:tab w:val="right" w:leader="dot" w:pos="9350"/>
            </w:tabs>
            <w:rPr>
              <w:noProof/>
              <w:sz w:val="22"/>
              <w:szCs w:val="22"/>
              <w:lang w:val="nl-BE" w:eastAsia="nl-BE"/>
            </w:rPr>
          </w:pPr>
          <w:hyperlink w:anchor="_Toc22201235" w:history="1">
            <w:r w:rsidR="0020736B" w:rsidRPr="009C26BA">
              <w:rPr>
                <w:rStyle w:val="Hyperlink"/>
                <w:noProof/>
                <w:lang w:val="en-GB"/>
              </w:rPr>
              <w:t>4.</w:t>
            </w:r>
            <w:r w:rsidR="0020736B">
              <w:rPr>
                <w:noProof/>
                <w:sz w:val="22"/>
                <w:szCs w:val="22"/>
                <w:lang w:val="nl-BE" w:eastAsia="nl-BE"/>
              </w:rPr>
              <w:tab/>
            </w:r>
            <w:r w:rsidR="0020736B" w:rsidRPr="009C26BA">
              <w:rPr>
                <w:rStyle w:val="Hyperlink"/>
                <w:noProof/>
                <w:lang w:val="en-GB"/>
              </w:rPr>
              <w:t>The factor of light</w:t>
            </w:r>
            <w:r w:rsidR="0020736B">
              <w:rPr>
                <w:noProof/>
                <w:webHidden/>
              </w:rPr>
              <w:tab/>
            </w:r>
            <w:r w:rsidR="0020736B">
              <w:rPr>
                <w:noProof/>
                <w:webHidden/>
              </w:rPr>
              <w:fldChar w:fldCharType="begin"/>
            </w:r>
            <w:r w:rsidR="0020736B">
              <w:rPr>
                <w:noProof/>
                <w:webHidden/>
              </w:rPr>
              <w:instrText xml:space="preserve"> PAGEREF _Toc22201235 \h </w:instrText>
            </w:r>
            <w:r w:rsidR="0020736B">
              <w:rPr>
                <w:noProof/>
                <w:webHidden/>
              </w:rPr>
            </w:r>
            <w:r w:rsidR="0020736B">
              <w:rPr>
                <w:noProof/>
                <w:webHidden/>
              </w:rPr>
              <w:fldChar w:fldCharType="separate"/>
            </w:r>
            <w:r w:rsidR="0020736B">
              <w:rPr>
                <w:noProof/>
                <w:webHidden/>
              </w:rPr>
              <w:t>9</w:t>
            </w:r>
            <w:r w:rsidR="0020736B">
              <w:rPr>
                <w:noProof/>
                <w:webHidden/>
              </w:rPr>
              <w:fldChar w:fldCharType="end"/>
            </w:r>
          </w:hyperlink>
        </w:p>
        <w:p w14:paraId="48B85C42" w14:textId="6BDA653C" w:rsidR="0020736B" w:rsidRDefault="009F5394">
          <w:pPr>
            <w:pStyle w:val="TOC1"/>
            <w:tabs>
              <w:tab w:val="right" w:leader="dot" w:pos="9350"/>
            </w:tabs>
            <w:rPr>
              <w:noProof/>
              <w:sz w:val="22"/>
              <w:szCs w:val="22"/>
              <w:lang w:val="nl-BE" w:eastAsia="nl-BE"/>
            </w:rPr>
          </w:pPr>
          <w:hyperlink w:anchor="_Toc22201236" w:history="1">
            <w:r w:rsidR="0020736B" w:rsidRPr="009C26BA">
              <w:rPr>
                <w:rStyle w:val="Hyperlink"/>
                <w:noProof/>
                <w:lang w:val="en-GB"/>
              </w:rPr>
              <w:t>Conclusion</w:t>
            </w:r>
            <w:r w:rsidR="0020736B">
              <w:rPr>
                <w:noProof/>
                <w:webHidden/>
              </w:rPr>
              <w:tab/>
            </w:r>
            <w:r w:rsidR="0020736B">
              <w:rPr>
                <w:noProof/>
                <w:webHidden/>
              </w:rPr>
              <w:fldChar w:fldCharType="begin"/>
            </w:r>
            <w:r w:rsidR="0020736B">
              <w:rPr>
                <w:noProof/>
                <w:webHidden/>
              </w:rPr>
              <w:instrText xml:space="preserve"> PAGEREF _Toc22201236 \h </w:instrText>
            </w:r>
            <w:r w:rsidR="0020736B">
              <w:rPr>
                <w:noProof/>
                <w:webHidden/>
              </w:rPr>
            </w:r>
            <w:r w:rsidR="0020736B">
              <w:rPr>
                <w:noProof/>
                <w:webHidden/>
              </w:rPr>
              <w:fldChar w:fldCharType="separate"/>
            </w:r>
            <w:r w:rsidR="0020736B">
              <w:rPr>
                <w:noProof/>
                <w:webHidden/>
              </w:rPr>
              <w:t>12</w:t>
            </w:r>
            <w:r w:rsidR="0020736B">
              <w:rPr>
                <w:noProof/>
                <w:webHidden/>
              </w:rPr>
              <w:fldChar w:fldCharType="end"/>
            </w:r>
          </w:hyperlink>
        </w:p>
        <w:p w14:paraId="63B81D73" w14:textId="77E82727" w:rsidR="0020736B" w:rsidRDefault="009F5394">
          <w:pPr>
            <w:pStyle w:val="TOC1"/>
            <w:tabs>
              <w:tab w:val="right" w:leader="dot" w:pos="9350"/>
            </w:tabs>
            <w:rPr>
              <w:noProof/>
              <w:sz w:val="22"/>
              <w:szCs w:val="22"/>
              <w:lang w:val="nl-BE" w:eastAsia="nl-BE"/>
            </w:rPr>
          </w:pPr>
          <w:hyperlink w:anchor="_Toc22201237" w:history="1">
            <w:r w:rsidR="0020736B" w:rsidRPr="009C26BA">
              <w:rPr>
                <w:rStyle w:val="Hyperlink"/>
                <w:noProof/>
                <w:lang w:val="en-GB"/>
              </w:rPr>
              <w:t>References</w:t>
            </w:r>
            <w:r w:rsidR="0020736B">
              <w:rPr>
                <w:noProof/>
                <w:webHidden/>
              </w:rPr>
              <w:tab/>
            </w:r>
            <w:r w:rsidR="0020736B">
              <w:rPr>
                <w:noProof/>
                <w:webHidden/>
              </w:rPr>
              <w:fldChar w:fldCharType="begin"/>
            </w:r>
            <w:r w:rsidR="0020736B">
              <w:rPr>
                <w:noProof/>
                <w:webHidden/>
              </w:rPr>
              <w:instrText xml:space="preserve"> PAGEREF _Toc22201237 \h </w:instrText>
            </w:r>
            <w:r w:rsidR="0020736B">
              <w:rPr>
                <w:noProof/>
                <w:webHidden/>
              </w:rPr>
            </w:r>
            <w:r w:rsidR="0020736B">
              <w:rPr>
                <w:noProof/>
                <w:webHidden/>
              </w:rPr>
              <w:fldChar w:fldCharType="separate"/>
            </w:r>
            <w:r w:rsidR="0020736B">
              <w:rPr>
                <w:noProof/>
                <w:webHidden/>
              </w:rPr>
              <w:t>13</w:t>
            </w:r>
            <w:r w:rsidR="0020736B">
              <w:rPr>
                <w:noProof/>
                <w:webHidden/>
              </w:rPr>
              <w:fldChar w:fldCharType="end"/>
            </w:r>
          </w:hyperlink>
        </w:p>
        <w:p w14:paraId="294EBDF0" w14:textId="3109F232" w:rsidR="0020736B" w:rsidRDefault="009F5394">
          <w:pPr>
            <w:pStyle w:val="TOC1"/>
            <w:tabs>
              <w:tab w:val="right" w:leader="dot" w:pos="9350"/>
            </w:tabs>
            <w:rPr>
              <w:noProof/>
              <w:sz w:val="22"/>
              <w:szCs w:val="22"/>
              <w:lang w:val="nl-BE" w:eastAsia="nl-BE"/>
            </w:rPr>
          </w:pPr>
          <w:hyperlink w:anchor="_Toc22201238" w:history="1">
            <w:r w:rsidR="0020736B" w:rsidRPr="009C26BA">
              <w:rPr>
                <w:rStyle w:val="Hyperlink"/>
                <w:noProof/>
                <w:lang w:val="en-GB"/>
              </w:rPr>
              <w:t>Appendices</w:t>
            </w:r>
            <w:r w:rsidR="0020736B">
              <w:rPr>
                <w:noProof/>
                <w:webHidden/>
              </w:rPr>
              <w:tab/>
            </w:r>
            <w:r w:rsidR="0020736B">
              <w:rPr>
                <w:noProof/>
                <w:webHidden/>
              </w:rPr>
              <w:fldChar w:fldCharType="begin"/>
            </w:r>
            <w:r w:rsidR="0020736B">
              <w:rPr>
                <w:noProof/>
                <w:webHidden/>
              </w:rPr>
              <w:instrText xml:space="preserve"> PAGEREF _Toc22201238 \h </w:instrText>
            </w:r>
            <w:r w:rsidR="0020736B">
              <w:rPr>
                <w:noProof/>
                <w:webHidden/>
              </w:rPr>
            </w:r>
            <w:r w:rsidR="0020736B">
              <w:rPr>
                <w:noProof/>
                <w:webHidden/>
              </w:rPr>
              <w:fldChar w:fldCharType="separate"/>
            </w:r>
            <w:r w:rsidR="0020736B">
              <w:rPr>
                <w:noProof/>
                <w:webHidden/>
              </w:rPr>
              <w:t>14</w:t>
            </w:r>
            <w:r w:rsidR="0020736B">
              <w:rPr>
                <w:noProof/>
                <w:webHidden/>
              </w:rPr>
              <w:fldChar w:fldCharType="end"/>
            </w:r>
          </w:hyperlink>
        </w:p>
        <w:p w14:paraId="1CD44E75" w14:textId="79E90383"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201218"/>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201219"/>
      <w:r w:rsidRPr="00547562">
        <w:rPr>
          <w:lang w:val="en-GB"/>
        </w:rPr>
        <w:lastRenderedPageBreak/>
        <w:t>Introduction</w:t>
      </w:r>
      <w:bookmarkEnd w:id="1"/>
    </w:p>
    <w:p w14:paraId="1F194296" w14:textId="7AB4F736" w:rsidR="000B0E09" w:rsidRPr="00547562" w:rsidRDefault="00FC39C4" w:rsidP="00A8353D">
      <w:pPr>
        <w:jc w:val="both"/>
        <w:rPr>
          <w:lang w:val="en-GB"/>
        </w:rPr>
      </w:pPr>
      <w:r w:rsidRPr="00547562">
        <w:rPr>
          <w:lang w:val="en-GB"/>
        </w:rPr>
        <w:br/>
      </w:r>
      <w:r w:rsidR="00DB6141" w:rsidRPr="00547562">
        <w:rPr>
          <w:lang w:val="en-GB"/>
        </w:rPr>
        <w:t>Hand-crafting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requires a great deal of</w:t>
      </w:r>
      <w:r w:rsidR="00C65565" w:rsidRPr="00547562">
        <w:rPr>
          <w:lang w:val="en-GB"/>
        </w:rPr>
        <w:t xml:space="preserve"> both</w:t>
      </w:r>
      <w:r w:rsidR="003B61B7" w:rsidRPr="00547562">
        <w:rPr>
          <w:lang w:val="en-GB"/>
        </w:rPr>
        <w:t xml:space="preserve"> experience and skill</w:t>
      </w:r>
      <w:r w:rsidR="00DB6141" w:rsidRPr="00547562">
        <w:rPr>
          <w:lang w:val="en-GB"/>
        </w:rPr>
        <w:t xml:space="preserve"> beside taking a long time, even though </w:t>
      </w:r>
      <w:r w:rsidR="00037889">
        <w:rPr>
          <w:lang w:val="en-GB"/>
        </w:rPr>
        <w:t>a good number of</w:t>
      </w:r>
      <w:r w:rsidR="00DB6141" w:rsidRPr="00547562">
        <w:rPr>
          <w:lang w:val="en-GB"/>
        </w:rPr>
        <w:t xml:space="preserve"> facilitating tools are available</w:t>
      </w:r>
      <w:r w:rsidR="00441CCD">
        <w:rPr>
          <w:lang w:val="en-GB"/>
        </w:rPr>
        <w:t xml:space="preserve">; </w:t>
      </w:r>
      <w:r w:rsidR="00000D03">
        <w:rPr>
          <w:lang w:val="en-GB"/>
        </w:rPr>
        <w:t xml:space="preserve">Unreal has its </w:t>
      </w:r>
      <w:r w:rsidR="009E016D">
        <w:rPr>
          <w:lang w:val="en-GB"/>
        </w:rPr>
        <w:t>p</w:t>
      </w:r>
      <w:r w:rsidR="00000D03">
        <w:rPr>
          <w:lang w:val="en-GB"/>
        </w:rPr>
        <w:t xml:space="preserve">rocedural </w:t>
      </w:r>
      <w:r w:rsidR="009E016D">
        <w:rPr>
          <w:lang w:val="en-GB"/>
        </w:rPr>
        <w:t>f</w:t>
      </w:r>
      <w:r w:rsidR="00000D03">
        <w:rPr>
          <w:lang w:val="en-GB"/>
        </w:rPr>
        <w:t xml:space="preserve">oliage </w:t>
      </w:r>
      <w:r w:rsidR="009E016D">
        <w:rPr>
          <w:lang w:val="en-GB"/>
        </w:rPr>
        <w:t>t</w:t>
      </w:r>
      <w:r w:rsidR="00000D03">
        <w:rPr>
          <w:lang w:val="en-GB"/>
        </w:rPr>
        <w:t>ool</w:t>
      </w:r>
      <w:r w:rsidR="00E706BB">
        <w:rPr>
          <w:lang w:val="en-GB"/>
        </w:rPr>
        <w:t xml:space="preserve"> and</w:t>
      </w:r>
      <w:r w:rsidR="00000D03">
        <w:rPr>
          <w:lang w:val="en-GB"/>
        </w:rPr>
        <w:t xml:space="preserve"> Ubisoft’s Far Cry 5</w:t>
      </w:r>
      <w:r w:rsidR="00893B0C">
        <w:rPr>
          <w:lang w:val="en-GB"/>
        </w:rPr>
        <w:t xml:space="preserve"> </w:t>
      </w:r>
      <w:r w:rsidR="00000D03">
        <w:rPr>
          <w:lang w:val="en-GB"/>
        </w:rPr>
        <w:t>allows vegetation painting in its map edito</w:t>
      </w:r>
      <w:r w:rsidR="00441CCD">
        <w:rPr>
          <w:lang w:val="en-GB"/>
        </w:rPr>
        <w:t>r</w:t>
      </w:r>
      <w:r w:rsidR="00DB6141" w:rsidRPr="00547562">
        <w:rPr>
          <w:lang w:val="en-GB"/>
        </w:rPr>
        <w:t>.</w:t>
      </w:r>
      <w:r w:rsidR="00037182" w:rsidRPr="00547562">
        <w:rPr>
          <w:lang w:val="en-GB"/>
        </w:rPr>
        <w:t xml:space="preserve"> </w:t>
      </w:r>
      <w:r w:rsidR="00F36399" w:rsidRPr="00547562">
        <w:rPr>
          <w:lang w:val="en-GB"/>
        </w:rPr>
        <w:t xml:space="preserve">On top of that, if the game would need </w:t>
      </w:r>
      <w:r w:rsidR="0039619E" w:rsidRPr="00547562">
        <w:rPr>
          <w:lang w:val="en-GB"/>
        </w:rPr>
        <w:t>to represent the passing of time in that vegetation, the investment of resources into that environment skyrockets.</w:t>
      </w:r>
      <w:r w:rsidR="00B73D8F" w:rsidRPr="00547562">
        <w:rPr>
          <w:lang w:val="en-GB"/>
        </w:rPr>
        <w:t xml:space="preserve"> </w:t>
      </w:r>
      <w:r w:rsidR="007962A0" w:rsidRPr="00547562">
        <w:rPr>
          <w:lang w:val="en-GB"/>
        </w:rPr>
        <w:t xml:space="preserve">This research aims to </w:t>
      </w:r>
      <w:r w:rsidR="00E868E2" w:rsidRPr="00547562">
        <w:rPr>
          <w:lang w:val="en-GB"/>
        </w:rPr>
        <w:t>limit that investment of time and resources by automating the process of filling an environment with vegetation</w:t>
      </w:r>
      <w:r w:rsidR="009F5928" w:rsidRPr="00547562">
        <w:rPr>
          <w:lang w:val="en-GB"/>
        </w:rPr>
        <w:t xml:space="preserve"> as well as </w:t>
      </w:r>
      <w:r w:rsidR="000D532D" w:rsidRPr="00547562">
        <w:rPr>
          <w:lang w:val="en-GB"/>
        </w:rPr>
        <w:t xml:space="preserve">having </w:t>
      </w:r>
      <w:r w:rsidR="00BC6DDD" w:rsidRPr="00547562">
        <w:rPr>
          <w:lang w:val="en-GB"/>
        </w:rPr>
        <w:t>the system</w:t>
      </w:r>
      <w:r w:rsidR="000D532D" w:rsidRPr="00547562">
        <w:rPr>
          <w:lang w:val="en-GB"/>
        </w:rPr>
        <w:t xml:space="preserve"> evolve over</w:t>
      </w:r>
      <w:r w:rsidR="00D51E3E" w:rsidRPr="00547562">
        <w:rPr>
          <w:lang w:val="en-GB"/>
        </w:rPr>
        <w:t xml:space="preserve"> the passage of</w:t>
      </w:r>
      <w:r w:rsidR="000D532D" w:rsidRPr="00547562">
        <w:rPr>
          <w:lang w:val="en-GB"/>
        </w:rPr>
        <w:t xml:space="preserve"> time.</w:t>
      </w:r>
      <w:r w:rsidR="00B42557" w:rsidRPr="00547562">
        <w:rPr>
          <w:lang w:val="en-GB"/>
        </w:rPr>
        <w:t xml:space="preserve"> </w:t>
      </w:r>
    </w:p>
    <w:p w14:paraId="31EF38B9" w14:textId="20E08E10"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798F147B">
            <wp:simplePos x="0" y="0"/>
            <wp:positionH relativeFrom="margin">
              <wp:align>center</wp:align>
            </wp:positionH>
            <wp:positionV relativeFrom="paragraph">
              <wp:posOffset>781685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 a science fiction setting would be</w:t>
      </w:r>
      <w:r w:rsidR="00674A91" w:rsidRPr="00547562">
        <w:rPr>
          <w:lang w:val="en-GB"/>
        </w:rPr>
        <w:t xml:space="preserve"> considered</w:t>
      </w:r>
      <w:r w:rsidR="00F35FC4" w:rsidRPr="00547562">
        <w:rPr>
          <w:lang w:val="en-GB"/>
        </w:rPr>
        <w:t xml:space="preserve"> ideal.</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385DCAD0" w14:textId="1070F17A" w:rsidR="00E87BCA" w:rsidRPr="00547562" w:rsidRDefault="004C6321"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To achieve this goal, some realism must be maintained – how plants spread, general responses to seasonal changes, growth patterns, and influence of light – to set up the ground rules. Specific plants can have their own rules, though in order to keep a sense of being grounded in reality, the basics should not be forgotten.</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201220"/>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201221"/>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0D08FCA3"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8D47D8" w:rsidRPr="00547562">
        <w:rPr>
          <w:rFonts w:asciiTheme="minorHAnsi" w:hAnsiTheme="minorHAnsi" w:cstheme="minorHAnsi"/>
          <w:sz w:val="20"/>
          <w:szCs w:val="20"/>
          <w:lang w:val="en-GB"/>
        </w:rPr>
        <w:t xml:space="preserve"> That distinction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201222"/>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201223"/>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201224"/>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201225"/>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201226"/>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201227"/>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201228"/>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2201229"/>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A second option would be to determine a surface only at the exact time something needs to spawn, e.g.: </w:t>
      </w:r>
      <w:proofErr w:type="spellStart"/>
      <w:r w:rsidRPr="00547562">
        <w:rPr>
          <w:rFonts w:asciiTheme="minorHAnsi" w:hAnsiTheme="minorHAnsi" w:cstheme="minorHAnsi"/>
          <w:sz w:val="20"/>
          <w:szCs w:val="20"/>
          <w:lang w:val="en-GB"/>
        </w:rPr>
        <w:t>raycasting</w:t>
      </w:r>
      <w:proofErr w:type="spellEnd"/>
      <w:r w:rsidRPr="00547562">
        <w:rPr>
          <w:rFonts w:asciiTheme="minorHAnsi" w:hAnsiTheme="minorHAnsi" w:cstheme="minorHAnsi"/>
          <w:sz w:val="20"/>
          <w:szCs w:val="20"/>
          <w:lang w:val="en-GB"/>
        </w:rPr>
        <w:t xml:space="preserve">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0BF9D546" w14:textId="4CAB45CC" w:rsidR="001F198E"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w:t>
      </w:r>
      <w:proofErr w:type="spellStart"/>
      <w:r w:rsidRPr="00547562">
        <w:rPr>
          <w:rFonts w:asciiTheme="minorHAnsi" w:hAnsiTheme="minorHAnsi" w:cstheme="minorHAnsi"/>
          <w:sz w:val="20"/>
          <w:szCs w:val="20"/>
          <w:lang w:val="en-GB"/>
        </w:rPr>
        <w:t>raycast</w:t>
      </w:r>
      <w:proofErr w:type="spellEnd"/>
      <w:r w:rsidRPr="00547562">
        <w:rPr>
          <w:rFonts w:asciiTheme="minorHAnsi" w:hAnsiTheme="minorHAnsi" w:cstheme="minorHAnsi"/>
          <w:sz w:val="20"/>
          <w:szCs w:val="20"/>
          <w:lang w:val="en-GB"/>
        </w:rPr>
        <w:t xml:space="preserve"> to place the object on the surface. </w:t>
      </w:r>
    </w:p>
    <w:p w14:paraId="61A1789A" w14:textId="77777777" w:rsidR="00123C3E" w:rsidRPr="00123C3E" w:rsidRDefault="00123C3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4B2BF47A" w14:textId="211F7206" w:rsidR="000B71EE" w:rsidRPr="00547562" w:rsidRDefault="000B71EE" w:rsidP="000B71EE">
      <w:pPr>
        <w:pStyle w:val="Heading2"/>
        <w:numPr>
          <w:ilvl w:val="0"/>
          <w:numId w:val="21"/>
        </w:numPr>
        <w:rPr>
          <w:lang w:val="en-GB"/>
        </w:rPr>
      </w:pPr>
      <w:bookmarkStart w:id="13" w:name="_Toc22201230"/>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w:t>
      </w:r>
      <w:proofErr w:type="spellStart"/>
      <w:r w:rsidRPr="00547562">
        <w:rPr>
          <w:lang w:val="en-GB"/>
        </w:rPr>
        <w:t>shadowmap</w:t>
      </w:r>
      <w:proofErr w:type="spellEnd"/>
      <w:r w:rsidRPr="00547562">
        <w:rPr>
          <w:lang w:val="en-GB"/>
        </w:rPr>
        <w:t xml:space="preserve">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3F405775" w:rsidR="003B4EAA" w:rsidRPr="00547562" w:rsidRDefault="003B4EAA" w:rsidP="00E217AF">
      <w:pPr>
        <w:pStyle w:val="Caption"/>
        <w:ind w:left="5040" w:hanging="5040"/>
        <w:rPr>
          <w:lang w:val="en-GB"/>
        </w:rPr>
      </w:pPr>
      <w:r w:rsidRPr="003B4EAA">
        <w:rPr>
          <w:noProof/>
          <w:lang w:val="en-GB"/>
        </w:rPr>
        <w:lastRenderedPageBreak/>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B743DE">
        <w:rPr>
          <w:lang w:val="en-GB"/>
        </w:rPr>
        <w:t>3</w:t>
      </w:r>
      <w:r w:rsidR="00B743DE" w:rsidRPr="00547562">
        <w:rPr>
          <w:lang w:val="en-GB"/>
        </w:rPr>
        <w:t xml:space="preserve">: </w:t>
      </w:r>
      <w:proofErr w:type="spellStart"/>
      <w:r w:rsidR="00166D31">
        <w:rPr>
          <w:lang w:val="en-GB"/>
        </w:rPr>
        <w:t>Shadowmap</w:t>
      </w:r>
      <w:proofErr w:type="spellEnd"/>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w:t>
      </w:r>
      <w:proofErr w:type="spellStart"/>
      <w:r w:rsidR="006E6A67" w:rsidRPr="00547562">
        <w:rPr>
          <w:lang w:val="en-GB"/>
        </w:rPr>
        <w:t>raycast</w:t>
      </w:r>
      <w:proofErr w:type="spellEnd"/>
      <w:r w:rsidR="006E6A67" w:rsidRPr="00547562">
        <w:rPr>
          <w:lang w:val="en-GB"/>
        </w:rPr>
        <w:t xml:space="preserve">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0DFA03B3"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 0 – meaning the pixel is completely inside the light, so no shadow is present – to 1</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08426B1E" w:rsidR="001F2A8D" w:rsidRDefault="006F2B55" w:rsidP="001F2A8D">
      <w:pPr>
        <w:pStyle w:val="Caption"/>
        <w:rPr>
          <w:lang w:val="en-GB"/>
        </w:rPr>
      </w:pPr>
      <w:r>
        <w:rPr>
          <w:noProof/>
          <w:lang w:val="en-GB"/>
        </w:rPr>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1F2A8D">
        <w:rPr>
          <w:lang w:val="en-GB"/>
        </w:rPr>
        <w:t>4</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w:t>
      </w:r>
      <w:r w:rsidR="00A42513">
        <w:rPr>
          <w:lang w:val="en-GB"/>
        </w:rPr>
        <w:lastRenderedPageBreak/>
        <w:t>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3ECBF35B" w14:textId="3143B6B6" w:rsidR="00C203F5" w:rsidRDefault="00C203F5" w:rsidP="00C87BC5">
      <w:pPr>
        <w:jc w:val="both"/>
        <w:rPr>
          <w:lang w:val="en-GB"/>
        </w:rPr>
      </w:pPr>
    </w:p>
    <w:p w14:paraId="0DC536FE" w14:textId="0DA4B688" w:rsidR="00C203F5" w:rsidRDefault="00C203F5">
      <w:pPr>
        <w:rPr>
          <w:lang w:val="en-GB"/>
        </w:rPr>
      </w:pPr>
      <w:r>
        <w:rPr>
          <w:lang w:val="en-GB"/>
        </w:rPr>
        <w:br w:type="page"/>
      </w:r>
    </w:p>
    <w:p w14:paraId="3312B23A" w14:textId="625BDB32" w:rsidR="000D5C84" w:rsidRPr="00547562" w:rsidRDefault="00DA188E" w:rsidP="000D5C84">
      <w:pPr>
        <w:pStyle w:val="Heading1"/>
        <w:rPr>
          <w:lang w:val="en-GB"/>
        </w:rPr>
      </w:pPr>
      <w:bookmarkStart w:id="14" w:name="_Toc22201231"/>
      <w:r w:rsidRPr="00547562">
        <w:rPr>
          <w:lang w:val="en-GB"/>
        </w:rPr>
        <w:lastRenderedPageBreak/>
        <w:t>C</w:t>
      </w:r>
      <w:r w:rsidR="000D5C84" w:rsidRPr="00547562">
        <w:rPr>
          <w:lang w:val="en-GB"/>
        </w:rPr>
        <w:t>ase study</w:t>
      </w:r>
      <w:bookmarkEnd w:id="14"/>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5" w:name="_Toc22201232"/>
      <w:r w:rsidRPr="00547562">
        <w:rPr>
          <w:lang w:val="en-GB"/>
        </w:rPr>
        <w:t>I</w:t>
      </w:r>
      <w:r w:rsidR="002E1349" w:rsidRPr="00547562">
        <w:rPr>
          <w:lang w:val="en-GB"/>
        </w:rPr>
        <w:t>ntroduction</w:t>
      </w:r>
      <w:bookmarkEnd w:id="15"/>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6" w:name="_Toc22201233"/>
      <w:r w:rsidRPr="00547562">
        <w:rPr>
          <w:lang w:val="en-GB"/>
        </w:rPr>
        <w:t>Engine choice</w:t>
      </w:r>
      <w:bookmarkEnd w:id="16"/>
    </w:p>
    <w:p w14:paraId="0598D36A" w14:textId="77777777" w:rsidR="005E04E3" w:rsidRPr="00547562" w:rsidRDefault="00093E85" w:rsidP="00146F36">
      <w:pPr>
        <w:jc w:val="both"/>
        <w:rPr>
          <w:lang w:val="en-GB"/>
        </w:rPr>
      </w:pPr>
      <w:r w:rsidRPr="00547562">
        <w:rPr>
          <w:lang w:val="en-GB"/>
        </w:rPr>
        <w:br/>
      </w:r>
      <w:r w:rsidR="00354B1D" w:rsidRPr="00547562">
        <w:rPr>
          <w:lang w:val="en-GB"/>
        </w:rPr>
        <w:t xml:space="preserve">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w:t>
      </w:r>
      <w:proofErr w:type="spellStart"/>
      <w:r w:rsidR="00354B1D" w:rsidRPr="00547562">
        <w:rPr>
          <w:lang w:val="en-GB"/>
        </w:rPr>
        <w:t>Unreal’s</w:t>
      </w:r>
      <w:proofErr w:type="spellEnd"/>
      <w:r w:rsidR="00354B1D" w:rsidRPr="00547562">
        <w:rPr>
          <w:lang w:val="en-GB"/>
        </w:rPr>
        <w:t xml:space="preserve"> realism.</w:t>
      </w:r>
    </w:p>
    <w:p w14:paraId="67AE3E4B" w14:textId="7F599C77" w:rsidR="00CD6A72" w:rsidRPr="00547562" w:rsidRDefault="00CD6A72" w:rsidP="00D570BC">
      <w:pPr>
        <w:pStyle w:val="Heading2"/>
        <w:numPr>
          <w:ilvl w:val="0"/>
          <w:numId w:val="13"/>
        </w:numPr>
        <w:rPr>
          <w:lang w:val="en-GB"/>
        </w:rPr>
      </w:pPr>
      <w:bookmarkStart w:id="17" w:name="_Toc22201234"/>
      <w:r w:rsidRPr="00547562">
        <w:rPr>
          <w:lang w:val="en-GB"/>
        </w:rPr>
        <w:t>Surface detection</w:t>
      </w:r>
      <w:bookmarkEnd w:id="17"/>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w:t>
      </w:r>
      <w:proofErr w:type="spellStart"/>
      <w:r w:rsidR="009B2103">
        <w:rPr>
          <w:rFonts w:asciiTheme="minorHAnsi" w:hAnsiTheme="minorHAnsi" w:cstheme="minorHAnsi"/>
          <w:sz w:val="20"/>
          <w:szCs w:val="20"/>
          <w:lang w:val="en-GB"/>
        </w:rPr>
        <w:t>raycast</w:t>
      </w:r>
      <w:proofErr w:type="spellEnd"/>
      <w:r w:rsidR="009B2103">
        <w:rPr>
          <w:rFonts w:asciiTheme="minorHAnsi" w:hAnsiTheme="minorHAnsi" w:cstheme="minorHAnsi"/>
          <w:sz w:val="20"/>
          <w:szCs w:val="20"/>
          <w:lang w:val="en-GB"/>
        </w:rPr>
        <w:t xml:space="preserve">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19589662" w:rsidR="00BB5636" w:rsidRDefault="00BB5636" w:rsidP="00BB5636">
      <w:pPr>
        <w:pStyle w:val="Caption"/>
        <w:rPr>
          <w:lang w:val="en-GB"/>
        </w:rPr>
      </w:pPr>
      <w:r w:rsidRPr="00BB5636">
        <w:rPr>
          <w:noProof/>
          <w:lang w:val="en-GB"/>
        </w:rPr>
        <w:drawing>
          <wp:inline distT="0" distB="0" distL="0" distR="0" wp14:anchorId="16A9A027" wp14:editId="2A529C63">
            <wp:extent cx="2232945"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7736" cy="1641626"/>
                    </a:xfrm>
                    <a:prstGeom prst="rect">
                      <a:avLst/>
                    </a:prstGeom>
                  </pic:spPr>
                </pic:pic>
              </a:graphicData>
            </a:graphic>
          </wp:inline>
        </w:drawing>
      </w:r>
      <w:r>
        <w:rPr>
          <w:lang w:val="en-GB"/>
        </w:rPr>
        <w:t xml:space="preserve"> Figure 5: </w:t>
      </w:r>
      <w:r w:rsidR="00D651FF">
        <w:rPr>
          <w:lang w:val="en-GB"/>
        </w:rPr>
        <w:t>Mesh</w:t>
      </w:r>
      <w:r>
        <w:rPr>
          <w:lang w:val="en-GB"/>
        </w:rPr>
        <w:t xml:space="preserve"> that fails to fill the x-z plane of its bounds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18" w:name="_Toc22201235"/>
      <w:r>
        <w:rPr>
          <w:lang w:val="en-GB"/>
        </w:rPr>
        <w:t>T</w:t>
      </w:r>
      <w:r w:rsidR="006D35EB">
        <w:rPr>
          <w:lang w:val="en-GB"/>
        </w:rPr>
        <w:t xml:space="preserve">he factor of </w:t>
      </w:r>
      <w:r>
        <w:rPr>
          <w:lang w:val="en-GB"/>
        </w:rPr>
        <w:t>light</w:t>
      </w:r>
      <w:bookmarkEnd w:id="18"/>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 xml:space="preserve">Any objects inside the scene that should be </w:t>
      </w:r>
      <w:proofErr w:type="gramStart"/>
      <w:r w:rsidR="00E80DE8">
        <w:rPr>
          <w:rFonts w:asciiTheme="minorHAnsi" w:hAnsiTheme="minorHAnsi" w:cstheme="minorHAnsi"/>
          <w:sz w:val="20"/>
          <w:szCs w:val="20"/>
          <w:lang w:val="en-GB"/>
        </w:rPr>
        <w:t>taken into account</w:t>
      </w:r>
      <w:proofErr w:type="gramEnd"/>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w:t>
      </w:r>
      <w:proofErr w:type="spellStart"/>
      <w:r w:rsidR="00685D4B">
        <w:rPr>
          <w:rFonts w:asciiTheme="minorHAnsi" w:hAnsiTheme="minorHAnsi" w:cstheme="minorHAnsi"/>
          <w:sz w:val="20"/>
          <w:szCs w:val="20"/>
          <w:lang w:val="en-GB"/>
        </w:rPr>
        <w:t>VegetationEnvironment</w:t>
      </w:r>
      <w:proofErr w:type="spellEnd"/>
      <w:r w:rsidR="00685D4B">
        <w:rPr>
          <w:rFonts w:asciiTheme="minorHAnsi" w:hAnsiTheme="minorHAnsi" w:cstheme="minorHAnsi"/>
          <w:sz w:val="20"/>
          <w:szCs w:val="20"/>
          <w:lang w:val="en-GB"/>
        </w:rPr>
        <w:t xml:space="preserve">”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w:t>
      </w:r>
      <w:proofErr w:type="spellStart"/>
      <w:r w:rsidR="002318E6">
        <w:rPr>
          <w:rFonts w:asciiTheme="minorHAnsi" w:hAnsiTheme="minorHAnsi" w:cstheme="minorHAnsi"/>
          <w:sz w:val="20"/>
          <w:szCs w:val="20"/>
          <w:lang w:val="en-GB"/>
        </w:rPr>
        <w:t>raycast</w:t>
      </w:r>
      <w:proofErr w:type="spellEnd"/>
      <w:r w:rsidR="002318E6">
        <w:rPr>
          <w:rFonts w:asciiTheme="minorHAnsi" w:hAnsiTheme="minorHAnsi" w:cstheme="minorHAnsi"/>
          <w:sz w:val="20"/>
          <w:szCs w:val="20"/>
          <w:lang w:val="en-GB"/>
        </w:rPr>
        <w:t xml:space="preserve">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OnPreprocessTexture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class</w:t>
                      </w:r>
                      <w:r>
                        <w:rPr>
                          <w:rFonts w:ascii="Consolas" w:hAnsi="Consolas" w:cs="Consolas"/>
                          <w:color w:val="000000"/>
                          <w:sz w:val="19"/>
                          <w:szCs w:val="19"/>
                          <w:lang/>
                        </w:rPr>
                        <w:t xml:space="preserve"> </w:t>
                      </w:r>
                      <w:r w:rsidRPr="00F02F46">
                        <w:rPr>
                          <w:rFonts w:ascii="Consolas" w:hAnsi="Consolas" w:cs="Consolas"/>
                          <w:color w:val="2B91AF"/>
                          <w:sz w:val="19"/>
                          <w:szCs w:val="19"/>
                          <w:lang/>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lang/>
                        </w:rPr>
                        <w:t xml:space="preserve"> : </w:t>
                      </w:r>
                      <w:r w:rsidRPr="00F02F46">
                        <w:rPr>
                          <w:rFonts w:ascii="Consolas" w:hAnsi="Consolas" w:cs="Consolas"/>
                          <w:color w:val="2B91AF"/>
                          <w:sz w:val="19"/>
                          <w:szCs w:val="19"/>
                          <w:lang/>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private</w:t>
                      </w:r>
                      <w:r>
                        <w:rPr>
                          <w:rFonts w:ascii="Consolas" w:hAnsi="Consolas" w:cs="Consolas"/>
                          <w:color w:val="000000"/>
                          <w:sz w:val="19"/>
                          <w:szCs w:val="19"/>
                          <w:lang/>
                        </w:rPr>
                        <w:t xml:space="preserve"> </w:t>
                      </w:r>
                      <w:r w:rsidRPr="00F02F46">
                        <w:rPr>
                          <w:rFonts w:ascii="Consolas" w:hAnsi="Consolas" w:cs="Consolas"/>
                          <w:color w:val="2B91AF"/>
                          <w:sz w:val="19"/>
                          <w:szCs w:val="19"/>
                          <w:lang/>
                        </w:rPr>
                        <w:t xml:space="preserve">Regex </w:t>
                      </w:r>
                      <w:r>
                        <w:rPr>
                          <w:rFonts w:ascii="Consolas" w:hAnsi="Consolas" w:cs="Consolas"/>
                          <w:color w:val="000000"/>
                          <w:sz w:val="19"/>
                          <w:szCs w:val="19"/>
                          <w:lang/>
                        </w:rPr>
                        <w:t xml:space="preserve">_pathMatcher = </w:t>
                      </w:r>
                      <w:r>
                        <w:rPr>
                          <w:rFonts w:ascii="Consolas" w:hAnsi="Consolas" w:cs="Consolas"/>
                          <w:color w:val="0000FF"/>
                          <w:sz w:val="19"/>
                          <w:szCs w:val="19"/>
                          <w:lang/>
                        </w:rPr>
                        <w:t>new</w:t>
                      </w:r>
                      <w:r>
                        <w:rPr>
                          <w:rFonts w:ascii="Consolas" w:hAnsi="Consolas" w:cs="Consolas"/>
                          <w:color w:val="000000"/>
                          <w:sz w:val="19"/>
                          <w:szCs w:val="19"/>
                          <w:lang/>
                        </w:rPr>
                        <w:t xml:space="preserve"> </w:t>
                      </w:r>
                      <w:r w:rsidRPr="00F02F46">
                        <w:rPr>
                          <w:rFonts w:ascii="Consolas" w:hAnsi="Consolas" w:cs="Consolas"/>
                          <w:color w:val="2B91AF"/>
                          <w:sz w:val="19"/>
                          <w:szCs w:val="19"/>
                          <w:lang/>
                        </w:rPr>
                        <w:t>Regex</w:t>
                      </w:r>
                      <w:r>
                        <w:rPr>
                          <w:rFonts w:ascii="Consolas" w:hAnsi="Consolas" w:cs="Consolas"/>
                          <w:color w:val="000000"/>
                          <w:sz w:val="19"/>
                          <w:szCs w:val="19"/>
                          <w:lang/>
                        </w:rPr>
                        <w:t>(</w:t>
                      </w:r>
                      <w:r>
                        <w:rPr>
                          <w:rFonts w:ascii="Consolas" w:hAnsi="Consolas" w:cs="Consolas"/>
                          <w:color w:val="A31515"/>
                          <w:sz w:val="19"/>
                          <w:szCs w:val="19"/>
                          <w:lang/>
                        </w:rPr>
                        <w:t>"Lightmap-\\d+_comp_shadowmask.png"</w:t>
                      </w:r>
                      <w:r>
                        <w:rPr>
                          <w:rFonts w:ascii="Consolas" w:hAnsi="Consolas" w:cs="Consolas"/>
                          <w:color w:val="000000"/>
                          <w:sz w:val="19"/>
                          <w:szCs w:val="19"/>
                          <w:lang/>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lang/>
                        </w:rPr>
                        <w:t>void</w:t>
                      </w:r>
                      <w:r>
                        <w:rPr>
                          <w:rFonts w:ascii="Consolas" w:hAnsi="Consolas" w:cs="Consolas"/>
                          <w:color w:val="000000"/>
                          <w:sz w:val="19"/>
                          <w:szCs w:val="19"/>
                          <w:lang/>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(!_pathMatcher.IsMatch(assetPath)) </w:t>
                      </w:r>
                      <w:r>
                        <w:rPr>
                          <w:rFonts w:ascii="Consolas" w:hAnsi="Consolas" w:cs="Consolas"/>
                          <w:color w:val="0000FF"/>
                          <w:sz w:val="19"/>
                          <w:szCs w:val="19"/>
                          <w:lang/>
                        </w:rPr>
                        <w:t>return</w:t>
                      </w:r>
                      <w:r>
                        <w:rPr>
                          <w:rFonts w:ascii="Consolas" w:hAnsi="Consolas" w:cs="Consolas"/>
                          <w:color w:val="000000"/>
                          <w:sz w:val="19"/>
                          <w:szCs w:val="19"/>
                          <w:lang/>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 xml:space="preserve"> textureImporter = assetImporter </w:t>
                      </w:r>
                      <w:r>
                        <w:rPr>
                          <w:rFonts w:ascii="Consolas" w:hAnsi="Consolas" w:cs="Consolas"/>
                          <w:color w:val="0000FF"/>
                          <w:sz w:val="19"/>
                          <w:szCs w:val="19"/>
                          <w:lang/>
                        </w:rPr>
                        <w:t>as</w:t>
                      </w: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textureImporter.isReadable = </w:t>
                      </w:r>
                      <w:r>
                        <w:rPr>
                          <w:rFonts w:ascii="Consolas" w:hAnsi="Consolas" w:cs="Consolas"/>
                          <w:color w:val="0000FF"/>
                          <w:sz w:val="19"/>
                          <w:szCs w:val="19"/>
                          <w:lang/>
                        </w:rPr>
                        <w:t>true</w:t>
                      </w:r>
                      <w:r>
                        <w:rPr>
                          <w:rFonts w:ascii="Consolas" w:hAnsi="Consolas" w:cs="Consolas"/>
                          <w:color w:val="000000"/>
                          <w:sz w:val="19"/>
                          <w:szCs w:val="19"/>
                          <w:lang/>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608AD5D1" w14:textId="650901DE" w:rsidR="00775A17" w:rsidRDefault="00775A17" w:rsidP="00775A17">
                      <w:r>
                        <w:rPr>
                          <w:rFonts w:ascii="Consolas" w:hAnsi="Consolas" w:cs="Consolas"/>
                          <w:color w:val="000000"/>
                          <w:sz w:val="19"/>
                          <w:szCs w:val="19"/>
                          <w:lang/>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proofErr w:type="gramEnd"/>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hit.lightmapCoord</w:t>
                            </w:r>
                            <w:proofErr w:type="spellEnd"/>
                            <w:proofErr w:type="gram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proofErr w:type="gram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tex.height</w:t>
                            </w:r>
                            <w:proofErr w:type="spellEnd"/>
                            <w:proofErr w:type="gram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tex.GetPixel</w:t>
                            </w:r>
                            <w:proofErr w:type="spellEnd"/>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CalculateMaskAverage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public</w:t>
                      </w:r>
                      <w:r>
                        <w:rPr>
                          <w:rFonts w:ascii="Consolas" w:hAnsi="Consolas" w:cs="Consolas"/>
                          <w:color w:val="000000"/>
                          <w:sz w:val="19"/>
                          <w:szCs w:val="19"/>
                          <w:lang/>
                        </w:rPr>
                        <w:t xml:space="preserve"> </w:t>
                      </w:r>
                      <w:r>
                        <w:rPr>
                          <w:rFonts w:ascii="Consolas" w:hAnsi="Consolas" w:cs="Consolas"/>
                          <w:color w:val="0000FF"/>
                          <w:sz w:val="19"/>
                          <w:szCs w:val="19"/>
                          <w:lang/>
                        </w:rPr>
                        <w:t>float</w:t>
                      </w:r>
                      <w:r>
                        <w:rPr>
                          <w:rFonts w:ascii="Consolas" w:hAnsi="Consolas" w:cs="Consolas"/>
                          <w:color w:val="000000"/>
                          <w:sz w:val="19"/>
                          <w:szCs w:val="19"/>
                          <w:lang/>
                        </w:rPr>
                        <w:t xml:space="preserve"> CalculateShadowFromHit(</w:t>
                      </w:r>
                      <w:r w:rsidRPr="000E44E6">
                        <w:rPr>
                          <w:rFonts w:ascii="Consolas" w:hAnsi="Consolas" w:cs="Consolas"/>
                          <w:color w:val="2B91AF"/>
                          <w:sz w:val="19"/>
                          <w:szCs w:val="19"/>
                          <w:lang/>
                        </w:rPr>
                        <w:t>RaycastHit</w:t>
                      </w:r>
                      <w:r>
                        <w:rPr>
                          <w:rFonts w:ascii="Consolas" w:hAnsi="Consolas" w:cs="Consolas"/>
                          <w:color w:val="000000"/>
                          <w:sz w:val="19"/>
                          <w:szCs w:val="19"/>
                          <w:lang/>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Vector2</w:t>
                      </w:r>
                      <w:r>
                        <w:rPr>
                          <w:rFonts w:ascii="Consolas" w:hAnsi="Consolas" w:cs="Consolas"/>
                          <w:color w:val="000000"/>
                          <w:sz w:val="19"/>
                          <w:szCs w:val="19"/>
                          <w:lang/>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int</w:t>
                      </w:r>
                      <w:r>
                        <w:rPr>
                          <w:rFonts w:ascii="Consolas" w:hAnsi="Consolas" w:cs="Consolas"/>
                          <w:color w:val="000000"/>
                          <w:sz w:val="19"/>
                          <w:szCs w:val="19"/>
                          <w:lang/>
                        </w:rPr>
                        <w:t xml:space="preserve"> lightIdx = hit.collider.GetComponent&lt;</w:t>
                      </w:r>
                      <w:r w:rsidRPr="000E44E6">
                        <w:rPr>
                          <w:rFonts w:ascii="Consolas" w:hAnsi="Consolas" w:cs="Consolas"/>
                          <w:color w:val="2B91AF"/>
                          <w:sz w:val="19"/>
                          <w:szCs w:val="19"/>
                          <w:lang/>
                        </w:rPr>
                        <w:t>MeshRenderer</w:t>
                      </w:r>
                      <w:r>
                        <w:rPr>
                          <w:rFonts w:ascii="Consolas" w:hAnsi="Consolas" w:cs="Consolas"/>
                          <w:color w:val="000000"/>
                          <w:sz w:val="19"/>
                          <w:szCs w:val="19"/>
                          <w:lang/>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Texture2D</w:t>
                      </w:r>
                      <w:r>
                        <w:rPr>
                          <w:rFonts w:ascii="Consolas" w:hAnsi="Consolas" w:cs="Consolas"/>
                          <w:color w:val="000000"/>
                          <w:sz w:val="19"/>
                          <w:szCs w:val="19"/>
                          <w:lang/>
                        </w:rPr>
                        <w:t xml:space="preserve"> tex = </w:t>
                      </w:r>
                      <w:r w:rsidRPr="00817CC6">
                        <w:rPr>
                          <w:rFonts w:ascii="Consolas" w:hAnsi="Consolas" w:cs="Consolas"/>
                          <w:color w:val="2B91AF"/>
                          <w:sz w:val="19"/>
                          <w:szCs w:val="19"/>
                          <w:lang/>
                        </w:rPr>
                        <w:t>LightmapSettings</w:t>
                      </w:r>
                      <w:r>
                        <w:rPr>
                          <w:rFonts w:ascii="Consolas" w:hAnsi="Consolas" w:cs="Consolas"/>
                          <w:color w:val="000000"/>
                          <w:sz w:val="19"/>
                          <w:szCs w:val="19"/>
                          <w:lang/>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Color</w:t>
                      </w:r>
                      <w:r>
                        <w:rPr>
                          <w:rFonts w:ascii="Consolas" w:hAnsi="Consolas" w:cs="Consolas"/>
                          <w:color w:val="000000"/>
                          <w:sz w:val="19"/>
                          <w:szCs w:val="19"/>
                          <w:lang/>
                        </w:rPr>
                        <w:t xml:space="preserve"> color = tex.GetPixel((</w:t>
                      </w:r>
                      <w:r>
                        <w:rPr>
                          <w:rFonts w:ascii="Consolas" w:hAnsi="Consolas" w:cs="Consolas"/>
                          <w:color w:val="0000FF"/>
                          <w:sz w:val="19"/>
                          <w:szCs w:val="19"/>
                          <w:lang/>
                        </w:rPr>
                        <w:t>int</w:t>
                      </w:r>
                      <w:r>
                        <w:rPr>
                          <w:rFonts w:ascii="Consolas" w:hAnsi="Consolas" w:cs="Consolas"/>
                          <w:color w:val="000000"/>
                          <w:sz w:val="19"/>
                          <w:szCs w:val="19"/>
                          <w:lang/>
                        </w:rPr>
                        <w:t>)uvCoord.x, (</w:t>
                      </w:r>
                      <w:r>
                        <w:rPr>
                          <w:rFonts w:ascii="Consolas" w:hAnsi="Consolas" w:cs="Consolas"/>
                          <w:color w:val="0000FF"/>
                          <w:sz w:val="19"/>
                          <w:szCs w:val="19"/>
                          <w:lang/>
                        </w:rPr>
                        <w:t>int</w:t>
                      </w:r>
                      <w:r>
                        <w:rPr>
                          <w:rFonts w:ascii="Consolas" w:hAnsi="Consolas" w:cs="Consolas"/>
                          <w:color w:val="000000"/>
                          <w:sz w:val="19"/>
                          <w:szCs w:val="19"/>
                          <w:lang/>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return</w:t>
                      </w:r>
                      <w:r>
                        <w:rPr>
                          <w:rFonts w:ascii="Consolas" w:hAnsi="Consolas" w:cs="Consolas"/>
                          <w:color w:val="000000"/>
                          <w:sz w:val="19"/>
                          <w:szCs w:val="19"/>
                          <w:lang/>
                        </w:rPr>
                        <w:t xml:space="preserve"> 1 - CalculateMaskAverage(color, lightIdx);</w:t>
                      </w:r>
                    </w:p>
                    <w:p w14:paraId="27311E8A" w14:textId="388E7040" w:rsidR="008D3660" w:rsidRDefault="008D3660" w:rsidP="008D3660">
                      <w:r>
                        <w:rPr>
                          <w:rFonts w:ascii="Consolas" w:hAnsi="Consolas" w:cs="Consolas"/>
                          <w:color w:val="000000"/>
                          <w:sz w:val="19"/>
                          <w:szCs w:val="19"/>
                          <w:lang/>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4F1790" w14:textId="3481FE84" w:rsidR="003B332D" w:rsidRDefault="00D65B74">
      <w:pPr>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 for an example of shadow awareness</w:t>
      </w:r>
      <w:r w:rsidR="00BB0411">
        <w:rPr>
          <w:lang w:val="en-GB"/>
        </w:rPr>
        <w:t xml:space="preserve"> (extra figure 1).</w:t>
      </w:r>
    </w:p>
    <w:p w14:paraId="408650BB" w14:textId="31B5550D" w:rsidR="008A44ED" w:rsidRDefault="008A44ED">
      <w:pPr>
        <w:rPr>
          <w:lang w:val="en-GB"/>
        </w:rPr>
      </w:pPr>
    </w:p>
    <w:p w14:paraId="3DD5DBA1" w14:textId="7925F71F"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19" w:name="_Toc22201236"/>
      <w:r w:rsidRPr="00547562">
        <w:rPr>
          <w:lang w:val="en-GB"/>
        </w:rPr>
        <w:lastRenderedPageBreak/>
        <w:t>Conclusion</w:t>
      </w:r>
      <w:bookmarkEnd w:id="19"/>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0" w:name="_Toc22201237"/>
      <w:r w:rsidRPr="00547562">
        <w:rPr>
          <w:lang w:val="en-GB"/>
        </w:rPr>
        <w:lastRenderedPageBreak/>
        <w:t>References</w:t>
      </w:r>
      <w:bookmarkEnd w:id="20"/>
    </w:p>
    <w:p w14:paraId="2A4C34B3" w14:textId="42113355" w:rsidR="003A6DD4" w:rsidRPr="00547562" w:rsidRDefault="00325C7F" w:rsidP="00346E84">
      <w:pPr>
        <w:rPr>
          <w:rStyle w:val="Hyperlink"/>
          <w:lang w:val="en-GB"/>
        </w:rPr>
      </w:pPr>
      <w:bookmarkStart w:id="21" w:name="AgentBasedBiology"/>
      <w:bookmarkEnd w:id="21"/>
      <w:r w:rsidRPr="00547562">
        <w:rPr>
          <w:lang w:val="en-GB"/>
        </w:rPr>
        <w:t>[</w:t>
      </w:r>
      <w:r w:rsidR="00155732" w:rsidRPr="00547562">
        <w:rPr>
          <w:lang w:val="en-GB"/>
        </w:rPr>
        <w:t>1</w:t>
      </w:r>
      <w:r w:rsidR="00350406" w:rsidRPr="00547562">
        <w:rPr>
          <w:lang w:val="en-GB"/>
        </w:rPr>
        <w:t>]</w:t>
      </w:r>
      <w:r w:rsidRPr="00547562">
        <w:rPr>
          <w:lang w:val="en-GB"/>
        </w:rPr>
        <w:t xml:space="preserve"> An, </w:t>
      </w:r>
      <w:proofErr w:type="gramStart"/>
      <w:r w:rsidRPr="00547562">
        <w:rPr>
          <w:lang w:val="en-GB"/>
        </w:rPr>
        <w:t>G. ,</w:t>
      </w:r>
      <w:proofErr w:type="gramEnd"/>
      <w:r w:rsidRPr="00547562">
        <w:rPr>
          <w:lang w:val="en-GB"/>
        </w:rPr>
        <w:t xml:space="preserve">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4" w:history="1">
        <w:r w:rsidRPr="00547562">
          <w:rPr>
            <w:rStyle w:val="Hyperlink"/>
            <w:lang w:val="en-GB"/>
          </w:rPr>
          <w:t>10.1002/wsbm.45</w:t>
        </w:r>
      </w:hyperlink>
    </w:p>
    <w:p w14:paraId="1D77177F" w14:textId="4111F1A7" w:rsidR="003A6DD4" w:rsidRPr="00547562" w:rsidRDefault="003A6DD4" w:rsidP="00346E84">
      <w:pPr>
        <w:rPr>
          <w:lang w:val="en-GB"/>
        </w:rPr>
      </w:pPr>
      <w:bookmarkStart w:id="22" w:name="AgentBasedModel"/>
      <w:r w:rsidRPr="00547562">
        <w:rPr>
          <w:lang w:val="en-GB"/>
        </w:rPr>
        <w:t>[</w:t>
      </w:r>
      <w:r w:rsidR="00183E5C" w:rsidRPr="00547562">
        <w:rPr>
          <w:lang w:val="en-GB"/>
        </w:rPr>
        <w:t>2</w:t>
      </w:r>
      <w:r w:rsidRPr="00547562">
        <w:rPr>
          <w:lang w:val="en-GB"/>
        </w:rPr>
        <w:t>]</w:t>
      </w:r>
      <w:bookmarkEnd w:id="22"/>
      <w:r w:rsidRPr="00547562">
        <w:rPr>
          <w:lang w:val="en-GB"/>
        </w:rPr>
        <w:t xml:space="preserve"> Agent-Based Model. (n.d.). In Wikipedia. Retrieved September 30, 2019, from:</w:t>
      </w:r>
      <w:r w:rsidR="009F11A4" w:rsidRPr="00547562">
        <w:rPr>
          <w:lang w:val="en-GB"/>
        </w:rPr>
        <w:t xml:space="preserve"> </w:t>
      </w:r>
      <w:hyperlink r:id="rId15"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3" w:name="GrassManageMent"/>
      <w:r w:rsidRPr="00547562">
        <w:rPr>
          <w:lang w:val="en-GB"/>
        </w:rPr>
        <w:t>[</w:t>
      </w:r>
      <w:r w:rsidR="00425C19" w:rsidRPr="00547562">
        <w:rPr>
          <w:lang w:val="en-GB"/>
        </w:rPr>
        <w:t>3</w:t>
      </w:r>
      <w:r w:rsidRPr="00547562">
        <w:rPr>
          <w:lang w:val="en-GB"/>
        </w:rPr>
        <w:t xml:space="preserve">] </w:t>
      </w:r>
      <w:bookmarkEnd w:id="23"/>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6"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4" w:name="BasicsOfGrassGrowth"/>
      <w:bookmarkStart w:id="25" w:name="PerennialPlants"/>
      <w:r w:rsidRPr="00547562">
        <w:rPr>
          <w:lang w:val="en-GB"/>
        </w:rPr>
        <w:t>[4]</w:t>
      </w:r>
      <w:r w:rsidR="00A61608" w:rsidRPr="00547562">
        <w:rPr>
          <w:lang w:val="en-GB"/>
        </w:rPr>
        <w:t xml:space="preserve"> </w:t>
      </w:r>
      <w:bookmarkEnd w:id="24"/>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7"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5"/>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8" w:history="1">
        <w:r w:rsidRPr="00547562">
          <w:rPr>
            <w:rStyle w:val="Hyperlink"/>
            <w:lang w:val="en-GB"/>
          </w:rPr>
          <w:t>https://passel2.unl.edu/view/lesson/50d18f39cff4/2</w:t>
        </w:r>
      </w:hyperlink>
    </w:p>
    <w:p w14:paraId="74EFA3A1" w14:textId="774D8F49" w:rsidR="002E1349" w:rsidRPr="00547562" w:rsidRDefault="008B68BD" w:rsidP="00237DCA">
      <w:pPr>
        <w:rPr>
          <w:rFonts w:asciiTheme="majorHAnsi" w:eastAsiaTheme="majorEastAsia" w:hAnsiTheme="majorHAnsi" w:cstheme="majorBidi"/>
          <w:color w:val="1F4E79" w:themeColor="accent1" w:themeShade="80"/>
          <w:sz w:val="36"/>
          <w:szCs w:val="36"/>
          <w:lang w:val="en-GB"/>
        </w:rPr>
      </w:pPr>
      <w:r>
        <w:t xml:space="preserve">[6] </w:t>
      </w:r>
      <w:hyperlink r:id="rId19" w:history="1">
        <w:r w:rsidR="00916E7B">
          <w:rPr>
            <w:rStyle w:val="Hyperlink"/>
          </w:rPr>
          <w:t>http://www.kevinboulanger.net/publications/thesisKevinBoulanger.pdf</w:t>
        </w:r>
      </w:hyperlink>
      <w:bookmarkStart w:id="26" w:name="_GoBack"/>
      <w:bookmarkEnd w:id="26"/>
      <w:r w:rsidR="002E1349" w:rsidRPr="00547562">
        <w:rPr>
          <w:lang w:val="en-GB"/>
        </w:rPr>
        <w:br w:type="page"/>
      </w:r>
    </w:p>
    <w:p w14:paraId="28655332" w14:textId="77777777" w:rsidR="000D5C84" w:rsidRPr="00547562" w:rsidRDefault="000D5C84" w:rsidP="000D5C84">
      <w:pPr>
        <w:pStyle w:val="Heading1"/>
        <w:rPr>
          <w:lang w:val="en-GB"/>
        </w:rPr>
      </w:pPr>
      <w:bookmarkStart w:id="27" w:name="_Toc22201238"/>
      <w:r w:rsidRPr="00547562">
        <w:rPr>
          <w:lang w:val="en-GB"/>
        </w:rPr>
        <w:lastRenderedPageBreak/>
        <w:t>Appendices</w:t>
      </w:r>
      <w:bookmarkEnd w:id="27"/>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A0B97" w14:textId="77777777" w:rsidR="009F5394" w:rsidRDefault="009F5394" w:rsidP="001C55B6">
      <w:pPr>
        <w:spacing w:after="0" w:line="240" w:lineRule="auto"/>
      </w:pPr>
      <w:r>
        <w:separator/>
      </w:r>
    </w:p>
  </w:endnote>
  <w:endnote w:type="continuationSeparator" w:id="0">
    <w:p w14:paraId="2ACB78B8" w14:textId="77777777" w:rsidR="009F5394" w:rsidRDefault="009F5394"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FD5CE" w14:textId="77777777" w:rsidR="009F5394" w:rsidRDefault="009F5394" w:rsidP="001C55B6">
      <w:pPr>
        <w:spacing w:after="0" w:line="240" w:lineRule="auto"/>
      </w:pPr>
      <w:r>
        <w:separator/>
      </w:r>
    </w:p>
  </w:footnote>
  <w:footnote w:type="continuationSeparator" w:id="0">
    <w:p w14:paraId="25C5A1B1" w14:textId="77777777" w:rsidR="009F5394" w:rsidRDefault="009F5394"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proofErr w:type="spellStart"/>
        <w:r>
          <w:t>Leysen</w:t>
        </w:r>
        <w:proofErr w:type="spellEnd"/>
        <w:r>
          <w:t xml:space="preserve">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26E4"/>
    <w:rsid w:val="00025F18"/>
    <w:rsid w:val="00026151"/>
    <w:rsid w:val="00026672"/>
    <w:rsid w:val="00026E20"/>
    <w:rsid w:val="000318CE"/>
    <w:rsid w:val="00031F19"/>
    <w:rsid w:val="000351EF"/>
    <w:rsid w:val="000365D3"/>
    <w:rsid w:val="00036AE3"/>
    <w:rsid w:val="00037182"/>
    <w:rsid w:val="0003756F"/>
    <w:rsid w:val="00037889"/>
    <w:rsid w:val="00041087"/>
    <w:rsid w:val="00042E5E"/>
    <w:rsid w:val="00043F0B"/>
    <w:rsid w:val="000470DC"/>
    <w:rsid w:val="000500B5"/>
    <w:rsid w:val="000522BD"/>
    <w:rsid w:val="000560F2"/>
    <w:rsid w:val="000568CD"/>
    <w:rsid w:val="00056B18"/>
    <w:rsid w:val="00057AD3"/>
    <w:rsid w:val="0006246C"/>
    <w:rsid w:val="00063296"/>
    <w:rsid w:val="00064227"/>
    <w:rsid w:val="00065FEC"/>
    <w:rsid w:val="0006704E"/>
    <w:rsid w:val="00067E2E"/>
    <w:rsid w:val="00070A54"/>
    <w:rsid w:val="00071BB4"/>
    <w:rsid w:val="0007696D"/>
    <w:rsid w:val="00077618"/>
    <w:rsid w:val="00082B3F"/>
    <w:rsid w:val="00083909"/>
    <w:rsid w:val="00083C3E"/>
    <w:rsid w:val="000853FB"/>
    <w:rsid w:val="00085D31"/>
    <w:rsid w:val="00090462"/>
    <w:rsid w:val="00091EE9"/>
    <w:rsid w:val="000926E1"/>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B2A"/>
    <w:rsid w:val="000C4FEB"/>
    <w:rsid w:val="000C6D57"/>
    <w:rsid w:val="000D12C0"/>
    <w:rsid w:val="000D1E05"/>
    <w:rsid w:val="000D4692"/>
    <w:rsid w:val="000D532D"/>
    <w:rsid w:val="000D5C84"/>
    <w:rsid w:val="000D7CE4"/>
    <w:rsid w:val="000E37A7"/>
    <w:rsid w:val="000E44E6"/>
    <w:rsid w:val="000F1DE5"/>
    <w:rsid w:val="000F722B"/>
    <w:rsid w:val="000F7E0A"/>
    <w:rsid w:val="00103E11"/>
    <w:rsid w:val="00106116"/>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F36"/>
    <w:rsid w:val="00152DBE"/>
    <w:rsid w:val="001533FD"/>
    <w:rsid w:val="00154900"/>
    <w:rsid w:val="00155732"/>
    <w:rsid w:val="001566BD"/>
    <w:rsid w:val="00156FD1"/>
    <w:rsid w:val="00160FA8"/>
    <w:rsid w:val="00162380"/>
    <w:rsid w:val="00166D31"/>
    <w:rsid w:val="001720F5"/>
    <w:rsid w:val="001745F6"/>
    <w:rsid w:val="00174849"/>
    <w:rsid w:val="00177BAA"/>
    <w:rsid w:val="001802D1"/>
    <w:rsid w:val="00180FD1"/>
    <w:rsid w:val="00183E5C"/>
    <w:rsid w:val="0018414A"/>
    <w:rsid w:val="00184EE1"/>
    <w:rsid w:val="0018619D"/>
    <w:rsid w:val="00190CC9"/>
    <w:rsid w:val="00192C20"/>
    <w:rsid w:val="001974B7"/>
    <w:rsid w:val="001A4815"/>
    <w:rsid w:val="001A61A3"/>
    <w:rsid w:val="001A7609"/>
    <w:rsid w:val="001A7AED"/>
    <w:rsid w:val="001B1219"/>
    <w:rsid w:val="001B31FF"/>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727B"/>
    <w:rsid w:val="0020736B"/>
    <w:rsid w:val="00210E18"/>
    <w:rsid w:val="002149C8"/>
    <w:rsid w:val="00214E5A"/>
    <w:rsid w:val="002155FE"/>
    <w:rsid w:val="002221C0"/>
    <w:rsid w:val="00223CFE"/>
    <w:rsid w:val="002242A3"/>
    <w:rsid w:val="00224AC4"/>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F026C"/>
    <w:rsid w:val="002F5A88"/>
    <w:rsid w:val="00301534"/>
    <w:rsid w:val="00303B21"/>
    <w:rsid w:val="00303C19"/>
    <w:rsid w:val="0030437C"/>
    <w:rsid w:val="003105CD"/>
    <w:rsid w:val="00310957"/>
    <w:rsid w:val="00312273"/>
    <w:rsid w:val="0031700D"/>
    <w:rsid w:val="0032233C"/>
    <w:rsid w:val="00324899"/>
    <w:rsid w:val="003258B6"/>
    <w:rsid w:val="00325C7F"/>
    <w:rsid w:val="00332802"/>
    <w:rsid w:val="00334358"/>
    <w:rsid w:val="00336A20"/>
    <w:rsid w:val="00337BA1"/>
    <w:rsid w:val="003401E5"/>
    <w:rsid w:val="003409BA"/>
    <w:rsid w:val="00341ED4"/>
    <w:rsid w:val="00342321"/>
    <w:rsid w:val="0034299E"/>
    <w:rsid w:val="003430A5"/>
    <w:rsid w:val="00345CA1"/>
    <w:rsid w:val="003460AB"/>
    <w:rsid w:val="0034696A"/>
    <w:rsid w:val="00346997"/>
    <w:rsid w:val="00346E84"/>
    <w:rsid w:val="00350406"/>
    <w:rsid w:val="00352D5F"/>
    <w:rsid w:val="00354B1D"/>
    <w:rsid w:val="003557CE"/>
    <w:rsid w:val="00355820"/>
    <w:rsid w:val="00355B60"/>
    <w:rsid w:val="003621DF"/>
    <w:rsid w:val="00363726"/>
    <w:rsid w:val="00364BB8"/>
    <w:rsid w:val="00365193"/>
    <w:rsid w:val="00365B3A"/>
    <w:rsid w:val="00366083"/>
    <w:rsid w:val="003704AD"/>
    <w:rsid w:val="00370AB4"/>
    <w:rsid w:val="003715ED"/>
    <w:rsid w:val="00371D5A"/>
    <w:rsid w:val="00372225"/>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5C19"/>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11A95"/>
    <w:rsid w:val="00513017"/>
    <w:rsid w:val="005134F7"/>
    <w:rsid w:val="00516205"/>
    <w:rsid w:val="0051631A"/>
    <w:rsid w:val="00520CE0"/>
    <w:rsid w:val="0052184D"/>
    <w:rsid w:val="00522720"/>
    <w:rsid w:val="00523241"/>
    <w:rsid w:val="00523C11"/>
    <w:rsid w:val="00527D82"/>
    <w:rsid w:val="005302FF"/>
    <w:rsid w:val="00535509"/>
    <w:rsid w:val="00537C75"/>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772C"/>
    <w:rsid w:val="00570760"/>
    <w:rsid w:val="0057244C"/>
    <w:rsid w:val="00576442"/>
    <w:rsid w:val="0058089C"/>
    <w:rsid w:val="00581287"/>
    <w:rsid w:val="00581E2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5097"/>
    <w:rsid w:val="00662518"/>
    <w:rsid w:val="00665CD1"/>
    <w:rsid w:val="00667D22"/>
    <w:rsid w:val="00671A0C"/>
    <w:rsid w:val="0067342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5A78"/>
    <w:rsid w:val="006B2DDA"/>
    <w:rsid w:val="006B322F"/>
    <w:rsid w:val="006B38CF"/>
    <w:rsid w:val="006B488C"/>
    <w:rsid w:val="006B6CC1"/>
    <w:rsid w:val="006B74D9"/>
    <w:rsid w:val="006C1CFA"/>
    <w:rsid w:val="006C20C8"/>
    <w:rsid w:val="006C5669"/>
    <w:rsid w:val="006C60D3"/>
    <w:rsid w:val="006D0238"/>
    <w:rsid w:val="006D0BF8"/>
    <w:rsid w:val="006D35EB"/>
    <w:rsid w:val="006D600C"/>
    <w:rsid w:val="006D7A41"/>
    <w:rsid w:val="006E2D6B"/>
    <w:rsid w:val="006E4946"/>
    <w:rsid w:val="006E59C1"/>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5A17"/>
    <w:rsid w:val="00776988"/>
    <w:rsid w:val="00777919"/>
    <w:rsid w:val="00780DC3"/>
    <w:rsid w:val="00780FEB"/>
    <w:rsid w:val="00781409"/>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74CA"/>
    <w:rsid w:val="00810BF9"/>
    <w:rsid w:val="00811559"/>
    <w:rsid w:val="00814428"/>
    <w:rsid w:val="008155AB"/>
    <w:rsid w:val="008162DB"/>
    <w:rsid w:val="00817CC6"/>
    <w:rsid w:val="00823E67"/>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5257"/>
    <w:rsid w:val="008A7094"/>
    <w:rsid w:val="008B68BD"/>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18DF"/>
    <w:rsid w:val="00903717"/>
    <w:rsid w:val="009042A3"/>
    <w:rsid w:val="00906152"/>
    <w:rsid w:val="009075AD"/>
    <w:rsid w:val="009075B0"/>
    <w:rsid w:val="00910B93"/>
    <w:rsid w:val="009116FD"/>
    <w:rsid w:val="009143CB"/>
    <w:rsid w:val="00914662"/>
    <w:rsid w:val="009154D3"/>
    <w:rsid w:val="00916E7B"/>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3EB8"/>
    <w:rsid w:val="00964C49"/>
    <w:rsid w:val="00965FB9"/>
    <w:rsid w:val="0096663B"/>
    <w:rsid w:val="00971CE7"/>
    <w:rsid w:val="0097279F"/>
    <w:rsid w:val="00972F04"/>
    <w:rsid w:val="0097606E"/>
    <w:rsid w:val="00980F13"/>
    <w:rsid w:val="009833DC"/>
    <w:rsid w:val="00983619"/>
    <w:rsid w:val="00984E26"/>
    <w:rsid w:val="00984E92"/>
    <w:rsid w:val="009853D3"/>
    <w:rsid w:val="00985DD1"/>
    <w:rsid w:val="0099632A"/>
    <w:rsid w:val="009A01B7"/>
    <w:rsid w:val="009A0CA8"/>
    <w:rsid w:val="009A0DF4"/>
    <w:rsid w:val="009A4C07"/>
    <w:rsid w:val="009B00B9"/>
    <w:rsid w:val="009B1E12"/>
    <w:rsid w:val="009B2103"/>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F0DD6"/>
    <w:rsid w:val="009F11A4"/>
    <w:rsid w:val="009F23CE"/>
    <w:rsid w:val="009F2E96"/>
    <w:rsid w:val="009F5394"/>
    <w:rsid w:val="009F5928"/>
    <w:rsid w:val="009F64B5"/>
    <w:rsid w:val="009F744F"/>
    <w:rsid w:val="00A03377"/>
    <w:rsid w:val="00A03985"/>
    <w:rsid w:val="00A0486C"/>
    <w:rsid w:val="00A04C83"/>
    <w:rsid w:val="00A0659C"/>
    <w:rsid w:val="00A0713A"/>
    <w:rsid w:val="00A12877"/>
    <w:rsid w:val="00A21339"/>
    <w:rsid w:val="00A21875"/>
    <w:rsid w:val="00A22E4F"/>
    <w:rsid w:val="00A27AE9"/>
    <w:rsid w:val="00A27FD0"/>
    <w:rsid w:val="00A33004"/>
    <w:rsid w:val="00A3314C"/>
    <w:rsid w:val="00A334D8"/>
    <w:rsid w:val="00A350FD"/>
    <w:rsid w:val="00A35899"/>
    <w:rsid w:val="00A36CE7"/>
    <w:rsid w:val="00A37D77"/>
    <w:rsid w:val="00A37F76"/>
    <w:rsid w:val="00A41CCA"/>
    <w:rsid w:val="00A42513"/>
    <w:rsid w:val="00A4270F"/>
    <w:rsid w:val="00A42A27"/>
    <w:rsid w:val="00A42E71"/>
    <w:rsid w:val="00A43A4C"/>
    <w:rsid w:val="00A460E1"/>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A61"/>
    <w:rsid w:val="00A91B2C"/>
    <w:rsid w:val="00A92249"/>
    <w:rsid w:val="00A92653"/>
    <w:rsid w:val="00A92C15"/>
    <w:rsid w:val="00A93D51"/>
    <w:rsid w:val="00A94733"/>
    <w:rsid w:val="00A96944"/>
    <w:rsid w:val="00AA5F57"/>
    <w:rsid w:val="00AA626C"/>
    <w:rsid w:val="00AA7FB3"/>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495"/>
    <w:rsid w:val="00B03958"/>
    <w:rsid w:val="00B03CD0"/>
    <w:rsid w:val="00B041A6"/>
    <w:rsid w:val="00B0453C"/>
    <w:rsid w:val="00B04877"/>
    <w:rsid w:val="00B05699"/>
    <w:rsid w:val="00B05E72"/>
    <w:rsid w:val="00B077BE"/>
    <w:rsid w:val="00B10307"/>
    <w:rsid w:val="00B11D09"/>
    <w:rsid w:val="00B128A7"/>
    <w:rsid w:val="00B17206"/>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2E0B"/>
    <w:rsid w:val="00BB329F"/>
    <w:rsid w:val="00BB34EF"/>
    <w:rsid w:val="00BB3AFF"/>
    <w:rsid w:val="00BB5636"/>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649"/>
    <w:rsid w:val="00C21D19"/>
    <w:rsid w:val="00C21F12"/>
    <w:rsid w:val="00C23CF6"/>
    <w:rsid w:val="00C23F9E"/>
    <w:rsid w:val="00C24C91"/>
    <w:rsid w:val="00C25818"/>
    <w:rsid w:val="00C271F8"/>
    <w:rsid w:val="00C27774"/>
    <w:rsid w:val="00C32428"/>
    <w:rsid w:val="00C35D1B"/>
    <w:rsid w:val="00C36612"/>
    <w:rsid w:val="00C36739"/>
    <w:rsid w:val="00C3776C"/>
    <w:rsid w:val="00C425AE"/>
    <w:rsid w:val="00C4351B"/>
    <w:rsid w:val="00C442EC"/>
    <w:rsid w:val="00C46209"/>
    <w:rsid w:val="00C46903"/>
    <w:rsid w:val="00C51426"/>
    <w:rsid w:val="00C51BFD"/>
    <w:rsid w:val="00C5296D"/>
    <w:rsid w:val="00C554E0"/>
    <w:rsid w:val="00C6021B"/>
    <w:rsid w:val="00C6028C"/>
    <w:rsid w:val="00C6132B"/>
    <w:rsid w:val="00C6135F"/>
    <w:rsid w:val="00C61BD7"/>
    <w:rsid w:val="00C6556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C1E"/>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989"/>
    <w:rsid w:val="00D47F33"/>
    <w:rsid w:val="00D501E9"/>
    <w:rsid w:val="00D51E3E"/>
    <w:rsid w:val="00D51E7C"/>
    <w:rsid w:val="00D55F65"/>
    <w:rsid w:val="00D56DED"/>
    <w:rsid w:val="00D570BC"/>
    <w:rsid w:val="00D57501"/>
    <w:rsid w:val="00D60230"/>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6141"/>
    <w:rsid w:val="00DB7A10"/>
    <w:rsid w:val="00DC35F0"/>
    <w:rsid w:val="00DC3A7A"/>
    <w:rsid w:val="00DD38F3"/>
    <w:rsid w:val="00DD53E8"/>
    <w:rsid w:val="00DD67FA"/>
    <w:rsid w:val="00DE1364"/>
    <w:rsid w:val="00DE1502"/>
    <w:rsid w:val="00DE17CB"/>
    <w:rsid w:val="00DE5A5E"/>
    <w:rsid w:val="00DE6097"/>
    <w:rsid w:val="00DE6134"/>
    <w:rsid w:val="00DE6FDE"/>
    <w:rsid w:val="00DF319D"/>
    <w:rsid w:val="00DF7971"/>
    <w:rsid w:val="00DF7D4B"/>
    <w:rsid w:val="00E038C8"/>
    <w:rsid w:val="00E03B7B"/>
    <w:rsid w:val="00E03D8A"/>
    <w:rsid w:val="00E050A9"/>
    <w:rsid w:val="00E052BA"/>
    <w:rsid w:val="00E0739E"/>
    <w:rsid w:val="00E07B7A"/>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10FD"/>
    <w:rsid w:val="00EA145D"/>
    <w:rsid w:val="00EA2157"/>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E1DF4"/>
    <w:rsid w:val="00EE2806"/>
    <w:rsid w:val="00EE3BF6"/>
    <w:rsid w:val="00EE43AE"/>
    <w:rsid w:val="00EE7B6C"/>
    <w:rsid w:val="00EF0F48"/>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82957"/>
    <w:rsid w:val="00F831D2"/>
    <w:rsid w:val="00F838BE"/>
    <w:rsid w:val="00F87719"/>
    <w:rsid w:val="00F94ECE"/>
    <w:rsid w:val="00F95DA5"/>
    <w:rsid w:val="00F95F72"/>
    <w:rsid w:val="00F96A0F"/>
    <w:rsid w:val="00F97BAE"/>
    <w:rsid w:val="00FA454A"/>
    <w:rsid w:val="00FA5FF9"/>
    <w:rsid w:val="00FB1937"/>
    <w:rsid w:val="00FB2F99"/>
    <w:rsid w:val="00FB52F0"/>
    <w:rsid w:val="00FB58D5"/>
    <w:rsid w:val="00FB59E4"/>
    <w:rsid w:val="00FB78C5"/>
    <w:rsid w:val="00FB7F5D"/>
    <w:rsid w:val="00FC23CE"/>
    <w:rsid w:val="00FC312F"/>
    <w:rsid w:val="00FC39C4"/>
    <w:rsid w:val="00FC54ED"/>
    <w:rsid w:val="00FC5A0D"/>
    <w:rsid w:val="00FC5CE2"/>
    <w:rsid w:val="00FC7D66"/>
    <w:rsid w:val="00FD0DB8"/>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assel2.unl.edu/view/lesson/50d18f39cff4/2"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regrowth/how-does-grass-grow/developmental-phas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rages.oregonstate.edu/nfgc/eo/onlineforagecurriculum/instructormaterials/availabletopics/management/growth"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Agent-based_model"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kevinboulanger.net/publications/thesisKevinBoulanger.pdf" TargetMode="Externa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hyperlink" Target="https://doi.org/10.1002/wsbm.45"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AD9"/>
    <w:rsid w:val="0005541A"/>
    <w:rsid w:val="00062C76"/>
    <w:rsid w:val="002301C6"/>
    <w:rsid w:val="002A28D4"/>
    <w:rsid w:val="00306D44"/>
    <w:rsid w:val="00415018"/>
    <w:rsid w:val="00510630"/>
    <w:rsid w:val="005C7D4A"/>
    <w:rsid w:val="00630BFE"/>
    <w:rsid w:val="00694E3D"/>
    <w:rsid w:val="00810F09"/>
    <w:rsid w:val="0085200C"/>
    <w:rsid w:val="008D3594"/>
    <w:rsid w:val="00921417"/>
    <w:rsid w:val="009F20F3"/>
    <w:rsid w:val="00A038A7"/>
    <w:rsid w:val="00A476D2"/>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C8BEB-0A50-422E-AD22-456F06120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15</Pages>
  <Words>3301</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1385</cp:revision>
  <dcterms:created xsi:type="dcterms:W3CDTF">2019-09-30T09:47:00Z</dcterms:created>
  <dcterms:modified xsi:type="dcterms:W3CDTF">2019-10-18T08:38:00Z</dcterms:modified>
</cp:coreProperties>
</file>