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1DD196A3"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w:t>
      </w:r>
      <w:r w:rsidR="00FB78C5">
        <w:rPr>
          <w:sz w:val="56"/>
          <w:szCs w:val="56"/>
          <w:lang w:val="en-GB"/>
        </w:rPr>
        <w:t>ion</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3D362607" w14:textId="35315C08" w:rsidR="00042E5E" w:rsidRDefault="000D5C84">
          <w:pPr>
            <w:pStyle w:val="TOC1"/>
            <w:tabs>
              <w:tab w:val="right" w:leader="dot" w:pos="9350"/>
            </w:tabs>
            <w:rPr>
              <w:noProof/>
              <w:sz w:val="22"/>
              <w:szCs w:val="22"/>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1353889" w:history="1">
            <w:r w:rsidR="00042E5E" w:rsidRPr="006E30DD">
              <w:rPr>
                <w:rStyle w:val="Hyperlink"/>
                <w:noProof/>
                <w:lang w:val="en-GB"/>
              </w:rPr>
              <w:t>Abstract</w:t>
            </w:r>
            <w:r w:rsidR="00042E5E">
              <w:rPr>
                <w:noProof/>
                <w:webHidden/>
              </w:rPr>
              <w:tab/>
            </w:r>
            <w:r w:rsidR="00042E5E">
              <w:rPr>
                <w:noProof/>
                <w:webHidden/>
              </w:rPr>
              <w:fldChar w:fldCharType="begin"/>
            </w:r>
            <w:r w:rsidR="00042E5E">
              <w:rPr>
                <w:noProof/>
                <w:webHidden/>
              </w:rPr>
              <w:instrText xml:space="preserve"> PAGEREF _Toc21353889 \h </w:instrText>
            </w:r>
            <w:r w:rsidR="00042E5E">
              <w:rPr>
                <w:noProof/>
                <w:webHidden/>
              </w:rPr>
            </w:r>
            <w:r w:rsidR="00042E5E">
              <w:rPr>
                <w:noProof/>
                <w:webHidden/>
              </w:rPr>
              <w:fldChar w:fldCharType="separate"/>
            </w:r>
            <w:r w:rsidR="00042E5E">
              <w:rPr>
                <w:noProof/>
                <w:webHidden/>
              </w:rPr>
              <w:t>2</w:t>
            </w:r>
            <w:r w:rsidR="00042E5E">
              <w:rPr>
                <w:noProof/>
                <w:webHidden/>
              </w:rPr>
              <w:fldChar w:fldCharType="end"/>
            </w:r>
          </w:hyperlink>
        </w:p>
        <w:p w14:paraId="615DB248" w14:textId="3464AD61" w:rsidR="00042E5E" w:rsidRDefault="0096663B">
          <w:pPr>
            <w:pStyle w:val="TOC1"/>
            <w:tabs>
              <w:tab w:val="right" w:leader="dot" w:pos="9350"/>
            </w:tabs>
            <w:rPr>
              <w:noProof/>
              <w:sz w:val="22"/>
              <w:szCs w:val="22"/>
            </w:rPr>
          </w:pPr>
          <w:hyperlink w:anchor="_Toc21353890" w:history="1">
            <w:r w:rsidR="00042E5E" w:rsidRPr="006E30DD">
              <w:rPr>
                <w:rStyle w:val="Hyperlink"/>
                <w:noProof/>
                <w:lang w:val="en-GB"/>
              </w:rPr>
              <w:t>Introduction</w:t>
            </w:r>
            <w:r w:rsidR="00042E5E">
              <w:rPr>
                <w:noProof/>
                <w:webHidden/>
              </w:rPr>
              <w:tab/>
            </w:r>
            <w:r w:rsidR="00042E5E">
              <w:rPr>
                <w:noProof/>
                <w:webHidden/>
              </w:rPr>
              <w:fldChar w:fldCharType="begin"/>
            </w:r>
            <w:r w:rsidR="00042E5E">
              <w:rPr>
                <w:noProof/>
                <w:webHidden/>
              </w:rPr>
              <w:instrText xml:space="preserve"> PAGEREF _Toc21353890 \h </w:instrText>
            </w:r>
            <w:r w:rsidR="00042E5E">
              <w:rPr>
                <w:noProof/>
                <w:webHidden/>
              </w:rPr>
            </w:r>
            <w:r w:rsidR="00042E5E">
              <w:rPr>
                <w:noProof/>
                <w:webHidden/>
              </w:rPr>
              <w:fldChar w:fldCharType="separate"/>
            </w:r>
            <w:r w:rsidR="00042E5E">
              <w:rPr>
                <w:noProof/>
                <w:webHidden/>
              </w:rPr>
              <w:t>3</w:t>
            </w:r>
            <w:r w:rsidR="00042E5E">
              <w:rPr>
                <w:noProof/>
                <w:webHidden/>
              </w:rPr>
              <w:fldChar w:fldCharType="end"/>
            </w:r>
          </w:hyperlink>
        </w:p>
        <w:p w14:paraId="628D68E5" w14:textId="1BCE366B" w:rsidR="00042E5E" w:rsidRDefault="0096663B">
          <w:pPr>
            <w:pStyle w:val="TOC1"/>
            <w:tabs>
              <w:tab w:val="right" w:leader="dot" w:pos="9350"/>
            </w:tabs>
            <w:rPr>
              <w:noProof/>
              <w:sz w:val="22"/>
              <w:szCs w:val="22"/>
            </w:rPr>
          </w:pPr>
          <w:hyperlink w:anchor="_Toc21353891" w:history="1">
            <w:r w:rsidR="00042E5E" w:rsidRPr="006E30DD">
              <w:rPr>
                <w:rStyle w:val="Hyperlink"/>
                <w:noProof/>
                <w:lang w:val="en-GB"/>
              </w:rPr>
              <w:t>Research</w:t>
            </w:r>
            <w:r w:rsidR="00042E5E">
              <w:rPr>
                <w:noProof/>
                <w:webHidden/>
              </w:rPr>
              <w:tab/>
            </w:r>
            <w:r w:rsidR="00042E5E">
              <w:rPr>
                <w:noProof/>
                <w:webHidden/>
              </w:rPr>
              <w:fldChar w:fldCharType="begin"/>
            </w:r>
            <w:r w:rsidR="00042E5E">
              <w:rPr>
                <w:noProof/>
                <w:webHidden/>
              </w:rPr>
              <w:instrText xml:space="preserve"> PAGEREF _Toc21353891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65FDF2E1" w14:textId="6E2BB0FB" w:rsidR="00042E5E" w:rsidRDefault="0096663B">
          <w:pPr>
            <w:pStyle w:val="TOC2"/>
            <w:tabs>
              <w:tab w:val="left" w:pos="660"/>
              <w:tab w:val="right" w:leader="dot" w:pos="9350"/>
            </w:tabs>
            <w:rPr>
              <w:noProof/>
              <w:sz w:val="22"/>
              <w:szCs w:val="22"/>
            </w:rPr>
          </w:pPr>
          <w:hyperlink w:anchor="_Toc21353892" w:history="1">
            <w:r w:rsidR="00042E5E" w:rsidRPr="006E30DD">
              <w:rPr>
                <w:rStyle w:val="Hyperlink"/>
                <w:noProof/>
                <w:lang w:val="en-GB"/>
              </w:rPr>
              <w:t>1.</w:t>
            </w:r>
            <w:r w:rsidR="00042E5E">
              <w:rPr>
                <w:noProof/>
                <w:sz w:val="22"/>
                <w:szCs w:val="22"/>
              </w:rPr>
              <w:tab/>
            </w:r>
            <w:r w:rsidR="00042E5E" w:rsidRPr="006E30DD">
              <w:rPr>
                <w:rStyle w:val="Hyperlink"/>
                <w:noProof/>
                <w:lang w:val="en-GB"/>
              </w:rPr>
              <w:t>Model to represent the system</w:t>
            </w:r>
            <w:r w:rsidR="00042E5E">
              <w:rPr>
                <w:noProof/>
                <w:webHidden/>
              </w:rPr>
              <w:tab/>
            </w:r>
            <w:r w:rsidR="00042E5E">
              <w:rPr>
                <w:noProof/>
                <w:webHidden/>
              </w:rPr>
              <w:fldChar w:fldCharType="begin"/>
            </w:r>
            <w:r w:rsidR="00042E5E">
              <w:rPr>
                <w:noProof/>
                <w:webHidden/>
              </w:rPr>
              <w:instrText xml:space="preserve"> PAGEREF _Toc21353892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5A5B8BD6" w14:textId="71550A80" w:rsidR="00042E5E" w:rsidRDefault="0096663B">
          <w:pPr>
            <w:pStyle w:val="TOC2"/>
            <w:tabs>
              <w:tab w:val="left" w:pos="660"/>
              <w:tab w:val="right" w:leader="dot" w:pos="9350"/>
            </w:tabs>
            <w:rPr>
              <w:noProof/>
              <w:sz w:val="22"/>
              <w:szCs w:val="22"/>
            </w:rPr>
          </w:pPr>
          <w:hyperlink w:anchor="_Toc21353893" w:history="1">
            <w:r w:rsidR="00042E5E" w:rsidRPr="006E30DD">
              <w:rPr>
                <w:rStyle w:val="Hyperlink"/>
                <w:noProof/>
                <w:lang w:val="en-GB"/>
              </w:rPr>
              <w:t>2.</w:t>
            </w:r>
            <w:r w:rsidR="00042E5E">
              <w:rPr>
                <w:noProof/>
                <w:sz w:val="22"/>
                <w:szCs w:val="22"/>
              </w:rPr>
              <w:tab/>
            </w:r>
            <w:r w:rsidR="00042E5E" w:rsidRPr="006E30DD">
              <w:rPr>
                <w:rStyle w:val="Hyperlink"/>
                <w:noProof/>
                <w:lang w:val="en-GB"/>
              </w:rPr>
              <w:t>Spreading and growth patterns</w:t>
            </w:r>
            <w:r w:rsidR="00042E5E">
              <w:rPr>
                <w:noProof/>
                <w:webHidden/>
              </w:rPr>
              <w:tab/>
            </w:r>
            <w:r w:rsidR="00042E5E">
              <w:rPr>
                <w:noProof/>
                <w:webHidden/>
              </w:rPr>
              <w:fldChar w:fldCharType="begin"/>
            </w:r>
            <w:r w:rsidR="00042E5E">
              <w:rPr>
                <w:noProof/>
                <w:webHidden/>
              </w:rPr>
              <w:instrText xml:space="preserve"> PAGEREF _Toc21353893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05107261" w14:textId="0C0FF9E4" w:rsidR="00042E5E" w:rsidRDefault="0096663B">
          <w:pPr>
            <w:pStyle w:val="TOC3"/>
            <w:tabs>
              <w:tab w:val="left" w:pos="1100"/>
              <w:tab w:val="right" w:leader="dot" w:pos="9350"/>
            </w:tabs>
            <w:rPr>
              <w:noProof/>
              <w:sz w:val="22"/>
              <w:szCs w:val="22"/>
            </w:rPr>
          </w:pPr>
          <w:hyperlink w:anchor="_Toc21353894" w:history="1">
            <w:r w:rsidR="00042E5E" w:rsidRPr="006E30DD">
              <w:rPr>
                <w:rStyle w:val="Hyperlink"/>
                <w:noProof/>
                <w:lang w:val="en-GB"/>
              </w:rPr>
              <w:t>2.1</w:t>
            </w:r>
            <w:r w:rsidR="00042E5E">
              <w:rPr>
                <w:noProof/>
                <w:sz w:val="22"/>
                <w:szCs w:val="22"/>
              </w:rPr>
              <w:tab/>
            </w:r>
            <w:r w:rsidR="00042E5E" w:rsidRPr="006E30DD">
              <w:rPr>
                <w:rStyle w:val="Hyperlink"/>
                <w:noProof/>
                <w:lang w:val="en-GB"/>
              </w:rPr>
              <w:t>Spreading patterns</w:t>
            </w:r>
            <w:r w:rsidR="00042E5E">
              <w:rPr>
                <w:noProof/>
                <w:webHidden/>
              </w:rPr>
              <w:tab/>
            </w:r>
            <w:r w:rsidR="00042E5E">
              <w:rPr>
                <w:noProof/>
                <w:webHidden/>
              </w:rPr>
              <w:fldChar w:fldCharType="begin"/>
            </w:r>
            <w:r w:rsidR="00042E5E">
              <w:rPr>
                <w:noProof/>
                <w:webHidden/>
              </w:rPr>
              <w:instrText xml:space="preserve"> PAGEREF _Toc21353894 \h </w:instrText>
            </w:r>
            <w:r w:rsidR="00042E5E">
              <w:rPr>
                <w:noProof/>
                <w:webHidden/>
              </w:rPr>
            </w:r>
            <w:r w:rsidR="00042E5E">
              <w:rPr>
                <w:noProof/>
                <w:webHidden/>
              </w:rPr>
              <w:fldChar w:fldCharType="separate"/>
            </w:r>
            <w:r w:rsidR="00042E5E">
              <w:rPr>
                <w:noProof/>
                <w:webHidden/>
              </w:rPr>
              <w:t>5</w:t>
            </w:r>
            <w:r w:rsidR="00042E5E">
              <w:rPr>
                <w:noProof/>
                <w:webHidden/>
              </w:rPr>
              <w:fldChar w:fldCharType="end"/>
            </w:r>
          </w:hyperlink>
        </w:p>
        <w:p w14:paraId="63009A59" w14:textId="034E4DB6" w:rsidR="00042E5E" w:rsidRDefault="0096663B">
          <w:pPr>
            <w:pStyle w:val="TOC3"/>
            <w:tabs>
              <w:tab w:val="left" w:pos="1100"/>
              <w:tab w:val="right" w:leader="dot" w:pos="9350"/>
            </w:tabs>
            <w:rPr>
              <w:noProof/>
              <w:sz w:val="22"/>
              <w:szCs w:val="22"/>
            </w:rPr>
          </w:pPr>
          <w:hyperlink w:anchor="_Toc21353895" w:history="1">
            <w:r w:rsidR="00042E5E" w:rsidRPr="006E30DD">
              <w:rPr>
                <w:rStyle w:val="Hyperlink"/>
                <w:noProof/>
                <w:lang w:val="en-GB"/>
              </w:rPr>
              <w:t>2.2</w:t>
            </w:r>
            <w:r w:rsidR="00042E5E">
              <w:rPr>
                <w:noProof/>
                <w:sz w:val="22"/>
                <w:szCs w:val="22"/>
              </w:rPr>
              <w:tab/>
            </w:r>
            <w:r w:rsidR="00042E5E" w:rsidRPr="006E30DD">
              <w:rPr>
                <w:rStyle w:val="Hyperlink"/>
                <w:noProof/>
                <w:lang w:val="en-GB"/>
              </w:rPr>
              <w:t>Grass-like growth</w:t>
            </w:r>
            <w:r w:rsidR="00042E5E">
              <w:rPr>
                <w:noProof/>
                <w:webHidden/>
              </w:rPr>
              <w:tab/>
            </w:r>
            <w:r w:rsidR="00042E5E">
              <w:rPr>
                <w:noProof/>
                <w:webHidden/>
              </w:rPr>
              <w:fldChar w:fldCharType="begin"/>
            </w:r>
            <w:r w:rsidR="00042E5E">
              <w:rPr>
                <w:noProof/>
                <w:webHidden/>
              </w:rPr>
              <w:instrText xml:space="preserve"> PAGEREF _Toc21353895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292E417E" w14:textId="023D3825" w:rsidR="00042E5E" w:rsidRDefault="0096663B">
          <w:pPr>
            <w:pStyle w:val="TOC3"/>
            <w:tabs>
              <w:tab w:val="left" w:pos="1100"/>
              <w:tab w:val="right" w:leader="dot" w:pos="9350"/>
            </w:tabs>
            <w:rPr>
              <w:noProof/>
              <w:sz w:val="22"/>
              <w:szCs w:val="22"/>
            </w:rPr>
          </w:pPr>
          <w:hyperlink w:anchor="_Toc21353896" w:history="1">
            <w:r w:rsidR="00042E5E" w:rsidRPr="006E30DD">
              <w:rPr>
                <w:rStyle w:val="Hyperlink"/>
                <w:noProof/>
                <w:lang w:val="en-GB"/>
              </w:rPr>
              <w:t>2.2.1</w:t>
            </w:r>
            <w:r w:rsidR="00042E5E">
              <w:rPr>
                <w:noProof/>
                <w:sz w:val="22"/>
                <w:szCs w:val="22"/>
              </w:rPr>
              <w:tab/>
            </w:r>
            <w:r w:rsidR="00042E5E" w:rsidRPr="006E30DD">
              <w:rPr>
                <w:rStyle w:val="Hyperlink"/>
                <w:noProof/>
                <w:lang w:val="en-GB"/>
              </w:rPr>
              <w:t>Sod-forming versus bunching</w:t>
            </w:r>
            <w:r w:rsidR="00042E5E">
              <w:rPr>
                <w:noProof/>
                <w:webHidden/>
              </w:rPr>
              <w:tab/>
            </w:r>
            <w:r w:rsidR="00042E5E">
              <w:rPr>
                <w:noProof/>
                <w:webHidden/>
              </w:rPr>
              <w:fldChar w:fldCharType="begin"/>
            </w:r>
            <w:r w:rsidR="00042E5E">
              <w:rPr>
                <w:noProof/>
                <w:webHidden/>
              </w:rPr>
              <w:instrText xml:space="preserve"> PAGEREF _Toc21353896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6E934D98" w14:textId="69C396F7" w:rsidR="00042E5E" w:rsidRDefault="0096663B">
          <w:pPr>
            <w:pStyle w:val="TOC3"/>
            <w:tabs>
              <w:tab w:val="left" w:pos="1100"/>
              <w:tab w:val="right" w:leader="dot" w:pos="9350"/>
            </w:tabs>
            <w:rPr>
              <w:noProof/>
              <w:sz w:val="22"/>
              <w:szCs w:val="22"/>
            </w:rPr>
          </w:pPr>
          <w:hyperlink w:anchor="_Toc21353897" w:history="1">
            <w:r w:rsidR="00042E5E" w:rsidRPr="006E30DD">
              <w:rPr>
                <w:rStyle w:val="Hyperlink"/>
                <w:noProof/>
                <w:lang w:val="en-GB"/>
              </w:rPr>
              <w:t>2.2.2</w:t>
            </w:r>
            <w:r w:rsidR="00042E5E">
              <w:rPr>
                <w:noProof/>
                <w:sz w:val="22"/>
                <w:szCs w:val="22"/>
              </w:rPr>
              <w:tab/>
            </w:r>
            <w:r w:rsidR="00042E5E" w:rsidRPr="006E30DD">
              <w:rPr>
                <w:rStyle w:val="Hyperlink"/>
                <w:noProof/>
                <w:lang w:val="en-GB"/>
              </w:rPr>
              <w:t>Warm versus cool season</w:t>
            </w:r>
            <w:r w:rsidR="00042E5E">
              <w:rPr>
                <w:noProof/>
                <w:webHidden/>
              </w:rPr>
              <w:tab/>
            </w:r>
            <w:r w:rsidR="00042E5E">
              <w:rPr>
                <w:noProof/>
                <w:webHidden/>
              </w:rPr>
              <w:fldChar w:fldCharType="begin"/>
            </w:r>
            <w:r w:rsidR="00042E5E">
              <w:rPr>
                <w:noProof/>
                <w:webHidden/>
              </w:rPr>
              <w:instrText xml:space="preserve"> PAGEREF _Toc21353897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2414C3B8" w14:textId="5507C865" w:rsidR="00042E5E" w:rsidRDefault="0096663B">
          <w:pPr>
            <w:pStyle w:val="TOC3"/>
            <w:tabs>
              <w:tab w:val="left" w:pos="1100"/>
              <w:tab w:val="right" w:leader="dot" w:pos="9350"/>
            </w:tabs>
            <w:rPr>
              <w:noProof/>
              <w:sz w:val="22"/>
              <w:szCs w:val="22"/>
            </w:rPr>
          </w:pPr>
          <w:hyperlink w:anchor="_Toc21353898" w:history="1">
            <w:r w:rsidR="00042E5E" w:rsidRPr="006E30DD">
              <w:rPr>
                <w:rStyle w:val="Hyperlink"/>
                <w:noProof/>
                <w:lang w:val="en-GB"/>
              </w:rPr>
              <w:t>2.2.3</w:t>
            </w:r>
            <w:r w:rsidR="00042E5E">
              <w:rPr>
                <w:noProof/>
                <w:sz w:val="22"/>
                <w:szCs w:val="22"/>
              </w:rPr>
              <w:tab/>
            </w:r>
            <w:r w:rsidR="00042E5E" w:rsidRPr="006E30DD">
              <w:rPr>
                <w:rStyle w:val="Hyperlink"/>
                <w:noProof/>
                <w:lang w:val="en-GB"/>
              </w:rPr>
              <w:t>Growth stages</w:t>
            </w:r>
            <w:r w:rsidR="00042E5E">
              <w:rPr>
                <w:noProof/>
                <w:webHidden/>
              </w:rPr>
              <w:tab/>
            </w:r>
            <w:r w:rsidR="00042E5E">
              <w:rPr>
                <w:noProof/>
                <w:webHidden/>
              </w:rPr>
              <w:fldChar w:fldCharType="begin"/>
            </w:r>
            <w:r w:rsidR="00042E5E">
              <w:rPr>
                <w:noProof/>
                <w:webHidden/>
              </w:rPr>
              <w:instrText xml:space="preserve"> PAGEREF _Toc21353898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4BA53B4A" w14:textId="2A33D81B" w:rsidR="00042E5E" w:rsidRDefault="0096663B">
          <w:pPr>
            <w:pStyle w:val="TOC3"/>
            <w:tabs>
              <w:tab w:val="left" w:pos="1100"/>
              <w:tab w:val="right" w:leader="dot" w:pos="9350"/>
            </w:tabs>
            <w:rPr>
              <w:noProof/>
              <w:sz w:val="22"/>
              <w:szCs w:val="22"/>
            </w:rPr>
          </w:pPr>
          <w:hyperlink w:anchor="_Toc21353899" w:history="1">
            <w:r w:rsidR="00042E5E" w:rsidRPr="006E30DD">
              <w:rPr>
                <w:rStyle w:val="Hyperlink"/>
                <w:noProof/>
                <w:lang w:val="en-GB"/>
              </w:rPr>
              <w:t>2.3</w:t>
            </w:r>
            <w:r w:rsidR="00042E5E">
              <w:rPr>
                <w:noProof/>
                <w:sz w:val="22"/>
                <w:szCs w:val="22"/>
              </w:rPr>
              <w:tab/>
            </w:r>
            <w:r w:rsidR="00042E5E" w:rsidRPr="006E30DD">
              <w:rPr>
                <w:rStyle w:val="Hyperlink"/>
                <w:noProof/>
                <w:lang w:val="en-GB"/>
              </w:rPr>
              <w:t>Life cycles</w:t>
            </w:r>
            <w:r w:rsidR="00042E5E">
              <w:rPr>
                <w:noProof/>
                <w:webHidden/>
              </w:rPr>
              <w:tab/>
            </w:r>
            <w:r w:rsidR="00042E5E">
              <w:rPr>
                <w:noProof/>
                <w:webHidden/>
              </w:rPr>
              <w:fldChar w:fldCharType="begin"/>
            </w:r>
            <w:r w:rsidR="00042E5E">
              <w:rPr>
                <w:noProof/>
                <w:webHidden/>
              </w:rPr>
              <w:instrText xml:space="preserve"> PAGEREF _Toc21353899 \h </w:instrText>
            </w:r>
            <w:r w:rsidR="00042E5E">
              <w:rPr>
                <w:noProof/>
                <w:webHidden/>
              </w:rPr>
            </w:r>
            <w:r w:rsidR="00042E5E">
              <w:rPr>
                <w:noProof/>
                <w:webHidden/>
              </w:rPr>
              <w:fldChar w:fldCharType="separate"/>
            </w:r>
            <w:r w:rsidR="00042E5E">
              <w:rPr>
                <w:noProof/>
                <w:webHidden/>
              </w:rPr>
              <w:t>6</w:t>
            </w:r>
            <w:r w:rsidR="00042E5E">
              <w:rPr>
                <w:noProof/>
                <w:webHidden/>
              </w:rPr>
              <w:fldChar w:fldCharType="end"/>
            </w:r>
          </w:hyperlink>
        </w:p>
        <w:p w14:paraId="1CE070BC" w14:textId="24E59388" w:rsidR="00042E5E" w:rsidRDefault="0096663B">
          <w:pPr>
            <w:pStyle w:val="TOC2"/>
            <w:tabs>
              <w:tab w:val="left" w:pos="660"/>
              <w:tab w:val="right" w:leader="dot" w:pos="9350"/>
            </w:tabs>
            <w:rPr>
              <w:noProof/>
              <w:sz w:val="22"/>
              <w:szCs w:val="22"/>
            </w:rPr>
          </w:pPr>
          <w:hyperlink w:anchor="_Toc21353900" w:history="1">
            <w:r w:rsidR="00042E5E" w:rsidRPr="006E30DD">
              <w:rPr>
                <w:rStyle w:val="Hyperlink"/>
                <w:noProof/>
                <w:lang w:val="en-GB"/>
              </w:rPr>
              <w:t>3.</w:t>
            </w:r>
            <w:r w:rsidR="00042E5E">
              <w:rPr>
                <w:noProof/>
                <w:sz w:val="22"/>
                <w:szCs w:val="22"/>
              </w:rPr>
              <w:tab/>
            </w:r>
            <w:r w:rsidR="00042E5E" w:rsidRPr="006E30DD">
              <w:rPr>
                <w:rStyle w:val="Hyperlink"/>
                <w:noProof/>
                <w:lang w:val="en-GB"/>
              </w:rPr>
              <w:t>Surface detection</w:t>
            </w:r>
            <w:r w:rsidR="00042E5E">
              <w:rPr>
                <w:noProof/>
                <w:webHidden/>
              </w:rPr>
              <w:tab/>
            </w:r>
            <w:r w:rsidR="00042E5E">
              <w:rPr>
                <w:noProof/>
                <w:webHidden/>
              </w:rPr>
              <w:fldChar w:fldCharType="begin"/>
            </w:r>
            <w:r w:rsidR="00042E5E">
              <w:rPr>
                <w:noProof/>
                <w:webHidden/>
              </w:rPr>
              <w:instrText xml:space="preserve"> PAGEREF _Toc21353900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69519085" w14:textId="48E487A8" w:rsidR="00042E5E" w:rsidRDefault="0096663B">
          <w:pPr>
            <w:pStyle w:val="TOC1"/>
            <w:tabs>
              <w:tab w:val="right" w:leader="dot" w:pos="9350"/>
            </w:tabs>
            <w:rPr>
              <w:noProof/>
              <w:sz w:val="22"/>
              <w:szCs w:val="22"/>
            </w:rPr>
          </w:pPr>
          <w:hyperlink w:anchor="_Toc21353901" w:history="1">
            <w:r w:rsidR="00042E5E" w:rsidRPr="006E30DD">
              <w:rPr>
                <w:rStyle w:val="Hyperlink"/>
                <w:noProof/>
                <w:lang w:val="en-GB"/>
              </w:rPr>
              <w:t>Case study</w:t>
            </w:r>
            <w:r w:rsidR="00042E5E">
              <w:rPr>
                <w:noProof/>
                <w:webHidden/>
              </w:rPr>
              <w:tab/>
            </w:r>
            <w:r w:rsidR="00042E5E">
              <w:rPr>
                <w:noProof/>
                <w:webHidden/>
              </w:rPr>
              <w:fldChar w:fldCharType="begin"/>
            </w:r>
            <w:r w:rsidR="00042E5E">
              <w:rPr>
                <w:noProof/>
                <w:webHidden/>
              </w:rPr>
              <w:instrText xml:space="preserve"> PAGEREF _Toc21353901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79222F4E" w14:textId="1E96A660" w:rsidR="00042E5E" w:rsidRDefault="0096663B">
          <w:pPr>
            <w:pStyle w:val="TOC2"/>
            <w:tabs>
              <w:tab w:val="left" w:pos="660"/>
              <w:tab w:val="right" w:leader="dot" w:pos="9350"/>
            </w:tabs>
            <w:rPr>
              <w:noProof/>
              <w:sz w:val="22"/>
              <w:szCs w:val="22"/>
            </w:rPr>
          </w:pPr>
          <w:hyperlink w:anchor="_Toc21353902" w:history="1">
            <w:r w:rsidR="00042E5E" w:rsidRPr="006E30DD">
              <w:rPr>
                <w:rStyle w:val="Hyperlink"/>
                <w:noProof/>
                <w:lang w:val="en-GB"/>
              </w:rPr>
              <w:t>1.</w:t>
            </w:r>
            <w:r w:rsidR="00042E5E">
              <w:rPr>
                <w:noProof/>
                <w:sz w:val="22"/>
                <w:szCs w:val="22"/>
              </w:rPr>
              <w:tab/>
            </w:r>
            <w:r w:rsidR="00042E5E" w:rsidRPr="006E30DD">
              <w:rPr>
                <w:rStyle w:val="Hyperlink"/>
                <w:noProof/>
                <w:lang w:val="en-GB"/>
              </w:rPr>
              <w:t>Introduction</w:t>
            </w:r>
            <w:r w:rsidR="00042E5E">
              <w:rPr>
                <w:noProof/>
                <w:webHidden/>
              </w:rPr>
              <w:tab/>
            </w:r>
            <w:r w:rsidR="00042E5E">
              <w:rPr>
                <w:noProof/>
                <w:webHidden/>
              </w:rPr>
              <w:fldChar w:fldCharType="begin"/>
            </w:r>
            <w:r w:rsidR="00042E5E">
              <w:rPr>
                <w:noProof/>
                <w:webHidden/>
              </w:rPr>
              <w:instrText xml:space="preserve"> PAGEREF _Toc21353902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2F7DC03E" w14:textId="69C38B18" w:rsidR="00042E5E" w:rsidRDefault="0096663B">
          <w:pPr>
            <w:pStyle w:val="TOC2"/>
            <w:tabs>
              <w:tab w:val="left" w:pos="660"/>
              <w:tab w:val="right" w:leader="dot" w:pos="9350"/>
            </w:tabs>
            <w:rPr>
              <w:noProof/>
              <w:sz w:val="22"/>
              <w:szCs w:val="22"/>
            </w:rPr>
          </w:pPr>
          <w:hyperlink w:anchor="_Toc21353903" w:history="1">
            <w:r w:rsidR="00042E5E" w:rsidRPr="006E30DD">
              <w:rPr>
                <w:rStyle w:val="Hyperlink"/>
                <w:noProof/>
                <w:lang w:val="en-GB"/>
              </w:rPr>
              <w:t>2.</w:t>
            </w:r>
            <w:r w:rsidR="00042E5E">
              <w:rPr>
                <w:noProof/>
                <w:sz w:val="22"/>
                <w:szCs w:val="22"/>
              </w:rPr>
              <w:tab/>
            </w:r>
            <w:r w:rsidR="00042E5E" w:rsidRPr="006E30DD">
              <w:rPr>
                <w:rStyle w:val="Hyperlink"/>
                <w:noProof/>
                <w:lang w:val="en-GB"/>
              </w:rPr>
              <w:t>Engine choice</w:t>
            </w:r>
            <w:r w:rsidR="00042E5E">
              <w:rPr>
                <w:noProof/>
                <w:webHidden/>
              </w:rPr>
              <w:tab/>
            </w:r>
            <w:r w:rsidR="00042E5E">
              <w:rPr>
                <w:noProof/>
                <w:webHidden/>
              </w:rPr>
              <w:fldChar w:fldCharType="begin"/>
            </w:r>
            <w:r w:rsidR="00042E5E">
              <w:rPr>
                <w:noProof/>
                <w:webHidden/>
              </w:rPr>
              <w:instrText xml:space="preserve"> PAGEREF _Toc21353903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0644DC93" w14:textId="32D409BB" w:rsidR="00042E5E" w:rsidRDefault="0096663B">
          <w:pPr>
            <w:pStyle w:val="TOC1"/>
            <w:tabs>
              <w:tab w:val="right" w:leader="dot" w:pos="9350"/>
            </w:tabs>
            <w:rPr>
              <w:noProof/>
              <w:sz w:val="22"/>
              <w:szCs w:val="22"/>
            </w:rPr>
          </w:pPr>
          <w:hyperlink w:anchor="_Toc21353904" w:history="1">
            <w:r w:rsidR="00042E5E" w:rsidRPr="006E30DD">
              <w:rPr>
                <w:rStyle w:val="Hyperlink"/>
                <w:noProof/>
                <w:lang w:val="en-GB"/>
              </w:rPr>
              <w:t>Conclusion</w:t>
            </w:r>
            <w:r w:rsidR="00042E5E">
              <w:rPr>
                <w:noProof/>
                <w:webHidden/>
              </w:rPr>
              <w:tab/>
            </w:r>
            <w:r w:rsidR="00042E5E">
              <w:rPr>
                <w:noProof/>
                <w:webHidden/>
              </w:rPr>
              <w:fldChar w:fldCharType="begin"/>
            </w:r>
            <w:r w:rsidR="00042E5E">
              <w:rPr>
                <w:noProof/>
                <w:webHidden/>
              </w:rPr>
              <w:instrText xml:space="preserve"> PAGEREF _Toc21353904 \h </w:instrText>
            </w:r>
            <w:r w:rsidR="00042E5E">
              <w:rPr>
                <w:noProof/>
                <w:webHidden/>
              </w:rPr>
            </w:r>
            <w:r w:rsidR="00042E5E">
              <w:rPr>
                <w:noProof/>
                <w:webHidden/>
              </w:rPr>
              <w:fldChar w:fldCharType="separate"/>
            </w:r>
            <w:r w:rsidR="00042E5E">
              <w:rPr>
                <w:noProof/>
                <w:webHidden/>
              </w:rPr>
              <w:t>7</w:t>
            </w:r>
            <w:r w:rsidR="00042E5E">
              <w:rPr>
                <w:noProof/>
                <w:webHidden/>
              </w:rPr>
              <w:fldChar w:fldCharType="end"/>
            </w:r>
          </w:hyperlink>
        </w:p>
        <w:p w14:paraId="1ACEA2E9" w14:textId="658CF79F" w:rsidR="00042E5E" w:rsidRDefault="0096663B">
          <w:pPr>
            <w:pStyle w:val="TOC1"/>
            <w:tabs>
              <w:tab w:val="right" w:leader="dot" w:pos="9350"/>
            </w:tabs>
            <w:rPr>
              <w:noProof/>
              <w:sz w:val="22"/>
              <w:szCs w:val="22"/>
            </w:rPr>
          </w:pPr>
          <w:hyperlink w:anchor="_Toc21353905" w:history="1">
            <w:r w:rsidR="00042E5E" w:rsidRPr="006E30DD">
              <w:rPr>
                <w:rStyle w:val="Hyperlink"/>
                <w:noProof/>
                <w:lang w:val="en-GB"/>
              </w:rPr>
              <w:t>References</w:t>
            </w:r>
            <w:r w:rsidR="00042E5E">
              <w:rPr>
                <w:noProof/>
                <w:webHidden/>
              </w:rPr>
              <w:tab/>
            </w:r>
            <w:r w:rsidR="00042E5E">
              <w:rPr>
                <w:noProof/>
                <w:webHidden/>
              </w:rPr>
              <w:fldChar w:fldCharType="begin"/>
            </w:r>
            <w:r w:rsidR="00042E5E">
              <w:rPr>
                <w:noProof/>
                <w:webHidden/>
              </w:rPr>
              <w:instrText xml:space="preserve"> PAGEREF _Toc21353905 \h </w:instrText>
            </w:r>
            <w:r w:rsidR="00042E5E">
              <w:rPr>
                <w:noProof/>
                <w:webHidden/>
              </w:rPr>
            </w:r>
            <w:r w:rsidR="00042E5E">
              <w:rPr>
                <w:noProof/>
                <w:webHidden/>
              </w:rPr>
              <w:fldChar w:fldCharType="separate"/>
            </w:r>
            <w:r w:rsidR="00042E5E">
              <w:rPr>
                <w:noProof/>
                <w:webHidden/>
              </w:rPr>
              <w:t>9</w:t>
            </w:r>
            <w:r w:rsidR="00042E5E">
              <w:rPr>
                <w:noProof/>
                <w:webHidden/>
              </w:rPr>
              <w:fldChar w:fldCharType="end"/>
            </w:r>
          </w:hyperlink>
        </w:p>
        <w:p w14:paraId="044C7E45" w14:textId="36821608" w:rsidR="00042E5E" w:rsidRDefault="0096663B">
          <w:pPr>
            <w:pStyle w:val="TOC1"/>
            <w:tabs>
              <w:tab w:val="right" w:leader="dot" w:pos="9350"/>
            </w:tabs>
            <w:rPr>
              <w:noProof/>
              <w:sz w:val="22"/>
              <w:szCs w:val="22"/>
            </w:rPr>
          </w:pPr>
          <w:hyperlink w:anchor="_Toc21353906" w:history="1">
            <w:r w:rsidR="00042E5E" w:rsidRPr="006E30DD">
              <w:rPr>
                <w:rStyle w:val="Hyperlink"/>
                <w:noProof/>
                <w:lang w:val="en-GB"/>
              </w:rPr>
              <w:t>Appendices</w:t>
            </w:r>
            <w:r w:rsidR="00042E5E">
              <w:rPr>
                <w:noProof/>
                <w:webHidden/>
              </w:rPr>
              <w:tab/>
            </w:r>
            <w:r w:rsidR="00042E5E">
              <w:rPr>
                <w:noProof/>
                <w:webHidden/>
              </w:rPr>
              <w:fldChar w:fldCharType="begin"/>
            </w:r>
            <w:r w:rsidR="00042E5E">
              <w:rPr>
                <w:noProof/>
                <w:webHidden/>
              </w:rPr>
              <w:instrText xml:space="preserve"> PAGEREF _Toc21353906 \h </w:instrText>
            </w:r>
            <w:r w:rsidR="00042E5E">
              <w:rPr>
                <w:noProof/>
                <w:webHidden/>
              </w:rPr>
            </w:r>
            <w:r w:rsidR="00042E5E">
              <w:rPr>
                <w:noProof/>
                <w:webHidden/>
              </w:rPr>
              <w:fldChar w:fldCharType="separate"/>
            </w:r>
            <w:r w:rsidR="00042E5E">
              <w:rPr>
                <w:noProof/>
                <w:webHidden/>
              </w:rPr>
              <w:t>10</w:t>
            </w:r>
            <w:r w:rsidR="00042E5E">
              <w:rPr>
                <w:noProof/>
                <w:webHidden/>
              </w:rPr>
              <w:fldChar w:fldCharType="end"/>
            </w:r>
          </w:hyperlink>
        </w:p>
        <w:p w14:paraId="1CD44E75" w14:textId="7EC0958C" w:rsidR="000D5C84" w:rsidRPr="00C51426" w:rsidRDefault="000D5C84" w:rsidP="004E3E39">
          <w:pPr>
            <w:pStyle w:val="TOC1"/>
            <w:tabs>
              <w:tab w:val="right" w:leader="dot" w:pos="9350"/>
            </w:tabs>
            <w:rPr>
              <w:lang w:val="en-GB"/>
            </w:rPr>
          </w:pPr>
          <w:r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p>
    <w:p w14:paraId="0781645A" w14:textId="77777777" w:rsidR="000D5C84" w:rsidRPr="00C51426" w:rsidRDefault="000D5C84" w:rsidP="003C4C6D">
      <w:pPr>
        <w:pStyle w:val="Heading1"/>
        <w:rPr>
          <w:lang w:val="en-GB"/>
        </w:rPr>
      </w:pPr>
      <w:bookmarkStart w:id="0" w:name="_Toc21353889"/>
      <w:r w:rsidRPr="00C51426">
        <w:rPr>
          <w:lang w:val="en-GB"/>
        </w:rPr>
        <w:lastRenderedPageBreak/>
        <w:t>Abstract</w:t>
      </w:r>
      <w:bookmarkEnd w:id="0"/>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1" w:name="_Toc21353890"/>
      <w:r w:rsidRPr="00C51426">
        <w:rPr>
          <w:lang w:val="en-GB"/>
        </w:rPr>
        <w:lastRenderedPageBreak/>
        <w:t>Introduction</w:t>
      </w:r>
      <w:bookmarkEnd w:id="1"/>
    </w:p>
    <w:p w14:paraId="1F194296" w14:textId="06D91374" w:rsidR="000B0E09" w:rsidRDefault="00FC39C4" w:rsidP="00A8353D">
      <w:pPr>
        <w:jc w:val="both"/>
        <w:rPr>
          <w:lang w:val="en-GB"/>
        </w:rPr>
      </w:pPr>
      <w:r>
        <w:rPr>
          <w:lang w:val="en-GB"/>
        </w:rPr>
        <w:br/>
      </w:r>
      <w:r w:rsidR="00DB6141">
        <w:rPr>
          <w:lang w:val="en-GB"/>
        </w:rPr>
        <w:t>Hand-crafting</w:t>
      </w:r>
      <w:r w:rsidR="004C0F2A">
        <w:rPr>
          <w:lang w:val="en-GB"/>
        </w:rPr>
        <w:t xml:space="preserve"> a large</w:t>
      </w:r>
      <w:r w:rsidR="0074028A">
        <w:rPr>
          <w:lang w:val="en-GB"/>
        </w:rPr>
        <w:t xml:space="preserve"> vegetation</w:t>
      </w:r>
      <w:r w:rsidR="004C0F2A">
        <w:rPr>
          <w:lang w:val="en-GB"/>
        </w:rPr>
        <w:t xml:space="preserve"> environment </w:t>
      </w:r>
      <w:r w:rsidR="003B61B7">
        <w:rPr>
          <w:lang w:val="en-GB"/>
        </w:rPr>
        <w:t>to use in a</w:t>
      </w:r>
      <w:r w:rsidR="004C0F2A">
        <w:rPr>
          <w:lang w:val="en-GB"/>
        </w:rPr>
        <w:t xml:space="preserve"> game</w:t>
      </w:r>
      <w:r w:rsidR="003B61B7">
        <w:rPr>
          <w:lang w:val="en-GB"/>
        </w:rPr>
        <w:t xml:space="preserve"> requires a great deal of</w:t>
      </w:r>
      <w:r w:rsidR="00C65565">
        <w:rPr>
          <w:lang w:val="en-GB"/>
        </w:rPr>
        <w:t xml:space="preserve"> both</w:t>
      </w:r>
      <w:r w:rsidR="003B61B7">
        <w:rPr>
          <w:lang w:val="en-GB"/>
        </w:rPr>
        <w:t xml:space="preserve"> experience and skill</w:t>
      </w:r>
      <w:r w:rsidR="00DB6141">
        <w:rPr>
          <w:lang w:val="en-GB"/>
        </w:rPr>
        <w:t xml:space="preserve"> beside taking a long time, even though many facilitating tools are available.</w:t>
      </w:r>
      <w:r w:rsidR="00037182">
        <w:rPr>
          <w:lang w:val="en-GB"/>
        </w:rPr>
        <w:t xml:space="preserve"> </w:t>
      </w:r>
      <w:r w:rsidR="00F36399">
        <w:rPr>
          <w:lang w:val="en-GB"/>
        </w:rPr>
        <w:t xml:space="preserve">On top of that, if the game would need </w:t>
      </w:r>
      <w:r w:rsidR="0039619E">
        <w:rPr>
          <w:lang w:val="en-GB"/>
        </w:rPr>
        <w:t>to represent the passing of time in that vegetation, the investment of resources into that environment skyrockets.</w:t>
      </w:r>
      <w:r w:rsidR="00B73D8F">
        <w:rPr>
          <w:lang w:val="en-GB"/>
        </w:rPr>
        <w:t xml:space="preserve"> </w:t>
      </w:r>
      <w:r w:rsidR="007962A0">
        <w:rPr>
          <w:lang w:val="en-GB"/>
        </w:rPr>
        <w:t xml:space="preserve">This research aims to </w:t>
      </w:r>
      <w:r w:rsidR="00E868E2">
        <w:rPr>
          <w:lang w:val="en-GB"/>
        </w:rPr>
        <w:t>limit that investment of time and resources by automating the process of filling an environment with vegetation</w:t>
      </w:r>
      <w:r w:rsidR="009F5928">
        <w:rPr>
          <w:lang w:val="en-GB"/>
        </w:rPr>
        <w:t xml:space="preserve"> as well as </w:t>
      </w:r>
      <w:r w:rsidR="000D532D">
        <w:rPr>
          <w:lang w:val="en-GB"/>
        </w:rPr>
        <w:t xml:space="preserve">having </w:t>
      </w:r>
      <w:r w:rsidR="00BC6DDD">
        <w:rPr>
          <w:lang w:val="en-GB"/>
        </w:rPr>
        <w:t>the system</w:t>
      </w:r>
      <w:r w:rsidR="000D532D">
        <w:rPr>
          <w:lang w:val="en-GB"/>
        </w:rPr>
        <w:t xml:space="preserve"> evolve over</w:t>
      </w:r>
      <w:r w:rsidR="00D51E3E">
        <w:rPr>
          <w:lang w:val="en-GB"/>
        </w:rPr>
        <w:t xml:space="preserve"> the passage of</w:t>
      </w:r>
      <w:r w:rsidR="000D532D">
        <w:rPr>
          <w:lang w:val="en-GB"/>
        </w:rPr>
        <w:t xml:space="preserve"> time.</w:t>
      </w:r>
      <w:r w:rsidR="00B42557">
        <w:rPr>
          <w:lang w:val="en-GB"/>
        </w:rPr>
        <w:t xml:space="preserve"> </w:t>
      </w:r>
    </w:p>
    <w:p w14:paraId="31EF38B9" w14:textId="20E08E10" w:rsidR="00BA2474" w:rsidRDefault="00850C6E" w:rsidP="00A8353D">
      <w:pPr>
        <w:jc w:val="both"/>
      </w:pPr>
      <w:r w:rsidRPr="00667D22">
        <w:rPr>
          <w:rFonts w:cstheme="minorHAnsi"/>
          <w:noProof/>
          <w:sz w:val="16"/>
          <w:szCs w:val="16"/>
        </w:rPr>
        <w:drawing>
          <wp:anchor distT="0" distB="0" distL="114300" distR="114300" simplePos="0" relativeHeight="251662336" behindDoc="0" locked="0" layoutInCell="1" allowOverlap="1" wp14:anchorId="012626A9" wp14:editId="798F147B">
            <wp:simplePos x="0" y="0"/>
            <wp:positionH relativeFrom="margin">
              <wp:align>center</wp:align>
            </wp:positionH>
            <wp:positionV relativeFrom="paragraph">
              <wp:posOffset>781685</wp:posOffset>
            </wp:positionV>
            <wp:extent cx="5731510" cy="322389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D85602">
        <w:rPr>
          <w:lang w:val="en-GB"/>
        </w:rPr>
        <w:t>S</w:t>
      </w:r>
      <w:r w:rsidR="000B0E09">
        <w:rPr>
          <w:lang w:val="en-GB"/>
        </w:rPr>
        <w:t xml:space="preserve">ince the </w:t>
      </w:r>
      <w:r w:rsidR="00834D03">
        <w:rPr>
          <w:lang w:val="en-GB"/>
        </w:rPr>
        <w:t>intent</w:t>
      </w:r>
      <w:r w:rsidR="000B0E09">
        <w:rPr>
          <w:lang w:val="en-GB"/>
        </w:rPr>
        <w:t xml:space="preserve"> is to use this generator inside a game, creating a system that is equal to reality is not possib</w:t>
      </w:r>
      <w:r w:rsidR="00365193">
        <w:rPr>
          <w:lang w:val="en-GB"/>
        </w:rPr>
        <w:t>le</w:t>
      </w:r>
      <w:r w:rsidR="000B0E09">
        <w:rPr>
          <w:lang w:val="en-GB"/>
        </w:rPr>
        <w:t xml:space="preserve">. </w:t>
      </w:r>
      <w:r w:rsidR="00A3314C">
        <w:rPr>
          <w:lang w:val="en-GB"/>
        </w:rPr>
        <w:t xml:space="preserve">This means </w:t>
      </w:r>
      <w:r w:rsidR="00B74959">
        <w:rPr>
          <w:lang w:val="en-GB"/>
        </w:rPr>
        <w:t>the simulation’s natur</w:t>
      </w:r>
      <w:r w:rsidR="00D45EA2">
        <w:rPr>
          <w:lang w:val="en-GB"/>
        </w:rPr>
        <w:t xml:space="preserve">e will tend to lead to a result less realistic than carefully hand-crafted </w:t>
      </w:r>
      <w:r w:rsidR="003D5B58">
        <w:rPr>
          <w:lang w:val="en-GB"/>
        </w:rPr>
        <w:t>vegetation</w:t>
      </w:r>
      <w:r w:rsidR="00A21339">
        <w:rPr>
          <w:lang w:val="en-GB"/>
        </w:rPr>
        <w:t>.</w:t>
      </w:r>
      <w:r w:rsidR="00F35FC4">
        <w:rPr>
          <w:lang w:val="en-GB"/>
        </w:rPr>
        <w:t xml:space="preserve"> Because of that limitation, a science fiction setting would be</w:t>
      </w:r>
      <w:r w:rsidR="00674A91">
        <w:rPr>
          <w:lang w:val="en-GB"/>
        </w:rPr>
        <w:t xml:space="preserve"> considered</w:t>
      </w:r>
      <w:r w:rsidR="00F35FC4">
        <w:rPr>
          <w:lang w:val="en-GB"/>
        </w:rPr>
        <w:t xml:space="preserve"> ideal.</w:t>
      </w:r>
      <w:r w:rsidR="00FB78C5">
        <w:rPr>
          <w:lang w:val="en-GB"/>
        </w:rPr>
        <w:t xml:space="preserve"> </w:t>
      </w:r>
      <w:r w:rsidR="00780FEB">
        <w:rPr>
          <w:i/>
          <w:iCs/>
          <w:lang w:val="en-GB"/>
        </w:rPr>
        <w:t>No Man’s Sky</w:t>
      </w:r>
      <w:r w:rsidR="00780FEB">
        <w:t xml:space="preserve"> is an example of</w:t>
      </w:r>
      <w:r w:rsidR="00BF38B0">
        <w:t xml:space="preserve"> a game</w:t>
      </w:r>
      <w:r w:rsidR="0034696A">
        <w:t xml:space="preserve"> with</w:t>
      </w:r>
      <w:r w:rsidR="000C2738">
        <w:t xml:space="preserve"> a</w:t>
      </w:r>
      <w:r w:rsidR="00780FEB">
        <w:t xml:space="preserve"> sci-fi </w:t>
      </w:r>
      <w:r w:rsidR="000C2738">
        <w:t>environment</w:t>
      </w:r>
      <w:r w:rsidR="00780FEB">
        <w:t xml:space="preserve"> that is not manually </w:t>
      </w:r>
      <w:r w:rsidR="00071BB4">
        <w:t>produced</w:t>
      </w:r>
      <w:r w:rsidR="00780FEB">
        <w:t>.</w:t>
      </w:r>
    </w:p>
    <w:p w14:paraId="367BB944" w14:textId="7CD5B68B" w:rsidR="00850C6E" w:rsidRPr="00850C6E" w:rsidRDefault="00850C6E" w:rsidP="00850C6E">
      <w:pPr>
        <w:pStyle w:val="Caption"/>
        <w:rPr>
          <w:rFonts w:ascii="Arial" w:hAnsi="Arial" w:cs="Arial"/>
          <w:noProof/>
        </w:rPr>
      </w:pPr>
      <w:r>
        <w:rPr>
          <w:lang w:val="en-GB"/>
        </w:rPr>
        <w:t xml:space="preserve">     </w:t>
      </w: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w:t>
      </w:r>
      <w:r w:rsidR="00352D5F">
        <w:rPr>
          <w:lang w:val="en-GB"/>
        </w:rPr>
        <w:t xml:space="preserve"> Example of a</w:t>
      </w:r>
      <w:r w:rsidRPr="00C51426">
        <w:rPr>
          <w:lang w:val="en-GB"/>
        </w:rPr>
        <w:t xml:space="preserve"> </w:t>
      </w:r>
      <w:r>
        <w:rPr>
          <w:lang w:val="en-GB"/>
        </w:rPr>
        <w:t>No Man’s Sky environment (</w:t>
      </w:r>
      <w:r w:rsidR="00F82957">
        <w:rPr>
          <w:lang w:val="en-GB"/>
        </w:rPr>
        <w:t xml:space="preserve">Hybridpaolo, 21 August 2016, </w:t>
      </w:r>
      <w:hyperlink r:id="rId9" w:history="1">
        <w:r w:rsidRPr="00F82957">
          <w:rPr>
            <w:rStyle w:val="Hyperlink"/>
          </w:rPr>
          <w:t>re</w:t>
        </w:r>
        <w:r w:rsidRPr="00F82957">
          <w:rPr>
            <w:rStyle w:val="Hyperlink"/>
          </w:rPr>
          <w:t>d</w:t>
        </w:r>
        <w:r w:rsidRPr="00F82957">
          <w:rPr>
            <w:rStyle w:val="Hyperlink"/>
          </w:rPr>
          <w:t>dit.com/4yuhxz</w:t>
        </w:r>
      </w:hyperlink>
      <w:r>
        <w:t>)</w:t>
      </w:r>
    </w:p>
    <w:p w14:paraId="385DCAD0" w14:textId="1070F17A" w:rsidR="00E87BCA" w:rsidRDefault="004C6321" w:rsidP="00E87BCA">
      <w:pPr>
        <w:pStyle w:val="Default"/>
        <w:spacing w:after="200" w:line="276" w:lineRule="auto"/>
        <w:jc w:val="both"/>
        <w:rPr>
          <w:rFonts w:asciiTheme="minorHAnsi" w:hAnsiTheme="minorHAnsi" w:cstheme="minorHAnsi"/>
          <w:sz w:val="20"/>
          <w:szCs w:val="20"/>
          <w:lang w:val="en-US"/>
        </w:rPr>
      </w:pPr>
      <w:r>
        <w:rPr>
          <w:rFonts w:asciiTheme="minorHAnsi" w:hAnsiTheme="minorHAnsi" w:cstheme="minorHAnsi"/>
          <w:sz w:val="20"/>
          <w:szCs w:val="20"/>
          <w:lang w:val="en-US"/>
        </w:rPr>
        <w:t>To achieve this goal, some realism must be maintained – how plants spread, general responses to seasonal changes, growth patterns, and influence of light – to set up the ground rules. Specific plants can have their own rules, though in order to keep a sense of being grounded in reality, the basics should not be forgotten.</w:t>
      </w:r>
    </w:p>
    <w:p w14:paraId="57EC91A3" w14:textId="3872F59A" w:rsidR="005C3AC3" w:rsidRDefault="008D55A4" w:rsidP="00E87BCA">
      <w:pPr>
        <w:pStyle w:val="Default"/>
        <w:spacing w:after="200" w:line="276" w:lineRule="auto"/>
        <w:jc w:val="both"/>
        <w:rPr>
          <w:rFonts w:asciiTheme="minorHAnsi" w:hAnsiTheme="minorHAnsi" w:cstheme="minorHAnsi"/>
          <w:sz w:val="20"/>
          <w:szCs w:val="20"/>
          <w:lang w:val="en-US"/>
        </w:rPr>
      </w:pPr>
      <w:r>
        <w:rPr>
          <w:rFonts w:asciiTheme="minorHAnsi" w:hAnsiTheme="minorHAnsi" w:cstheme="minorHAnsi"/>
          <w:sz w:val="20"/>
          <w:szCs w:val="20"/>
          <w:lang w:val="en-US"/>
        </w:rPr>
        <w:t>Because</w:t>
      </w:r>
      <w:r w:rsidR="00B10307">
        <w:rPr>
          <w:rFonts w:asciiTheme="minorHAnsi" w:hAnsiTheme="minorHAnsi" w:cstheme="minorHAnsi"/>
          <w:sz w:val="20"/>
          <w:szCs w:val="20"/>
          <w:lang w:val="en-US"/>
        </w:rPr>
        <w:t xml:space="preserve"> </w:t>
      </w:r>
      <w:r w:rsidR="00FD5004">
        <w:rPr>
          <w:rFonts w:asciiTheme="minorHAnsi" w:hAnsiTheme="minorHAnsi" w:cstheme="minorHAnsi"/>
          <w:sz w:val="20"/>
          <w:szCs w:val="20"/>
          <w:lang w:val="en-US"/>
        </w:rPr>
        <w:t>the system</w:t>
      </w:r>
      <w:r w:rsidR="00FB2F99">
        <w:rPr>
          <w:rFonts w:asciiTheme="minorHAnsi" w:hAnsiTheme="minorHAnsi" w:cstheme="minorHAnsi"/>
          <w:sz w:val="20"/>
          <w:szCs w:val="20"/>
          <w:lang w:val="en-US"/>
        </w:rPr>
        <w:t xml:space="preserve"> is</w:t>
      </w:r>
      <w:r w:rsidR="00B10307">
        <w:rPr>
          <w:rFonts w:asciiTheme="minorHAnsi" w:hAnsiTheme="minorHAnsi" w:cstheme="minorHAnsi"/>
          <w:sz w:val="20"/>
          <w:szCs w:val="20"/>
          <w:lang w:val="en-US"/>
        </w:rPr>
        <w:t xml:space="preserve"> meant to be </w:t>
      </w:r>
      <w:r w:rsidR="005C38F6">
        <w:rPr>
          <w:rFonts w:asciiTheme="minorHAnsi" w:hAnsiTheme="minorHAnsi" w:cstheme="minorHAnsi"/>
          <w:sz w:val="20"/>
          <w:szCs w:val="20"/>
          <w:lang w:val="en-US"/>
        </w:rPr>
        <w:t>utilized for</w:t>
      </w:r>
      <w:r w:rsidR="00B10307">
        <w:rPr>
          <w:rFonts w:asciiTheme="minorHAnsi" w:hAnsiTheme="minorHAnsi" w:cstheme="minorHAnsi"/>
          <w:sz w:val="20"/>
          <w:szCs w:val="20"/>
          <w:lang w:val="en-US"/>
        </w:rPr>
        <w:t xml:space="preserve"> a game, performance is of importance. </w:t>
      </w:r>
      <w:r w:rsidR="00FD5004">
        <w:rPr>
          <w:rFonts w:asciiTheme="minorHAnsi" w:hAnsiTheme="minorHAnsi" w:cstheme="minorHAnsi"/>
          <w:sz w:val="20"/>
          <w:szCs w:val="20"/>
          <w:lang w:val="en-US"/>
        </w:rPr>
        <w:t>It is, however, not intended</w:t>
      </w:r>
      <w:r w:rsidR="00A36CE7">
        <w:rPr>
          <w:rFonts w:asciiTheme="minorHAnsi" w:hAnsiTheme="minorHAnsi" w:cstheme="minorHAnsi"/>
          <w:sz w:val="20"/>
          <w:szCs w:val="20"/>
          <w:lang w:val="en-US"/>
        </w:rPr>
        <w:t xml:space="preserve"> to follow the real runtime of the application, only going in steps of one day each</w:t>
      </w:r>
      <w:r w:rsidR="00E167CD">
        <w:rPr>
          <w:rFonts w:asciiTheme="minorHAnsi" w:hAnsiTheme="minorHAnsi" w:cstheme="minorHAnsi"/>
          <w:sz w:val="20"/>
          <w:szCs w:val="20"/>
          <w:lang w:val="en-US"/>
        </w:rPr>
        <w:t>.</w:t>
      </w:r>
      <w:r w:rsidR="00122F1C">
        <w:rPr>
          <w:rFonts w:asciiTheme="minorHAnsi" w:hAnsiTheme="minorHAnsi" w:cstheme="minorHAnsi"/>
          <w:sz w:val="20"/>
          <w:szCs w:val="20"/>
          <w:lang w:val="en-US"/>
        </w:rPr>
        <w:t xml:space="preserve"> These steps are meant to be taken not while a player is inside of the environment, but during some other time</w:t>
      </w:r>
      <w:r w:rsidR="00626F26">
        <w:rPr>
          <w:rFonts w:asciiTheme="minorHAnsi" w:hAnsiTheme="minorHAnsi" w:cstheme="minorHAnsi"/>
          <w:sz w:val="20"/>
          <w:szCs w:val="20"/>
          <w:lang w:val="en-US"/>
        </w:rPr>
        <w:t xml:space="preserve"> – probably during loading</w:t>
      </w:r>
      <w:r w:rsidR="00122F1C">
        <w:rPr>
          <w:rFonts w:asciiTheme="minorHAnsi" w:hAnsiTheme="minorHAnsi" w:cstheme="minorHAnsi"/>
          <w:sz w:val="20"/>
          <w:szCs w:val="20"/>
          <w:lang w:val="en-US"/>
        </w:rPr>
        <w:t>.</w:t>
      </w:r>
      <w:r w:rsidR="00CA38E2">
        <w:rPr>
          <w:rFonts w:asciiTheme="minorHAnsi" w:hAnsiTheme="minorHAnsi" w:cstheme="minorHAnsi"/>
          <w:sz w:val="20"/>
          <w:szCs w:val="20"/>
          <w:lang w:val="en-US"/>
        </w:rPr>
        <w:t xml:space="preserve"> </w:t>
      </w:r>
      <w:r w:rsidR="00C07213">
        <w:rPr>
          <w:rFonts w:asciiTheme="minorHAnsi" w:hAnsiTheme="minorHAnsi" w:cstheme="minorHAnsi"/>
          <w:sz w:val="20"/>
          <w:szCs w:val="20"/>
          <w:lang w:val="en-US"/>
        </w:rPr>
        <w:t xml:space="preserve">As a result, performance is not as critical as it would otherwise be. Nevertheless, optimization techniques for a model of this type </w:t>
      </w:r>
      <w:r w:rsidR="002C1ECD">
        <w:rPr>
          <w:rFonts w:asciiTheme="minorHAnsi" w:hAnsiTheme="minorHAnsi" w:cstheme="minorHAnsi"/>
          <w:sz w:val="20"/>
          <w:szCs w:val="20"/>
          <w:lang w:val="en-US"/>
        </w:rPr>
        <w:t>are</w:t>
      </w:r>
      <w:r w:rsidR="00C07213">
        <w:rPr>
          <w:rFonts w:asciiTheme="minorHAnsi" w:hAnsiTheme="minorHAnsi" w:cstheme="minorHAnsi"/>
          <w:sz w:val="20"/>
          <w:szCs w:val="20"/>
          <w:lang w:val="en-US"/>
        </w:rPr>
        <w:t xml:space="preserve"> looked into.</w:t>
      </w:r>
      <w:r w:rsidR="00122F1C">
        <w:rPr>
          <w:rFonts w:asciiTheme="minorHAnsi" w:hAnsiTheme="minorHAnsi" w:cstheme="minorHAnsi"/>
          <w:sz w:val="20"/>
          <w:szCs w:val="20"/>
          <w:lang w:val="en-US"/>
        </w:rPr>
        <w:t xml:space="preserve"> </w:t>
      </w:r>
    </w:p>
    <w:p w14:paraId="56D7DD6F" w14:textId="20C52BC2" w:rsidR="00F17D55" w:rsidRDefault="00F17D55" w:rsidP="00E87BCA">
      <w:pPr>
        <w:pStyle w:val="Default"/>
        <w:spacing w:after="200" w:line="276" w:lineRule="auto"/>
        <w:jc w:val="both"/>
        <w:rPr>
          <w:rFonts w:asciiTheme="minorHAnsi" w:hAnsiTheme="minorHAnsi" w:cstheme="minorHAnsi"/>
          <w:sz w:val="20"/>
          <w:szCs w:val="20"/>
          <w:lang w:val="en-US"/>
        </w:rPr>
      </w:pPr>
      <w:r>
        <w:rPr>
          <w:rFonts w:asciiTheme="minorHAnsi" w:hAnsiTheme="minorHAnsi" w:cstheme="minorHAnsi"/>
          <w:sz w:val="20"/>
          <w:szCs w:val="20"/>
          <w:lang w:val="en-US"/>
        </w:rPr>
        <w:t>The result of all of this is a project that</w:t>
      </w:r>
      <w:r w:rsidR="00F20033">
        <w:rPr>
          <w:rFonts w:asciiTheme="minorHAnsi" w:hAnsiTheme="minorHAnsi" w:cstheme="minorHAnsi"/>
          <w:sz w:val="20"/>
          <w:szCs w:val="20"/>
          <w:lang w:val="en-US"/>
        </w:rPr>
        <w:t xml:space="preserve"> accurately simulates the progression of vegetation in a predetermined environment</w:t>
      </w:r>
      <w:r w:rsidR="001268D7">
        <w:rPr>
          <w:rFonts w:asciiTheme="minorHAnsi" w:hAnsiTheme="minorHAnsi" w:cstheme="minorHAnsi"/>
          <w:sz w:val="20"/>
          <w:szCs w:val="20"/>
          <w:lang w:val="en-US"/>
        </w:rPr>
        <w:t>, based on seeding</w:t>
      </w:r>
      <w:r w:rsidR="00F20033">
        <w:rPr>
          <w:rFonts w:asciiTheme="minorHAnsi" w:hAnsiTheme="minorHAnsi" w:cstheme="minorHAnsi"/>
          <w:sz w:val="20"/>
          <w:szCs w:val="20"/>
          <w:lang w:val="en-US"/>
        </w:rPr>
        <w:t xml:space="preserve">, </w:t>
      </w:r>
      <w:r w:rsidR="00EA10FD">
        <w:rPr>
          <w:rFonts w:asciiTheme="minorHAnsi" w:hAnsiTheme="minorHAnsi" w:cstheme="minorHAnsi"/>
          <w:sz w:val="20"/>
          <w:szCs w:val="20"/>
          <w:lang w:val="en-US"/>
        </w:rPr>
        <w:t>in a game engine.</w:t>
      </w:r>
    </w:p>
    <w:p w14:paraId="4255BDFC" w14:textId="4EF3CD51" w:rsidR="002E1349" w:rsidRPr="00C51426" w:rsidRDefault="000D5C84" w:rsidP="009B77C8">
      <w:pPr>
        <w:pStyle w:val="Heading1"/>
        <w:rPr>
          <w:lang w:val="en-GB"/>
        </w:rPr>
      </w:pPr>
      <w:bookmarkStart w:id="2" w:name="_Toc21353891"/>
      <w:bookmarkStart w:id="3" w:name="_GoBack"/>
      <w:bookmarkEnd w:id="3"/>
      <w:r w:rsidRPr="00C51426">
        <w:rPr>
          <w:lang w:val="en-GB"/>
        </w:rPr>
        <w:t>Research</w:t>
      </w:r>
      <w:bookmarkEnd w:id="2"/>
    </w:p>
    <w:p w14:paraId="6E663154" w14:textId="3AD24CEE" w:rsidR="002E1349" w:rsidRPr="00C51426" w:rsidRDefault="00590A8A" w:rsidP="002E1349">
      <w:pPr>
        <w:pStyle w:val="Heading2"/>
        <w:numPr>
          <w:ilvl w:val="0"/>
          <w:numId w:val="21"/>
        </w:numPr>
        <w:rPr>
          <w:lang w:val="en-GB"/>
        </w:rPr>
      </w:pPr>
      <w:bookmarkStart w:id="4" w:name="_Toc21353892"/>
      <w:r w:rsidRPr="00C51426">
        <w:rPr>
          <w:lang w:val="en-GB"/>
        </w:rPr>
        <w:lastRenderedPageBreak/>
        <w:t>M</w:t>
      </w:r>
      <w:r w:rsidR="00245CE8" w:rsidRPr="00C51426">
        <w:rPr>
          <w:lang w:val="en-GB"/>
        </w:rPr>
        <w:t>odel to represent the system</w:t>
      </w:r>
      <w:bookmarkEnd w:id="4"/>
    </w:p>
    <w:p w14:paraId="5FB8685D" w14:textId="513843A1" w:rsidR="00002030" w:rsidRDefault="00F14EFF"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Before </w:t>
      </w:r>
      <w:r w:rsidR="00936117">
        <w:rPr>
          <w:rFonts w:asciiTheme="minorHAnsi" w:hAnsiTheme="minorHAnsi" w:cstheme="minorHAnsi"/>
          <w:sz w:val="20"/>
          <w:szCs w:val="20"/>
          <w:lang w:val="en-GB"/>
        </w:rPr>
        <w:t xml:space="preserve">considering which model is best, it is important to define the characteristics of the intended complete system. </w:t>
      </w:r>
      <w:r w:rsidR="00D0044B">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Pr>
          <w:rFonts w:asciiTheme="minorHAnsi" w:hAnsiTheme="minorHAnsi" w:cstheme="minorHAnsi"/>
          <w:sz w:val="20"/>
          <w:szCs w:val="20"/>
          <w:lang w:val="en-GB"/>
        </w:rPr>
        <w:t xml:space="preserve">not </w:t>
      </w:r>
      <w:r w:rsidR="008A150D">
        <w:rPr>
          <w:rFonts w:asciiTheme="minorHAnsi" w:hAnsiTheme="minorHAnsi" w:cstheme="minorHAnsi"/>
          <w:sz w:val="20"/>
          <w:szCs w:val="20"/>
          <w:lang w:val="en-GB"/>
        </w:rPr>
        <w:t>necessitate</w:t>
      </w:r>
      <w:r w:rsidR="00920454">
        <w:rPr>
          <w:rFonts w:asciiTheme="minorHAnsi" w:hAnsiTheme="minorHAnsi" w:cstheme="minorHAnsi"/>
          <w:sz w:val="20"/>
          <w:szCs w:val="20"/>
          <w:lang w:val="en-GB"/>
        </w:rPr>
        <w:t xml:space="preserve"> </w:t>
      </w:r>
      <w:r w:rsidR="00DA5981">
        <w:rPr>
          <w:rFonts w:asciiTheme="minorHAnsi" w:hAnsiTheme="minorHAnsi" w:cstheme="minorHAnsi"/>
          <w:sz w:val="20"/>
          <w:szCs w:val="20"/>
          <w:lang w:val="en-GB"/>
        </w:rPr>
        <w:t>any changes to the system</w:t>
      </w:r>
      <w:r w:rsidR="00474772">
        <w:rPr>
          <w:rFonts w:asciiTheme="minorHAnsi" w:hAnsiTheme="minorHAnsi" w:cstheme="minorHAnsi"/>
          <w:sz w:val="20"/>
          <w:szCs w:val="20"/>
          <w:lang w:val="en-GB"/>
        </w:rPr>
        <w:t>.</w:t>
      </w:r>
      <w:r w:rsidR="008816C4">
        <w:rPr>
          <w:rFonts w:asciiTheme="minorHAnsi" w:hAnsiTheme="minorHAnsi" w:cstheme="minorHAnsi"/>
          <w:sz w:val="20"/>
          <w:szCs w:val="20"/>
          <w:lang w:val="en-GB"/>
        </w:rPr>
        <w:t xml:space="preserve"> </w:t>
      </w:r>
      <w:r w:rsidR="00A22E4F">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Pr>
          <w:rFonts w:asciiTheme="minorHAnsi" w:hAnsiTheme="minorHAnsi" w:cstheme="minorHAnsi"/>
          <w:sz w:val="20"/>
          <w:szCs w:val="20"/>
          <w:lang w:val="en-GB"/>
        </w:rPr>
        <w:t>evolving environment</w:t>
      </w:r>
      <w:r w:rsidR="00A22E4F">
        <w:rPr>
          <w:rFonts w:asciiTheme="minorHAnsi" w:hAnsiTheme="minorHAnsi" w:cstheme="minorHAnsi"/>
          <w:sz w:val="20"/>
          <w:szCs w:val="20"/>
          <w:lang w:val="en-GB"/>
        </w:rPr>
        <w:t>.</w:t>
      </w:r>
    </w:p>
    <w:p w14:paraId="222684A2" w14:textId="1D82C0D7" w:rsidR="005F770D" w:rsidRDefault="0049123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One model that has been extensively used in biological simulations is an agent-based model</w:t>
      </w:r>
      <w:r w:rsidR="00372225">
        <w:rPr>
          <w:rFonts w:asciiTheme="minorHAnsi" w:hAnsiTheme="minorHAnsi" w:cstheme="minorHAnsi"/>
          <w:sz w:val="20"/>
          <w:szCs w:val="20"/>
          <w:lang w:val="en-GB"/>
        </w:rPr>
        <w:t xml:space="preserve"> </w:t>
      </w:r>
      <w:hyperlink w:anchor="AgentBasedBiology" w:history="1">
        <w:r w:rsidR="00372225" w:rsidRPr="00D23CA2">
          <w:rPr>
            <w:rStyle w:val="Hyperlink"/>
            <w:rFonts w:asciiTheme="minorHAnsi" w:hAnsiTheme="minorHAnsi" w:cstheme="minorHAnsi"/>
            <w:sz w:val="20"/>
            <w:szCs w:val="20"/>
            <w:vertAlign w:val="superscript"/>
            <w:lang w:val="en-GB"/>
          </w:rPr>
          <w:t>[1]</w:t>
        </w:r>
      </w:hyperlink>
      <w:r>
        <w:rPr>
          <w:rFonts w:asciiTheme="minorHAnsi" w:hAnsiTheme="minorHAnsi" w:cstheme="minorHAnsi"/>
          <w:sz w:val="20"/>
          <w:szCs w:val="20"/>
          <w:lang w:val="en-GB"/>
        </w:rPr>
        <w:t xml:space="preserve">. </w:t>
      </w:r>
      <w:r w:rsidR="00FB58D5">
        <w:rPr>
          <w:rFonts w:asciiTheme="minorHAnsi" w:hAnsiTheme="minorHAnsi" w:cstheme="minorHAnsi"/>
          <w:sz w:val="20"/>
          <w:szCs w:val="20"/>
          <w:lang w:val="en-GB"/>
        </w:rPr>
        <w:t>Agents define it and the system itself is kept simple, only being a framework for the agents to get information from.</w:t>
      </w:r>
      <w:r w:rsidR="00C23CF6">
        <w:rPr>
          <w:rFonts w:asciiTheme="minorHAnsi" w:hAnsiTheme="minorHAnsi" w:cstheme="minorHAnsi"/>
          <w:sz w:val="20"/>
          <w:szCs w:val="20"/>
          <w:lang w:val="en-GB"/>
        </w:rPr>
        <w:t xml:space="preserve"> It</w:t>
      </w:r>
      <w:r w:rsidR="00154900">
        <w:rPr>
          <w:rFonts w:asciiTheme="minorHAnsi" w:hAnsiTheme="minorHAnsi" w:cstheme="minorHAnsi"/>
          <w:sz w:val="20"/>
          <w:szCs w:val="20"/>
          <w:lang w:val="en-GB"/>
        </w:rPr>
        <w:t xml:space="preserve">’s a </w:t>
      </w:r>
      <w:r w:rsidR="00E14702">
        <w:rPr>
          <w:rFonts w:asciiTheme="minorHAnsi" w:hAnsiTheme="minorHAnsi" w:cstheme="minorHAnsi"/>
          <w:sz w:val="20"/>
          <w:szCs w:val="20"/>
          <w:lang w:val="en-GB"/>
        </w:rPr>
        <w:t>model based on emergence, meaning the complete environment possesses features that cannot be observed in its agents.</w:t>
      </w:r>
      <w:r w:rsidR="00FD521A">
        <w:rPr>
          <w:rFonts w:asciiTheme="minorHAnsi" w:hAnsiTheme="minorHAnsi" w:cstheme="minorHAnsi"/>
          <w:sz w:val="20"/>
          <w:szCs w:val="20"/>
          <w:lang w:val="en-GB"/>
        </w:rPr>
        <w:t xml:space="preserve"> </w:t>
      </w:r>
      <w:r w:rsidR="0075774F">
        <w:rPr>
          <w:rFonts w:asciiTheme="minorHAnsi" w:hAnsiTheme="minorHAnsi" w:cstheme="minorHAnsi"/>
          <w:sz w:val="20"/>
          <w:szCs w:val="20"/>
          <w:lang w:val="en-GB"/>
        </w:rPr>
        <w:t>Those two elements make it a perfect fit for our goal, though other possibilities were not ruled out.</w:t>
      </w:r>
    </w:p>
    <w:p w14:paraId="3FC00B06" w14:textId="0D08FCA3" w:rsidR="008D343B" w:rsidRDefault="00570760"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125792">
        <w:rPr>
          <w:rFonts w:asciiTheme="minorHAnsi" w:hAnsiTheme="minorHAnsi" w:cstheme="minorHAnsi"/>
          <w:sz w:val="20"/>
          <w:szCs w:val="20"/>
          <w:lang w:val="en-GB"/>
        </w:rPr>
        <w:t xml:space="preserve"> </w:t>
      </w:r>
      <w:hyperlink w:anchor="AgentBasedModel" w:history="1">
        <w:r w:rsidR="00125792" w:rsidRPr="00D23CA2">
          <w:rPr>
            <w:rStyle w:val="Hyperlink"/>
            <w:rFonts w:asciiTheme="minorHAnsi" w:hAnsiTheme="minorHAnsi" w:cstheme="minorHAnsi"/>
            <w:sz w:val="20"/>
            <w:szCs w:val="20"/>
            <w:vertAlign w:val="superscript"/>
            <w:lang w:val="en-GB"/>
          </w:rPr>
          <w:t>[2]</w:t>
        </w:r>
      </w:hyperlink>
      <w:r>
        <w:rPr>
          <w:rFonts w:asciiTheme="minorHAnsi" w:hAnsiTheme="minorHAnsi" w:cstheme="minorHAnsi"/>
          <w:sz w:val="20"/>
          <w:szCs w:val="20"/>
          <w:lang w:val="en-GB"/>
        </w:rPr>
        <w:t>.</w:t>
      </w:r>
      <w:r w:rsidR="008D47D8">
        <w:rPr>
          <w:rFonts w:asciiTheme="minorHAnsi" w:hAnsiTheme="minorHAnsi" w:cstheme="minorHAnsi"/>
          <w:sz w:val="20"/>
          <w:szCs w:val="20"/>
          <w:lang w:val="en-GB"/>
        </w:rPr>
        <w:t xml:space="preserve"> That distinction makes it a less viable model and it can be discarded</w:t>
      </w:r>
      <w:r w:rsidR="00D64F79">
        <w:rPr>
          <w:rFonts w:asciiTheme="minorHAnsi" w:hAnsiTheme="minorHAnsi" w:cstheme="minorHAnsi"/>
          <w:sz w:val="20"/>
          <w:szCs w:val="20"/>
          <w:lang w:val="en-GB"/>
        </w:rPr>
        <w:t>.</w:t>
      </w:r>
    </w:p>
    <w:p w14:paraId="6DE7FD4F" w14:textId="015455C6" w:rsidR="000C3BB3" w:rsidRDefault="000C3BB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Cellular automat</w:t>
      </w:r>
      <w:r w:rsidR="001374DD">
        <w:rPr>
          <w:rFonts w:asciiTheme="minorHAnsi" w:hAnsiTheme="minorHAnsi" w:cstheme="minorHAnsi"/>
          <w:sz w:val="20"/>
          <w:szCs w:val="20"/>
          <w:lang w:val="en-GB"/>
        </w:rPr>
        <w:t>on</w:t>
      </w:r>
      <w:r>
        <w:rPr>
          <w:rFonts w:asciiTheme="minorHAnsi" w:hAnsiTheme="minorHAnsi" w:cstheme="minorHAnsi"/>
          <w:sz w:val="20"/>
          <w:szCs w:val="20"/>
          <w:lang w:val="en-GB"/>
        </w:rPr>
        <w:t xml:space="preserve"> </w:t>
      </w:r>
      <w:r w:rsidR="00162380">
        <w:rPr>
          <w:rFonts w:asciiTheme="minorHAnsi" w:hAnsiTheme="minorHAnsi" w:cstheme="minorHAnsi"/>
          <w:sz w:val="20"/>
          <w:szCs w:val="20"/>
          <w:lang w:val="en-GB"/>
        </w:rPr>
        <w:t>is a grid-based model</w:t>
      </w:r>
      <w:r w:rsidR="00B37464">
        <w:rPr>
          <w:rFonts w:asciiTheme="minorHAnsi" w:hAnsiTheme="minorHAnsi" w:cstheme="minorHAnsi"/>
          <w:sz w:val="20"/>
          <w:szCs w:val="20"/>
          <w:lang w:val="en-GB"/>
        </w:rPr>
        <w:t>, with each cell</w:t>
      </w:r>
      <w:r w:rsidR="00162380">
        <w:rPr>
          <w:rFonts w:asciiTheme="minorHAnsi" w:hAnsiTheme="minorHAnsi" w:cstheme="minorHAnsi"/>
          <w:sz w:val="20"/>
          <w:szCs w:val="20"/>
          <w:lang w:val="en-GB"/>
        </w:rPr>
        <w:t xml:space="preserve"> of that grid</w:t>
      </w:r>
      <w:r w:rsidR="00B37464">
        <w:rPr>
          <w:rFonts w:asciiTheme="minorHAnsi" w:hAnsiTheme="minorHAnsi" w:cstheme="minorHAnsi"/>
          <w:sz w:val="20"/>
          <w:szCs w:val="20"/>
          <w:lang w:val="en-GB"/>
        </w:rPr>
        <w:t xml:space="preserve"> being in a certain state</w:t>
      </w:r>
      <w:r w:rsidR="008C1510">
        <w:rPr>
          <w:rFonts w:asciiTheme="minorHAnsi" w:hAnsiTheme="minorHAnsi" w:cstheme="minorHAnsi"/>
          <w:sz w:val="20"/>
          <w:szCs w:val="20"/>
          <w:lang w:val="en-GB"/>
        </w:rPr>
        <w:t xml:space="preserve">. </w:t>
      </w:r>
      <w:r w:rsidR="001374DD">
        <w:rPr>
          <w:rFonts w:asciiTheme="minorHAnsi" w:hAnsiTheme="minorHAnsi" w:cstheme="minorHAnsi"/>
          <w:sz w:val="20"/>
          <w:szCs w:val="20"/>
          <w:lang w:val="en-GB"/>
        </w:rPr>
        <w:t>Rules are defined for the updating of</w:t>
      </w:r>
      <w:r w:rsidR="003B7FAC">
        <w:rPr>
          <w:rFonts w:asciiTheme="minorHAnsi" w:hAnsiTheme="minorHAnsi" w:cstheme="minorHAnsi"/>
          <w:sz w:val="20"/>
          <w:szCs w:val="20"/>
          <w:lang w:val="en-GB"/>
        </w:rPr>
        <w:t xml:space="preserve"> states within cells, customarily maintaining those rules over time and remaining the same between cells. </w:t>
      </w:r>
      <w:r w:rsidR="00464042">
        <w:rPr>
          <w:rFonts w:asciiTheme="minorHAnsi" w:hAnsiTheme="minorHAnsi" w:cstheme="minorHAnsi"/>
          <w:sz w:val="20"/>
          <w:szCs w:val="20"/>
          <w:lang w:val="en-GB"/>
        </w:rPr>
        <w:t>This model has seen use in biological simulations, too, but for decidedly simpler results like patterns.</w:t>
      </w:r>
      <w:r w:rsidR="001E01E9">
        <w:rPr>
          <w:rFonts w:asciiTheme="minorHAnsi" w:hAnsiTheme="minorHAnsi" w:cstheme="minorHAnsi"/>
          <w:sz w:val="20"/>
          <w:szCs w:val="20"/>
          <w:lang w:val="en-GB"/>
        </w:rPr>
        <w:t xml:space="preserve"> Since the aim is to have many varying plants with different rules, this model was also deemed inappropriate. </w:t>
      </w:r>
    </w:p>
    <w:p w14:paraId="6DFADF9D" w14:textId="3580C412" w:rsidR="00523241" w:rsidRDefault="002818DE" w:rsidP="00A474AD">
      <w:pPr>
        <w:pStyle w:val="NormalWeb"/>
        <w:shd w:val="clear" w:color="auto" w:fill="FFFFFF"/>
        <w:spacing w:before="120" w:beforeAutospacing="0" w:after="120" w:afterAutospacing="0"/>
        <w:jc w:val="both"/>
        <w:rPr>
          <w:lang w:val="en-GB"/>
        </w:rPr>
      </w:pPr>
      <w:r>
        <w:rPr>
          <w:rFonts w:asciiTheme="minorHAnsi" w:hAnsiTheme="minorHAnsi" w:cstheme="minorHAnsi"/>
          <w:sz w:val="20"/>
          <w:szCs w:val="20"/>
          <w:lang w:val="en-GB"/>
        </w:rPr>
        <w:t>Considering these advantages and disadvantages</w:t>
      </w:r>
      <w:r w:rsidR="00113D3F">
        <w:rPr>
          <w:rFonts w:asciiTheme="minorHAnsi" w:hAnsiTheme="minorHAnsi" w:cstheme="minorHAnsi"/>
          <w:sz w:val="20"/>
          <w:szCs w:val="20"/>
          <w:lang w:val="en-GB"/>
        </w:rPr>
        <w:t>, the agent-based model was</w:t>
      </w:r>
      <w:r w:rsidR="00A60B88">
        <w:rPr>
          <w:rFonts w:asciiTheme="minorHAnsi" w:hAnsiTheme="minorHAnsi" w:cstheme="minorHAnsi"/>
          <w:sz w:val="20"/>
          <w:szCs w:val="20"/>
          <w:lang w:val="en-GB"/>
        </w:rPr>
        <w:t xml:space="preserve"> determined to</w:t>
      </w:r>
      <w:r w:rsidR="00113D3F">
        <w:rPr>
          <w:rFonts w:asciiTheme="minorHAnsi" w:hAnsiTheme="minorHAnsi" w:cstheme="minorHAnsi"/>
          <w:sz w:val="20"/>
          <w:szCs w:val="20"/>
          <w:lang w:val="en-GB"/>
        </w:rPr>
        <w:t xml:space="preserve"> indeed the best fit for the </w:t>
      </w:r>
      <w:r w:rsidR="00D66863">
        <w:rPr>
          <w:rFonts w:asciiTheme="minorHAnsi" w:hAnsiTheme="minorHAnsi" w:cstheme="minorHAnsi"/>
          <w:sz w:val="20"/>
          <w:szCs w:val="20"/>
          <w:lang w:val="en-GB"/>
        </w:rPr>
        <w:t>planned</w:t>
      </w:r>
      <w:r w:rsidR="00113D3F">
        <w:rPr>
          <w:rFonts w:asciiTheme="minorHAnsi" w:hAnsiTheme="minorHAnsi" w:cstheme="minorHAnsi"/>
          <w:sz w:val="20"/>
          <w:szCs w:val="20"/>
          <w:lang w:val="en-GB"/>
        </w:rPr>
        <w:t xml:space="preserve"> system.</w:t>
      </w:r>
    </w:p>
    <w:p w14:paraId="27EEB61D" w14:textId="77777777" w:rsidR="005B0868" w:rsidRPr="00523241" w:rsidRDefault="005B0868" w:rsidP="00A474AD">
      <w:pPr>
        <w:pStyle w:val="NormalWeb"/>
        <w:shd w:val="clear" w:color="auto" w:fill="FFFFFF"/>
        <w:spacing w:before="120" w:beforeAutospacing="0" w:after="120" w:afterAutospacing="0"/>
        <w:jc w:val="both"/>
        <w:rPr>
          <w:lang w:val="en-GB"/>
        </w:rPr>
      </w:pPr>
    </w:p>
    <w:p w14:paraId="6E01CA6D" w14:textId="6C2C7A9D" w:rsidR="002E1349" w:rsidRPr="00C51426" w:rsidRDefault="00A96944" w:rsidP="002E1349">
      <w:pPr>
        <w:pStyle w:val="Heading2"/>
        <w:numPr>
          <w:ilvl w:val="0"/>
          <w:numId w:val="21"/>
        </w:numPr>
        <w:rPr>
          <w:lang w:val="en-GB"/>
        </w:rPr>
      </w:pPr>
      <w:bookmarkStart w:id="5" w:name="_Toc21353893"/>
      <w:r w:rsidRPr="00C51426">
        <w:rPr>
          <w:lang w:val="en-GB"/>
        </w:rPr>
        <w:t>Spreading</w:t>
      </w:r>
      <w:r w:rsidR="00E8356B">
        <w:rPr>
          <w:lang w:val="en-GB"/>
        </w:rPr>
        <w:t xml:space="preserve"> and growth</w:t>
      </w:r>
      <w:r w:rsidRPr="00C51426">
        <w:rPr>
          <w:lang w:val="en-GB"/>
        </w:rPr>
        <w:t xml:space="preserve"> patterns</w:t>
      </w:r>
      <w:bookmarkEnd w:id="5"/>
    </w:p>
    <w:p w14:paraId="286BA906" w14:textId="26D4A6D2" w:rsidR="00EE1DF4" w:rsidRDefault="006D7A41" w:rsidP="00527D82">
      <w:pPr>
        <w:pStyle w:val="Heading3"/>
        <w:numPr>
          <w:ilvl w:val="1"/>
          <w:numId w:val="34"/>
        </w:numPr>
        <w:rPr>
          <w:lang w:val="en-GB"/>
        </w:rPr>
      </w:pPr>
      <w:bookmarkStart w:id="6" w:name="_Toc21353894"/>
      <w:r>
        <w:rPr>
          <w:lang w:val="en-GB"/>
        </w:rPr>
        <w:t>S</w:t>
      </w:r>
      <w:r w:rsidR="0056575D">
        <w:rPr>
          <w:lang w:val="en-GB"/>
        </w:rPr>
        <w:t>preading patterns</w:t>
      </w:r>
      <w:bookmarkEnd w:id="6"/>
    </w:p>
    <w:p w14:paraId="584AD9C0" w14:textId="5A207219" w:rsidR="0027114F" w:rsidRPr="0027114F" w:rsidRDefault="00940CF1" w:rsidP="001802D1">
      <w:pPr>
        <w:jc w:val="both"/>
        <w:rPr>
          <w:lang w:val="en-GB"/>
        </w:rPr>
      </w:pPr>
      <w:r>
        <w:rPr>
          <w:lang w:val="en-GB"/>
        </w:rPr>
        <w:t>Currently n</w:t>
      </w:r>
      <w:r w:rsidR="0049337B">
        <w:rPr>
          <w:lang w:val="en-GB"/>
        </w:rPr>
        <w:t>o research is available on</w:t>
      </w:r>
      <w:r w:rsidR="00C36739">
        <w:rPr>
          <w:lang w:val="en-GB"/>
        </w:rPr>
        <w:t xml:space="preserve"> accurate</w:t>
      </w:r>
      <w:r w:rsidR="00A80C04">
        <w:rPr>
          <w:lang w:val="en-GB"/>
        </w:rPr>
        <w:t>ly predicting patterns</w:t>
      </w:r>
      <w:r w:rsidR="00C36739">
        <w:rPr>
          <w:lang w:val="en-GB"/>
        </w:rPr>
        <w:t xml:space="preserve"> of </w:t>
      </w:r>
      <w:r w:rsidR="006D0BF8">
        <w:rPr>
          <w:lang w:val="en-GB"/>
        </w:rPr>
        <w:t>which direction grasses will spread</w:t>
      </w:r>
      <w:r w:rsidR="0060722A">
        <w:rPr>
          <w:lang w:val="en-GB"/>
        </w:rPr>
        <w:t xml:space="preserve"> their roots</w:t>
      </w:r>
      <w:r w:rsidR="00D67B3E">
        <w:rPr>
          <w:lang w:val="en-GB"/>
        </w:rPr>
        <w:t xml:space="preserve"> and</w:t>
      </w:r>
      <w:r w:rsidR="008514F9">
        <w:rPr>
          <w:lang w:val="en-GB"/>
        </w:rPr>
        <w:t xml:space="preserve"> </w:t>
      </w:r>
      <w:r w:rsidR="006D0BF8">
        <w:rPr>
          <w:lang w:val="en-GB"/>
        </w:rPr>
        <w:t xml:space="preserve">at what pace, </w:t>
      </w:r>
      <w:r w:rsidR="00814428">
        <w:rPr>
          <w:lang w:val="en-GB"/>
        </w:rPr>
        <w:t>thus eliminating the possibility</w:t>
      </w:r>
      <w:r w:rsidR="0060722A">
        <w:rPr>
          <w:lang w:val="en-GB"/>
        </w:rPr>
        <w:t xml:space="preserve"> of </w:t>
      </w:r>
      <w:r w:rsidR="004B0998">
        <w:rPr>
          <w:lang w:val="en-GB"/>
        </w:rPr>
        <w:t>considering this element for the simulation</w:t>
      </w:r>
      <w:r w:rsidR="0073447B">
        <w:rPr>
          <w:lang w:val="en-GB"/>
        </w:rPr>
        <w:t xml:space="preserve">. </w:t>
      </w:r>
      <w:r w:rsidR="00841EDE">
        <w:rPr>
          <w:lang w:val="en-GB"/>
        </w:rPr>
        <w:t>Precisely d</w:t>
      </w:r>
      <w:r w:rsidR="00BB34EF">
        <w:rPr>
          <w:lang w:val="en-GB"/>
        </w:rPr>
        <w:t xml:space="preserve">etermining where reproductive seeds will end up is influenced by too many factors – wind, animals, gravity… </w:t>
      </w:r>
      <w:r w:rsidR="00D41D84">
        <w:rPr>
          <w:lang w:val="en-GB"/>
        </w:rPr>
        <w:t xml:space="preserve">– </w:t>
      </w:r>
      <w:r w:rsidR="0034299E">
        <w:rPr>
          <w:lang w:val="en-GB"/>
        </w:rPr>
        <w:t>to be usable.</w:t>
      </w:r>
      <w:r w:rsidR="00F838BE">
        <w:rPr>
          <w:lang w:val="en-GB"/>
        </w:rPr>
        <w:t xml:space="preserve"> As a result, both root-type </w:t>
      </w:r>
      <w:r w:rsidR="007D382A">
        <w:rPr>
          <w:lang w:val="en-GB"/>
        </w:rPr>
        <w:t>spreading,</w:t>
      </w:r>
      <w:r w:rsidR="00F838BE">
        <w:rPr>
          <w:lang w:val="en-GB"/>
        </w:rPr>
        <w:t xml:space="preserve"> and seed-based spreading are based on assumptions of maximum and minimum expected distance from</w:t>
      </w:r>
      <w:r w:rsidR="00DC35F0">
        <w:rPr>
          <w:lang w:val="en-GB"/>
        </w:rPr>
        <w:t xml:space="preserve"> their</w:t>
      </w:r>
      <w:r w:rsidR="00F838BE">
        <w:rPr>
          <w:lang w:val="en-GB"/>
        </w:rPr>
        <w:t xml:space="preserve"> source</w:t>
      </w:r>
      <w:r w:rsidR="00A56BC8">
        <w:rPr>
          <w:lang w:val="en-GB"/>
        </w:rPr>
        <w:t>, unless specified otherwise by the rules of a specific plant.</w:t>
      </w:r>
      <w:r w:rsidR="00233570">
        <w:rPr>
          <w:lang w:val="en-GB"/>
        </w:rPr>
        <w:t xml:space="preserve"> </w:t>
      </w:r>
    </w:p>
    <w:p w14:paraId="48DD3C60" w14:textId="24E358F1" w:rsidR="00F211CF" w:rsidRPr="00C51426" w:rsidRDefault="00F211CF" w:rsidP="00ED4022">
      <w:pPr>
        <w:pStyle w:val="Heading3"/>
        <w:numPr>
          <w:ilvl w:val="1"/>
          <w:numId w:val="34"/>
        </w:numPr>
        <w:rPr>
          <w:lang w:val="en-GB"/>
        </w:rPr>
      </w:pPr>
      <w:bookmarkStart w:id="7" w:name="_Toc21353895"/>
      <w:r w:rsidRPr="00C51426">
        <w:rPr>
          <w:lang w:val="en-GB"/>
        </w:rPr>
        <w:t>Grass-like</w:t>
      </w:r>
      <w:r w:rsidR="000100FD">
        <w:rPr>
          <w:lang w:val="en-GB"/>
        </w:rPr>
        <w:t xml:space="preserve"> growth</w:t>
      </w:r>
      <w:bookmarkEnd w:id="7"/>
    </w:p>
    <w:p w14:paraId="2106FD5E" w14:textId="50133688" w:rsidR="00490F5E" w:rsidRDefault="00DE6134" w:rsidP="00F95F72">
      <w:pPr>
        <w:jc w:val="both"/>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8" w:name="_Hlk20833812"/>
      <w:r w:rsidR="00EB66E2">
        <w:rPr>
          <w:lang w:val="en-GB"/>
        </w:rPr>
        <w:t xml:space="preserve">– </w:t>
      </w:r>
      <w:bookmarkEnd w:id="8"/>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2EFC378F" w:rsidR="00B91BBE" w:rsidRDefault="00B91BBE" w:rsidP="00ED4022">
      <w:pPr>
        <w:pStyle w:val="Heading3"/>
        <w:numPr>
          <w:ilvl w:val="2"/>
          <w:numId w:val="34"/>
        </w:numPr>
        <w:rPr>
          <w:lang w:val="en-GB"/>
        </w:rPr>
      </w:pPr>
      <w:bookmarkStart w:id="9" w:name="_Toc21353896"/>
      <w:r>
        <w:rPr>
          <w:lang w:val="en-GB"/>
        </w:rPr>
        <w:t>Sod-forming</w:t>
      </w:r>
      <w:r w:rsidR="001146FE">
        <w:rPr>
          <w:lang w:val="en-GB"/>
        </w:rPr>
        <w:t xml:space="preserve"> versus</w:t>
      </w:r>
      <w:r>
        <w:rPr>
          <w:lang w:val="en-GB"/>
        </w:rPr>
        <w:t xml:space="preserve"> bunching</w:t>
      </w:r>
      <w:bookmarkEnd w:id="9"/>
    </w:p>
    <w:p w14:paraId="4BD48945" w14:textId="16FBD9F7" w:rsidR="00002030" w:rsidRDefault="0056772C" w:rsidP="007F495F">
      <w:pPr>
        <w:jc w:val="both"/>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r w:rsidR="00F74BB3">
        <w:rPr>
          <w:lang w:val="en-GB"/>
        </w:rPr>
        <w:t xml:space="preserve"> </w:t>
      </w:r>
      <w:hyperlink w:anchor="GrassManageMent" w:history="1">
        <w:r w:rsidR="00F74BB3" w:rsidRPr="00396C8B">
          <w:rPr>
            <w:rStyle w:val="Hyperlink"/>
            <w:vertAlign w:val="superscript"/>
            <w:lang w:val="en-GB"/>
          </w:rPr>
          <w:t>[3]</w:t>
        </w:r>
      </w:hyperlink>
      <w:r w:rsidR="00D23CA2">
        <w:rPr>
          <w:lang w:val="en-GB"/>
        </w:rPr>
        <w:t>.</w:t>
      </w:r>
    </w:p>
    <w:p w14:paraId="56E5A814" w14:textId="435633C6" w:rsidR="00C32428" w:rsidRPr="003C519B" w:rsidRDefault="00C32428" w:rsidP="00C32428">
      <w:pPr>
        <w:pStyle w:val="Caption"/>
        <w:rPr>
          <w:vertAlign w:val="superscript"/>
          <w:lang w:val="en-GB"/>
        </w:rPr>
      </w:pPr>
      <w:r>
        <w:rPr>
          <w:noProof/>
        </w:rPr>
        <w:lastRenderedPageBreak/>
        <w:drawing>
          <wp:inline distT="0" distB="0" distL="0" distR="0" wp14:anchorId="7B505025" wp14:editId="0EF3EF49">
            <wp:extent cx="2133600" cy="2973369"/>
            <wp:effectExtent l="0" t="0" r="0" b="0"/>
            <wp:docPr id="4" name="Picture 4" descr="Grass Diagram: stolons, rhiz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ss Diagram: stolons, rhizo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949" cy="3004514"/>
                    </a:xfrm>
                    <a:prstGeom prst="rect">
                      <a:avLst/>
                    </a:prstGeom>
                    <a:noFill/>
                    <a:ln>
                      <a:noFill/>
                    </a:ln>
                  </pic:spPr>
                </pic:pic>
              </a:graphicData>
            </a:graphic>
          </wp:inline>
        </w:drawing>
      </w:r>
      <w:r>
        <w:rPr>
          <w:lang w:val="en-GB"/>
        </w:rPr>
        <w:t xml:space="preserve"> </w:t>
      </w:r>
      <w:r w:rsidRPr="00C51426">
        <w:rPr>
          <w:lang w:val="en-GB"/>
        </w:rPr>
        <w:t xml:space="preserve">Figure </w:t>
      </w:r>
      <w:r w:rsidR="00E050A9">
        <w:rPr>
          <w:noProof/>
          <w:lang w:val="en-GB"/>
        </w:rPr>
        <w:t>2</w:t>
      </w:r>
      <w:r w:rsidRPr="00C51426">
        <w:rPr>
          <w:lang w:val="en-GB"/>
        </w:rPr>
        <w:t xml:space="preserve">: </w:t>
      </w:r>
      <w:r>
        <w:rPr>
          <w:lang w:val="en-GB"/>
        </w:rPr>
        <w:t>Stolon and rh</w:t>
      </w:r>
      <w:r w:rsidR="00737882">
        <w:rPr>
          <w:lang w:val="en-GB"/>
        </w:rPr>
        <w:t>izome</w:t>
      </w:r>
      <w:r w:rsidR="003C519B">
        <w:rPr>
          <w:lang w:val="en-GB"/>
        </w:rPr>
        <w:t xml:space="preserve"> </w:t>
      </w:r>
      <w:hyperlink w:anchor="BasicsOfGrassGrowth" w:history="1">
        <w:r w:rsidR="003C519B" w:rsidRPr="002D0326">
          <w:rPr>
            <w:rStyle w:val="Hyperlink"/>
            <w:vertAlign w:val="superscript"/>
            <w:lang w:val="en-GB"/>
          </w:rPr>
          <w:t>[</w:t>
        </w:r>
        <w:r w:rsidR="003F7974">
          <w:rPr>
            <w:rStyle w:val="Hyperlink"/>
            <w:vertAlign w:val="superscript"/>
            <w:lang w:val="en-GB"/>
          </w:rPr>
          <w:t>4</w:t>
        </w:r>
        <w:r w:rsidR="003C519B" w:rsidRPr="002D0326">
          <w:rPr>
            <w:rStyle w:val="Hyperlink"/>
            <w:vertAlign w:val="superscript"/>
            <w:lang w:val="en-GB"/>
          </w:rPr>
          <w:t>]</w:t>
        </w:r>
      </w:hyperlink>
    </w:p>
    <w:p w14:paraId="6F615B6E" w14:textId="545B40DF" w:rsidR="007D6ED2" w:rsidRPr="007D6ED2" w:rsidRDefault="006B322F" w:rsidP="007F495F">
      <w:pPr>
        <w:jc w:val="both"/>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ED4022">
      <w:pPr>
        <w:pStyle w:val="Heading3"/>
        <w:numPr>
          <w:ilvl w:val="2"/>
          <w:numId w:val="34"/>
        </w:numPr>
        <w:rPr>
          <w:lang w:val="en-GB"/>
        </w:rPr>
      </w:pPr>
      <w:bookmarkStart w:id="10" w:name="_Toc21353897"/>
      <w:r>
        <w:rPr>
          <w:lang w:val="en-GB"/>
        </w:rPr>
        <w:t xml:space="preserve">Warm </w:t>
      </w:r>
      <w:r w:rsidR="00AF3C17">
        <w:rPr>
          <w:lang w:val="en-GB"/>
        </w:rPr>
        <w:t>versus</w:t>
      </w:r>
      <w:r>
        <w:rPr>
          <w:lang w:val="en-GB"/>
        </w:rPr>
        <w:t xml:space="preserve"> cool season</w:t>
      </w:r>
      <w:bookmarkEnd w:id="10"/>
    </w:p>
    <w:p w14:paraId="1C32D40A" w14:textId="64FD4438" w:rsidR="00550407" w:rsidRDefault="003D513B" w:rsidP="00EB0CE6">
      <w:pPr>
        <w:jc w:val="both"/>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EB0CE6">
      <w:pPr>
        <w:jc w:val="both"/>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p>
    <w:p w14:paraId="65BDA727" w14:textId="767B7958" w:rsidR="00F96A0F" w:rsidRPr="00C51426" w:rsidRDefault="00131539" w:rsidP="00ED4022">
      <w:pPr>
        <w:pStyle w:val="Heading3"/>
        <w:numPr>
          <w:ilvl w:val="2"/>
          <w:numId w:val="34"/>
        </w:numPr>
        <w:rPr>
          <w:lang w:val="en-GB"/>
        </w:rPr>
      </w:pPr>
      <w:bookmarkStart w:id="11" w:name="_Toc21353898"/>
      <w:r>
        <w:rPr>
          <w:lang w:val="en-GB"/>
        </w:rPr>
        <w:t>G</w:t>
      </w:r>
      <w:r w:rsidR="008E3ADA">
        <w:rPr>
          <w:lang w:val="en-GB"/>
        </w:rPr>
        <w:t>rowth stages</w:t>
      </w:r>
      <w:bookmarkEnd w:id="11"/>
    </w:p>
    <w:p w14:paraId="1FBE7F5F" w14:textId="77777777" w:rsidR="00334358" w:rsidRDefault="00067E2E" w:rsidP="0032233C">
      <w:pPr>
        <w:jc w:val="both"/>
        <w:rPr>
          <w:lang w:val="en-GB"/>
        </w:rPr>
      </w:pPr>
      <w:r>
        <w:rPr>
          <w:lang w:val="en-GB"/>
        </w:rPr>
        <w:t xml:space="preserve">When a seed meets the right conditions to germinate, a single leaf will start growing. In this vegetative stage, leaves will continuously keep appearing and dying. </w:t>
      </w:r>
      <w:r w:rsidR="00980F13">
        <w:rPr>
          <w:lang w:val="en-GB"/>
        </w:rPr>
        <w:t>Photosynthesis is the plant’s main purpose now.</w:t>
      </w:r>
      <w:r w:rsidR="00CC1050">
        <w:rPr>
          <w:lang w:val="en-GB"/>
        </w:rPr>
        <w:t xml:space="preserve"> Changing of climate can cause the next stage. </w:t>
      </w:r>
      <w:r w:rsidR="00312273">
        <w:rPr>
          <w:lang w:val="en-GB"/>
        </w:rPr>
        <w:t xml:space="preserve">Here, the grass prepares itself for reproduction and </w:t>
      </w:r>
      <w:r w:rsidR="005302FF">
        <w:rPr>
          <w:lang w:val="en-GB"/>
        </w:rPr>
        <w:t>reduces energy spent on other tasks like growing</w:t>
      </w:r>
      <w:r w:rsidR="00312273">
        <w:rPr>
          <w:lang w:val="en-GB"/>
        </w:rPr>
        <w:t xml:space="preserve">. </w:t>
      </w:r>
      <w:r w:rsidR="00CD6B12">
        <w:rPr>
          <w:lang w:val="en-GB"/>
        </w:rPr>
        <w:t xml:space="preserve">With time, the final stage of flowering is entered. </w:t>
      </w:r>
      <w:r w:rsidR="005302FF">
        <w:rPr>
          <w:lang w:val="en-GB"/>
        </w:rPr>
        <w:t xml:space="preserve">At this point, </w:t>
      </w:r>
      <w:r w:rsidR="00FC5CE2">
        <w:rPr>
          <w:lang w:val="en-GB"/>
        </w:rPr>
        <w:t>growth is completely halted, while flowers spawn.</w:t>
      </w:r>
      <w:r w:rsidR="00DD53E8">
        <w:rPr>
          <w:lang w:val="en-GB"/>
        </w:rPr>
        <w:t xml:space="preserve"> </w:t>
      </w:r>
      <w:r w:rsidR="00EF74FC">
        <w:rPr>
          <w:lang w:val="en-GB"/>
        </w:rPr>
        <w:t>Reproductive spreading happens and depending on if the type of grass it might go dormant until the next growth season or die away entirely.</w:t>
      </w:r>
    </w:p>
    <w:p w14:paraId="244BBB27" w14:textId="61E16A79" w:rsidR="003A4445" w:rsidRPr="00F97BAE" w:rsidRDefault="003A4445" w:rsidP="0032233C">
      <w:pPr>
        <w:jc w:val="both"/>
        <w:rPr>
          <w:lang w:val="en-GB"/>
        </w:rPr>
      </w:pPr>
      <w:r>
        <w:rPr>
          <w:lang w:val="en-GB"/>
        </w:rPr>
        <w:t>Other plants share their growth stages with grasses for the most part, with the main difference being they can still grow during the reproduction-related stages.</w:t>
      </w:r>
    </w:p>
    <w:p w14:paraId="0AB4C4D3" w14:textId="245EACA2" w:rsidR="00EE1DF4" w:rsidRPr="00C51426" w:rsidRDefault="00A43A4C" w:rsidP="00ED4022">
      <w:pPr>
        <w:pStyle w:val="Heading3"/>
        <w:numPr>
          <w:ilvl w:val="1"/>
          <w:numId w:val="34"/>
        </w:numPr>
        <w:rPr>
          <w:lang w:val="en-GB"/>
        </w:rPr>
      </w:pPr>
      <w:bookmarkStart w:id="12" w:name="_Toc21353899"/>
      <w:r>
        <w:rPr>
          <w:lang w:val="en-GB"/>
        </w:rPr>
        <w:t>Life cycles</w:t>
      </w:r>
      <w:bookmarkEnd w:id="12"/>
    </w:p>
    <w:p w14:paraId="5A5E7BF3" w14:textId="42F11DA9" w:rsidR="000B3050" w:rsidRDefault="009075AD" w:rsidP="0032233C">
      <w:pPr>
        <w:jc w:val="both"/>
        <w:rPr>
          <w:lang w:val="en-GB"/>
        </w:rPr>
      </w:pPr>
      <w:r>
        <w:rPr>
          <w:lang w:val="en-GB"/>
        </w:rPr>
        <w:t xml:space="preserve">There are three main types of plant life cycles: annuals, </w:t>
      </w:r>
      <w:r w:rsidR="004D1C71">
        <w:rPr>
          <w:lang w:val="en-GB"/>
        </w:rPr>
        <w:t>biennials,</w:t>
      </w:r>
      <w:r>
        <w:rPr>
          <w:lang w:val="en-GB"/>
        </w:rPr>
        <w:t xml:space="preserve"> and perennials. </w:t>
      </w:r>
      <w:r w:rsidR="005A4194">
        <w:rPr>
          <w:lang w:val="en-GB"/>
        </w:rPr>
        <w:t xml:space="preserve">The </w:t>
      </w:r>
      <w:r w:rsidR="00C7712E">
        <w:rPr>
          <w:lang w:val="en-GB"/>
        </w:rPr>
        <w:t>annuals</w:t>
      </w:r>
      <w:r w:rsidR="005A4194">
        <w:rPr>
          <w:lang w:val="en-GB"/>
        </w:rPr>
        <w:t xml:space="preserve"> go through </w:t>
      </w:r>
      <w:r w:rsidR="007D251D">
        <w:rPr>
          <w:lang w:val="en-GB"/>
        </w:rPr>
        <w:t>all</w:t>
      </w:r>
      <w:r w:rsidR="005A4194">
        <w:rPr>
          <w:lang w:val="en-GB"/>
        </w:rPr>
        <w:t xml:space="preserve"> their growth stages just once, within a period less than a yea</w:t>
      </w:r>
      <w:r w:rsidR="00435C64">
        <w:rPr>
          <w:lang w:val="en-GB"/>
        </w:rPr>
        <w:t>r</w:t>
      </w:r>
      <w:r w:rsidR="00025F18">
        <w:rPr>
          <w:lang w:val="en-GB"/>
        </w:rPr>
        <w:t>, after which they die.</w:t>
      </w:r>
      <w:r w:rsidR="00B75A18">
        <w:rPr>
          <w:lang w:val="en-GB"/>
        </w:rPr>
        <w:t xml:space="preserve"> </w:t>
      </w:r>
      <w:r w:rsidR="00AE2AD9">
        <w:rPr>
          <w:lang w:val="en-GB"/>
        </w:rPr>
        <w:t xml:space="preserve">Biennials </w:t>
      </w:r>
      <w:r w:rsidR="00F51A6D">
        <w:rPr>
          <w:lang w:val="en-GB"/>
        </w:rPr>
        <w:t>need about two years to fully grow and die</w:t>
      </w:r>
      <w:r w:rsidR="001A7609">
        <w:rPr>
          <w:lang w:val="en-GB"/>
        </w:rPr>
        <w:t>, using the first year to stock up on nutrients and reproducing in the second.</w:t>
      </w:r>
    </w:p>
    <w:p w14:paraId="7A295016" w14:textId="0DB6447D" w:rsidR="00F47265" w:rsidRPr="0076181F" w:rsidRDefault="00C21D19" w:rsidP="0076181F">
      <w:pPr>
        <w:jc w:val="both"/>
        <w:rPr>
          <w:lang w:val="en-GB"/>
        </w:rPr>
      </w:pPr>
      <w:r>
        <w:rPr>
          <w:lang w:val="en-GB"/>
        </w:rPr>
        <w:lastRenderedPageBreak/>
        <w:t>The perennial variation is a tad more complex than the others</w:t>
      </w:r>
      <w:r w:rsidR="00332802">
        <w:rPr>
          <w:lang w:val="en-GB"/>
        </w:rPr>
        <w:t xml:space="preserve">, </w:t>
      </w:r>
      <w:r w:rsidR="00E571E4">
        <w:rPr>
          <w:lang w:val="en-GB"/>
        </w:rPr>
        <w:t xml:space="preserve">possibly surviving indefinitely until </w:t>
      </w:r>
      <w:r w:rsidR="00723F9D">
        <w:rPr>
          <w:lang w:val="en-GB"/>
        </w:rPr>
        <w:t>struck</w:t>
      </w:r>
      <w:r w:rsidR="00E571E4">
        <w:rPr>
          <w:lang w:val="en-GB"/>
        </w:rPr>
        <w:t xml:space="preserve"> by rot or other outside factors.</w:t>
      </w:r>
      <w:r w:rsidR="00F87719">
        <w:rPr>
          <w:lang w:val="en-GB"/>
        </w:rPr>
        <w:t xml:space="preserve"> </w:t>
      </w:r>
      <w:r w:rsidR="004226A7">
        <w:rPr>
          <w:lang w:val="en-GB"/>
        </w:rPr>
        <w:t>While they can keep growing forever, their advancement is restricted to the</w:t>
      </w:r>
      <w:r w:rsidR="00556D2C">
        <w:rPr>
          <w:lang w:val="en-GB"/>
        </w:rPr>
        <w:t>ir</w:t>
      </w:r>
      <w:r w:rsidR="004226A7">
        <w:rPr>
          <w:lang w:val="en-GB"/>
        </w:rPr>
        <w:t xml:space="preserve"> growing season</w:t>
      </w:r>
      <w:r w:rsidR="00C95994">
        <w:rPr>
          <w:lang w:val="en-GB"/>
        </w:rPr>
        <w:t xml:space="preserve">. </w:t>
      </w:r>
      <w:r w:rsidR="004265CB">
        <w:rPr>
          <w:lang w:val="en-GB"/>
        </w:rPr>
        <w:t>Reproduction can happen every year, though if it does, the period of growth is reduced.</w:t>
      </w:r>
      <w:r w:rsidR="005E0B4D">
        <w:rPr>
          <w:lang w:val="en-GB"/>
        </w:rPr>
        <w:t xml:space="preserve"> Not all plants of this type can live endlessly, the only true requirement to be considered perennial is to survive</w:t>
      </w:r>
      <w:r w:rsidR="00B40155">
        <w:rPr>
          <w:lang w:val="en-GB"/>
        </w:rPr>
        <w:t xml:space="preserve"> for</w:t>
      </w:r>
      <w:r w:rsidR="005E0B4D">
        <w:rPr>
          <w:lang w:val="en-GB"/>
        </w:rPr>
        <w:t xml:space="preserve"> longer than </w:t>
      </w:r>
      <w:r w:rsidR="00427D2F">
        <w:rPr>
          <w:lang w:val="en-GB"/>
        </w:rPr>
        <w:t>three</w:t>
      </w:r>
      <w:r w:rsidR="005E0B4D">
        <w:rPr>
          <w:lang w:val="en-GB"/>
        </w:rPr>
        <w:t xml:space="preserve"> years</w:t>
      </w:r>
      <w:r w:rsidR="00673421">
        <w:rPr>
          <w:lang w:val="en-GB"/>
        </w:rPr>
        <w:t xml:space="preserve"> </w:t>
      </w:r>
      <w:hyperlink w:anchor="PerennialPlants" w:history="1">
        <w:r w:rsidR="00673421" w:rsidRPr="00141B50">
          <w:rPr>
            <w:rStyle w:val="Hyperlink"/>
            <w:vertAlign w:val="superscript"/>
            <w:lang w:val="en-GB"/>
          </w:rPr>
          <w:t>[</w:t>
        </w:r>
        <w:r w:rsidR="00B2567A">
          <w:rPr>
            <w:rStyle w:val="Hyperlink"/>
            <w:vertAlign w:val="superscript"/>
            <w:lang w:val="en-GB"/>
          </w:rPr>
          <w:t>5</w:t>
        </w:r>
        <w:r w:rsidR="00673421" w:rsidRPr="00141B50">
          <w:rPr>
            <w:rStyle w:val="Hyperlink"/>
            <w:vertAlign w:val="superscript"/>
            <w:lang w:val="en-GB"/>
          </w:rPr>
          <w:t>]</w:t>
        </w:r>
      </w:hyperlink>
      <w:r w:rsidR="005E0B4D">
        <w:rPr>
          <w:lang w:val="en-GB"/>
        </w:rPr>
        <w:t>.</w:t>
      </w:r>
      <w:r w:rsidR="00673421">
        <w:rPr>
          <w:lang w:val="en-GB"/>
        </w:rPr>
        <w:t xml:space="preserve"> </w:t>
      </w:r>
    </w:p>
    <w:p w14:paraId="3312B23A" w14:textId="625BDB32" w:rsidR="000D5C84" w:rsidRPr="00C51426" w:rsidRDefault="00DA188E" w:rsidP="000D5C84">
      <w:pPr>
        <w:pStyle w:val="Heading1"/>
        <w:rPr>
          <w:lang w:val="en-GB"/>
        </w:rPr>
      </w:pPr>
      <w:bookmarkStart w:id="13" w:name="_Toc21353901"/>
      <w:r w:rsidRPr="00C51426">
        <w:rPr>
          <w:lang w:val="en-GB"/>
        </w:rPr>
        <w:t>C</w:t>
      </w:r>
      <w:r w:rsidR="000D5C84" w:rsidRPr="00C51426">
        <w:rPr>
          <w:lang w:val="en-GB"/>
        </w:rPr>
        <w:t>ase study</w:t>
      </w:r>
      <w:bookmarkEnd w:id="13"/>
    </w:p>
    <w:p w14:paraId="6F4C23C0" w14:textId="77777777" w:rsidR="000D5C84" w:rsidRPr="00C51426" w:rsidRDefault="000D5C84" w:rsidP="000D5C84">
      <w:pPr>
        <w:rPr>
          <w:lang w:val="en-GB"/>
        </w:rPr>
      </w:pPr>
      <w:r w:rsidRPr="00C51426">
        <w:rPr>
          <w:lang w:val="en-GB"/>
        </w:rPr>
        <w:tab/>
      </w:r>
    </w:p>
    <w:p w14:paraId="57045DEE" w14:textId="5BE68243" w:rsidR="000D5C84" w:rsidRPr="00C51426" w:rsidRDefault="009A4C07" w:rsidP="000D5C84">
      <w:pPr>
        <w:pStyle w:val="Heading2"/>
        <w:numPr>
          <w:ilvl w:val="0"/>
          <w:numId w:val="13"/>
        </w:numPr>
        <w:rPr>
          <w:lang w:val="en-GB"/>
        </w:rPr>
      </w:pPr>
      <w:bookmarkStart w:id="14" w:name="_Toc21353902"/>
      <w:r w:rsidRPr="00C51426">
        <w:rPr>
          <w:lang w:val="en-GB"/>
        </w:rPr>
        <w:t>I</w:t>
      </w:r>
      <w:r w:rsidR="002E1349" w:rsidRPr="00C51426">
        <w:rPr>
          <w:lang w:val="en-GB"/>
        </w:rPr>
        <w:t>ntroduction</w:t>
      </w:r>
      <w:bookmarkEnd w:id="14"/>
    </w:p>
    <w:p w14:paraId="10DB0250" w14:textId="77777777" w:rsidR="005E04E3" w:rsidRPr="00C51426" w:rsidRDefault="005E04E3" w:rsidP="005E04E3">
      <w:pPr>
        <w:rPr>
          <w:lang w:val="en-GB"/>
        </w:rPr>
      </w:pPr>
    </w:p>
    <w:p w14:paraId="3CF48357" w14:textId="455352C6" w:rsidR="005E04E3" w:rsidRPr="00C51426" w:rsidRDefault="00354B1D" w:rsidP="005E04E3">
      <w:pPr>
        <w:pStyle w:val="Heading2"/>
        <w:numPr>
          <w:ilvl w:val="0"/>
          <w:numId w:val="13"/>
        </w:numPr>
        <w:rPr>
          <w:lang w:val="en-GB"/>
        </w:rPr>
      </w:pPr>
      <w:bookmarkStart w:id="15" w:name="_Toc21353903"/>
      <w:r>
        <w:rPr>
          <w:lang w:val="en-GB"/>
        </w:rPr>
        <w:t>Engine choice</w:t>
      </w:r>
      <w:bookmarkEnd w:id="15"/>
    </w:p>
    <w:p w14:paraId="0598D36A" w14:textId="53EB77E9" w:rsidR="005E04E3" w:rsidRDefault="00354B1D" w:rsidP="00146F36">
      <w:pPr>
        <w:jc w:val="both"/>
        <w:rPr>
          <w:lang w:val="en-GB"/>
        </w:rPr>
      </w:pPr>
      <w:r w:rsidRPr="00354B1D">
        <w:rPr>
          <w:lang w:val="en-GB"/>
        </w:rPr>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67AE3E4B" w14:textId="77777777" w:rsidR="00CD6A72" w:rsidRPr="00C51426" w:rsidRDefault="00CD6A72" w:rsidP="00CD6A72">
      <w:pPr>
        <w:pStyle w:val="Heading2"/>
        <w:numPr>
          <w:ilvl w:val="0"/>
          <w:numId w:val="21"/>
        </w:numPr>
        <w:rPr>
          <w:lang w:val="en-GB"/>
        </w:rPr>
      </w:pPr>
      <w:bookmarkStart w:id="16" w:name="_Toc21353900"/>
      <w:r>
        <w:rPr>
          <w:lang w:val="en-GB"/>
        </w:rPr>
        <w:t>Surface detection</w:t>
      </w:r>
      <w:bookmarkEnd w:id="16"/>
    </w:p>
    <w:p w14:paraId="2298A687"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The goal is to detect which surfaces are inside a defined volume and store them for later use in plant placement. Determining which objects are inside a volume is trivial when working in a game engine, so the only unknown is how to extract surface data from it. </w:t>
      </w:r>
    </w:p>
    <w:p w14:paraId="5539565E"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One option is to check every individual triangle on the mesh and interpret each of those as a surface, then determining their orientation. This method introduces one major problem; if working on meshes with significant triangle counts, determining which surface is appropriate and available gets highly complex and can take a long time, especially when the variable of other plants taking up space is accounted for. </w:t>
      </w:r>
    </w:p>
    <w:p w14:paraId="13B33F60"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A second option would be to determine a surface only at the exact time something needs to spawn, e.g.: raycasting from an approximated location and spawning on the hit position. This method is promising, since it allows users to make changes to the environment without having to recalculate where everything is positioned. One great concern is keeping track of which spots other plants are already occupying, since there is no predetermined set of locations.</w:t>
      </w:r>
    </w:p>
    <w:p w14:paraId="5E92F694"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Since both have a serious flaw, but boast great advantages, too, some middle ground had to be found. Basing placement on a grid solves the problem of maintaining information on already inhabited locations. If the location of plants follows this defined grid, the issue of no longer looking natural appears. This could be solved by making the grid cells extremely small, yet doing as such defeats the purpose of it more simply and efficiently storing locational data. Instead, the grid can be interpreted as cells to remember which cells are occupied and which plant is in that cell. </w:t>
      </w:r>
    </w:p>
    <w:p w14:paraId="470A6827"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This does not provide a solution to the actual placement, though. Simplifying the mesh-based surfaces, creating simple rectangular boundaries for each object inside yields a similar result. In irregular geometry, this results in floating vegetation, which is then solved by executing a raycast to place the object on the surface. </w:t>
      </w:r>
    </w:p>
    <w:p w14:paraId="0B64016F" w14:textId="77777777" w:rsidR="00CD6A72" w:rsidRPr="00C51426" w:rsidRDefault="00CD6A72" w:rsidP="00146F36">
      <w:pPr>
        <w:jc w:val="both"/>
        <w:rPr>
          <w:lang w:val="en-GB"/>
        </w:rPr>
      </w:pPr>
    </w:p>
    <w:p w14:paraId="724A3CA9" w14:textId="77777777" w:rsidR="000D5C84" w:rsidRPr="00C51426" w:rsidRDefault="000D5C84" w:rsidP="000D5C84">
      <w:pPr>
        <w:pStyle w:val="Heading1"/>
        <w:rPr>
          <w:lang w:val="en-GB"/>
        </w:rPr>
      </w:pPr>
      <w:bookmarkStart w:id="17" w:name="_Toc21353904"/>
      <w:r w:rsidRPr="00C51426">
        <w:rPr>
          <w:lang w:val="en-GB"/>
        </w:rPr>
        <w:t>Conclusion</w:t>
      </w:r>
      <w:bookmarkEnd w:id="17"/>
    </w:p>
    <w:p w14:paraId="25061DA7" w14:textId="77777777" w:rsidR="000D5C84" w:rsidRPr="00C51426" w:rsidRDefault="000D5C84" w:rsidP="000D5C84">
      <w:pPr>
        <w:rPr>
          <w:lang w:val="en-GB"/>
        </w:rPr>
      </w:pPr>
    </w:p>
    <w:p w14:paraId="3B01714E" w14:textId="5DB17ADC" w:rsidR="00354B1D" w:rsidRPr="00BA2474" w:rsidRDefault="000D5C84" w:rsidP="00BA2474">
      <w:pPr>
        <w:rPr>
          <w:b/>
          <w:caps/>
          <w:color w:val="1F4D78" w:themeColor="accent1" w:themeShade="7F"/>
          <w:spacing w:val="5"/>
          <w:lang w:val="en-GB"/>
        </w:rPr>
      </w:pPr>
      <w:r w:rsidRPr="00C51426">
        <w:rPr>
          <w:rStyle w:val="Emphasis"/>
          <w:b/>
          <w:lang w:val="en-GB"/>
        </w:rPr>
        <w:lastRenderedPageBreak/>
        <w:t>repeat the main topics, discuss your main findings, discuss the end result.</w:t>
      </w: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18" w:name="_Toc21353905"/>
      <w:r w:rsidRPr="00C51426">
        <w:rPr>
          <w:lang w:val="en-GB"/>
        </w:rPr>
        <w:lastRenderedPageBreak/>
        <w:t>References</w:t>
      </w:r>
      <w:bookmarkEnd w:id="18"/>
    </w:p>
    <w:p w14:paraId="2A4C34B3" w14:textId="42113355" w:rsidR="003A6DD4" w:rsidRDefault="00325C7F" w:rsidP="00346E84">
      <w:pPr>
        <w:rPr>
          <w:rStyle w:val="Hyperlink"/>
        </w:rPr>
      </w:pPr>
      <w:bookmarkStart w:id="19" w:name="AgentBasedBiology"/>
      <w:bookmarkEnd w:id="19"/>
      <w:r>
        <w:t>[</w:t>
      </w:r>
      <w:r w:rsidR="00155732">
        <w:t>1</w:t>
      </w:r>
      <w:r w:rsidR="00350406">
        <w:t>]</w:t>
      </w:r>
      <w:r>
        <w:t xml:space="preserve"> </w:t>
      </w:r>
      <w:r w:rsidRPr="009B77C8">
        <w:t>An, G. , Mi, Q. , Dutta‐Moscato, J. and Vodovotz, Y. (2009), Agent‐based models in translational systems biology. WIREs Syst Biol Med, 1: 159-171. doi:</w:t>
      </w:r>
      <w:hyperlink r:id="rId11" w:history="1">
        <w:r w:rsidRPr="009B77C8">
          <w:rPr>
            <w:rStyle w:val="Hyperlink"/>
          </w:rPr>
          <w:t>10.1002/wsbm.45</w:t>
        </w:r>
      </w:hyperlink>
    </w:p>
    <w:p w14:paraId="1D77177F" w14:textId="4111F1A7" w:rsidR="003A6DD4" w:rsidRDefault="003A6DD4" w:rsidP="00346E84">
      <w:pPr>
        <w:rPr>
          <w:lang w:val="en-GB"/>
        </w:rPr>
      </w:pPr>
      <w:bookmarkStart w:id="20" w:name="AgentBasedModel"/>
      <w:r>
        <w:rPr>
          <w:lang w:val="en-GB"/>
        </w:rPr>
        <w:t>[</w:t>
      </w:r>
      <w:r w:rsidR="00183E5C">
        <w:rPr>
          <w:lang w:val="en-GB"/>
        </w:rPr>
        <w:t>2</w:t>
      </w:r>
      <w:r>
        <w:rPr>
          <w:lang w:val="en-GB"/>
        </w:rPr>
        <w:t>]</w:t>
      </w:r>
      <w:bookmarkEnd w:id="20"/>
      <w:r>
        <w:rPr>
          <w:lang w:val="en-GB"/>
        </w:rPr>
        <w:t xml:space="preserve"> Agent-Based Model</w:t>
      </w:r>
      <w:r w:rsidRPr="00F130B8">
        <w:rPr>
          <w:lang w:val="en-GB"/>
        </w:rPr>
        <w:t xml:space="preserve">. (n.d.). In Wikipedia. Retrieved </w:t>
      </w:r>
      <w:r>
        <w:rPr>
          <w:lang w:val="en-GB"/>
        </w:rPr>
        <w:t>September 30</w:t>
      </w:r>
      <w:r w:rsidRPr="00F130B8">
        <w:rPr>
          <w:lang w:val="en-GB"/>
        </w:rPr>
        <w:t>, 20</w:t>
      </w:r>
      <w:r>
        <w:rPr>
          <w:lang w:val="en-GB"/>
        </w:rPr>
        <w:t>19</w:t>
      </w:r>
      <w:r w:rsidRPr="00F130B8">
        <w:rPr>
          <w:lang w:val="en-GB"/>
        </w:rPr>
        <w:t>, from:</w:t>
      </w:r>
      <w:r w:rsidR="009F11A4">
        <w:t xml:space="preserve"> </w:t>
      </w:r>
      <w:hyperlink r:id="rId12" w:history="1">
        <w:r w:rsidR="009154D3" w:rsidRPr="00BD2938">
          <w:rPr>
            <w:rStyle w:val="Hyperlink"/>
          </w:rPr>
          <w:t>https://en.wikipedia.org/wiki/Agent-based_model</w:t>
        </w:r>
      </w:hyperlink>
      <w:r w:rsidRPr="00F130B8">
        <w:rPr>
          <w:lang w:val="en-GB"/>
        </w:rPr>
        <w:t xml:space="preserve"> </w:t>
      </w:r>
    </w:p>
    <w:p w14:paraId="010A9018" w14:textId="31B43AB0" w:rsidR="005E21DB" w:rsidRPr="00C51426" w:rsidRDefault="00AC15E4" w:rsidP="00346E84">
      <w:pPr>
        <w:rPr>
          <w:lang w:val="en-GB"/>
        </w:rPr>
      </w:pPr>
      <w:bookmarkStart w:id="21" w:name="GrassManageMent"/>
      <w:r>
        <w:rPr>
          <w:lang w:val="en-GB"/>
        </w:rPr>
        <w:t>[</w:t>
      </w:r>
      <w:r w:rsidR="00425C19">
        <w:rPr>
          <w:lang w:val="en-GB"/>
        </w:rPr>
        <w:t>3</w:t>
      </w:r>
      <w:r>
        <w:rPr>
          <w:lang w:val="en-GB"/>
        </w:rPr>
        <w:t xml:space="preserve">] </w:t>
      </w:r>
      <w:bookmarkEnd w:id="21"/>
      <w:r w:rsidR="00864F0E" w:rsidRPr="00662518">
        <w:rPr>
          <w:lang w:val="en-GB"/>
        </w:rPr>
        <w:t>Oregon State University</w:t>
      </w:r>
      <w:r w:rsidR="00864F0E">
        <w:rPr>
          <w:lang w:val="en-GB"/>
        </w:rPr>
        <w:t xml:space="preserve">. </w:t>
      </w:r>
      <w:r w:rsidR="00864F0E" w:rsidRPr="00662518">
        <w:rPr>
          <w:lang w:val="en-GB"/>
        </w:rPr>
        <w:t>Discuss the basics of grass growth.</w:t>
      </w:r>
      <w:r w:rsidR="00B47B12">
        <w:rPr>
          <w:lang w:val="en-GB"/>
        </w:rPr>
        <w:t xml:space="preserve"> Retrieved 1 October 2019, from the Oregon State University website:</w:t>
      </w:r>
      <w:r w:rsidR="009154D3">
        <w:rPr>
          <w:lang w:val="en-GB"/>
        </w:rPr>
        <w:t xml:space="preserve"> </w:t>
      </w:r>
      <w:hyperlink r:id="rId13" w:history="1">
        <w:r w:rsidR="00346E84" w:rsidRPr="00BD2938">
          <w:rPr>
            <w:rStyle w:val="Hyperlink"/>
          </w:rPr>
          <w:t>https://forages.oregonstate.edu/nfgc/eo/onlineforagecurriculum/instructormaterials/availabletopics/management/growth</w:t>
        </w:r>
      </w:hyperlink>
    </w:p>
    <w:p w14:paraId="6DAD0948" w14:textId="48B32AFA" w:rsidR="00AA5F57" w:rsidRDefault="00AA5F57" w:rsidP="00346E84">
      <w:pPr>
        <w:rPr>
          <w:lang w:val="en-GB"/>
        </w:rPr>
      </w:pPr>
      <w:bookmarkStart w:id="22" w:name="BasicsOfGrassGrowth"/>
      <w:bookmarkStart w:id="23" w:name="PerennialPlants"/>
      <w:r>
        <w:rPr>
          <w:lang w:val="en-GB"/>
        </w:rPr>
        <w:t>[4]</w:t>
      </w:r>
      <w:r w:rsidR="00A61608" w:rsidRPr="00A61608">
        <w:rPr>
          <w:lang w:val="en-GB"/>
        </w:rPr>
        <w:t xml:space="preserve"> </w:t>
      </w:r>
      <w:bookmarkEnd w:id="22"/>
      <w:r w:rsidR="00A61608" w:rsidRPr="00662518">
        <w:rPr>
          <w:lang w:val="en-GB"/>
        </w:rPr>
        <w:t>Oregon State University</w:t>
      </w:r>
      <w:r w:rsidR="00A61608">
        <w:rPr>
          <w:lang w:val="en-GB"/>
        </w:rPr>
        <w:t>.</w:t>
      </w:r>
      <w:r w:rsidR="009303E1">
        <w:rPr>
          <w:lang w:val="en-GB"/>
        </w:rPr>
        <w:t xml:space="preserve"> How does grass grow?</w:t>
      </w:r>
      <w:r w:rsidR="00771D71">
        <w:rPr>
          <w:lang w:val="en-GB"/>
        </w:rPr>
        <w:t xml:space="preserve"> Developmental phases.</w:t>
      </w:r>
      <w:r w:rsidR="00A61608">
        <w:rPr>
          <w:lang w:val="en-GB"/>
        </w:rPr>
        <w:t xml:space="preserve"> Retrieved </w:t>
      </w:r>
      <w:r w:rsidR="00EB7E96">
        <w:rPr>
          <w:lang w:val="en-GB"/>
        </w:rPr>
        <w:t>7</w:t>
      </w:r>
      <w:r w:rsidR="00A61608">
        <w:rPr>
          <w:lang w:val="en-GB"/>
        </w:rPr>
        <w:t xml:space="preserve"> October 2019, from the Oregon State University website:</w:t>
      </w:r>
      <w:r w:rsidR="005F2BA8">
        <w:rPr>
          <w:lang w:val="en-GB"/>
        </w:rPr>
        <w:t xml:space="preserve"> </w:t>
      </w:r>
      <w:hyperlink r:id="rId14" w:history="1">
        <w:r w:rsidR="005F2BA8">
          <w:rPr>
            <w:rStyle w:val="Hyperlink"/>
          </w:rPr>
          <w:t>https://forages.oregonstate.edu/regrowth/how-does-grass-grow/developmental-phases</w:t>
        </w:r>
      </w:hyperlink>
    </w:p>
    <w:p w14:paraId="4ADB421F" w14:textId="01781335" w:rsidR="00237DCA" w:rsidRDefault="00637454" w:rsidP="00346E84">
      <w:r>
        <w:rPr>
          <w:lang w:val="en-GB"/>
        </w:rPr>
        <w:t>[</w:t>
      </w:r>
      <w:r w:rsidR="00CA1AD2">
        <w:rPr>
          <w:lang w:val="en-GB"/>
        </w:rPr>
        <w:t>5</w:t>
      </w:r>
      <w:r>
        <w:rPr>
          <w:lang w:val="en-GB"/>
        </w:rPr>
        <w:t xml:space="preserve">] </w:t>
      </w:r>
      <w:bookmarkEnd w:id="23"/>
      <w:r w:rsidR="00237DCA">
        <w:rPr>
          <w:lang w:val="en-GB"/>
        </w:rPr>
        <w:t>Schacht, W., Sandall, L., Fick, W.</w:t>
      </w:r>
      <w:r w:rsidR="00FD0DB8">
        <w:rPr>
          <w:lang w:val="en-GB"/>
        </w:rPr>
        <w:t>,</w:t>
      </w:r>
      <w:r w:rsidR="00237DCA">
        <w:rPr>
          <w:lang w:val="en-GB"/>
        </w:rPr>
        <w:t xml:space="preserve"> Perennial Plants</w:t>
      </w:r>
      <w:r w:rsidR="00750C9C">
        <w:rPr>
          <w:lang w:val="en-GB"/>
        </w:rPr>
        <w:t>, Retrieved 7 October 2019</w:t>
      </w:r>
      <w:r w:rsidR="00E207E4">
        <w:rPr>
          <w:lang w:val="en-GB"/>
        </w:rPr>
        <w:t>, from:</w:t>
      </w:r>
      <w:r w:rsidR="00237DCA">
        <w:rPr>
          <w:lang w:val="en-GB"/>
        </w:rPr>
        <w:t xml:space="preserve"> </w:t>
      </w:r>
      <w:r>
        <w:rPr>
          <w:lang w:val="en-GB"/>
        </w:rPr>
        <w:t xml:space="preserve"> </w:t>
      </w:r>
      <w:hyperlink r:id="rId15" w:history="1">
        <w:r>
          <w:rPr>
            <w:rStyle w:val="Hyperlink"/>
          </w:rPr>
          <w:t>https://passel2.unl.edu/view/lesson/50d18f39cff4/2</w:t>
        </w:r>
      </w:hyperlink>
    </w:p>
    <w:p w14:paraId="74EFA3A1" w14:textId="7CE37244" w:rsidR="002E1349" w:rsidRPr="00456ADA" w:rsidRDefault="002E1349" w:rsidP="00237DCA">
      <w:pPr>
        <w:rPr>
          <w:rFonts w:asciiTheme="majorHAnsi" w:eastAsiaTheme="majorEastAsia" w:hAnsiTheme="majorHAnsi" w:cstheme="majorBidi"/>
          <w:color w:val="1F4E79" w:themeColor="accent1" w:themeShade="80"/>
          <w:sz w:val="36"/>
          <w:szCs w:val="36"/>
          <w:lang w:val="en-GB"/>
        </w:rPr>
      </w:pPr>
      <w:r w:rsidRPr="00456ADA">
        <w:rPr>
          <w:lang w:val="en-GB"/>
        </w:rPr>
        <w:br w:type="page"/>
      </w:r>
    </w:p>
    <w:p w14:paraId="28655332" w14:textId="77777777" w:rsidR="000D5C84" w:rsidRPr="00C51426" w:rsidRDefault="000D5C84" w:rsidP="000D5C84">
      <w:pPr>
        <w:pStyle w:val="Heading1"/>
        <w:rPr>
          <w:lang w:val="en-GB"/>
        </w:rPr>
      </w:pPr>
      <w:bookmarkStart w:id="24" w:name="_Toc21353906"/>
      <w:r w:rsidRPr="00C51426">
        <w:rPr>
          <w:lang w:val="en-GB"/>
        </w:rPr>
        <w:lastRenderedPageBreak/>
        <w:t>Appendices</w:t>
      </w:r>
      <w:bookmarkEnd w:id="24"/>
    </w:p>
    <w:p w14:paraId="07F0D7C9" w14:textId="5AF9172D" w:rsidR="002E208F" w:rsidRPr="00C51426" w:rsidRDefault="002E208F" w:rsidP="001C55B6">
      <w:pPr>
        <w:rPr>
          <w:lang w:val="en-GB"/>
        </w:rPr>
      </w:pPr>
    </w:p>
    <w:sectPr w:rsidR="002E208F" w:rsidRPr="00C51426" w:rsidSect="001C55B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4118A" w14:textId="77777777" w:rsidR="0096663B" w:rsidRDefault="0096663B" w:rsidP="001C55B6">
      <w:pPr>
        <w:spacing w:after="0" w:line="240" w:lineRule="auto"/>
      </w:pPr>
      <w:r>
        <w:separator/>
      </w:r>
    </w:p>
  </w:endnote>
  <w:endnote w:type="continuationSeparator" w:id="0">
    <w:p w14:paraId="0F5A1026" w14:textId="77777777" w:rsidR="0096663B" w:rsidRDefault="0096663B"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0BA46" w14:textId="77777777" w:rsidR="0096663B" w:rsidRDefault="0096663B" w:rsidP="001C55B6">
      <w:pPr>
        <w:spacing w:after="0" w:line="240" w:lineRule="auto"/>
      </w:pPr>
      <w:r>
        <w:separator/>
      </w:r>
    </w:p>
  </w:footnote>
  <w:footnote w:type="continuationSeparator" w:id="0">
    <w:p w14:paraId="445A0DFF" w14:textId="77777777" w:rsidR="0096663B" w:rsidRDefault="0096663B"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D68C5"/>
    <w:multiLevelType w:val="hybridMultilevel"/>
    <w:tmpl w:val="C3A4F89C"/>
    <w:lvl w:ilvl="0" w:tplc="2758D58A">
      <w:numFmt w:val="bullet"/>
      <w:lvlText w:val=""/>
      <w:lvlJc w:val="left"/>
      <w:pPr>
        <w:ind w:left="720" w:hanging="360"/>
      </w:pPr>
      <w:rPr>
        <w:rFonts w:ascii="Wingdings" w:eastAsia="Times New Roman" w:hAnsi="Wingdings" w:cstheme="min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4"/>
  </w:num>
  <w:num w:numId="12">
    <w:abstractNumId w:val="15"/>
  </w:num>
  <w:num w:numId="13">
    <w:abstractNumId w:val="10"/>
  </w:num>
  <w:num w:numId="14">
    <w:abstractNumId w:val="14"/>
  </w:num>
  <w:num w:numId="15">
    <w:abstractNumId w:val="20"/>
  </w:num>
  <w:num w:numId="16">
    <w:abstractNumId w:val="22"/>
  </w:num>
  <w:num w:numId="17">
    <w:abstractNumId w:val="25"/>
  </w:num>
  <w:num w:numId="18">
    <w:abstractNumId w:val="3"/>
  </w:num>
  <w:num w:numId="19">
    <w:abstractNumId w:val="13"/>
  </w:num>
  <w:num w:numId="20">
    <w:abstractNumId w:val="18"/>
  </w:num>
  <w:num w:numId="21">
    <w:abstractNumId w:val="9"/>
  </w:num>
  <w:num w:numId="22">
    <w:abstractNumId w:val="21"/>
  </w:num>
  <w:num w:numId="23">
    <w:abstractNumId w:val="17"/>
  </w:num>
  <w:num w:numId="24">
    <w:abstractNumId w:val="0"/>
  </w:num>
  <w:num w:numId="25">
    <w:abstractNumId w:val="6"/>
  </w:num>
  <w:num w:numId="26">
    <w:abstractNumId w:val="23"/>
  </w:num>
  <w:num w:numId="27">
    <w:abstractNumId w:val="12"/>
  </w:num>
  <w:num w:numId="28">
    <w:abstractNumId w:val="4"/>
  </w:num>
  <w:num w:numId="29">
    <w:abstractNumId w:val="1"/>
  </w:num>
  <w:num w:numId="30">
    <w:abstractNumId w:val="19"/>
  </w:num>
  <w:num w:numId="31">
    <w:abstractNumId w:val="16"/>
  </w:num>
  <w:num w:numId="32">
    <w:abstractNumId w:val="8"/>
  </w:num>
  <w:num w:numId="33">
    <w:abstractNumId w:val="7"/>
  </w:num>
  <w:num w:numId="34">
    <w:abstractNumId w:val="1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100FD"/>
    <w:rsid w:val="0001418B"/>
    <w:rsid w:val="00025F18"/>
    <w:rsid w:val="00026151"/>
    <w:rsid w:val="00026E20"/>
    <w:rsid w:val="000318CE"/>
    <w:rsid w:val="00031F19"/>
    <w:rsid w:val="000351EF"/>
    <w:rsid w:val="000365D3"/>
    <w:rsid w:val="00036AE3"/>
    <w:rsid w:val="00037182"/>
    <w:rsid w:val="0003756F"/>
    <w:rsid w:val="00042E5E"/>
    <w:rsid w:val="00043F0B"/>
    <w:rsid w:val="000470DC"/>
    <w:rsid w:val="000522BD"/>
    <w:rsid w:val="000560F2"/>
    <w:rsid w:val="000568CD"/>
    <w:rsid w:val="00056B18"/>
    <w:rsid w:val="00057AD3"/>
    <w:rsid w:val="0006246C"/>
    <w:rsid w:val="00063296"/>
    <w:rsid w:val="00067E2E"/>
    <w:rsid w:val="00071BB4"/>
    <w:rsid w:val="0007696D"/>
    <w:rsid w:val="00077618"/>
    <w:rsid w:val="00082B3F"/>
    <w:rsid w:val="00083909"/>
    <w:rsid w:val="00083C3E"/>
    <w:rsid w:val="000853FB"/>
    <w:rsid w:val="00090462"/>
    <w:rsid w:val="00091EE9"/>
    <w:rsid w:val="000926E1"/>
    <w:rsid w:val="0009473A"/>
    <w:rsid w:val="00097F00"/>
    <w:rsid w:val="000A6EBE"/>
    <w:rsid w:val="000A71C1"/>
    <w:rsid w:val="000A77B2"/>
    <w:rsid w:val="000B0E09"/>
    <w:rsid w:val="000B2BF9"/>
    <w:rsid w:val="000B3050"/>
    <w:rsid w:val="000B3E16"/>
    <w:rsid w:val="000B4FA9"/>
    <w:rsid w:val="000B5325"/>
    <w:rsid w:val="000C218F"/>
    <w:rsid w:val="000C2738"/>
    <w:rsid w:val="000C3BB3"/>
    <w:rsid w:val="000C4B2A"/>
    <w:rsid w:val="000C4FEB"/>
    <w:rsid w:val="000D1E05"/>
    <w:rsid w:val="000D4692"/>
    <w:rsid w:val="000D532D"/>
    <w:rsid w:val="000D5C84"/>
    <w:rsid w:val="000E37A7"/>
    <w:rsid w:val="000F722B"/>
    <w:rsid w:val="000F7E0A"/>
    <w:rsid w:val="00103E11"/>
    <w:rsid w:val="00106116"/>
    <w:rsid w:val="00113D3F"/>
    <w:rsid w:val="001146FE"/>
    <w:rsid w:val="00117935"/>
    <w:rsid w:val="00120E84"/>
    <w:rsid w:val="0012178B"/>
    <w:rsid w:val="001229CD"/>
    <w:rsid w:val="00122F1C"/>
    <w:rsid w:val="00125792"/>
    <w:rsid w:val="001268D7"/>
    <w:rsid w:val="00126C49"/>
    <w:rsid w:val="00131539"/>
    <w:rsid w:val="001374DD"/>
    <w:rsid w:val="001406F3"/>
    <w:rsid w:val="00141B50"/>
    <w:rsid w:val="00142BED"/>
    <w:rsid w:val="00143449"/>
    <w:rsid w:val="0014389E"/>
    <w:rsid w:val="00146F36"/>
    <w:rsid w:val="00152DBE"/>
    <w:rsid w:val="00154900"/>
    <w:rsid w:val="00155732"/>
    <w:rsid w:val="001566BD"/>
    <w:rsid w:val="00156FD1"/>
    <w:rsid w:val="00160FA8"/>
    <w:rsid w:val="00162380"/>
    <w:rsid w:val="001802D1"/>
    <w:rsid w:val="00180FD1"/>
    <w:rsid w:val="00183E5C"/>
    <w:rsid w:val="0018414A"/>
    <w:rsid w:val="00184EE1"/>
    <w:rsid w:val="00190CC9"/>
    <w:rsid w:val="00192C20"/>
    <w:rsid w:val="001A4815"/>
    <w:rsid w:val="001A61A3"/>
    <w:rsid w:val="001A7609"/>
    <w:rsid w:val="001A7AED"/>
    <w:rsid w:val="001B1219"/>
    <w:rsid w:val="001B31FF"/>
    <w:rsid w:val="001B6938"/>
    <w:rsid w:val="001C2BEC"/>
    <w:rsid w:val="001C4581"/>
    <w:rsid w:val="001C55B6"/>
    <w:rsid w:val="001C6230"/>
    <w:rsid w:val="001D0494"/>
    <w:rsid w:val="001D108F"/>
    <w:rsid w:val="001D163D"/>
    <w:rsid w:val="001E01E9"/>
    <w:rsid w:val="001E5446"/>
    <w:rsid w:val="001E59AD"/>
    <w:rsid w:val="001E7EBC"/>
    <w:rsid w:val="001F21E5"/>
    <w:rsid w:val="001F34F6"/>
    <w:rsid w:val="001F39F1"/>
    <w:rsid w:val="0020727B"/>
    <w:rsid w:val="00210E18"/>
    <w:rsid w:val="002149C8"/>
    <w:rsid w:val="00214E5A"/>
    <w:rsid w:val="002155FE"/>
    <w:rsid w:val="002221C0"/>
    <w:rsid w:val="002272D8"/>
    <w:rsid w:val="00233570"/>
    <w:rsid w:val="00235DA5"/>
    <w:rsid w:val="00237DCA"/>
    <w:rsid w:val="002446B1"/>
    <w:rsid w:val="00245894"/>
    <w:rsid w:val="00245CE8"/>
    <w:rsid w:val="00247AF4"/>
    <w:rsid w:val="00250387"/>
    <w:rsid w:val="0025199A"/>
    <w:rsid w:val="002533CF"/>
    <w:rsid w:val="00255A53"/>
    <w:rsid w:val="002571EC"/>
    <w:rsid w:val="0026040D"/>
    <w:rsid w:val="00265EA4"/>
    <w:rsid w:val="0027114F"/>
    <w:rsid w:val="00273279"/>
    <w:rsid w:val="002818DE"/>
    <w:rsid w:val="00290D55"/>
    <w:rsid w:val="002A307D"/>
    <w:rsid w:val="002A53FC"/>
    <w:rsid w:val="002A54D0"/>
    <w:rsid w:val="002A60B9"/>
    <w:rsid w:val="002B0E6F"/>
    <w:rsid w:val="002B311C"/>
    <w:rsid w:val="002B4891"/>
    <w:rsid w:val="002B4DAF"/>
    <w:rsid w:val="002B58EA"/>
    <w:rsid w:val="002C1ECD"/>
    <w:rsid w:val="002C68B6"/>
    <w:rsid w:val="002D0326"/>
    <w:rsid w:val="002D6FBF"/>
    <w:rsid w:val="002E0F17"/>
    <w:rsid w:val="002E1349"/>
    <w:rsid w:val="002E208F"/>
    <w:rsid w:val="002E37CF"/>
    <w:rsid w:val="002F026C"/>
    <w:rsid w:val="002F5A88"/>
    <w:rsid w:val="00303C19"/>
    <w:rsid w:val="0030437C"/>
    <w:rsid w:val="00310957"/>
    <w:rsid w:val="00312273"/>
    <w:rsid w:val="0032233C"/>
    <w:rsid w:val="00324899"/>
    <w:rsid w:val="003258B6"/>
    <w:rsid w:val="00325C7F"/>
    <w:rsid w:val="00332802"/>
    <w:rsid w:val="00334358"/>
    <w:rsid w:val="00336A20"/>
    <w:rsid w:val="00337BA1"/>
    <w:rsid w:val="00342321"/>
    <w:rsid w:val="0034299E"/>
    <w:rsid w:val="003430A5"/>
    <w:rsid w:val="00345CA1"/>
    <w:rsid w:val="003460AB"/>
    <w:rsid w:val="0034696A"/>
    <w:rsid w:val="00346E84"/>
    <w:rsid w:val="00350406"/>
    <w:rsid w:val="00352D5F"/>
    <w:rsid w:val="00354B1D"/>
    <w:rsid w:val="003557CE"/>
    <w:rsid w:val="00355B60"/>
    <w:rsid w:val="003621DF"/>
    <w:rsid w:val="00365193"/>
    <w:rsid w:val="00365B3A"/>
    <w:rsid w:val="00366083"/>
    <w:rsid w:val="00370AB4"/>
    <w:rsid w:val="003715ED"/>
    <w:rsid w:val="00372225"/>
    <w:rsid w:val="00372990"/>
    <w:rsid w:val="003813A3"/>
    <w:rsid w:val="00384653"/>
    <w:rsid w:val="00385D03"/>
    <w:rsid w:val="00387C4F"/>
    <w:rsid w:val="003902FD"/>
    <w:rsid w:val="00391A44"/>
    <w:rsid w:val="00393F6A"/>
    <w:rsid w:val="0039619E"/>
    <w:rsid w:val="00396C8B"/>
    <w:rsid w:val="003A11F9"/>
    <w:rsid w:val="003A4445"/>
    <w:rsid w:val="003A649F"/>
    <w:rsid w:val="003A6DD4"/>
    <w:rsid w:val="003A71A9"/>
    <w:rsid w:val="003B3212"/>
    <w:rsid w:val="003B61B7"/>
    <w:rsid w:val="003B70F1"/>
    <w:rsid w:val="003B7FAC"/>
    <w:rsid w:val="003C2E6A"/>
    <w:rsid w:val="003C3C0F"/>
    <w:rsid w:val="003C4C6D"/>
    <w:rsid w:val="003C519B"/>
    <w:rsid w:val="003D3E58"/>
    <w:rsid w:val="003D513B"/>
    <w:rsid w:val="003D5B58"/>
    <w:rsid w:val="003D7486"/>
    <w:rsid w:val="003D7C53"/>
    <w:rsid w:val="003E4ABE"/>
    <w:rsid w:val="003F37F0"/>
    <w:rsid w:val="003F567A"/>
    <w:rsid w:val="003F7974"/>
    <w:rsid w:val="00401732"/>
    <w:rsid w:val="00405D79"/>
    <w:rsid w:val="00407371"/>
    <w:rsid w:val="00407DC8"/>
    <w:rsid w:val="0041283A"/>
    <w:rsid w:val="00414066"/>
    <w:rsid w:val="004157CC"/>
    <w:rsid w:val="00416C02"/>
    <w:rsid w:val="004202FC"/>
    <w:rsid w:val="004226A7"/>
    <w:rsid w:val="00422AE5"/>
    <w:rsid w:val="00423497"/>
    <w:rsid w:val="00425C19"/>
    <w:rsid w:val="004265CB"/>
    <w:rsid w:val="00427D2F"/>
    <w:rsid w:val="00431DF5"/>
    <w:rsid w:val="00432826"/>
    <w:rsid w:val="00432FAF"/>
    <w:rsid w:val="0043369F"/>
    <w:rsid w:val="00435C64"/>
    <w:rsid w:val="004360DD"/>
    <w:rsid w:val="00445D42"/>
    <w:rsid w:val="00446CAC"/>
    <w:rsid w:val="004478DC"/>
    <w:rsid w:val="00450FA6"/>
    <w:rsid w:val="00456ADA"/>
    <w:rsid w:val="00457473"/>
    <w:rsid w:val="00464042"/>
    <w:rsid w:val="0046515C"/>
    <w:rsid w:val="00474772"/>
    <w:rsid w:val="0047735B"/>
    <w:rsid w:val="00487B9C"/>
    <w:rsid w:val="00487D51"/>
    <w:rsid w:val="00490F5E"/>
    <w:rsid w:val="00491233"/>
    <w:rsid w:val="004926DA"/>
    <w:rsid w:val="0049337B"/>
    <w:rsid w:val="00493F47"/>
    <w:rsid w:val="004A0497"/>
    <w:rsid w:val="004A2C3F"/>
    <w:rsid w:val="004A351A"/>
    <w:rsid w:val="004B0998"/>
    <w:rsid w:val="004B1D88"/>
    <w:rsid w:val="004B2A84"/>
    <w:rsid w:val="004B771C"/>
    <w:rsid w:val="004C0F2A"/>
    <w:rsid w:val="004C5438"/>
    <w:rsid w:val="004C558D"/>
    <w:rsid w:val="004C6321"/>
    <w:rsid w:val="004D015F"/>
    <w:rsid w:val="004D1C71"/>
    <w:rsid w:val="004D3C22"/>
    <w:rsid w:val="004D4CC1"/>
    <w:rsid w:val="004E2CB2"/>
    <w:rsid w:val="004E3E39"/>
    <w:rsid w:val="004E4089"/>
    <w:rsid w:val="004E4D75"/>
    <w:rsid w:val="004E5814"/>
    <w:rsid w:val="004E7416"/>
    <w:rsid w:val="004F1767"/>
    <w:rsid w:val="004F2AC4"/>
    <w:rsid w:val="004F43B4"/>
    <w:rsid w:val="004F46A5"/>
    <w:rsid w:val="004F78D8"/>
    <w:rsid w:val="004F7928"/>
    <w:rsid w:val="004F7A90"/>
    <w:rsid w:val="0050383D"/>
    <w:rsid w:val="00504A70"/>
    <w:rsid w:val="005072B3"/>
    <w:rsid w:val="00511A95"/>
    <w:rsid w:val="00513017"/>
    <w:rsid w:val="00516205"/>
    <w:rsid w:val="0051631A"/>
    <w:rsid w:val="00520CE0"/>
    <w:rsid w:val="0052184D"/>
    <w:rsid w:val="00522720"/>
    <w:rsid w:val="00523241"/>
    <w:rsid w:val="00527D82"/>
    <w:rsid w:val="005302FF"/>
    <w:rsid w:val="00543B07"/>
    <w:rsid w:val="005467D3"/>
    <w:rsid w:val="00546EEB"/>
    <w:rsid w:val="0054791F"/>
    <w:rsid w:val="00550407"/>
    <w:rsid w:val="005518B7"/>
    <w:rsid w:val="0055236B"/>
    <w:rsid w:val="00556D2C"/>
    <w:rsid w:val="00560DBA"/>
    <w:rsid w:val="00562CD0"/>
    <w:rsid w:val="005632BC"/>
    <w:rsid w:val="00563762"/>
    <w:rsid w:val="0056575D"/>
    <w:rsid w:val="0056772C"/>
    <w:rsid w:val="00570760"/>
    <w:rsid w:val="0057244C"/>
    <w:rsid w:val="00576442"/>
    <w:rsid w:val="00581E2C"/>
    <w:rsid w:val="00582E57"/>
    <w:rsid w:val="00590A8A"/>
    <w:rsid w:val="00593431"/>
    <w:rsid w:val="005956F3"/>
    <w:rsid w:val="00597E1E"/>
    <w:rsid w:val="005A09A8"/>
    <w:rsid w:val="005A4194"/>
    <w:rsid w:val="005A7139"/>
    <w:rsid w:val="005A7143"/>
    <w:rsid w:val="005B0868"/>
    <w:rsid w:val="005C083F"/>
    <w:rsid w:val="005C2B66"/>
    <w:rsid w:val="005C38F6"/>
    <w:rsid w:val="005C3AC3"/>
    <w:rsid w:val="005C4802"/>
    <w:rsid w:val="005D375F"/>
    <w:rsid w:val="005D7F7A"/>
    <w:rsid w:val="005E04E3"/>
    <w:rsid w:val="005E0B4D"/>
    <w:rsid w:val="005E1539"/>
    <w:rsid w:val="005E21DB"/>
    <w:rsid w:val="005E4735"/>
    <w:rsid w:val="005E602A"/>
    <w:rsid w:val="005F2BA8"/>
    <w:rsid w:val="005F770D"/>
    <w:rsid w:val="00600A11"/>
    <w:rsid w:val="00602A2F"/>
    <w:rsid w:val="0060722A"/>
    <w:rsid w:val="00611270"/>
    <w:rsid w:val="00615DFF"/>
    <w:rsid w:val="00621265"/>
    <w:rsid w:val="0062136E"/>
    <w:rsid w:val="006224AB"/>
    <w:rsid w:val="0062287A"/>
    <w:rsid w:val="006238CF"/>
    <w:rsid w:val="00626F26"/>
    <w:rsid w:val="00631522"/>
    <w:rsid w:val="006345CC"/>
    <w:rsid w:val="006353A5"/>
    <w:rsid w:val="006354BC"/>
    <w:rsid w:val="00637454"/>
    <w:rsid w:val="00640C5C"/>
    <w:rsid w:val="00647621"/>
    <w:rsid w:val="00655097"/>
    <w:rsid w:val="00662518"/>
    <w:rsid w:val="00667D22"/>
    <w:rsid w:val="00673421"/>
    <w:rsid w:val="00674A91"/>
    <w:rsid w:val="006757B8"/>
    <w:rsid w:val="00677B90"/>
    <w:rsid w:val="00680051"/>
    <w:rsid w:val="00681619"/>
    <w:rsid w:val="00683DCA"/>
    <w:rsid w:val="00693C12"/>
    <w:rsid w:val="00695139"/>
    <w:rsid w:val="006A26F6"/>
    <w:rsid w:val="006B322F"/>
    <w:rsid w:val="006B38CF"/>
    <w:rsid w:val="006B6CC1"/>
    <w:rsid w:val="006B74D9"/>
    <w:rsid w:val="006C1CFA"/>
    <w:rsid w:val="006C20C8"/>
    <w:rsid w:val="006D0238"/>
    <w:rsid w:val="006D0BF8"/>
    <w:rsid w:val="006D600C"/>
    <w:rsid w:val="006D7A41"/>
    <w:rsid w:val="006E2D6B"/>
    <w:rsid w:val="006E4946"/>
    <w:rsid w:val="006E59C1"/>
    <w:rsid w:val="006E6625"/>
    <w:rsid w:val="006E6FE3"/>
    <w:rsid w:val="006F5D26"/>
    <w:rsid w:val="006F77E2"/>
    <w:rsid w:val="00713628"/>
    <w:rsid w:val="00714672"/>
    <w:rsid w:val="00723F9D"/>
    <w:rsid w:val="0073447B"/>
    <w:rsid w:val="00735AFE"/>
    <w:rsid w:val="007361C3"/>
    <w:rsid w:val="0073727D"/>
    <w:rsid w:val="007376CB"/>
    <w:rsid w:val="00737882"/>
    <w:rsid w:val="0074028A"/>
    <w:rsid w:val="00742337"/>
    <w:rsid w:val="00742488"/>
    <w:rsid w:val="007449FB"/>
    <w:rsid w:val="00746B10"/>
    <w:rsid w:val="00750C9C"/>
    <w:rsid w:val="00751C08"/>
    <w:rsid w:val="0075385A"/>
    <w:rsid w:val="007548C9"/>
    <w:rsid w:val="0075774F"/>
    <w:rsid w:val="00760D5B"/>
    <w:rsid w:val="0076181F"/>
    <w:rsid w:val="007618DE"/>
    <w:rsid w:val="00761AD4"/>
    <w:rsid w:val="00771D71"/>
    <w:rsid w:val="00780DC3"/>
    <w:rsid w:val="00780FEB"/>
    <w:rsid w:val="00781409"/>
    <w:rsid w:val="0078775E"/>
    <w:rsid w:val="007962A0"/>
    <w:rsid w:val="007A5515"/>
    <w:rsid w:val="007A6723"/>
    <w:rsid w:val="007C0DCB"/>
    <w:rsid w:val="007C73D2"/>
    <w:rsid w:val="007D0AE9"/>
    <w:rsid w:val="007D251D"/>
    <w:rsid w:val="007D382A"/>
    <w:rsid w:val="007D44B0"/>
    <w:rsid w:val="007D5E74"/>
    <w:rsid w:val="007D6ED2"/>
    <w:rsid w:val="007E7A06"/>
    <w:rsid w:val="007F495F"/>
    <w:rsid w:val="007F7353"/>
    <w:rsid w:val="007F7888"/>
    <w:rsid w:val="00803B24"/>
    <w:rsid w:val="008074CA"/>
    <w:rsid w:val="00810BF9"/>
    <w:rsid w:val="00811559"/>
    <w:rsid w:val="00814428"/>
    <w:rsid w:val="00824D02"/>
    <w:rsid w:val="00824D4F"/>
    <w:rsid w:val="00826B1E"/>
    <w:rsid w:val="00827A5A"/>
    <w:rsid w:val="00834D03"/>
    <w:rsid w:val="00836E4D"/>
    <w:rsid w:val="0084155E"/>
    <w:rsid w:val="00841EDE"/>
    <w:rsid w:val="00842E03"/>
    <w:rsid w:val="00844FEE"/>
    <w:rsid w:val="00850C6E"/>
    <w:rsid w:val="008514F9"/>
    <w:rsid w:val="008569B8"/>
    <w:rsid w:val="00864F0E"/>
    <w:rsid w:val="00866479"/>
    <w:rsid w:val="00870812"/>
    <w:rsid w:val="008733C4"/>
    <w:rsid w:val="0087570C"/>
    <w:rsid w:val="00877FE3"/>
    <w:rsid w:val="008816C4"/>
    <w:rsid w:val="00886167"/>
    <w:rsid w:val="00887EA2"/>
    <w:rsid w:val="00894564"/>
    <w:rsid w:val="00894E86"/>
    <w:rsid w:val="008A150D"/>
    <w:rsid w:val="008A7094"/>
    <w:rsid w:val="008C0D39"/>
    <w:rsid w:val="008C1510"/>
    <w:rsid w:val="008C2815"/>
    <w:rsid w:val="008C5B14"/>
    <w:rsid w:val="008C62F8"/>
    <w:rsid w:val="008D343B"/>
    <w:rsid w:val="008D47D8"/>
    <w:rsid w:val="008D55A4"/>
    <w:rsid w:val="008D5D77"/>
    <w:rsid w:val="008E011B"/>
    <w:rsid w:val="008E3ADA"/>
    <w:rsid w:val="008F0B82"/>
    <w:rsid w:val="008F2FE7"/>
    <w:rsid w:val="008F3975"/>
    <w:rsid w:val="009042A3"/>
    <w:rsid w:val="009075AD"/>
    <w:rsid w:val="009075B0"/>
    <w:rsid w:val="009143CB"/>
    <w:rsid w:val="00914662"/>
    <w:rsid w:val="009154D3"/>
    <w:rsid w:val="00917F68"/>
    <w:rsid w:val="00920454"/>
    <w:rsid w:val="00921C8F"/>
    <w:rsid w:val="009303E1"/>
    <w:rsid w:val="00932FFB"/>
    <w:rsid w:val="00936117"/>
    <w:rsid w:val="00940CF1"/>
    <w:rsid w:val="009427C9"/>
    <w:rsid w:val="0094303D"/>
    <w:rsid w:val="00945DDD"/>
    <w:rsid w:val="00946305"/>
    <w:rsid w:val="00946586"/>
    <w:rsid w:val="009512BB"/>
    <w:rsid w:val="00952126"/>
    <w:rsid w:val="009529F6"/>
    <w:rsid w:val="00953609"/>
    <w:rsid w:val="00953679"/>
    <w:rsid w:val="00964C49"/>
    <w:rsid w:val="00965FB9"/>
    <w:rsid w:val="0096663B"/>
    <w:rsid w:val="0097279F"/>
    <w:rsid w:val="00972F04"/>
    <w:rsid w:val="0097606E"/>
    <w:rsid w:val="00980F13"/>
    <w:rsid w:val="009833DC"/>
    <w:rsid w:val="00983619"/>
    <w:rsid w:val="00984E26"/>
    <w:rsid w:val="009A0CA8"/>
    <w:rsid w:val="009A4C07"/>
    <w:rsid w:val="009B00B9"/>
    <w:rsid w:val="009B1E12"/>
    <w:rsid w:val="009B5C17"/>
    <w:rsid w:val="009B77C8"/>
    <w:rsid w:val="009C7FB0"/>
    <w:rsid w:val="009D4066"/>
    <w:rsid w:val="009D5389"/>
    <w:rsid w:val="009E01EC"/>
    <w:rsid w:val="009E5345"/>
    <w:rsid w:val="009E78C5"/>
    <w:rsid w:val="009F0DD6"/>
    <w:rsid w:val="009F11A4"/>
    <w:rsid w:val="009F2E96"/>
    <w:rsid w:val="009F5928"/>
    <w:rsid w:val="009F64B5"/>
    <w:rsid w:val="00A03985"/>
    <w:rsid w:val="00A0486C"/>
    <w:rsid w:val="00A12877"/>
    <w:rsid w:val="00A21339"/>
    <w:rsid w:val="00A22E4F"/>
    <w:rsid w:val="00A27AE9"/>
    <w:rsid w:val="00A27FD0"/>
    <w:rsid w:val="00A3314C"/>
    <w:rsid w:val="00A334D8"/>
    <w:rsid w:val="00A350FD"/>
    <w:rsid w:val="00A35899"/>
    <w:rsid w:val="00A36CE7"/>
    <w:rsid w:val="00A41CCA"/>
    <w:rsid w:val="00A4270F"/>
    <w:rsid w:val="00A42A27"/>
    <w:rsid w:val="00A42E71"/>
    <w:rsid w:val="00A43A4C"/>
    <w:rsid w:val="00A460E1"/>
    <w:rsid w:val="00A474AD"/>
    <w:rsid w:val="00A474EC"/>
    <w:rsid w:val="00A50E01"/>
    <w:rsid w:val="00A5275E"/>
    <w:rsid w:val="00A56BC8"/>
    <w:rsid w:val="00A604E5"/>
    <w:rsid w:val="00A60B88"/>
    <w:rsid w:val="00A60C65"/>
    <w:rsid w:val="00A61499"/>
    <w:rsid w:val="00A61608"/>
    <w:rsid w:val="00A6170A"/>
    <w:rsid w:val="00A66746"/>
    <w:rsid w:val="00A72FE0"/>
    <w:rsid w:val="00A80C04"/>
    <w:rsid w:val="00A81497"/>
    <w:rsid w:val="00A8353D"/>
    <w:rsid w:val="00A87827"/>
    <w:rsid w:val="00A90A61"/>
    <w:rsid w:val="00A91B2C"/>
    <w:rsid w:val="00A92249"/>
    <w:rsid w:val="00A92653"/>
    <w:rsid w:val="00A96944"/>
    <w:rsid w:val="00AA5F57"/>
    <w:rsid w:val="00AA7FB3"/>
    <w:rsid w:val="00AB1F71"/>
    <w:rsid w:val="00AB43EA"/>
    <w:rsid w:val="00AB7741"/>
    <w:rsid w:val="00AC06C1"/>
    <w:rsid w:val="00AC15E4"/>
    <w:rsid w:val="00AC47C7"/>
    <w:rsid w:val="00AC794C"/>
    <w:rsid w:val="00AD39FD"/>
    <w:rsid w:val="00AD4770"/>
    <w:rsid w:val="00AE2AD9"/>
    <w:rsid w:val="00AE4F4E"/>
    <w:rsid w:val="00AE544E"/>
    <w:rsid w:val="00AE6C33"/>
    <w:rsid w:val="00AE74A0"/>
    <w:rsid w:val="00AF3C17"/>
    <w:rsid w:val="00AF6495"/>
    <w:rsid w:val="00B041A6"/>
    <w:rsid w:val="00B0453C"/>
    <w:rsid w:val="00B04877"/>
    <w:rsid w:val="00B05E72"/>
    <w:rsid w:val="00B077BE"/>
    <w:rsid w:val="00B10307"/>
    <w:rsid w:val="00B11D09"/>
    <w:rsid w:val="00B20E94"/>
    <w:rsid w:val="00B212A3"/>
    <w:rsid w:val="00B2567A"/>
    <w:rsid w:val="00B27136"/>
    <w:rsid w:val="00B30476"/>
    <w:rsid w:val="00B31F99"/>
    <w:rsid w:val="00B33A51"/>
    <w:rsid w:val="00B37464"/>
    <w:rsid w:val="00B40155"/>
    <w:rsid w:val="00B411A0"/>
    <w:rsid w:val="00B41F72"/>
    <w:rsid w:val="00B42557"/>
    <w:rsid w:val="00B44B49"/>
    <w:rsid w:val="00B47B12"/>
    <w:rsid w:val="00B5517A"/>
    <w:rsid w:val="00B567E4"/>
    <w:rsid w:val="00B57C81"/>
    <w:rsid w:val="00B60308"/>
    <w:rsid w:val="00B64AC0"/>
    <w:rsid w:val="00B66901"/>
    <w:rsid w:val="00B72965"/>
    <w:rsid w:val="00B73D8F"/>
    <w:rsid w:val="00B744E9"/>
    <w:rsid w:val="00B7482F"/>
    <w:rsid w:val="00B74959"/>
    <w:rsid w:val="00B75A18"/>
    <w:rsid w:val="00B77ACC"/>
    <w:rsid w:val="00B8016C"/>
    <w:rsid w:val="00B8241B"/>
    <w:rsid w:val="00B83790"/>
    <w:rsid w:val="00B83986"/>
    <w:rsid w:val="00B86F47"/>
    <w:rsid w:val="00B910EA"/>
    <w:rsid w:val="00B91BBE"/>
    <w:rsid w:val="00B922FD"/>
    <w:rsid w:val="00BA1C2B"/>
    <w:rsid w:val="00BA2474"/>
    <w:rsid w:val="00BA3778"/>
    <w:rsid w:val="00BA4B21"/>
    <w:rsid w:val="00BB2E0B"/>
    <w:rsid w:val="00BB329F"/>
    <w:rsid w:val="00BB34EF"/>
    <w:rsid w:val="00BB3AFF"/>
    <w:rsid w:val="00BB71B1"/>
    <w:rsid w:val="00BC2DC3"/>
    <w:rsid w:val="00BC4BFA"/>
    <w:rsid w:val="00BC4D37"/>
    <w:rsid w:val="00BC6DDD"/>
    <w:rsid w:val="00BD2748"/>
    <w:rsid w:val="00BD6440"/>
    <w:rsid w:val="00BE7D66"/>
    <w:rsid w:val="00BF38B0"/>
    <w:rsid w:val="00BF7D03"/>
    <w:rsid w:val="00C0089A"/>
    <w:rsid w:val="00C02E55"/>
    <w:rsid w:val="00C07213"/>
    <w:rsid w:val="00C10C2D"/>
    <w:rsid w:val="00C12E03"/>
    <w:rsid w:val="00C21D19"/>
    <w:rsid w:val="00C21F12"/>
    <w:rsid w:val="00C23CF6"/>
    <w:rsid w:val="00C24C91"/>
    <w:rsid w:val="00C25818"/>
    <w:rsid w:val="00C271F8"/>
    <w:rsid w:val="00C27774"/>
    <w:rsid w:val="00C32428"/>
    <w:rsid w:val="00C36612"/>
    <w:rsid w:val="00C36739"/>
    <w:rsid w:val="00C3776C"/>
    <w:rsid w:val="00C442EC"/>
    <w:rsid w:val="00C46209"/>
    <w:rsid w:val="00C46903"/>
    <w:rsid w:val="00C51426"/>
    <w:rsid w:val="00C51BFD"/>
    <w:rsid w:val="00C554E0"/>
    <w:rsid w:val="00C6021B"/>
    <w:rsid w:val="00C6028C"/>
    <w:rsid w:val="00C6132B"/>
    <w:rsid w:val="00C6135F"/>
    <w:rsid w:val="00C65565"/>
    <w:rsid w:val="00C73817"/>
    <w:rsid w:val="00C73AC1"/>
    <w:rsid w:val="00C75AE6"/>
    <w:rsid w:val="00C76EC7"/>
    <w:rsid w:val="00C7712E"/>
    <w:rsid w:val="00C806F1"/>
    <w:rsid w:val="00C82737"/>
    <w:rsid w:val="00C83B12"/>
    <w:rsid w:val="00C90372"/>
    <w:rsid w:val="00C90849"/>
    <w:rsid w:val="00C926DD"/>
    <w:rsid w:val="00C93A3E"/>
    <w:rsid w:val="00C93B1E"/>
    <w:rsid w:val="00C95994"/>
    <w:rsid w:val="00CA0066"/>
    <w:rsid w:val="00CA1AD2"/>
    <w:rsid w:val="00CA37BA"/>
    <w:rsid w:val="00CA38E2"/>
    <w:rsid w:val="00CA5A5B"/>
    <w:rsid w:val="00CB14F4"/>
    <w:rsid w:val="00CB5BF1"/>
    <w:rsid w:val="00CC0C1E"/>
    <w:rsid w:val="00CC1050"/>
    <w:rsid w:val="00CC3C57"/>
    <w:rsid w:val="00CD6A72"/>
    <w:rsid w:val="00CD6B12"/>
    <w:rsid w:val="00CE14A1"/>
    <w:rsid w:val="00CE1CE8"/>
    <w:rsid w:val="00CE3A61"/>
    <w:rsid w:val="00CE5940"/>
    <w:rsid w:val="00CF5523"/>
    <w:rsid w:val="00CF6E9B"/>
    <w:rsid w:val="00D0044B"/>
    <w:rsid w:val="00D011BE"/>
    <w:rsid w:val="00D01926"/>
    <w:rsid w:val="00D043F0"/>
    <w:rsid w:val="00D05A7C"/>
    <w:rsid w:val="00D1278D"/>
    <w:rsid w:val="00D23CA2"/>
    <w:rsid w:val="00D24118"/>
    <w:rsid w:val="00D27178"/>
    <w:rsid w:val="00D32B24"/>
    <w:rsid w:val="00D3487F"/>
    <w:rsid w:val="00D37287"/>
    <w:rsid w:val="00D41D84"/>
    <w:rsid w:val="00D45EA2"/>
    <w:rsid w:val="00D47989"/>
    <w:rsid w:val="00D501E9"/>
    <w:rsid w:val="00D51E3E"/>
    <w:rsid w:val="00D57501"/>
    <w:rsid w:val="00D60230"/>
    <w:rsid w:val="00D64812"/>
    <w:rsid w:val="00D64F79"/>
    <w:rsid w:val="00D657D8"/>
    <w:rsid w:val="00D66863"/>
    <w:rsid w:val="00D67B3E"/>
    <w:rsid w:val="00D7204B"/>
    <w:rsid w:val="00D84A6F"/>
    <w:rsid w:val="00D8551A"/>
    <w:rsid w:val="00D85602"/>
    <w:rsid w:val="00D93E2F"/>
    <w:rsid w:val="00D9460D"/>
    <w:rsid w:val="00D949E1"/>
    <w:rsid w:val="00D97D6B"/>
    <w:rsid w:val="00DA0823"/>
    <w:rsid w:val="00DA188E"/>
    <w:rsid w:val="00DA5981"/>
    <w:rsid w:val="00DB6141"/>
    <w:rsid w:val="00DB7A10"/>
    <w:rsid w:val="00DC35F0"/>
    <w:rsid w:val="00DC3A7A"/>
    <w:rsid w:val="00DD38F3"/>
    <w:rsid w:val="00DD53E8"/>
    <w:rsid w:val="00DD67FA"/>
    <w:rsid w:val="00DE1364"/>
    <w:rsid w:val="00DE1502"/>
    <w:rsid w:val="00DE17CB"/>
    <w:rsid w:val="00DE6134"/>
    <w:rsid w:val="00DE6FDE"/>
    <w:rsid w:val="00DF319D"/>
    <w:rsid w:val="00DF7971"/>
    <w:rsid w:val="00E03D8A"/>
    <w:rsid w:val="00E050A9"/>
    <w:rsid w:val="00E052BA"/>
    <w:rsid w:val="00E0739E"/>
    <w:rsid w:val="00E07B7A"/>
    <w:rsid w:val="00E10862"/>
    <w:rsid w:val="00E1107A"/>
    <w:rsid w:val="00E129AD"/>
    <w:rsid w:val="00E14702"/>
    <w:rsid w:val="00E15E65"/>
    <w:rsid w:val="00E167CD"/>
    <w:rsid w:val="00E207E4"/>
    <w:rsid w:val="00E33CA3"/>
    <w:rsid w:val="00E358B1"/>
    <w:rsid w:val="00E35CFA"/>
    <w:rsid w:val="00E366CE"/>
    <w:rsid w:val="00E3680A"/>
    <w:rsid w:val="00E43408"/>
    <w:rsid w:val="00E43EBE"/>
    <w:rsid w:val="00E453A9"/>
    <w:rsid w:val="00E4787F"/>
    <w:rsid w:val="00E51BC9"/>
    <w:rsid w:val="00E55EDC"/>
    <w:rsid w:val="00E571E4"/>
    <w:rsid w:val="00E62BEF"/>
    <w:rsid w:val="00E65073"/>
    <w:rsid w:val="00E6508F"/>
    <w:rsid w:val="00E65549"/>
    <w:rsid w:val="00E66A9E"/>
    <w:rsid w:val="00E66DF8"/>
    <w:rsid w:val="00E72CBE"/>
    <w:rsid w:val="00E74111"/>
    <w:rsid w:val="00E8356B"/>
    <w:rsid w:val="00E84834"/>
    <w:rsid w:val="00E868E2"/>
    <w:rsid w:val="00E87BCA"/>
    <w:rsid w:val="00E91AD7"/>
    <w:rsid w:val="00E96615"/>
    <w:rsid w:val="00E974A9"/>
    <w:rsid w:val="00E97EA7"/>
    <w:rsid w:val="00EA03FF"/>
    <w:rsid w:val="00EA10FD"/>
    <w:rsid w:val="00EA145D"/>
    <w:rsid w:val="00EA2157"/>
    <w:rsid w:val="00EA5F2F"/>
    <w:rsid w:val="00EA7F96"/>
    <w:rsid w:val="00EB0CE6"/>
    <w:rsid w:val="00EB31E8"/>
    <w:rsid w:val="00EB3F67"/>
    <w:rsid w:val="00EB66E2"/>
    <w:rsid w:val="00EB7E96"/>
    <w:rsid w:val="00EC2C90"/>
    <w:rsid w:val="00ED0FBA"/>
    <w:rsid w:val="00ED200F"/>
    <w:rsid w:val="00ED39A2"/>
    <w:rsid w:val="00ED3BBB"/>
    <w:rsid w:val="00ED4022"/>
    <w:rsid w:val="00ED4DCD"/>
    <w:rsid w:val="00ED5C21"/>
    <w:rsid w:val="00EE1DF4"/>
    <w:rsid w:val="00EE3BF6"/>
    <w:rsid w:val="00EE43AE"/>
    <w:rsid w:val="00EF74FC"/>
    <w:rsid w:val="00F02932"/>
    <w:rsid w:val="00F061A6"/>
    <w:rsid w:val="00F0634B"/>
    <w:rsid w:val="00F1112E"/>
    <w:rsid w:val="00F11261"/>
    <w:rsid w:val="00F130B8"/>
    <w:rsid w:val="00F14EFF"/>
    <w:rsid w:val="00F15855"/>
    <w:rsid w:val="00F15A6F"/>
    <w:rsid w:val="00F17D55"/>
    <w:rsid w:val="00F20033"/>
    <w:rsid w:val="00F211CF"/>
    <w:rsid w:val="00F2210D"/>
    <w:rsid w:val="00F314DA"/>
    <w:rsid w:val="00F32562"/>
    <w:rsid w:val="00F33048"/>
    <w:rsid w:val="00F35FC4"/>
    <w:rsid w:val="00F3604F"/>
    <w:rsid w:val="00F36399"/>
    <w:rsid w:val="00F40210"/>
    <w:rsid w:val="00F46077"/>
    <w:rsid w:val="00F47265"/>
    <w:rsid w:val="00F51A6D"/>
    <w:rsid w:val="00F52D98"/>
    <w:rsid w:val="00F5574B"/>
    <w:rsid w:val="00F564D3"/>
    <w:rsid w:val="00F634AA"/>
    <w:rsid w:val="00F66CCA"/>
    <w:rsid w:val="00F676B2"/>
    <w:rsid w:val="00F73BE2"/>
    <w:rsid w:val="00F74BB3"/>
    <w:rsid w:val="00F82957"/>
    <w:rsid w:val="00F831D2"/>
    <w:rsid w:val="00F838BE"/>
    <w:rsid w:val="00F87719"/>
    <w:rsid w:val="00F94ECE"/>
    <w:rsid w:val="00F95F72"/>
    <w:rsid w:val="00F96A0F"/>
    <w:rsid w:val="00F97BAE"/>
    <w:rsid w:val="00FA5FF9"/>
    <w:rsid w:val="00FB2F99"/>
    <w:rsid w:val="00FB52F0"/>
    <w:rsid w:val="00FB58D5"/>
    <w:rsid w:val="00FB59E4"/>
    <w:rsid w:val="00FB78C5"/>
    <w:rsid w:val="00FC23CE"/>
    <w:rsid w:val="00FC312F"/>
    <w:rsid w:val="00FC39C4"/>
    <w:rsid w:val="00FC54ED"/>
    <w:rsid w:val="00FC5A0D"/>
    <w:rsid w:val="00FC5CE2"/>
    <w:rsid w:val="00FC7D66"/>
    <w:rsid w:val="00FD0DB8"/>
    <w:rsid w:val="00FD1EF7"/>
    <w:rsid w:val="00FD3737"/>
    <w:rsid w:val="00FD44A8"/>
    <w:rsid w:val="00FD4C4F"/>
    <w:rsid w:val="00FD5004"/>
    <w:rsid w:val="00FD5106"/>
    <w:rsid w:val="00FD521A"/>
    <w:rsid w:val="00FD64BD"/>
    <w:rsid w:val="00FE22E2"/>
    <w:rsid w:val="00FE6F50"/>
    <w:rsid w:val="00FF0BEF"/>
    <w:rsid w:val="00FF1EB9"/>
    <w:rsid w:val="00FF316B"/>
    <w:rsid w:val="00FF3A14"/>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 w:type="paragraph" w:customStyle="1" w:styleId="Default">
    <w:name w:val="Default"/>
    <w:rsid w:val="00BA2474"/>
    <w:pPr>
      <w:autoSpaceDE w:val="0"/>
      <w:autoSpaceDN w:val="0"/>
      <w:adjustRightInd w:val="0"/>
      <w:spacing w:after="0" w:line="240" w:lineRule="auto"/>
    </w:pPr>
    <w:rPr>
      <w:rFonts w:ascii="Calibri" w:hAnsi="Calibri" w:cs="Calibri"/>
      <w:color w:val="000000"/>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32775252">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407267807">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822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ages.oregonstate.edu/nfgc/eo/onlineforagecurriculum/instructormaterials/availabletopics/management/grow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gent-based_mode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wsbm.45" TargetMode="External"/><Relationship Id="rId5" Type="http://schemas.openxmlformats.org/officeDocument/2006/relationships/webSettings" Target="webSettings.xml"/><Relationship Id="rId15" Type="http://schemas.openxmlformats.org/officeDocument/2006/relationships/hyperlink" Target="https://passel2.unl.edu/view/lesson/50d18f39cff4/2"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reddit.com/4yuhxz" TargetMode="External"/><Relationship Id="rId14" Type="http://schemas.openxmlformats.org/officeDocument/2006/relationships/hyperlink" Target="https://forages.oregonstate.edu/regrowth/how-does-grass-grow/developmental-ph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2A28D4"/>
    <w:rsid w:val="00510630"/>
    <w:rsid w:val="00630BFE"/>
    <w:rsid w:val="00694E3D"/>
    <w:rsid w:val="008D3594"/>
    <w:rsid w:val="00921417"/>
    <w:rsid w:val="009F20F3"/>
    <w:rsid w:val="00A038A7"/>
    <w:rsid w:val="00A476D2"/>
    <w:rsid w:val="00BF7836"/>
    <w:rsid w:val="00C70918"/>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D8A60-6B84-41CA-BD3F-F40C313C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10</Pages>
  <Words>2238</Words>
  <Characters>11842</Characters>
  <Application>Microsoft Office Word</Application>
  <DocSecurity>0</DocSecurity>
  <Lines>215</Lines>
  <Paragraphs>92</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Leysen Floris</cp:lastModifiedBy>
  <cp:revision>963</cp:revision>
  <dcterms:created xsi:type="dcterms:W3CDTF">2019-09-30T09:47:00Z</dcterms:created>
  <dcterms:modified xsi:type="dcterms:W3CDTF">2019-10-08T10:29:00Z</dcterms:modified>
</cp:coreProperties>
</file>