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4103" w:rsidRDefault="009C1093">
      <w:r>
        <w:t>Tyler Nichols</w:t>
      </w:r>
    </w:p>
    <w:p w:rsidR="009C1093" w:rsidRDefault="009C1093">
      <w:r>
        <w:t>CST-215</w:t>
      </w:r>
    </w:p>
    <w:p w:rsidR="009C1093" w:rsidRDefault="009C1093">
      <w:r>
        <w:t>11/5/2018</w:t>
      </w:r>
    </w:p>
    <w:p w:rsidR="009C1093" w:rsidRDefault="009C1093">
      <w:r>
        <w:t>Assessment 10</w:t>
      </w:r>
    </w:p>
    <w:p w:rsidR="009C1093" w:rsidRDefault="009C1093">
      <w:r>
        <w:t>8.1</w:t>
      </w:r>
    </w:p>
    <w:p w:rsidR="009C1093" w:rsidRDefault="009C1093">
      <w:r>
        <w:t xml:space="preserve">a.) yes </w:t>
      </w:r>
    </w:p>
    <w:p w:rsidR="009C1093" w:rsidRDefault="009C1093">
      <w:r>
        <w:t xml:space="preserve">b.) </w:t>
      </w:r>
      <w:r>
        <w:t>{a} is related to {b,c} because the intersection of {a} and {b,c} is the entire set</w:t>
      </w:r>
    </w:p>
    <w:p w:rsidR="009C1093" w:rsidRDefault="009C1093">
      <w:r>
        <w:t>c.) no</w:t>
      </w:r>
    </w:p>
    <w:p w:rsidR="009C1093" w:rsidRDefault="009C1093">
      <w:r>
        <w:t>d.) If the empty set intersects with {a,b,c} then the relational statement J does not hold true on P(X)</w:t>
      </w:r>
    </w:p>
    <w:p w:rsidR="009C1093" w:rsidRDefault="009C1093">
      <w:r>
        <w:t>e.) yes</w:t>
      </w:r>
    </w:p>
    <w:p w:rsidR="009C1093" w:rsidRDefault="009C1093">
      <w:r>
        <w:t>f.) if {a,b} intersects with {b,c} you will be left with {a,c} which is not the empty set so it holds true</w:t>
      </w:r>
    </w:p>
    <w:p w:rsidR="009C1093" w:rsidRDefault="009C1093"/>
    <w:p w:rsidR="009C1093" w:rsidRDefault="009C1093">
      <w:r>
        <w:t>8.2</w:t>
      </w:r>
    </w:p>
    <w:p w:rsidR="009C1093" w:rsidRDefault="00086DFF">
      <w:pPr>
        <w:rPr>
          <w:noProof/>
        </w:rPr>
      </w:pPr>
      <w:r>
        <w:t>a.)</w:t>
      </w:r>
      <w:r w:rsidRPr="00086DFF">
        <w:rPr>
          <w:noProof/>
        </w:rPr>
        <w:t xml:space="preserve"> </w:t>
      </w:r>
      <w:r>
        <w:rPr>
          <w:noProof/>
        </w:rPr>
        <w:drawing>
          <wp:inline distT="0" distB="0" distL="0" distR="0" wp14:anchorId="2200B140" wp14:editId="0F9CB999">
            <wp:extent cx="2819400" cy="19431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9E08802-BFC8-457B-9166-69C929775FF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086DFF" w:rsidRDefault="00086DFF">
      <w:pPr>
        <w:rPr>
          <w:noProof/>
        </w:rPr>
      </w:pPr>
      <w:r>
        <w:rPr>
          <w:noProof/>
        </w:rPr>
        <w:t xml:space="preserve">b.) </w:t>
      </w:r>
      <w:r w:rsidR="0048293D">
        <w:rPr>
          <w:noProof/>
        </w:rPr>
        <w:t xml:space="preserve">not reflexive because (1,2) is not reflexive of itself </w:t>
      </w:r>
    </w:p>
    <w:p w:rsidR="00086DFF" w:rsidRDefault="00086DFF">
      <w:pPr>
        <w:rPr>
          <w:noProof/>
        </w:rPr>
      </w:pPr>
      <w:r>
        <w:rPr>
          <w:noProof/>
        </w:rPr>
        <w:t xml:space="preserve">c.) </w:t>
      </w:r>
      <w:r w:rsidR="0048293D">
        <w:rPr>
          <w:noProof/>
        </w:rPr>
        <w:t>it is symmetric because every order pair that appears has a symmetric equivalent, (1,2) and (2,1) (1,3) and (3,1)</w:t>
      </w:r>
    </w:p>
    <w:p w:rsidR="00086DFF" w:rsidRDefault="00086DFF">
      <w:pPr>
        <w:rPr>
          <w:noProof/>
        </w:rPr>
      </w:pPr>
      <w:r>
        <w:rPr>
          <w:noProof/>
        </w:rPr>
        <w:t>d.) not transitive</w:t>
      </w:r>
      <w:r w:rsidR="0048293D">
        <w:rPr>
          <w:noProof/>
        </w:rPr>
        <w:t xml:space="preserve"> let 1 be x, 2 be y, and 3 be z; therefore x relates to y and x relates to z but y does not relate to z. (1,2) does not relate to (1,3)</w:t>
      </w:r>
    </w:p>
    <w:p w:rsidR="0048293D" w:rsidRDefault="0048293D">
      <w:pPr>
        <w:rPr>
          <w:noProof/>
        </w:rPr>
      </w:pPr>
    </w:p>
    <w:p w:rsidR="0048293D" w:rsidRDefault="00621F2C">
      <w:r>
        <w:t>The relation of the number of elements in A being less than the number of elements in B between A and B is not reflexive because there are no duplicate elements within the set i.e. suppose {a} belongs to A and {b,c} belongs to B but {b,c} is not reflexive with {c,b}</w:t>
      </w:r>
    </w:p>
    <w:p w:rsidR="00621F2C" w:rsidRDefault="00621F2C">
      <w:r>
        <w:t>It is symmetric because {a} is symmetric with {a} and {b,c} is symmetric with {c,b}</w:t>
      </w:r>
    </w:p>
    <w:p w:rsidR="00621F2C" w:rsidRDefault="00621F2C">
      <w:r>
        <w:lastRenderedPageBreak/>
        <w:t>It is not transitive because {a} does not relate to any element in the set and b relates to c but c relates to b again and because it is not reflexive it cannot be transitive</w:t>
      </w:r>
    </w:p>
    <w:p w:rsidR="00621F2C" w:rsidRDefault="00621F2C"/>
    <w:p w:rsidR="00621F2C" w:rsidRDefault="00621F2C"/>
    <w:p w:rsidR="00621F2C" w:rsidRDefault="00621F2C">
      <w:r>
        <w:t xml:space="preserve">M relates to N iff 4 is </w:t>
      </w:r>
      <w:r w:rsidR="00185322">
        <w:t>able to divide (M-N)</w:t>
      </w:r>
    </w:p>
    <w:p w:rsidR="00185322" w:rsidRDefault="00185322"/>
    <w:p w:rsidR="00185322" w:rsidRDefault="00185322">
      <w:r>
        <w:t>Reflexive:  It is reflexive because any ordered pair (M,N) is also within the set Z as itself (M,N)</w:t>
      </w:r>
    </w:p>
    <w:p w:rsidR="00185322" w:rsidRDefault="00185322">
      <w:r>
        <w:t>Symmetric: It is not symmetric because any specific ordered pair [i.e. 18 and 2] may satisfy the condition but the symmetric equivalent does not [2 and 18</w:t>
      </w:r>
      <w:r w:rsidR="00015578">
        <w:t>]</w:t>
      </w:r>
      <w:r>
        <w:t xml:space="preserve"> does not satisfy the exchange </w:t>
      </w:r>
    </w:p>
    <w:p w:rsidR="00015578" w:rsidRDefault="00015578">
      <w:r>
        <w:t xml:space="preserve">Transitive: It is transitive because any element in the set Z is only an element if m – n is divisible by 4 so therefore any ordered pair (a,b) and (b,c) exist in the set and (a,c) must relate in the set [i.e 18 and 6, 6 and 2, 18 and 2] </w:t>
      </w:r>
      <w:bookmarkStart w:id="0" w:name="_GoBack"/>
      <w:bookmarkEnd w:id="0"/>
    </w:p>
    <w:sectPr w:rsidR="00015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093"/>
    <w:rsid w:val="00015578"/>
    <w:rsid w:val="00086DFF"/>
    <w:rsid w:val="00185322"/>
    <w:rsid w:val="00464103"/>
    <w:rsid w:val="0048293D"/>
    <w:rsid w:val="00621F2C"/>
    <w:rsid w:val="009C1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3CBBB"/>
  <w15:chartTrackingRefBased/>
  <w15:docId w15:val="{5B0515D9-5A7D-4BCD-B800-472F0B5DF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Sheet1!$A$1:$A$4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1</c:v>
                </c:pt>
                <c:pt idx="3">
                  <c:v>3</c:v>
                </c:pt>
              </c:numCache>
            </c:numRef>
          </c:xVal>
          <c:yVal>
            <c:numRef>
              <c:f>Sheet1!$B$1:$B$4</c:f>
              <c:numCache>
                <c:formatCode>General</c:formatCode>
                <c:ptCount val="4"/>
                <c:pt idx="0">
                  <c:v>2</c:v>
                </c:pt>
                <c:pt idx="1">
                  <c:v>1</c:v>
                </c:pt>
                <c:pt idx="2">
                  <c:v>3</c:v>
                </c:pt>
                <c:pt idx="3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3AB-4367-AD9F-33020473EC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4338000"/>
        <c:axId val="544339640"/>
      </c:scatterChart>
      <c:valAx>
        <c:axId val="54433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x-axis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4339640"/>
        <c:crosses val="autoZero"/>
        <c:crossBetween val="midCat"/>
      </c:valAx>
      <c:valAx>
        <c:axId val="544339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y-axis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43380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S Nichols</dc:creator>
  <cp:keywords/>
  <dc:description/>
  <cp:lastModifiedBy>Tyler S Nichols</cp:lastModifiedBy>
  <cp:revision>1</cp:revision>
  <dcterms:created xsi:type="dcterms:W3CDTF">2018-11-05T19:09:00Z</dcterms:created>
  <dcterms:modified xsi:type="dcterms:W3CDTF">2018-11-05T20:07:00Z</dcterms:modified>
</cp:coreProperties>
</file>