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2CA1B" w14:textId="6DE590F4" w:rsidR="0053091F" w:rsidRPr="00807D21" w:rsidRDefault="0053091F" w:rsidP="0053091F">
      <w:pPr>
        <w:jc w:val="center"/>
        <w:rPr>
          <w:rFonts w:asciiTheme="majorHAnsi" w:hAnsiTheme="majorHAnsi"/>
          <w:b/>
          <w:bCs/>
          <w:sz w:val="28"/>
          <w:szCs w:val="24"/>
          <w:lang w:val="es-SV"/>
        </w:rPr>
      </w:pPr>
      <w:bookmarkStart w:id="0" w:name="_GoBack"/>
      <w:bookmarkEnd w:id="0"/>
      <w:r w:rsidRPr="00807D21">
        <w:rPr>
          <w:rFonts w:asciiTheme="majorHAnsi" w:hAnsiTheme="majorHAnsi"/>
          <w:b/>
          <w:bCs/>
          <w:noProof/>
          <w:sz w:val="28"/>
          <w:szCs w:val="24"/>
          <w:lang w:val="es-SV"/>
        </w:rPr>
        <w:drawing>
          <wp:anchor distT="0" distB="0" distL="114300" distR="114300" simplePos="0" relativeHeight="251667456" behindDoc="0" locked="0" layoutInCell="1" allowOverlap="1" wp14:anchorId="66B957EC" wp14:editId="31C82FA4">
            <wp:simplePos x="0" y="0"/>
            <wp:positionH relativeFrom="margin">
              <wp:posOffset>1701165</wp:posOffset>
            </wp:positionH>
            <wp:positionV relativeFrom="paragraph">
              <wp:posOffset>281305</wp:posOffset>
            </wp:positionV>
            <wp:extent cx="2133600" cy="21336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7D21">
        <w:rPr>
          <w:rFonts w:asciiTheme="majorHAnsi" w:hAnsiTheme="majorHAnsi"/>
          <w:b/>
          <w:bCs/>
          <w:sz w:val="28"/>
          <w:szCs w:val="24"/>
          <w:lang w:val="es-SV"/>
        </w:rPr>
        <w:t xml:space="preserve">UNIVERSIDAD DON BOSCO </w:t>
      </w:r>
    </w:p>
    <w:p w14:paraId="32205A02" w14:textId="3EEB8F4F"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DISEÑO Y PROGRAMACIÓN DE SOFTWARE MULTIPLATAFORMA</w:t>
      </w:r>
    </w:p>
    <w:p w14:paraId="1E29BD4B" w14:textId="0C554FF8"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Docente: Ing. Alexander Sigüenza</w:t>
      </w:r>
    </w:p>
    <w:p w14:paraId="3FE999DC" w14:textId="77777777" w:rsidR="00305510" w:rsidRPr="00807D21" w:rsidRDefault="00305510" w:rsidP="0053091F">
      <w:pPr>
        <w:jc w:val="left"/>
        <w:rPr>
          <w:rFonts w:asciiTheme="majorHAnsi" w:hAnsiTheme="majorHAnsi"/>
          <w:sz w:val="28"/>
          <w:szCs w:val="24"/>
          <w:lang w:val="es-SV"/>
        </w:rPr>
      </w:pPr>
    </w:p>
    <w:p w14:paraId="3620B7C3" w14:textId="7FC072AC" w:rsidR="00305510" w:rsidRPr="00807D21" w:rsidRDefault="00305510" w:rsidP="0053091F">
      <w:pPr>
        <w:jc w:val="left"/>
        <w:rPr>
          <w:rFonts w:asciiTheme="majorHAnsi" w:hAnsiTheme="majorHAnsi"/>
          <w:sz w:val="28"/>
          <w:szCs w:val="24"/>
          <w:lang w:val="es-SV"/>
        </w:rPr>
      </w:pPr>
      <w:r w:rsidRPr="00807D21">
        <w:rPr>
          <w:rFonts w:asciiTheme="majorHAnsi" w:hAnsiTheme="majorHAnsi"/>
          <w:sz w:val="28"/>
          <w:szCs w:val="24"/>
          <w:lang w:val="es-SV"/>
        </w:rPr>
        <w:t>Grupo Teórico 01 T</w:t>
      </w:r>
    </w:p>
    <w:p w14:paraId="14FC23F4" w14:textId="77777777" w:rsidR="00305510" w:rsidRPr="00807D21" w:rsidRDefault="00305510" w:rsidP="0053091F">
      <w:pPr>
        <w:jc w:val="left"/>
        <w:rPr>
          <w:rFonts w:asciiTheme="majorHAnsi" w:hAnsiTheme="majorHAnsi"/>
          <w:sz w:val="28"/>
          <w:szCs w:val="24"/>
          <w:lang w:val="es-SV"/>
        </w:rPr>
      </w:pPr>
    </w:p>
    <w:p w14:paraId="424FB36C" w14:textId="27FBF7AC"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Primera entrega del Proyecto</w:t>
      </w:r>
    </w:p>
    <w:p w14:paraId="08594586" w14:textId="77777777" w:rsidR="00305510" w:rsidRPr="00807D21" w:rsidRDefault="00305510" w:rsidP="0053091F">
      <w:pPr>
        <w:jc w:val="left"/>
        <w:rPr>
          <w:rFonts w:asciiTheme="majorHAnsi" w:hAnsiTheme="majorHAnsi"/>
          <w:sz w:val="28"/>
          <w:szCs w:val="24"/>
          <w:lang w:val="es-SV"/>
        </w:rPr>
      </w:pPr>
    </w:p>
    <w:p w14:paraId="3930B4A0" w14:textId="77777777"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Presentado por</w:t>
      </w:r>
    </w:p>
    <w:p w14:paraId="1C8E39C4" w14:textId="052B90EC"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 xml:space="preserve">Daniel Edgardo Flores Montiagudo </w:t>
      </w:r>
      <w:r w:rsidR="00305510" w:rsidRPr="00807D21">
        <w:rPr>
          <w:rFonts w:asciiTheme="majorHAnsi" w:hAnsiTheme="majorHAnsi"/>
          <w:sz w:val="28"/>
          <w:szCs w:val="24"/>
          <w:lang w:val="es-SV"/>
        </w:rPr>
        <w:t xml:space="preserve">                        </w:t>
      </w:r>
      <w:r w:rsidRPr="00807D21">
        <w:rPr>
          <w:rFonts w:asciiTheme="majorHAnsi" w:hAnsiTheme="majorHAnsi"/>
          <w:sz w:val="28"/>
          <w:szCs w:val="24"/>
          <w:lang w:val="es-SV"/>
        </w:rPr>
        <w:t>FM150663</w:t>
      </w:r>
    </w:p>
    <w:p w14:paraId="30967111" w14:textId="73634E1A"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Xenia Guadalupe Flores Rivas</w:t>
      </w:r>
      <w:r w:rsidR="00305510" w:rsidRPr="00807D21">
        <w:rPr>
          <w:rFonts w:asciiTheme="majorHAnsi" w:hAnsiTheme="majorHAnsi"/>
          <w:sz w:val="28"/>
          <w:szCs w:val="24"/>
          <w:lang w:val="es-SV"/>
        </w:rPr>
        <w:t xml:space="preserve">                                 </w:t>
      </w:r>
      <w:r w:rsidRPr="00807D21">
        <w:rPr>
          <w:rFonts w:asciiTheme="majorHAnsi" w:hAnsiTheme="majorHAnsi"/>
          <w:sz w:val="28"/>
          <w:szCs w:val="24"/>
          <w:lang w:val="es-SV"/>
        </w:rPr>
        <w:t xml:space="preserve"> </w:t>
      </w:r>
      <w:r w:rsidR="00807D21" w:rsidRPr="00807D21">
        <w:rPr>
          <w:rFonts w:asciiTheme="majorHAnsi" w:hAnsiTheme="majorHAnsi"/>
          <w:sz w:val="28"/>
          <w:szCs w:val="24"/>
          <w:lang w:val="es-SV"/>
        </w:rPr>
        <w:t xml:space="preserve"> </w:t>
      </w:r>
      <w:r w:rsidRPr="00807D21">
        <w:rPr>
          <w:rFonts w:asciiTheme="majorHAnsi" w:hAnsiTheme="majorHAnsi"/>
          <w:sz w:val="28"/>
          <w:szCs w:val="24"/>
          <w:lang w:val="es-SV"/>
        </w:rPr>
        <w:t>FR180414</w:t>
      </w:r>
    </w:p>
    <w:p w14:paraId="50E8B1D8" w14:textId="43B82744" w:rsidR="00305510" w:rsidRPr="00807D21" w:rsidRDefault="00305510" w:rsidP="0053091F">
      <w:pPr>
        <w:jc w:val="left"/>
        <w:rPr>
          <w:rFonts w:asciiTheme="majorHAnsi" w:hAnsiTheme="majorHAnsi"/>
          <w:sz w:val="28"/>
          <w:szCs w:val="24"/>
          <w:lang w:val="es-SV"/>
        </w:rPr>
      </w:pPr>
      <w:r w:rsidRPr="00807D21">
        <w:rPr>
          <w:rFonts w:asciiTheme="majorHAnsi" w:hAnsiTheme="majorHAnsi"/>
          <w:sz w:val="28"/>
          <w:szCs w:val="24"/>
          <w:lang w:val="es-SV"/>
        </w:rPr>
        <w:t xml:space="preserve">Cesar Andrés Cubias Quinteros                               </w:t>
      </w:r>
      <w:r w:rsidR="00807D21" w:rsidRPr="00807D21">
        <w:rPr>
          <w:rFonts w:asciiTheme="majorHAnsi" w:hAnsiTheme="majorHAnsi"/>
          <w:sz w:val="28"/>
          <w:szCs w:val="24"/>
          <w:lang w:val="es-SV"/>
        </w:rPr>
        <w:t xml:space="preserve"> </w:t>
      </w:r>
      <w:r w:rsidRPr="00807D21">
        <w:rPr>
          <w:rFonts w:asciiTheme="majorHAnsi" w:hAnsiTheme="majorHAnsi"/>
          <w:sz w:val="28"/>
          <w:szCs w:val="24"/>
          <w:lang w:val="es-SV"/>
        </w:rPr>
        <w:t>CQ161943</w:t>
      </w:r>
    </w:p>
    <w:p w14:paraId="221C50C0" w14:textId="19914DD3" w:rsidR="00305510" w:rsidRPr="00807D21" w:rsidRDefault="00305510" w:rsidP="0053091F">
      <w:pPr>
        <w:jc w:val="left"/>
        <w:rPr>
          <w:rFonts w:asciiTheme="majorHAnsi" w:hAnsiTheme="majorHAnsi"/>
          <w:sz w:val="28"/>
          <w:szCs w:val="24"/>
          <w:lang w:val="es-SV"/>
        </w:rPr>
      </w:pPr>
      <w:r w:rsidRPr="00807D21">
        <w:rPr>
          <w:rFonts w:asciiTheme="majorHAnsi" w:hAnsiTheme="majorHAnsi"/>
          <w:sz w:val="28"/>
          <w:szCs w:val="24"/>
          <w:lang w:val="es-SV"/>
        </w:rPr>
        <w:t xml:space="preserve">Eduardo Antonio Santamaria Rivas                        </w:t>
      </w:r>
      <w:r w:rsidR="00807D21" w:rsidRPr="00807D21">
        <w:rPr>
          <w:rFonts w:asciiTheme="majorHAnsi" w:hAnsiTheme="majorHAnsi"/>
          <w:sz w:val="28"/>
          <w:szCs w:val="24"/>
          <w:lang w:val="es-SV"/>
        </w:rPr>
        <w:t xml:space="preserve">  </w:t>
      </w:r>
      <w:r w:rsidRPr="00807D21">
        <w:rPr>
          <w:rFonts w:asciiTheme="majorHAnsi" w:hAnsiTheme="majorHAnsi"/>
          <w:sz w:val="28"/>
          <w:szCs w:val="24"/>
          <w:lang w:val="es-SV"/>
        </w:rPr>
        <w:t>SR171317</w:t>
      </w:r>
    </w:p>
    <w:p w14:paraId="29D9C0AF" w14:textId="59E4470E" w:rsidR="00305510" w:rsidRPr="00807D21" w:rsidRDefault="00305510" w:rsidP="0053091F">
      <w:pPr>
        <w:jc w:val="left"/>
        <w:rPr>
          <w:rFonts w:asciiTheme="majorHAnsi" w:hAnsiTheme="majorHAnsi"/>
          <w:sz w:val="28"/>
          <w:szCs w:val="24"/>
          <w:lang w:val="es-SV"/>
        </w:rPr>
      </w:pPr>
      <w:r w:rsidRPr="00807D21">
        <w:rPr>
          <w:rFonts w:asciiTheme="majorHAnsi" w:hAnsiTheme="majorHAnsi"/>
          <w:sz w:val="28"/>
          <w:szCs w:val="24"/>
          <w:lang w:val="es-SV"/>
        </w:rPr>
        <w:t xml:space="preserve">Gustavo Ariel López Castillo                                    </w:t>
      </w:r>
      <w:r w:rsidR="00807D21" w:rsidRPr="00807D21">
        <w:rPr>
          <w:rFonts w:asciiTheme="majorHAnsi" w:hAnsiTheme="majorHAnsi"/>
          <w:sz w:val="28"/>
          <w:szCs w:val="24"/>
          <w:lang w:val="es-SV"/>
        </w:rPr>
        <w:t xml:space="preserve">  </w:t>
      </w:r>
      <w:r w:rsidRPr="00807D21">
        <w:rPr>
          <w:rFonts w:asciiTheme="majorHAnsi" w:hAnsiTheme="majorHAnsi"/>
          <w:sz w:val="28"/>
          <w:szCs w:val="24"/>
          <w:lang w:val="es-SV"/>
        </w:rPr>
        <w:t>LC130930</w:t>
      </w:r>
    </w:p>
    <w:p w14:paraId="07BE00E6" w14:textId="2586D681" w:rsidR="00922631" w:rsidRPr="00807D21" w:rsidRDefault="00922631" w:rsidP="0053091F">
      <w:pPr>
        <w:jc w:val="left"/>
        <w:rPr>
          <w:rFonts w:asciiTheme="majorHAnsi" w:hAnsiTheme="majorHAnsi"/>
          <w:sz w:val="28"/>
          <w:szCs w:val="24"/>
          <w:lang w:val="es-SV"/>
        </w:rPr>
      </w:pPr>
      <w:r w:rsidRPr="00807D21">
        <w:rPr>
          <w:rFonts w:asciiTheme="majorHAnsi" w:hAnsiTheme="majorHAnsi"/>
          <w:sz w:val="28"/>
          <w:szCs w:val="24"/>
          <w:lang w:val="es-SV"/>
        </w:rPr>
        <w:t xml:space="preserve">Aurus Moises Alfaro Ortiz </w:t>
      </w:r>
      <w:r w:rsidRPr="00807D21">
        <w:rPr>
          <w:rFonts w:asciiTheme="majorHAnsi" w:hAnsiTheme="majorHAnsi"/>
          <w:sz w:val="28"/>
          <w:szCs w:val="24"/>
          <w:lang w:val="es-SV"/>
        </w:rPr>
        <w:tab/>
      </w:r>
      <w:r w:rsidRPr="00807D21">
        <w:rPr>
          <w:rFonts w:asciiTheme="majorHAnsi" w:hAnsiTheme="majorHAnsi"/>
          <w:sz w:val="28"/>
          <w:szCs w:val="24"/>
          <w:lang w:val="es-SV"/>
        </w:rPr>
        <w:tab/>
        <w:t xml:space="preserve">  </w:t>
      </w:r>
      <w:r w:rsidRPr="00807D21">
        <w:rPr>
          <w:rFonts w:asciiTheme="majorHAnsi" w:hAnsiTheme="majorHAnsi"/>
          <w:sz w:val="28"/>
          <w:szCs w:val="24"/>
          <w:lang w:val="es-SV"/>
        </w:rPr>
        <w:tab/>
        <w:t xml:space="preserve">      </w:t>
      </w:r>
      <w:r w:rsidR="00807D21" w:rsidRPr="00807D21">
        <w:rPr>
          <w:rFonts w:asciiTheme="majorHAnsi" w:hAnsiTheme="majorHAnsi"/>
          <w:sz w:val="28"/>
          <w:szCs w:val="24"/>
          <w:lang w:val="es-SV"/>
        </w:rPr>
        <w:t xml:space="preserve"> </w:t>
      </w:r>
      <w:r w:rsidRPr="00807D21">
        <w:rPr>
          <w:rFonts w:asciiTheme="majorHAnsi" w:hAnsiTheme="majorHAnsi"/>
          <w:sz w:val="28"/>
          <w:szCs w:val="24"/>
          <w:lang w:val="es-SV"/>
        </w:rPr>
        <w:t>AO090109</w:t>
      </w:r>
    </w:p>
    <w:p w14:paraId="0B9064ED" w14:textId="77777777" w:rsidR="00305510" w:rsidRPr="00807D21" w:rsidRDefault="00305510" w:rsidP="0053091F">
      <w:pPr>
        <w:jc w:val="left"/>
        <w:rPr>
          <w:rFonts w:asciiTheme="majorHAnsi" w:hAnsiTheme="majorHAnsi"/>
          <w:sz w:val="28"/>
          <w:szCs w:val="24"/>
          <w:lang w:val="es-SV"/>
        </w:rPr>
      </w:pPr>
    </w:p>
    <w:p w14:paraId="57DB4E92" w14:textId="77777777" w:rsidR="0053091F" w:rsidRPr="00807D21" w:rsidRDefault="0053091F">
      <w:pPr>
        <w:jc w:val="left"/>
        <w:rPr>
          <w:rFonts w:asciiTheme="majorHAnsi" w:eastAsiaTheme="majorEastAsia" w:hAnsiTheme="majorHAnsi" w:cstheme="majorBidi"/>
          <w:color w:val="2F5496" w:themeColor="accent1" w:themeShade="BF"/>
          <w:sz w:val="32"/>
          <w:szCs w:val="32"/>
          <w:lang w:val="es-SV"/>
        </w:rPr>
      </w:pPr>
      <w:r w:rsidRPr="00807D21">
        <w:rPr>
          <w:lang w:val="es-SV"/>
        </w:rPr>
        <w:br w:type="page"/>
      </w:r>
    </w:p>
    <w:p w14:paraId="6D466B3D" w14:textId="77777777" w:rsidR="007D4880" w:rsidRPr="00807D21" w:rsidRDefault="007D4880" w:rsidP="007D4880">
      <w:pPr>
        <w:pStyle w:val="Ttulo1"/>
        <w:numPr>
          <w:ilvl w:val="0"/>
          <w:numId w:val="0"/>
        </w:numPr>
        <w:rPr>
          <w:lang w:val="es-SV"/>
        </w:rPr>
      </w:pPr>
    </w:p>
    <w:sdt>
      <w:sdtPr>
        <w:rPr>
          <w:rFonts w:ascii="Arial" w:eastAsiaTheme="minorHAnsi" w:hAnsi="Arial" w:cstheme="minorBidi"/>
          <w:color w:val="auto"/>
          <w:sz w:val="24"/>
          <w:szCs w:val="22"/>
          <w:lang w:val="en-US" w:eastAsia="en-US"/>
        </w:rPr>
        <w:id w:val="-2036344381"/>
        <w:docPartObj>
          <w:docPartGallery w:val="Table of Contents"/>
          <w:docPartUnique/>
        </w:docPartObj>
      </w:sdtPr>
      <w:sdtEndPr>
        <w:rPr>
          <w:b/>
          <w:bCs/>
        </w:rPr>
      </w:sdtEndPr>
      <w:sdtContent>
        <w:p w14:paraId="1A703DEA" w14:textId="2F23EB0A" w:rsidR="0053091F" w:rsidRPr="00807D21" w:rsidRDefault="0053091F" w:rsidP="0053091F">
          <w:pPr>
            <w:pStyle w:val="TtuloTDC"/>
            <w:numPr>
              <w:ilvl w:val="0"/>
              <w:numId w:val="0"/>
            </w:numPr>
            <w:ind w:left="432"/>
          </w:pPr>
          <w:r w:rsidRPr="00807D21">
            <w:t>Índice</w:t>
          </w:r>
        </w:p>
        <w:p w14:paraId="4CE03CEF" w14:textId="77777777" w:rsidR="0053091F" w:rsidRPr="00807D21" w:rsidRDefault="0053091F" w:rsidP="0053091F">
          <w:pPr>
            <w:rPr>
              <w:lang w:val="es-SV" w:eastAsia="es-SV"/>
            </w:rPr>
          </w:pPr>
        </w:p>
        <w:p w14:paraId="264AAC34" w14:textId="7F64A99E" w:rsidR="0053091F" w:rsidRPr="00807D21" w:rsidRDefault="0053091F">
          <w:pPr>
            <w:pStyle w:val="TDC1"/>
            <w:tabs>
              <w:tab w:val="left" w:pos="440"/>
              <w:tab w:val="right" w:leader="dot" w:pos="8828"/>
            </w:tabs>
            <w:rPr>
              <w:rFonts w:asciiTheme="majorHAnsi" w:eastAsiaTheme="minorEastAsia" w:hAnsiTheme="majorHAnsi"/>
              <w:noProof/>
              <w:sz w:val="22"/>
              <w:lang w:val="es-SV" w:eastAsia="es-SV"/>
            </w:rPr>
          </w:pPr>
          <w:r w:rsidRPr="00807D21">
            <w:rPr>
              <w:lang w:val="es-SV"/>
            </w:rPr>
            <w:fldChar w:fldCharType="begin"/>
          </w:r>
          <w:r w:rsidRPr="00807D21">
            <w:rPr>
              <w:lang w:val="es-SV"/>
            </w:rPr>
            <w:instrText xml:space="preserve"> TOC \o "1-3" \h \z \u </w:instrText>
          </w:r>
          <w:r w:rsidRPr="00807D21">
            <w:rPr>
              <w:lang w:val="es-SV"/>
            </w:rPr>
            <w:fldChar w:fldCharType="separate"/>
          </w:r>
          <w:hyperlink w:anchor="_Toc49701393" w:history="1">
            <w:r w:rsidRPr="00807D21">
              <w:rPr>
                <w:rStyle w:val="Hipervnculo"/>
                <w:rFonts w:asciiTheme="majorHAnsi" w:hAnsiTheme="majorHAnsi"/>
                <w:noProof/>
                <w:lang w:val="es-SV"/>
              </w:rPr>
              <w:t>1.</w:t>
            </w:r>
            <w:r w:rsidRPr="00807D21">
              <w:rPr>
                <w:rFonts w:asciiTheme="majorHAnsi" w:eastAsiaTheme="minorEastAsia" w:hAnsiTheme="majorHAnsi"/>
                <w:noProof/>
                <w:sz w:val="22"/>
                <w:lang w:val="es-SV" w:eastAsia="es-SV"/>
              </w:rPr>
              <w:tab/>
            </w:r>
            <w:r w:rsidRPr="00807D21">
              <w:rPr>
                <w:rStyle w:val="Hipervnculo"/>
                <w:rFonts w:asciiTheme="majorHAnsi" w:hAnsiTheme="majorHAnsi"/>
                <w:noProof/>
                <w:lang w:val="es-SV"/>
              </w:rPr>
              <w:t>Introducción.</w:t>
            </w:r>
            <w:r w:rsidRPr="00807D21">
              <w:rPr>
                <w:rFonts w:asciiTheme="majorHAnsi" w:hAnsiTheme="majorHAnsi"/>
                <w:noProof/>
                <w:webHidden/>
                <w:lang w:val="es-SV"/>
              </w:rPr>
              <w:tab/>
            </w:r>
            <w:r w:rsidRPr="00807D21">
              <w:rPr>
                <w:rFonts w:asciiTheme="majorHAnsi" w:hAnsiTheme="majorHAnsi"/>
                <w:noProof/>
                <w:webHidden/>
                <w:lang w:val="es-SV"/>
              </w:rPr>
              <w:fldChar w:fldCharType="begin"/>
            </w:r>
            <w:r w:rsidRPr="00807D21">
              <w:rPr>
                <w:rFonts w:asciiTheme="majorHAnsi" w:hAnsiTheme="majorHAnsi"/>
                <w:noProof/>
                <w:webHidden/>
                <w:lang w:val="es-SV"/>
              </w:rPr>
              <w:instrText xml:space="preserve"> PAGEREF _Toc49701393 \h </w:instrText>
            </w:r>
            <w:r w:rsidRPr="00807D21">
              <w:rPr>
                <w:rFonts w:asciiTheme="majorHAnsi" w:hAnsiTheme="majorHAnsi"/>
                <w:noProof/>
                <w:webHidden/>
                <w:lang w:val="es-SV"/>
              </w:rPr>
            </w:r>
            <w:r w:rsidRPr="00807D21">
              <w:rPr>
                <w:rFonts w:asciiTheme="majorHAnsi" w:hAnsiTheme="majorHAnsi"/>
                <w:noProof/>
                <w:webHidden/>
                <w:lang w:val="es-SV"/>
              </w:rPr>
              <w:fldChar w:fldCharType="separate"/>
            </w:r>
            <w:r w:rsidR="00D60853">
              <w:rPr>
                <w:rFonts w:asciiTheme="majorHAnsi" w:hAnsiTheme="majorHAnsi"/>
                <w:noProof/>
                <w:webHidden/>
                <w:lang w:val="es-SV"/>
              </w:rPr>
              <w:t>3</w:t>
            </w:r>
            <w:r w:rsidRPr="00807D21">
              <w:rPr>
                <w:rFonts w:asciiTheme="majorHAnsi" w:hAnsiTheme="majorHAnsi"/>
                <w:noProof/>
                <w:webHidden/>
                <w:lang w:val="es-SV"/>
              </w:rPr>
              <w:fldChar w:fldCharType="end"/>
            </w:r>
          </w:hyperlink>
        </w:p>
        <w:p w14:paraId="19BD0ED3" w14:textId="36C06918" w:rsidR="0053091F" w:rsidRPr="00807D21" w:rsidRDefault="00060962">
          <w:pPr>
            <w:pStyle w:val="TDC1"/>
            <w:tabs>
              <w:tab w:val="left" w:pos="440"/>
              <w:tab w:val="right" w:leader="dot" w:pos="8828"/>
            </w:tabs>
            <w:rPr>
              <w:rFonts w:asciiTheme="majorHAnsi" w:eastAsiaTheme="minorEastAsia" w:hAnsiTheme="majorHAnsi"/>
              <w:noProof/>
              <w:sz w:val="22"/>
              <w:lang w:val="es-SV" w:eastAsia="es-SV"/>
            </w:rPr>
          </w:pPr>
          <w:hyperlink w:anchor="_Toc49701394" w:history="1">
            <w:r w:rsidR="0053091F" w:rsidRPr="00807D21">
              <w:rPr>
                <w:rStyle w:val="Hipervnculo"/>
                <w:rFonts w:asciiTheme="majorHAnsi" w:hAnsiTheme="majorHAnsi"/>
                <w:noProof/>
                <w:lang w:val="es-SV"/>
              </w:rPr>
              <w:t>2.</w:t>
            </w:r>
            <w:r w:rsidR="0053091F" w:rsidRPr="00807D21">
              <w:rPr>
                <w:rFonts w:asciiTheme="majorHAnsi" w:eastAsiaTheme="minorEastAsia" w:hAnsiTheme="majorHAnsi"/>
                <w:noProof/>
                <w:sz w:val="22"/>
                <w:lang w:val="es-SV" w:eastAsia="es-SV"/>
              </w:rPr>
              <w:tab/>
            </w:r>
            <w:r w:rsidR="0053091F" w:rsidRPr="00807D21">
              <w:rPr>
                <w:rStyle w:val="Hipervnculo"/>
                <w:rFonts w:asciiTheme="majorHAnsi" w:hAnsiTheme="majorHAnsi"/>
                <w:noProof/>
                <w:lang w:val="es-SV"/>
              </w:rPr>
              <w:t>Diseño UX/UI</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_Toc49701394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D60853">
              <w:rPr>
                <w:rFonts w:asciiTheme="majorHAnsi" w:hAnsiTheme="majorHAnsi"/>
                <w:noProof/>
                <w:webHidden/>
                <w:lang w:val="es-SV"/>
              </w:rPr>
              <w:t>4</w:t>
            </w:r>
            <w:r w:rsidR="0053091F" w:rsidRPr="00807D21">
              <w:rPr>
                <w:rFonts w:asciiTheme="majorHAnsi" w:hAnsiTheme="majorHAnsi"/>
                <w:noProof/>
                <w:webHidden/>
                <w:lang w:val="es-SV"/>
              </w:rPr>
              <w:fldChar w:fldCharType="end"/>
            </w:r>
          </w:hyperlink>
        </w:p>
        <w:p w14:paraId="04EE7685" w14:textId="439EEF1C" w:rsidR="0053091F" w:rsidRPr="00807D21" w:rsidRDefault="00060962">
          <w:pPr>
            <w:pStyle w:val="TDC1"/>
            <w:tabs>
              <w:tab w:val="left" w:pos="440"/>
              <w:tab w:val="right" w:leader="dot" w:pos="8828"/>
            </w:tabs>
            <w:rPr>
              <w:rFonts w:asciiTheme="majorHAnsi" w:eastAsiaTheme="minorEastAsia" w:hAnsiTheme="majorHAnsi"/>
              <w:noProof/>
              <w:sz w:val="22"/>
              <w:lang w:val="es-SV" w:eastAsia="es-SV"/>
            </w:rPr>
          </w:pPr>
          <w:hyperlink w:anchor="_Toc49701395" w:history="1">
            <w:r w:rsidR="0053091F" w:rsidRPr="00807D21">
              <w:rPr>
                <w:rStyle w:val="Hipervnculo"/>
                <w:rFonts w:asciiTheme="majorHAnsi" w:hAnsiTheme="majorHAnsi"/>
                <w:noProof/>
                <w:lang w:val="es-SV"/>
              </w:rPr>
              <w:t>3.</w:t>
            </w:r>
            <w:r w:rsidR="0053091F" w:rsidRPr="00807D21">
              <w:rPr>
                <w:rFonts w:asciiTheme="majorHAnsi" w:eastAsiaTheme="minorEastAsia" w:hAnsiTheme="majorHAnsi"/>
                <w:noProof/>
                <w:sz w:val="22"/>
                <w:lang w:val="es-SV" w:eastAsia="es-SV"/>
              </w:rPr>
              <w:tab/>
            </w:r>
            <w:r w:rsidR="0053091F" w:rsidRPr="00807D21">
              <w:rPr>
                <w:rStyle w:val="Hipervnculo"/>
                <w:rFonts w:asciiTheme="majorHAnsi" w:hAnsiTheme="majorHAnsi"/>
                <w:noProof/>
                <w:lang w:val="es-SV"/>
              </w:rPr>
              <w:t>Explicación detallada de la lógica</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_Toc49701395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D60853">
              <w:rPr>
                <w:rFonts w:asciiTheme="majorHAnsi" w:hAnsiTheme="majorHAnsi"/>
                <w:noProof/>
                <w:webHidden/>
                <w:lang w:val="es-SV"/>
              </w:rPr>
              <w:t>7</w:t>
            </w:r>
            <w:r w:rsidR="0053091F" w:rsidRPr="00807D21">
              <w:rPr>
                <w:rFonts w:asciiTheme="majorHAnsi" w:hAnsiTheme="majorHAnsi"/>
                <w:noProof/>
                <w:webHidden/>
                <w:lang w:val="es-SV"/>
              </w:rPr>
              <w:fldChar w:fldCharType="end"/>
            </w:r>
          </w:hyperlink>
        </w:p>
        <w:p w14:paraId="4B4572D4" w14:textId="39B8CB71" w:rsidR="0053091F" w:rsidRPr="00807D21" w:rsidRDefault="00060962">
          <w:pPr>
            <w:pStyle w:val="TDC2"/>
            <w:tabs>
              <w:tab w:val="left" w:pos="880"/>
              <w:tab w:val="right" w:leader="dot" w:pos="8828"/>
            </w:tabs>
            <w:rPr>
              <w:rFonts w:asciiTheme="majorHAnsi" w:hAnsiTheme="majorHAnsi"/>
              <w:noProof/>
              <w:lang w:val="es-SV"/>
            </w:rPr>
          </w:pPr>
          <w:hyperlink w:anchor="_Toc49701396" w:history="1">
            <w:r w:rsidR="0053091F" w:rsidRPr="00807D21">
              <w:rPr>
                <w:rStyle w:val="Hipervnculo"/>
                <w:rFonts w:asciiTheme="majorHAnsi" w:hAnsiTheme="majorHAnsi"/>
                <w:noProof/>
                <w:lang w:val="es-SV"/>
              </w:rPr>
              <w:t>3.1</w:t>
            </w:r>
            <w:r w:rsidR="0053091F" w:rsidRPr="00807D21">
              <w:rPr>
                <w:rFonts w:asciiTheme="majorHAnsi" w:hAnsiTheme="majorHAnsi"/>
                <w:noProof/>
                <w:lang w:val="es-SV"/>
              </w:rPr>
              <w:tab/>
            </w:r>
            <w:r w:rsidR="0053091F" w:rsidRPr="00807D21">
              <w:rPr>
                <w:rStyle w:val="Hipervnculo"/>
                <w:rFonts w:asciiTheme="majorHAnsi" w:hAnsiTheme="majorHAnsi"/>
                <w:noProof/>
                <w:lang w:val="es-SV"/>
              </w:rPr>
              <w:t>Diagrama de flujo</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_Toc49701396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D60853">
              <w:rPr>
                <w:rFonts w:asciiTheme="majorHAnsi" w:hAnsiTheme="majorHAnsi"/>
                <w:noProof/>
                <w:webHidden/>
                <w:lang w:val="es-SV"/>
              </w:rPr>
              <w:t>7</w:t>
            </w:r>
            <w:r w:rsidR="0053091F" w:rsidRPr="00807D21">
              <w:rPr>
                <w:rFonts w:asciiTheme="majorHAnsi" w:hAnsiTheme="majorHAnsi"/>
                <w:noProof/>
                <w:webHidden/>
                <w:lang w:val="es-SV"/>
              </w:rPr>
              <w:fldChar w:fldCharType="end"/>
            </w:r>
          </w:hyperlink>
        </w:p>
        <w:p w14:paraId="425316CB" w14:textId="12908B11" w:rsidR="0053091F" w:rsidRPr="00807D21" w:rsidRDefault="00060962">
          <w:pPr>
            <w:pStyle w:val="TDC2"/>
            <w:tabs>
              <w:tab w:val="left" w:pos="880"/>
              <w:tab w:val="right" w:leader="dot" w:pos="8828"/>
            </w:tabs>
            <w:rPr>
              <w:rFonts w:asciiTheme="majorHAnsi" w:hAnsiTheme="majorHAnsi"/>
              <w:noProof/>
              <w:lang w:val="es-SV"/>
            </w:rPr>
          </w:pPr>
          <w:hyperlink w:anchor="_Toc49701397" w:history="1">
            <w:r w:rsidR="0053091F" w:rsidRPr="00807D21">
              <w:rPr>
                <w:rStyle w:val="Hipervnculo"/>
                <w:rFonts w:asciiTheme="majorHAnsi" w:hAnsiTheme="majorHAnsi"/>
                <w:noProof/>
                <w:lang w:val="es-SV"/>
              </w:rPr>
              <w:t>3.2</w:t>
            </w:r>
            <w:r w:rsidR="0053091F" w:rsidRPr="00807D21">
              <w:rPr>
                <w:rFonts w:asciiTheme="majorHAnsi" w:hAnsiTheme="majorHAnsi"/>
                <w:noProof/>
                <w:lang w:val="es-SV"/>
              </w:rPr>
              <w:tab/>
            </w:r>
            <w:r w:rsidR="0053091F" w:rsidRPr="00807D21">
              <w:rPr>
                <w:rStyle w:val="Hipervnculo"/>
                <w:rFonts w:asciiTheme="majorHAnsi" w:hAnsiTheme="majorHAnsi"/>
                <w:noProof/>
                <w:lang w:val="es-SV"/>
              </w:rPr>
              <w:t>Diagrama de clase</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_Toc49701397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D60853">
              <w:rPr>
                <w:rFonts w:asciiTheme="majorHAnsi" w:hAnsiTheme="majorHAnsi"/>
                <w:noProof/>
                <w:webHidden/>
                <w:lang w:val="es-SV"/>
              </w:rPr>
              <w:t>8</w:t>
            </w:r>
            <w:r w:rsidR="0053091F" w:rsidRPr="00807D21">
              <w:rPr>
                <w:rFonts w:asciiTheme="majorHAnsi" w:hAnsiTheme="majorHAnsi"/>
                <w:noProof/>
                <w:webHidden/>
                <w:lang w:val="es-SV"/>
              </w:rPr>
              <w:fldChar w:fldCharType="end"/>
            </w:r>
          </w:hyperlink>
        </w:p>
        <w:p w14:paraId="089E332E" w14:textId="3530E6CC" w:rsidR="0053091F" w:rsidRPr="00807D21" w:rsidRDefault="00060962">
          <w:pPr>
            <w:pStyle w:val="TDC2"/>
            <w:tabs>
              <w:tab w:val="left" w:pos="880"/>
              <w:tab w:val="right" w:leader="dot" w:pos="8828"/>
            </w:tabs>
            <w:rPr>
              <w:rFonts w:asciiTheme="majorHAnsi" w:hAnsiTheme="majorHAnsi"/>
              <w:noProof/>
              <w:lang w:val="es-SV"/>
            </w:rPr>
          </w:pPr>
          <w:hyperlink w:anchor="_Toc49701398" w:history="1">
            <w:r w:rsidR="0053091F" w:rsidRPr="00807D21">
              <w:rPr>
                <w:rStyle w:val="Hipervnculo"/>
                <w:rFonts w:asciiTheme="majorHAnsi" w:hAnsiTheme="majorHAnsi"/>
                <w:noProof/>
                <w:lang w:val="es-SV"/>
              </w:rPr>
              <w:t>3.3</w:t>
            </w:r>
            <w:r w:rsidR="0053091F" w:rsidRPr="00807D21">
              <w:rPr>
                <w:rFonts w:asciiTheme="majorHAnsi" w:hAnsiTheme="majorHAnsi"/>
                <w:noProof/>
                <w:lang w:val="es-SV"/>
              </w:rPr>
              <w:tab/>
            </w:r>
            <w:r w:rsidR="0053091F" w:rsidRPr="00807D21">
              <w:rPr>
                <w:rStyle w:val="Hipervnculo"/>
                <w:rFonts w:asciiTheme="majorHAnsi" w:hAnsiTheme="majorHAnsi"/>
                <w:noProof/>
                <w:lang w:val="es-SV"/>
              </w:rPr>
              <w:t>Diagrama de clase</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_Toc49701398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D60853">
              <w:rPr>
                <w:rFonts w:asciiTheme="majorHAnsi" w:hAnsiTheme="majorHAnsi"/>
                <w:noProof/>
                <w:webHidden/>
                <w:lang w:val="es-SV"/>
              </w:rPr>
              <w:t>9</w:t>
            </w:r>
            <w:r w:rsidR="0053091F" w:rsidRPr="00807D21">
              <w:rPr>
                <w:rFonts w:asciiTheme="majorHAnsi" w:hAnsiTheme="majorHAnsi"/>
                <w:noProof/>
                <w:webHidden/>
                <w:lang w:val="es-SV"/>
              </w:rPr>
              <w:fldChar w:fldCharType="end"/>
            </w:r>
          </w:hyperlink>
        </w:p>
        <w:p w14:paraId="381E1F7D" w14:textId="5ECA41F6" w:rsidR="0053091F" w:rsidRPr="00807D21" w:rsidRDefault="00060962">
          <w:pPr>
            <w:pStyle w:val="TDC1"/>
            <w:tabs>
              <w:tab w:val="left" w:pos="440"/>
              <w:tab w:val="right" w:leader="dot" w:pos="8828"/>
            </w:tabs>
            <w:rPr>
              <w:rFonts w:asciiTheme="majorHAnsi" w:eastAsiaTheme="minorEastAsia" w:hAnsiTheme="majorHAnsi"/>
              <w:noProof/>
              <w:sz w:val="22"/>
              <w:lang w:val="es-SV" w:eastAsia="es-SV"/>
            </w:rPr>
          </w:pPr>
          <w:hyperlink w:anchor="_Toc49701399" w:history="1">
            <w:r w:rsidR="0053091F" w:rsidRPr="00807D21">
              <w:rPr>
                <w:rStyle w:val="Hipervnculo"/>
                <w:rFonts w:asciiTheme="majorHAnsi" w:hAnsiTheme="majorHAnsi"/>
                <w:noProof/>
                <w:lang w:val="es-SV"/>
              </w:rPr>
              <w:t>4.</w:t>
            </w:r>
            <w:r w:rsidR="0053091F" w:rsidRPr="00807D21">
              <w:rPr>
                <w:rFonts w:asciiTheme="majorHAnsi" w:eastAsiaTheme="minorEastAsia" w:hAnsiTheme="majorHAnsi"/>
                <w:noProof/>
                <w:sz w:val="22"/>
                <w:lang w:val="es-SV" w:eastAsia="es-SV"/>
              </w:rPr>
              <w:tab/>
            </w:r>
            <w:r w:rsidR="0053091F" w:rsidRPr="00807D21">
              <w:rPr>
                <w:rStyle w:val="Hipervnculo"/>
                <w:rFonts w:asciiTheme="majorHAnsi" w:hAnsiTheme="majorHAnsi"/>
                <w:noProof/>
                <w:lang w:val="es-SV"/>
              </w:rPr>
              <w:t>Detalle de las herramientas a utilizar</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_Toc49701399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D60853">
              <w:rPr>
                <w:rFonts w:asciiTheme="majorHAnsi" w:hAnsiTheme="majorHAnsi"/>
                <w:noProof/>
                <w:webHidden/>
                <w:lang w:val="es-SV"/>
              </w:rPr>
              <w:t>10</w:t>
            </w:r>
            <w:r w:rsidR="0053091F" w:rsidRPr="00807D21">
              <w:rPr>
                <w:rFonts w:asciiTheme="majorHAnsi" w:hAnsiTheme="majorHAnsi"/>
                <w:noProof/>
                <w:webHidden/>
                <w:lang w:val="es-SV"/>
              </w:rPr>
              <w:fldChar w:fldCharType="end"/>
            </w:r>
          </w:hyperlink>
        </w:p>
        <w:p w14:paraId="5F040622" w14:textId="76AAC597" w:rsidR="0053091F" w:rsidRPr="00807D21" w:rsidRDefault="0053091F">
          <w:pPr>
            <w:rPr>
              <w:lang w:val="es-SV"/>
            </w:rPr>
          </w:pPr>
          <w:r w:rsidRPr="00807D21">
            <w:rPr>
              <w:b/>
              <w:bCs/>
              <w:lang w:val="es-SV"/>
            </w:rPr>
            <w:fldChar w:fldCharType="end"/>
          </w:r>
        </w:p>
      </w:sdtContent>
    </w:sdt>
    <w:p w14:paraId="3EC57897" w14:textId="77777777" w:rsidR="007D4880" w:rsidRPr="00807D21" w:rsidRDefault="007D4880">
      <w:pPr>
        <w:jc w:val="left"/>
        <w:rPr>
          <w:rFonts w:asciiTheme="majorHAnsi" w:eastAsiaTheme="majorEastAsia" w:hAnsiTheme="majorHAnsi" w:cstheme="majorBidi"/>
          <w:color w:val="2F5496" w:themeColor="accent1" w:themeShade="BF"/>
          <w:sz w:val="32"/>
          <w:szCs w:val="32"/>
          <w:lang w:val="es-SV"/>
        </w:rPr>
      </w:pPr>
      <w:r w:rsidRPr="00807D21">
        <w:rPr>
          <w:lang w:val="es-SV"/>
        </w:rPr>
        <w:br w:type="page"/>
      </w:r>
    </w:p>
    <w:p w14:paraId="5DD37FDA" w14:textId="1FC84E63" w:rsidR="00BF03CB" w:rsidRPr="00807D21" w:rsidRDefault="00BF03CB" w:rsidP="007D4880">
      <w:pPr>
        <w:pStyle w:val="Ttulo1"/>
        <w:numPr>
          <w:ilvl w:val="0"/>
          <w:numId w:val="2"/>
        </w:numPr>
        <w:rPr>
          <w:lang w:val="es-SV"/>
        </w:rPr>
      </w:pPr>
      <w:bookmarkStart w:id="1" w:name="_Toc49701393"/>
      <w:r w:rsidRPr="00807D21">
        <w:rPr>
          <w:lang w:val="es-SV"/>
        </w:rPr>
        <w:lastRenderedPageBreak/>
        <w:t>Introducción.</w:t>
      </w:r>
      <w:bookmarkEnd w:id="1"/>
    </w:p>
    <w:p w14:paraId="79CFD4D2" w14:textId="77777777" w:rsidR="00D03F53" w:rsidRDefault="00D03F53">
      <w:pPr>
        <w:jc w:val="left"/>
        <w:rPr>
          <w:lang w:val="es-SV"/>
        </w:rPr>
      </w:pPr>
    </w:p>
    <w:p w14:paraId="08F53918" w14:textId="517301C8" w:rsidR="00514EB7" w:rsidRPr="00514EB7" w:rsidRDefault="00D03F53" w:rsidP="00514EB7">
      <w:pPr>
        <w:spacing w:line="240" w:lineRule="auto"/>
        <w:rPr>
          <w:rFonts w:asciiTheme="majorHAnsi" w:hAnsiTheme="majorHAnsi" w:cstheme="majorHAnsi"/>
          <w:lang w:val="es-SV"/>
        </w:rPr>
      </w:pPr>
      <w:r w:rsidRPr="00514EB7">
        <w:rPr>
          <w:rFonts w:asciiTheme="majorHAnsi" w:hAnsiTheme="majorHAnsi" w:cstheme="majorHAnsi"/>
          <w:lang w:val="es-SV"/>
        </w:rPr>
        <w:t xml:space="preserve">En la actualidad el uso de aplicaciones ha escalonado al ambiente web, por conveniencia y accesibilidad se vuelve mucho </w:t>
      </w:r>
      <w:r w:rsidR="00514EB7" w:rsidRPr="00514EB7">
        <w:rPr>
          <w:rFonts w:asciiTheme="majorHAnsi" w:hAnsiTheme="majorHAnsi" w:cstheme="majorHAnsi"/>
          <w:lang w:val="es-SV"/>
        </w:rPr>
        <w:t>más</w:t>
      </w:r>
      <w:r w:rsidRPr="00514EB7">
        <w:rPr>
          <w:rFonts w:asciiTheme="majorHAnsi" w:hAnsiTheme="majorHAnsi" w:cstheme="majorHAnsi"/>
          <w:lang w:val="es-SV"/>
        </w:rPr>
        <w:t xml:space="preserve"> fácil utilizarlas y los desarrolladores buscan crear aplicaciones que se adapten a las circunstancias y requerimientos específicos </w:t>
      </w:r>
      <w:r w:rsidR="00514EB7" w:rsidRPr="00514EB7">
        <w:rPr>
          <w:rFonts w:asciiTheme="majorHAnsi" w:hAnsiTheme="majorHAnsi" w:cstheme="majorHAnsi"/>
          <w:lang w:val="es-SV"/>
        </w:rPr>
        <w:t>para un público objetivo.</w:t>
      </w:r>
    </w:p>
    <w:p w14:paraId="7AACDC01" w14:textId="71838E8B" w:rsidR="00514EB7" w:rsidRPr="00514EB7" w:rsidRDefault="00514EB7" w:rsidP="00514EB7">
      <w:pPr>
        <w:spacing w:line="240" w:lineRule="auto"/>
        <w:rPr>
          <w:rFonts w:asciiTheme="majorHAnsi" w:hAnsiTheme="majorHAnsi" w:cstheme="majorHAnsi"/>
          <w:lang w:val="es-SV"/>
        </w:rPr>
      </w:pPr>
      <w:r w:rsidRPr="00514EB7">
        <w:rPr>
          <w:rFonts w:asciiTheme="majorHAnsi" w:hAnsiTheme="majorHAnsi" w:cstheme="majorHAnsi"/>
          <w:lang w:val="es-SV"/>
        </w:rPr>
        <w:t>En este proyecto se plantea una propuesta de aplicación para una veterinaria, implementando tecnologías modernas que permiten el desarrollo de una aplicación web, para así brindar este proyecto a través de internet.</w:t>
      </w:r>
    </w:p>
    <w:p w14:paraId="187883FB" w14:textId="7C1E6F67" w:rsidR="00514EB7" w:rsidRPr="00514EB7" w:rsidRDefault="00514EB7" w:rsidP="00514EB7">
      <w:pPr>
        <w:spacing w:line="240" w:lineRule="auto"/>
        <w:rPr>
          <w:rFonts w:asciiTheme="majorHAnsi" w:hAnsiTheme="majorHAnsi" w:cstheme="majorHAnsi"/>
          <w:lang w:val="es-SV"/>
        </w:rPr>
      </w:pPr>
      <w:r w:rsidRPr="00514EB7">
        <w:rPr>
          <w:rFonts w:asciiTheme="majorHAnsi" w:hAnsiTheme="majorHAnsi" w:cstheme="majorHAnsi"/>
          <w:lang w:val="es-SV"/>
        </w:rPr>
        <w:t>El presente proyecto no esta orientado a un cliente especifico (en este caso veterinaria) sino que busca adaptarse a las necesidades básicas de cualquier negocio de este rubro, proporcionando funcionalidades como registros médicos y expedientes de los pacientes, así como reportes para diferentes propósitos, el objetivo es actualizar la forma de trabajo que realizan en estos negocios, ya que muchos trabajan de forma escrita para llevar toda la información necesaria.</w:t>
      </w:r>
    </w:p>
    <w:p w14:paraId="4FFFE232" w14:textId="621D22F6" w:rsidR="00BF03CB" w:rsidRPr="00807D21" w:rsidRDefault="00514EB7" w:rsidP="00514EB7">
      <w:pPr>
        <w:spacing w:line="240" w:lineRule="auto"/>
        <w:rPr>
          <w:lang w:val="es-SV"/>
        </w:rPr>
      </w:pPr>
      <w:r w:rsidRPr="00514EB7">
        <w:rPr>
          <w:rFonts w:asciiTheme="majorHAnsi" w:hAnsiTheme="majorHAnsi" w:cstheme="majorHAnsi"/>
          <w:lang w:val="es-SV"/>
        </w:rPr>
        <w:t>El trabajo esta dividido en 3 partes en las cuales se detalla desde el diseño de las interfaces propuestas para la aplicación, así como la descripción y flujo de trabajo de como funcionara una vez desplegada y accesible también se tiene un detalle de las herramientas que se van a utilizar para llevar en marcha este proyecto.</w:t>
      </w:r>
      <w:r w:rsidR="00BF03CB" w:rsidRPr="00807D21">
        <w:rPr>
          <w:lang w:val="es-SV"/>
        </w:rPr>
        <w:br w:type="page"/>
      </w:r>
    </w:p>
    <w:p w14:paraId="4D632C1F" w14:textId="1F3C0B96" w:rsidR="00BF03CB" w:rsidRPr="00807D21" w:rsidRDefault="00BF03CB" w:rsidP="007D4880">
      <w:pPr>
        <w:pStyle w:val="Ttulo1"/>
        <w:numPr>
          <w:ilvl w:val="0"/>
          <w:numId w:val="2"/>
        </w:numPr>
        <w:rPr>
          <w:lang w:val="es-SV"/>
        </w:rPr>
      </w:pPr>
      <w:bookmarkStart w:id="2" w:name="_Toc49701394"/>
      <w:r w:rsidRPr="00807D21">
        <w:rPr>
          <w:lang w:val="es-SV"/>
        </w:rPr>
        <w:lastRenderedPageBreak/>
        <w:t>Diseño UX/UI</w:t>
      </w:r>
      <w:bookmarkEnd w:id="2"/>
    </w:p>
    <w:p w14:paraId="05D60F71" w14:textId="09B73C7C" w:rsidR="00BB4722" w:rsidRPr="00807D21" w:rsidRDefault="00BB4722" w:rsidP="004B6364">
      <w:pPr>
        <w:rPr>
          <w:rFonts w:asciiTheme="majorHAnsi" w:hAnsiTheme="majorHAnsi"/>
          <w:lang w:val="es-SV"/>
        </w:rPr>
      </w:pPr>
      <w:r w:rsidRPr="00807D21">
        <w:rPr>
          <w:rFonts w:asciiTheme="majorHAnsi" w:hAnsiTheme="majorHAnsi"/>
          <w:lang w:val="es-SV"/>
        </w:rPr>
        <w:t xml:space="preserve">A </w:t>
      </w:r>
      <w:r w:rsidR="004B6364" w:rsidRPr="00807D21">
        <w:rPr>
          <w:rFonts w:asciiTheme="majorHAnsi" w:hAnsiTheme="majorHAnsi"/>
          <w:lang w:val="es-SV"/>
        </w:rPr>
        <w:t>continuación,</w:t>
      </w:r>
      <w:r w:rsidRPr="00807D21">
        <w:rPr>
          <w:rFonts w:asciiTheme="majorHAnsi" w:hAnsiTheme="majorHAnsi"/>
          <w:lang w:val="es-SV"/>
        </w:rPr>
        <w:t xml:space="preserve"> hay una serie de MockUp</w:t>
      </w:r>
      <w:r w:rsidR="00072ACC" w:rsidRPr="00807D21">
        <w:rPr>
          <w:rFonts w:asciiTheme="majorHAnsi" w:hAnsiTheme="majorHAnsi"/>
          <w:lang w:val="es-SV"/>
        </w:rPr>
        <w:t>s</w:t>
      </w:r>
      <w:r w:rsidRPr="00807D21">
        <w:rPr>
          <w:rFonts w:asciiTheme="majorHAnsi" w:hAnsiTheme="majorHAnsi"/>
          <w:lang w:val="es-SV"/>
        </w:rPr>
        <w:t xml:space="preserve"> realizados con las </w:t>
      </w:r>
      <w:r w:rsidR="004B6364" w:rsidRPr="00807D21">
        <w:rPr>
          <w:rFonts w:asciiTheme="majorHAnsi" w:hAnsiTheme="majorHAnsi"/>
          <w:lang w:val="es-SV"/>
        </w:rPr>
        <w:t>principales</w:t>
      </w:r>
      <w:r w:rsidRPr="00807D21">
        <w:rPr>
          <w:rFonts w:asciiTheme="majorHAnsi" w:hAnsiTheme="majorHAnsi"/>
          <w:lang w:val="es-SV"/>
        </w:rPr>
        <w:t xml:space="preserve"> ventanas de la aplicación y como ser verá su diseño.</w:t>
      </w:r>
    </w:p>
    <w:p w14:paraId="0B8E4BAE" w14:textId="7B8148A0" w:rsidR="008B328A" w:rsidRPr="00807D21" w:rsidRDefault="00BF03CB" w:rsidP="008B328A">
      <w:pPr>
        <w:rPr>
          <w:rFonts w:asciiTheme="majorHAnsi" w:hAnsiTheme="majorHAnsi"/>
          <w:lang w:val="es-SV"/>
        </w:rPr>
      </w:pPr>
      <w:r w:rsidRPr="00807D21">
        <w:rPr>
          <w:rFonts w:asciiTheme="majorHAnsi" w:hAnsiTheme="majorHAnsi"/>
          <w:noProof/>
          <w:lang w:val="es-SV"/>
        </w:rPr>
        <w:drawing>
          <wp:anchor distT="0" distB="0" distL="114300" distR="114300" simplePos="0" relativeHeight="251658240" behindDoc="1" locked="0" layoutInCell="1" allowOverlap="1" wp14:anchorId="6E7DBD4D" wp14:editId="34BCF63C">
            <wp:simplePos x="0" y="0"/>
            <wp:positionH relativeFrom="margin">
              <wp:align>left</wp:align>
            </wp:positionH>
            <wp:positionV relativeFrom="paragraph">
              <wp:posOffset>6350</wp:posOffset>
            </wp:positionV>
            <wp:extent cx="4005580" cy="30861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657" r="5163" b="14530"/>
                    <a:stretch/>
                  </pic:blipFill>
                  <pic:spPr bwMode="auto">
                    <a:xfrm>
                      <a:off x="0" y="0"/>
                      <a:ext cx="4005580" cy="308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C0DFD" w14:textId="30B3C45F" w:rsidR="008B328A" w:rsidRPr="00807D21" w:rsidRDefault="008B328A" w:rsidP="008B328A">
      <w:pPr>
        <w:rPr>
          <w:rFonts w:asciiTheme="majorHAnsi" w:hAnsiTheme="majorHAnsi"/>
          <w:lang w:val="es-SV"/>
        </w:rPr>
      </w:pPr>
    </w:p>
    <w:p w14:paraId="195B05F0" w14:textId="77777777" w:rsidR="008B328A" w:rsidRPr="00807D21" w:rsidRDefault="008B328A" w:rsidP="008B328A">
      <w:pPr>
        <w:rPr>
          <w:rFonts w:asciiTheme="majorHAnsi" w:hAnsiTheme="majorHAnsi"/>
          <w:lang w:val="es-SV"/>
        </w:rPr>
      </w:pPr>
    </w:p>
    <w:p w14:paraId="0E121996" w14:textId="77777777" w:rsidR="008B328A" w:rsidRPr="00807D21" w:rsidRDefault="008B328A" w:rsidP="008B328A">
      <w:pPr>
        <w:rPr>
          <w:rFonts w:asciiTheme="majorHAnsi" w:hAnsiTheme="majorHAnsi"/>
          <w:lang w:val="es-SV"/>
        </w:rPr>
      </w:pPr>
    </w:p>
    <w:p w14:paraId="3D9D096C" w14:textId="77777777" w:rsidR="008B328A" w:rsidRPr="00807D21" w:rsidRDefault="008B328A" w:rsidP="008B328A">
      <w:pPr>
        <w:rPr>
          <w:rFonts w:asciiTheme="majorHAnsi" w:hAnsiTheme="majorHAnsi"/>
          <w:lang w:val="es-SV"/>
        </w:rPr>
      </w:pPr>
    </w:p>
    <w:p w14:paraId="4CB4AB9F" w14:textId="77777777" w:rsidR="008B328A" w:rsidRPr="00807D21" w:rsidRDefault="008B328A" w:rsidP="008B328A">
      <w:pPr>
        <w:rPr>
          <w:rFonts w:asciiTheme="majorHAnsi" w:hAnsiTheme="majorHAnsi"/>
          <w:lang w:val="es-SV"/>
        </w:rPr>
      </w:pPr>
    </w:p>
    <w:p w14:paraId="1D9C5AD2" w14:textId="77777777" w:rsidR="008B328A" w:rsidRPr="00807D21" w:rsidRDefault="008B328A" w:rsidP="008B328A">
      <w:pPr>
        <w:rPr>
          <w:rFonts w:asciiTheme="majorHAnsi" w:hAnsiTheme="majorHAnsi"/>
          <w:lang w:val="es-SV"/>
        </w:rPr>
      </w:pPr>
    </w:p>
    <w:p w14:paraId="612D8770" w14:textId="77777777" w:rsidR="008B328A" w:rsidRPr="00807D21" w:rsidRDefault="008B328A" w:rsidP="008B328A">
      <w:pPr>
        <w:rPr>
          <w:rFonts w:asciiTheme="majorHAnsi" w:hAnsiTheme="majorHAnsi"/>
          <w:lang w:val="es-SV"/>
        </w:rPr>
      </w:pPr>
    </w:p>
    <w:p w14:paraId="7DE4DF81" w14:textId="77777777" w:rsidR="008B328A" w:rsidRPr="00807D21" w:rsidRDefault="008B328A" w:rsidP="008B328A">
      <w:pPr>
        <w:rPr>
          <w:rFonts w:asciiTheme="majorHAnsi" w:hAnsiTheme="majorHAnsi"/>
          <w:lang w:val="es-SV"/>
        </w:rPr>
      </w:pPr>
    </w:p>
    <w:p w14:paraId="73CB210B" w14:textId="77777777" w:rsidR="008B328A" w:rsidRPr="00807D21" w:rsidRDefault="008B328A" w:rsidP="008B328A">
      <w:pPr>
        <w:rPr>
          <w:rFonts w:asciiTheme="majorHAnsi" w:hAnsiTheme="majorHAnsi"/>
          <w:lang w:val="es-SV"/>
        </w:rPr>
      </w:pPr>
    </w:p>
    <w:p w14:paraId="197DB463" w14:textId="77777777" w:rsidR="008B328A" w:rsidRPr="00807D21" w:rsidRDefault="008B328A" w:rsidP="008B328A">
      <w:pPr>
        <w:rPr>
          <w:rFonts w:asciiTheme="majorHAnsi" w:hAnsiTheme="majorHAnsi"/>
          <w:lang w:val="es-SV"/>
        </w:rPr>
      </w:pPr>
    </w:p>
    <w:p w14:paraId="015113C6" w14:textId="77777777" w:rsidR="00BF03CB" w:rsidRPr="00807D21" w:rsidRDefault="00BF03CB" w:rsidP="004B6364">
      <w:pPr>
        <w:rPr>
          <w:rFonts w:asciiTheme="majorHAnsi" w:hAnsiTheme="majorHAnsi"/>
          <w:lang w:val="es-SV"/>
        </w:rPr>
      </w:pPr>
    </w:p>
    <w:p w14:paraId="37E34196" w14:textId="45C713D8" w:rsidR="008B328A" w:rsidRPr="00807D21" w:rsidRDefault="008B328A" w:rsidP="004B6364">
      <w:pPr>
        <w:rPr>
          <w:rFonts w:asciiTheme="majorHAnsi" w:hAnsiTheme="majorHAnsi"/>
          <w:lang w:val="es-SV"/>
        </w:rPr>
      </w:pPr>
      <w:r w:rsidRPr="00807D21">
        <w:rPr>
          <w:rFonts w:asciiTheme="majorHAnsi" w:hAnsiTheme="majorHAnsi"/>
          <w:lang w:val="es-SV"/>
        </w:rPr>
        <w:t>La siguiente ventana muestra el menú principal al que tendrán acceso los administradores/empleados.</w:t>
      </w:r>
    </w:p>
    <w:p w14:paraId="070417DE" w14:textId="3A458A34" w:rsidR="008B328A" w:rsidRPr="00807D21" w:rsidRDefault="008B328A" w:rsidP="008B328A">
      <w:pPr>
        <w:rPr>
          <w:rFonts w:asciiTheme="majorHAnsi" w:hAnsiTheme="majorHAnsi"/>
          <w:lang w:val="es-SV"/>
        </w:rPr>
      </w:pPr>
      <w:r w:rsidRPr="00807D21">
        <w:rPr>
          <w:rFonts w:asciiTheme="majorHAnsi" w:hAnsiTheme="majorHAnsi"/>
          <w:noProof/>
          <w:lang w:val="es-SV"/>
        </w:rPr>
        <w:drawing>
          <wp:anchor distT="0" distB="0" distL="114300" distR="114300" simplePos="0" relativeHeight="251660288" behindDoc="0" locked="0" layoutInCell="1" allowOverlap="1" wp14:anchorId="0FE25BC8" wp14:editId="1F4F984A">
            <wp:simplePos x="0" y="0"/>
            <wp:positionH relativeFrom="margin">
              <wp:align>left</wp:align>
            </wp:positionH>
            <wp:positionV relativeFrom="paragraph">
              <wp:posOffset>99060</wp:posOffset>
            </wp:positionV>
            <wp:extent cx="4728210" cy="29337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72" t="1" r="3756" b="11750"/>
                    <a:stretch/>
                  </pic:blipFill>
                  <pic:spPr bwMode="auto">
                    <a:xfrm>
                      <a:off x="0" y="0"/>
                      <a:ext cx="4730915" cy="29349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18F508" w14:textId="31DF42FC" w:rsidR="008B328A" w:rsidRPr="00807D21" w:rsidRDefault="008B328A" w:rsidP="008B328A">
      <w:pPr>
        <w:rPr>
          <w:rFonts w:asciiTheme="majorHAnsi" w:hAnsiTheme="majorHAnsi"/>
          <w:lang w:val="es-SV"/>
        </w:rPr>
      </w:pPr>
    </w:p>
    <w:p w14:paraId="0F10D33B" w14:textId="22936197" w:rsidR="008B328A" w:rsidRPr="00807D21" w:rsidRDefault="008B328A" w:rsidP="008B328A">
      <w:pPr>
        <w:rPr>
          <w:rFonts w:asciiTheme="majorHAnsi" w:hAnsiTheme="majorHAnsi"/>
          <w:lang w:val="es-SV"/>
        </w:rPr>
      </w:pPr>
    </w:p>
    <w:p w14:paraId="51648A5A" w14:textId="56B11A7F" w:rsidR="008B328A" w:rsidRPr="00807D21" w:rsidRDefault="008B328A" w:rsidP="008B328A">
      <w:pPr>
        <w:rPr>
          <w:rFonts w:asciiTheme="majorHAnsi" w:hAnsiTheme="majorHAnsi"/>
          <w:lang w:val="es-SV"/>
        </w:rPr>
      </w:pPr>
    </w:p>
    <w:p w14:paraId="7368BB87" w14:textId="3B25E83B" w:rsidR="008B328A" w:rsidRPr="00807D21" w:rsidRDefault="008B328A" w:rsidP="008B328A">
      <w:pPr>
        <w:rPr>
          <w:rFonts w:asciiTheme="majorHAnsi" w:hAnsiTheme="majorHAnsi"/>
          <w:lang w:val="es-SV"/>
        </w:rPr>
      </w:pPr>
    </w:p>
    <w:p w14:paraId="55912E89" w14:textId="7C59E9F2" w:rsidR="008B328A" w:rsidRPr="00807D21" w:rsidRDefault="008B328A" w:rsidP="008B328A">
      <w:pPr>
        <w:rPr>
          <w:rFonts w:asciiTheme="majorHAnsi" w:hAnsiTheme="majorHAnsi"/>
          <w:lang w:val="es-SV"/>
        </w:rPr>
      </w:pPr>
    </w:p>
    <w:p w14:paraId="1A782F07" w14:textId="0FB0E1C8" w:rsidR="008B328A" w:rsidRPr="00807D21" w:rsidRDefault="008B328A" w:rsidP="008B328A">
      <w:pPr>
        <w:rPr>
          <w:rFonts w:asciiTheme="majorHAnsi" w:hAnsiTheme="majorHAnsi"/>
          <w:lang w:val="es-SV"/>
        </w:rPr>
      </w:pPr>
    </w:p>
    <w:p w14:paraId="0FD27F04" w14:textId="195F6943" w:rsidR="008B328A" w:rsidRPr="00807D21" w:rsidRDefault="008B328A" w:rsidP="008B328A">
      <w:pPr>
        <w:rPr>
          <w:rFonts w:asciiTheme="majorHAnsi" w:hAnsiTheme="majorHAnsi"/>
          <w:lang w:val="es-SV"/>
        </w:rPr>
      </w:pPr>
    </w:p>
    <w:p w14:paraId="7C55FAA4" w14:textId="10ABD554" w:rsidR="008B328A" w:rsidRPr="00807D21" w:rsidRDefault="008B328A" w:rsidP="008B328A">
      <w:pPr>
        <w:rPr>
          <w:rFonts w:asciiTheme="majorHAnsi" w:hAnsiTheme="majorHAnsi"/>
          <w:lang w:val="es-SV"/>
        </w:rPr>
      </w:pPr>
    </w:p>
    <w:p w14:paraId="281E7934" w14:textId="7ADB45C3" w:rsidR="008B328A" w:rsidRPr="00807D21" w:rsidRDefault="008B328A" w:rsidP="008B328A">
      <w:pPr>
        <w:rPr>
          <w:rFonts w:asciiTheme="majorHAnsi" w:hAnsiTheme="majorHAnsi"/>
          <w:lang w:val="es-SV"/>
        </w:rPr>
      </w:pPr>
    </w:p>
    <w:p w14:paraId="472019AB" w14:textId="358588BE" w:rsidR="008B328A" w:rsidRPr="00807D21" w:rsidRDefault="008B328A" w:rsidP="008B328A">
      <w:pPr>
        <w:rPr>
          <w:rFonts w:asciiTheme="majorHAnsi" w:hAnsiTheme="majorHAnsi"/>
          <w:lang w:val="es-SV"/>
        </w:rPr>
      </w:pPr>
    </w:p>
    <w:p w14:paraId="047D3594" w14:textId="1696EEAD" w:rsidR="008B328A" w:rsidRPr="00807D21" w:rsidRDefault="008B328A" w:rsidP="008B328A">
      <w:pPr>
        <w:rPr>
          <w:rFonts w:asciiTheme="majorHAnsi" w:hAnsiTheme="majorHAnsi"/>
          <w:lang w:val="es-SV"/>
        </w:rPr>
      </w:pPr>
      <w:r w:rsidRPr="00807D21">
        <w:rPr>
          <w:rFonts w:asciiTheme="majorHAnsi" w:hAnsiTheme="majorHAnsi"/>
          <w:lang w:val="es-SV"/>
        </w:rPr>
        <w:lastRenderedPageBreak/>
        <w:t>Esta ventana es para los clientes para que puedan realizar sus citas y registrar a sus mascotas.</w:t>
      </w:r>
    </w:p>
    <w:p w14:paraId="270A4584" w14:textId="453241E6" w:rsidR="008B328A" w:rsidRPr="00807D21" w:rsidRDefault="008B328A" w:rsidP="008B328A">
      <w:pPr>
        <w:rPr>
          <w:rFonts w:asciiTheme="majorHAnsi" w:hAnsiTheme="majorHAnsi"/>
          <w:lang w:val="es-SV"/>
        </w:rPr>
      </w:pPr>
      <w:r w:rsidRPr="00807D21">
        <w:rPr>
          <w:rFonts w:asciiTheme="majorHAnsi" w:hAnsiTheme="majorHAnsi"/>
          <w:noProof/>
          <w:lang w:val="es-SV"/>
        </w:rPr>
        <w:drawing>
          <wp:anchor distT="0" distB="0" distL="114300" distR="114300" simplePos="0" relativeHeight="251659264" behindDoc="0" locked="0" layoutInCell="1" allowOverlap="1" wp14:anchorId="761A8F7D" wp14:editId="6264E33C">
            <wp:simplePos x="0" y="0"/>
            <wp:positionH relativeFrom="margin">
              <wp:align>left</wp:align>
            </wp:positionH>
            <wp:positionV relativeFrom="paragraph">
              <wp:posOffset>113665</wp:posOffset>
            </wp:positionV>
            <wp:extent cx="4419600" cy="34163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6386" t="1520" r="5027" b="13345"/>
                    <a:stretch/>
                  </pic:blipFill>
                  <pic:spPr bwMode="auto">
                    <a:xfrm>
                      <a:off x="0" y="0"/>
                      <a:ext cx="4433916" cy="3427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222C93" w14:textId="65948211" w:rsidR="008B328A" w:rsidRPr="00807D21" w:rsidRDefault="008B328A" w:rsidP="007E7DFE">
      <w:pPr>
        <w:rPr>
          <w:rFonts w:asciiTheme="majorHAnsi" w:hAnsiTheme="majorHAnsi"/>
          <w:lang w:val="es-SV"/>
        </w:rPr>
      </w:pPr>
    </w:p>
    <w:p w14:paraId="7A421EAB" w14:textId="1AD6D37A" w:rsidR="008B328A" w:rsidRPr="00807D21" w:rsidRDefault="008B328A" w:rsidP="008B328A">
      <w:pPr>
        <w:rPr>
          <w:rFonts w:asciiTheme="majorHAnsi" w:hAnsiTheme="majorHAnsi"/>
          <w:lang w:val="es-SV"/>
        </w:rPr>
      </w:pPr>
    </w:p>
    <w:p w14:paraId="64CE45DD" w14:textId="33090C5F" w:rsidR="008B328A" w:rsidRPr="00807D21" w:rsidRDefault="008B328A" w:rsidP="008B328A">
      <w:pPr>
        <w:rPr>
          <w:rFonts w:asciiTheme="majorHAnsi" w:hAnsiTheme="majorHAnsi"/>
          <w:lang w:val="es-SV"/>
        </w:rPr>
      </w:pPr>
    </w:p>
    <w:p w14:paraId="3B98D2D6" w14:textId="24CA3D33" w:rsidR="008B328A" w:rsidRPr="00807D21" w:rsidRDefault="008B328A" w:rsidP="008B328A">
      <w:pPr>
        <w:rPr>
          <w:rFonts w:asciiTheme="majorHAnsi" w:hAnsiTheme="majorHAnsi"/>
          <w:lang w:val="es-SV"/>
        </w:rPr>
      </w:pPr>
    </w:p>
    <w:p w14:paraId="6EDC63A3" w14:textId="123C617A" w:rsidR="008B328A" w:rsidRPr="00807D21" w:rsidRDefault="008B328A" w:rsidP="008B328A">
      <w:pPr>
        <w:rPr>
          <w:rFonts w:asciiTheme="majorHAnsi" w:hAnsiTheme="majorHAnsi"/>
          <w:lang w:val="es-SV"/>
        </w:rPr>
      </w:pPr>
    </w:p>
    <w:p w14:paraId="22B3B23E" w14:textId="66C67A20" w:rsidR="008B328A" w:rsidRPr="00807D21" w:rsidRDefault="008B328A" w:rsidP="008B328A">
      <w:pPr>
        <w:rPr>
          <w:rFonts w:asciiTheme="majorHAnsi" w:hAnsiTheme="majorHAnsi"/>
          <w:lang w:val="es-SV"/>
        </w:rPr>
      </w:pPr>
    </w:p>
    <w:p w14:paraId="6E446DE7" w14:textId="5E1A3A93" w:rsidR="008B328A" w:rsidRPr="00807D21" w:rsidRDefault="008B328A" w:rsidP="008B328A">
      <w:pPr>
        <w:rPr>
          <w:rFonts w:asciiTheme="majorHAnsi" w:hAnsiTheme="majorHAnsi"/>
          <w:lang w:val="es-SV"/>
        </w:rPr>
      </w:pPr>
    </w:p>
    <w:p w14:paraId="737E060D" w14:textId="419D7AFF" w:rsidR="008B328A" w:rsidRPr="00807D21" w:rsidRDefault="008B328A" w:rsidP="008B328A">
      <w:pPr>
        <w:rPr>
          <w:rFonts w:asciiTheme="majorHAnsi" w:hAnsiTheme="majorHAnsi"/>
          <w:lang w:val="es-SV"/>
        </w:rPr>
      </w:pPr>
    </w:p>
    <w:p w14:paraId="55C645A4" w14:textId="5FFC6813" w:rsidR="008B328A" w:rsidRPr="00807D21" w:rsidRDefault="008B328A" w:rsidP="008B328A">
      <w:pPr>
        <w:rPr>
          <w:rFonts w:asciiTheme="majorHAnsi" w:hAnsiTheme="majorHAnsi"/>
          <w:lang w:val="es-SV"/>
        </w:rPr>
      </w:pPr>
    </w:p>
    <w:p w14:paraId="3A724131" w14:textId="61CBC890" w:rsidR="008B328A" w:rsidRPr="00807D21" w:rsidRDefault="008B328A" w:rsidP="008B328A">
      <w:pPr>
        <w:rPr>
          <w:rFonts w:asciiTheme="majorHAnsi" w:hAnsiTheme="majorHAnsi"/>
          <w:lang w:val="es-SV"/>
        </w:rPr>
      </w:pPr>
    </w:p>
    <w:p w14:paraId="2AB8BAAE" w14:textId="1A03A44A" w:rsidR="008B328A" w:rsidRPr="00807D21" w:rsidRDefault="008B328A" w:rsidP="008B328A">
      <w:pPr>
        <w:rPr>
          <w:rFonts w:asciiTheme="majorHAnsi" w:hAnsiTheme="majorHAnsi"/>
          <w:lang w:val="es-SV"/>
        </w:rPr>
      </w:pPr>
    </w:p>
    <w:p w14:paraId="6CB9BB47" w14:textId="13DE7D97" w:rsidR="00305510" w:rsidRPr="00807D21" w:rsidRDefault="00305510" w:rsidP="007E7DFE">
      <w:pPr>
        <w:rPr>
          <w:rFonts w:asciiTheme="majorHAnsi" w:hAnsiTheme="majorHAnsi"/>
          <w:lang w:val="es-SV"/>
        </w:rPr>
      </w:pPr>
    </w:p>
    <w:p w14:paraId="1A8EFD2A" w14:textId="45F38EE1" w:rsidR="008B328A" w:rsidRPr="00807D21" w:rsidRDefault="008B328A" w:rsidP="007E7DFE">
      <w:pPr>
        <w:rPr>
          <w:rFonts w:asciiTheme="majorHAnsi" w:hAnsiTheme="majorHAnsi"/>
          <w:lang w:val="es-SV"/>
        </w:rPr>
      </w:pPr>
      <w:r w:rsidRPr="00807D21">
        <w:rPr>
          <w:rFonts w:asciiTheme="majorHAnsi" w:hAnsiTheme="majorHAnsi"/>
          <w:lang w:val="es-SV"/>
        </w:rPr>
        <w:t xml:space="preserve">Esta ventana es </w:t>
      </w:r>
      <w:r w:rsidR="00072ACC" w:rsidRPr="00807D21">
        <w:rPr>
          <w:rFonts w:asciiTheme="majorHAnsi" w:hAnsiTheme="majorHAnsi"/>
          <w:lang w:val="es-SV"/>
        </w:rPr>
        <w:t>también</w:t>
      </w:r>
      <w:r w:rsidRPr="00807D21">
        <w:rPr>
          <w:rFonts w:asciiTheme="majorHAnsi" w:hAnsiTheme="majorHAnsi"/>
          <w:lang w:val="es-SV"/>
        </w:rPr>
        <w:t xml:space="preserve"> para el uso de los clientes, en ella un cliente autenticado podrá visualizar todas las citas pendientes que haya registrado.</w:t>
      </w:r>
    </w:p>
    <w:p w14:paraId="406F631A" w14:textId="23D96EBB" w:rsidR="008B328A" w:rsidRPr="00807D21" w:rsidRDefault="00305510" w:rsidP="008B328A">
      <w:pPr>
        <w:ind w:firstLine="720"/>
        <w:rPr>
          <w:rFonts w:asciiTheme="majorHAnsi" w:hAnsiTheme="majorHAnsi"/>
          <w:lang w:val="es-SV"/>
        </w:rPr>
      </w:pPr>
      <w:r w:rsidRPr="00807D21">
        <w:rPr>
          <w:rFonts w:asciiTheme="majorHAnsi" w:hAnsiTheme="majorHAnsi"/>
          <w:noProof/>
          <w:lang w:val="es-SV"/>
        </w:rPr>
        <w:drawing>
          <wp:anchor distT="0" distB="0" distL="114300" distR="114300" simplePos="0" relativeHeight="251661312" behindDoc="0" locked="0" layoutInCell="1" allowOverlap="1" wp14:anchorId="73991F30" wp14:editId="749A3699">
            <wp:simplePos x="0" y="0"/>
            <wp:positionH relativeFrom="margin">
              <wp:align>left</wp:align>
            </wp:positionH>
            <wp:positionV relativeFrom="paragraph">
              <wp:posOffset>73660</wp:posOffset>
            </wp:positionV>
            <wp:extent cx="4335780" cy="3371215"/>
            <wp:effectExtent l="0" t="0" r="762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7201" t="1184" r="4891" b="13706"/>
                    <a:stretch/>
                  </pic:blipFill>
                  <pic:spPr bwMode="auto">
                    <a:xfrm>
                      <a:off x="0" y="0"/>
                      <a:ext cx="4338216" cy="33732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F6699" w14:textId="24760322" w:rsidR="00BB4722" w:rsidRPr="00807D21" w:rsidRDefault="00BB4722" w:rsidP="007E7DFE">
      <w:pPr>
        <w:rPr>
          <w:rFonts w:asciiTheme="majorHAnsi" w:hAnsiTheme="majorHAnsi"/>
          <w:lang w:val="es-SV"/>
        </w:rPr>
      </w:pPr>
      <w:r w:rsidRPr="00807D21">
        <w:rPr>
          <w:rFonts w:asciiTheme="majorHAnsi" w:hAnsiTheme="majorHAnsi"/>
          <w:lang w:val="es-SV"/>
        </w:rPr>
        <w:br w:type="page"/>
      </w:r>
    </w:p>
    <w:p w14:paraId="625E5AF8" w14:textId="5C788D3E" w:rsidR="008B328A" w:rsidRPr="00807D21" w:rsidRDefault="008B328A">
      <w:pPr>
        <w:rPr>
          <w:rFonts w:asciiTheme="majorHAnsi" w:hAnsiTheme="majorHAnsi"/>
          <w:noProof/>
          <w:lang w:val="es-SV"/>
        </w:rPr>
      </w:pPr>
      <w:r w:rsidRPr="00807D21">
        <w:rPr>
          <w:rFonts w:asciiTheme="majorHAnsi" w:hAnsiTheme="majorHAnsi"/>
          <w:noProof/>
          <w:lang w:val="es-SV"/>
        </w:rPr>
        <w:lastRenderedPageBreak/>
        <w:t xml:space="preserve">Esta ventana es similar a la ventana de consultas con la diferencia en que esta destinada para los administradores </w:t>
      </w:r>
      <w:r w:rsidR="004B6364" w:rsidRPr="00807D21">
        <w:rPr>
          <w:rFonts w:asciiTheme="majorHAnsi" w:hAnsiTheme="majorHAnsi"/>
          <w:noProof/>
          <w:lang w:val="es-SV"/>
        </w:rPr>
        <w:t>y en ella podran visualizar todas las citas programadas tanto las pendientes como finalizadas y sin importar el cliente que las registró.</w:t>
      </w:r>
    </w:p>
    <w:p w14:paraId="69F3F4DE" w14:textId="155A1A31" w:rsidR="004B6364" w:rsidRPr="00807D21" w:rsidRDefault="008B328A">
      <w:pPr>
        <w:jc w:val="left"/>
        <w:rPr>
          <w:rFonts w:asciiTheme="majorHAnsi" w:hAnsiTheme="majorHAnsi"/>
          <w:noProof/>
          <w:lang w:val="es-SV"/>
        </w:rPr>
      </w:pPr>
      <w:r w:rsidRPr="00807D21">
        <w:rPr>
          <w:rFonts w:asciiTheme="majorHAnsi" w:hAnsiTheme="majorHAnsi"/>
          <w:noProof/>
          <w:lang w:val="es-SV"/>
        </w:rPr>
        <w:drawing>
          <wp:anchor distT="0" distB="0" distL="114300" distR="114300" simplePos="0" relativeHeight="251662336" behindDoc="0" locked="0" layoutInCell="1" allowOverlap="1" wp14:anchorId="7DD0813B" wp14:editId="1683989A">
            <wp:simplePos x="0" y="0"/>
            <wp:positionH relativeFrom="margin">
              <wp:align>left</wp:align>
            </wp:positionH>
            <wp:positionV relativeFrom="paragraph">
              <wp:posOffset>10160</wp:posOffset>
            </wp:positionV>
            <wp:extent cx="4335145" cy="3322320"/>
            <wp:effectExtent l="0" t="0" r="825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6387" t="1523" r="4619" b="13537"/>
                    <a:stretch/>
                  </pic:blipFill>
                  <pic:spPr bwMode="auto">
                    <a:xfrm>
                      <a:off x="0" y="0"/>
                      <a:ext cx="4340930" cy="33267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9B603B" w14:textId="039F67B4" w:rsidR="004B6364" w:rsidRPr="00807D21" w:rsidRDefault="004B6364" w:rsidP="004B6364">
      <w:pPr>
        <w:rPr>
          <w:rFonts w:asciiTheme="majorHAnsi" w:hAnsiTheme="majorHAnsi"/>
          <w:lang w:val="es-SV"/>
        </w:rPr>
      </w:pPr>
    </w:p>
    <w:p w14:paraId="390F4ACA" w14:textId="77777777" w:rsidR="004B6364" w:rsidRPr="00807D21" w:rsidRDefault="004B6364" w:rsidP="004B6364">
      <w:pPr>
        <w:rPr>
          <w:rFonts w:asciiTheme="majorHAnsi" w:hAnsiTheme="majorHAnsi"/>
          <w:lang w:val="es-SV"/>
        </w:rPr>
      </w:pPr>
    </w:p>
    <w:p w14:paraId="2BA6BFC6" w14:textId="77777777" w:rsidR="004B6364" w:rsidRPr="00807D21" w:rsidRDefault="004B6364" w:rsidP="004B6364">
      <w:pPr>
        <w:rPr>
          <w:rFonts w:asciiTheme="majorHAnsi" w:hAnsiTheme="majorHAnsi"/>
          <w:lang w:val="es-SV"/>
        </w:rPr>
      </w:pPr>
    </w:p>
    <w:p w14:paraId="289D7E05" w14:textId="77777777" w:rsidR="004B6364" w:rsidRPr="00807D21" w:rsidRDefault="004B6364" w:rsidP="004B6364">
      <w:pPr>
        <w:rPr>
          <w:rFonts w:asciiTheme="majorHAnsi" w:hAnsiTheme="majorHAnsi"/>
          <w:lang w:val="es-SV"/>
        </w:rPr>
      </w:pPr>
    </w:p>
    <w:p w14:paraId="1CEB1F31" w14:textId="77777777" w:rsidR="004B6364" w:rsidRPr="00807D21" w:rsidRDefault="004B6364" w:rsidP="004B6364">
      <w:pPr>
        <w:rPr>
          <w:rFonts w:asciiTheme="majorHAnsi" w:hAnsiTheme="majorHAnsi"/>
          <w:lang w:val="es-SV"/>
        </w:rPr>
      </w:pPr>
    </w:p>
    <w:p w14:paraId="5942EBA6" w14:textId="77777777" w:rsidR="004B6364" w:rsidRPr="00807D21" w:rsidRDefault="004B6364" w:rsidP="004B6364">
      <w:pPr>
        <w:rPr>
          <w:rFonts w:asciiTheme="majorHAnsi" w:hAnsiTheme="majorHAnsi"/>
          <w:lang w:val="es-SV"/>
        </w:rPr>
      </w:pPr>
    </w:p>
    <w:p w14:paraId="66A863DE" w14:textId="77777777" w:rsidR="004B6364" w:rsidRPr="00807D21" w:rsidRDefault="004B6364" w:rsidP="004B6364">
      <w:pPr>
        <w:rPr>
          <w:rFonts w:asciiTheme="majorHAnsi" w:hAnsiTheme="majorHAnsi"/>
          <w:lang w:val="es-SV"/>
        </w:rPr>
      </w:pPr>
    </w:p>
    <w:p w14:paraId="2052B807" w14:textId="77777777" w:rsidR="004B6364" w:rsidRPr="00807D21" w:rsidRDefault="004B6364" w:rsidP="004B6364">
      <w:pPr>
        <w:rPr>
          <w:rFonts w:asciiTheme="majorHAnsi" w:hAnsiTheme="majorHAnsi"/>
          <w:lang w:val="es-SV"/>
        </w:rPr>
      </w:pPr>
    </w:p>
    <w:p w14:paraId="34D543CD" w14:textId="37A68DEC" w:rsidR="004B6364" w:rsidRPr="00807D21" w:rsidRDefault="004B6364" w:rsidP="004B6364">
      <w:pPr>
        <w:rPr>
          <w:rFonts w:asciiTheme="majorHAnsi" w:hAnsiTheme="majorHAnsi"/>
          <w:lang w:val="es-SV"/>
        </w:rPr>
      </w:pPr>
    </w:p>
    <w:p w14:paraId="5842E49E" w14:textId="1BB1E089" w:rsidR="004B6364" w:rsidRPr="00807D21" w:rsidRDefault="004B6364" w:rsidP="004B6364">
      <w:pPr>
        <w:rPr>
          <w:rFonts w:asciiTheme="majorHAnsi" w:hAnsiTheme="majorHAnsi"/>
          <w:lang w:val="es-SV"/>
        </w:rPr>
      </w:pPr>
    </w:p>
    <w:p w14:paraId="31A7DD85" w14:textId="15527DF0" w:rsidR="004B6364" w:rsidRPr="00807D21" w:rsidRDefault="004B6364" w:rsidP="004B6364">
      <w:pPr>
        <w:rPr>
          <w:rFonts w:asciiTheme="majorHAnsi" w:hAnsiTheme="majorHAnsi"/>
          <w:lang w:val="es-SV"/>
        </w:rPr>
      </w:pPr>
    </w:p>
    <w:p w14:paraId="1F2BAC0A" w14:textId="71C765C9" w:rsidR="004B6364" w:rsidRPr="00807D21" w:rsidRDefault="004B6364" w:rsidP="004B6364">
      <w:pPr>
        <w:jc w:val="left"/>
        <w:rPr>
          <w:rFonts w:asciiTheme="majorHAnsi" w:hAnsiTheme="majorHAnsi"/>
          <w:noProof/>
          <w:lang w:val="es-SV"/>
        </w:rPr>
      </w:pPr>
      <w:r w:rsidRPr="00807D21">
        <w:rPr>
          <w:rFonts w:asciiTheme="majorHAnsi" w:hAnsiTheme="majorHAnsi"/>
          <w:noProof/>
          <w:lang w:val="es-SV"/>
        </w:rPr>
        <w:t>Esta ventana está destina para los administradores y genera determinados reportes según la informacion que se va recopilando en la aplicación.</w:t>
      </w:r>
    </w:p>
    <w:p w14:paraId="1D18FEE9" w14:textId="0998C609" w:rsidR="008B328A" w:rsidRPr="00807D21" w:rsidRDefault="004B6364">
      <w:pPr>
        <w:jc w:val="left"/>
        <w:rPr>
          <w:noProof/>
          <w:lang w:val="es-SV"/>
        </w:rPr>
      </w:pPr>
      <w:r w:rsidRPr="00807D21">
        <w:rPr>
          <w:noProof/>
          <w:lang w:val="es-SV"/>
        </w:rPr>
        <w:drawing>
          <wp:anchor distT="0" distB="0" distL="114300" distR="114300" simplePos="0" relativeHeight="251663360" behindDoc="0" locked="0" layoutInCell="1" allowOverlap="1" wp14:anchorId="5179A46C" wp14:editId="62DA6112">
            <wp:simplePos x="0" y="0"/>
            <wp:positionH relativeFrom="margin">
              <wp:align>left</wp:align>
            </wp:positionH>
            <wp:positionV relativeFrom="paragraph">
              <wp:posOffset>6985</wp:posOffset>
            </wp:positionV>
            <wp:extent cx="4541520" cy="276542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027" t="428" r="3940" b="12393"/>
                    <a:stretch/>
                  </pic:blipFill>
                  <pic:spPr bwMode="auto">
                    <a:xfrm>
                      <a:off x="0" y="0"/>
                      <a:ext cx="4548013" cy="27695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28A" w:rsidRPr="00807D21">
        <w:rPr>
          <w:lang w:val="es-SV"/>
        </w:rPr>
        <w:br w:type="page"/>
      </w:r>
    </w:p>
    <w:p w14:paraId="30500B7B" w14:textId="36ED6853" w:rsidR="004B6364" w:rsidRPr="00807D21" w:rsidRDefault="00BF03CB" w:rsidP="007D4880">
      <w:pPr>
        <w:pStyle w:val="Ttulo1"/>
        <w:numPr>
          <w:ilvl w:val="0"/>
          <w:numId w:val="2"/>
        </w:numPr>
        <w:rPr>
          <w:lang w:val="es-SV"/>
        </w:rPr>
      </w:pPr>
      <w:bookmarkStart w:id="3" w:name="_Toc49701395"/>
      <w:r w:rsidRPr="00807D21">
        <w:rPr>
          <w:lang w:val="es-SV"/>
        </w:rPr>
        <w:lastRenderedPageBreak/>
        <w:t>Explicación</w:t>
      </w:r>
      <w:r w:rsidR="004B6364" w:rsidRPr="00807D21">
        <w:rPr>
          <w:lang w:val="es-SV"/>
        </w:rPr>
        <w:t xml:space="preserve"> detallada de la </w:t>
      </w:r>
      <w:r w:rsidRPr="00807D21">
        <w:rPr>
          <w:lang w:val="es-SV"/>
        </w:rPr>
        <w:t>lógica</w:t>
      </w:r>
      <w:bookmarkEnd w:id="3"/>
    </w:p>
    <w:p w14:paraId="09D53CF6" w14:textId="2D81882F" w:rsidR="004B6364" w:rsidRPr="00807D21" w:rsidRDefault="004B6364" w:rsidP="004B6364">
      <w:pPr>
        <w:rPr>
          <w:rFonts w:asciiTheme="majorHAnsi" w:hAnsiTheme="majorHAnsi" w:cs="Arial"/>
          <w:szCs w:val="24"/>
          <w:lang w:val="es-SV"/>
        </w:rPr>
      </w:pPr>
      <w:r w:rsidRPr="00807D21">
        <w:rPr>
          <w:rFonts w:asciiTheme="majorHAnsi" w:hAnsiTheme="majorHAnsi" w:cs="Arial"/>
          <w:szCs w:val="24"/>
          <w:lang w:val="es-SV"/>
        </w:rPr>
        <w:t>Como proyecto decidimos crear una aplicación para una veterinaria (Control de mascotas) en donde se crearán roles para cada usuario, tendremos un rol administrador que será asignado a los veterinarios, el rol de colaborador al personal que trabaja en la veteri</w:t>
      </w:r>
      <w:r w:rsidR="00BF03CB" w:rsidRPr="00807D21">
        <w:rPr>
          <w:rFonts w:asciiTheme="majorHAnsi" w:hAnsiTheme="majorHAnsi" w:cs="Arial"/>
          <w:szCs w:val="24"/>
          <w:lang w:val="es-SV"/>
        </w:rPr>
        <w:t>naria</w:t>
      </w:r>
      <w:r w:rsidRPr="00807D21">
        <w:rPr>
          <w:rFonts w:asciiTheme="majorHAnsi" w:hAnsiTheme="majorHAnsi" w:cs="Arial"/>
          <w:szCs w:val="24"/>
          <w:lang w:val="es-SV"/>
        </w:rPr>
        <w:t xml:space="preserve"> para que tengan acceso a las funciones de la </w:t>
      </w:r>
      <w:r w:rsidR="00072ACC" w:rsidRPr="00807D21">
        <w:rPr>
          <w:rFonts w:asciiTheme="majorHAnsi" w:hAnsiTheme="majorHAnsi" w:cs="Arial"/>
          <w:szCs w:val="24"/>
          <w:lang w:val="es-SV"/>
        </w:rPr>
        <w:t>aplicación</w:t>
      </w:r>
      <w:r w:rsidRPr="00807D21">
        <w:rPr>
          <w:rFonts w:asciiTheme="majorHAnsi" w:hAnsiTheme="majorHAnsi" w:cs="Arial"/>
          <w:szCs w:val="24"/>
          <w:lang w:val="es-SV"/>
        </w:rPr>
        <w:t xml:space="preserve"> mientras que los clientes tendrán un rol más básico.</w:t>
      </w:r>
    </w:p>
    <w:p w14:paraId="54906396" w14:textId="439A9217" w:rsidR="004B6364" w:rsidRPr="00807D21" w:rsidRDefault="004B6364" w:rsidP="004B6364">
      <w:pPr>
        <w:rPr>
          <w:rFonts w:asciiTheme="majorHAnsi" w:hAnsiTheme="majorHAnsi" w:cs="Arial"/>
          <w:szCs w:val="24"/>
          <w:lang w:val="es-SV"/>
        </w:rPr>
      </w:pPr>
      <w:r w:rsidRPr="00807D21">
        <w:rPr>
          <w:rFonts w:asciiTheme="majorHAnsi" w:hAnsiTheme="majorHAnsi" w:cs="Arial"/>
          <w:szCs w:val="24"/>
          <w:lang w:val="es-SV"/>
        </w:rPr>
        <w:t xml:space="preserve">Al iniciar la </w:t>
      </w:r>
      <w:r w:rsidR="00072ACC" w:rsidRPr="00807D21">
        <w:rPr>
          <w:rFonts w:asciiTheme="majorHAnsi" w:hAnsiTheme="majorHAnsi" w:cs="Arial"/>
          <w:szCs w:val="24"/>
          <w:lang w:val="es-SV"/>
        </w:rPr>
        <w:t>aplicación</w:t>
      </w:r>
      <w:r w:rsidRPr="00807D21">
        <w:rPr>
          <w:rFonts w:asciiTheme="majorHAnsi" w:hAnsiTheme="majorHAnsi" w:cs="Arial"/>
          <w:szCs w:val="24"/>
          <w:lang w:val="es-SV"/>
        </w:rPr>
        <w:t xml:space="preserve"> se tendrá un login en donde se pedirá que ingrese las credenciales de dicho usuario o también tendrá la opción de crear uno si no tiene una cuenta activa, así como también la opción de recuperar la contraseña si la olvido.</w:t>
      </w:r>
    </w:p>
    <w:p w14:paraId="42495080" w14:textId="64CFE890" w:rsidR="004B6364" w:rsidRPr="00807D21" w:rsidRDefault="004B6364" w:rsidP="004B6364">
      <w:pPr>
        <w:rPr>
          <w:rFonts w:asciiTheme="majorHAnsi" w:hAnsiTheme="majorHAnsi" w:cs="Arial"/>
          <w:szCs w:val="24"/>
          <w:lang w:val="es-SV"/>
        </w:rPr>
      </w:pPr>
      <w:r w:rsidRPr="00807D21">
        <w:rPr>
          <w:rFonts w:asciiTheme="majorHAnsi" w:hAnsiTheme="majorHAnsi" w:cs="Arial"/>
          <w:szCs w:val="24"/>
          <w:lang w:val="es-SV"/>
        </w:rPr>
        <w:t xml:space="preserve">Al iniciar la sesión en la </w:t>
      </w:r>
      <w:r w:rsidR="00072ACC" w:rsidRPr="00807D21">
        <w:rPr>
          <w:rFonts w:asciiTheme="majorHAnsi" w:hAnsiTheme="majorHAnsi" w:cs="Arial"/>
          <w:szCs w:val="24"/>
          <w:lang w:val="es-SV"/>
        </w:rPr>
        <w:t>aplicación</w:t>
      </w:r>
      <w:r w:rsidRPr="00807D21">
        <w:rPr>
          <w:rFonts w:asciiTheme="majorHAnsi" w:hAnsiTheme="majorHAnsi" w:cs="Arial"/>
          <w:szCs w:val="24"/>
          <w:lang w:val="es-SV"/>
        </w:rPr>
        <w:t xml:space="preserve"> se encontrarán con el menú en donde tendrán los submenús de consulta, control, historial y reportes. El submenú de consulta estará diseñado para agendar una cita, el submenú de control es donde se detallará la información del dueño de la mascota, la información de la mascota y lo que se le realizará a la mascota. El submenú de historial es para mantener un registro de los controles realizados, quien los realizo, y la hora en que se hicieron, mientras que el de reportes ya seria información </w:t>
      </w:r>
      <w:r w:rsidR="00BF03CB" w:rsidRPr="00807D21">
        <w:rPr>
          <w:rFonts w:asciiTheme="majorHAnsi" w:hAnsiTheme="majorHAnsi" w:cs="Arial"/>
          <w:szCs w:val="24"/>
          <w:lang w:val="es-SV"/>
        </w:rPr>
        <w:t>más</w:t>
      </w:r>
      <w:r w:rsidRPr="00807D21">
        <w:rPr>
          <w:rFonts w:asciiTheme="majorHAnsi" w:hAnsiTheme="majorHAnsi" w:cs="Arial"/>
          <w:szCs w:val="24"/>
          <w:lang w:val="es-SV"/>
        </w:rPr>
        <w:t xml:space="preserve"> detallada que necesite le cliente referente a su mascota y también </w:t>
      </w:r>
      <w:r w:rsidR="00072ACC" w:rsidRPr="00807D21">
        <w:rPr>
          <w:rFonts w:asciiTheme="majorHAnsi" w:hAnsiTheme="majorHAnsi" w:cs="Arial"/>
          <w:szCs w:val="24"/>
          <w:lang w:val="es-SV"/>
        </w:rPr>
        <w:t>habrá</w:t>
      </w:r>
      <w:r w:rsidRPr="00807D21">
        <w:rPr>
          <w:rFonts w:asciiTheme="majorHAnsi" w:hAnsiTheme="majorHAnsi" w:cs="Arial"/>
          <w:szCs w:val="24"/>
          <w:lang w:val="es-SV"/>
        </w:rPr>
        <w:t xml:space="preserve"> reportes especiales que necesitara el equipo de la veterinaria (Ver Ilustración1)</w:t>
      </w:r>
    </w:p>
    <w:p w14:paraId="5C30F52A" w14:textId="688D0CB6" w:rsidR="00BF03CB" w:rsidRPr="00807D21" w:rsidRDefault="007D4880" w:rsidP="0053091F">
      <w:pPr>
        <w:pStyle w:val="Ttulo2"/>
        <w:rPr>
          <w:lang w:val="es-SV"/>
        </w:rPr>
      </w:pPr>
      <w:bookmarkStart w:id="4" w:name="_Toc49701396"/>
      <w:r w:rsidRPr="00807D21">
        <w:rPr>
          <w:lang w:val="es-SV"/>
        </w:rPr>
        <w:t>Diagrama de flujo</w:t>
      </w:r>
      <w:bookmarkEnd w:id="4"/>
    </w:p>
    <w:p w14:paraId="11A224A1" w14:textId="29EC7669" w:rsidR="004B6364" w:rsidRPr="00807D21" w:rsidRDefault="00BF03CB" w:rsidP="004B6364">
      <w:pPr>
        <w:keepNext/>
        <w:jc w:val="center"/>
        <w:rPr>
          <w:lang w:val="es-SV"/>
        </w:rPr>
      </w:pPr>
      <w:r w:rsidRPr="00807D21">
        <w:rPr>
          <w:rFonts w:cs="Arial"/>
          <w:noProof/>
          <w:szCs w:val="24"/>
          <w:lang w:val="es-SV"/>
        </w:rPr>
        <w:drawing>
          <wp:anchor distT="0" distB="0" distL="114300" distR="114300" simplePos="0" relativeHeight="251664384" behindDoc="0" locked="0" layoutInCell="1" allowOverlap="1" wp14:anchorId="4B4577BA" wp14:editId="5ECE9EB7">
            <wp:simplePos x="0" y="0"/>
            <wp:positionH relativeFrom="column">
              <wp:posOffset>596265</wp:posOffset>
            </wp:positionH>
            <wp:positionV relativeFrom="paragraph">
              <wp:posOffset>313055</wp:posOffset>
            </wp:positionV>
            <wp:extent cx="4503420" cy="348775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3487755"/>
                    </a:xfrm>
                    <a:prstGeom prst="rect">
                      <a:avLst/>
                    </a:prstGeom>
                    <a:noFill/>
                    <a:ln>
                      <a:noFill/>
                    </a:ln>
                  </pic:spPr>
                </pic:pic>
              </a:graphicData>
            </a:graphic>
          </wp:anchor>
        </w:drawing>
      </w:r>
    </w:p>
    <w:p w14:paraId="1463FE12" w14:textId="2413F026" w:rsidR="004B6364" w:rsidRPr="00807D21" w:rsidRDefault="004B6364" w:rsidP="004B6364">
      <w:pPr>
        <w:pStyle w:val="Descripcin"/>
        <w:jc w:val="center"/>
      </w:pPr>
      <w:r w:rsidRPr="00807D21">
        <w:t xml:space="preserve">Ilustración </w:t>
      </w:r>
      <w:r w:rsidRPr="00807D21">
        <w:fldChar w:fldCharType="begin"/>
      </w:r>
      <w:r w:rsidRPr="00807D21">
        <w:instrText xml:space="preserve"> SEQ Ilustración \* ARABIC </w:instrText>
      </w:r>
      <w:r w:rsidRPr="00807D21">
        <w:fldChar w:fldCharType="separate"/>
      </w:r>
      <w:r w:rsidR="00D60853">
        <w:rPr>
          <w:noProof/>
        </w:rPr>
        <w:t>1</w:t>
      </w:r>
      <w:r w:rsidRPr="00807D21">
        <w:rPr>
          <w:noProof/>
        </w:rPr>
        <w:fldChar w:fldCharType="end"/>
      </w:r>
    </w:p>
    <w:p w14:paraId="5B16BA40" w14:textId="21B41CF3" w:rsidR="004B6364" w:rsidRPr="00807D21" w:rsidRDefault="007D4880" w:rsidP="0053091F">
      <w:pPr>
        <w:pStyle w:val="Ttulo2"/>
        <w:numPr>
          <w:ilvl w:val="1"/>
          <w:numId w:val="10"/>
        </w:numPr>
        <w:rPr>
          <w:lang w:val="es-SV"/>
        </w:rPr>
      </w:pPr>
      <w:bookmarkStart w:id="5" w:name="_Toc49701397"/>
      <w:r w:rsidRPr="00807D21">
        <w:rPr>
          <w:lang w:val="es-SV"/>
        </w:rPr>
        <w:lastRenderedPageBreak/>
        <w:t>Diagrama de clase</w:t>
      </w:r>
      <w:bookmarkEnd w:id="5"/>
    </w:p>
    <w:p w14:paraId="11F40E8E" w14:textId="05BC3B70" w:rsidR="004B6364" w:rsidRPr="00807D21" w:rsidRDefault="004B6364" w:rsidP="004B6364">
      <w:pPr>
        <w:keepNext/>
        <w:rPr>
          <w:lang w:val="es-SV"/>
        </w:rPr>
      </w:pPr>
    </w:p>
    <w:p w14:paraId="5ADF273D" w14:textId="3815B71D" w:rsidR="004B6364" w:rsidRPr="00807D21" w:rsidRDefault="00BF03CB" w:rsidP="00BF03CB">
      <w:pPr>
        <w:pStyle w:val="Descripcin"/>
        <w:jc w:val="center"/>
        <w:rPr>
          <w:rFonts w:ascii="Arial" w:hAnsi="Arial" w:cs="Arial"/>
          <w:sz w:val="24"/>
          <w:szCs w:val="24"/>
        </w:rPr>
      </w:pPr>
      <w:r w:rsidRPr="00807D21">
        <w:rPr>
          <w:rFonts w:cs="Arial"/>
          <w:noProof/>
          <w:szCs w:val="24"/>
        </w:rPr>
        <w:drawing>
          <wp:anchor distT="0" distB="0" distL="114300" distR="114300" simplePos="0" relativeHeight="251665408" behindDoc="0" locked="0" layoutInCell="1" allowOverlap="1" wp14:anchorId="430EF815" wp14:editId="47629957">
            <wp:simplePos x="0" y="0"/>
            <wp:positionH relativeFrom="margin">
              <wp:posOffset>121920</wp:posOffset>
            </wp:positionH>
            <wp:positionV relativeFrom="paragraph">
              <wp:posOffset>158750</wp:posOffset>
            </wp:positionV>
            <wp:extent cx="5612130" cy="5856605"/>
            <wp:effectExtent l="0" t="0" r="762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5856605"/>
                    </a:xfrm>
                    <a:prstGeom prst="rect">
                      <a:avLst/>
                    </a:prstGeom>
                    <a:noFill/>
                    <a:ln>
                      <a:noFill/>
                    </a:ln>
                  </pic:spPr>
                </pic:pic>
              </a:graphicData>
            </a:graphic>
          </wp:anchor>
        </w:drawing>
      </w:r>
      <w:r w:rsidR="004B6364" w:rsidRPr="00807D21">
        <w:t xml:space="preserve">Ilustración </w:t>
      </w:r>
      <w:r w:rsidR="004B6364" w:rsidRPr="00807D21">
        <w:fldChar w:fldCharType="begin"/>
      </w:r>
      <w:r w:rsidR="004B6364" w:rsidRPr="00807D21">
        <w:instrText xml:space="preserve"> SEQ Ilustración \* ARABIC </w:instrText>
      </w:r>
      <w:r w:rsidR="004B6364" w:rsidRPr="00807D21">
        <w:fldChar w:fldCharType="separate"/>
      </w:r>
      <w:r w:rsidR="00D60853">
        <w:rPr>
          <w:noProof/>
        </w:rPr>
        <w:t>2</w:t>
      </w:r>
      <w:r w:rsidR="004B6364" w:rsidRPr="00807D21">
        <w:rPr>
          <w:noProof/>
        </w:rPr>
        <w:fldChar w:fldCharType="end"/>
      </w:r>
    </w:p>
    <w:p w14:paraId="3DF13E34" w14:textId="2BE24B86" w:rsidR="004B6364" w:rsidRPr="00807D21" w:rsidRDefault="00BF03CB" w:rsidP="0053091F">
      <w:pPr>
        <w:pStyle w:val="Ttulo2"/>
        <w:numPr>
          <w:ilvl w:val="1"/>
          <w:numId w:val="11"/>
        </w:numPr>
        <w:rPr>
          <w:lang w:val="es-SV"/>
        </w:rPr>
      </w:pPr>
      <w:bookmarkStart w:id="6" w:name="_Toc49701398"/>
      <w:r w:rsidRPr="00807D21">
        <w:rPr>
          <w:rFonts w:ascii="Tahoma" w:hAnsi="Tahoma" w:cs="Tahoma"/>
          <w:noProof/>
          <w:sz w:val="24"/>
          <w:szCs w:val="24"/>
          <w:lang w:val="es-SV" w:eastAsia="es-SV"/>
        </w:rPr>
        <w:lastRenderedPageBreak/>
        <w:drawing>
          <wp:anchor distT="0" distB="0" distL="114300" distR="114300" simplePos="0" relativeHeight="251666432" behindDoc="0" locked="0" layoutInCell="1" allowOverlap="1" wp14:anchorId="0249CCF0" wp14:editId="6DA11650">
            <wp:simplePos x="0" y="0"/>
            <wp:positionH relativeFrom="column">
              <wp:posOffset>-241935</wp:posOffset>
            </wp:positionH>
            <wp:positionV relativeFrom="paragraph">
              <wp:posOffset>411480</wp:posOffset>
            </wp:positionV>
            <wp:extent cx="6037080" cy="438912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BDD.jpeg"/>
                    <pic:cNvPicPr/>
                  </pic:nvPicPr>
                  <pic:blipFill rotWithShape="1">
                    <a:blip r:embed="rId17">
                      <a:extLst>
                        <a:ext uri="{28A0092B-C50C-407E-A947-70E740481C1C}">
                          <a14:useLocalDpi xmlns:a14="http://schemas.microsoft.com/office/drawing/2010/main" val="0"/>
                        </a:ext>
                      </a:extLst>
                    </a:blip>
                    <a:srcRect l="17788" t="14530" r="22917" b="8833"/>
                    <a:stretch/>
                  </pic:blipFill>
                  <pic:spPr bwMode="auto">
                    <a:xfrm>
                      <a:off x="0" y="0"/>
                      <a:ext cx="6037080" cy="4389120"/>
                    </a:xfrm>
                    <a:prstGeom prst="rect">
                      <a:avLst/>
                    </a:prstGeom>
                    <a:ln>
                      <a:noFill/>
                    </a:ln>
                    <a:extLst>
                      <a:ext uri="{53640926-AAD7-44D8-BBD7-CCE9431645EC}">
                        <a14:shadowObscured xmlns:a14="http://schemas.microsoft.com/office/drawing/2010/main"/>
                      </a:ext>
                    </a:extLst>
                  </pic:spPr>
                </pic:pic>
              </a:graphicData>
            </a:graphic>
          </wp:anchor>
        </w:drawing>
      </w:r>
      <w:r w:rsidR="007D4880" w:rsidRPr="00807D21">
        <w:rPr>
          <w:lang w:val="es-SV"/>
        </w:rPr>
        <w:t>Diagrama de clase</w:t>
      </w:r>
      <w:bookmarkEnd w:id="6"/>
      <w:r w:rsidR="007D4880" w:rsidRPr="00807D21">
        <w:rPr>
          <w:lang w:val="es-SV"/>
        </w:rPr>
        <w:t xml:space="preserve"> </w:t>
      </w:r>
    </w:p>
    <w:p w14:paraId="6AEC3212" w14:textId="273BD58E" w:rsidR="004B6364" w:rsidRPr="00807D21" w:rsidRDefault="004B6364" w:rsidP="004B6364">
      <w:pPr>
        <w:pStyle w:val="Descripcin"/>
        <w:jc w:val="both"/>
        <w:rPr>
          <w:rFonts w:ascii="Tahoma" w:hAnsi="Tahoma" w:cs="Tahoma"/>
          <w:sz w:val="24"/>
          <w:szCs w:val="24"/>
        </w:rPr>
      </w:pPr>
      <w:r w:rsidRPr="00807D21">
        <w:t xml:space="preserve">Ilustración </w:t>
      </w:r>
      <w:r w:rsidRPr="00807D21">
        <w:fldChar w:fldCharType="begin"/>
      </w:r>
      <w:r w:rsidRPr="00807D21">
        <w:instrText xml:space="preserve"> SEQ Ilustración \* ARABIC </w:instrText>
      </w:r>
      <w:r w:rsidRPr="00807D21">
        <w:fldChar w:fldCharType="separate"/>
      </w:r>
      <w:r w:rsidR="00D60853">
        <w:rPr>
          <w:noProof/>
        </w:rPr>
        <w:t>3</w:t>
      </w:r>
      <w:r w:rsidRPr="00807D21">
        <w:rPr>
          <w:noProof/>
        </w:rPr>
        <w:fldChar w:fldCharType="end"/>
      </w:r>
    </w:p>
    <w:p w14:paraId="0A2C6C99" w14:textId="7556F58A" w:rsidR="004B6364" w:rsidRPr="00807D21" w:rsidRDefault="004B6364">
      <w:pPr>
        <w:jc w:val="left"/>
        <w:rPr>
          <w:lang w:val="es-SV"/>
        </w:rPr>
      </w:pPr>
      <w:r w:rsidRPr="00807D21">
        <w:rPr>
          <w:lang w:val="es-SV"/>
        </w:rPr>
        <w:br w:type="page"/>
      </w:r>
    </w:p>
    <w:p w14:paraId="66560BBA" w14:textId="60ECB3EB" w:rsidR="007D4880" w:rsidRPr="00807D21" w:rsidRDefault="007D4880" w:rsidP="007D4880">
      <w:pPr>
        <w:pStyle w:val="Ttulo1"/>
        <w:numPr>
          <w:ilvl w:val="0"/>
          <w:numId w:val="2"/>
        </w:numPr>
        <w:rPr>
          <w:lang w:val="es-SV"/>
        </w:rPr>
      </w:pPr>
      <w:bookmarkStart w:id="7" w:name="_Toc49701399"/>
      <w:r w:rsidRPr="00807D21">
        <w:rPr>
          <w:lang w:val="es-SV"/>
        </w:rPr>
        <w:lastRenderedPageBreak/>
        <w:t>Detalle de las herramientas a utilizar</w:t>
      </w:r>
      <w:bookmarkEnd w:id="7"/>
    </w:p>
    <w:p w14:paraId="68D10CA7" w14:textId="77777777" w:rsidR="007D4880" w:rsidRPr="00807D21" w:rsidRDefault="007D4880" w:rsidP="004B6364">
      <w:pPr>
        <w:rPr>
          <w:lang w:val="es-SV"/>
        </w:rPr>
      </w:pPr>
    </w:p>
    <w:p w14:paraId="14B8EEEC" w14:textId="2CC3A656" w:rsidR="004B6364" w:rsidRPr="00807D21" w:rsidRDefault="004B6364" w:rsidP="004B6364">
      <w:pPr>
        <w:rPr>
          <w:b/>
          <w:bCs/>
          <w:lang w:val="es-SV"/>
        </w:rPr>
      </w:pPr>
      <w:r w:rsidRPr="00807D21">
        <w:rPr>
          <w:b/>
          <w:bCs/>
          <w:lang w:val="es-SV"/>
        </w:rPr>
        <w:t>Herramienta utilizada para la elaboración del diseño UI/UX</w:t>
      </w:r>
    </w:p>
    <w:p w14:paraId="3C70B32F" w14:textId="77777777" w:rsidR="00072ACC" w:rsidRPr="00807D21" w:rsidRDefault="00072ACC" w:rsidP="004B6364">
      <w:pPr>
        <w:rPr>
          <w:lang w:val="es-SV"/>
        </w:rPr>
      </w:pPr>
    </w:p>
    <w:p w14:paraId="15B288F0" w14:textId="3EE8011B" w:rsidR="004B6364" w:rsidRPr="00807D21" w:rsidRDefault="004B6364" w:rsidP="004B6364">
      <w:pPr>
        <w:rPr>
          <w:lang w:val="es-SV"/>
        </w:rPr>
      </w:pPr>
      <w:r w:rsidRPr="00807D21">
        <w:rPr>
          <w:lang w:val="es-SV"/>
        </w:rPr>
        <w:t xml:space="preserve">Permite dibujar interfases de usuarios a través de herramientas </w:t>
      </w:r>
      <w:r w:rsidR="00072ACC" w:rsidRPr="00807D21">
        <w:rPr>
          <w:lang w:val="es-SV"/>
        </w:rPr>
        <w:t>gráficas</w:t>
      </w:r>
      <w:r w:rsidRPr="00807D21">
        <w:rPr>
          <w:lang w:val="es-SV"/>
        </w:rPr>
        <w:t xml:space="preserve">, cuenta con herramientas versátiles como elaborar proyectos simultáneamente, así mismo brinda herramientas gratuitas que permiten diseñar interfases bastante </w:t>
      </w:r>
      <w:r w:rsidR="00072ACC" w:rsidRPr="00807D21">
        <w:rPr>
          <w:lang w:val="es-SV"/>
        </w:rPr>
        <w:t>prácticas</w:t>
      </w:r>
      <w:r w:rsidRPr="00807D21">
        <w:rPr>
          <w:lang w:val="es-SV"/>
        </w:rPr>
        <w:t>.</w:t>
      </w:r>
    </w:p>
    <w:p w14:paraId="7D3C1150" w14:textId="77777777" w:rsidR="004B6364" w:rsidRPr="00807D21" w:rsidRDefault="004B6364" w:rsidP="004B6364">
      <w:pPr>
        <w:rPr>
          <w:lang w:val="es-SV"/>
        </w:rPr>
      </w:pPr>
      <w:r w:rsidRPr="00807D21">
        <w:rPr>
          <w:noProof/>
          <w:lang w:val="es-SV"/>
        </w:rPr>
        <w:drawing>
          <wp:inline distT="0" distB="0" distL="0" distR="0" wp14:anchorId="01A94453" wp14:editId="55AEC545">
            <wp:extent cx="5612130" cy="27247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24785"/>
                    </a:xfrm>
                    <a:prstGeom prst="rect">
                      <a:avLst/>
                    </a:prstGeom>
                  </pic:spPr>
                </pic:pic>
              </a:graphicData>
            </a:graphic>
          </wp:inline>
        </w:drawing>
      </w:r>
    </w:p>
    <w:p w14:paraId="3CC5629E" w14:textId="77777777" w:rsidR="00072ACC" w:rsidRPr="00807D21" w:rsidRDefault="00072ACC" w:rsidP="00072ACC">
      <w:pPr>
        <w:rPr>
          <w:b/>
          <w:bCs/>
          <w:lang w:val="es-SV"/>
        </w:rPr>
      </w:pPr>
      <w:r w:rsidRPr="00807D21">
        <w:rPr>
          <w:b/>
          <w:bCs/>
          <w:lang w:val="es-SV"/>
        </w:rPr>
        <w:t>Herramientas a utilizar durante el desarrollo</w:t>
      </w:r>
    </w:p>
    <w:p w14:paraId="2F79A98F" w14:textId="77777777" w:rsidR="00072ACC" w:rsidRPr="00807D21" w:rsidRDefault="00072ACC" w:rsidP="00072ACC">
      <w:pPr>
        <w:jc w:val="left"/>
        <w:rPr>
          <w:b/>
          <w:bCs/>
          <w:lang w:val="es-SV"/>
        </w:rPr>
      </w:pPr>
    </w:p>
    <w:p w14:paraId="221E13B0" w14:textId="09DE47EB" w:rsidR="00072ACC" w:rsidRPr="00807D21" w:rsidRDefault="00072ACC" w:rsidP="00072ACC">
      <w:pPr>
        <w:jc w:val="left"/>
        <w:rPr>
          <w:lang w:val="es-SV"/>
        </w:rPr>
      </w:pPr>
      <w:r w:rsidRPr="00807D21">
        <w:rPr>
          <w:b/>
          <w:bCs/>
          <w:lang w:val="es-SV"/>
        </w:rPr>
        <w:t>GitHub:</w:t>
      </w:r>
      <w:r w:rsidRPr="00807D21">
        <w:rPr>
          <w:lang w:val="es-SV"/>
        </w:rPr>
        <w:t xml:space="preserve"> GitHub es un sistema de gestión de proyectos y control de versiones de código es un sitio web y un servicio en la nube que ayuda a los desarrolladores a almacenar y administrar su código, al igual que llevar un registro y control de cualquier cambio sobre este código.</w:t>
      </w:r>
    </w:p>
    <w:p w14:paraId="76E6111D" w14:textId="77777777" w:rsidR="00072ACC" w:rsidRPr="00807D21" w:rsidRDefault="00072ACC" w:rsidP="00072ACC">
      <w:pPr>
        <w:jc w:val="left"/>
        <w:rPr>
          <w:lang w:val="es-SV"/>
        </w:rPr>
      </w:pPr>
      <w:r w:rsidRPr="00807D21">
        <w:rPr>
          <w:lang w:val="es-SV"/>
        </w:rPr>
        <w:t xml:space="preserve">En nuestro proyecto nos ayudara llevar mejor control sobre las diferentes etapas a desarrollar en el proyecto para tener un mayor control de los cambios realizados en el mismo además de facilitar el proceso de unir las diferentes partes que trabajen los integrantes del grupo </w:t>
      </w:r>
    </w:p>
    <w:p w14:paraId="732B7EFE" w14:textId="08087D5A" w:rsidR="00072ACC" w:rsidRPr="00807D21" w:rsidRDefault="00072ACC" w:rsidP="00072ACC">
      <w:pPr>
        <w:pStyle w:val="Prrafodelista"/>
        <w:numPr>
          <w:ilvl w:val="0"/>
          <w:numId w:val="14"/>
        </w:numPr>
        <w:jc w:val="left"/>
        <w:rPr>
          <w:lang w:val="es-SV"/>
        </w:rPr>
      </w:pPr>
      <w:r w:rsidRPr="00807D21">
        <w:rPr>
          <w:lang w:val="es-SV"/>
        </w:rPr>
        <w:t>Trabajo en equipo. Permite que varios desarrolladores trabajen al mismo tiempo y en paralelo en un proyecto</w:t>
      </w:r>
    </w:p>
    <w:p w14:paraId="66B3C10B" w14:textId="37756EF1" w:rsidR="00072ACC" w:rsidRPr="00807D21" w:rsidRDefault="00072ACC" w:rsidP="00072ACC">
      <w:pPr>
        <w:pStyle w:val="Prrafodelista"/>
        <w:numPr>
          <w:ilvl w:val="0"/>
          <w:numId w:val="14"/>
        </w:numPr>
        <w:jc w:val="left"/>
        <w:rPr>
          <w:lang w:val="es-SV"/>
        </w:rPr>
      </w:pPr>
      <w:r w:rsidRPr="00807D21">
        <w:rPr>
          <w:lang w:val="es-SV"/>
        </w:rPr>
        <w:t>Mayor autonomía. Cada desarrollador cuenta con una copia local de todo el proyecto y de los cambios generados</w:t>
      </w:r>
    </w:p>
    <w:p w14:paraId="1901BD0F" w14:textId="61C17CE5" w:rsidR="00072ACC" w:rsidRPr="00807D21" w:rsidRDefault="00072ACC" w:rsidP="00072ACC">
      <w:pPr>
        <w:pStyle w:val="Prrafodelista"/>
        <w:numPr>
          <w:ilvl w:val="0"/>
          <w:numId w:val="14"/>
        </w:numPr>
        <w:jc w:val="left"/>
        <w:rPr>
          <w:lang w:val="es-SV"/>
        </w:rPr>
      </w:pPr>
      <w:r w:rsidRPr="00807D21">
        <w:rPr>
          <w:lang w:val="es-SV"/>
        </w:rPr>
        <w:t>Es un sistema escalable</w:t>
      </w:r>
    </w:p>
    <w:p w14:paraId="72BE97CD" w14:textId="4ACEE9D2" w:rsidR="00072ACC" w:rsidRPr="00807D21" w:rsidRDefault="00072ACC" w:rsidP="00072ACC">
      <w:pPr>
        <w:pStyle w:val="Prrafodelista"/>
        <w:numPr>
          <w:ilvl w:val="0"/>
          <w:numId w:val="14"/>
        </w:numPr>
        <w:jc w:val="left"/>
        <w:rPr>
          <w:lang w:val="es-SV"/>
        </w:rPr>
      </w:pPr>
      <w:r w:rsidRPr="00807D21">
        <w:rPr>
          <w:lang w:val="es-SV"/>
        </w:rPr>
        <w:t>Es multiplataforma</w:t>
      </w:r>
    </w:p>
    <w:p w14:paraId="14D28BE3" w14:textId="77777777" w:rsidR="00072ACC" w:rsidRPr="00807D21" w:rsidRDefault="00072ACC" w:rsidP="00072ACC">
      <w:pPr>
        <w:jc w:val="left"/>
        <w:rPr>
          <w:lang w:val="es-SV"/>
        </w:rPr>
      </w:pPr>
    </w:p>
    <w:p w14:paraId="6C4D330B" w14:textId="77777777" w:rsidR="00072ACC" w:rsidRPr="00807D21" w:rsidRDefault="00072ACC" w:rsidP="00072ACC">
      <w:pPr>
        <w:jc w:val="left"/>
        <w:rPr>
          <w:lang w:val="es-SV"/>
        </w:rPr>
      </w:pPr>
      <w:r w:rsidRPr="00807D21">
        <w:rPr>
          <w:b/>
          <w:bCs/>
          <w:lang w:val="es-SV"/>
        </w:rPr>
        <w:t>Angular:</w:t>
      </w:r>
      <w:r w:rsidRPr="00807D21">
        <w:rPr>
          <w:lang w:val="es-SV"/>
        </w:rPr>
        <w:t xml:space="preserve"> La finalidad de Angular es facilitarnos el desarrollo de aplicaciones web SPA y además darnos herramientas para trabajar con los elementos de una web de una manera más sencilla y óptima. Por lo cual lo utilizaremos para el desarrollo de Frontend</w:t>
      </w:r>
    </w:p>
    <w:p w14:paraId="68AC13F2" w14:textId="386C2837" w:rsidR="00072ACC" w:rsidRPr="00807D21" w:rsidRDefault="00072ACC" w:rsidP="00072ACC">
      <w:pPr>
        <w:pStyle w:val="Prrafodelista"/>
        <w:numPr>
          <w:ilvl w:val="0"/>
          <w:numId w:val="14"/>
        </w:numPr>
        <w:jc w:val="left"/>
        <w:rPr>
          <w:lang w:val="es-SV"/>
        </w:rPr>
      </w:pPr>
      <w:r w:rsidRPr="00807D21">
        <w:rPr>
          <w:lang w:val="es-SV"/>
        </w:rPr>
        <w:t>Ahorras tiempo</w:t>
      </w:r>
    </w:p>
    <w:p w14:paraId="2C861AEF" w14:textId="1988FF50" w:rsidR="00072ACC" w:rsidRPr="00807D21" w:rsidRDefault="00072ACC" w:rsidP="00072ACC">
      <w:pPr>
        <w:pStyle w:val="Prrafodelista"/>
        <w:numPr>
          <w:ilvl w:val="0"/>
          <w:numId w:val="14"/>
        </w:numPr>
        <w:jc w:val="left"/>
        <w:rPr>
          <w:lang w:val="es-SV"/>
        </w:rPr>
      </w:pPr>
      <w:r w:rsidRPr="00807D21">
        <w:rPr>
          <w:lang w:val="es-SV"/>
        </w:rPr>
        <w:t>Usa lenguaje TypeScript</w:t>
      </w:r>
    </w:p>
    <w:p w14:paraId="2FC40B82" w14:textId="1FA786D1" w:rsidR="00072ACC" w:rsidRPr="00807D21" w:rsidRDefault="00072ACC" w:rsidP="00072ACC">
      <w:pPr>
        <w:pStyle w:val="Prrafodelista"/>
        <w:numPr>
          <w:ilvl w:val="0"/>
          <w:numId w:val="14"/>
        </w:numPr>
        <w:jc w:val="left"/>
        <w:rPr>
          <w:lang w:val="es-SV"/>
        </w:rPr>
      </w:pPr>
      <w:r w:rsidRPr="00807D21">
        <w:rPr>
          <w:lang w:val="es-SV"/>
        </w:rPr>
        <w:t>Facilidad de mantenimiento: Los componentes pueden ser reemplazados con mejores implementaciones. En pocas palabras, permite el mantenimiento y actualización eficiente del código.</w:t>
      </w:r>
    </w:p>
    <w:p w14:paraId="0EFA350C" w14:textId="77777777" w:rsidR="00072ACC" w:rsidRPr="00807D21" w:rsidRDefault="00072ACC" w:rsidP="00072ACC">
      <w:pPr>
        <w:jc w:val="left"/>
        <w:rPr>
          <w:lang w:val="es-SV"/>
        </w:rPr>
      </w:pPr>
    </w:p>
    <w:p w14:paraId="2FD1D764" w14:textId="77777777" w:rsidR="00072ACC" w:rsidRPr="00807D21" w:rsidRDefault="00072ACC" w:rsidP="00072ACC">
      <w:pPr>
        <w:jc w:val="left"/>
        <w:rPr>
          <w:lang w:val="es-SV"/>
        </w:rPr>
      </w:pPr>
      <w:r w:rsidRPr="00807D21">
        <w:rPr>
          <w:b/>
          <w:bCs/>
          <w:lang w:val="es-SV"/>
        </w:rPr>
        <w:t>Visual Studio Code:</w:t>
      </w:r>
      <w:r w:rsidRPr="00807D21">
        <w:rPr>
          <w:lang w:val="es-SV"/>
        </w:rPr>
        <w:t xml:space="preserve"> Visual Studio Code es un editor de código fuente desarrollado por Microsoft para Windows, Linux y macOS.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abierto,12 aunque la descarga oficial está bajo software privativo e incluye características personalizadas por Microsoft.</w:t>
      </w:r>
    </w:p>
    <w:p w14:paraId="2040DC7D" w14:textId="77777777" w:rsidR="00072ACC" w:rsidRPr="00807D21" w:rsidRDefault="00072ACC" w:rsidP="00072ACC">
      <w:pPr>
        <w:jc w:val="left"/>
        <w:rPr>
          <w:lang w:val="es-SV"/>
        </w:rPr>
      </w:pPr>
      <w:r w:rsidRPr="00807D21">
        <w:rPr>
          <w:lang w:val="es-SV"/>
        </w:rPr>
        <w:t>VS Code será utilizado en el proyecto por algunos de los desarrolladores como el IDE principal, se ha elegido este dado que actualmente es uno de los más completos y eficientes disponible, siendo muy liviano permitiendo su instalación rápidamente y empezar a trabajar.</w:t>
      </w:r>
    </w:p>
    <w:p w14:paraId="735773FC" w14:textId="581ED6D5" w:rsidR="00072ACC" w:rsidRPr="00807D21" w:rsidRDefault="00072ACC" w:rsidP="00072ACC">
      <w:pPr>
        <w:jc w:val="left"/>
        <w:rPr>
          <w:lang w:val="es-SV"/>
        </w:rPr>
      </w:pPr>
      <w:r w:rsidRPr="00807D21">
        <w:rPr>
          <w:lang w:val="es-SV"/>
        </w:rPr>
        <w:t>Este posee la habilidad de extender su funcionalidad por medio de la instalación de extensiones, desarrolladas tanto por la comunidad como por Microsoft, esto nos resultara de mucha ayuda durante el proceso de desarrollo según se necesite la escalabilidad, su fácil integración con GIT es otra de las razones principales por la que se ha decidido su uso.</w:t>
      </w:r>
    </w:p>
    <w:p w14:paraId="7D097CCF" w14:textId="77777777" w:rsidR="00072ACC" w:rsidRPr="00807D21" w:rsidRDefault="00072ACC" w:rsidP="00072ACC">
      <w:pPr>
        <w:jc w:val="left"/>
        <w:rPr>
          <w:lang w:val="es-SV"/>
        </w:rPr>
      </w:pPr>
    </w:p>
    <w:p w14:paraId="7006118C" w14:textId="77777777" w:rsidR="00072ACC" w:rsidRPr="00807D21" w:rsidRDefault="00072ACC" w:rsidP="00072ACC">
      <w:pPr>
        <w:jc w:val="left"/>
        <w:rPr>
          <w:lang w:val="es-SV"/>
        </w:rPr>
      </w:pPr>
      <w:r w:rsidRPr="00807D21">
        <w:rPr>
          <w:lang w:val="es-SV"/>
        </w:rPr>
        <w:t>Ventajas:</w:t>
      </w:r>
    </w:p>
    <w:p w14:paraId="33DC2DE8" w14:textId="2BF3D4AC" w:rsidR="00072ACC" w:rsidRPr="00807D21" w:rsidRDefault="00072ACC" w:rsidP="00072ACC">
      <w:pPr>
        <w:pStyle w:val="Prrafodelista"/>
        <w:numPr>
          <w:ilvl w:val="0"/>
          <w:numId w:val="14"/>
        </w:numPr>
        <w:jc w:val="left"/>
        <w:rPr>
          <w:lang w:val="es-SV"/>
        </w:rPr>
      </w:pPr>
      <w:r w:rsidRPr="00807D21">
        <w:rPr>
          <w:lang w:val="es-SV"/>
        </w:rPr>
        <w:t>Escalabilidad por medio de extensiones.</w:t>
      </w:r>
    </w:p>
    <w:p w14:paraId="20D9F579" w14:textId="43939B85" w:rsidR="00072ACC" w:rsidRPr="00807D21" w:rsidRDefault="00072ACC" w:rsidP="00072ACC">
      <w:pPr>
        <w:pStyle w:val="Prrafodelista"/>
        <w:numPr>
          <w:ilvl w:val="0"/>
          <w:numId w:val="14"/>
        </w:numPr>
        <w:jc w:val="left"/>
        <w:rPr>
          <w:lang w:val="es-SV"/>
        </w:rPr>
      </w:pPr>
      <w:r w:rsidRPr="00807D21">
        <w:rPr>
          <w:lang w:val="es-SV"/>
        </w:rPr>
        <w:t>Fácil implementación con GIT.</w:t>
      </w:r>
    </w:p>
    <w:p w14:paraId="64AAF4C7" w14:textId="625EF40B" w:rsidR="00072ACC" w:rsidRPr="00807D21" w:rsidRDefault="00072ACC" w:rsidP="00072ACC">
      <w:pPr>
        <w:pStyle w:val="Prrafodelista"/>
        <w:numPr>
          <w:ilvl w:val="0"/>
          <w:numId w:val="14"/>
        </w:numPr>
        <w:jc w:val="left"/>
        <w:rPr>
          <w:lang w:val="es-SV"/>
        </w:rPr>
      </w:pPr>
      <w:r w:rsidRPr="00807D21">
        <w:rPr>
          <w:lang w:val="es-SV"/>
        </w:rPr>
        <w:t>Auto complete de sintaxis.</w:t>
      </w:r>
    </w:p>
    <w:p w14:paraId="0D7D5D9F" w14:textId="3831BC96" w:rsidR="00072ACC" w:rsidRPr="00807D21" w:rsidRDefault="00072ACC" w:rsidP="00072ACC">
      <w:pPr>
        <w:pStyle w:val="Prrafodelista"/>
        <w:numPr>
          <w:ilvl w:val="0"/>
          <w:numId w:val="14"/>
        </w:numPr>
        <w:jc w:val="left"/>
        <w:rPr>
          <w:lang w:val="es-SV"/>
        </w:rPr>
      </w:pPr>
      <w:r w:rsidRPr="00807D21">
        <w:rPr>
          <w:lang w:val="es-SV"/>
        </w:rPr>
        <w:t>Liviano en consumo de recursos.</w:t>
      </w:r>
    </w:p>
    <w:p w14:paraId="1D7D62BF" w14:textId="77777777" w:rsidR="00072ACC" w:rsidRPr="00807D21" w:rsidRDefault="00072ACC" w:rsidP="00072ACC">
      <w:pPr>
        <w:jc w:val="left"/>
        <w:rPr>
          <w:lang w:val="es-SV"/>
        </w:rPr>
      </w:pPr>
    </w:p>
    <w:p w14:paraId="6E4205E3" w14:textId="172B7AB8" w:rsidR="00072ACC" w:rsidRPr="00807D21" w:rsidRDefault="00072ACC" w:rsidP="00072ACC">
      <w:pPr>
        <w:jc w:val="left"/>
        <w:rPr>
          <w:lang w:val="es-SV"/>
        </w:rPr>
      </w:pPr>
      <w:r w:rsidRPr="00807D21">
        <w:rPr>
          <w:b/>
          <w:bCs/>
          <w:lang w:val="es-SV"/>
        </w:rPr>
        <w:t>Trello:</w:t>
      </w:r>
      <w:r w:rsidRPr="00807D21">
        <w:rPr>
          <w:lang w:val="es-SV"/>
        </w:rPr>
        <w:t xml:space="preserve"> Trello es un software de administración de proyectos con interfaz web y con cliente para iOS y Android para organizar proyectos. Empleando el sistema Kanban, para el registro de actividades con tarjetas virtuales organiza tareas, </w:t>
      </w:r>
      <w:r w:rsidRPr="00807D21">
        <w:rPr>
          <w:lang w:val="es-SV"/>
        </w:rPr>
        <w:lastRenderedPageBreak/>
        <w:t>permite agregar listas, adjuntar archivos, etiquetar eventos, agregar comentarios y compartir tableros.</w:t>
      </w:r>
    </w:p>
    <w:p w14:paraId="75E8C0C2" w14:textId="77777777" w:rsidR="00072ACC" w:rsidRPr="00807D21" w:rsidRDefault="00072ACC" w:rsidP="00072ACC">
      <w:pPr>
        <w:jc w:val="left"/>
        <w:rPr>
          <w:lang w:val="es-SV"/>
        </w:rPr>
      </w:pPr>
      <w:r w:rsidRPr="00807D21">
        <w:rPr>
          <w:lang w:val="es-SV"/>
        </w:rPr>
        <w:t>Trello es un tablón virtual en el que se pueden colgar ideas, tareas, imágenes o enlaces. Es versátil y fácil de usar pudiendo usarse para cualquier tipo de tarea que requiera organizar información.</w:t>
      </w:r>
    </w:p>
    <w:p w14:paraId="7D37D6DF" w14:textId="77777777" w:rsidR="00072ACC" w:rsidRPr="00807D21" w:rsidRDefault="00072ACC" w:rsidP="00072ACC">
      <w:pPr>
        <w:jc w:val="left"/>
        <w:rPr>
          <w:lang w:val="es-SV"/>
        </w:rPr>
      </w:pPr>
      <w:r w:rsidRPr="00807D21">
        <w:rPr>
          <w:lang w:val="es-SV"/>
        </w:rPr>
        <w:t>En cualquier proyecto sin importar en que área sea la organización es clave para lograr una conclusión exitosa, por esta razón usaremos trello el cual nos permitirá organizar el proyecto y llevar un control de las actividades de una forma intuitiva a lo largo del transcurso de desarrollo.</w:t>
      </w:r>
    </w:p>
    <w:p w14:paraId="623B27B7" w14:textId="408A870F" w:rsidR="00072ACC" w:rsidRPr="00807D21" w:rsidRDefault="00072ACC" w:rsidP="00072ACC">
      <w:pPr>
        <w:pStyle w:val="Prrafodelista"/>
        <w:numPr>
          <w:ilvl w:val="0"/>
          <w:numId w:val="14"/>
        </w:numPr>
        <w:jc w:val="left"/>
        <w:rPr>
          <w:lang w:val="es-SV"/>
        </w:rPr>
      </w:pPr>
      <w:r w:rsidRPr="00807D21">
        <w:rPr>
          <w:lang w:val="es-SV"/>
        </w:rPr>
        <w:t>Fácil de usar</w:t>
      </w:r>
    </w:p>
    <w:p w14:paraId="126F7751" w14:textId="1CF3B672" w:rsidR="00072ACC" w:rsidRPr="00807D21" w:rsidRDefault="00072ACC" w:rsidP="00072ACC">
      <w:pPr>
        <w:pStyle w:val="Prrafodelista"/>
        <w:numPr>
          <w:ilvl w:val="0"/>
          <w:numId w:val="14"/>
        </w:numPr>
        <w:jc w:val="left"/>
        <w:rPr>
          <w:lang w:val="es-SV"/>
        </w:rPr>
      </w:pPr>
      <w:r w:rsidRPr="00807D21">
        <w:rPr>
          <w:lang w:val="es-SV"/>
        </w:rPr>
        <w:t>Actualización en tiempo real</w:t>
      </w:r>
    </w:p>
    <w:p w14:paraId="59411E1D" w14:textId="1402313F" w:rsidR="00072ACC" w:rsidRPr="00807D21" w:rsidRDefault="00072ACC" w:rsidP="00072ACC">
      <w:pPr>
        <w:pStyle w:val="Prrafodelista"/>
        <w:numPr>
          <w:ilvl w:val="0"/>
          <w:numId w:val="14"/>
        </w:numPr>
        <w:jc w:val="left"/>
        <w:rPr>
          <w:lang w:val="es-SV"/>
        </w:rPr>
      </w:pPr>
      <w:r w:rsidRPr="00807D21">
        <w:rPr>
          <w:lang w:val="es-SV"/>
        </w:rPr>
        <w:t>Multiusuario</w:t>
      </w:r>
    </w:p>
    <w:p w14:paraId="322D2783" w14:textId="77777777" w:rsidR="00072ACC" w:rsidRPr="00807D21" w:rsidRDefault="00072ACC" w:rsidP="00072ACC">
      <w:pPr>
        <w:jc w:val="left"/>
        <w:rPr>
          <w:lang w:val="es-SV"/>
        </w:rPr>
      </w:pPr>
    </w:p>
    <w:p w14:paraId="0951926D" w14:textId="77777777" w:rsidR="00072ACC" w:rsidRPr="00807D21" w:rsidRDefault="00072ACC" w:rsidP="00072ACC">
      <w:pPr>
        <w:jc w:val="left"/>
        <w:rPr>
          <w:lang w:val="es-SV"/>
        </w:rPr>
      </w:pPr>
      <w:r w:rsidRPr="00807D21">
        <w:rPr>
          <w:b/>
          <w:bCs/>
          <w:lang w:val="es-SV"/>
        </w:rPr>
        <w:t>Workbench:</w:t>
      </w:r>
      <w:r w:rsidRPr="00807D21">
        <w:rPr>
          <w:lang w:val="es-SV"/>
        </w:rPr>
        <w:t xml:space="preserve"> MySQL Workbench es una herramienta visual de diseño de bases de datos que integra desarrollo de software, administración de bases de datos, diseño de bases de datos, gestión y mantenimiento para el sistema de base de datos MySQL.</w:t>
      </w:r>
    </w:p>
    <w:p w14:paraId="196B1E2A" w14:textId="77777777" w:rsidR="00072ACC" w:rsidRPr="00807D21" w:rsidRDefault="00072ACC" w:rsidP="00072ACC">
      <w:pPr>
        <w:jc w:val="left"/>
        <w:rPr>
          <w:lang w:val="es-SV"/>
        </w:rPr>
      </w:pPr>
      <w:r w:rsidRPr="00807D21">
        <w:rPr>
          <w:lang w:val="es-SV"/>
        </w:rPr>
        <w:t>Usaremos workbench para diseñar nuestra base de datos ya que este brinda herramientas de diseño de diagramas ER, además nos servirá como gestor de nuestra base de datos la cual será implementada en MySql.</w:t>
      </w:r>
    </w:p>
    <w:p w14:paraId="3D70FE6F" w14:textId="46B48C89" w:rsidR="00072ACC" w:rsidRPr="00807D21" w:rsidRDefault="00072ACC" w:rsidP="00072ACC">
      <w:pPr>
        <w:pStyle w:val="Prrafodelista"/>
        <w:numPr>
          <w:ilvl w:val="0"/>
          <w:numId w:val="14"/>
        </w:numPr>
        <w:jc w:val="left"/>
        <w:rPr>
          <w:lang w:val="es-SV"/>
        </w:rPr>
      </w:pPr>
      <w:r w:rsidRPr="00807D21">
        <w:rPr>
          <w:lang w:val="es-SV"/>
        </w:rPr>
        <w:t>Diseño gráfico de BD.</w:t>
      </w:r>
    </w:p>
    <w:p w14:paraId="32DDC59C" w14:textId="3CF42D6E" w:rsidR="00072ACC" w:rsidRPr="00807D21" w:rsidRDefault="00072ACC" w:rsidP="00072ACC">
      <w:pPr>
        <w:pStyle w:val="Prrafodelista"/>
        <w:numPr>
          <w:ilvl w:val="0"/>
          <w:numId w:val="14"/>
        </w:numPr>
        <w:jc w:val="left"/>
        <w:rPr>
          <w:lang w:val="es-SV"/>
        </w:rPr>
      </w:pPr>
      <w:r w:rsidRPr="00807D21">
        <w:rPr>
          <w:lang w:val="es-SV"/>
        </w:rPr>
        <w:t>Autogeneración de Scripts.</w:t>
      </w:r>
    </w:p>
    <w:p w14:paraId="00F2D0FC" w14:textId="46899EB6" w:rsidR="00072ACC" w:rsidRPr="00807D21" w:rsidRDefault="00072ACC" w:rsidP="00072ACC">
      <w:pPr>
        <w:pStyle w:val="Prrafodelista"/>
        <w:numPr>
          <w:ilvl w:val="0"/>
          <w:numId w:val="14"/>
        </w:numPr>
        <w:jc w:val="left"/>
        <w:rPr>
          <w:lang w:val="es-SV"/>
        </w:rPr>
      </w:pPr>
      <w:r w:rsidRPr="00807D21">
        <w:rPr>
          <w:lang w:val="es-SV"/>
        </w:rPr>
        <w:t>Manejo de bases locales y remotas.</w:t>
      </w:r>
    </w:p>
    <w:p w14:paraId="2416AB5E" w14:textId="1383C6B7" w:rsidR="00BB4722" w:rsidRPr="00807D21" w:rsidRDefault="00072ACC" w:rsidP="00072ACC">
      <w:pPr>
        <w:pStyle w:val="Prrafodelista"/>
        <w:numPr>
          <w:ilvl w:val="0"/>
          <w:numId w:val="14"/>
        </w:numPr>
        <w:jc w:val="left"/>
        <w:rPr>
          <w:lang w:val="es-SV"/>
        </w:rPr>
      </w:pPr>
      <w:r w:rsidRPr="00807D21">
        <w:rPr>
          <w:lang w:val="es-SV"/>
        </w:rPr>
        <w:t>Liviano en recursos.</w:t>
      </w:r>
    </w:p>
    <w:p w14:paraId="416B0F01" w14:textId="432B7FDE" w:rsidR="008A53FC" w:rsidRPr="00807D21" w:rsidRDefault="008A53FC" w:rsidP="008A53FC">
      <w:pPr>
        <w:pStyle w:val="Prrafodelista"/>
        <w:ind w:left="1080"/>
        <w:jc w:val="left"/>
        <w:rPr>
          <w:lang w:val="es-SV"/>
        </w:rPr>
      </w:pPr>
    </w:p>
    <w:p w14:paraId="76D52DB4" w14:textId="6B474C39" w:rsidR="008A53FC" w:rsidRPr="00807D21" w:rsidRDefault="008A53FC">
      <w:pPr>
        <w:jc w:val="left"/>
        <w:rPr>
          <w:lang w:val="es-SV"/>
        </w:rPr>
      </w:pPr>
      <w:r w:rsidRPr="00807D21">
        <w:rPr>
          <w:lang w:val="es-SV"/>
        </w:rPr>
        <w:br w:type="page"/>
      </w:r>
    </w:p>
    <w:p w14:paraId="32DB3554" w14:textId="4C8BF414" w:rsidR="008A53FC" w:rsidRPr="00807D21" w:rsidRDefault="008A53FC" w:rsidP="008A53FC">
      <w:pPr>
        <w:pStyle w:val="Ttulo1"/>
        <w:numPr>
          <w:ilvl w:val="0"/>
          <w:numId w:val="2"/>
        </w:numPr>
        <w:rPr>
          <w:lang w:val="es-SV"/>
        </w:rPr>
      </w:pPr>
      <w:r w:rsidRPr="00807D21">
        <w:rPr>
          <w:lang w:val="es-SV"/>
        </w:rPr>
        <w:lastRenderedPageBreak/>
        <w:t>Fuentes de consulta</w:t>
      </w:r>
    </w:p>
    <w:p w14:paraId="55D9E16D" w14:textId="77777777" w:rsidR="00807D21" w:rsidRPr="00807D21" w:rsidRDefault="00807D21" w:rsidP="008A53FC">
      <w:pPr>
        <w:rPr>
          <w:color w:val="000000"/>
          <w:sz w:val="27"/>
          <w:szCs w:val="27"/>
          <w:lang w:val="es-SV"/>
        </w:rPr>
      </w:pPr>
    </w:p>
    <w:p w14:paraId="1A2F73A1" w14:textId="3AEA9EC6" w:rsidR="00807D21" w:rsidRPr="00807D21" w:rsidRDefault="00807D21" w:rsidP="00807D21">
      <w:pPr>
        <w:pStyle w:val="Prrafodelista"/>
        <w:numPr>
          <w:ilvl w:val="0"/>
          <w:numId w:val="19"/>
        </w:numPr>
        <w:rPr>
          <w:color w:val="000000"/>
          <w:sz w:val="27"/>
          <w:szCs w:val="27"/>
          <w:lang w:val="es-SV"/>
        </w:rPr>
      </w:pPr>
      <w:r w:rsidRPr="00807D21">
        <w:rPr>
          <w:color w:val="000000"/>
          <w:sz w:val="27"/>
          <w:szCs w:val="27"/>
          <w:lang w:val="es-SV"/>
        </w:rPr>
        <w:t xml:space="preserve">Landeros, A. (2017). 8 trucos de diseño UX-UI para que los usuarios se enamoren de tu web. Agosto 29, 2020, de inboundcycle Sitio web: </w:t>
      </w:r>
      <w:hyperlink r:id="rId19" w:history="1">
        <w:r w:rsidRPr="00807D21">
          <w:rPr>
            <w:rStyle w:val="Hipervnculo"/>
            <w:sz w:val="27"/>
            <w:szCs w:val="27"/>
            <w:lang w:val="es-SV"/>
          </w:rPr>
          <w:t>https://www.inboundcycle.com/blog-de-inbound-marketing/trucos-diseño-ux-ui</w:t>
        </w:r>
      </w:hyperlink>
    </w:p>
    <w:p w14:paraId="34CE4642" w14:textId="1C47D833" w:rsidR="00807D21" w:rsidRPr="00807D21" w:rsidRDefault="00807D21" w:rsidP="00807D21">
      <w:pPr>
        <w:pStyle w:val="Prrafodelista"/>
        <w:numPr>
          <w:ilvl w:val="0"/>
          <w:numId w:val="19"/>
        </w:numPr>
        <w:rPr>
          <w:color w:val="000000"/>
          <w:sz w:val="27"/>
          <w:szCs w:val="27"/>
          <w:lang w:val="es-SV"/>
        </w:rPr>
      </w:pPr>
      <w:r w:rsidRPr="00807D21">
        <w:rPr>
          <w:color w:val="000000"/>
          <w:sz w:val="27"/>
          <w:szCs w:val="27"/>
          <w:lang w:val="es-SV"/>
        </w:rPr>
        <w:t xml:space="preserve">Lio, T. (2018). 5 Best Web UI Mockup Tools Free. Agosto 29, 2020, de medium Sitio web: </w:t>
      </w:r>
      <w:hyperlink r:id="rId20" w:history="1">
        <w:r w:rsidRPr="00807D21">
          <w:rPr>
            <w:rStyle w:val="Hipervnculo"/>
            <w:sz w:val="27"/>
            <w:szCs w:val="27"/>
            <w:lang w:val="es-SV"/>
          </w:rPr>
          <w:t>https://medium.com/@tristaljing/4-best-web-ui-mockup-tools-for-free-89a1513c3fcd</w:t>
        </w:r>
      </w:hyperlink>
    </w:p>
    <w:p w14:paraId="5D84A24C" w14:textId="3AB85850" w:rsidR="00807D21" w:rsidRPr="00807D21" w:rsidRDefault="00807D21" w:rsidP="00807D21">
      <w:pPr>
        <w:pStyle w:val="Prrafodelista"/>
        <w:numPr>
          <w:ilvl w:val="0"/>
          <w:numId w:val="19"/>
        </w:numPr>
        <w:rPr>
          <w:color w:val="000000"/>
          <w:sz w:val="27"/>
          <w:szCs w:val="27"/>
          <w:lang w:val="es-SV"/>
        </w:rPr>
      </w:pPr>
      <w:r w:rsidRPr="00807D21">
        <w:rPr>
          <w:color w:val="000000"/>
          <w:sz w:val="27"/>
          <w:szCs w:val="27"/>
          <w:lang w:val="es-SV"/>
        </w:rPr>
        <w:t xml:space="preserve">Freitas, R. (2019). Diseño UI y UX: ¡descubre cuál es la diferencia entre ambos!. agosto 29, 2020, de rockcontent Sitio web: </w:t>
      </w:r>
      <w:hyperlink r:id="rId21" w:history="1">
        <w:r w:rsidRPr="00807D21">
          <w:rPr>
            <w:rStyle w:val="Hipervnculo"/>
            <w:sz w:val="27"/>
            <w:szCs w:val="27"/>
            <w:lang w:val="es-SV"/>
          </w:rPr>
          <w:t>https://rockcontent.com/es/blog/ui-ux/</w:t>
        </w:r>
      </w:hyperlink>
    </w:p>
    <w:p w14:paraId="6A4D069B" w14:textId="7BF0A495" w:rsidR="00807D21" w:rsidRPr="00807D21" w:rsidRDefault="00807D21" w:rsidP="00807D21">
      <w:pPr>
        <w:pStyle w:val="Prrafodelista"/>
        <w:numPr>
          <w:ilvl w:val="0"/>
          <w:numId w:val="19"/>
        </w:numPr>
        <w:rPr>
          <w:color w:val="000000"/>
          <w:sz w:val="27"/>
          <w:szCs w:val="27"/>
          <w:lang w:val="es-SV"/>
        </w:rPr>
      </w:pPr>
      <w:r w:rsidRPr="00807D21">
        <w:rPr>
          <w:color w:val="000000"/>
          <w:sz w:val="27"/>
          <w:szCs w:val="27"/>
          <w:lang w:val="es-SV"/>
        </w:rPr>
        <w:t xml:space="preserve">Damián, A. (s/f). MySQL Workbench, herramienta visual para el diseño de bases de datos. agosto 29, 2020, de ubunlog Sitio web: </w:t>
      </w:r>
      <w:hyperlink r:id="rId22" w:history="1">
        <w:r w:rsidRPr="00807D21">
          <w:rPr>
            <w:rStyle w:val="Hipervnculo"/>
            <w:sz w:val="27"/>
            <w:szCs w:val="27"/>
            <w:lang w:val="es-SV"/>
          </w:rPr>
          <w:t>https://ubunlog.com/mysql-workbench-bases-datos/</w:t>
        </w:r>
      </w:hyperlink>
    </w:p>
    <w:p w14:paraId="043B49AE" w14:textId="4F76DA3E" w:rsidR="00807D21" w:rsidRPr="00807D21" w:rsidRDefault="00807D21" w:rsidP="00807D21">
      <w:pPr>
        <w:pStyle w:val="Prrafodelista"/>
        <w:numPr>
          <w:ilvl w:val="0"/>
          <w:numId w:val="19"/>
        </w:numPr>
        <w:rPr>
          <w:color w:val="000000"/>
          <w:sz w:val="27"/>
          <w:szCs w:val="27"/>
          <w:lang w:val="es-SV"/>
        </w:rPr>
      </w:pPr>
      <w:r w:rsidRPr="00807D21">
        <w:rPr>
          <w:color w:val="000000"/>
          <w:sz w:val="27"/>
          <w:szCs w:val="27"/>
          <w:lang w:val="es-SV"/>
        </w:rPr>
        <w:t xml:space="preserve">Quality Devs. (2019). ¿Qué es Angular y para qué sirve?. agosto 29, 2020, de qualitydevs Sitio web: </w:t>
      </w:r>
      <w:hyperlink r:id="rId23" w:history="1">
        <w:r w:rsidRPr="00807D21">
          <w:rPr>
            <w:rStyle w:val="Hipervnculo"/>
            <w:sz w:val="27"/>
            <w:szCs w:val="27"/>
            <w:lang w:val="es-SV"/>
          </w:rPr>
          <w:t>https://www.qualitydevs.com/2019/09/16/que-es-angular-y-para-que-sirve/</w:t>
        </w:r>
      </w:hyperlink>
    </w:p>
    <w:p w14:paraId="696639E2" w14:textId="77777777" w:rsidR="00807D21" w:rsidRPr="00807D21" w:rsidRDefault="00807D21" w:rsidP="008A53FC">
      <w:pPr>
        <w:rPr>
          <w:color w:val="000000"/>
          <w:sz w:val="27"/>
          <w:szCs w:val="27"/>
          <w:lang w:val="es-SV"/>
        </w:rPr>
      </w:pPr>
    </w:p>
    <w:p w14:paraId="6DBCB267" w14:textId="77777777" w:rsidR="00807D21" w:rsidRPr="00807D21" w:rsidRDefault="00807D21" w:rsidP="008A53FC">
      <w:pPr>
        <w:rPr>
          <w:lang w:val="es-SV"/>
        </w:rPr>
      </w:pPr>
    </w:p>
    <w:p w14:paraId="51875829" w14:textId="77777777" w:rsidR="00DC7E00" w:rsidRPr="00807D21" w:rsidRDefault="00DC7E00" w:rsidP="008A53FC">
      <w:pPr>
        <w:rPr>
          <w:lang w:val="es-SV"/>
        </w:rPr>
      </w:pPr>
    </w:p>
    <w:p w14:paraId="29440E09" w14:textId="77777777" w:rsidR="008A53FC" w:rsidRPr="00807D21" w:rsidRDefault="008A53FC" w:rsidP="008A53FC">
      <w:pPr>
        <w:pStyle w:val="Prrafodelista"/>
        <w:ind w:left="1080"/>
        <w:jc w:val="left"/>
        <w:rPr>
          <w:lang w:val="es-SV"/>
        </w:rPr>
      </w:pPr>
    </w:p>
    <w:sectPr w:rsidR="008A53FC" w:rsidRPr="00807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7D782" w14:textId="77777777" w:rsidR="00060962" w:rsidRDefault="00060962" w:rsidP="008B328A">
      <w:pPr>
        <w:spacing w:after="0" w:line="240" w:lineRule="auto"/>
      </w:pPr>
      <w:r>
        <w:separator/>
      </w:r>
    </w:p>
  </w:endnote>
  <w:endnote w:type="continuationSeparator" w:id="0">
    <w:p w14:paraId="7B9D2AFC" w14:textId="77777777" w:rsidR="00060962" w:rsidRDefault="00060962" w:rsidP="008B3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73AF1" w14:textId="77777777" w:rsidR="00060962" w:rsidRDefault="00060962" w:rsidP="008B328A">
      <w:pPr>
        <w:spacing w:after="0" w:line="240" w:lineRule="auto"/>
      </w:pPr>
      <w:r>
        <w:separator/>
      </w:r>
    </w:p>
  </w:footnote>
  <w:footnote w:type="continuationSeparator" w:id="0">
    <w:p w14:paraId="3552F4F1" w14:textId="77777777" w:rsidR="00060962" w:rsidRDefault="00060962" w:rsidP="008B3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41BB"/>
    <w:multiLevelType w:val="hybridMultilevel"/>
    <w:tmpl w:val="AF5CC8C8"/>
    <w:lvl w:ilvl="0" w:tplc="440A001B">
      <w:start w:val="1"/>
      <w:numFmt w:val="lowerRoman"/>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C205848"/>
    <w:multiLevelType w:val="hybridMultilevel"/>
    <w:tmpl w:val="38B6FDC4"/>
    <w:lvl w:ilvl="0" w:tplc="440A001B">
      <w:start w:val="1"/>
      <w:numFmt w:val="lowerRoman"/>
      <w:lvlText w:val="%1."/>
      <w:lvlJc w:val="right"/>
      <w:pPr>
        <w:ind w:left="1800" w:hanging="360"/>
      </w:pPr>
    </w:lvl>
    <w:lvl w:ilvl="1" w:tplc="440A0019" w:tentative="1">
      <w:start w:val="1"/>
      <w:numFmt w:val="lowerLetter"/>
      <w:lvlText w:val="%2."/>
      <w:lvlJc w:val="left"/>
      <w:pPr>
        <w:ind w:left="2520" w:hanging="360"/>
      </w:pPr>
    </w:lvl>
    <w:lvl w:ilvl="2" w:tplc="440A001B" w:tentative="1">
      <w:start w:val="1"/>
      <w:numFmt w:val="lowerRoman"/>
      <w:lvlText w:val="%3."/>
      <w:lvlJc w:val="right"/>
      <w:pPr>
        <w:ind w:left="3240" w:hanging="180"/>
      </w:pPr>
    </w:lvl>
    <w:lvl w:ilvl="3" w:tplc="440A000F" w:tentative="1">
      <w:start w:val="1"/>
      <w:numFmt w:val="decimal"/>
      <w:lvlText w:val="%4."/>
      <w:lvlJc w:val="left"/>
      <w:pPr>
        <w:ind w:left="3960" w:hanging="360"/>
      </w:pPr>
    </w:lvl>
    <w:lvl w:ilvl="4" w:tplc="440A0019" w:tentative="1">
      <w:start w:val="1"/>
      <w:numFmt w:val="lowerLetter"/>
      <w:lvlText w:val="%5."/>
      <w:lvlJc w:val="left"/>
      <w:pPr>
        <w:ind w:left="4680" w:hanging="360"/>
      </w:pPr>
    </w:lvl>
    <w:lvl w:ilvl="5" w:tplc="440A001B" w:tentative="1">
      <w:start w:val="1"/>
      <w:numFmt w:val="lowerRoman"/>
      <w:lvlText w:val="%6."/>
      <w:lvlJc w:val="right"/>
      <w:pPr>
        <w:ind w:left="5400" w:hanging="180"/>
      </w:pPr>
    </w:lvl>
    <w:lvl w:ilvl="6" w:tplc="440A000F" w:tentative="1">
      <w:start w:val="1"/>
      <w:numFmt w:val="decimal"/>
      <w:lvlText w:val="%7."/>
      <w:lvlJc w:val="left"/>
      <w:pPr>
        <w:ind w:left="6120" w:hanging="360"/>
      </w:pPr>
    </w:lvl>
    <w:lvl w:ilvl="7" w:tplc="440A0019" w:tentative="1">
      <w:start w:val="1"/>
      <w:numFmt w:val="lowerLetter"/>
      <w:lvlText w:val="%8."/>
      <w:lvlJc w:val="left"/>
      <w:pPr>
        <w:ind w:left="6840" w:hanging="360"/>
      </w:pPr>
    </w:lvl>
    <w:lvl w:ilvl="8" w:tplc="440A001B" w:tentative="1">
      <w:start w:val="1"/>
      <w:numFmt w:val="lowerRoman"/>
      <w:lvlText w:val="%9."/>
      <w:lvlJc w:val="right"/>
      <w:pPr>
        <w:ind w:left="7560" w:hanging="180"/>
      </w:pPr>
    </w:lvl>
  </w:abstractNum>
  <w:abstractNum w:abstractNumId="2" w15:restartNumberingAfterBreak="0">
    <w:nsid w:val="1D9F0642"/>
    <w:multiLevelType w:val="hybridMultilevel"/>
    <w:tmpl w:val="67E054B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1F0252A9"/>
    <w:multiLevelType w:val="multilevel"/>
    <w:tmpl w:val="AD901FEE"/>
    <w:lvl w:ilvl="0">
      <w:start w:val="3"/>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34C47111"/>
    <w:multiLevelType w:val="hybridMultilevel"/>
    <w:tmpl w:val="BC269A70"/>
    <w:lvl w:ilvl="0" w:tplc="5ADC3504">
      <w:numFmt w:val="bullet"/>
      <w:lvlText w:val="•"/>
      <w:lvlJc w:val="left"/>
      <w:pPr>
        <w:ind w:left="1080" w:hanging="72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43346502"/>
    <w:multiLevelType w:val="hybridMultilevel"/>
    <w:tmpl w:val="B0AC4A20"/>
    <w:lvl w:ilvl="0" w:tplc="5ADC3504">
      <w:numFmt w:val="bullet"/>
      <w:lvlText w:val="•"/>
      <w:lvlJc w:val="left"/>
      <w:pPr>
        <w:ind w:left="1080" w:hanging="72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48BD2C05"/>
    <w:multiLevelType w:val="hybridMultilevel"/>
    <w:tmpl w:val="24FAD7F6"/>
    <w:lvl w:ilvl="0" w:tplc="5ADC3504">
      <w:numFmt w:val="bullet"/>
      <w:lvlText w:val="•"/>
      <w:lvlJc w:val="left"/>
      <w:pPr>
        <w:ind w:left="1080" w:hanging="72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4E474006"/>
    <w:multiLevelType w:val="multilevel"/>
    <w:tmpl w:val="5E7AF9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E711143"/>
    <w:multiLevelType w:val="hybridMultilevel"/>
    <w:tmpl w:val="DB42118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57F236FA"/>
    <w:multiLevelType w:val="hybridMultilevel"/>
    <w:tmpl w:val="8D0C9D1A"/>
    <w:lvl w:ilvl="0" w:tplc="5ADC3504">
      <w:numFmt w:val="bullet"/>
      <w:lvlText w:val="•"/>
      <w:lvlJc w:val="left"/>
      <w:pPr>
        <w:ind w:left="1080" w:hanging="72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5F306CAC"/>
    <w:multiLevelType w:val="hybridMultilevel"/>
    <w:tmpl w:val="8168085C"/>
    <w:lvl w:ilvl="0" w:tplc="440A001B">
      <w:start w:val="1"/>
      <w:numFmt w:val="lowerRoman"/>
      <w:lvlText w:val="%1."/>
      <w:lvlJc w:val="right"/>
      <w:pPr>
        <w:ind w:left="1800" w:hanging="360"/>
      </w:pPr>
    </w:lvl>
    <w:lvl w:ilvl="1" w:tplc="440A0019" w:tentative="1">
      <w:start w:val="1"/>
      <w:numFmt w:val="lowerLetter"/>
      <w:lvlText w:val="%2."/>
      <w:lvlJc w:val="left"/>
      <w:pPr>
        <w:ind w:left="2520" w:hanging="360"/>
      </w:pPr>
    </w:lvl>
    <w:lvl w:ilvl="2" w:tplc="440A001B" w:tentative="1">
      <w:start w:val="1"/>
      <w:numFmt w:val="lowerRoman"/>
      <w:lvlText w:val="%3."/>
      <w:lvlJc w:val="right"/>
      <w:pPr>
        <w:ind w:left="3240" w:hanging="180"/>
      </w:pPr>
    </w:lvl>
    <w:lvl w:ilvl="3" w:tplc="440A000F" w:tentative="1">
      <w:start w:val="1"/>
      <w:numFmt w:val="decimal"/>
      <w:lvlText w:val="%4."/>
      <w:lvlJc w:val="left"/>
      <w:pPr>
        <w:ind w:left="3960" w:hanging="360"/>
      </w:pPr>
    </w:lvl>
    <w:lvl w:ilvl="4" w:tplc="440A0019" w:tentative="1">
      <w:start w:val="1"/>
      <w:numFmt w:val="lowerLetter"/>
      <w:lvlText w:val="%5."/>
      <w:lvlJc w:val="left"/>
      <w:pPr>
        <w:ind w:left="4680" w:hanging="360"/>
      </w:pPr>
    </w:lvl>
    <w:lvl w:ilvl="5" w:tplc="440A001B" w:tentative="1">
      <w:start w:val="1"/>
      <w:numFmt w:val="lowerRoman"/>
      <w:lvlText w:val="%6."/>
      <w:lvlJc w:val="right"/>
      <w:pPr>
        <w:ind w:left="5400" w:hanging="180"/>
      </w:pPr>
    </w:lvl>
    <w:lvl w:ilvl="6" w:tplc="440A000F" w:tentative="1">
      <w:start w:val="1"/>
      <w:numFmt w:val="decimal"/>
      <w:lvlText w:val="%7."/>
      <w:lvlJc w:val="left"/>
      <w:pPr>
        <w:ind w:left="6120" w:hanging="360"/>
      </w:pPr>
    </w:lvl>
    <w:lvl w:ilvl="7" w:tplc="440A0019" w:tentative="1">
      <w:start w:val="1"/>
      <w:numFmt w:val="lowerLetter"/>
      <w:lvlText w:val="%8."/>
      <w:lvlJc w:val="left"/>
      <w:pPr>
        <w:ind w:left="6840" w:hanging="360"/>
      </w:pPr>
    </w:lvl>
    <w:lvl w:ilvl="8" w:tplc="440A001B" w:tentative="1">
      <w:start w:val="1"/>
      <w:numFmt w:val="lowerRoman"/>
      <w:lvlText w:val="%9."/>
      <w:lvlJc w:val="right"/>
      <w:pPr>
        <w:ind w:left="7560" w:hanging="180"/>
      </w:pPr>
    </w:lvl>
  </w:abstractNum>
  <w:abstractNum w:abstractNumId="11" w15:restartNumberingAfterBreak="0">
    <w:nsid w:val="62731693"/>
    <w:multiLevelType w:val="hybridMultilevel"/>
    <w:tmpl w:val="6A6644A2"/>
    <w:lvl w:ilvl="0" w:tplc="440A000F">
      <w:start w:val="1"/>
      <w:numFmt w:val="decimal"/>
      <w:lvlText w:val="%1."/>
      <w:lvlJc w:val="left"/>
      <w:pPr>
        <w:ind w:left="360" w:hanging="360"/>
      </w:pPr>
      <w:rPr>
        <w:rFonts w:hint="default"/>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62E115A9"/>
    <w:multiLevelType w:val="hybridMultilevel"/>
    <w:tmpl w:val="35486C98"/>
    <w:lvl w:ilvl="0" w:tplc="5ADC3504">
      <w:numFmt w:val="bullet"/>
      <w:lvlText w:val="•"/>
      <w:lvlJc w:val="left"/>
      <w:pPr>
        <w:ind w:left="1080" w:hanging="72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6E336067"/>
    <w:multiLevelType w:val="hybridMultilevel"/>
    <w:tmpl w:val="71EA8436"/>
    <w:lvl w:ilvl="0" w:tplc="440A001B">
      <w:start w:val="1"/>
      <w:numFmt w:val="lowerRoman"/>
      <w:lvlText w:val="%1."/>
      <w:lvlJc w:val="right"/>
      <w:pPr>
        <w:ind w:left="2592" w:hanging="360"/>
      </w:pPr>
    </w:lvl>
    <w:lvl w:ilvl="1" w:tplc="440A0019" w:tentative="1">
      <w:start w:val="1"/>
      <w:numFmt w:val="lowerLetter"/>
      <w:lvlText w:val="%2."/>
      <w:lvlJc w:val="left"/>
      <w:pPr>
        <w:ind w:left="3312" w:hanging="360"/>
      </w:pPr>
    </w:lvl>
    <w:lvl w:ilvl="2" w:tplc="440A001B" w:tentative="1">
      <w:start w:val="1"/>
      <w:numFmt w:val="lowerRoman"/>
      <w:lvlText w:val="%3."/>
      <w:lvlJc w:val="right"/>
      <w:pPr>
        <w:ind w:left="4032" w:hanging="180"/>
      </w:pPr>
    </w:lvl>
    <w:lvl w:ilvl="3" w:tplc="440A000F" w:tentative="1">
      <w:start w:val="1"/>
      <w:numFmt w:val="decimal"/>
      <w:lvlText w:val="%4."/>
      <w:lvlJc w:val="left"/>
      <w:pPr>
        <w:ind w:left="4752" w:hanging="360"/>
      </w:pPr>
    </w:lvl>
    <w:lvl w:ilvl="4" w:tplc="440A0019" w:tentative="1">
      <w:start w:val="1"/>
      <w:numFmt w:val="lowerLetter"/>
      <w:lvlText w:val="%5."/>
      <w:lvlJc w:val="left"/>
      <w:pPr>
        <w:ind w:left="5472" w:hanging="360"/>
      </w:pPr>
    </w:lvl>
    <w:lvl w:ilvl="5" w:tplc="440A001B" w:tentative="1">
      <w:start w:val="1"/>
      <w:numFmt w:val="lowerRoman"/>
      <w:lvlText w:val="%6."/>
      <w:lvlJc w:val="right"/>
      <w:pPr>
        <w:ind w:left="6192" w:hanging="180"/>
      </w:pPr>
    </w:lvl>
    <w:lvl w:ilvl="6" w:tplc="440A000F" w:tentative="1">
      <w:start w:val="1"/>
      <w:numFmt w:val="decimal"/>
      <w:lvlText w:val="%7."/>
      <w:lvlJc w:val="left"/>
      <w:pPr>
        <w:ind w:left="6912" w:hanging="360"/>
      </w:pPr>
    </w:lvl>
    <w:lvl w:ilvl="7" w:tplc="440A0019" w:tentative="1">
      <w:start w:val="1"/>
      <w:numFmt w:val="lowerLetter"/>
      <w:lvlText w:val="%8."/>
      <w:lvlJc w:val="left"/>
      <w:pPr>
        <w:ind w:left="7632" w:hanging="360"/>
      </w:pPr>
    </w:lvl>
    <w:lvl w:ilvl="8" w:tplc="440A001B" w:tentative="1">
      <w:start w:val="1"/>
      <w:numFmt w:val="lowerRoman"/>
      <w:lvlText w:val="%9."/>
      <w:lvlJc w:val="right"/>
      <w:pPr>
        <w:ind w:left="8352" w:hanging="180"/>
      </w:pPr>
    </w:lvl>
  </w:abstractNum>
  <w:num w:numId="1">
    <w:abstractNumId w:val="7"/>
  </w:num>
  <w:num w:numId="2">
    <w:abstractNumId w:val="11"/>
  </w:num>
  <w:num w:numId="3">
    <w:abstractNumId w:val="1"/>
  </w:num>
  <w:num w:numId="4">
    <w:abstractNumId w:val="13"/>
  </w:num>
  <w:num w:numId="5">
    <w:abstractNumId w:val="10"/>
  </w:num>
  <w:num w:numId="6">
    <w:abstractNumId w:val="3"/>
  </w:num>
  <w:num w:numId="7">
    <w:abstractNumId w:val="0"/>
  </w:num>
  <w:num w:numId="8">
    <w:abstractNumId w:val="3"/>
    <w:lvlOverride w:ilvl="0">
      <w:startOverride w:val="3"/>
    </w:lvlOverride>
    <w:lvlOverride w:ilvl="1">
      <w:startOverride w:val="1"/>
    </w:lvlOverride>
  </w:num>
  <w:num w:numId="9">
    <w:abstractNumId w:val="3"/>
  </w:num>
  <w:num w:numId="10">
    <w:abstractNumId w:val="3"/>
  </w:num>
  <w:num w:numId="11">
    <w:abstractNumId w:val="3"/>
    <w:lvlOverride w:ilvl="0">
      <w:startOverride w:val="3"/>
    </w:lvlOverride>
    <w:lvlOverride w:ilvl="1">
      <w:startOverride w:val="3"/>
    </w:lvlOverride>
  </w:num>
  <w:num w:numId="12">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6"/>
  </w:num>
  <w:num w:numId="15">
    <w:abstractNumId w:val="9"/>
  </w:num>
  <w:num w:numId="16">
    <w:abstractNumId w:val="4"/>
  </w:num>
  <w:num w:numId="17">
    <w:abstractNumId w:val="12"/>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722"/>
    <w:rsid w:val="00052008"/>
    <w:rsid w:val="00060962"/>
    <w:rsid w:val="00064789"/>
    <w:rsid w:val="00072ACC"/>
    <w:rsid w:val="00305510"/>
    <w:rsid w:val="004821CF"/>
    <w:rsid w:val="004B6364"/>
    <w:rsid w:val="005015E8"/>
    <w:rsid w:val="00514EB7"/>
    <w:rsid w:val="0053091F"/>
    <w:rsid w:val="005F6313"/>
    <w:rsid w:val="007D4880"/>
    <w:rsid w:val="007E7DFE"/>
    <w:rsid w:val="00807D21"/>
    <w:rsid w:val="00815179"/>
    <w:rsid w:val="008A53FC"/>
    <w:rsid w:val="008B328A"/>
    <w:rsid w:val="00922631"/>
    <w:rsid w:val="00BB4722"/>
    <w:rsid w:val="00BF03CB"/>
    <w:rsid w:val="00CF5E14"/>
    <w:rsid w:val="00D03F53"/>
    <w:rsid w:val="00D60853"/>
    <w:rsid w:val="00DC7E00"/>
    <w:rsid w:val="00F52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2CDCF"/>
  <w15:chartTrackingRefBased/>
  <w15:docId w15:val="{7FA056FF-0F10-41BF-9A05-2AF134014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E14"/>
    <w:pPr>
      <w:jc w:val="both"/>
    </w:pPr>
    <w:rPr>
      <w:rFonts w:ascii="Arial" w:hAnsi="Arial"/>
      <w:sz w:val="24"/>
    </w:rPr>
  </w:style>
  <w:style w:type="paragraph" w:styleId="Ttulo1">
    <w:name w:val="heading 1"/>
    <w:basedOn w:val="Normal"/>
    <w:next w:val="Normal"/>
    <w:link w:val="Ttulo1Car"/>
    <w:uiPriority w:val="9"/>
    <w:qFormat/>
    <w:rsid w:val="00BF03CB"/>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D4880"/>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D4880"/>
    <w:pPr>
      <w:keepNext/>
      <w:keepLines/>
      <w:numPr>
        <w:ilvl w:val="2"/>
        <w:numId w:val="9"/>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7D4880"/>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D4880"/>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D4880"/>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D4880"/>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D488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4880"/>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32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328A"/>
    <w:rPr>
      <w:rFonts w:ascii="Arial" w:hAnsi="Arial"/>
      <w:sz w:val="24"/>
    </w:rPr>
  </w:style>
  <w:style w:type="paragraph" w:styleId="Piedepgina">
    <w:name w:val="footer"/>
    <w:basedOn w:val="Normal"/>
    <w:link w:val="PiedepginaCar"/>
    <w:uiPriority w:val="99"/>
    <w:unhideWhenUsed/>
    <w:rsid w:val="008B32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328A"/>
    <w:rPr>
      <w:rFonts w:ascii="Arial" w:hAnsi="Arial"/>
      <w:sz w:val="24"/>
    </w:rPr>
  </w:style>
  <w:style w:type="paragraph" w:styleId="Descripcin">
    <w:name w:val="caption"/>
    <w:basedOn w:val="Normal"/>
    <w:next w:val="Normal"/>
    <w:uiPriority w:val="35"/>
    <w:unhideWhenUsed/>
    <w:qFormat/>
    <w:rsid w:val="004B6364"/>
    <w:pPr>
      <w:spacing w:line="240" w:lineRule="auto"/>
      <w:jc w:val="left"/>
    </w:pPr>
    <w:rPr>
      <w:rFonts w:asciiTheme="minorHAnsi" w:eastAsiaTheme="minorEastAsia" w:hAnsiTheme="minorHAnsi"/>
      <w:b/>
      <w:bCs/>
      <w:smallCaps/>
      <w:color w:val="44546A" w:themeColor="text2"/>
      <w:sz w:val="22"/>
      <w:lang w:val="es-SV"/>
    </w:rPr>
  </w:style>
  <w:style w:type="character" w:customStyle="1" w:styleId="Ttulo1Car">
    <w:name w:val="Título 1 Car"/>
    <w:basedOn w:val="Fuentedeprrafopredeter"/>
    <w:link w:val="Ttulo1"/>
    <w:uiPriority w:val="9"/>
    <w:rsid w:val="00BF03CB"/>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F03CB"/>
    <w:pPr>
      <w:ind w:left="720"/>
      <w:contextualSpacing/>
    </w:pPr>
  </w:style>
  <w:style w:type="paragraph" w:styleId="TtuloTDC">
    <w:name w:val="TOC Heading"/>
    <w:basedOn w:val="Ttulo1"/>
    <w:next w:val="Normal"/>
    <w:uiPriority w:val="39"/>
    <w:unhideWhenUsed/>
    <w:qFormat/>
    <w:rsid w:val="007D4880"/>
    <w:pPr>
      <w:jc w:val="left"/>
      <w:outlineLvl w:val="9"/>
    </w:pPr>
    <w:rPr>
      <w:lang w:val="es-SV" w:eastAsia="es-SV"/>
    </w:rPr>
  </w:style>
  <w:style w:type="paragraph" w:styleId="TDC1">
    <w:name w:val="toc 1"/>
    <w:basedOn w:val="Normal"/>
    <w:next w:val="Normal"/>
    <w:autoRedefine/>
    <w:uiPriority w:val="39"/>
    <w:unhideWhenUsed/>
    <w:rsid w:val="007D4880"/>
    <w:pPr>
      <w:spacing w:after="100"/>
    </w:pPr>
  </w:style>
  <w:style w:type="character" w:styleId="Hipervnculo">
    <w:name w:val="Hyperlink"/>
    <w:basedOn w:val="Fuentedeprrafopredeter"/>
    <w:uiPriority w:val="99"/>
    <w:unhideWhenUsed/>
    <w:rsid w:val="007D4880"/>
    <w:rPr>
      <w:color w:val="0563C1" w:themeColor="hyperlink"/>
      <w:u w:val="single"/>
    </w:rPr>
  </w:style>
  <w:style w:type="character" w:customStyle="1" w:styleId="Ttulo2Car">
    <w:name w:val="Título 2 Car"/>
    <w:basedOn w:val="Fuentedeprrafopredeter"/>
    <w:link w:val="Ttulo2"/>
    <w:uiPriority w:val="9"/>
    <w:rsid w:val="007D488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D48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D4880"/>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7D4880"/>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7D48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7D48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7D48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4880"/>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53091F"/>
    <w:pPr>
      <w:spacing w:after="100"/>
      <w:ind w:left="240"/>
    </w:pPr>
  </w:style>
  <w:style w:type="character" w:styleId="Mencinsinresolver">
    <w:name w:val="Unresolved Mention"/>
    <w:basedOn w:val="Fuentedeprrafopredeter"/>
    <w:uiPriority w:val="99"/>
    <w:semiHidden/>
    <w:unhideWhenUsed/>
    <w:rsid w:val="008A5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rockcontent.com/es/blog/ui-u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medium.com/@tristaljing/4-best-web-ui-mockup-tools-for-free-89a1513c3fc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qualitydevs.com/2019/09/16/que-es-angular-y-para-que-sirve/" TargetMode="External"/><Relationship Id="rId10" Type="http://schemas.openxmlformats.org/officeDocument/2006/relationships/image" Target="media/image3.png"/><Relationship Id="rId19" Type="http://schemas.openxmlformats.org/officeDocument/2006/relationships/hyperlink" Target="https://www.inboundcycle.com/blog-de-inbound-marketing/trucos-dise&#241;o-ux-u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ubunlog.com/mysql-workbench-bases-da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06B43-C478-4A7E-AFBA-7BC01AA6B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1659</Words>
  <Characters>9129</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Xenia Guadalupe Flores Rivas</dc:creator>
  <cp:keywords/>
  <dc:description/>
  <cp:lastModifiedBy>daniel flores</cp:lastModifiedBy>
  <cp:revision>9</cp:revision>
  <cp:lastPrinted>2020-09-01T13:48:00Z</cp:lastPrinted>
  <dcterms:created xsi:type="dcterms:W3CDTF">2020-08-30T22:25:00Z</dcterms:created>
  <dcterms:modified xsi:type="dcterms:W3CDTF">2020-09-01T13:48:00Z</dcterms:modified>
</cp:coreProperties>
</file>