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　犯罪类(1)。　　Without capital punishment (the death penalty) our lives are less secure and crimes of violence increase. Capital punishment in essential to control violence in society.To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Before talking about the essential role of death penalty, you have to think about the meaning, and the purpose, of any kind of punishment. If you consider that the purpose is to prevent the guilty from being nasty again, you can be seduced by an argumentation in favour of the suppression of capital punishment. But you have to think about another aspect of the problem: a punishment is also useful to impress people, to make them fear the law. In fact, let's take the example of a young misfit, which has grown in a violent atmosphere, influenced by older delinquents, etc ... He lives in the streets, he's got no aim but to survive. This is the kind of person who could possibly kill someone for money, or even for fun ... Why would he fear prison? Life would be easier for him there. In addition, in many cases, when you behave normally, you can benefit from penalty reductions. This young misfit needs to be impressed, he needs to know that the law is a frontier. When you cross it, you can lose your life. That is why capital punishment helps keeping a distance between robbery and murder. If you abolish it, you suppress the difference between these two types of crime, which are completely different.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But there is also a limit to define: even if death penalty is unavoidable, it would be a crime to apply it to inadequate cases. If there is no premeditation or past facts which can justify such a punishment, it is far too strict to apply death penalty. That is why the lawmakers have to establish precisely the context in which capital punishment car be pronounced. That is the price to pay to limit violence without using excessive violence.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犯罪类(2)。　　By punishing murderers with the death penalty, society is also guilt of committing murder. Therefore, life in prison is a better punishment for murderers.To what extent do you agree or disagree with this statement?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1: (Agree)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"Do as I say, not as I do." This is what society tells us when it punishes murderers with the death penalty. Society tells us that murder is wrong, and in our legal system, murder is against the law. Yet we still see our society kill murderers, and thus we are committing murder ourselves. For this reason, the death penalty should end, and instead murderers should be punished with life in prison.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Society needs to show a positive model of how our lives should be and how people should act. We should always strive to improve our situation, to be at peace and in harmony with others. However, when we kill murderers, we are not working to improve our society. Instead, we are stooping to the criminals' level.</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makes me think about the revenge that came when playing games with my brothers. When we were kids/children, my brother would take my toys, so I would hit him and take my toys back. Then he would hit me harder and take the toys again. Thinking of the death penalty, I imagine a murderer kills someone. Society takes revenge by killing the murderer. This leaves behind the murderer's family and friends, who have tremendous anger inside of them, which they may release onto society. The cycle of killing goes on and 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Society should not condemn people who are taking the same action that society is taking. Society tells us not to kill, and yet society kills when it exercises the death penalty. Because of this contradiction, we should end the death penalty and instead punish murderers by sentencing them to life in prison.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 2: (Disagree)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 strongly support the death penalty for murderers. In today's society, life is very violent. There are many mentally-ill people committing crimes and almost nothing will stop them. We have interviewed captured criminals who say, "I was going to kill him, but I knew that I could get the death penalty if I did. So I just left him there." Obviously, having the death penalty saves lives and that makes a positive difference to society.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If a criminal does murder someone, and then gets the death penalty, that isn't society's fault. Everyone knows about the death penalty as a punishment for murder. So, the person who murders is really killing himself at the same time he is killing his victim. The murderer has made the choice to die.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is important to remember that the death penalty is used only for people who have committed very serious crimes. For example, a woman shot a police officer when she was trying to escape from jail. She was already a convicted criminal when she committed murder, and she deserves the death penalty.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People need to accept responsibility for their actions. Punishing murderers with the death penalty is one way that society can help people to realize/realise the consequences of their decisions.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b/>
          <w:bCs/>
          <w:i w:val="0"/>
          <w:caps w:val="0"/>
          <w:color w:val="000000"/>
          <w:spacing w:val="0"/>
          <w:sz w:val="24"/>
          <w:szCs w:val="24"/>
          <w:u w:val="none"/>
        </w:rPr>
      </w:pPr>
      <w:r>
        <w:rPr>
          <w:rFonts w:hint="default" w:ascii="&amp;quot" w:hAnsi="&amp;quot" w:eastAsia="&amp;quot" w:cs="&amp;quot"/>
          <w:b/>
          <w:bCs/>
          <w:i w:val="0"/>
          <w:caps w:val="0"/>
          <w:color w:val="000000"/>
          <w:spacing w:val="0"/>
          <w:sz w:val="24"/>
          <w:szCs w:val="24"/>
          <w:u w:val="none"/>
        </w:rPr>
        <w:t>犯罪类(3)。　　　Recent figures show an increase in violent crime among youngsters under the age of 18. Some psychologists claim that the basic reason for this is that children these days are not getting the social and emotional learning they need from parents and teachers.To what extent do you agree or disagree with this opinion?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Model Answer:</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It does seem to be true that parents find teachers have lo</w:t>
      </w:r>
      <w:bookmarkStart w:id="0" w:name="_GoBack"/>
      <w:bookmarkEnd w:id="0"/>
      <w:r>
        <w:rPr>
          <w:rFonts w:hint="default" w:ascii="&amp;quot" w:hAnsi="&amp;quot" w:eastAsia="&amp;quot" w:cs="&amp;quot"/>
          <w:i w:val="0"/>
          <w:caps w:val="0"/>
          <w:color w:val="000000"/>
          <w:spacing w:val="0"/>
          <w:sz w:val="24"/>
          <w:szCs w:val="24"/>
          <w:u w:val="none"/>
        </w:rPr>
        <w:t>st the authority they used to have, especially in the eyes of teenagers. They are no longer seen as models for behavior: hard work, politeness and other positive qualities are seen as old fashioned. Many young people have no respect for these qualities or the people who represent them. In fact, I think when young people today are so rebellious that it's possible that both parents and teachers are afraid to exercise their authority. However, I do not agree that this is the basic reason for the increase in teenage violence.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While I believe it is true that a lack of social and emotional learning contributes to the problem. Other factors are surely involved: economic factors, for example. If a child comes from a poor family and they live in low-quality housing in all undesirable area, this is sure to affect the child, however loving the parents are.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There is also the question of who your friends are. I believe that when you are in your teens your friends have more influence on you than your parents or teachers. At that age, you want to be part of a group, or even a gang, and this might lead to breaking the law in a number of ways.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0" w:afterAutospacing="0" w:line="420" w:lineRule="atLeast"/>
        <w:ind w:left="0" w:right="0" w:firstLine="0"/>
        <w:jc w:val="left"/>
        <w:rPr>
          <w:rFonts w:hint="default" w:ascii="&amp;quot" w:hAnsi="&amp;quot" w:eastAsia="&amp;quot" w:cs="&amp;quot"/>
          <w:i w:val="0"/>
          <w:caps w:val="0"/>
          <w:color w:val="000000"/>
          <w:spacing w:val="0"/>
          <w:sz w:val="24"/>
          <w:szCs w:val="24"/>
          <w:u w:val="none"/>
        </w:rPr>
      </w:pPr>
      <w:r>
        <w:rPr>
          <w:rFonts w:hint="default" w:ascii="&amp;quot" w:hAnsi="&amp;quot" w:eastAsia="&amp;quot" w:cs="&amp;quot"/>
          <w:i w:val="0"/>
          <w:caps w:val="0"/>
          <w:color w:val="000000"/>
          <w:spacing w:val="0"/>
          <w:sz w:val="24"/>
          <w:szCs w:val="24"/>
          <w:u w:val="none"/>
        </w:rPr>
        <w:t>　　In conclusion, while I agree that lack of social and emotional learning from parents and teachers is a factor in the growth of teenage violence, I do not believe that it is the only or main cause.</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2E7793"/>
    <w:rsid w:val="5E4879B1"/>
    <w:rsid w:val="7AF70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longre</dc:creator>
  <cp:lastModifiedBy>longre</cp:lastModifiedBy>
  <dcterms:modified xsi:type="dcterms:W3CDTF">2018-11-01T06:08:40Z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