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B92" w:rsidRPr="00CA5B92" w:rsidRDefault="00CA5B92" w:rsidP="00CA5B92">
      <w:pPr>
        <w:rPr>
          <w:rFonts w:hint="eastAsia"/>
          <w:sz w:val="24"/>
          <w:szCs w:val="24"/>
        </w:rPr>
      </w:pPr>
      <w:r w:rsidRPr="00CA5B92">
        <w:rPr>
          <w:rFonts w:hint="eastAsia"/>
          <w:sz w:val="24"/>
          <w:szCs w:val="24"/>
        </w:rPr>
        <w:t>主题：教育水平</w:t>
      </w:r>
    </w:p>
    <w:p w:rsidR="00CA5B92" w:rsidRPr="00CA5B92" w:rsidRDefault="00CA5B92" w:rsidP="00CA5B92">
      <w:pPr>
        <w:rPr>
          <w:rFonts w:hint="eastAsia"/>
          <w:sz w:val="24"/>
          <w:szCs w:val="24"/>
        </w:rPr>
      </w:pPr>
      <w:r w:rsidRPr="00CA5B92">
        <w:rPr>
          <w:rFonts w:hint="eastAsia"/>
          <w:sz w:val="24"/>
          <w:szCs w:val="24"/>
        </w:rPr>
        <w:t>题型：柱状图</w:t>
      </w:r>
    </w:p>
    <w:p w:rsidR="002B39B1" w:rsidRPr="00CA5B92" w:rsidRDefault="00CA5B92" w:rsidP="00CA5B92">
      <w:pPr>
        <w:rPr>
          <w:rFonts w:hint="eastAsia"/>
          <w:sz w:val="24"/>
          <w:szCs w:val="24"/>
        </w:rPr>
      </w:pPr>
      <w:r w:rsidRPr="00CA5B92">
        <w:rPr>
          <w:sz w:val="24"/>
          <w:szCs w:val="24"/>
        </w:rPr>
        <w:t xml:space="preserve">The charts below show the levels of participation in education and science </w:t>
      </w:r>
      <w:r w:rsidRPr="00CA5B92">
        <w:rPr>
          <w:sz w:val="24"/>
          <w:szCs w:val="24"/>
        </w:rPr>
        <w:t>in developing and industrialize</w:t>
      </w:r>
      <w:r w:rsidRPr="00CA5B92">
        <w:rPr>
          <w:sz w:val="24"/>
          <w:szCs w:val="24"/>
        </w:rPr>
        <w:t xml:space="preserve"> countries in 1980 and 1990.</w:t>
      </w:r>
    </w:p>
    <w:p w:rsidR="00CA5B92" w:rsidRPr="00CA5B92" w:rsidRDefault="00CA5B92" w:rsidP="00CA5B92">
      <w:pPr>
        <w:rPr>
          <w:sz w:val="24"/>
          <w:szCs w:val="24"/>
        </w:rPr>
      </w:pPr>
      <w:r w:rsidRPr="00CA5B92">
        <w:rPr>
          <w:noProof/>
          <w:sz w:val="24"/>
          <w:szCs w:val="24"/>
        </w:rPr>
        <w:drawing>
          <wp:inline distT="0" distB="0" distL="0" distR="0" wp14:anchorId="273D7342" wp14:editId="7B7B747A">
            <wp:extent cx="4759325" cy="5523865"/>
            <wp:effectExtent l="0" t="0" r="3175" b="635"/>
            <wp:docPr id="1" name="图片 1" descr="http://attachment.tpooo.com/forum/201606/03/114657ctrdlh5ymoyrtk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ttachment.tpooo.com/forum/201606/03/114657ctrdlh5ymoyrtkh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B92" w:rsidRPr="00CA5B92" w:rsidRDefault="00CA5B92" w:rsidP="00CA5B92">
      <w:pPr>
        <w:rPr>
          <w:sz w:val="24"/>
          <w:szCs w:val="24"/>
        </w:rPr>
      </w:pPr>
    </w:p>
    <w:p w:rsidR="00CA5B92" w:rsidRPr="00CA5B92" w:rsidRDefault="00CA5B92" w:rsidP="00CA5B92">
      <w:pPr>
        <w:rPr>
          <w:sz w:val="24"/>
          <w:szCs w:val="24"/>
        </w:rPr>
      </w:pPr>
    </w:p>
    <w:p w:rsidR="00CA5B92" w:rsidRPr="00CA5B92" w:rsidRDefault="00CA5B92" w:rsidP="00CA5B92">
      <w:pPr>
        <w:tabs>
          <w:tab w:val="left" w:pos="1157"/>
        </w:tabs>
        <w:rPr>
          <w:sz w:val="24"/>
          <w:szCs w:val="24"/>
        </w:rPr>
      </w:pPr>
      <w:r w:rsidRPr="00CA5B92">
        <w:rPr>
          <w:sz w:val="24"/>
          <w:szCs w:val="24"/>
        </w:rPr>
        <w:tab/>
      </w:r>
    </w:p>
    <w:p w:rsidR="00CA5B92" w:rsidRPr="00CA5B92" w:rsidRDefault="00CA5B92">
      <w:pPr>
        <w:rPr>
          <w:sz w:val="24"/>
          <w:szCs w:val="24"/>
        </w:rPr>
      </w:pPr>
      <w:r w:rsidRPr="00CA5B92">
        <w:rPr>
          <w:sz w:val="24"/>
          <w:szCs w:val="24"/>
        </w:rPr>
        <w:br w:type="page"/>
      </w:r>
    </w:p>
    <w:p w:rsidR="00CA5B92" w:rsidRPr="00CA5B92" w:rsidRDefault="00CA5B92" w:rsidP="00CA5B92">
      <w:pPr>
        <w:tabs>
          <w:tab w:val="left" w:pos="1157"/>
        </w:tabs>
        <w:rPr>
          <w:sz w:val="24"/>
          <w:szCs w:val="24"/>
        </w:rPr>
      </w:pPr>
      <w:r w:rsidRPr="00CA5B92">
        <w:rPr>
          <w:rFonts w:hint="eastAsia"/>
          <w:sz w:val="24"/>
          <w:szCs w:val="24"/>
        </w:rPr>
        <w:lastRenderedPageBreak/>
        <w:t>满分范文：</w:t>
      </w:r>
    </w:p>
    <w:p w:rsidR="00CA5B92" w:rsidRPr="00CA5B92" w:rsidRDefault="00CA5B92" w:rsidP="00CA5B92">
      <w:pPr>
        <w:tabs>
          <w:tab w:val="left" w:pos="1157"/>
        </w:tabs>
        <w:rPr>
          <w:sz w:val="24"/>
          <w:szCs w:val="24"/>
        </w:rPr>
      </w:pPr>
      <w:r w:rsidRPr="00CA5B92">
        <w:rPr>
          <w:sz w:val="24"/>
          <w:szCs w:val="24"/>
        </w:rPr>
        <w:t>The three bar charts show average years of schooling, numbers of scientists and technicians, and research and development spending in developing and developed countries. Figures are given for 1980 and</w:t>
      </w:r>
      <w:r w:rsidRPr="00CA5B92">
        <w:rPr>
          <w:sz w:val="24"/>
          <w:szCs w:val="24"/>
        </w:rPr>
        <w:t xml:space="preserve"> 1990.</w:t>
      </w:r>
    </w:p>
    <w:p w:rsidR="00CA5B92" w:rsidRPr="00CA5B92" w:rsidRDefault="00CA5B92" w:rsidP="00CA5B92">
      <w:pPr>
        <w:tabs>
          <w:tab w:val="left" w:pos="1157"/>
        </w:tabs>
        <w:rPr>
          <w:sz w:val="24"/>
          <w:szCs w:val="24"/>
        </w:rPr>
      </w:pPr>
      <w:r w:rsidRPr="00CA5B92">
        <w:rPr>
          <w:sz w:val="24"/>
          <w:szCs w:val="24"/>
        </w:rPr>
        <w:t>It is clear from the charts that the figures for developed countries are much higher than those for developing nations. Also, the charts show an overall increase in participation in education</w:t>
      </w:r>
      <w:r w:rsidRPr="00CA5B92">
        <w:rPr>
          <w:sz w:val="24"/>
          <w:szCs w:val="24"/>
        </w:rPr>
        <w:t xml:space="preserve"> and science from 1980 to 1990.</w:t>
      </w:r>
    </w:p>
    <w:p w:rsidR="00CA5B92" w:rsidRPr="00CA5B92" w:rsidRDefault="00CA5B92" w:rsidP="00CA5B92">
      <w:pPr>
        <w:tabs>
          <w:tab w:val="left" w:pos="1157"/>
        </w:tabs>
        <w:rPr>
          <w:sz w:val="24"/>
          <w:szCs w:val="24"/>
        </w:rPr>
      </w:pPr>
      <w:r w:rsidRPr="00CA5B92">
        <w:rPr>
          <w:sz w:val="24"/>
          <w:szCs w:val="24"/>
        </w:rPr>
        <w:t>People in developing nations attended school for an average of around 3 years, with only a slight increase in years of schooling from 1980 to 1990. On the other han</w:t>
      </w:r>
      <w:r>
        <w:rPr>
          <w:sz w:val="24"/>
          <w:szCs w:val="24"/>
        </w:rPr>
        <w:t>d, the figure for industrialize</w:t>
      </w:r>
      <w:r w:rsidRPr="00CA5B92">
        <w:rPr>
          <w:sz w:val="24"/>
          <w:szCs w:val="24"/>
        </w:rPr>
        <w:t xml:space="preserve"> countries rose from nearly 9 years of schooling in 1980 to </w:t>
      </w:r>
      <w:r w:rsidRPr="00CA5B92">
        <w:rPr>
          <w:sz w:val="24"/>
          <w:szCs w:val="24"/>
        </w:rPr>
        <w:t>nearly 11 years in 1990.</w:t>
      </w:r>
    </w:p>
    <w:p w:rsidR="00CA5B92" w:rsidRPr="00CA5B92" w:rsidRDefault="00CA5B92" w:rsidP="00CA5B92">
      <w:pPr>
        <w:tabs>
          <w:tab w:val="left" w:pos="1157"/>
        </w:tabs>
        <w:rPr>
          <w:sz w:val="24"/>
          <w:szCs w:val="24"/>
        </w:rPr>
      </w:pPr>
      <w:r w:rsidRPr="00CA5B92">
        <w:rPr>
          <w:sz w:val="24"/>
          <w:szCs w:val="24"/>
        </w:rPr>
        <w:t>From 1980 to 1990, the number of scientists a</w:t>
      </w:r>
      <w:r>
        <w:rPr>
          <w:sz w:val="24"/>
          <w:szCs w:val="24"/>
        </w:rPr>
        <w:t>nd technicians in industriali</w:t>
      </w:r>
      <w:r>
        <w:rPr>
          <w:rFonts w:hint="eastAsia"/>
          <w:sz w:val="24"/>
          <w:szCs w:val="24"/>
        </w:rPr>
        <w:t>z</w:t>
      </w:r>
      <w:bookmarkStart w:id="0" w:name="_GoBack"/>
      <w:bookmarkEnd w:id="0"/>
      <w:r>
        <w:rPr>
          <w:sz w:val="24"/>
          <w:szCs w:val="24"/>
        </w:rPr>
        <w:t>e</w:t>
      </w:r>
      <w:r w:rsidRPr="00CA5B92">
        <w:rPr>
          <w:sz w:val="24"/>
          <w:szCs w:val="24"/>
        </w:rPr>
        <w:t xml:space="preserve"> countries almost doubled to about 70 per 1000 people. Spending on research and development also saw rapid growth in these countries, reaching $350 billion in 1990. By contrast, the number of science workers in developing countries remained below 20 per 1000 people, and research spending fell from about $50 billion to only $25 billion.</w:t>
      </w:r>
    </w:p>
    <w:sectPr w:rsidR="00CA5B92" w:rsidRPr="00CA5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F2"/>
    <w:rsid w:val="002B39B1"/>
    <w:rsid w:val="00B92BF2"/>
    <w:rsid w:val="00CA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5B9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B9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5B9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B9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637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2016-07-16T14:50:00Z</dcterms:created>
  <dcterms:modified xsi:type="dcterms:W3CDTF">2016-07-16T14:51:00Z</dcterms:modified>
</cp:coreProperties>
</file>