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3664623"/>
        <w:docPartObj>
          <w:docPartGallery w:val="Cover Pages"/>
          <w:docPartUnique/>
        </w:docPartObj>
      </w:sdtPr>
      <w:sdtEndPr>
        <w:rPr>
          <w:b/>
          <w:bCs/>
          <w:u w:val="single"/>
          <w:lang w:val="es-ES"/>
        </w:rPr>
      </w:sdtEndPr>
      <w:sdtContent>
        <w:p w14:paraId="1B31FF9A" w14:textId="32943F2A" w:rsidR="006325DC" w:rsidRDefault="0032222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5C8446" wp14:editId="5CAAA968">
                <wp:simplePos x="0" y="0"/>
                <wp:positionH relativeFrom="page">
                  <wp:posOffset>0</wp:posOffset>
                </wp:positionH>
                <wp:positionV relativeFrom="page">
                  <wp:posOffset>458470</wp:posOffset>
                </wp:positionV>
                <wp:extent cx="7559675" cy="9772650"/>
                <wp:effectExtent l="0" t="0" r="317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9675" cy="977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34E545" w14:textId="1D2F170E" w:rsidR="006325DC" w:rsidRDefault="00364780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u w:val="single"/>
              <w:lang w:val="es-ES"/>
            </w:rPr>
          </w:pPr>
          <w:r>
            <w:rPr>
              <w:b/>
              <w:bCs/>
              <w:noProof/>
              <w:u w:val="single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9A266" wp14:editId="6705F610">
                    <wp:simplePos x="0" y="0"/>
                    <wp:positionH relativeFrom="column">
                      <wp:posOffset>-456680</wp:posOffset>
                    </wp:positionH>
                    <wp:positionV relativeFrom="paragraph">
                      <wp:posOffset>1473662</wp:posOffset>
                    </wp:positionV>
                    <wp:extent cx="6843395" cy="3789752"/>
                    <wp:effectExtent l="0" t="0" r="0" b="1270"/>
                    <wp:wrapNone/>
                    <wp:docPr id="61" name="Cuadro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3395" cy="37897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8410467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FCE93E" w14:textId="26BB5815" w:rsidR="006325DC" w:rsidRDefault="006325D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32222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TÍTULO EMPRESA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16864414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</w:rPr>
                                </w:sdtEndPr>
                                <w:sdtContent>
                                  <w:p w14:paraId="658CCAEF" w14:textId="1E53D44D" w:rsidR="006325DC" w:rsidRPr="00364780" w:rsidRDefault="006325DC">
                                    <w:pPr>
                                      <w:pStyle w:val="Sinespaciado"/>
                                      <w:spacing w:before="120"/>
                                      <w:rPr>
                                        <w:b/>
                                        <w:bCs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r w:rsidRPr="0032222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Título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A9A2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1" o:spid="_x0000_s1026" type="#_x0000_t202" style="position:absolute;margin-left:-35.95pt;margin-top:116.05pt;width:538.85pt;height:2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" filled="f" stroked="f" strokeweight=".5pt">
                    <v:textbox inset="54pt,0,1in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FCE93E" w14:textId="26BB5815" w:rsidR="006325DC" w:rsidRDefault="006325D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32222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TÍTULO EMPRESA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16864414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</w:rPr>
                          </w:sdtEndPr>
                          <w:sdtContent>
                            <w:p w14:paraId="658CCAEF" w14:textId="1E53D44D" w:rsidR="006325DC" w:rsidRPr="00364780" w:rsidRDefault="006325DC">
                              <w:pPr>
                                <w:pStyle w:val="Sinespaciado"/>
                                <w:spacing w:before="120"/>
                                <w:rPr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32222A"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Título Proyecto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6325DC">
            <w:rPr>
              <w:b/>
              <w:bCs/>
              <w:u w:val="single"/>
              <w:lang w:val="es-ES"/>
            </w:rPr>
            <w:br w:type="page"/>
          </w:r>
        </w:p>
      </w:sdtContent>
    </w:sdt>
    <w:p w14:paraId="3CF6B0E0" w14:textId="5EEC5A77" w:rsidR="00C03BAA" w:rsidRDefault="00C03BAA" w:rsidP="00C03BAA">
      <w:pPr>
        <w:rPr>
          <w:lang w:val="es-ES"/>
        </w:rPr>
      </w:pPr>
    </w:p>
    <w:p w14:paraId="2C575FF2" w14:textId="433EB852" w:rsidR="00C03BAA" w:rsidRPr="006325DC" w:rsidRDefault="00C03BAA" w:rsidP="00491307">
      <w:pPr>
        <w:ind w:firstLine="708"/>
        <w:jc w:val="both"/>
        <w:rPr>
          <w:lang w:val="es-ES"/>
        </w:rPr>
      </w:pPr>
      <w:r>
        <w:rPr>
          <w:lang w:val="es-ES"/>
        </w:rPr>
        <w:t xml:space="preserve">Una </w:t>
      </w:r>
      <w:r w:rsidRPr="00C03BAA">
        <w:rPr>
          <w:i/>
          <w:iCs/>
          <w:lang w:val="es-ES"/>
        </w:rPr>
        <w:t>Página web</w:t>
      </w:r>
      <w:r>
        <w:rPr>
          <w:lang w:val="es-ES"/>
        </w:rPr>
        <w:t xml:space="preserve"> que busca facilitar la </w:t>
      </w:r>
      <w:r>
        <w:rPr>
          <w:i/>
          <w:iCs/>
          <w:lang w:val="es-ES"/>
        </w:rPr>
        <w:t>Compra y venta, digital y personal</w:t>
      </w:r>
      <w:r>
        <w:rPr>
          <w:lang w:val="es-ES"/>
        </w:rPr>
        <w:t xml:space="preserve"> entre </w:t>
      </w:r>
      <w:r>
        <w:rPr>
          <w:i/>
          <w:iCs/>
          <w:lang w:val="es-ES"/>
        </w:rPr>
        <w:t>comprador</w:t>
      </w:r>
      <w:r>
        <w:rPr>
          <w:lang w:val="es-ES"/>
        </w:rPr>
        <w:t xml:space="preserve"> y </w:t>
      </w:r>
      <w:r>
        <w:rPr>
          <w:i/>
          <w:iCs/>
          <w:lang w:val="es-ES"/>
        </w:rPr>
        <w:t>vendedor</w:t>
      </w:r>
      <w:r>
        <w:rPr>
          <w:lang w:val="es-ES"/>
        </w:rPr>
        <w:t xml:space="preserve"> </w:t>
      </w:r>
      <w:r w:rsidRPr="00491307">
        <w:rPr>
          <w:lang w:val="es-ES"/>
        </w:rPr>
        <w:t>SIN</w:t>
      </w:r>
      <w:r w:rsidR="00491307">
        <w:rPr>
          <w:lang w:val="es-ES"/>
        </w:rPr>
        <w:t xml:space="preserve"> </w:t>
      </w:r>
      <w:r w:rsidRPr="00C03BAA">
        <w:rPr>
          <w:lang w:val="es-ES"/>
        </w:rPr>
        <w:t>un intermediario</w:t>
      </w:r>
      <w:r>
        <w:rPr>
          <w:lang w:val="es-ES"/>
        </w:rPr>
        <w:t xml:space="preserve">, especializándose en el mercado de </w:t>
      </w:r>
      <w:r>
        <w:rPr>
          <w:i/>
          <w:iCs/>
          <w:lang w:val="es-ES"/>
        </w:rPr>
        <w:t>Software</w:t>
      </w:r>
      <w:r>
        <w:rPr>
          <w:lang w:val="es-ES"/>
        </w:rPr>
        <w:t xml:space="preserve"> y </w:t>
      </w:r>
      <w:r>
        <w:rPr>
          <w:i/>
          <w:iCs/>
          <w:lang w:val="es-ES"/>
        </w:rPr>
        <w:t>Hardware</w:t>
      </w:r>
      <w:r w:rsidR="006325DC">
        <w:rPr>
          <w:lang w:val="es-ES"/>
        </w:rPr>
        <w:t xml:space="preserve"> en el entorno </w:t>
      </w:r>
      <w:r w:rsidR="006325DC">
        <w:rPr>
          <w:i/>
          <w:iCs/>
          <w:lang w:val="es-ES"/>
        </w:rPr>
        <w:t>Gamer</w:t>
      </w:r>
      <w:r w:rsidR="006325DC">
        <w:rPr>
          <w:lang w:val="es-ES"/>
        </w:rPr>
        <w:t>.</w:t>
      </w:r>
    </w:p>
    <w:p w14:paraId="3027A6CB" w14:textId="3FECB5AC" w:rsidR="00C03BAA" w:rsidRDefault="00C03BAA" w:rsidP="00491307">
      <w:pPr>
        <w:ind w:firstLine="708"/>
        <w:jc w:val="both"/>
        <w:rPr>
          <w:lang w:val="es-ES"/>
        </w:rPr>
      </w:pPr>
      <w:r>
        <w:rPr>
          <w:lang w:val="es-ES"/>
        </w:rPr>
        <w:t xml:space="preserve">Los </w:t>
      </w:r>
      <w:r>
        <w:rPr>
          <w:i/>
          <w:iCs/>
          <w:u w:val="single"/>
          <w:lang w:val="es-ES"/>
        </w:rPr>
        <w:t xml:space="preserve">Usuarios vendedores </w:t>
      </w:r>
      <w:r>
        <w:rPr>
          <w:lang w:val="es-ES"/>
        </w:rPr>
        <w:t xml:space="preserve">cuentan con información de los mismos a disposición de los </w:t>
      </w:r>
      <w:r>
        <w:rPr>
          <w:i/>
          <w:iCs/>
          <w:lang w:val="es-ES"/>
        </w:rPr>
        <w:t>Usuarios compradores</w:t>
      </w:r>
      <w:r>
        <w:rPr>
          <w:lang w:val="es-ES"/>
        </w:rPr>
        <w:t xml:space="preserve"> con fines de seguridad. Es sabido que “más seguridad” implica “más molestia” para el usuario y puede fácilmente ahuyentar al usuario, por lo que el sistema será solidario a </w:t>
      </w:r>
      <w:r>
        <w:rPr>
          <w:i/>
          <w:iCs/>
          <w:lang w:val="es-ES"/>
        </w:rPr>
        <w:t>compromiso</w:t>
      </w:r>
      <w:r>
        <w:rPr>
          <w:lang w:val="es-ES"/>
        </w:rPr>
        <w:t>. Si el usuario vendedor supera cierto</w:t>
      </w:r>
      <w:r w:rsidR="00491307">
        <w:rPr>
          <w:lang w:val="es-ES"/>
        </w:rPr>
        <w:t>(s)</w:t>
      </w:r>
      <w:r>
        <w:rPr>
          <w:lang w:val="es-ES"/>
        </w:rPr>
        <w:t xml:space="preserve"> criterio</w:t>
      </w:r>
      <w:r w:rsidR="00491307">
        <w:rPr>
          <w:lang w:val="es-ES"/>
        </w:rPr>
        <w:t>(s)</w:t>
      </w:r>
      <w:r>
        <w:rPr>
          <w:lang w:val="es-ES"/>
        </w:rPr>
        <w:t xml:space="preserve"> en su</w:t>
      </w:r>
      <w:r w:rsidR="00491307">
        <w:rPr>
          <w:lang w:val="es-ES"/>
        </w:rPr>
        <w:t>(s)</w:t>
      </w:r>
      <w:r>
        <w:rPr>
          <w:lang w:val="es-ES"/>
        </w:rPr>
        <w:t xml:space="preserve"> venta</w:t>
      </w:r>
      <w:r w:rsidR="00491307">
        <w:rPr>
          <w:lang w:val="es-ES"/>
        </w:rPr>
        <w:t>(s), éste deberá ingresar más datos y autenticaciones, definiendo dicha autenticación con el fin de evitar usuarios o ventas de “SCAM”.</w:t>
      </w:r>
    </w:p>
    <w:p w14:paraId="77026704" w14:textId="77903C97" w:rsidR="00491307" w:rsidRDefault="00491307" w:rsidP="00491307">
      <w:pPr>
        <w:ind w:firstLine="708"/>
        <w:jc w:val="both"/>
        <w:rPr>
          <w:lang w:val="es-ES"/>
        </w:rPr>
      </w:pPr>
      <w:r>
        <w:rPr>
          <w:lang w:val="es-ES"/>
        </w:rPr>
        <w:t xml:space="preserve">Claramente, la </w:t>
      </w:r>
      <w:r>
        <w:rPr>
          <w:u w:val="single"/>
          <w:lang w:val="es-ES"/>
        </w:rPr>
        <w:t>Seguridad</w:t>
      </w:r>
      <w:r>
        <w:rPr>
          <w:lang w:val="es-ES"/>
        </w:rPr>
        <w:t xml:space="preserve"> es un pilar del sitio, junto con la comodidad que representa la interacción directa y métodos de transacción deseados. Nótese que </w:t>
      </w:r>
      <w:r w:rsidRPr="00491307">
        <w:rPr>
          <w:i/>
          <w:iCs/>
          <w:lang w:val="es-ES"/>
        </w:rPr>
        <w:t>comprador</w:t>
      </w:r>
      <w:r>
        <w:rPr>
          <w:lang w:val="es-ES"/>
        </w:rPr>
        <w:t xml:space="preserve"> y </w:t>
      </w:r>
      <w:r>
        <w:rPr>
          <w:i/>
          <w:iCs/>
          <w:lang w:val="es-ES"/>
        </w:rPr>
        <w:t>vendedor</w:t>
      </w:r>
      <w:r>
        <w:rPr>
          <w:lang w:val="es-ES"/>
        </w:rPr>
        <w:t xml:space="preserve"> son el mismo tipo usuario, y el sitio web solo interfiere a modo de portal que establece seguridad e interface entre éstos. La participación de negocios, tiendas y proveedores se verá sujeta a contrato y verificación total, y será indicada como portal de ventas y enlace.</w:t>
      </w:r>
    </w:p>
    <w:p w14:paraId="73716FD4" w14:textId="756C7A07" w:rsidR="00491307" w:rsidRDefault="00491307" w:rsidP="00491307">
      <w:pPr>
        <w:ind w:firstLine="708"/>
        <w:jc w:val="both"/>
        <w:rPr>
          <w:lang w:val="es-ES"/>
        </w:rPr>
      </w:pPr>
      <w:r>
        <w:rPr>
          <w:lang w:val="es-ES"/>
        </w:rPr>
        <w:t xml:space="preserve">Además, el sistema cuenta con sección de foros, publicación e información general de tópicos sobre productos, métodos de compra y venta y sus respectivos filtros para poder comprar según preferencias </w:t>
      </w:r>
      <w:r w:rsidR="006325DC">
        <w:rPr>
          <w:lang w:val="es-ES"/>
        </w:rPr>
        <w:t>con trato y transacción.</w:t>
      </w:r>
    </w:p>
    <w:p w14:paraId="5D92578E" w14:textId="5235BA7A" w:rsidR="006325DC" w:rsidRDefault="006325DC" w:rsidP="00491307">
      <w:pPr>
        <w:ind w:firstLine="708"/>
        <w:jc w:val="both"/>
        <w:rPr>
          <w:lang w:val="es-ES"/>
        </w:rPr>
      </w:pPr>
    </w:p>
    <w:p w14:paraId="723FB6A1" w14:textId="4671D369" w:rsidR="006325DC" w:rsidRDefault="006325DC" w:rsidP="00491307">
      <w:pPr>
        <w:ind w:firstLine="708"/>
        <w:jc w:val="both"/>
        <w:rPr>
          <w:lang w:val="es-ES"/>
        </w:rPr>
      </w:pPr>
      <w:r>
        <w:rPr>
          <w:lang w:val="es-ES"/>
        </w:rPr>
        <w:t>Con esto establecido, es evidente que el segundo pilar se refiere a los propios usuarios, quienes ofrecen a la venta Hardware y Software.</w:t>
      </w:r>
    </w:p>
    <w:p w14:paraId="17C82BC1" w14:textId="0DED7D61" w:rsidR="0032222A" w:rsidRPr="00491307" w:rsidRDefault="001375D3" w:rsidP="001375D3">
      <w:pPr>
        <w:ind w:firstLine="708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085CB0" wp14:editId="40D89957">
            <wp:extent cx="1844565" cy="406311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78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</w:t>
      </w:r>
      <w:r w:rsidR="0032222A">
        <w:rPr>
          <w:noProof/>
          <w:lang w:val="es-ES"/>
        </w:rPr>
        <w:drawing>
          <wp:inline distT="0" distB="0" distL="0" distR="0" wp14:anchorId="6FB6D738" wp14:editId="7A6A97F7">
            <wp:extent cx="1844259" cy="4052264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800" cy="40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2A" w:rsidRPr="00491307" w:rsidSect="006325DC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0C6CF" w14:textId="77777777" w:rsidR="009D62F8" w:rsidRDefault="009D62F8" w:rsidP="00364780">
      <w:pPr>
        <w:spacing w:after="0" w:line="240" w:lineRule="auto"/>
      </w:pPr>
      <w:r>
        <w:separator/>
      </w:r>
    </w:p>
  </w:endnote>
  <w:endnote w:type="continuationSeparator" w:id="0">
    <w:p w14:paraId="163E4473" w14:textId="77777777" w:rsidR="009D62F8" w:rsidRDefault="009D62F8" w:rsidP="0036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05801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2AA795E" w14:textId="423D0CA9" w:rsidR="00364780" w:rsidRDefault="00364780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2440D0" w14:textId="77777777" w:rsidR="00364780" w:rsidRDefault="003647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A973B" w14:textId="77777777" w:rsidR="009D62F8" w:rsidRDefault="009D62F8" w:rsidP="00364780">
      <w:pPr>
        <w:spacing w:after="0" w:line="240" w:lineRule="auto"/>
      </w:pPr>
      <w:r>
        <w:separator/>
      </w:r>
    </w:p>
  </w:footnote>
  <w:footnote w:type="continuationSeparator" w:id="0">
    <w:p w14:paraId="0A0035A4" w14:textId="77777777" w:rsidR="009D62F8" w:rsidRDefault="009D62F8" w:rsidP="00364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0"/>
    <w:rsid w:val="001375D3"/>
    <w:rsid w:val="0032222A"/>
    <w:rsid w:val="00364780"/>
    <w:rsid w:val="004314DB"/>
    <w:rsid w:val="00491307"/>
    <w:rsid w:val="005740FA"/>
    <w:rsid w:val="006325DC"/>
    <w:rsid w:val="006414D1"/>
    <w:rsid w:val="009D62F8"/>
    <w:rsid w:val="00AC13FE"/>
    <w:rsid w:val="00C03BAA"/>
    <w:rsid w:val="00E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C203"/>
  <w15:chartTrackingRefBased/>
  <w15:docId w15:val="{CD395C46-16CD-4E71-8AFA-21831CD0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3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0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3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6325D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25DC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64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780"/>
  </w:style>
  <w:style w:type="paragraph" w:styleId="Piedepgina">
    <w:name w:val="footer"/>
    <w:basedOn w:val="Normal"/>
    <w:link w:val="PiedepginaCar"/>
    <w:uiPriority w:val="99"/>
    <w:unhideWhenUsed/>
    <w:rsid w:val="00364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129D-5062-4BF8-BECE-F9CFC345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EMPRESA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EMPRESA</dc:title>
  <dc:subject>Título Proyecto</dc:subject>
  <dc:creator>Franco Balella</dc:creator>
  <cp:keywords/>
  <dc:description/>
  <cp:lastModifiedBy>Franco Balella</cp:lastModifiedBy>
  <cp:revision>4</cp:revision>
  <dcterms:created xsi:type="dcterms:W3CDTF">2024-04-25T06:26:00Z</dcterms:created>
  <dcterms:modified xsi:type="dcterms:W3CDTF">2024-04-26T20:55:00Z</dcterms:modified>
</cp:coreProperties>
</file>